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iagrams/data1.xml" ContentType="application/vnd.openxmlformats-officedocument.drawingml.diagramData+xml"/>
  <Override PartName="/word/document.xml" ContentType="application/vnd.openxmlformats-officedocument.wordprocessingml.document.main+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notes.xml" ContentType="application/vnd.openxmlformats-officedocument.wordprocessingml.footnotes+xml"/>
  <Override PartName="/word/footer1.xml" ContentType="application/vnd.openxmlformats-officedocument.wordprocessingml.footer+xml"/>
  <Override PartName="/word/endnotes.xml" ContentType="application/vnd.openxmlformats-officedocument.wordprocessingml.endnotes+xml"/>
  <Override PartName="/word/theme/theme1.xml" ContentType="application/vnd.openxmlformats-officedocument.theme+xml"/>
  <Override PartName="/word/diagrams/drawing1.xml" ContentType="application/vnd.ms-office.drawingml.diagramDrawing+xml"/>
  <Override PartName="/word/diagrams/quickStyle1.xml" ContentType="application/vnd.openxmlformats-officedocument.drawingml.diagramStyle+xml"/>
  <Override PartName="/word/diagrams/layout1.xml" ContentType="application/vnd.openxmlformats-officedocument.drawingml.diagramLayout+xml"/>
  <Override PartName="/word/diagrams/colors1.xml" ContentType="application/vnd.openxmlformats-officedocument.drawingml.diagramColors+xml"/>
  <Override PartName="/word/settings.xml" ContentType="application/vnd.openxmlformats-officedocument.wordprocessingml.settings+xml"/>
  <Override PartName="/docProps/core.xml" ContentType="application/vnd.openxmlformats-package.core-propertie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word/numbering.xml" ContentType="application/vnd.openxmlformats-officedocument.wordprocessingml.numbering+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D2FDAF" w14:textId="77777777" w:rsidR="006E1FB6" w:rsidRPr="005D715A" w:rsidRDefault="006E1FB6" w:rsidP="006E1FB6">
      <w:pPr>
        <w:rPr>
          <w:i/>
        </w:rPr>
      </w:pPr>
      <w:bookmarkStart w:id="0" w:name="_Toc513726467"/>
      <w:bookmarkStart w:id="1" w:name="_Toc526973621"/>
      <w:bookmarkStart w:id="2" w:name="_Toc527234148"/>
    </w:p>
    <w:p w14:paraId="2E5B0BA0" w14:textId="77777777" w:rsidR="006E1FB6" w:rsidRPr="005D715A" w:rsidRDefault="006E1FB6" w:rsidP="006E1FB6">
      <w:pPr>
        <w:rPr>
          <w:i/>
        </w:rPr>
      </w:pPr>
    </w:p>
    <w:p w14:paraId="75D9C613" w14:textId="77777777" w:rsidR="006E1FB6" w:rsidRPr="005D715A" w:rsidRDefault="006E1FB6" w:rsidP="006E1FB6">
      <w:pPr>
        <w:rPr>
          <w:i/>
        </w:rPr>
      </w:pPr>
    </w:p>
    <w:p w14:paraId="3E90B5A6" w14:textId="77777777" w:rsidR="006E1FB6" w:rsidRPr="005D715A" w:rsidRDefault="006E1FB6" w:rsidP="006E1FB6">
      <w:pPr>
        <w:rPr>
          <w:i/>
        </w:rPr>
      </w:pPr>
    </w:p>
    <w:p w14:paraId="509566C3"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 xml:space="preserve">Feed </w:t>
      </w:r>
      <w:r w:rsidRPr="00FE42A9">
        <w:rPr>
          <w:rFonts w:eastAsia="Times New Roman"/>
          <w:color w:val="387990"/>
          <w:sz w:val="52"/>
          <w:szCs w:val="52"/>
        </w:rPr>
        <w:t>the</w:t>
      </w:r>
      <w:r w:rsidRPr="005D715A">
        <w:rPr>
          <w:rFonts w:eastAsia="Times New Roman"/>
          <w:color w:val="387990"/>
          <w:sz w:val="52"/>
          <w:szCs w:val="52"/>
        </w:rPr>
        <w:t xml:space="preserve"> Future</w:t>
      </w:r>
    </w:p>
    <w:p w14:paraId="0E942F4B"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Survey Implementation</w:t>
      </w:r>
    </w:p>
    <w:p w14:paraId="65E70BAA"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Document</w:t>
      </w:r>
    </w:p>
    <w:p w14:paraId="6BB7542B" w14:textId="77777777" w:rsidR="006E1FB6" w:rsidRPr="005D715A" w:rsidRDefault="006E1FB6" w:rsidP="006E1FB6">
      <w:pPr>
        <w:spacing w:after="200"/>
        <w:rPr>
          <w:rFonts w:eastAsia="Times New Roman"/>
          <w:color w:val="387990"/>
          <w:sz w:val="52"/>
          <w:szCs w:val="52"/>
        </w:rPr>
      </w:pPr>
    </w:p>
    <w:p w14:paraId="7324E689" w14:textId="77777777" w:rsidR="006E1FB6" w:rsidRPr="005D715A" w:rsidRDefault="006E1FB6" w:rsidP="006E1FB6">
      <w:pPr>
        <w:spacing w:after="200"/>
        <w:rPr>
          <w:rFonts w:eastAsia="Times New Roman"/>
          <w:color w:val="387990"/>
          <w:sz w:val="52"/>
          <w:szCs w:val="52"/>
        </w:rPr>
      </w:pPr>
    </w:p>
    <w:p w14:paraId="69AD0BC8" w14:textId="77777777" w:rsidR="006E1FB6" w:rsidRPr="005D715A" w:rsidRDefault="006E1FB6" w:rsidP="006E1FB6">
      <w:pPr>
        <w:rPr>
          <w:rFonts w:eastAsia="Times New Roman"/>
          <w:color w:val="387990"/>
          <w:sz w:val="52"/>
          <w:szCs w:val="52"/>
        </w:rPr>
      </w:pPr>
      <w:r w:rsidRPr="005D715A">
        <w:rPr>
          <w:rFonts w:eastAsia="Times New Roman"/>
          <w:color w:val="387990"/>
          <w:sz w:val="52"/>
          <w:szCs w:val="52"/>
        </w:rPr>
        <w:t>Guide to Feed the Future Statistics</w:t>
      </w:r>
    </w:p>
    <w:p w14:paraId="2EA9D4CB" w14:textId="77777777" w:rsidR="006E1FB6" w:rsidRPr="005D715A" w:rsidRDefault="006E1FB6" w:rsidP="006E1FB6">
      <w:pPr>
        <w:rPr>
          <w:rFonts w:eastAsia="Times New Roman"/>
          <w:color w:val="387990"/>
          <w:sz w:val="52"/>
          <w:szCs w:val="52"/>
        </w:rPr>
      </w:pPr>
      <w:r w:rsidRPr="005D715A">
        <w:rPr>
          <w:rFonts w:eastAsia="Times New Roman"/>
          <w:color w:val="387990"/>
          <w:sz w:val="52"/>
          <w:szCs w:val="52"/>
        </w:rPr>
        <w:t>Zone of Influence Survey</w:t>
      </w:r>
    </w:p>
    <w:p w14:paraId="4455411E" w14:textId="77777777" w:rsidR="006E1FB6" w:rsidRPr="005D715A" w:rsidRDefault="006E1FB6" w:rsidP="006E1FB6">
      <w:pPr>
        <w:spacing w:after="120" w:line="259" w:lineRule="auto"/>
      </w:pPr>
    </w:p>
    <w:p w14:paraId="15AFFFC8" w14:textId="77777777" w:rsidR="006E1FB6" w:rsidRPr="005D715A" w:rsidRDefault="006E1FB6" w:rsidP="006E1FB6"/>
    <w:p w14:paraId="1BF45401" w14:textId="14643FC8" w:rsidR="006E1FB6" w:rsidRPr="005D715A" w:rsidRDefault="006E1FB6" w:rsidP="006E1FB6">
      <w:pPr>
        <w:rPr>
          <w:rFonts w:asciiTheme="majorHAnsi" w:hAnsiTheme="majorHAnsi"/>
        </w:rPr>
      </w:pPr>
      <w:r w:rsidRPr="006E1FB6">
        <w:rPr>
          <w:rFonts w:asciiTheme="majorHAnsi" w:hAnsiTheme="majorHAnsi"/>
          <w:highlight w:val="yellow"/>
        </w:rPr>
        <w:t xml:space="preserve">Draft </w:t>
      </w:r>
      <w:r w:rsidR="00443222">
        <w:rPr>
          <w:rFonts w:asciiTheme="majorHAnsi" w:hAnsiTheme="majorHAnsi"/>
          <w:highlight w:val="yellow"/>
        </w:rPr>
        <w:t>2</w:t>
      </w:r>
      <w:r w:rsidRPr="006E1FB6">
        <w:rPr>
          <w:rFonts w:asciiTheme="majorHAnsi" w:hAnsiTheme="majorHAnsi"/>
          <w:highlight w:val="yellow"/>
        </w:rPr>
        <w:t>.0</w:t>
      </w:r>
    </w:p>
    <w:p w14:paraId="0747749F" w14:textId="64EF9007" w:rsidR="006E1FB6" w:rsidRPr="005D715A" w:rsidRDefault="00443222" w:rsidP="006E1FB6">
      <w:pPr>
        <w:spacing w:line="240" w:lineRule="auto"/>
        <w:rPr>
          <w:rFonts w:asciiTheme="majorHAnsi" w:eastAsia="Cabin" w:hAnsiTheme="majorHAnsi" w:cs="Cabin"/>
          <w:highlight w:val="yellow"/>
        </w:rPr>
      </w:pPr>
      <w:r>
        <w:rPr>
          <w:rFonts w:asciiTheme="majorHAnsi" w:eastAsia="Cabin" w:hAnsiTheme="majorHAnsi" w:cs="Cabin"/>
          <w:highlight w:val="yellow"/>
        </w:rPr>
        <w:t>August 2019</w:t>
      </w:r>
    </w:p>
    <w:p w14:paraId="5B51AB76" w14:textId="77777777" w:rsidR="006E1FB6" w:rsidRPr="005D715A" w:rsidRDefault="006E1FB6" w:rsidP="006E1FB6">
      <w:pPr>
        <w:spacing w:after="120" w:line="259" w:lineRule="auto"/>
      </w:pPr>
    </w:p>
    <w:p w14:paraId="672BB471" w14:textId="77777777" w:rsidR="006E1FB6" w:rsidRPr="005D715A" w:rsidRDefault="006E1FB6" w:rsidP="006E1FB6">
      <w:pPr>
        <w:spacing w:after="120" w:line="259" w:lineRule="auto"/>
      </w:pPr>
    </w:p>
    <w:p w14:paraId="12B64672" w14:textId="77777777" w:rsidR="006E1FB6" w:rsidRPr="005D715A" w:rsidRDefault="006E1FB6" w:rsidP="006E1FB6">
      <w:pPr>
        <w:spacing w:after="120" w:line="259" w:lineRule="auto"/>
      </w:pPr>
    </w:p>
    <w:p w14:paraId="75B92C66" w14:textId="77777777" w:rsidR="006E1FB6" w:rsidRPr="005D715A" w:rsidRDefault="006E1FB6" w:rsidP="006E1FB6">
      <w:pPr>
        <w:spacing w:after="120" w:line="259" w:lineRule="auto"/>
      </w:pPr>
    </w:p>
    <w:p w14:paraId="5BE92C9B" w14:textId="77777777" w:rsidR="006E1FB6" w:rsidRPr="005D715A" w:rsidRDefault="006E1FB6" w:rsidP="006E1FB6">
      <w:pPr>
        <w:spacing w:after="120" w:line="259" w:lineRule="auto"/>
      </w:pPr>
    </w:p>
    <w:p w14:paraId="1B611159" w14:textId="77777777" w:rsidR="006E1FB6" w:rsidRPr="005D715A" w:rsidRDefault="006E1FB6" w:rsidP="006E1FB6">
      <w:pPr>
        <w:spacing w:after="120" w:line="259" w:lineRule="auto"/>
      </w:pPr>
    </w:p>
    <w:p w14:paraId="75E35168" w14:textId="77777777" w:rsidR="006E1FB6" w:rsidRPr="005D715A" w:rsidRDefault="006E1FB6" w:rsidP="006E1FB6">
      <w:pPr>
        <w:spacing w:line="240" w:lineRule="auto"/>
        <w:rPr>
          <w:rFonts w:asciiTheme="majorHAnsi" w:eastAsia="Cabin" w:hAnsiTheme="majorHAnsi" w:cs="Cabin"/>
          <w:sz w:val="20"/>
          <w:szCs w:val="20"/>
        </w:rPr>
        <w:sectPr w:rsidR="006E1FB6" w:rsidRPr="005D715A" w:rsidSect="007B5C4E">
          <w:footerReference w:type="default" r:id="rId8"/>
          <w:headerReference w:type="first" r:id="rId9"/>
          <w:footerReference w:type="first" r:id="rId10"/>
          <w:pgSz w:w="12240" w:h="15840" w:code="1"/>
          <w:pgMar w:top="1440" w:right="1440" w:bottom="1440" w:left="1440" w:header="720" w:footer="720" w:gutter="0"/>
          <w:pgNumType w:start="1"/>
          <w:cols w:space="720"/>
          <w:titlePg/>
          <w:docGrid w:linePitch="360"/>
        </w:sectPr>
      </w:pPr>
      <w:r w:rsidRPr="005D715A">
        <w:rPr>
          <w:rFonts w:asciiTheme="majorHAnsi" w:eastAsia="Cabin" w:hAnsiTheme="majorHAnsi" w:cs="Cabin"/>
          <w:sz w:val="20"/>
          <w:szCs w:val="20"/>
        </w:rPr>
        <w:t>This publication was prepared for review by the United States Agency for International Development. It was prepared by ICF for the United States Agency for International Development, USAID Contract Number GS-23F-8144H/AID-OAA-M-12-00006, Feed the Future PEEL.</w:t>
      </w:r>
    </w:p>
    <w:p w14:paraId="2CB6E6F6" w14:textId="77777777" w:rsidR="006E1FB6" w:rsidRPr="005D715A" w:rsidRDefault="006E1FB6" w:rsidP="006E1FB6">
      <w:pPr>
        <w:spacing w:line="240" w:lineRule="auto"/>
        <w:rPr>
          <w:rFonts w:eastAsia="Cabin" w:cs="Cabin"/>
          <w:b/>
          <w:sz w:val="20"/>
          <w:szCs w:val="20"/>
        </w:rPr>
      </w:pPr>
      <w:bookmarkStart w:id="3" w:name="_Toc404919960"/>
      <w:bookmarkStart w:id="4" w:name="_Toc485999177"/>
      <w:r w:rsidRPr="005D715A">
        <w:rPr>
          <w:rFonts w:eastAsia="Cabin" w:cs="Cabin"/>
          <w:b/>
          <w:sz w:val="20"/>
          <w:szCs w:val="20"/>
        </w:rPr>
        <w:lastRenderedPageBreak/>
        <w:t>Recommended Citation</w:t>
      </w:r>
    </w:p>
    <w:p w14:paraId="7FC73FA8" w14:textId="42CF875E" w:rsidR="006E1FB6" w:rsidRPr="005D715A" w:rsidRDefault="006E1FB6" w:rsidP="006E1FB6">
      <w:pPr>
        <w:spacing w:line="240" w:lineRule="auto"/>
        <w:rPr>
          <w:rFonts w:eastAsia="Cabin" w:cs="Cabin"/>
          <w:sz w:val="20"/>
          <w:szCs w:val="20"/>
        </w:rPr>
      </w:pPr>
      <w:r w:rsidRPr="005D715A">
        <w:rPr>
          <w:rFonts w:eastAsia="Cabin" w:cs="Cabin"/>
          <w:sz w:val="20"/>
          <w:szCs w:val="20"/>
        </w:rPr>
        <w:t>Kiersten B. Johnson</w:t>
      </w:r>
      <w:r w:rsidR="004D325A">
        <w:rPr>
          <w:rFonts w:eastAsia="Cabin" w:cs="Cabin"/>
          <w:sz w:val="20"/>
          <w:szCs w:val="20"/>
        </w:rPr>
        <w:t>, Kirsten Zalisk,</w:t>
      </w:r>
      <w:r w:rsidRPr="005D715A">
        <w:rPr>
          <w:rFonts w:eastAsia="Cabin" w:cs="Cabin"/>
          <w:sz w:val="20"/>
          <w:szCs w:val="20"/>
        </w:rPr>
        <w:t xml:space="preserve"> and Jasbir Kaur. 2018.</w:t>
      </w:r>
    </w:p>
    <w:p w14:paraId="19E21D80" w14:textId="77777777" w:rsidR="006E1FB6" w:rsidRPr="005D715A" w:rsidRDefault="006E1FB6" w:rsidP="006E1FB6">
      <w:pPr>
        <w:spacing w:line="240" w:lineRule="auto"/>
        <w:rPr>
          <w:rFonts w:eastAsia="Cabin" w:cs="Cabin"/>
          <w:i/>
          <w:sz w:val="20"/>
          <w:szCs w:val="20"/>
        </w:rPr>
      </w:pPr>
      <w:r w:rsidRPr="005D715A">
        <w:rPr>
          <w:rFonts w:eastAsia="Cabin" w:cs="Cabin"/>
          <w:i/>
          <w:sz w:val="20"/>
          <w:szCs w:val="20"/>
        </w:rPr>
        <w:t>Feed the Future Zone of Influence Surveys: Guide to Feed the Future Statistics.</w:t>
      </w:r>
    </w:p>
    <w:p w14:paraId="12926895"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Bureau for Food Security, USAID</w:t>
      </w:r>
    </w:p>
    <w:p w14:paraId="15C2CEA2" w14:textId="77777777" w:rsidR="006E1FB6" w:rsidRPr="005D715A" w:rsidRDefault="006E1FB6" w:rsidP="006E1FB6">
      <w:pPr>
        <w:spacing w:line="240" w:lineRule="auto"/>
        <w:rPr>
          <w:rFonts w:eastAsia="Cabin" w:cs="Cabin"/>
          <w:sz w:val="20"/>
          <w:szCs w:val="20"/>
        </w:rPr>
      </w:pPr>
    </w:p>
    <w:p w14:paraId="6D7DE0A9" w14:textId="77777777" w:rsidR="006E1FB6" w:rsidRPr="005D715A" w:rsidRDefault="006E1FB6" w:rsidP="006E1FB6">
      <w:pPr>
        <w:spacing w:line="240" w:lineRule="auto"/>
        <w:rPr>
          <w:rFonts w:eastAsia="Cabin" w:cs="Cabin"/>
          <w:b/>
          <w:sz w:val="20"/>
          <w:szCs w:val="20"/>
        </w:rPr>
      </w:pPr>
      <w:r w:rsidRPr="005D715A">
        <w:rPr>
          <w:rFonts w:eastAsia="Cabin" w:cs="Cabin"/>
          <w:b/>
          <w:sz w:val="20"/>
          <w:szCs w:val="20"/>
        </w:rPr>
        <w:t xml:space="preserve">Contact Information </w:t>
      </w:r>
    </w:p>
    <w:p w14:paraId="11209BFF"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Feed the Future</w:t>
      </w:r>
    </w:p>
    <w:p w14:paraId="2B0D4EFE"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1300 Pennsylvania Ave, NW</w:t>
      </w:r>
    </w:p>
    <w:p w14:paraId="389C3972"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20004</w:t>
      </w:r>
    </w:p>
    <w:p w14:paraId="5C5495B7" w14:textId="77777777" w:rsidR="006E1FB6" w:rsidRPr="005D715A" w:rsidRDefault="00A13F2F" w:rsidP="006E1FB6">
      <w:pPr>
        <w:spacing w:line="240" w:lineRule="auto"/>
        <w:rPr>
          <w:rFonts w:eastAsia="Cabin" w:cs="Cabin"/>
          <w:sz w:val="20"/>
          <w:szCs w:val="20"/>
        </w:rPr>
      </w:pPr>
      <w:hyperlink r:id="rId11" w:history="1">
        <w:r w:rsidR="006E1FB6" w:rsidRPr="005D715A">
          <w:rPr>
            <w:rStyle w:val="Hyperlink"/>
            <w:rFonts w:eastAsia="Cabin" w:cs="Cabin"/>
            <w:sz w:val="20"/>
            <w:szCs w:val="20"/>
          </w:rPr>
          <w:t>www.feedthefuture,gov</w:t>
        </w:r>
      </w:hyperlink>
    </w:p>
    <w:p w14:paraId="34007C60" w14:textId="77777777" w:rsidR="006E1FB6" w:rsidRPr="005D715A" w:rsidRDefault="006E1FB6" w:rsidP="006E1FB6">
      <w:pPr>
        <w:spacing w:line="240" w:lineRule="auto"/>
        <w:rPr>
          <w:rFonts w:asciiTheme="majorHAnsi" w:eastAsia="Cabin" w:hAnsiTheme="majorHAnsi" w:cs="Cabin"/>
        </w:rPr>
        <w:sectPr w:rsidR="006E1FB6" w:rsidRPr="005D715A" w:rsidSect="007B5C4E">
          <w:headerReference w:type="first" r:id="rId12"/>
          <w:footerReference w:type="first" r:id="rId13"/>
          <w:pgSz w:w="12240" w:h="15840" w:code="1"/>
          <w:pgMar w:top="1440" w:right="1440" w:bottom="1440" w:left="1440" w:header="720" w:footer="720" w:gutter="0"/>
          <w:pgNumType w:start="1"/>
          <w:cols w:space="720"/>
          <w:vAlign w:val="bottom"/>
          <w:titlePg/>
          <w:docGrid w:linePitch="360"/>
        </w:sectPr>
      </w:pPr>
    </w:p>
    <w:p w14:paraId="11B04220" w14:textId="77777777" w:rsidR="006E1FB6" w:rsidRPr="000E5BAC" w:rsidRDefault="006E1FB6" w:rsidP="000C621D">
      <w:pPr>
        <w:pStyle w:val="Heading1"/>
      </w:pPr>
      <w:bookmarkStart w:id="5" w:name="_Toc18091991"/>
      <w:r w:rsidRPr="000E5BAC">
        <w:lastRenderedPageBreak/>
        <w:t>TABLE OF CONTENTS</w:t>
      </w:r>
      <w:bookmarkEnd w:id="5"/>
    </w:p>
    <w:p w14:paraId="6ED9FF83" w14:textId="7AEC3EAA" w:rsidR="00FB3DB9" w:rsidRDefault="006D5B32">
      <w:pPr>
        <w:pStyle w:val="TOC1"/>
        <w:rPr>
          <w:rFonts w:asciiTheme="minorHAnsi" w:eastAsiaTheme="minorEastAsia" w:hAnsiTheme="minorHAnsi" w:cstheme="minorBidi"/>
          <w:color w:val="auto"/>
        </w:rPr>
      </w:pPr>
      <w:r>
        <w:fldChar w:fldCharType="begin"/>
      </w:r>
      <w:r>
        <w:instrText xml:space="preserve"> TOC \o "1-3" \h \z \u </w:instrText>
      </w:r>
      <w:r>
        <w:fldChar w:fldCharType="separate"/>
      </w:r>
      <w:hyperlink w:anchor="_Toc18091991" w:history="1">
        <w:r w:rsidR="00FB3DB9" w:rsidRPr="001005D4">
          <w:rPr>
            <w:rStyle w:val="Hyperlink"/>
          </w:rPr>
          <w:t>TABLE OF CONTENTS</w:t>
        </w:r>
        <w:r w:rsidR="00FB3DB9">
          <w:rPr>
            <w:webHidden/>
          </w:rPr>
          <w:tab/>
        </w:r>
        <w:r w:rsidR="00FB3DB9">
          <w:rPr>
            <w:webHidden/>
          </w:rPr>
          <w:fldChar w:fldCharType="begin"/>
        </w:r>
        <w:r w:rsidR="00FB3DB9">
          <w:rPr>
            <w:webHidden/>
          </w:rPr>
          <w:instrText xml:space="preserve"> PAGEREF _Toc18091991 \h </w:instrText>
        </w:r>
        <w:r w:rsidR="00FB3DB9">
          <w:rPr>
            <w:webHidden/>
          </w:rPr>
        </w:r>
        <w:r w:rsidR="00FB3DB9">
          <w:rPr>
            <w:webHidden/>
          </w:rPr>
          <w:fldChar w:fldCharType="separate"/>
        </w:r>
        <w:r w:rsidR="00FB3DB9">
          <w:rPr>
            <w:webHidden/>
          </w:rPr>
          <w:t>i</w:t>
        </w:r>
        <w:r w:rsidR="00FB3DB9">
          <w:rPr>
            <w:webHidden/>
          </w:rPr>
          <w:fldChar w:fldCharType="end"/>
        </w:r>
      </w:hyperlink>
    </w:p>
    <w:p w14:paraId="3C2C2ACB" w14:textId="78529F62" w:rsidR="00FB3DB9" w:rsidRDefault="00A13F2F">
      <w:pPr>
        <w:pStyle w:val="TOC1"/>
        <w:rPr>
          <w:rFonts w:asciiTheme="minorHAnsi" w:eastAsiaTheme="minorEastAsia" w:hAnsiTheme="minorHAnsi" w:cstheme="minorBidi"/>
          <w:color w:val="auto"/>
        </w:rPr>
      </w:pPr>
      <w:hyperlink w:anchor="_Toc18091992" w:history="1">
        <w:r w:rsidR="00FB3DB9" w:rsidRPr="001005D4">
          <w:rPr>
            <w:rStyle w:val="Hyperlink"/>
          </w:rPr>
          <w:t>List of figures</w:t>
        </w:r>
        <w:r w:rsidR="00FB3DB9">
          <w:rPr>
            <w:webHidden/>
          </w:rPr>
          <w:tab/>
        </w:r>
        <w:r w:rsidR="00FB3DB9">
          <w:rPr>
            <w:webHidden/>
          </w:rPr>
          <w:fldChar w:fldCharType="begin"/>
        </w:r>
        <w:r w:rsidR="00FB3DB9">
          <w:rPr>
            <w:webHidden/>
          </w:rPr>
          <w:instrText xml:space="preserve"> PAGEREF _Toc18091992 \h </w:instrText>
        </w:r>
        <w:r w:rsidR="00FB3DB9">
          <w:rPr>
            <w:webHidden/>
          </w:rPr>
        </w:r>
        <w:r w:rsidR="00FB3DB9">
          <w:rPr>
            <w:webHidden/>
          </w:rPr>
          <w:fldChar w:fldCharType="separate"/>
        </w:r>
        <w:r w:rsidR="00FB3DB9">
          <w:rPr>
            <w:webHidden/>
          </w:rPr>
          <w:t>ix</w:t>
        </w:r>
        <w:r w:rsidR="00FB3DB9">
          <w:rPr>
            <w:webHidden/>
          </w:rPr>
          <w:fldChar w:fldCharType="end"/>
        </w:r>
      </w:hyperlink>
    </w:p>
    <w:p w14:paraId="05727E4C" w14:textId="41890E76" w:rsidR="00FB3DB9" w:rsidRDefault="00A13F2F">
      <w:pPr>
        <w:pStyle w:val="TOC1"/>
        <w:rPr>
          <w:rFonts w:asciiTheme="minorHAnsi" w:eastAsiaTheme="minorEastAsia" w:hAnsiTheme="minorHAnsi" w:cstheme="minorBidi"/>
          <w:color w:val="auto"/>
        </w:rPr>
      </w:pPr>
      <w:hyperlink w:anchor="_Toc18091993" w:history="1">
        <w:r w:rsidR="00FB3DB9" w:rsidRPr="001005D4">
          <w:rPr>
            <w:rStyle w:val="Hyperlink"/>
          </w:rPr>
          <w:t>List of tables</w:t>
        </w:r>
        <w:r w:rsidR="00FB3DB9">
          <w:rPr>
            <w:webHidden/>
          </w:rPr>
          <w:tab/>
        </w:r>
        <w:r w:rsidR="00FB3DB9">
          <w:rPr>
            <w:webHidden/>
          </w:rPr>
          <w:fldChar w:fldCharType="begin"/>
        </w:r>
        <w:r w:rsidR="00FB3DB9">
          <w:rPr>
            <w:webHidden/>
          </w:rPr>
          <w:instrText xml:space="preserve"> PAGEREF _Toc18091993 \h </w:instrText>
        </w:r>
        <w:r w:rsidR="00FB3DB9">
          <w:rPr>
            <w:webHidden/>
          </w:rPr>
        </w:r>
        <w:r w:rsidR="00FB3DB9">
          <w:rPr>
            <w:webHidden/>
          </w:rPr>
          <w:fldChar w:fldCharType="separate"/>
        </w:r>
        <w:r w:rsidR="00FB3DB9">
          <w:rPr>
            <w:webHidden/>
          </w:rPr>
          <w:t>ix</w:t>
        </w:r>
        <w:r w:rsidR="00FB3DB9">
          <w:rPr>
            <w:webHidden/>
          </w:rPr>
          <w:fldChar w:fldCharType="end"/>
        </w:r>
      </w:hyperlink>
    </w:p>
    <w:p w14:paraId="1463E734" w14:textId="35B89292" w:rsidR="00FB3DB9" w:rsidRDefault="00A13F2F">
      <w:pPr>
        <w:pStyle w:val="TOC1"/>
        <w:rPr>
          <w:rFonts w:asciiTheme="minorHAnsi" w:eastAsiaTheme="minorEastAsia" w:hAnsiTheme="minorHAnsi" w:cstheme="minorBidi"/>
          <w:color w:val="auto"/>
        </w:rPr>
      </w:pPr>
      <w:hyperlink w:anchor="_Toc18091994" w:history="1">
        <w:r w:rsidR="00FB3DB9" w:rsidRPr="001005D4">
          <w:rPr>
            <w:rStyle w:val="Hyperlink"/>
          </w:rPr>
          <w:t>Abbreviations</w:t>
        </w:r>
        <w:r w:rsidR="00FB3DB9">
          <w:rPr>
            <w:webHidden/>
          </w:rPr>
          <w:tab/>
        </w:r>
        <w:r w:rsidR="00FB3DB9">
          <w:rPr>
            <w:webHidden/>
          </w:rPr>
          <w:fldChar w:fldCharType="begin"/>
        </w:r>
        <w:r w:rsidR="00FB3DB9">
          <w:rPr>
            <w:webHidden/>
          </w:rPr>
          <w:instrText xml:space="preserve"> PAGEREF _Toc18091994 \h </w:instrText>
        </w:r>
        <w:r w:rsidR="00FB3DB9">
          <w:rPr>
            <w:webHidden/>
          </w:rPr>
        </w:r>
        <w:r w:rsidR="00FB3DB9">
          <w:rPr>
            <w:webHidden/>
          </w:rPr>
          <w:fldChar w:fldCharType="separate"/>
        </w:r>
        <w:r w:rsidR="00FB3DB9">
          <w:rPr>
            <w:webHidden/>
          </w:rPr>
          <w:t>x</w:t>
        </w:r>
        <w:r w:rsidR="00FB3DB9">
          <w:rPr>
            <w:webHidden/>
          </w:rPr>
          <w:fldChar w:fldCharType="end"/>
        </w:r>
      </w:hyperlink>
    </w:p>
    <w:p w14:paraId="57A97534" w14:textId="100222C2" w:rsidR="00FB3DB9" w:rsidRDefault="00A13F2F">
      <w:pPr>
        <w:pStyle w:val="TOC1"/>
        <w:rPr>
          <w:rFonts w:asciiTheme="minorHAnsi" w:eastAsiaTheme="minorEastAsia" w:hAnsiTheme="minorHAnsi" w:cstheme="minorBidi"/>
          <w:color w:val="auto"/>
        </w:rPr>
      </w:pPr>
      <w:hyperlink w:anchor="_Toc18091995" w:history="1">
        <w:r w:rsidR="00FB3DB9" w:rsidRPr="001005D4">
          <w:rPr>
            <w:rStyle w:val="Hyperlink"/>
          </w:rPr>
          <w:t>Part I. INTRODUCTION TO ZOI SURVEY DATA AND VARIABLES</w:t>
        </w:r>
        <w:r w:rsidR="00FB3DB9">
          <w:rPr>
            <w:webHidden/>
          </w:rPr>
          <w:tab/>
        </w:r>
        <w:r w:rsidR="00FB3DB9">
          <w:rPr>
            <w:webHidden/>
          </w:rPr>
          <w:fldChar w:fldCharType="begin"/>
        </w:r>
        <w:r w:rsidR="00FB3DB9">
          <w:rPr>
            <w:webHidden/>
          </w:rPr>
          <w:instrText xml:space="preserve"> PAGEREF _Toc18091995 \h </w:instrText>
        </w:r>
        <w:r w:rsidR="00FB3DB9">
          <w:rPr>
            <w:webHidden/>
          </w:rPr>
        </w:r>
        <w:r w:rsidR="00FB3DB9">
          <w:rPr>
            <w:webHidden/>
          </w:rPr>
          <w:fldChar w:fldCharType="separate"/>
        </w:r>
        <w:r w:rsidR="00FB3DB9">
          <w:rPr>
            <w:webHidden/>
          </w:rPr>
          <w:t>1</w:t>
        </w:r>
        <w:r w:rsidR="00FB3DB9">
          <w:rPr>
            <w:webHidden/>
          </w:rPr>
          <w:fldChar w:fldCharType="end"/>
        </w:r>
      </w:hyperlink>
    </w:p>
    <w:p w14:paraId="1B023864" w14:textId="3BC5A0DC" w:rsidR="00FB3DB9" w:rsidRDefault="00A13F2F">
      <w:pPr>
        <w:pStyle w:val="TOC1"/>
        <w:rPr>
          <w:rFonts w:asciiTheme="minorHAnsi" w:eastAsiaTheme="minorEastAsia" w:hAnsiTheme="minorHAnsi" w:cstheme="minorBidi"/>
          <w:color w:val="auto"/>
        </w:rPr>
      </w:pPr>
      <w:hyperlink w:anchor="_Toc18091996" w:history="1">
        <w:r w:rsidR="00FB3DB9" w:rsidRPr="001005D4">
          <w:rPr>
            <w:rStyle w:val="Hyperlink"/>
          </w:rPr>
          <w:t>1.</w:t>
        </w:r>
        <w:r w:rsidR="00FB3DB9">
          <w:rPr>
            <w:rFonts w:asciiTheme="minorHAnsi" w:eastAsiaTheme="minorEastAsia" w:hAnsiTheme="minorHAnsi" w:cstheme="minorBidi"/>
            <w:color w:val="auto"/>
          </w:rPr>
          <w:tab/>
        </w:r>
        <w:r w:rsidR="00FB3DB9" w:rsidRPr="001005D4">
          <w:rPr>
            <w:rStyle w:val="Hyperlink"/>
          </w:rPr>
          <w:t>Introduction</w:t>
        </w:r>
        <w:r w:rsidR="00FB3DB9">
          <w:rPr>
            <w:webHidden/>
          </w:rPr>
          <w:tab/>
        </w:r>
        <w:r w:rsidR="00FB3DB9">
          <w:rPr>
            <w:webHidden/>
          </w:rPr>
          <w:fldChar w:fldCharType="begin"/>
        </w:r>
        <w:r w:rsidR="00FB3DB9">
          <w:rPr>
            <w:webHidden/>
          </w:rPr>
          <w:instrText xml:space="preserve"> PAGEREF _Toc18091996 \h </w:instrText>
        </w:r>
        <w:r w:rsidR="00FB3DB9">
          <w:rPr>
            <w:webHidden/>
          </w:rPr>
        </w:r>
        <w:r w:rsidR="00FB3DB9">
          <w:rPr>
            <w:webHidden/>
          </w:rPr>
          <w:fldChar w:fldCharType="separate"/>
        </w:r>
        <w:r w:rsidR="00FB3DB9">
          <w:rPr>
            <w:webHidden/>
          </w:rPr>
          <w:t>2</w:t>
        </w:r>
        <w:r w:rsidR="00FB3DB9">
          <w:rPr>
            <w:webHidden/>
          </w:rPr>
          <w:fldChar w:fldCharType="end"/>
        </w:r>
      </w:hyperlink>
    </w:p>
    <w:p w14:paraId="3F3A0867" w14:textId="2D6E1AC3" w:rsidR="00FB3DB9" w:rsidRDefault="00A13F2F">
      <w:pPr>
        <w:pStyle w:val="TOC2"/>
        <w:rPr>
          <w:rFonts w:asciiTheme="minorHAnsi" w:eastAsiaTheme="minorEastAsia" w:hAnsiTheme="minorHAnsi" w:cstheme="minorBidi"/>
          <w:color w:val="auto"/>
        </w:rPr>
      </w:pPr>
      <w:hyperlink w:anchor="_Toc18091997" w:history="1">
        <w:r w:rsidR="00FB3DB9" w:rsidRPr="001005D4">
          <w:rPr>
            <w:rStyle w:val="Hyperlink"/>
          </w:rPr>
          <w:t>1.1.</w:t>
        </w:r>
        <w:r w:rsidR="00FB3DB9">
          <w:rPr>
            <w:rFonts w:asciiTheme="minorHAnsi" w:eastAsiaTheme="minorEastAsia" w:hAnsiTheme="minorHAnsi" w:cstheme="minorBidi"/>
            <w:color w:val="auto"/>
          </w:rPr>
          <w:tab/>
        </w:r>
        <w:r w:rsidR="00FB3DB9" w:rsidRPr="001005D4">
          <w:rPr>
            <w:rStyle w:val="Hyperlink"/>
          </w:rPr>
          <w:t>Feed the Future population-based ZOI-level performance indicators</w:t>
        </w:r>
        <w:r w:rsidR="00FB3DB9">
          <w:rPr>
            <w:webHidden/>
          </w:rPr>
          <w:tab/>
        </w:r>
        <w:r w:rsidR="00FB3DB9">
          <w:rPr>
            <w:webHidden/>
          </w:rPr>
          <w:fldChar w:fldCharType="begin"/>
        </w:r>
        <w:r w:rsidR="00FB3DB9">
          <w:rPr>
            <w:webHidden/>
          </w:rPr>
          <w:instrText xml:space="preserve"> PAGEREF _Toc18091997 \h </w:instrText>
        </w:r>
        <w:r w:rsidR="00FB3DB9">
          <w:rPr>
            <w:webHidden/>
          </w:rPr>
        </w:r>
        <w:r w:rsidR="00FB3DB9">
          <w:rPr>
            <w:webHidden/>
          </w:rPr>
          <w:fldChar w:fldCharType="separate"/>
        </w:r>
        <w:r w:rsidR="00FB3DB9">
          <w:rPr>
            <w:webHidden/>
          </w:rPr>
          <w:t>3</w:t>
        </w:r>
        <w:r w:rsidR="00FB3DB9">
          <w:rPr>
            <w:webHidden/>
          </w:rPr>
          <w:fldChar w:fldCharType="end"/>
        </w:r>
      </w:hyperlink>
    </w:p>
    <w:p w14:paraId="30613A79" w14:textId="6258D742" w:rsidR="00FB3DB9" w:rsidRDefault="00A13F2F">
      <w:pPr>
        <w:pStyle w:val="TOC2"/>
        <w:rPr>
          <w:rFonts w:asciiTheme="minorHAnsi" w:eastAsiaTheme="minorEastAsia" w:hAnsiTheme="minorHAnsi" w:cstheme="minorBidi"/>
          <w:color w:val="auto"/>
        </w:rPr>
      </w:pPr>
      <w:hyperlink w:anchor="_Toc18091998" w:history="1">
        <w:r w:rsidR="00FB3DB9" w:rsidRPr="001005D4">
          <w:rPr>
            <w:rStyle w:val="Hyperlink"/>
          </w:rPr>
          <w:t>1.2.</w:t>
        </w:r>
        <w:r w:rsidR="00FB3DB9">
          <w:rPr>
            <w:rFonts w:asciiTheme="minorHAnsi" w:eastAsiaTheme="minorEastAsia" w:hAnsiTheme="minorHAnsi" w:cstheme="minorBidi"/>
            <w:color w:val="auto"/>
          </w:rPr>
          <w:tab/>
        </w:r>
        <w:r w:rsidR="00FB3DB9" w:rsidRPr="001005D4">
          <w:rPr>
            <w:rStyle w:val="Hyperlink"/>
          </w:rPr>
          <w:t>Feed the Future ZOI Survey 2018-2019 core questionnaire</w:t>
        </w:r>
        <w:r w:rsidR="00FB3DB9">
          <w:rPr>
            <w:webHidden/>
          </w:rPr>
          <w:tab/>
        </w:r>
        <w:r w:rsidR="00FB3DB9">
          <w:rPr>
            <w:webHidden/>
          </w:rPr>
          <w:fldChar w:fldCharType="begin"/>
        </w:r>
        <w:r w:rsidR="00FB3DB9">
          <w:rPr>
            <w:webHidden/>
          </w:rPr>
          <w:instrText xml:space="preserve"> PAGEREF _Toc18091998 \h </w:instrText>
        </w:r>
        <w:r w:rsidR="00FB3DB9">
          <w:rPr>
            <w:webHidden/>
          </w:rPr>
        </w:r>
        <w:r w:rsidR="00FB3DB9">
          <w:rPr>
            <w:webHidden/>
          </w:rPr>
          <w:fldChar w:fldCharType="separate"/>
        </w:r>
        <w:r w:rsidR="00FB3DB9">
          <w:rPr>
            <w:webHidden/>
          </w:rPr>
          <w:t>5</w:t>
        </w:r>
        <w:r w:rsidR="00FB3DB9">
          <w:rPr>
            <w:webHidden/>
          </w:rPr>
          <w:fldChar w:fldCharType="end"/>
        </w:r>
      </w:hyperlink>
    </w:p>
    <w:p w14:paraId="1D0D12BE" w14:textId="1289D681" w:rsidR="00FB3DB9" w:rsidRDefault="00A13F2F">
      <w:pPr>
        <w:pStyle w:val="TOC2"/>
        <w:rPr>
          <w:rFonts w:asciiTheme="minorHAnsi" w:eastAsiaTheme="minorEastAsia" w:hAnsiTheme="minorHAnsi" w:cstheme="minorBidi"/>
          <w:color w:val="auto"/>
        </w:rPr>
      </w:pPr>
      <w:hyperlink w:anchor="_Toc18091999" w:history="1">
        <w:r w:rsidR="00FB3DB9" w:rsidRPr="001005D4">
          <w:rPr>
            <w:rStyle w:val="Hyperlink"/>
          </w:rPr>
          <w:t>1.3.</w:t>
        </w:r>
        <w:r w:rsidR="00FB3DB9">
          <w:rPr>
            <w:rFonts w:asciiTheme="minorHAnsi" w:eastAsiaTheme="minorEastAsia" w:hAnsiTheme="minorHAnsi" w:cstheme="minorBidi"/>
            <w:color w:val="auto"/>
          </w:rPr>
          <w:tab/>
        </w:r>
        <w:r w:rsidR="00FB3DB9" w:rsidRPr="001005D4">
          <w:rPr>
            <w:rStyle w:val="Hyperlink"/>
          </w:rPr>
          <w:t>Data management and results reporting</w:t>
        </w:r>
        <w:r w:rsidR="00FB3DB9">
          <w:rPr>
            <w:webHidden/>
          </w:rPr>
          <w:tab/>
        </w:r>
        <w:r w:rsidR="00FB3DB9">
          <w:rPr>
            <w:webHidden/>
          </w:rPr>
          <w:fldChar w:fldCharType="begin"/>
        </w:r>
        <w:r w:rsidR="00FB3DB9">
          <w:rPr>
            <w:webHidden/>
          </w:rPr>
          <w:instrText xml:space="preserve"> PAGEREF _Toc18091999 \h </w:instrText>
        </w:r>
        <w:r w:rsidR="00FB3DB9">
          <w:rPr>
            <w:webHidden/>
          </w:rPr>
        </w:r>
        <w:r w:rsidR="00FB3DB9">
          <w:rPr>
            <w:webHidden/>
          </w:rPr>
          <w:fldChar w:fldCharType="separate"/>
        </w:r>
        <w:r w:rsidR="00FB3DB9">
          <w:rPr>
            <w:webHidden/>
          </w:rPr>
          <w:t>5</w:t>
        </w:r>
        <w:r w:rsidR="00FB3DB9">
          <w:rPr>
            <w:webHidden/>
          </w:rPr>
          <w:fldChar w:fldCharType="end"/>
        </w:r>
      </w:hyperlink>
    </w:p>
    <w:p w14:paraId="1994D440" w14:textId="2CA1BE5A" w:rsidR="00FB3DB9" w:rsidRDefault="00A13F2F">
      <w:pPr>
        <w:pStyle w:val="TOC1"/>
        <w:rPr>
          <w:rFonts w:asciiTheme="minorHAnsi" w:eastAsiaTheme="minorEastAsia" w:hAnsiTheme="minorHAnsi" w:cstheme="minorBidi"/>
          <w:color w:val="auto"/>
        </w:rPr>
      </w:pPr>
      <w:hyperlink w:anchor="_Toc18092000" w:history="1">
        <w:r w:rsidR="00FB3DB9" w:rsidRPr="001005D4">
          <w:rPr>
            <w:rStyle w:val="Hyperlink"/>
          </w:rPr>
          <w:t>2.</w:t>
        </w:r>
        <w:r w:rsidR="00FB3DB9">
          <w:rPr>
            <w:rFonts w:asciiTheme="minorHAnsi" w:eastAsiaTheme="minorEastAsia" w:hAnsiTheme="minorHAnsi" w:cstheme="minorBidi"/>
            <w:color w:val="auto"/>
          </w:rPr>
          <w:tab/>
        </w:r>
        <w:r w:rsidR="00FB3DB9" w:rsidRPr="001005D4">
          <w:rPr>
            <w:rStyle w:val="Hyperlink"/>
          </w:rPr>
          <w:t>Organization of ZOI Survey data</w:t>
        </w:r>
        <w:r w:rsidR="00FB3DB9">
          <w:rPr>
            <w:webHidden/>
          </w:rPr>
          <w:tab/>
        </w:r>
        <w:r w:rsidR="00FB3DB9">
          <w:rPr>
            <w:webHidden/>
          </w:rPr>
          <w:fldChar w:fldCharType="begin"/>
        </w:r>
        <w:r w:rsidR="00FB3DB9">
          <w:rPr>
            <w:webHidden/>
          </w:rPr>
          <w:instrText xml:space="preserve"> PAGEREF _Toc18092000 \h </w:instrText>
        </w:r>
        <w:r w:rsidR="00FB3DB9">
          <w:rPr>
            <w:webHidden/>
          </w:rPr>
        </w:r>
        <w:r w:rsidR="00FB3DB9">
          <w:rPr>
            <w:webHidden/>
          </w:rPr>
          <w:fldChar w:fldCharType="separate"/>
        </w:r>
        <w:r w:rsidR="00FB3DB9">
          <w:rPr>
            <w:webHidden/>
          </w:rPr>
          <w:t>7</w:t>
        </w:r>
        <w:r w:rsidR="00FB3DB9">
          <w:rPr>
            <w:webHidden/>
          </w:rPr>
          <w:fldChar w:fldCharType="end"/>
        </w:r>
      </w:hyperlink>
    </w:p>
    <w:p w14:paraId="7D9F4AD3" w14:textId="5D12C3C9" w:rsidR="00FB3DB9" w:rsidRDefault="00A13F2F">
      <w:pPr>
        <w:pStyle w:val="TOC2"/>
        <w:rPr>
          <w:rFonts w:asciiTheme="minorHAnsi" w:eastAsiaTheme="minorEastAsia" w:hAnsiTheme="minorHAnsi" w:cstheme="minorBidi"/>
          <w:color w:val="auto"/>
        </w:rPr>
      </w:pPr>
      <w:hyperlink w:anchor="_Toc18092001" w:history="1">
        <w:r w:rsidR="00FB3DB9" w:rsidRPr="001005D4">
          <w:rPr>
            <w:rStyle w:val="Hyperlink"/>
          </w:rPr>
          <w:t>2.1</w:t>
        </w:r>
        <w:r w:rsidR="00FB3DB9">
          <w:rPr>
            <w:rFonts w:asciiTheme="minorHAnsi" w:eastAsiaTheme="minorEastAsia" w:hAnsiTheme="minorHAnsi" w:cstheme="minorBidi"/>
            <w:color w:val="auto"/>
          </w:rPr>
          <w:tab/>
        </w:r>
        <w:r w:rsidR="00FB3DB9" w:rsidRPr="001005D4">
          <w:rPr>
            <w:rStyle w:val="Hyperlink"/>
          </w:rPr>
          <w:t>Structure of the Feed the Future ZOI Survey data files</w:t>
        </w:r>
        <w:r w:rsidR="00FB3DB9">
          <w:rPr>
            <w:webHidden/>
          </w:rPr>
          <w:tab/>
        </w:r>
        <w:r w:rsidR="00FB3DB9">
          <w:rPr>
            <w:webHidden/>
          </w:rPr>
          <w:fldChar w:fldCharType="begin"/>
        </w:r>
        <w:r w:rsidR="00FB3DB9">
          <w:rPr>
            <w:webHidden/>
          </w:rPr>
          <w:instrText xml:space="preserve"> PAGEREF _Toc18092001 \h </w:instrText>
        </w:r>
        <w:r w:rsidR="00FB3DB9">
          <w:rPr>
            <w:webHidden/>
          </w:rPr>
        </w:r>
        <w:r w:rsidR="00FB3DB9">
          <w:rPr>
            <w:webHidden/>
          </w:rPr>
          <w:fldChar w:fldCharType="separate"/>
        </w:r>
        <w:r w:rsidR="00FB3DB9">
          <w:rPr>
            <w:webHidden/>
          </w:rPr>
          <w:t>7</w:t>
        </w:r>
        <w:r w:rsidR="00FB3DB9">
          <w:rPr>
            <w:webHidden/>
          </w:rPr>
          <w:fldChar w:fldCharType="end"/>
        </w:r>
      </w:hyperlink>
    </w:p>
    <w:p w14:paraId="63068DF7" w14:textId="1B6DD84D" w:rsidR="00FB3DB9" w:rsidRDefault="00A13F2F">
      <w:pPr>
        <w:pStyle w:val="TOC3"/>
        <w:tabs>
          <w:tab w:val="left" w:pos="1760"/>
        </w:tabs>
        <w:rPr>
          <w:rFonts w:asciiTheme="minorHAnsi" w:eastAsiaTheme="minorEastAsia" w:hAnsiTheme="minorHAnsi" w:cstheme="minorBidi"/>
          <w:color w:val="auto"/>
        </w:rPr>
      </w:pPr>
      <w:hyperlink w:anchor="_Toc18092002" w:history="1">
        <w:r w:rsidR="00FB3DB9" w:rsidRPr="001005D4">
          <w:rPr>
            <w:rStyle w:val="Hyperlink"/>
          </w:rPr>
          <w:t>2.1.1</w:t>
        </w:r>
        <w:r w:rsidR="00FB3DB9">
          <w:rPr>
            <w:rFonts w:asciiTheme="minorHAnsi" w:eastAsiaTheme="minorEastAsia" w:hAnsiTheme="minorHAnsi" w:cstheme="minorBidi"/>
            <w:color w:val="auto"/>
          </w:rPr>
          <w:tab/>
        </w:r>
        <w:r w:rsidR="00FB3DB9" w:rsidRPr="001005D4">
          <w:rPr>
            <w:rStyle w:val="Hyperlink"/>
          </w:rPr>
          <w:t>Hierarchical files</w:t>
        </w:r>
        <w:r w:rsidR="00FB3DB9">
          <w:rPr>
            <w:webHidden/>
          </w:rPr>
          <w:tab/>
        </w:r>
        <w:r w:rsidR="00FB3DB9">
          <w:rPr>
            <w:webHidden/>
          </w:rPr>
          <w:fldChar w:fldCharType="begin"/>
        </w:r>
        <w:r w:rsidR="00FB3DB9">
          <w:rPr>
            <w:webHidden/>
          </w:rPr>
          <w:instrText xml:space="preserve"> PAGEREF _Toc18092002 \h </w:instrText>
        </w:r>
        <w:r w:rsidR="00FB3DB9">
          <w:rPr>
            <w:webHidden/>
          </w:rPr>
        </w:r>
        <w:r w:rsidR="00FB3DB9">
          <w:rPr>
            <w:webHidden/>
          </w:rPr>
          <w:fldChar w:fldCharType="separate"/>
        </w:r>
        <w:r w:rsidR="00FB3DB9">
          <w:rPr>
            <w:webHidden/>
          </w:rPr>
          <w:t>7</w:t>
        </w:r>
        <w:r w:rsidR="00FB3DB9">
          <w:rPr>
            <w:webHidden/>
          </w:rPr>
          <w:fldChar w:fldCharType="end"/>
        </w:r>
      </w:hyperlink>
    </w:p>
    <w:p w14:paraId="0D812CC0" w14:textId="1748C68B" w:rsidR="00FB3DB9" w:rsidRDefault="00A13F2F">
      <w:pPr>
        <w:pStyle w:val="TOC3"/>
        <w:tabs>
          <w:tab w:val="left" w:pos="1760"/>
        </w:tabs>
        <w:rPr>
          <w:rFonts w:asciiTheme="minorHAnsi" w:eastAsiaTheme="minorEastAsia" w:hAnsiTheme="minorHAnsi" w:cstheme="minorBidi"/>
          <w:color w:val="auto"/>
        </w:rPr>
      </w:pPr>
      <w:hyperlink w:anchor="_Toc18092003" w:history="1">
        <w:r w:rsidR="00FB3DB9" w:rsidRPr="001005D4">
          <w:rPr>
            <w:rStyle w:val="Hyperlink"/>
          </w:rPr>
          <w:t>2.1.2</w:t>
        </w:r>
        <w:r w:rsidR="00FB3DB9">
          <w:rPr>
            <w:rFonts w:asciiTheme="minorHAnsi" w:eastAsiaTheme="minorEastAsia" w:hAnsiTheme="minorHAnsi" w:cstheme="minorBidi"/>
            <w:color w:val="auto"/>
          </w:rPr>
          <w:tab/>
        </w:r>
        <w:r w:rsidR="00FB3DB9" w:rsidRPr="001005D4">
          <w:rPr>
            <w:rStyle w:val="Hyperlink"/>
          </w:rPr>
          <w:t>Flat files</w:t>
        </w:r>
        <w:r w:rsidR="00FB3DB9">
          <w:rPr>
            <w:webHidden/>
          </w:rPr>
          <w:tab/>
        </w:r>
        <w:r w:rsidR="00FB3DB9">
          <w:rPr>
            <w:webHidden/>
          </w:rPr>
          <w:fldChar w:fldCharType="begin"/>
        </w:r>
        <w:r w:rsidR="00FB3DB9">
          <w:rPr>
            <w:webHidden/>
          </w:rPr>
          <w:instrText xml:space="preserve"> PAGEREF _Toc18092003 \h </w:instrText>
        </w:r>
        <w:r w:rsidR="00FB3DB9">
          <w:rPr>
            <w:webHidden/>
          </w:rPr>
        </w:r>
        <w:r w:rsidR="00FB3DB9">
          <w:rPr>
            <w:webHidden/>
          </w:rPr>
          <w:fldChar w:fldCharType="separate"/>
        </w:r>
        <w:r w:rsidR="00FB3DB9">
          <w:rPr>
            <w:webHidden/>
          </w:rPr>
          <w:t>8</w:t>
        </w:r>
        <w:r w:rsidR="00FB3DB9">
          <w:rPr>
            <w:webHidden/>
          </w:rPr>
          <w:fldChar w:fldCharType="end"/>
        </w:r>
      </w:hyperlink>
    </w:p>
    <w:p w14:paraId="2F9E8A6F" w14:textId="48175911" w:rsidR="00FB3DB9" w:rsidRDefault="00A13F2F">
      <w:pPr>
        <w:pStyle w:val="TOC3"/>
        <w:tabs>
          <w:tab w:val="left" w:pos="1760"/>
        </w:tabs>
        <w:rPr>
          <w:rFonts w:asciiTheme="minorHAnsi" w:eastAsiaTheme="minorEastAsia" w:hAnsiTheme="minorHAnsi" w:cstheme="minorBidi"/>
          <w:color w:val="auto"/>
        </w:rPr>
      </w:pPr>
      <w:hyperlink w:anchor="_Toc18092004" w:history="1">
        <w:r w:rsidR="00FB3DB9" w:rsidRPr="001005D4">
          <w:rPr>
            <w:rStyle w:val="Hyperlink"/>
          </w:rPr>
          <w:t>2.1.3</w:t>
        </w:r>
        <w:r w:rsidR="00FB3DB9">
          <w:rPr>
            <w:rFonts w:asciiTheme="minorHAnsi" w:eastAsiaTheme="minorEastAsia" w:hAnsiTheme="minorHAnsi" w:cstheme="minorBidi"/>
            <w:color w:val="auto"/>
          </w:rPr>
          <w:tab/>
        </w:r>
        <w:r w:rsidR="00FB3DB9" w:rsidRPr="001005D4">
          <w:rPr>
            <w:rStyle w:val="Hyperlink"/>
          </w:rPr>
          <w:t>Formats and naming convention of datasets exported from CSPro</w:t>
        </w:r>
        <w:r w:rsidR="00FB3DB9">
          <w:rPr>
            <w:webHidden/>
          </w:rPr>
          <w:tab/>
        </w:r>
        <w:r w:rsidR="00FB3DB9">
          <w:rPr>
            <w:webHidden/>
          </w:rPr>
          <w:fldChar w:fldCharType="begin"/>
        </w:r>
        <w:r w:rsidR="00FB3DB9">
          <w:rPr>
            <w:webHidden/>
          </w:rPr>
          <w:instrText xml:space="preserve"> PAGEREF _Toc18092004 \h </w:instrText>
        </w:r>
        <w:r w:rsidR="00FB3DB9">
          <w:rPr>
            <w:webHidden/>
          </w:rPr>
        </w:r>
        <w:r w:rsidR="00FB3DB9">
          <w:rPr>
            <w:webHidden/>
          </w:rPr>
          <w:fldChar w:fldCharType="separate"/>
        </w:r>
        <w:r w:rsidR="00FB3DB9">
          <w:rPr>
            <w:webHidden/>
          </w:rPr>
          <w:t>9</w:t>
        </w:r>
        <w:r w:rsidR="00FB3DB9">
          <w:rPr>
            <w:webHidden/>
          </w:rPr>
          <w:fldChar w:fldCharType="end"/>
        </w:r>
      </w:hyperlink>
    </w:p>
    <w:p w14:paraId="70317F24" w14:textId="59184774" w:rsidR="00FB3DB9" w:rsidRDefault="00A13F2F">
      <w:pPr>
        <w:pStyle w:val="TOC3"/>
        <w:tabs>
          <w:tab w:val="left" w:pos="1760"/>
        </w:tabs>
        <w:rPr>
          <w:rFonts w:asciiTheme="minorHAnsi" w:eastAsiaTheme="minorEastAsia" w:hAnsiTheme="minorHAnsi" w:cstheme="minorBidi"/>
          <w:color w:val="auto"/>
        </w:rPr>
      </w:pPr>
      <w:hyperlink w:anchor="_Toc18092005" w:history="1">
        <w:r w:rsidR="00FB3DB9" w:rsidRPr="001005D4">
          <w:rPr>
            <w:rStyle w:val="Hyperlink"/>
          </w:rPr>
          <w:t>2.1.4</w:t>
        </w:r>
        <w:r w:rsidR="00FB3DB9">
          <w:rPr>
            <w:rFonts w:asciiTheme="minorHAnsi" w:eastAsiaTheme="minorEastAsia" w:hAnsiTheme="minorHAnsi" w:cstheme="minorBidi"/>
            <w:color w:val="auto"/>
          </w:rPr>
          <w:tab/>
        </w:r>
        <w:r w:rsidR="00FB3DB9" w:rsidRPr="001005D4">
          <w:rPr>
            <w:rStyle w:val="Hyperlink"/>
          </w:rPr>
          <w:t>Matching relationships</w:t>
        </w:r>
        <w:r w:rsidR="00FB3DB9">
          <w:rPr>
            <w:webHidden/>
          </w:rPr>
          <w:tab/>
        </w:r>
        <w:r w:rsidR="00FB3DB9">
          <w:rPr>
            <w:webHidden/>
          </w:rPr>
          <w:fldChar w:fldCharType="begin"/>
        </w:r>
        <w:r w:rsidR="00FB3DB9">
          <w:rPr>
            <w:webHidden/>
          </w:rPr>
          <w:instrText xml:space="preserve"> PAGEREF _Toc18092005 \h </w:instrText>
        </w:r>
        <w:r w:rsidR="00FB3DB9">
          <w:rPr>
            <w:webHidden/>
          </w:rPr>
        </w:r>
        <w:r w:rsidR="00FB3DB9">
          <w:rPr>
            <w:webHidden/>
          </w:rPr>
          <w:fldChar w:fldCharType="separate"/>
        </w:r>
        <w:r w:rsidR="00FB3DB9">
          <w:rPr>
            <w:webHidden/>
          </w:rPr>
          <w:t>9</w:t>
        </w:r>
        <w:r w:rsidR="00FB3DB9">
          <w:rPr>
            <w:webHidden/>
          </w:rPr>
          <w:fldChar w:fldCharType="end"/>
        </w:r>
      </w:hyperlink>
    </w:p>
    <w:p w14:paraId="35E77879" w14:textId="5A104CA1" w:rsidR="00FB3DB9" w:rsidRDefault="00A13F2F">
      <w:pPr>
        <w:pStyle w:val="TOC2"/>
        <w:rPr>
          <w:rFonts w:asciiTheme="minorHAnsi" w:eastAsiaTheme="minorEastAsia" w:hAnsiTheme="minorHAnsi" w:cstheme="minorBidi"/>
          <w:color w:val="auto"/>
        </w:rPr>
      </w:pPr>
      <w:hyperlink w:anchor="_Toc18092006" w:history="1">
        <w:r w:rsidR="00FB3DB9" w:rsidRPr="001005D4">
          <w:rPr>
            <w:rStyle w:val="Hyperlink"/>
          </w:rPr>
          <w:t>2.2</w:t>
        </w:r>
        <w:r w:rsidR="00FB3DB9">
          <w:rPr>
            <w:rFonts w:asciiTheme="minorHAnsi" w:eastAsiaTheme="minorEastAsia" w:hAnsiTheme="minorHAnsi" w:cstheme="minorBidi"/>
            <w:color w:val="auto"/>
          </w:rPr>
          <w:tab/>
        </w:r>
        <w:r w:rsidR="00FB3DB9" w:rsidRPr="001005D4">
          <w:rPr>
            <w:rStyle w:val="Hyperlink"/>
          </w:rPr>
          <w:t>Variable name conventions</w:t>
        </w:r>
        <w:r w:rsidR="00FB3DB9">
          <w:rPr>
            <w:webHidden/>
          </w:rPr>
          <w:tab/>
        </w:r>
        <w:r w:rsidR="00FB3DB9">
          <w:rPr>
            <w:webHidden/>
          </w:rPr>
          <w:fldChar w:fldCharType="begin"/>
        </w:r>
        <w:r w:rsidR="00FB3DB9">
          <w:rPr>
            <w:webHidden/>
          </w:rPr>
          <w:instrText xml:space="preserve"> PAGEREF _Toc18092006 \h </w:instrText>
        </w:r>
        <w:r w:rsidR="00FB3DB9">
          <w:rPr>
            <w:webHidden/>
          </w:rPr>
        </w:r>
        <w:r w:rsidR="00FB3DB9">
          <w:rPr>
            <w:webHidden/>
          </w:rPr>
          <w:fldChar w:fldCharType="separate"/>
        </w:r>
        <w:r w:rsidR="00FB3DB9">
          <w:rPr>
            <w:webHidden/>
          </w:rPr>
          <w:t>10</w:t>
        </w:r>
        <w:r w:rsidR="00FB3DB9">
          <w:rPr>
            <w:webHidden/>
          </w:rPr>
          <w:fldChar w:fldCharType="end"/>
        </w:r>
      </w:hyperlink>
    </w:p>
    <w:p w14:paraId="0C057F1F" w14:textId="6BC04F2B" w:rsidR="00FB3DB9" w:rsidRDefault="00A13F2F">
      <w:pPr>
        <w:pStyle w:val="TOC3"/>
        <w:tabs>
          <w:tab w:val="left" w:pos="1760"/>
        </w:tabs>
        <w:rPr>
          <w:rFonts w:asciiTheme="minorHAnsi" w:eastAsiaTheme="minorEastAsia" w:hAnsiTheme="minorHAnsi" w:cstheme="minorBidi"/>
          <w:color w:val="auto"/>
        </w:rPr>
      </w:pPr>
      <w:hyperlink w:anchor="_Toc18092007" w:history="1">
        <w:r w:rsidR="00FB3DB9" w:rsidRPr="001005D4">
          <w:rPr>
            <w:rStyle w:val="Hyperlink"/>
          </w:rPr>
          <w:t>2.2.1</w:t>
        </w:r>
        <w:r w:rsidR="00FB3DB9">
          <w:rPr>
            <w:rFonts w:asciiTheme="minorHAnsi" w:eastAsiaTheme="minorEastAsia" w:hAnsiTheme="minorHAnsi" w:cstheme="minorBidi"/>
            <w:color w:val="auto"/>
          </w:rPr>
          <w:tab/>
        </w:r>
        <w:r w:rsidR="00FB3DB9" w:rsidRPr="001005D4">
          <w:rPr>
            <w:rStyle w:val="Hyperlink"/>
          </w:rPr>
          <w:t>General variable naming</w:t>
        </w:r>
        <w:r w:rsidR="00FB3DB9">
          <w:rPr>
            <w:webHidden/>
          </w:rPr>
          <w:tab/>
        </w:r>
        <w:r w:rsidR="00FB3DB9">
          <w:rPr>
            <w:webHidden/>
          </w:rPr>
          <w:fldChar w:fldCharType="begin"/>
        </w:r>
        <w:r w:rsidR="00FB3DB9">
          <w:rPr>
            <w:webHidden/>
          </w:rPr>
          <w:instrText xml:space="preserve"> PAGEREF _Toc18092007 \h </w:instrText>
        </w:r>
        <w:r w:rsidR="00FB3DB9">
          <w:rPr>
            <w:webHidden/>
          </w:rPr>
        </w:r>
        <w:r w:rsidR="00FB3DB9">
          <w:rPr>
            <w:webHidden/>
          </w:rPr>
          <w:fldChar w:fldCharType="separate"/>
        </w:r>
        <w:r w:rsidR="00FB3DB9">
          <w:rPr>
            <w:webHidden/>
          </w:rPr>
          <w:t>10</w:t>
        </w:r>
        <w:r w:rsidR="00FB3DB9">
          <w:rPr>
            <w:webHidden/>
          </w:rPr>
          <w:fldChar w:fldCharType="end"/>
        </w:r>
      </w:hyperlink>
    </w:p>
    <w:p w14:paraId="49EA6E7A" w14:textId="38F68678" w:rsidR="00FB3DB9" w:rsidRDefault="00A13F2F">
      <w:pPr>
        <w:pStyle w:val="TOC3"/>
        <w:tabs>
          <w:tab w:val="left" w:pos="1760"/>
        </w:tabs>
        <w:rPr>
          <w:rFonts w:asciiTheme="minorHAnsi" w:eastAsiaTheme="minorEastAsia" w:hAnsiTheme="minorHAnsi" w:cstheme="minorBidi"/>
          <w:color w:val="auto"/>
        </w:rPr>
      </w:pPr>
      <w:hyperlink w:anchor="_Toc18092008" w:history="1">
        <w:r w:rsidR="00FB3DB9" w:rsidRPr="001005D4">
          <w:rPr>
            <w:rStyle w:val="Hyperlink"/>
          </w:rPr>
          <w:t>2.2.2</w:t>
        </w:r>
        <w:r w:rsidR="00FB3DB9">
          <w:rPr>
            <w:rFonts w:asciiTheme="minorHAnsi" w:eastAsiaTheme="minorEastAsia" w:hAnsiTheme="minorHAnsi" w:cstheme="minorBidi"/>
            <w:color w:val="auto"/>
          </w:rPr>
          <w:tab/>
        </w:r>
        <w:r w:rsidR="00FB3DB9" w:rsidRPr="001005D4">
          <w:rPr>
            <w:rStyle w:val="Hyperlink"/>
          </w:rPr>
          <w:t>Select-all questions</w:t>
        </w:r>
        <w:r w:rsidR="00FB3DB9">
          <w:rPr>
            <w:webHidden/>
          </w:rPr>
          <w:tab/>
        </w:r>
        <w:r w:rsidR="00FB3DB9">
          <w:rPr>
            <w:webHidden/>
          </w:rPr>
          <w:fldChar w:fldCharType="begin"/>
        </w:r>
        <w:r w:rsidR="00FB3DB9">
          <w:rPr>
            <w:webHidden/>
          </w:rPr>
          <w:instrText xml:space="preserve"> PAGEREF _Toc18092008 \h </w:instrText>
        </w:r>
        <w:r w:rsidR="00FB3DB9">
          <w:rPr>
            <w:webHidden/>
          </w:rPr>
        </w:r>
        <w:r w:rsidR="00FB3DB9">
          <w:rPr>
            <w:webHidden/>
          </w:rPr>
          <w:fldChar w:fldCharType="separate"/>
        </w:r>
        <w:r w:rsidR="00FB3DB9">
          <w:rPr>
            <w:webHidden/>
          </w:rPr>
          <w:t>13</w:t>
        </w:r>
        <w:r w:rsidR="00FB3DB9">
          <w:rPr>
            <w:webHidden/>
          </w:rPr>
          <w:fldChar w:fldCharType="end"/>
        </w:r>
      </w:hyperlink>
    </w:p>
    <w:p w14:paraId="419D0A39" w14:textId="230AC6F2" w:rsidR="00FB3DB9" w:rsidRDefault="00A13F2F">
      <w:pPr>
        <w:pStyle w:val="TOC3"/>
        <w:tabs>
          <w:tab w:val="left" w:pos="1760"/>
        </w:tabs>
        <w:rPr>
          <w:rFonts w:asciiTheme="minorHAnsi" w:eastAsiaTheme="minorEastAsia" w:hAnsiTheme="minorHAnsi" w:cstheme="minorBidi"/>
          <w:color w:val="auto"/>
        </w:rPr>
      </w:pPr>
      <w:hyperlink w:anchor="_Toc18092009" w:history="1">
        <w:r w:rsidR="00FB3DB9" w:rsidRPr="001005D4">
          <w:rPr>
            <w:rStyle w:val="Hyperlink"/>
          </w:rPr>
          <w:t>2.2.3</w:t>
        </w:r>
        <w:r w:rsidR="00FB3DB9">
          <w:rPr>
            <w:rFonts w:asciiTheme="minorHAnsi" w:eastAsiaTheme="minorEastAsia" w:hAnsiTheme="minorHAnsi" w:cstheme="minorBidi"/>
            <w:color w:val="auto"/>
          </w:rPr>
          <w:tab/>
        </w:r>
        <w:r w:rsidR="00FB3DB9" w:rsidRPr="001005D4">
          <w:rPr>
            <w:rStyle w:val="Hyperlink"/>
          </w:rPr>
          <w:t>Special response options and variables that are not applicable</w:t>
        </w:r>
        <w:r w:rsidR="00FB3DB9">
          <w:rPr>
            <w:webHidden/>
          </w:rPr>
          <w:tab/>
        </w:r>
        <w:r w:rsidR="00FB3DB9">
          <w:rPr>
            <w:webHidden/>
          </w:rPr>
          <w:fldChar w:fldCharType="begin"/>
        </w:r>
        <w:r w:rsidR="00FB3DB9">
          <w:rPr>
            <w:webHidden/>
          </w:rPr>
          <w:instrText xml:space="preserve"> PAGEREF _Toc18092009 \h </w:instrText>
        </w:r>
        <w:r w:rsidR="00FB3DB9">
          <w:rPr>
            <w:webHidden/>
          </w:rPr>
        </w:r>
        <w:r w:rsidR="00FB3DB9">
          <w:rPr>
            <w:webHidden/>
          </w:rPr>
          <w:fldChar w:fldCharType="separate"/>
        </w:r>
        <w:r w:rsidR="00FB3DB9">
          <w:rPr>
            <w:webHidden/>
          </w:rPr>
          <w:t>13</w:t>
        </w:r>
        <w:r w:rsidR="00FB3DB9">
          <w:rPr>
            <w:webHidden/>
          </w:rPr>
          <w:fldChar w:fldCharType="end"/>
        </w:r>
      </w:hyperlink>
    </w:p>
    <w:p w14:paraId="409E069F" w14:textId="7C38A231" w:rsidR="00FB3DB9" w:rsidRDefault="00A13F2F">
      <w:pPr>
        <w:pStyle w:val="TOC1"/>
        <w:rPr>
          <w:rFonts w:asciiTheme="minorHAnsi" w:eastAsiaTheme="minorEastAsia" w:hAnsiTheme="minorHAnsi" w:cstheme="minorBidi"/>
          <w:color w:val="auto"/>
        </w:rPr>
      </w:pPr>
      <w:hyperlink w:anchor="_Toc18092010" w:history="1">
        <w:r w:rsidR="00FB3DB9" w:rsidRPr="001005D4">
          <w:rPr>
            <w:rStyle w:val="Hyperlink"/>
          </w:rPr>
          <w:t>3.</w:t>
        </w:r>
        <w:r w:rsidR="00FB3DB9">
          <w:rPr>
            <w:rFonts w:asciiTheme="minorHAnsi" w:eastAsiaTheme="minorEastAsia" w:hAnsiTheme="minorHAnsi" w:cstheme="minorBidi"/>
            <w:color w:val="auto"/>
          </w:rPr>
          <w:tab/>
        </w:r>
        <w:r w:rsidR="00FB3DB9" w:rsidRPr="001005D4">
          <w:rPr>
            <w:rStyle w:val="Hyperlink"/>
          </w:rPr>
          <w:t>Data analysis information</w:t>
        </w:r>
        <w:r w:rsidR="00FB3DB9">
          <w:rPr>
            <w:webHidden/>
          </w:rPr>
          <w:tab/>
        </w:r>
        <w:r w:rsidR="00FB3DB9">
          <w:rPr>
            <w:webHidden/>
          </w:rPr>
          <w:fldChar w:fldCharType="begin"/>
        </w:r>
        <w:r w:rsidR="00FB3DB9">
          <w:rPr>
            <w:webHidden/>
          </w:rPr>
          <w:instrText xml:space="preserve"> PAGEREF _Toc18092010 \h </w:instrText>
        </w:r>
        <w:r w:rsidR="00FB3DB9">
          <w:rPr>
            <w:webHidden/>
          </w:rPr>
        </w:r>
        <w:r w:rsidR="00FB3DB9">
          <w:rPr>
            <w:webHidden/>
          </w:rPr>
          <w:fldChar w:fldCharType="separate"/>
        </w:r>
        <w:r w:rsidR="00FB3DB9">
          <w:rPr>
            <w:webHidden/>
          </w:rPr>
          <w:t>15</w:t>
        </w:r>
        <w:r w:rsidR="00FB3DB9">
          <w:rPr>
            <w:webHidden/>
          </w:rPr>
          <w:fldChar w:fldCharType="end"/>
        </w:r>
      </w:hyperlink>
    </w:p>
    <w:p w14:paraId="0970DA68" w14:textId="5E0C6C41" w:rsidR="00FB3DB9" w:rsidRDefault="00A13F2F">
      <w:pPr>
        <w:pStyle w:val="TOC2"/>
        <w:rPr>
          <w:rFonts w:asciiTheme="minorHAnsi" w:eastAsiaTheme="minorEastAsia" w:hAnsiTheme="minorHAnsi" w:cstheme="minorBidi"/>
          <w:color w:val="auto"/>
        </w:rPr>
      </w:pPr>
      <w:hyperlink w:anchor="_Toc18092011" w:history="1">
        <w:r w:rsidR="00FB3DB9" w:rsidRPr="001005D4">
          <w:rPr>
            <w:rStyle w:val="Hyperlink"/>
          </w:rPr>
          <w:t>3.1</w:t>
        </w:r>
        <w:r w:rsidR="00FB3DB9">
          <w:rPr>
            <w:rFonts w:asciiTheme="minorHAnsi" w:eastAsiaTheme="minorEastAsia" w:hAnsiTheme="minorHAnsi" w:cstheme="minorBidi"/>
            <w:color w:val="auto"/>
          </w:rPr>
          <w:tab/>
        </w:r>
        <w:r w:rsidR="00FB3DB9" w:rsidRPr="001005D4">
          <w:rPr>
            <w:rStyle w:val="Hyperlink"/>
          </w:rPr>
          <w:t>Sampling weights</w:t>
        </w:r>
        <w:r w:rsidR="00FB3DB9">
          <w:rPr>
            <w:webHidden/>
          </w:rPr>
          <w:tab/>
        </w:r>
        <w:r w:rsidR="00FB3DB9">
          <w:rPr>
            <w:webHidden/>
          </w:rPr>
          <w:fldChar w:fldCharType="begin"/>
        </w:r>
        <w:r w:rsidR="00FB3DB9">
          <w:rPr>
            <w:webHidden/>
          </w:rPr>
          <w:instrText xml:space="preserve"> PAGEREF _Toc18092011 \h </w:instrText>
        </w:r>
        <w:r w:rsidR="00FB3DB9">
          <w:rPr>
            <w:webHidden/>
          </w:rPr>
        </w:r>
        <w:r w:rsidR="00FB3DB9">
          <w:rPr>
            <w:webHidden/>
          </w:rPr>
          <w:fldChar w:fldCharType="separate"/>
        </w:r>
        <w:r w:rsidR="00FB3DB9">
          <w:rPr>
            <w:webHidden/>
          </w:rPr>
          <w:t>15</w:t>
        </w:r>
        <w:r w:rsidR="00FB3DB9">
          <w:rPr>
            <w:webHidden/>
          </w:rPr>
          <w:fldChar w:fldCharType="end"/>
        </w:r>
      </w:hyperlink>
    </w:p>
    <w:p w14:paraId="497776B0" w14:textId="057B4427" w:rsidR="00FB3DB9" w:rsidRDefault="00A13F2F">
      <w:pPr>
        <w:pStyle w:val="TOC2"/>
        <w:rPr>
          <w:rFonts w:asciiTheme="minorHAnsi" w:eastAsiaTheme="minorEastAsia" w:hAnsiTheme="minorHAnsi" w:cstheme="minorBidi"/>
          <w:color w:val="auto"/>
        </w:rPr>
      </w:pPr>
      <w:hyperlink w:anchor="_Toc18092012" w:history="1">
        <w:r w:rsidR="00FB3DB9" w:rsidRPr="001005D4">
          <w:rPr>
            <w:rStyle w:val="Hyperlink"/>
          </w:rPr>
          <w:t>3.2</w:t>
        </w:r>
        <w:r w:rsidR="00FB3DB9">
          <w:rPr>
            <w:rFonts w:asciiTheme="minorHAnsi" w:eastAsiaTheme="minorEastAsia" w:hAnsiTheme="minorHAnsi" w:cstheme="minorBidi"/>
            <w:color w:val="auto"/>
          </w:rPr>
          <w:tab/>
        </w:r>
        <w:r w:rsidR="00FB3DB9" w:rsidRPr="001005D4">
          <w:rPr>
            <w:rStyle w:val="Hyperlink"/>
          </w:rPr>
          <w:t>Descriptive statistics and statistical tests of difference</w:t>
        </w:r>
        <w:r w:rsidR="00FB3DB9">
          <w:rPr>
            <w:webHidden/>
          </w:rPr>
          <w:tab/>
        </w:r>
        <w:r w:rsidR="00FB3DB9">
          <w:rPr>
            <w:webHidden/>
          </w:rPr>
          <w:fldChar w:fldCharType="begin"/>
        </w:r>
        <w:r w:rsidR="00FB3DB9">
          <w:rPr>
            <w:webHidden/>
          </w:rPr>
          <w:instrText xml:space="preserve"> PAGEREF _Toc18092012 \h </w:instrText>
        </w:r>
        <w:r w:rsidR="00FB3DB9">
          <w:rPr>
            <w:webHidden/>
          </w:rPr>
        </w:r>
        <w:r w:rsidR="00FB3DB9">
          <w:rPr>
            <w:webHidden/>
          </w:rPr>
          <w:fldChar w:fldCharType="separate"/>
        </w:r>
        <w:r w:rsidR="00FB3DB9">
          <w:rPr>
            <w:webHidden/>
          </w:rPr>
          <w:t>15</w:t>
        </w:r>
        <w:r w:rsidR="00FB3DB9">
          <w:rPr>
            <w:webHidden/>
          </w:rPr>
          <w:fldChar w:fldCharType="end"/>
        </w:r>
      </w:hyperlink>
    </w:p>
    <w:p w14:paraId="07110C8B" w14:textId="2360AF23" w:rsidR="00FB3DB9" w:rsidRDefault="00A13F2F">
      <w:pPr>
        <w:pStyle w:val="TOC2"/>
        <w:rPr>
          <w:rFonts w:asciiTheme="minorHAnsi" w:eastAsiaTheme="minorEastAsia" w:hAnsiTheme="minorHAnsi" w:cstheme="minorBidi"/>
          <w:color w:val="auto"/>
        </w:rPr>
      </w:pPr>
      <w:hyperlink w:anchor="_Toc18092013" w:history="1">
        <w:r w:rsidR="00FB3DB9" w:rsidRPr="001005D4">
          <w:rPr>
            <w:rStyle w:val="Hyperlink"/>
          </w:rPr>
          <w:t>3.3</w:t>
        </w:r>
        <w:r w:rsidR="00FB3DB9">
          <w:rPr>
            <w:rFonts w:asciiTheme="minorHAnsi" w:eastAsiaTheme="minorEastAsia" w:hAnsiTheme="minorHAnsi" w:cstheme="minorBidi"/>
            <w:color w:val="auto"/>
          </w:rPr>
          <w:tab/>
        </w:r>
        <w:r w:rsidR="00FB3DB9" w:rsidRPr="001005D4">
          <w:rPr>
            <w:rStyle w:val="Hyperlink"/>
          </w:rPr>
          <w:t>Data analysis folder structure and file naming conventions</w:t>
        </w:r>
        <w:r w:rsidR="00FB3DB9">
          <w:rPr>
            <w:webHidden/>
          </w:rPr>
          <w:tab/>
        </w:r>
        <w:r w:rsidR="00FB3DB9">
          <w:rPr>
            <w:webHidden/>
          </w:rPr>
          <w:fldChar w:fldCharType="begin"/>
        </w:r>
        <w:r w:rsidR="00FB3DB9">
          <w:rPr>
            <w:webHidden/>
          </w:rPr>
          <w:instrText xml:space="preserve"> PAGEREF _Toc18092013 \h </w:instrText>
        </w:r>
        <w:r w:rsidR="00FB3DB9">
          <w:rPr>
            <w:webHidden/>
          </w:rPr>
        </w:r>
        <w:r w:rsidR="00FB3DB9">
          <w:rPr>
            <w:webHidden/>
          </w:rPr>
          <w:fldChar w:fldCharType="separate"/>
        </w:r>
        <w:r w:rsidR="00FB3DB9">
          <w:rPr>
            <w:webHidden/>
          </w:rPr>
          <w:t>17</w:t>
        </w:r>
        <w:r w:rsidR="00FB3DB9">
          <w:rPr>
            <w:webHidden/>
          </w:rPr>
          <w:fldChar w:fldCharType="end"/>
        </w:r>
      </w:hyperlink>
    </w:p>
    <w:p w14:paraId="341AD25D" w14:textId="6A9262F6" w:rsidR="00FB3DB9" w:rsidRDefault="00A13F2F">
      <w:pPr>
        <w:pStyle w:val="TOC3"/>
        <w:tabs>
          <w:tab w:val="left" w:pos="1760"/>
        </w:tabs>
        <w:rPr>
          <w:rFonts w:asciiTheme="minorHAnsi" w:eastAsiaTheme="minorEastAsia" w:hAnsiTheme="minorHAnsi" w:cstheme="minorBidi"/>
          <w:color w:val="auto"/>
        </w:rPr>
      </w:pPr>
      <w:hyperlink w:anchor="_Toc18092014" w:history="1">
        <w:r w:rsidR="00FB3DB9" w:rsidRPr="001005D4">
          <w:rPr>
            <w:rStyle w:val="Hyperlink"/>
          </w:rPr>
          <w:t>3.3.1</w:t>
        </w:r>
        <w:r w:rsidR="00FB3DB9">
          <w:rPr>
            <w:rFonts w:asciiTheme="minorHAnsi" w:eastAsiaTheme="minorEastAsia" w:hAnsiTheme="minorHAnsi" w:cstheme="minorBidi"/>
            <w:color w:val="auto"/>
          </w:rPr>
          <w:tab/>
        </w:r>
        <w:r w:rsidR="00FB3DB9" w:rsidRPr="001005D4">
          <w:rPr>
            <w:rStyle w:val="Hyperlink"/>
          </w:rPr>
          <w:t>Folder structure</w:t>
        </w:r>
        <w:r w:rsidR="00FB3DB9">
          <w:rPr>
            <w:webHidden/>
          </w:rPr>
          <w:tab/>
        </w:r>
        <w:r w:rsidR="00FB3DB9">
          <w:rPr>
            <w:webHidden/>
          </w:rPr>
          <w:fldChar w:fldCharType="begin"/>
        </w:r>
        <w:r w:rsidR="00FB3DB9">
          <w:rPr>
            <w:webHidden/>
          </w:rPr>
          <w:instrText xml:space="preserve"> PAGEREF _Toc18092014 \h </w:instrText>
        </w:r>
        <w:r w:rsidR="00FB3DB9">
          <w:rPr>
            <w:webHidden/>
          </w:rPr>
        </w:r>
        <w:r w:rsidR="00FB3DB9">
          <w:rPr>
            <w:webHidden/>
          </w:rPr>
          <w:fldChar w:fldCharType="separate"/>
        </w:r>
        <w:r w:rsidR="00FB3DB9">
          <w:rPr>
            <w:webHidden/>
          </w:rPr>
          <w:t>17</w:t>
        </w:r>
        <w:r w:rsidR="00FB3DB9">
          <w:rPr>
            <w:webHidden/>
          </w:rPr>
          <w:fldChar w:fldCharType="end"/>
        </w:r>
      </w:hyperlink>
    </w:p>
    <w:p w14:paraId="04051786" w14:textId="13D2AE77" w:rsidR="00FB3DB9" w:rsidRDefault="00A13F2F">
      <w:pPr>
        <w:pStyle w:val="TOC3"/>
        <w:tabs>
          <w:tab w:val="left" w:pos="1760"/>
        </w:tabs>
        <w:rPr>
          <w:rFonts w:asciiTheme="minorHAnsi" w:eastAsiaTheme="minorEastAsia" w:hAnsiTheme="minorHAnsi" w:cstheme="minorBidi"/>
          <w:color w:val="auto"/>
        </w:rPr>
      </w:pPr>
      <w:hyperlink w:anchor="_Toc18092015" w:history="1">
        <w:r w:rsidR="00FB3DB9" w:rsidRPr="001005D4">
          <w:rPr>
            <w:rStyle w:val="Hyperlink"/>
          </w:rPr>
          <w:t>3.3.2</w:t>
        </w:r>
        <w:r w:rsidR="00FB3DB9">
          <w:rPr>
            <w:rFonts w:asciiTheme="minorHAnsi" w:eastAsiaTheme="minorEastAsia" w:hAnsiTheme="minorHAnsi" w:cstheme="minorBidi"/>
            <w:color w:val="auto"/>
          </w:rPr>
          <w:tab/>
        </w:r>
        <w:r w:rsidR="00FB3DB9" w:rsidRPr="001005D4">
          <w:rPr>
            <w:rStyle w:val="Hyperlink"/>
          </w:rPr>
          <w:t>File naming conventions</w:t>
        </w:r>
        <w:r w:rsidR="00FB3DB9">
          <w:rPr>
            <w:webHidden/>
          </w:rPr>
          <w:tab/>
        </w:r>
        <w:r w:rsidR="00FB3DB9">
          <w:rPr>
            <w:webHidden/>
          </w:rPr>
          <w:fldChar w:fldCharType="begin"/>
        </w:r>
        <w:r w:rsidR="00FB3DB9">
          <w:rPr>
            <w:webHidden/>
          </w:rPr>
          <w:instrText xml:space="preserve"> PAGEREF _Toc18092015 \h </w:instrText>
        </w:r>
        <w:r w:rsidR="00FB3DB9">
          <w:rPr>
            <w:webHidden/>
          </w:rPr>
        </w:r>
        <w:r w:rsidR="00FB3DB9">
          <w:rPr>
            <w:webHidden/>
          </w:rPr>
          <w:fldChar w:fldCharType="separate"/>
        </w:r>
        <w:r w:rsidR="00FB3DB9">
          <w:rPr>
            <w:webHidden/>
          </w:rPr>
          <w:t>18</w:t>
        </w:r>
        <w:r w:rsidR="00FB3DB9">
          <w:rPr>
            <w:webHidden/>
          </w:rPr>
          <w:fldChar w:fldCharType="end"/>
        </w:r>
      </w:hyperlink>
    </w:p>
    <w:p w14:paraId="52642C12" w14:textId="17C3D8F1" w:rsidR="00FB3DB9" w:rsidRDefault="00A13F2F">
      <w:pPr>
        <w:pStyle w:val="TOC1"/>
        <w:rPr>
          <w:rFonts w:asciiTheme="minorHAnsi" w:eastAsiaTheme="minorEastAsia" w:hAnsiTheme="minorHAnsi" w:cstheme="minorBidi"/>
          <w:color w:val="auto"/>
        </w:rPr>
      </w:pPr>
      <w:hyperlink w:anchor="_Toc18092016" w:history="1">
        <w:r w:rsidR="00FB3DB9" w:rsidRPr="001005D4">
          <w:rPr>
            <w:rStyle w:val="Hyperlink"/>
          </w:rPr>
          <w:t>4.</w:t>
        </w:r>
        <w:r w:rsidR="00FB3DB9">
          <w:rPr>
            <w:rFonts w:asciiTheme="minorHAnsi" w:eastAsiaTheme="minorEastAsia" w:hAnsiTheme="minorHAnsi" w:cstheme="minorBidi"/>
            <w:color w:val="auto"/>
          </w:rPr>
          <w:tab/>
        </w:r>
        <w:r w:rsidR="00FB3DB9" w:rsidRPr="001005D4">
          <w:rPr>
            <w:rStyle w:val="Hyperlink"/>
          </w:rPr>
          <w:t>Key analytic variables</w:t>
        </w:r>
        <w:r w:rsidR="00FB3DB9">
          <w:rPr>
            <w:webHidden/>
          </w:rPr>
          <w:tab/>
        </w:r>
        <w:r w:rsidR="00FB3DB9">
          <w:rPr>
            <w:webHidden/>
          </w:rPr>
          <w:fldChar w:fldCharType="begin"/>
        </w:r>
        <w:r w:rsidR="00FB3DB9">
          <w:rPr>
            <w:webHidden/>
          </w:rPr>
          <w:instrText xml:space="preserve"> PAGEREF _Toc18092016 \h </w:instrText>
        </w:r>
        <w:r w:rsidR="00FB3DB9">
          <w:rPr>
            <w:webHidden/>
          </w:rPr>
        </w:r>
        <w:r w:rsidR="00FB3DB9">
          <w:rPr>
            <w:webHidden/>
          </w:rPr>
          <w:fldChar w:fldCharType="separate"/>
        </w:r>
        <w:r w:rsidR="00FB3DB9">
          <w:rPr>
            <w:webHidden/>
          </w:rPr>
          <w:t>19</w:t>
        </w:r>
        <w:r w:rsidR="00FB3DB9">
          <w:rPr>
            <w:webHidden/>
          </w:rPr>
          <w:fldChar w:fldCharType="end"/>
        </w:r>
      </w:hyperlink>
    </w:p>
    <w:p w14:paraId="67FB97D0" w14:textId="7788A9B9" w:rsidR="00FB3DB9" w:rsidRDefault="00A13F2F">
      <w:pPr>
        <w:pStyle w:val="TOC2"/>
        <w:rPr>
          <w:rFonts w:asciiTheme="minorHAnsi" w:eastAsiaTheme="minorEastAsia" w:hAnsiTheme="minorHAnsi" w:cstheme="minorBidi"/>
          <w:color w:val="auto"/>
        </w:rPr>
      </w:pPr>
      <w:hyperlink w:anchor="_Toc18092017" w:history="1">
        <w:r w:rsidR="00FB3DB9" w:rsidRPr="001005D4">
          <w:rPr>
            <w:rStyle w:val="Hyperlink"/>
          </w:rPr>
          <w:t>4.1.</w:t>
        </w:r>
        <w:r w:rsidR="00FB3DB9">
          <w:rPr>
            <w:rFonts w:asciiTheme="minorHAnsi" w:eastAsiaTheme="minorEastAsia" w:hAnsiTheme="minorHAnsi" w:cstheme="minorBidi"/>
            <w:color w:val="auto"/>
          </w:rPr>
          <w:tab/>
        </w:r>
        <w:r w:rsidR="00FB3DB9" w:rsidRPr="001005D4">
          <w:rPr>
            <w:rStyle w:val="Hyperlink"/>
          </w:rPr>
          <w:t>Person-level variables</w:t>
        </w:r>
        <w:r w:rsidR="00FB3DB9">
          <w:rPr>
            <w:webHidden/>
          </w:rPr>
          <w:tab/>
        </w:r>
        <w:r w:rsidR="00FB3DB9">
          <w:rPr>
            <w:webHidden/>
          </w:rPr>
          <w:fldChar w:fldCharType="begin"/>
        </w:r>
        <w:r w:rsidR="00FB3DB9">
          <w:rPr>
            <w:webHidden/>
          </w:rPr>
          <w:instrText xml:space="preserve"> PAGEREF _Toc18092017 \h </w:instrText>
        </w:r>
        <w:r w:rsidR="00FB3DB9">
          <w:rPr>
            <w:webHidden/>
          </w:rPr>
        </w:r>
        <w:r w:rsidR="00FB3DB9">
          <w:rPr>
            <w:webHidden/>
          </w:rPr>
          <w:fldChar w:fldCharType="separate"/>
        </w:r>
        <w:r w:rsidR="00FB3DB9">
          <w:rPr>
            <w:webHidden/>
          </w:rPr>
          <w:t>19</w:t>
        </w:r>
        <w:r w:rsidR="00FB3DB9">
          <w:rPr>
            <w:webHidden/>
          </w:rPr>
          <w:fldChar w:fldCharType="end"/>
        </w:r>
      </w:hyperlink>
    </w:p>
    <w:p w14:paraId="39FBE845" w14:textId="7B441067" w:rsidR="00FB3DB9" w:rsidRDefault="00A13F2F">
      <w:pPr>
        <w:pStyle w:val="TOC3"/>
        <w:tabs>
          <w:tab w:val="left" w:pos="1760"/>
        </w:tabs>
        <w:rPr>
          <w:rFonts w:asciiTheme="minorHAnsi" w:eastAsiaTheme="minorEastAsia" w:hAnsiTheme="minorHAnsi" w:cstheme="minorBidi"/>
          <w:color w:val="auto"/>
        </w:rPr>
      </w:pPr>
      <w:hyperlink w:anchor="_Toc18092018" w:history="1">
        <w:r w:rsidR="00FB3DB9" w:rsidRPr="001005D4">
          <w:rPr>
            <w:rStyle w:val="Hyperlink"/>
          </w:rPr>
          <w:t>4.1.1</w:t>
        </w:r>
        <w:r w:rsidR="00FB3DB9">
          <w:rPr>
            <w:rFonts w:asciiTheme="minorHAnsi" w:eastAsiaTheme="minorEastAsia" w:hAnsiTheme="minorHAnsi" w:cstheme="minorBidi"/>
            <w:color w:val="auto"/>
          </w:rPr>
          <w:tab/>
        </w:r>
        <w:r w:rsidR="00FB3DB9" w:rsidRPr="001005D4">
          <w:rPr>
            <w:rStyle w:val="Hyperlink"/>
          </w:rPr>
          <w:t>De jure household member</w:t>
        </w:r>
        <w:r w:rsidR="00FB3DB9">
          <w:rPr>
            <w:webHidden/>
          </w:rPr>
          <w:tab/>
        </w:r>
        <w:r w:rsidR="00FB3DB9">
          <w:rPr>
            <w:webHidden/>
          </w:rPr>
          <w:fldChar w:fldCharType="begin"/>
        </w:r>
        <w:r w:rsidR="00FB3DB9">
          <w:rPr>
            <w:webHidden/>
          </w:rPr>
          <w:instrText xml:space="preserve"> PAGEREF _Toc18092018 \h </w:instrText>
        </w:r>
        <w:r w:rsidR="00FB3DB9">
          <w:rPr>
            <w:webHidden/>
          </w:rPr>
        </w:r>
        <w:r w:rsidR="00FB3DB9">
          <w:rPr>
            <w:webHidden/>
          </w:rPr>
          <w:fldChar w:fldCharType="separate"/>
        </w:r>
        <w:r w:rsidR="00FB3DB9">
          <w:rPr>
            <w:webHidden/>
          </w:rPr>
          <w:t>19</w:t>
        </w:r>
        <w:r w:rsidR="00FB3DB9">
          <w:rPr>
            <w:webHidden/>
          </w:rPr>
          <w:fldChar w:fldCharType="end"/>
        </w:r>
      </w:hyperlink>
    </w:p>
    <w:p w14:paraId="100A7384" w14:textId="26F5B9C5" w:rsidR="00FB3DB9" w:rsidRDefault="00A13F2F">
      <w:pPr>
        <w:pStyle w:val="TOC3"/>
        <w:tabs>
          <w:tab w:val="left" w:pos="1760"/>
        </w:tabs>
        <w:rPr>
          <w:rFonts w:asciiTheme="minorHAnsi" w:eastAsiaTheme="minorEastAsia" w:hAnsiTheme="minorHAnsi" w:cstheme="minorBidi"/>
          <w:color w:val="auto"/>
        </w:rPr>
      </w:pPr>
      <w:hyperlink w:anchor="_Toc18092019" w:history="1">
        <w:r w:rsidR="00FB3DB9" w:rsidRPr="001005D4">
          <w:rPr>
            <w:rStyle w:val="Hyperlink"/>
          </w:rPr>
          <w:t>4.1.2</w:t>
        </w:r>
        <w:r w:rsidR="00FB3DB9">
          <w:rPr>
            <w:rFonts w:asciiTheme="minorHAnsi" w:eastAsiaTheme="minorEastAsia" w:hAnsiTheme="minorHAnsi" w:cstheme="minorBidi"/>
            <w:color w:val="auto"/>
          </w:rPr>
          <w:tab/>
        </w:r>
        <w:r w:rsidR="00FB3DB9" w:rsidRPr="001005D4">
          <w:rPr>
            <w:rStyle w:val="Hyperlink"/>
          </w:rPr>
          <w:t>De facto household member</w:t>
        </w:r>
        <w:r w:rsidR="00FB3DB9">
          <w:rPr>
            <w:webHidden/>
          </w:rPr>
          <w:tab/>
        </w:r>
        <w:r w:rsidR="00FB3DB9">
          <w:rPr>
            <w:webHidden/>
          </w:rPr>
          <w:fldChar w:fldCharType="begin"/>
        </w:r>
        <w:r w:rsidR="00FB3DB9">
          <w:rPr>
            <w:webHidden/>
          </w:rPr>
          <w:instrText xml:space="preserve"> PAGEREF _Toc18092019 \h </w:instrText>
        </w:r>
        <w:r w:rsidR="00FB3DB9">
          <w:rPr>
            <w:webHidden/>
          </w:rPr>
        </w:r>
        <w:r w:rsidR="00FB3DB9">
          <w:rPr>
            <w:webHidden/>
          </w:rPr>
          <w:fldChar w:fldCharType="separate"/>
        </w:r>
        <w:r w:rsidR="00FB3DB9">
          <w:rPr>
            <w:webHidden/>
          </w:rPr>
          <w:t>19</w:t>
        </w:r>
        <w:r w:rsidR="00FB3DB9">
          <w:rPr>
            <w:webHidden/>
          </w:rPr>
          <w:fldChar w:fldCharType="end"/>
        </w:r>
      </w:hyperlink>
    </w:p>
    <w:p w14:paraId="7BFE3743" w14:textId="3AE88EB1" w:rsidR="00FB3DB9" w:rsidRDefault="00A13F2F">
      <w:pPr>
        <w:pStyle w:val="TOC3"/>
        <w:tabs>
          <w:tab w:val="left" w:pos="1760"/>
        </w:tabs>
        <w:rPr>
          <w:rFonts w:asciiTheme="minorHAnsi" w:eastAsiaTheme="minorEastAsia" w:hAnsiTheme="minorHAnsi" w:cstheme="minorBidi"/>
          <w:color w:val="auto"/>
        </w:rPr>
      </w:pPr>
      <w:hyperlink w:anchor="_Toc18092020" w:history="1">
        <w:r w:rsidR="00FB3DB9" w:rsidRPr="001005D4">
          <w:rPr>
            <w:rStyle w:val="Hyperlink"/>
          </w:rPr>
          <w:t>4.1.3</w:t>
        </w:r>
        <w:r w:rsidR="00FB3DB9">
          <w:rPr>
            <w:rFonts w:asciiTheme="minorHAnsi" w:eastAsiaTheme="minorEastAsia" w:hAnsiTheme="minorHAnsi" w:cstheme="minorBidi"/>
            <w:color w:val="auto"/>
          </w:rPr>
          <w:tab/>
        </w:r>
        <w:r w:rsidR="00FB3DB9" w:rsidRPr="001005D4">
          <w:rPr>
            <w:rStyle w:val="Hyperlink"/>
          </w:rPr>
          <w:t>Sex</w:t>
        </w:r>
        <w:r w:rsidR="00FB3DB9">
          <w:rPr>
            <w:webHidden/>
          </w:rPr>
          <w:tab/>
        </w:r>
        <w:r w:rsidR="00FB3DB9">
          <w:rPr>
            <w:webHidden/>
          </w:rPr>
          <w:fldChar w:fldCharType="begin"/>
        </w:r>
        <w:r w:rsidR="00FB3DB9">
          <w:rPr>
            <w:webHidden/>
          </w:rPr>
          <w:instrText xml:space="preserve"> PAGEREF _Toc18092020 \h </w:instrText>
        </w:r>
        <w:r w:rsidR="00FB3DB9">
          <w:rPr>
            <w:webHidden/>
          </w:rPr>
        </w:r>
        <w:r w:rsidR="00FB3DB9">
          <w:rPr>
            <w:webHidden/>
          </w:rPr>
          <w:fldChar w:fldCharType="separate"/>
        </w:r>
        <w:r w:rsidR="00FB3DB9">
          <w:rPr>
            <w:webHidden/>
          </w:rPr>
          <w:t>20</w:t>
        </w:r>
        <w:r w:rsidR="00FB3DB9">
          <w:rPr>
            <w:webHidden/>
          </w:rPr>
          <w:fldChar w:fldCharType="end"/>
        </w:r>
      </w:hyperlink>
    </w:p>
    <w:p w14:paraId="629AFAE7" w14:textId="668AE2BA" w:rsidR="00FB3DB9" w:rsidRDefault="00A13F2F">
      <w:pPr>
        <w:pStyle w:val="TOC3"/>
        <w:tabs>
          <w:tab w:val="left" w:pos="1760"/>
        </w:tabs>
        <w:rPr>
          <w:rFonts w:asciiTheme="minorHAnsi" w:eastAsiaTheme="minorEastAsia" w:hAnsiTheme="minorHAnsi" w:cstheme="minorBidi"/>
          <w:color w:val="auto"/>
        </w:rPr>
      </w:pPr>
      <w:hyperlink w:anchor="_Toc18092021" w:history="1">
        <w:r w:rsidR="00FB3DB9" w:rsidRPr="001005D4">
          <w:rPr>
            <w:rStyle w:val="Hyperlink"/>
          </w:rPr>
          <w:t>4.1.4</w:t>
        </w:r>
        <w:r w:rsidR="00FB3DB9">
          <w:rPr>
            <w:rFonts w:asciiTheme="minorHAnsi" w:eastAsiaTheme="minorEastAsia" w:hAnsiTheme="minorHAnsi" w:cstheme="minorBidi"/>
            <w:color w:val="auto"/>
          </w:rPr>
          <w:tab/>
        </w:r>
        <w:r w:rsidR="00FB3DB9" w:rsidRPr="001005D4">
          <w:rPr>
            <w:rStyle w:val="Hyperlink"/>
          </w:rPr>
          <w:t>Age in years</w:t>
        </w:r>
        <w:r w:rsidR="00FB3DB9">
          <w:rPr>
            <w:webHidden/>
          </w:rPr>
          <w:tab/>
        </w:r>
        <w:r w:rsidR="00FB3DB9">
          <w:rPr>
            <w:webHidden/>
          </w:rPr>
          <w:fldChar w:fldCharType="begin"/>
        </w:r>
        <w:r w:rsidR="00FB3DB9">
          <w:rPr>
            <w:webHidden/>
          </w:rPr>
          <w:instrText xml:space="preserve"> PAGEREF _Toc18092021 \h </w:instrText>
        </w:r>
        <w:r w:rsidR="00FB3DB9">
          <w:rPr>
            <w:webHidden/>
          </w:rPr>
        </w:r>
        <w:r w:rsidR="00FB3DB9">
          <w:rPr>
            <w:webHidden/>
          </w:rPr>
          <w:fldChar w:fldCharType="separate"/>
        </w:r>
        <w:r w:rsidR="00FB3DB9">
          <w:rPr>
            <w:webHidden/>
          </w:rPr>
          <w:t>20</w:t>
        </w:r>
        <w:r w:rsidR="00FB3DB9">
          <w:rPr>
            <w:webHidden/>
          </w:rPr>
          <w:fldChar w:fldCharType="end"/>
        </w:r>
      </w:hyperlink>
    </w:p>
    <w:p w14:paraId="6E98499B" w14:textId="3DE0AEDA" w:rsidR="00FB3DB9" w:rsidRDefault="00A13F2F">
      <w:pPr>
        <w:pStyle w:val="TOC3"/>
        <w:tabs>
          <w:tab w:val="left" w:pos="1760"/>
        </w:tabs>
        <w:rPr>
          <w:rFonts w:asciiTheme="minorHAnsi" w:eastAsiaTheme="minorEastAsia" w:hAnsiTheme="minorHAnsi" w:cstheme="minorBidi"/>
          <w:color w:val="auto"/>
        </w:rPr>
      </w:pPr>
      <w:hyperlink w:anchor="_Toc18092022" w:history="1">
        <w:r w:rsidR="00FB3DB9" w:rsidRPr="001005D4">
          <w:rPr>
            <w:rStyle w:val="Hyperlink"/>
          </w:rPr>
          <w:t>4.1.5</w:t>
        </w:r>
        <w:r w:rsidR="00FB3DB9">
          <w:rPr>
            <w:rFonts w:asciiTheme="minorHAnsi" w:eastAsiaTheme="minorEastAsia" w:hAnsiTheme="minorHAnsi" w:cstheme="minorBidi"/>
            <w:color w:val="auto"/>
          </w:rPr>
          <w:tab/>
        </w:r>
        <w:r w:rsidR="00FB3DB9" w:rsidRPr="001005D4">
          <w:rPr>
            <w:rStyle w:val="Hyperlink"/>
          </w:rPr>
          <w:t>Age by 5-year categories</w:t>
        </w:r>
        <w:r w:rsidR="00FB3DB9">
          <w:rPr>
            <w:webHidden/>
          </w:rPr>
          <w:tab/>
        </w:r>
        <w:r w:rsidR="00FB3DB9">
          <w:rPr>
            <w:webHidden/>
          </w:rPr>
          <w:fldChar w:fldCharType="begin"/>
        </w:r>
        <w:r w:rsidR="00FB3DB9">
          <w:rPr>
            <w:webHidden/>
          </w:rPr>
          <w:instrText xml:space="preserve"> PAGEREF _Toc18092022 \h </w:instrText>
        </w:r>
        <w:r w:rsidR="00FB3DB9">
          <w:rPr>
            <w:webHidden/>
          </w:rPr>
        </w:r>
        <w:r w:rsidR="00FB3DB9">
          <w:rPr>
            <w:webHidden/>
          </w:rPr>
          <w:fldChar w:fldCharType="separate"/>
        </w:r>
        <w:r w:rsidR="00FB3DB9">
          <w:rPr>
            <w:webHidden/>
          </w:rPr>
          <w:t>21</w:t>
        </w:r>
        <w:r w:rsidR="00FB3DB9">
          <w:rPr>
            <w:webHidden/>
          </w:rPr>
          <w:fldChar w:fldCharType="end"/>
        </w:r>
      </w:hyperlink>
    </w:p>
    <w:p w14:paraId="634CA968" w14:textId="01B17BDB" w:rsidR="00FB3DB9" w:rsidRDefault="00A13F2F">
      <w:pPr>
        <w:pStyle w:val="TOC3"/>
        <w:tabs>
          <w:tab w:val="left" w:pos="1760"/>
        </w:tabs>
        <w:rPr>
          <w:rFonts w:asciiTheme="minorHAnsi" w:eastAsiaTheme="minorEastAsia" w:hAnsiTheme="minorHAnsi" w:cstheme="minorBidi"/>
          <w:color w:val="auto"/>
        </w:rPr>
      </w:pPr>
      <w:hyperlink w:anchor="_Toc18092023" w:history="1">
        <w:r w:rsidR="00FB3DB9" w:rsidRPr="001005D4">
          <w:rPr>
            <w:rStyle w:val="Hyperlink"/>
          </w:rPr>
          <w:t>4.1.6</w:t>
        </w:r>
        <w:r w:rsidR="00FB3DB9">
          <w:rPr>
            <w:rFonts w:asciiTheme="minorHAnsi" w:eastAsiaTheme="minorEastAsia" w:hAnsiTheme="minorHAnsi" w:cstheme="minorBidi"/>
            <w:color w:val="auto"/>
          </w:rPr>
          <w:tab/>
        </w:r>
        <w:r w:rsidR="00FB3DB9" w:rsidRPr="001005D4">
          <w:rPr>
            <w:rStyle w:val="Hyperlink"/>
          </w:rPr>
          <w:t>Adults, total and by sex</w:t>
        </w:r>
        <w:r w:rsidR="00FB3DB9">
          <w:rPr>
            <w:webHidden/>
          </w:rPr>
          <w:tab/>
        </w:r>
        <w:r w:rsidR="00FB3DB9">
          <w:rPr>
            <w:webHidden/>
          </w:rPr>
          <w:fldChar w:fldCharType="begin"/>
        </w:r>
        <w:r w:rsidR="00FB3DB9">
          <w:rPr>
            <w:webHidden/>
          </w:rPr>
          <w:instrText xml:space="preserve"> PAGEREF _Toc18092023 \h </w:instrText>
        </w:r>
        <w:r w:rsidR="00FB3DB9">
          <w:rPr>
            <w:webHidden/>
          </w:rPr>
        </w:r>
        <w:r w:rsidR="00FB3DB9">
          <w:rPr>
            <w:webHidden/>
          </w:rPr>
          <w:fldChar w:fldCharType="separate"/>
        </w:r>
        <w:r w:rsidR="00FB3DB9">
          <w:rPr>
            <w:webHidden/>
          </w:rPr>
          <w:t>22</w:t>
        </w:r>
        <w:r w:rsidR="00FB3DB9">
          <w:rPr>
            <w:webHidden/>
          </w:rPr>
          <w:fldChar w:fldCharType="end"/>
        </w:r>
      </w:hyperlink>
    </w:p>
    <w:p w14:paraId="0F0BDC6B" w14:textId="60579E11" w:rsidR="00FB3DB9" w:rsidRDefault="00A13F2F">
      <w:pPr>
        <w:pStyle w:val="TOC3"/>
        <w:tabs>
          <w:tab w:val="left" w:pos="1760"/>
        </w:tabs>
        <w:rPr>
          <w:rFonts w:asciiTheme="minorHAnsi" w:eastAsiaTheme="minorEastAsia" w:hAnsiTheme="minorHAnsi" w:cstheme="minorBidi"/>
          <w:color w:val="auto"/>
        </w:rPr>
      </w:pPr>
      <w:hyperlink w:anchor="_Toc18092024" w:history="1">
        <w:r w:rsidR="00FB3DB9" w:rsidRPr="001005D4">
          <w:rPr>
            <w:rStyle w:val="Hyperlink"/>
          </w:rPr>
          <w:t>4.1.7</w:t>
        </w:r>
        <w:r w:rsidR="00FB3DB9">
          <w:rPr>
            <w:rFonts w:asciiTheme="minorHAnsi" w:eastAsiaTheme="minorEastAsia" w:hAnsiTheme="minorHAnsi" w:cstheme="minorBidi"/>
            <w:color w:val="auto"/>
          </w:rPr>
          <w:tab/>
        </w:r>
        <w:r w:rsidR="00FB3DB9" w:rsidRPr="001005D4">
          <w:rPr>
            <w:rStyle w:val="Hyperlink"/>
          </w:rPr>
          <w:t>Youth, total and by sex</w:t>
        </w:r>
        <w:r w:rsidR="00FB3DB9">
          <w:rPr>
            <w:webHidden/>
          </w:rPr>
          <w:tab/>
        </w:r>
        <w:r w:rsidR="00FB3DB9">
          <w:rPr>
            <w:webHidden/>
          </w:rPr>
          <w:fldChar w:fldCharType="begin"/>
        </w:r>
        <w:r w:rsidR="00FB3DB9">
          <w:rPr>
            <w:webHidden/>
          </w:rPr>
          <w:instrText xml:space="preserve"> PAGEREF _Toc18092024 \h </w:instrText>
        </w:r>
        <w:r w:rsidR="00FB3DB9">
          <w:rPr>
            <w:webHidden/>
          </w:rPr>
        </w:r>
        <w:r w:rsidR="00FB3DB9">
          <w:rPr>
            <w:webHidden/>
          </w:rPr>
          <w:fldChar w:fldCharType="separate"/>
        </w:r>
        <w:r w:rsidR="00FB3DB9">
          <w:rPr>
            <w:webHidden/>
          </w:rPr>
          <w:t>22</w:t>
        </w:r>
        <w:r w:rsidR="00FB3DB9">
          <w:rPr>
            <w:webHidden/>
          </w:rPr>
          <w:fldChar w:fldCharType="end"/>
        </w:r>
      </w:hyperlink>
    </w:p>
    <w:p w14:paraId="55139BFC" w14:textId="65BAB399" w:rsidR="00FB3DB9" w:rsidRDefault="00A13F2F">
      <w:pPr>
        <w:pStyle w:val="TOC3"/>
        <w:tabs>
          <w:tab w:val="left" w:pos="1760"/>
        </w:tabs>
        <w:rPr>
          <w:rFonts w:asciiTheme="minorHAnsi" w:eastAsiaTheme="minorEastAsia" w:hAnsiTheme="minorHAnsi" w:cstheme="minorBidi"/>
          <w:color w:val="auto"/>
        </w:rPr>
      </w:pPr>
      <w:hyperlink w:anchor="_Toc18092025" w:history="1">
        <w:r w:rsidR="00FB3DB9" w:rsidRPr="001005D4">
          <w:rPr>
            <w:rStyle w:val="Hyperlink"/>
          </w:rPr>
          <w:t>4.1.8</w:t>
        </w:r>
        <w:r w:rsidR="00FB3DB9">
          <w:rPr>
            <w:rFonts w:asciiTheme="minorHAnsi" w:eastAsiaTheme="minorEastAsia" w:hAnsiTheme="minorHAnsi" w:cstheme="minorBidi"/>
            <w:color w:val="auto"/>
          </w:rPr>
          <w:tab/>
        </w:r>
        <w:r w:rsidR="00FB3DB9" w:rsidRPr="001005D4">
          <w:rPr>
            <w:rStyle w:val="Hyperlink"/>
          </w:rPr>
          <w:t>Women of reproductive age</w:t>
        </w:r>
        <w:r w:rsidR="00FB3DB9">
          <w:rPr>
            <w:webHidden/>
          </w:rPr>
          <w:tab/>
        </w:r>
        <w:r w:rsidR="00FB3DB9">
          <w:rPr>
            <w:webHidden/>
          </w:rPr>
          <w:fldChar w:fldCharType="begin"/>
        </w:r>
        <w:r w:rsidR="00FB3DB9">
          <w:rPr>
            <w:webHidden/>
          </w:rPr>
          <w:instrText xml:space="preserve"> PAGEREF _Toc18092025 \h </w:instrText>
        </w:r>
        <w:r w:rsidR="00FB3DB9">
          <w:rPr>
            <w:webHidden/>
          </w:rPr>
        </w:r>
        <w:r w:rsidR="00FB3DB9">
          <w:rPr>
            <w:webHidden/>
          </w:rPr>
          <w:fldChar w:fldCharType="separate"/>
        </w:r>
        <w:r w:rsidR="00FB3DB9">
          <w:rPr>
            <w:webHidden/>
          </w:rPr>
          <w:t>23</w:t>
        </w:r>
        <w:r w:rsidR="00FB3DB9">
          <w:rPr>
            <w:webHidden/>
          </w:rPr>
          <w:fldChar w:fldCharType="end"/>
        </w:r>
      </w:hyperlink>
    </w:p>
    <w:p w14:paraId="6C53E557" w14:textId="5BE16D83" w:rsidR="00FB3DB9" w:rsidRDefault="00A13F2F">
      <w:pPr>
        <w:pStyle w:val="TOC3"/>
        <w:tabs>
          <w:tab w:val="left" w:pos="1760"/>
        </w:tabs>
        <w:rPr>
          <w:rFonts w:asciiTheme="minorHAnsi" w:eastAsiaTheme="minorEastAsia" w:hAnsiTheme="minorHAnsi" w:cstheme="minorBidi"/>
          <w:color w:val="auto"/>
        </w:rPr>
      </w:pPr>
      <w:hyperlink w:anchor="_Toc18092026" w:history="1">
        <w:r w:rsidR="00FB3DB9" w:rsidRPr="001005D4">
          <w:rPr>
            <w:rStyle w:val="Hyperlink"/>
          </w:rPr>
          <w:t>4.1.9</w:t>
        </w:r>
        <w:r w:rsidR="00FB3DB9">
          <w:rPr>
            <w:rFonts w:asciiTheme="minorHAnsi" w:eastAsiaTheme="minorEastAsia" w:hAnsiTheme="minorHAnsi" w:cstheme="minorBidi"/>
            <w:color w:val="auto"/>
          </w:rPr>
          <w:tab/>
        </w:r>
        <w:r w:rsidR="00FB3DB9" w:rsidRPr="001005D4">
          <w:rPr>
            <w:rStyle w:val="Hyperlink"/>
          </w:rPr>
          <w:t>Children under 2 years of age, total and by sex</w:t>
        </w:r>
        <w:r w:rsidR="00FB3DB9">
          <w:rPr>
            <w:webHidden/>
          </w:rPr>
          <w:tab/>
        </w:r>
        <w:r w:rsidR="00FB3DB9">
          <w:rPr>
            <w:webHidden/>
          </w:rPr>
          <w:fldChar w:fldCharType="begin"/>
        </w:r>
        <w:r w:rsidR="00FB3DB9">
          <w:rPr>
            <w:webHidden/>
          </w:rPr>
          <w:instrText xml:space="preserve"> PAGEREF _Toc18092026 \h </w:instrText>
        </w:r>
        <w:r w:rsidR="00FB3DB9">
          <w:rPr>
            <w:webHidden/>
          </w:rPr>
        </w:r>
        <w:r w:rsidR="00FB3DB9">
          <w:rPr>
            <w:webHidden/>
          </w:rPr>
          <w:fldChar w:fldCharType="separate"/>
        </w:r>
        <w:r w:rsidR="00FB3DB9">
          <w:rPr>
            <w:webHidden/>
          </w:rPr>
          <w:t>23</w:t>
        </w:r>
        <w:r w:rsidR="00FB3DB9">
          <w:rPr>
            <w:webHidden/>
          </w:rPr>
          <w:fldChar w:fldCharType="end"/>
        </w:r>
      </w:hyperlink>
    </w:p>
    <w:p w14:paraId="69922FCB" w14:textId="08DA09DD" w:rsidR="00FB3DB9" w:rsidRDefault="00A13F2F">
      <w:pPr>
        <w:pStyle w:val="TOC3"/>
        <w:tabs>
          <w:tab w:val="left" w:pos="1836"/>
        </w:tabs>
        <w:rPr>
          <w:rFonts w:asciiTheme="minorHAnsi" w:eastAsiaTheme="minorEastAsia" w:hAnsiTheme="minorHAnsi" w:cstheme="minorBidi"/>
          <w:color w:val="auto"/>
        </w:rPr>
      </w:pPr>
      <w:hyperlink w:anchor="_Toc18092027" w:history="1">
        <w:r w:rsidR="00FB3DB9" w:rsidRPr="001005D4">
          <w:rPr>
            <w:rStyle w:val="Hyperlink"/>
          </w:rPr>
          <w:t>4.1.10</w:t>
        </w:r>
        <w:r w:rsidR="00FB3DB9">
          <w:rPr>
            <w:rFonts w:asciiTheme="minorHAnsi" w:eastAsiaTheme="minorEastAsia" w:hAnsiTheme="minorHAnsi" w:cstheme="minorBidi"/>
            <w:color w:val="auto"/>
          </w:rPr>
          <w:tab/>
        </w:r>
        <w:r w:rsidR="00FB3DB9" w:rsidRPr="001005D4">
          <w:rPr>
            <w:rStyle w:val="Hyperlink"/>
          </w:rPr>
          <w:t>Children under 5 years of age, total and by sex</w:t>
        </w:r>
        <w:r w:rsidR="00FB3DB9">
          <w:rPr>
            <w:webHidden/>
          </w:rPr>
          <w:tab/>
        </w:r>
        <w:r w:rsidR="00FB3DB9">
          <w:rPr>
            <w:webHidden/>
          </w:rPr>
          <w:fldChar w:fldCharType="begin"/>
        </w:r>
        <w:r w:rsidR="00FB3DB9">
          <w:rPr>
            <w:webHidden/>
          </w:rPr>
          <w:instrText xml:space="preserve"> PAGEREF _Toc18092027 \h </w:instrText>
        </w:r>
        <w:r w:rsidR="00FB3DB9">
          <w:rPr>
            <w:webHidden/>
          </w:rPr>
        </w:r>
        <w:r w:rsidR="00FB3DB9">
          <w:rPr>
            <w:webHidden/>
          </w:rPr>
          <w:fldChar w:fldCharType="separate"/>
        </w:r>
        <w:r w:rsidR="00FB3DB9">
          <w:rPr>
            <w:webHidden/>
          </w:rPr>
          <w:t>24</w:t>
        </w:r>
        <w:r w:rsidR="00FB3DB9">
          <w:rPr>
            <w:webHidden/>
          </w:rPr>
          <w:fldChar w:fldCharType="end"/>
        </w:r>
      </w:hyperlink>
    </w:p>
    <w:p w14:paraId="28405BE2" w14:textId="2799502E" w:rsidR="00FB3DB9" w:rsidRDefault="00A13F2F">
      <w:pPr>
        <w:pStyle w:val="TOC3"/>
        <w:tabs>
          <w:tab w:val="left" w:pos="1836"/>
        </w:tabs>
        <w:rPr>
          <w:rFonts w:asciiTheme="minorHAnsi" w:eastAsiaTheme="minorEastAsia" w:hAnsiTheme="minorHAnsi" w:cstheme="minorBidi"/>
          <w:color w:val="auto"/>
        </w:rPr>
      </w:pPr>
      <w:hyperlink w:anchor="_Toc18092028" w:history="1">
        <w:r w:rsidR="00FB3DB9" w:rsidRPr="001005D4">
          <w:rPr>
            <w:rStyle w:val="Hyperlink"/>
          </w:rPr>
          <w:t>4.1.11</w:t>
        </w:r>
        <w:r w:rsidR="00FB3DB9">
          <w:rPr>
            <w:rFonts w:asciiTheme="minorHAnsi" w:eastAsiaTheme="minorEastAsia" w:hAnsiTheme="minorHAnsi" w:cstheme="minorBidi"/>
            <w:color w:val="auto"/>
          </w:rPr>
          <w:tab/>
        </w:r>
        <w:r w:rsidR="00FB3DB9" w:rsidRPr="001005D4">
          <w:rPr>
            <w:rStyle w:val="Hyperlink"/>
          </w:rPr>
          <w:t>Children 5 years of age or older, total and by sex</w:t>
        </w:r>
        <w:r w:rsidR="00FB3DB9">
          <w:rPr>
            <w:webHidden/>
          </w:rPr>
          <w:tab/>
        </w:r>
        <w:r w:rsidR="00FB3DB9">
          <w:rPr>
            <w:webHidden/>
          </w:rPr>
          <w:fldChar w:fldCharType="begin"/>
        </w:r>
        <w:r w:rsidR="00FB3DB9">
          <w:rPr>
            <w:webHidden/>
          </w:rPr>
          <w:instrText xml:space="preserve"> PAGEREF _Toc18092028 \h </w:instrText>
        </w:r>
        <w:r w:rsidR="00FB3DB9">
          <w:rPr>
            <w:webHidden/>
          </w:rPr>
        </w:r>
        <w:r w:rsidR="00FB3DB9">
          <w:rPr>
            <w:webHidden/>
          </w:rPr>
          <w:fldChar w:fldCharType="separate"/>
        </w:r>
        <w:r w:rsidR="00FB3DB9">
          <w:rPr>
            <w:webHidden/>
          </w:rPr>
          <w:t>25</w:t>
        </w:r>
        <w:r w:rsidR="00FB3DB9">
          <w:rPr>
            <w:webHidden/>
          </w:rPr>
          <w:fldChar w:fldCharType="end"/>
        </w:r>
      </w:hyperlink>
    </w:p>
    <w:p w14:paraId="4811BE79" w14:textId="31FD9E1B" w:rsidR="00FB3DB9" w:rsidRDefault="00A13F2F">
      <w:pPr>
        <w:pStyle w:val="TOC3"/>
        <w:tabs>
          <w:tab w:val="left" w:pos="1836"/>
        </w:tabs>
        <w:rPr>
          <w:rFonts w:asciiTheme="minorHAnsi" w:eastAsiaTheme="minorEastAsia" w:hAnsiTheme="minorHAnsi" w:cstheme="minorBidi"/>
          <w:color w:val="auto"/>
        </w:rPr>
      </w:pPr>
      <w:hyperlink w:anchor="_Toc18092029" w:history="1">
        <w:r w:rsidR="00FB3DB9" w:rsidRPr="001005D4">
          <w:rPr>
            <w:rStyle w:val="Hyperlink"/>
          </w:rPr>
          <w:t>4.1.12</w:t>
        </w:r>
        <w:r w:rsidR="00FB3DB9">
          <w:rPr>
            <w:rFonts w:asciiTheme="minorHAnsi" w:eastAsiaTheme="minorEastAsia" w:hAnsiTheme="minorHAnsi" w:cstheme="minorBidi"/>
            <w:color w:val="auto"/>
          </w:rPr>
          <w:tab/>
        </w:r>
        <w:r w:rsidR="00FB3DB9" w:rsidRPr="001005D4">
          <w:rPr>
            <w:rStyle w:val="Hyperlink"/>
          </w:rPr>
          <w:t>Child age in days</w:t>
        </w:r>
        <w:r w:rsidR="00FB3DB9">
          <w:rPr>
            <w:webHidden/>
          </w:rPr>
          <w:tab/>
        </w:r>
        <w:r w:rsidR="00FB3DB9">
          <w:rPr>
            <w:webHidden/>
          </w:rPr>
          <w:fldChar w:fldCharType="begin"/>
        </w:r>
        <w:r w:rsidR="00FB3DB9">
          <w:rPr>
            <w:webHidden/>
          </w:rPr>
          <w:instrText xml:space="preserve"> PAGEREF _Toc18092029 \h </w:instrText>
        </w:r>
        <w:r w:rsidR="00FB3DB9">
          <w:rPr>
            <w:webHidden/>
          </w:rPr>
        </w:r>
        <w:r w:rsidR="00FB3DB9">
          <w:rPr>
            <w:webHidden/>
          </w:rPr>
          <w:fldChar w:fldCharType="separate"/>
        </w:r>
        <w:r w:rsidR="00FB3DB9">
          <w:rPr>
            <w:webHidden/>
          </w:rPr>
          <w:t>26</w:t>
        </w:r>
        <w:r w:rsidR="00FB3DB9">
          <w:rPr>
            <w:webHidden/>
          </w:rPr>
          <w:fldChar w:fldCharType="end"/>
        </w:r>
      </w:hyperlink>
    </w:p>
    <w:p w14:paraId="6BC50BD6" w14:textId="663178C4" w:rsidR="00FB3DB9" w:rsidRDefault="00A13F2F">
      <w:pPr>
        <w:pStyle w:val="TOC3"/>
        <w:tabs>
          <w:tab w:val="left" w:pos="1836"/>
        </w:tabs>
        <w:rPr>
          <w:rFonts w:asciiTheme="minorHAnsi" w:eastAsiaTheme="minorEastAsia" w:hAnsiTheme="minorHAnsi" w:cstheme="minorBidi"/>
          <w:color w:val="auto"/>
        </w:rPr>
      </w:pPr>
      <w:hyperlink w:anchor="_Toc18092030" w:history="1">
        <w:r w:rsidR="00FB3DB9" w:rsidRPr="001005D4">
          <w:rPr>
            <w:rStyle w:val="Hyperlink"/>
          </w:rPr>
          <w:t>4.1.13</w:t>
        </w:r>
        <w:r w:rsidR="00FB3DB9">
          <w:rPr>
            <w:rFonts w:asciiTheme="minorHAnsi" w:eastAsiaTheme="minorEastAsia" w:hAnsiTheme="minorHAnsi" w:cstheme="minorBidi"/>
            <w:color w:val="auto"/>
          </w:rPr>
          <w:tab/>
        </w:r>
        <w:r w:rsidR="00FB3DB9" w:rsidRPr="001005D4">
          <w:rPr>
            <w:rStyle w:val="Hyperlink"/>
          </w:rPr>
          <w:t>Child age in months</w:t>
        </w:r>
        <w:r w:rsidR="00FB3DB9">
          <w:rPr>
            <w:webHidden/>
          </w:rPr>
          <w:tab/>
        </w:r>
        <w:r w:rsidR="00FB3DB9">
          <w:rPr>
            <w:webHidden/>
          </w:rPr>
          <w:fldChar w:fldCharType="begin"/>
        </w:r>
        <w:r w:rsidR="00FB3DB9">
          <w:rPr>
            <w:webHidden/>
          </w:rPr>
          <w:instrText xml:space="preserve"> PAGEREF _Toc18092030 \h </w:instrText>
        </w:r>
        <w:r w:rsidR="00FB3DB9">
          <w:rPr>
            <w:webHidden/>
          </w:rPr>
        </w:r>
        <w:r w:rsidR="00FB3DB9">
          <w:rPr>
            <w:webHidden/>
          </w:rPr>
          <w:fldChar w:fldCharType="separate"/>
        </w:r>
        <w:r w:rsidR="00FB3DB9">
          <w:rPr>
            <w:webHidden/>
          </w:rPr>
          <w:t>28</w:t>
        </w:r>
        <w:r w:rsidR="00FB3DB9">
          <w:rPr>
            <w:webHidden/>
          </w:rPr>
          <w:fldChar w:fldCharType="end"/>
        </w:r>
      </w:hyperlink>
    </w:p>
    <w:p w14:paraId="0163EF75" w14:textId="59DE880F" w:rsidR="00FB3DB9" w:rsidRDefault="00A13F2F">
      <w:pPr>
        <w:pStyle w:val="TOC3"/>
        <w:tabs>
          <w:tab w:val="left" w:pos="1836"/>
        </w:tabs>
        <w:rPr>
          <w:rFonts w:asciiTheme="minorHAnsi" w:eastAsiaTheme="minorEastAsia" w:hAnsiTheme="minorHAnsi" w:cstheme="minorBidi"/>
          <w:color w:val="auto"/>
        </w:rPr>
      </w:pPr>
      <w:hyperlink w:anchor="_Toc18092031" w:history="1">
        <w:r w:rsidR="00FB3DB9" w:rsidRPr="001005D4">
          <w:rPr>
            <w:rStyle w:val="Hyperlink"/>
          </w:rPr>
          <w:t>4.1.14</w:t>
        </w:r>
        <w:r w:rsidR="00FB3DB9">
          <w:rPr>
            <w:rFonts w:asciiTheme="minorHAnsi" w:eastAsiaTheme="minorEastAsia" w:hAnsiTheme="minorHAnsi" w:cstheme="minorBidi"/>
            <w:color w:val="auto"/>
          </w:rPr>
          <w:tab/>
        </w:r>
        <w:r w:rsidR="00FB3DB9" w:rsidRPr="001005D4">
          <w:rPr>
            <w:rStyle w:val="Hyperlink"/>
          </w:rPr>
          <w:t>Child age by age group</w:t>
        </w:r>
        <w:r w:rsidR="00FB3DB9">
          <w:rPr>
            <w:webHidden/>
          </w:rPr>
          <w:tab/>
        </w:r>
        <w:r w:rsidR="00FB3DB9">
          <w:rPr>
            <w:webHidden/>
          </w:rPr>
          <w:fldChar w:fldCharType="begin"/>
        </w:r>
        <w:r w:rsidR="00FB3DB9">
          <w:rPr>
            <w:webHidden/>
          </w:rPr>
          <w:instrText xml:space="preserve"> PAGEREF _Toc18092031 \h </w:instrText>
        </w:r>
        <w:r w:rsidR="00FB3DB9">
          <w:rPr>
            <w:webHidden/>
          </w:rPr>
        </w:r>
        <w:r w:rsidR="00FB3DB9">
          <w:rPr>
            <w:webHidden/>
          </w:rPr>
          <w:fldChar w:fldCharType="separate"/>
        </w:r>
        <w:r w:rsidR="00FB3DB9">
          <w:rPr>
            <w:webHidden/>
          </w:rPr>
          <w:t>28</w:t>
        </w:r>
        <w:r w:rsidR="00FB3DB9">
          <w:rPr>
            <w:webHidden/>
          </w:rPr>
          <w:fldChar w:fldCharType="end"/>
        </w:r>
      </w:hyperlink>
    </w:p>
    <w:p w14:paraId="71E5FF64" w14:textId="45F37A09" w:rsidR="00FB3DB9" w:rsidRDefault="00A13F2F">
      <w:pPr>
        <w:pStyle w:val="TOC3"/>
        <w:tabs>
          <w:tab w:val="left" w:pos="1836"/>
        </w:tabs>
        <w:rPr>
          <w:rFonts w:asciiTheme="minorHAnsi" w:eastAsiaTheme="minorEastAsia" w:hAnsiTheme="minorHAnsi" w:cstheme="minorBidi"/>
          <w:color w:val="auto"/>
        </w:rPr>
      </w:pPr>
      <w:hyperlink w:anchor="_Toc18092032" w:history="1">
        <w:r w:rsidR="00FB3DB9" w:rsidRPr="001005D4">
          <w:rPr>
            <w:rStyle w:val="Hyperlink"/>
          </w:rPr>
          <w:t>4.1.15</w:t>
        </w:r>
        <w:r w:rsidR="00FB3DB9">
          <w:rPr>
            <w:rFonts w:asciiTheme="minorHAnsi" w:eastAsiaTheme="minorEastAsia" w:hAnsiTheme="minorHAnsi" w:cstheme="minorBidi"/>
            <w:color w:val="auto"/>
          </w:rPr>
          <w:tab/>
        </w:r>
        <w:r w:rsidR="00FB3DB9" w:rsidRPr="001005D4">
          <w:rPr>
            <w:rStyle w:val="Hyperlink"/>
          </w:rPr>
          <w:t>Household member completed primary education</w:t>
        </w:r>
        <w:r w:rsidR="00FB3DB9">
          <w:rPr>
            <w:webHidden/>
          </w:rPr>
          <w:tab/>
        </w:r>
        <w:r w:rsidR="00FB3DB9">
          <w:rPr>
            <w:webHidden/>
          </w:rPr>
          <w:fldChar w:fldCharType="begin"/>
        </w:r>
        <w:r w:rsidR="00FB3DB9">
          <w:rPr>
            <w:webHidden/>
          </w:rPr>
          <w:instrText xml:space="preserve"> PAGEREF _Toc18092032 \h </w:instrText>
        </w:r>
        <w:r w:rsidR="00FB3DB9">
          <w:rPr>
            <w:webHidden/>
          </w:rPr>
        </w:r>
        <w:r w:rsidR="00FB3DB9">
          <w:rPr>
            <w:webHidden/>
          </w:rPr>
          <w:fldChar w:fldCharType="separate"/>
        </w:r>
        <w:r w:rsidR="00FB3DB9">
          <w:rPr>
            <w:webHidden/>
          </w:rPr>
          <w:t>30</w:t>
        </w:r>
        <w:r w:rsidR="00FB3DB9">
          <w:rPr>
            <w:webHidden/>
          </w:rPr>
          <w:fldChar w:fldCharType="end"/>
        </w:r>
      </w:hyperlink>
    </w:p>
    <w:p w14:paraId="1F839FC2" w14:textId="0BED29E0" w:rsidR="00FB3DB9" w:rsidRDefault="00A13F2F">
      <w:pPr>
        <w:pStyle w:val="TOC3"/>
        <w:tabs>
          <w:tab w:val="left" w:pos="1836"/>
        </w:tabs>
        <w:rPr>
          <w:rFonts w:asciiTheme="minorHAnsi" w:eastAsiaTheme="minorEastAsia" w:hAnsiTheme="minorHAnsi" w:cstheme="minorBidi"/>
          <w:color w:val="auto"/>
        </w:rPr>
      </w:pPr>
      <w:hyperlink w:anchor="_Toc18092033" w:history="1">
        <w:r w:rsidR="00FB3DB9" w:rsidRPr="001005D4">
          <w:rPr>
            <w:rStyle w:val="Hyperlink"/>
          </w:rPr>
          <w:t>4.1.16</w:t>
        </w:r>
        <w:r w:rsidR="00FB3DB9">
          <w:rPr>
            <w:rFonts w:asciiTheme="minorHAnsi" w:eastAsiaTheme="minorEastAsia" w:hAnsiTheme="minorHAnsi" w:cstheme="minorBidi"/>
            <w:color w:val="auto"/>
          </w:rPr>
          <w:tab/>
        </w:r>
        <w:r w:rsidR="00FB3DB9" w:rsidRPr="001005D4">
          <w:rPr>
            <w:rStyle w:val="Hyperlink"/>
          </w:rPr>
          <w:t>Household member was attending school at the time of the survey</w:t>
        </w:r>
        <w:r w:rsidR="00FB3DB9">
          <w:rPr>
            <w:webHidden/>
          </w:rPr>
          <w:tab/>
        </w:r>
        <w:r w:rsidR="00FB3DB9">
          <w:rPr>
            <w:webHidden/>
          </w:rPr>
          <w:fldChar w:fldCharType="begin"/>
        </w:r>
        <w:r w:rsidR="00FB3DB9">
          <w:rPr>
            <w:webHidden/>
          </w:rPr>
          <w:instrText xml:space="preserve"> PAGEREF _Toc18092033 \h </w:instrText>
        </w:r>
        <w:r w:rsidR="00FB3DB9">
          <w:rPr>
            <w:webHidden/>
          </w:rPr>
        </w:r>
        <w:r w:rsidR="00FB3DB9">
          <w:rPr>
            <w:webHidden/>
          </w:rPr>
          <w:fldChar w:fldCharType="separate"/>
        </w:r>
        <w:r w:rsidR="00FB3DB9">
          <w:rPr>
            <w:webHidden/>
          </w:rPr>
          <w:t>30</w:t>
        </w:r>
        <w:r w:rsidR="00FB3DB9">
          <w:rPr>
            <w:webHidden/>
          </w:rPr>
          <w:fldChar w:fldCharType="end"/>
        </w:r>
      </w:hyperlink>
    </w:p>
    <w:p w14:paraId="1794A13B" w14:textId="62D085D9" w:rsidR="00FB3DB9" w:rsidRDefault="00A13F2F">
      <w:pPr>
        <w:pStyle w:val="TOC3"/>
        <w:tabs>
          <w:tab w:val="left" w:pos="1836"/>
        </w:tabs>
        <w:rPr>
          <w:rFonts w:asciiTheme="minorHAnsi" w:eastAsiaTheme="minorEastAsia" w:hAnsiTheme="minorHAnsi" w:cstheme="minorBidi"/>
          <w:color w:val="auto"/>
        </w:rPr>
      </w:pPr>
      <w:hyperlink w:anchor="_Toc18092034" w:history="1">
        <w:r w:rsidR="00FB3DB9" w:rsidRPr="001005D4">
          <w:rPr>
            <w:rStyle w:val="Hyperlink"/>
          </w:rPr>
          <w:t>4.1.17</w:t>
        </w:r>
        <w:r w:rsidR="00FB3DB9">
          <w:rPr>
            <w:rFonts w:asciiTheme="minorHAnsi" w:eastAsiaTheme="minorEastAsia" w:hAnsiTheme="minorHAnsi" w:cstheme="minorBidi"/>
            <w:color w:val="auto"/>
          </w:rPr>
          <w:tab/>
        </w:r>
        <w:r w:rsidR="00FB3DB9" w:rsidRPr="001005D4">
          <w:rPr>
            <w:rStyle w:val="Hyperlink"/>
          </w:rPr>
          <w:t>Household member’s highest level of educational attainment</w:t>
        </w:r>
        <w:r w:rsidR="00FB3DB9">
          <w:rPr>
            <w:webHidden/>
          </w:rPr>
          <w:tab/>
        </w:r>
        <w:r w:rsidR="00FB3DB9">
          <w:rPr>
            <w:webHidden/>
          </w:rPr>
          <w:fldChar w:fldCharType="begin"/>
        </w:r>
        <w:r w:rsidR="00FB3DB9">
          <w:rPr>
            <w:webHidden/>
          </w:rPr>
          <w:instrText xml:space="preserve"> PAGEREF _Toc18092034 \h </w:instrText>
        </w:r>
        <w:r w:rsidR="00FB3DB9">
          <w:rPr>
            <w:webHidden/>
          </w:rPr>
        </w:r>
        <w:r w:rsidR="00FB3DB9">
          <w:rPr>
            <w:webHidden/>
          </w:rPr>
          <w:fldChar w:fldCharType="separate"/>
        </w:r>
        <w:r w:rsidR="00FB3DB9">
          <w:rPr>
            <w:webHidden/>
          </w:rPr>
          <w:t>31</w:t>
        </w:r>
        <w:r w:rsidR="00FB3DB9">
          <w:rPr>
            <w:webHidden/>
          </w:rPr>
          <w:fldChar w:fldCharType="end"/>
        </w:r>
      </w:hyperlink>
    </w:p>
    <w:p w14:paraId="3BFA2069" w14:textId="50E7D2AC" w:rsidR="00FB3DB9" w:rsidRDefault="00A13F2F">
      <w:pPr>
        <w:pStyle w:val="TOC3"/>
        <w:tabs>
          <w:tab w:val="left" w:pos="1836"/>
        </w:tabs>
        <w:rPr>
          <w:rFonts w:asciiTheme="minorHAnsi" w:eastAsiaTheme="minorEastAsia" w:hAnsiTheme="minorHAnsi" w:cstheme="minorBidi"/>
          <w:color w:val="auto"/>
        </w:rPr>
      </w:pPr>
      <w:hyperlink w:anchor="_Toc18092035" w:history="1">
        <w:r w:rsidR="00FB3DB9" w:rsidRPr="001005D4">
          <w:rPr>
            <w:rStyle w:val="Hyperlink"/>
          </w:rPr>
          <w:t>4.1.18</w:t>
        </w:r>
        <w:r w:rsidR="00FB3DB9">
          <w:rPr>
            <w:rFonts w:asciiTheme="minorHAnsi" w:eastAsiaTheme="minorEastAsia" w:hAnsiTheme="minorHAnsi" w:cstheme="minorBidi"/>
            <w:color w:val="auto"/>
          </w:rPr>
          <w:tab/>
        </w:r>
        <w:r w:rsidR="00FB3DB9" w:rsidRPr="001005D4">
          <w:rPr>
            <w:rStyle w:val="Hyperlink"/>
          </w:rPr>
          <w:t>Primary adult decisionmaker, by sex</w:t>
        </w:r>
        <w:r w:rsidR="00FB3DB9">
          <w:rPr>
            <w:webHidden/>
          </w:rPr>
          <w:tab/>
        </w:r>
        <w:r w:rsidR="00FB3DB9">
          <w:rPr>
            <w:webHidden/>
          </w:rPr>
          <w:fldChar w:fldCharType="begin"/>
        </w:r>
        <w:r w:rsidR="00FB3DB9">
          <w:rPr>
            <w:webHidden/>
          </w:rPr>
          <w:instrText xml:space="preserve"> PAGEREF _Toc18092035 \h </w:instrText>
        </w:r>
        <w:r w:rsidR="00FB3DB9">
          <w:rPr>
            <w:webHidden/>
          </w:rPr>
        </w:r>
        <w:r w:rsidR="00FB3DB9">
          <w:rPr>
            <w:webHidden/>
          </w:rPr>
          <w:fldChar w:fldCharType="separate"/>
        </w:r>
        <w:r w:rsidR="00FB3DB9">
          <w:rPr>
            <w:webHidden/>
          </w:rPr>
          <w:t>32</w:t>
        </w:r>
        <w:r w:rsidR="00FB3DB9">
          <w:rPr>
            <w:webHidden/>
          </w:rPr>
          <w:fldChar w:fldCharType="end"/>
        </w:r>
      </w:hyperlink>
    </w:p>
    <w:p w14:paraId="05BA3D08" w14:textId="0C1222DB" w:rsidR="00FB3DB9" w:rsidRDefault="00A13F2F">
      <w:pPr>
        <w:pStyle w:val="TOC3"/>
        <w:tabs>
          <w:tab w:val="left" w:pos="1836"/>
        </w:tabs>
        <w:rPr>
          <w:rFonts w:asciiTheme="minorHAnsi" w:eastAsiaTheme="minorEastAsia" w:hAnsiTheme="minorHAnsi" w:cstheme="minorBidi"/>
          <w:color w:val="auto"/>
        </w:rPr>
      </w:pPr>
      <w:hyperlink w:anchor="_Toc18092036" w:history="1">
        <w:r w:rsidR="00FB3DB9" w:rsidRPr="001005D4">
          <w:rPr>
            <w:rStyle w:val="Hyperlink"/>
          </w:rPr>
          <w:t>4.1.19</w:t>
        </w:r>
        <w:r w:rsidR="00FB3DB9">
          <w:rPr>
            <w:rFonts w:asciiTheme="minorHAnsi" w:eastAsiaTheme="minorEastAsia" w:hAnsiTheme="minorHAnsi" w:cstheme="minorBidi"/>
            <w:color w:val="auto"/>
          </w:rPr>
          <w:tab/>
        </w:r>
        <w:r w:rsidR="00FB3DB9" w:rsidRPr="001005D4">
          <w:rPr>
            <w:rStyle w:val="Hyperlink"/>
          </w:rPr>
          <w:t>Primary caregiver of child under 5 years of age</w:t>
        </w:r>
        <w:r w:rsidR="00FB3DB9">
          <w:rPr>
            <w:webHidden/>
          </w:rPr>
          <w:tab/>
        </w:r>
        <w:r w:rsidR="00FB3DB9">
          <w:rPr>
            <w:webHidden/>
          </w:rPr>
          <w:fldChar w:fldCharType="begin"/>
        </w:r>
        <w:r w:rsidR="00FB3DB9">
          <w:rPr>
            <w:webHidden/>
          </w:rPr>
          <w:instrText xml:space="preserve"> PAGEREF _Toc18092036 \h </w:instrText>
        </w:r>
        <w:r w:rsidR="00FB3DB9">
          <w:rPr>
            <w:webHidden/>
          </w:rPr>
        </w:r>
        <w:r w:rsidR="00FB3DB9">
          <w:rPr>
            <w:webHidden/>
          </w:rPr>
          <w:fldChar w:fldCharType="separate"/>
        </w:r>
        <w:r w:rsidR="00FB3DB9">
          <w:rPr>
            <w:webHidden/>
          </w:rPr>
          <w:t>33</w:t>
        </w:r>
        <w:r w:rsidR="00FB3DB9">
          <w:rPr>
            <w:webHidden/>
          </w:rPr>
          <w:fldChar w:fldCharType="end"/>
        </w:r>
      </w:hyperlink>
    </w:p>
    <w:p w14:paraId="54C40A10" w14:textId="0F784A64" w:rsidR="00FB3DB9" w:rsidRDefault="00A13F2F">
      <w:pPr>
        <w:pStyle w:val="TOC3"/>
        <w:tabs>
          <w:tab w:val="left" w:pos="1836"/>
        </w:tabs>
        <w:rPr>
          <w:rFonts w:asciiTheme="minorHAnsi" w:eastAsiaTheme="minorEastAsia" w:hAnsiTheme="minorHAnsi" w:cstheme="minorBidi"/>
          <w:color w:val="auto"/>
        </w:rPr>
      </w:pPr>
      <w:hyperlink w:anchor="_Toc18092037" w:history="1">
        <w:r w:rsidR="00FB3DB9" w:rsidRPr="001005D4">
          <w:rPr>
            <w:rStyle w:val="Hyperlink"/>
          </w:rPr>
          <w:t>4.1.20</w:t>
        </w:r>
        <w:r w:rsidR="00FB3DB9">
          <w:rPr>
            <w:rFonts w:asciiTheme="minorHAnsi" w:eastAsiaTheme="minorEastAsia" w:hAnsiTheme="minorHAnsi" w:cstheme="minorBidi"/>
            <w:color w:val="auto"/>
          </w:rPr>
          <w:tab/>
        </w:r>
        <w:r w:rsidR="00FB3DB9" w:rsidRPr="001005D4">
          <w:rPr>
            <w:rStyle w:val="Hyperlink"/>
          </w:rPr>
          <w:t>Targeted VCC producer, any VCC</w:t>
        </w:r>
        <w:r w:rsidR="00FB3DB9">
          <w:rPr>
            <w:webHidden/>
          </w:rPr>
          <w:tab/>
        </w:r>
        <w:r w:rsidR="00FB3DB9">
          <w:rPr>
            <w:webHidden/>
          </w:rPr>
          <w:fldChar w:fldCharType="begin"/>
        </w:r>
        <w:r w:rsidR="00FB3DB9">
          <w:rPr>
            <w:webHidden/>
          </w:rPr>
          <w:instrText xml:space="preserve"> PAGEREF _Toc18092037 \h </w:instrText>
        </w:r>
        <w:r w:rsidR="00FB3DB9">
          <w:rPr>
            <w:webHidden/>
          </w:rPr>
        </w:r>
        <w:r w:rsidR="00FB3DB9">
          <w:rPr>
            <w:webHidden/>
          </w:rPr>
          <w:fldChar w:fldCharType="separate"/>
        </w:r>
        <w:r w:rsidR="00FB3DB9">
          <w:rPr>
            <w:webHidden/>
          </w:rPr>
          <w:t>34</w:t>
        </w:r>
        <w:r w:rsidR="00FB3DB9">
          <w:rPr>
            <w:webHidden/>
          </w:rPr>
          <w:fldChar w:fldCharType="end"/>
        </w:r>
      </w:hyperlink>
    </w:p>
    <w:p w14:paraId="7FC2DD74" w14:textId="5B1A1DB5" w:rsidR="00FB3DB9" w:rsidRDefault="00A13F2F">
      <w:pPr>
        <w:pStyle w:val="TOC3"/>
        <w:tabs>
          <w:tab w:val="left" w:pos="1836"/>
        </w:tabs>
        <w:rPr>
          <w:rFonts w:asciiTheme="minorHAnsi" w:eastAsiaTheme="minorEastAsia" w:hAnsiTheme="minorHAnsi" w:cstheme="minorBidi"/>
          <w:color w:val="auto"/>
        </w:rPr>
      </w:pPr>
      <w:hyperlink w:anchor="_Toc18092038" w:history="1">
        <w:r w:rsidR="00FB3DB9" w:rsidRPr="001005D4">
          <w:rPr>
            <w:rStyle w:val="Hyperlink"/>
          </w:rPr>
          <w:t>4.1.21</w:t>
        </w:r>
        <w:r w:rsidR="00FB3DB9">
          <w:rPr>
            <w:rFonts w:asciiTheme="minorHAnsi" w:eastAsiaTheme="minorEastAsia" w:hAnsiTheme="minorHAnsi" w:cstheme="minorBidi"/>
            <w:color w:val="auto"/>
          </w:rPr>
          <w:tab/>
        </w:r>
        <w:r w:rsidR="00FB3DB9" w:rsidRPr="001005D4">
          <w:rPr>
            <w:rStyle w:val="Hyperlink"/>
          </w:rPr>
          <w:t>Targeted VCC producer, specific VCCs</w:t>
        </w:r>
        <w:r w:rsidR="00FB3DB9">
          <w:rPr>
            <w:webHidden/>
          </w:rPr>
          <w:tab/>
        </w:r>
        <w:r w:rsidR="00FB3DB9">
          <w:rPr>
            <w:webHidden/>
          </w:rPr>
          <w:fldChar w:fldCharType="begin"/>
        </w:r>
        <w:r w:rsidR="00FB3DB9">
          <w:rPr>
            <w:webHidden/>
          </w:rPr>
          <w:instrText xml:space="preserve"> PAGEREF _Toc18092038 \h </w:instrText>
        </w:r>
        <w:r w:rsidR="00FB3DB9">
          <w:rPr>
            <w:webHidden/>
          </w:rPr>
        </w:r>
        <w:r w:rsidR="00FB3DB9">
          <w:rPr>
            <w:webHidden/>
          </w:rPr>
          <w:fldChar w:fldCharType="separate"/>
        </w:r>
        <w:r w:rsidR="00FB3DB9">
          <w:rPr>
            <w:webHidden/>
          </w:rPr>
          <w:t>35</w:t>
        </w:r>
        <w:r w:rsidR="00FB3DB9">
          <w:rPr>
            <w:webHidden/>
          </w:rPr>
          <w:fldChar w:fldCharType="end"/>
        </w:r>
      </w:hyperlink>
    </w:p>
    <w:p w14:paraId="71B69C94" w14:textId="660DBF9D" w:rsidR="00FB3DB9" w:rsidRDefault="00A13F2F">
      <w:pPr>
        <w:pStyle w:val="TOC3"/>
        <w:tabs>
          <w:tab w:val="left" w:pos="1836"/>
        </w:tabs>
        <w:rPr>
          <w:rFonts w:asciiTheme="minorHAnsi" w:eastAsiaTheme="minorEastAsia" w:hAnsiTheme="minorHAnsi" w:cstheme="minorBidi"/>
          <w:color w:val="auto"/>
        </w:rPr>
      </w:pPr>
      <w:hyperlink w:anchor="_Toc18092039" w:history="1">
        <w:r w:rsidR="00FB3DB9" w:rsidRPr="001005D4">
          <w:rPr>
            <w:rStyle w:val="Hyperlink"/>
          </w:rPr>
          <w:t>4.1.22</w:t>
        </w:r>
        <w:r w:rsidR="00FB3DB9">
          <w:rPr>
            <w:rFonts w:asciiTheme="minorHAnsi" w:eastAsiaTheme="minorEastAsia" w:hAnsiTheme="minorHAnsi" w:cstheme="minorBidi"/>
            <w:color w:val="auto"/>
          </w:rPr>
          <w:tab/>
        </w:r>
        <w:r w:rsidR="00FB3DB9" w:rsidRPr="001005D4">
          <w:rPr>
            <w:rStyle w:val="Hyperlink"/>
          </w:rPr>
          <w:t>Maize farming decisionmakers</w:t>
        </w:r>
        <w:r w:rsidR="00FB3DB9">
          <w:rPr>
            <w:webHidden/>
          </w:rPr>
          <w:tab/>
        </w:r>
        <w:r w:rsidR="00FB3DB9">
          <w:rPr>
            <w:webHidden/>
          </w:rPr>
          <w:fldChar w:fldCharType="begin"/>
        </w:r>
        <w:r w:rsidR="00FB3DB9">
          <w:rPr>
            <w:webHidden/>
          </w:rPr>
          <w:instrText xml:space="preserve"> PAGEREF _Toc18092039 \h </w:instrText>
        </w:r>
        <w:r w:rsidR="00FB3DB9">
          <w:rPr>
            <w:webHidden/>
          </w:rPr>
        </w:r>
        <w:r w:rsidR="00FB3DB9">
          <w:rPr>
            <w:webHidden/>
          </w:rPr>
          <w:fldChar w:fldCharType="separate"/>
        </w:r>
        <w:r w:rsidR="00FB3DB9">
          <w:rPr>
            <w:webHidden/>
          </w:rPr>
          <w:t>36</w:t>
        </w:r>
        <w:r w:rsidR="00FB3DB9">
          <w:rPr>
            <w:webHidden/>
          </w:rPr>
          <w:fldChar w:fldCharType="end"/>
        </w:r>
      </w:hyperlink>
    </w:p>
    <w:p w14:paraId="05A1DA46" w14:textId="090861CA" w:rsidR="00FB3DB9" w:rsidRDefault="00A13F2F">
      <w:pPr>
        <w:pStyle w:val="TOC2"/>
        <w:rPr>
          <w:rFonts w:asciiTheme="minorHAnsi" w:eastAsiaTheme="minorEastAsia" w:hAnsiTheme="minorHAnsi" w:cstheme="minorBidi"/>
          <w:color w:val="auto"/>
        </w:rPr>
      </w:pPr>
      <w:hyperlink w:anchor="_Toc18092040" w:history="1">
        <w:r w:rsidR="00FB3DB9" w:rsidRPr="001005D4">
          <w:rPr>
            <w:rStyle w:val="Hyperlink"/>
          </w:rPr>
          <w:t>4.2</w:t>
        </w:r>
        <w:r w:rsidR="00FB3DB9">
          <w:rPr>
            <w:rFonts w:asciiTheme="minorHAnsi" w:eastAsiaTheme="minorEastAsia" w:hAnsiTheme="minorHAnsi" w:cstheme="minorBidi"/>
            <w:color w:val="auto"/>
          </w:rPr>
          <w:tab/>
        </w:r>
        <w:r w:rsidR="00FB3DB9" w:rsidRPr="001005D4">
          <w:rPr>
            <w:rStyle w:val="Hyperlink"/>
          </w:rPr>
          <w:t>Household-level variables</w:t>
        </w:r>
        <w:r w:rsidR="00FB3DB9">
          <w:rPr>
            <w:webHidden/>
          </w:rPr>
          <w:tab/>
        </w:r>
        <w:r w:rsidR="00FB3DB9">
          <w:rPr>
            <w:webHidden/>
          </w:rPr>
          <w:fldChar w:fldCharType="begin"/>
        </w:r>
        <w:r w:rsidR="00FB3DB9">
          <w:rPr>
            <w:webHidden/>
          </w:rPr>
          <w:instrText xml:space="preserve"> PAGEREF _Toc18092040 \h </w:instrText>
        </w:r>
        <w:r w:rsidR="00FB3DB9">
          <w:rPr>
            <w:webHidden/>
          </w:rPr>
        </w:r>
        <w:r w:rsidR="00FB3DB9">
          <w:rPr>
            <w:webHidden/>
          </w:rPr>
          <w:fldChar w:fldCharType="separate"/>
        </w:r>
        <w:r w:rsidR="00FB3DB9">
          <w:rPr>
            <w:webHidden/>
          </w:rPr>
          <w:t>37</w:t>
        </w:r>
        <w:r w:rsidR="00FB3DB9">
          <w:rPr>
            <w:webHidden/>
          </w:rPr>
          <w:fldChar w:fldCharType="end"/>
        </w:r>
      </w:hyperlink>
    </w:p>
    <w:p w14:paraId="2D3F5053" w14:textId="56CE189C" w:rsidR="00FB3DB9" w:rsidRDefault="00A13F2F">
      <w:pPr>
        <w:pStyle w:val="TOC3"/>
        <w:tabs>
          <w:tab w:val="left" w:pos="1760"/>
        </w:tabs>
        <w:rPr>
          <w:rFonts w:asciiTheme="minorHAnsi" w:eastAsiaTheme="minorEastAsia" w:hAnsiTheme="minorHAnsi" w:cstheme="minorBidi"/>
          <w:color w:val="auto"/>
        </w:rPr>
      </w:pPr>
      <w:hyperlink w:anchor="_Toc18092041" w:history="1">
        <w:r w:rsidR="00FB3DB9" w:rsidRPr="001005D4">
          <w:rPr>
            <w:rStyle w:val="Hyperlink"/>
          </w:rPr>
          <w:t>4.2.1</w:t>
        </w:r>
        <w:r w:rsidR="00FB3DB9">
          <w:rPr>
            <w:rFonts w:asciiTheme="minorHAnsi" w:eastAsiaTheme="minorEastAsia" w:hAnsiTheme="minorHAnsi" w:cstheme="minorBidi"/>
            <w:color w:val="auto"/>
          </w:rPr>
          <w:tab/>
        </w:r>
        <w:r w:rsidR="00FB3DB9" w:rsidRPr="001005D4">
          <w:rPr>
            <w:rStyle w:val="Hyperlink"/>
          </w:rPr>
          <w:t>Number of de jure adults in household, total and by sex</w:t>
        </w:r>
        <w:r w:rsidR="00FB3DB9">
          <w:rPr>
            <w:webHidden/>
          </w:rPr>
          <w:tab/>
        </w:r>
        <w:r w:rsidR="00FB3DB9">
          <w:rPr>
            <w:webHidden/>
          </w:rPr>
          <w:fldChar w:fldCharType="begin"/>
        </w:r>
        <w:r w:rsidR="00FB3DB9">
          <w:rPr>
            <w:webHidden/>
          </w:rPr>
          <w:instrText xml:space="preserve"> PAGEREF _Toc18092041 \h </w:instrText>
        </w:r>
        <w:r w:rsidR="00FB3DB9">
          <w:rPr>
            <w:webHidden/>
          </w:rPr>
        </w:r>
        <w:r w:rsidR="00FB3DB9">
          <w:rPr>
            <w:webHidden/>
          </w:rPr>
          <w:fldChar w:fldCharType="separate"/>
        </w:r>
        <w:r w:rsidR="00FB3DB9">
          <w:rPr>
            <w:webHidden/>
          </w:rPr>
          <w:t>37</w:t>
        </w:r>
        <w:r w:rsidR="00FB3DB9">
          <w:rPr>
            <w:webHidden/>
          </w:rPr>
          <w:fldChar w:fldCharType="end"/>
        </w:r>
      </w:hyperlink>
    </w:p>
    <w:p w14:paraId="70F95006" w14:textId="6E167F05" w:rsidR="00FB3DB9" w:rsidRDefault="00A13F2F">
      <w:pPr>
        <w:pStyle w:val="TOC3"/>
        <w:tabs>
          <w:tab w:val="left" w:pos="1760"/>
        </w:tabs>
        <w:rPr>
          <w:rFonts w:asciiTheme="minorHAnsi" w:eastAsiaTheme="minorEastAsia" w:hAnsiTheme="minorHAnsi" w:cstheme="minorBidi"/>
          <w:color w:val="auto"/>
        </w:rPr>
      </w:pPr>
      <w:hyperlink w:anchor="_Toc18092042" w:history="1">
        <w:r w:rsidR="00FB3DB9" w:rsidRPr="001005D4">
          <w:rPr>
            <w:rStyle w:val="Hyperlink"/>
          </w:rPr>
          <w:t>4.2.2</w:t>
        </w:r>
        <w:r w:rsidR="00FB3DB9">
          <w:rPr>
            <w:rFonts w:asciiTheme="minorHAnsi" w:eastAsiaTheme="minorEastAsia" w:hAnsiTheme="minorHAnsi" w:cstheme="minorBidi"/>
            <w:color w:val="auto"/>
          </w:rPr>
          <w:tab/>
        </w:r>
        <w:r w:rsidR="00FB3DB9" w:rsidRPr="001005D4">
          <w:rPr>
            <w:rStyle w:val="Hyperlink"/>
          </w:rPr>
          <w:t>Number of de facto adults in household, total and by sex</w:t>
        </w:r>
        <w:r w:rsidR="00FB3DB9">
          <w:rPr>
            <w:webHidden/>
          </w:rPr>
          <w:tab/>
        </w:r>
        <w:r w:rsidR="00FB3DB9">
          <w:rPr>
            <w:webHidden/>
          </w:rPr>
          <w:fldChar w:fldCharType="begin"/>
        </w:r>
        <w:r w:rsidR="00FB3DB9">
          <w:rPr>
            <w:webHidden/>
          </w:rPr>
          <w:instrText xml:space="preserve"> PAGEREF _Toc18092042 \h </w:instrText>
        </w:r>
        <w:r w:rsidR="00FB3DB9">
          <w:rPr>
            <w:webHidden/>
          </w:rPr>
        </w:r>
        <w:r w:rsidR="00FB3DB9">
          <w:rPr>
            <w:webHidden/>
          </w:rPr>
          <w:fldChar w:fldCharType="separate"/>
        </w:r>
        <w:r w:rsidR="00FB3DB9">
          <w:rPr>
            <w:webHidden/>
          </w:rPr>
          <w:t>38</w:t>
        </w:r>
        <w:r w:rsidR="00FB3DB9">
          <w:rPr>
            <w:webHidden/>
          </w:rPr>
          <w:fldChar w:fldCharType="end"/>
        </w:r>
      </w:hyperlink>
    </w:p>
    <w:p w14:paraId="277FE826" w14:textId="03E7A262" w:rsidR="00FB3DB9" w:rsidRDefault="00A13F2F">
      <w:pPr>
        <w:pStyle w:val="TOC3"/>
        <w:tabs>
          <w:tab w:val="left" w:pos="1760"/>
        </w:tabs>
        <w:rPr>
          <w:rFonts w:asciiTheme="minorHAnsi" w:eastAsiaTheme="minorEastAsia" w:hAnsiTheme="minorHAnsi" w:cstheme="minorBidi"/>
          <w:color w:val="auto"/>
        </w:rPr>
      </w:pPr>
      <w:hyperlink w:anchor="_Toc18092043" w:history="1">
        <w:r w:rsidR="00FB3DB9" w:rsidRPr="001005D4">
          <w:rPr>
            <w:rStyle w:val="Hyperlink"/>
          </w:rPr>
          <w:t>4.2.3</w:t>
        </w:r>
        <w:r w:rsidR="00FB3DB9">
          <w:rPr>
            <w:rFonts w:asciiTheme="minorHAnsi" w:eastAsiaTheme="minorEastAsia" w:hAnsiTheme="minorHAnsi" w:cstheme="minorBidi"/>
            <w:color w:val="auto"/>
          </w:rPr>
          <w:tab/>
        </w:r>
        <w:r w:rsidR="00FB3DB9" w:rsidRPr="001005D4">
          <w:rPr>
            <w:rStyle w:val="Hyperlink"/>
          </w:rPr>
          <w:t>Number of de jure women of reproductive age in household</w:t>
        </w:r>
        <w:r w:rsidR="00FB3DB9">
          <w:rPr>
            <w:webHidden/>
          </w:rPr>
          <w:tab/>
        </w:r>
        <w:r w:rsidR="00FB3DB9">
          <w:rPr>
            <w:webHidden/>
          </w:rPr>
          <w:fldChar w:fldCharType="begin"/>
        </w:r>
        <w:r w:rsidR="00FB3DB9">
          <w:rPr>
            <w:webHidden/>
          </w:rPr>
          <w:instrText xml:space="preserve"> PAGEREF _Toc18092043 \h </w:instrText>
        </w:r>
        <w:r w:rsidR="00FB3DB9">
          <w:rPr>
            <w:webHidden/>
          </w:rPr>
        </w:r>
        <w:r w:rsidR="00FB3DB9">
          <w:rPr>
            <w:webHidden/>
          </w:rPr>
          <w:fldChar w:fldCharType="separate"/>
        </w:r>
        <w:r w:rsidR="00FB3DB9">
          <w:rPr>
            <w:webHidden/>
          </w:rPr>
          <w:t>39</w:t>
        </w:r>
        <w:r w:rsidR="00FB3DB9">
          <w:rPr>
            <w:webHidden/>
          </w:rPr>
          <w:fldChar w:fldCharType="end"/>
        </w:r>
      </w:hyperlink>
    </w:p>
    <w:p w14:paraId="70F9B7EB" w14:textId="00601CA9" w:rsidR="00FB3DB9" w:rsidRDefault="00A13F2F">
      <w:pPr>
        <w:pStyle w:val="TOC3"/>
        <w:tabs>
          <w:tab w:val="left" w:pos="1760"/>
        </w:tabs>
        <w:rPr>
          <w:rFonts w:asciiTheme="minorHAnsi" w:eastAsiaTheme="minorEastAsia" w:hAnsiTheme="minorHAnsi" w:cstheme="minorBidi"/>
          <w:color w:val="auto"/>
        </w:rPr>
      </w:pPr>
      <w:hyperlink w:anchor="_Toc18092044" w:history="1">
        <w:r w:rsidR="00FB3DB9" w:rsidRPr="001005D4">
          <w:rPr>
            <w:rStyle w:val="Hyperlink"/>
          </w:rPr>
          <w:t>4.2.4</w:t>
        </w:r>
        <w:r w:rsidR="00FB3DB9">
          <w:rPr>
            <w:rFonts w:asciiTheme="minorHAnsi" w:eastAsiaTheme="minorEastAsia" w:hAnsiTheme="minorHAnsi" w:cstheme="minorBidi"/>
            <w:color w:val="auto"/>
          </w:rPr>
          <w:tab/>
        </w:r>
        <w:r w:rsidR="00FB3DB9" w:rsidRPr="001005D4">
          <w:rPr>
            <w:rStyle w:val="Hyperlink"/>
          </w:rPr>
          <w:t>Number of de jure children under 2 years of age in household</w:t>
        </w:r>
        <w:r w:rsidR="00FB3DB9">
          <w:rPr>
            <w:webHidden/>
          </w:rPr>
          <w:tab/>
        </w:r>
        <w:r w:rsidR="00FB3DB9">
          <w:rPr>
            <w:webHidden/>
          </w:rPr>
          <w:fldChar w:fldCharType="begin"/>
        </w:r>
        <w:r w:rsidR="00FB3DB9">
          <w:rPr>
            <w:webHidden/>
          </w:rPr>
          <w:instrText xml:space="preserve"> PAGEREF _Toc18092044 \h </w:instrText>
        </w:r>
        <w:r w:rsidR="00FB3DB9">
          <w:rPr>
            <w:webHidden/>
          </w:rPr>
        </w:r>
        <w:r w:rsidR="00FB3DB9">
          <w:rPr>
            <w:webHidden/>
          </w:rPr>
          <w:fldChar w:fldCharType="separate"/>
        </w:r>
        <w:r w:rsidR="00FB3DB9">
          <w:rPr>
            <w:webHidden/>
          </w:rPr>
          <w:t>39</w:t>
        </w:r>
        <w:r w:rsidR="00FB3DB9">
          <w:rPr>
            <w:webHidden/>
          </w:rPr>
          <w:fldChar w:fldCharType="end"/>
        </w:r>
      </w:hyperlink>
    </w:p>
    <w:p w14:paraId="3711A277" w14:textId="4D3D4BC8" w:rsidR="00FB3DB9" w:rsidRDefault="00A13F2F">
      <w:pPr>
        <w:pStyle w:val="TOC3"/>
        <w:tabs>
          <w:tab w:val="left" w:pos="1760"/>
        </w:tabs>
        <w:rPr>
          <w:rFonts w:asciiTheme="minorHAnsi" w:eastAsiaTheme="minorEastAsia" w:hAnsiTheme="minorHAnsi" w:cstheme="minorBidi"/>
          <w:color w:val="auto"/>
        </w:rPr>
      </w:pPr>
      <w:hyperlink w:anchor="_Toc18092045" w:history="1">
        <w:r w:rsidR="00FB3DB9" w:rsidRPr="001005D4">
          <w:rPr>
            <w:rStyle w:val="Hyperlink"/>
          </w:rPr>
          <w:t>4.2.5</w:t>
        </w:r>
        <w:r w:rsidR="00FB3DB9">
          <w:rPr>
            <w:rFonts w:asciiTheme="minorHAnsi" w:eastAsiaTheme="minorEastAsia" w:hAnsiTheme="minorHAnsi" w:cstheme="minorBidi"/>
            <w:color w:val="auto"/>
          </w:rPr>
          <w:tab/>
        </w:r>
        <w:r w:rsidR="00FB3DB9" w:rsidRPr="001005D4">
          <w:rPr>
            <w:rStyle w:val="Hyperlink"/>
          </w:rPr>
          <w:t>Number of de jure children under 5 years of age in household</w:t>
        </w:r>
        <w:r w:rsidR="00FB3DB9">
          <w:rPr>
            <w:webHidden/>
          </w:rPr>
          <w:tab/>
        </w:r>
        <w:r w:rsidR="00FB3DB9">
          <w:rPr>
            <w:webHidden/>
          </w:rPr>
          <w:fldChar w:fldCharType="begin"/>
        </w:r>
        <w:r w:rsidR="00FB3DB9">
          <w:rPr>
            <w:webHidden/>
          </w:rPr>
          <w:instrText xml:space="preserve"> PAGEREF _Toc18092045 \h </w:instrText>
        </w:r>
        <w:r w:rsidR="00FB3DB9">
          <w:rPr>
            <w:webHidden/>
          </w:rPr>
        </w:r>
        <w:r w:rsidR="00FB3DB9">
          <w:rPr>
            <w:webHidden/>
          </w:rPr>
          <w:fldChar w:fldCharType="separate"/>
        </w:r>
        <w:r w:rsidR="00FB3DB9">
          <w:rPr>
            <w:webHidden/>
          </w:rPr>
          <w:t>40</w:t>
        </w:r>
        <w:r w:rsidR="00FB3DB9">
          <w:rPr>
            <w:webHidden/>
          </w:rPr>
          <w:fldChar w:fldCharType="end"/>
        </w:r>
      </w:hyperlink>
    </w:p>
    <w:p w14:paraId="3A927EE1" w14:textId="07DE8BBE" w:rsidR="00FB3DB9" w:rsidRDefault="00A13F2F">
      <w:pPr>
        <w:pStyle w:val="TOC3"/>
        <w:tabs>
          <w:tab w:val="left" w:pos="1760"/>
        </w:tabs>
        <w:rPr>
          <w:rFonts w:asciiTheme="minorHAnsi" w:eastAsiaTheme="minorEastAsia" w:hAnsiTheme="minorHAnsi" w:cstheme="minorBidi"/>
          <w:color w:val="auto"/>
        </w:rPr>
      </w:pPr>
      <w:hyperlink w:anchor="_Toc18092046" w:history="1">
        <w:r w:rsidR="00FB3DB9" w:rsidRPr="001005D4">
          <w:rPr>
            <w:rStyle w:val="Hyperlink"/>
          </w:rPr>
          <w:t>4.2.6</w:t>
        </w:r>
        <w:r w:rsidR="00FB3DB9">
          <w:rPr>
            <w:rFonts w:asciiTheme="minorHAnsi" w:eastAsiaTheme="minorEastAsia" w:hAnsiTheme="minorHAnsi" w:cstheme="minorBidi"/>
            <w:color w:val="auto"/>
          </w:rPr>
          <w:tab/>
        </w:r>
        <w:r w:rsidR="00FB3DB9" w:rsidRPr="001005D4">
          <w:rPr>
            <w:rStyle w:val="Hyperlink"/>
          </w:rPr>
          <w:t>Number of de jure children 5-17 years of age in household</w:t>
        </w:r>
        <w:r w:rsidR="00FB3DB9">
          <w:rPr>
            <w:webHidden/>
          </w:rPr>
          <w:tab/>
        </w:r>
        <w:r w:rsidR="00FB3DB9">
          <w:rPr>
            <w:webHidden/>
          </w:rPr>
          <w:fldChar w:fldCharType="begin"/>
        </w:r>
        <w:r w:rsidR="00FB3DB9">
          <w:rPr>
            <w:webHidden/>
          </w:rPr>
          <w:instrText xml:space="preserve"> PAGEREF _Toc18092046 \h </w:instrText>
        </w:r>
        <w:r w:rsidR="00FB3DB9">
          <w:rPr>
            <w:webHidden/>
          </w:rPr>
        </w:r>
        <w:r w:rsidR="00FB3DB9">
          <w:rPr>
            <w:webHidden/>
          </w:rPr>
          <w:fldChar w:fldCharType="separate"/>
        </w:r>
        <w:r w:rsidR="00FB3DB9">
          <w:rPr>
            <w:webHidden/>
          </w:rPr>
          <w:t>40</w:t>
        </w:r>
        <w:r w:rsidR="00FB3DB9">
          <w:rPr>
            <w:webHidden/>
          </w:rPr>
          <w:fldChar w:fldCharType="end"/>
        </w:r>
      </w:hyperlink>
    </w:p>
    <w:p w14:paraId="211A5ACD" w14:textId="5DDE512B" w:rsidR="00FB3DB9" w:rsidRDefault="00A13F2F">
      <w:pPr>
        <w:pStyle w:val="TOC3"/>
        <w:tabs>
          <w:tab w:val="left" w:pos="1760"/>
        </w:tabs>
        <w:rPr>
          <w:rFonts w:asciiTheme="minorHAnsi" w:eastAsiaTheme="minorEastAsia" w:hAnsiTheme="minorHAnsi" w:cstheme="minorBidi"/>
          <w:color w:val="auto"/>
        </w:rPr>
      </w:pPr>
      <w:hyperlink w:anchor="_Toc18092047" w:history="1">
        <w:r w:rsidR="00FB3DB9" w:rsidRPr="001005D4">
          <w:rPr>
            <w:rStyle w:val="Hyperlink"/>
          </w:rPr>
          <w:t>4.2.7</w:t>
        </w:r>
        <w:r w:rsidR="00FB3DB9">
          <w:rPr>
            <w:rFonts w:asciiTheme="minorHAnsi" w:eastAsiaTheme="minorEastAsia" w:hAnsiTheme="minorHAnsi" w:cstheme="minorBidi"/>
            <w:color w:val="auto"/>
          </w:rPr>
          <w:tab/>
        </w:r>
        <w:r w:rsidR="00FB3DB9" w:rsidRPr="001005D4">
          <w:rPr>
            <w:rStyle w:val="Hyperlink"/>
          </w:rPr>
          <w:t>Number of de jure youth in household</w:t>
        </w:r>
        <w:r w:rsidR="00FB3DB9">
          <w:rPr>
            <w:webHidden/>
          </w:rPr>
          <w:tab/>
        </w:r>
        <w:r w:rsidR="00FB3DB9">
          <w:rPr>
            <w:webHidden/>
          </w:rPr>
          <w:fldChar w:fldCharType="begin"/>
        </w:r>
        <w:r w:rsidR="00FB3DB9">
          <w:rPr>
            <w:webHidden/>
          </w:rPr>
          <w:instrText xml:space="preserve"> PAGEREF _Toc18092047 \h </w:instrText>
        </w:r>
        <w:r w:rsidR="00FB3DB9">
          <w:rPr>
            <w:webHidden/>
          </w:rPr>
        </w:r>
        <w:r w:rsidR="00FB3DB9">
          <w:rPr>
            <w:webHidden/>
          </w:rPr>
          <w:fldChar w:fldCharType="separate"/>
        </w:r>
        <w:r w:rsidR="00FB3DB9">
          <w:rPr>
            <w:webHidden/>
          </w:rPr>
          <w:t>41</w:t>
        </w:r>
        <w:r w:rsidR="00FB3DB9">
          <w:rPr>
            <w:webHidden/>
          </w:rPr>
          <w:fldChar w:fldCharType="end"/>
        </w:r>
      </w:hyperlink>
    </w:p>
    <w:p w14:paraId="0B1A34E1" w14:textId="0705ABA1" w:rsidR="00FB3DB9" w:rsidRDefault="00A13F2F">
      <w:pPr>
        <w:pStyle w:val="TOC3"/>
        <w:tabs>
          <w:tab w:val="left" w:pos="1760"/>
        </w:tabs>
        <w:rPr>
          <w:rFonts w:asciiTheme="minorHAnsi" w:eastAsiaTheme="minorEastAsia" w:hAnsiTheme="minorHAnsi" w:cstheme="minorBidi"/>
          <w:color w:val="auto"/>
        </w:rPr>
      </w:pPr>
      <w:hyperlink w:anchor="_Toc18092048" w:history="1">
        <w:r w:rsidR="00FB3DB9" w:rsidRPr="001005D4">
          <w:rPr>
            <w:rStyle w:val="Hyperlink"/>
          </w:rPr>
          <w:t>4.2.8</w:t>
        </w:r>
        <w:r w:rsidR="00FB3DB9">
          <w:rPr>
            <w:rFonts w:asciiTheme="minorHAnsi" w:eastAsiaTheme="minorEastAsia" w:hAnsiTheme="minorHAnsi" w:cstheme="minorBidi"/>
            <w:color w:val="auto"/>
          </w:rPr>
          <w:tab/>
        </w:r>
        <w:r w:rsidR="00FB3DB9" w:rsidRPr="001005D4">
          <w:rPr>
            <w:rStyle w:val="Hyperlink"/>
          </w:rPr>
          <w:t>Number of de jure producers of targeted VCCs in household</w:t>
        </w:r>
        <w:r w:rsidR="00FB3DB9">
          <w:rPr>
            <w:webHidden/>
          </w:rPr>
          <w:tab/>
        </w:r>
        <w:r w:rsidR="00FB3DB9">
          <w:rPr>
            <w:webHidden/>
          </w:rPr>
          <w:fldChar w:fldCharType="begin"/>
        </w:r>
        <w:r w:rsidR="00FB3DB9">
          <w:rPr>
            <w:webHidden/>
          </w:rPr>
          <w:instrText xml:space="preserve"> PAGEREF _Toc18092048 \h </w:instrText>
        </w:r>
        <w:r w:rsidR="00FB3DB9">
          <w:rPr>
            <w:webHidden/>
          </w:rPr>
        </w:r>
        <w:r w:rsidR="00FB3DB9">
          <w:rPr>
            <w:webHidden/>
          </w:rPr>
          <w:fldChar w:fldCharType="separate"/>
        </w:r>
        <w:r w:rsidR="00FB3DB9">
          <w:rPr>
            <w:webHidden/>
          </w:rPr>
          <w:t>41</w:t>
        </w:r>
        <w:r w:rsidR="00FB3DB9">
          <w:rPr>
            <w:webHidden/>
          </w:rPr>
          <w:fldChar w:fldCharType="end"/>
        </w:r>
      </w:hyperlink>
    </w:p>
    <w:p w14:paraId="076B5D61" w14:textId="78067DF5" w:rsidR="00FB3DB9" w:rsidRDefault="00A13F2F">
      <w:pPr>
        <w:pStyle w:val="TOC3"/>
        <w:tabs>
          <w:tab w:val="left" w:pos="1760"/>
        </w:tabs>
        <w:rPr>
          <w:rFonts w:asciiTheme="minorHAnsi" w:eastAsiaTheme="minorEastAsia" w:hAnsiTheme="minorHAnsi" w:cstheme="minorBidi"/>
          <w:color w:val="auto"/>
        </w:rPr>
      </w:pPr>
      <w:hyperlink w:anchor="_Toc18092049" w:history="1">
        <w:r w:rsidR="00FB3DB9" w:rsidRPr="001005D4">
          <w:rPr>
            <w:rStyle w:val="Hyperlink"/>
          </w:rPr>
          <w:t>4.2.9</w:t>
        </w:r>
        <w:r w:rsidR="00FB3DB9">
          <w:rPr>
            <w:rFonts w:asciiTheme="minorHAnsi" w:eastAsiaTheme="minorEastAsia" w:hAnsiTheme="minorHAnsi" w:cstheme="minorBidi"/>
            <w:color w:val="auto"/>
          </w:rPr>
          <w:tab/>
        </w:r>
        <w:r w:rsidR="00FB3DB9" w:rsidRPr="001005D4">
          <w:rPr>
            <w:rStyle w:val="Hyperlink"/>
          </w:rPr>
          <w:t>Household size—de jure</w:t>
        </w:r>
        <w:r w:rsidR="00FB3DB9">
          <w:rPr>
            <w:webHidden/>
          </w:rPr>
          <w:tab/>
        </w:r>
        <w:r w:rsidR="00FB3DB9">
          <w:rPr>
            <w:webHidden/>
          </w:rPr>
          <w:fldChar w:fldCharType="begin"/>
        </w:r>
        <w:r w:rsidR="00FB3DB9">
          <w:rPr>
            <w:webHidden/>
          </w:rPr>
          <w:instrText xml:space="preserve"> PAGEREF _Toc18092049 \h </w:instrText>
        </w:r>
        <w:r w:rsidR="00FB3DB9">
          <w:rPr>
            <w:webHidden/>
          </w:rPr>
        </w:r>
        <w:r w:rsidR="00FB3DB9">
          <w:rPr>
            <w:webHidden/>
          </w:rPr>
          <w:fldChar w:fldCharType="separate"/>
        </w:r>
        <w:r w:rsidR="00FB3DB9">
          <w:rPr>
            <w:webHidden/>
          </w:rPr>
          <w:t>42</w:t>
        </w:r>
        <w:r w:rsidR="00FB3DB9">
          <w:rPr>
            <w:webHidden/>
          </w:rPr>
          <w:fldChar w:fldCharType="end"/>
        </w:r>
      </w:hyperlink>
    </w:p>
    <w:p w14:paraId="3CEA0A36" w14:textId="23C38866" w:rsidR="00FB3DB9" w:rsidRDefault="00A13F2F">
      <w:pPr>
        <w:pStyle w:val="TOC3"/>
        <w:tabs>
          <w:tab w:val="left" w:pos="1836"/>
        </w:tabs>
        <w:rPr>
          <w:rFonts w:asciiTheme="minorHAnsi" w:eastAsiaTheme="minorEastAsia" w:hAnsiTheme="minorHAnsi" w:cstheme="minorBidi"/>
          <w:color w:val="auto"/>
        </w:rPr>
      </w:pPr>
      <w:hyperlink w:anchor="_Toc18092050" w:history="1">
        <w:r w:rsidR="00FB3DB9" w:rsidRPr="001005D4">
          <w:rPr>
            <w:rStyle w:val="Hyperlink"/>
          </w:rPr>
          <w:t>4.2.10</w:t>
        </w:r>
        <w:r w:rsidR="00FB3DB9">
          <w:rPr>
            <w:rFonts w:asciiTheme="minorHAnsi" w:eastAsiaTheme="minorEastAsia" w:hAnsiTheme="minorHAnsi" w:cstheme="minorBidi"/>
            <w:color w:val="auto"/>
          </w:rPr>
          <w:tab/>
        </w:r>
        <w:r w:rsidR="00FB3DB9" w:rsidRPr="001005D4">
          <w:rPr>
            <w:rStyle w:val="Hyperlink"/>
          </w:rPr>
          <w:t>Household size—de facto</w:t>
        </w:r>
        <w:r w:rsidR="00FB3DB9">
          <w:rPr>
            <w:webHidden/>
          </w:rPr>
          <w:tab/>
        </w:r>
        <w:r w:rsidR="00FB3DB9">
          <w:rPr>
            <w:webHidden/>
          </w:rPr>
          <w:fldChar w:fldCharType="begin"/>
        </w:r>
        <w:r w:rsidR="00FB3DB9">
          <w:rPr>
            <w:webHidden/>
          </w:rPr>
          <w:instrText xml:space="preserve"> PAGEREF _Toc18092050 \h </w:instrText>
        </w:r>
        <w:r w:rsidR="00FB3DB9">
          <w:rPr>
            <w:webHidden/>
          </w:rPr>
        </w:r>
        <w:r w:rsidR="00FB3DB9">
          <w:rPr>
            <w:webHidden/>
          </w:rPr>
          <w:fldChar w:fldCharType="separate"/>
        </w:r>
        <w:r w:rsidR="00FB3DB9">
          <w:rPr>
            <w:webHidden/>
          </w:rPr>
          <w:t>43</w:t>
        </w:r>
        <w:r w:rsidR="00FB3DB9">
          <w:rPr>
            <w:webHidden/>
          </w:rPr>
          <w:fldChar w:fldCharType="end"/>
        </w:r>
      </w:hyperlink>
    </w:p>
    <w:p w14:paraId="79968764" w14:textId="37303761" w:rsidR="00FB3DB9" w:rsidRDefault="00A13F2F">
      <w:pPr>
        <w:pStyle w:val="TOC3"/>
        <w:tabs>
          <w:tab w:val="left" w:pos="1836"/>
        </w:tabs>
        <w:rPr>
          <w:rFonts w:asciiTheme="minorHAnsi" w:eastAsiaTheme="minorEastAsia" w:hAnsiTheme="minorHAnsi" w:cstheme="minorBidi"/>
          <w:color w:val="auto"/>
        </w:rPr>
      </w:pPr>
      <w:hyperlink w:anchor="_Toc18092051" w:history="1">
        <w:r w:rsidR="00FB3DB9" w:rsidRPr="001005D4">
          <w:rPr>
            <w:rStyle w:val="Hyperlink"/>
          </w:rPr>
          <w:t>4.2.11</w:t>
        </w:r>
        <w:r w:rsidR="00FB3DB9">
          <w:rPr>
            <w:rFonts w:asciiTheme="minorHAnsi" w:eastAsiaTheme="minorEastAsia" w:hAnsiTheme="minorHAnsi" w:cstheme="minorBidi"/>
            <w:color w:val="auto"/>
          </w:rPr>
          <w:tab/>
        </w:r>
        <w:r w:rsidR="00FB3DB9" w:rsidRPr="001005D4">
          <w:rPr>
            <w:rStyle w:val="Hyperlink"/>
          </w:rPr>
          <w:t>Household size category—de jure</w:t>
        </w:r>
        <w:r w:rsidR="00FB3DB9">
          <w:rPr>
            <w:webHidden/>
          </w:rPr>
          <w:tab/>
        </w:r>
        <w:r w:rsidR="00FB3DB9">
          <w:rPr>
            <w:webHidden/>
          </w:rPr>
          <w:fldChar w:fldCharType="begin"/>
        </w:r>
        <w:r w:rsidR="00FB3DB9">
          <w:rPr>
            <w:webHidden/>
          </w:rPr>
          <w:instrText xml:space="preserve"> PAGEREF _Toc18092051 \h </w:instrText>
        </w:r>
        <w:r w:rsidR="00FB3DB9">
          <w:rPr>
            <w:webHidden/>
          </w:rPr>
        </w:r>
        <w:r w:rsidR="00FB3DB9">
          <w:rPr>
            <w:webHidden/>
          </w:rPr>
          <w:fldChar w:fldCharType="separate"/>
        </w:r>
        <w:r w:rsidR="00FB3DB9">
          <w:rPr>
            <w:webHidden/>
          </w:rPr>
          <w:t>43</w:t>
        </w:r>
        <w:r w:rsidR="00FB3DB9">
          <w:rPr>
            <w:webHidden/>
          </w:rPr>
          <w:fldChar w:fldCharType="end"/>
        </w:r>
      </w:hyperlink>
    </w:p>
    <w:p w14:paraId="1ED4F600" w14:textId="3A4E2D82" w:rsidR="00FB3DB9" w:rsidRDefault="00A13F2F">
      <w:pPr>
        <w:pStyle w:val="TOC3"/>
        <w:tabs>
          <w:tab w:val="left" w:pos="1836"/>
        </w:tabs>
        <w:rPr>
          <w:rFonts w:asciiTheme="minorHAnsi" w:eastAsiaTheme="minorEastAsia" w:hAnsiTheme="minorHAnsi" w:cstheme="minorBidi"/>
          <w:color w:val="auto"/>
        </w:rPr>
      </w:pPr>
      <w:hyperlink w:anchor="_Toc18092052" w:history="1">
        <w:r w:rsidR="00FB3DB9" w:rsidRPr="001005D4">
          <w:rPr>
            <w:rStyle w:val="Hyperlink"/>
          </w:rPr>
          <w:t>4.2.12</w:t>
        </w:r>
        <w:r w:rsidR="00FB3DB9">
          <w:rPr>
            <w:rFonts w:asciiTheme="minorHAnsi" w:eastAsiaTheme="minorEastAsia" w:hAnsiTheme="minorHAnsi" w:cstheme="minorBidi"/>
            <w:color w:val="auto"/>
          </w:rPr>
          <w:tab/>
        </w:r>
        <w:r w:rsidR="00FB3DB9" w:rsidRPr="001005D4">
          <w:rPr>
            <w:rStyle w:val="Hyperlink"/>
          </w:rPr>
          <w:t>Household size category—de facto</w:t>
        </w:r>
        <w:r w:rsidR="00FB3DB9">
          <w:rPr>
            <w:webHidden/>
          </w:rPr>
          <w:tab/>
        </w:r>
        <w:r w:rsidR="00FB3DB9">
          <w:rPr>
            <w:webHidden/>
          </w:rPr>
          <w:fldChar w:fldCharType="begin"/>
        </w:r>
        <w:r w:rsidR="00FB3DB9">
          <w:rPr>
            <w:webHidden/>
          </w:rPr>
          <w:instrText xml:space="preserve"> PAGEREF _Toc18092052 \h </w:instrText>
        </w:r>
        <w:r w:rsidR="00FB3DB9">
          <w:rPr>
            <w:webHidden/>
          </w:rPr>
        </w:r>
        <w:r w:rsidR="00FB3DB9">
          <w:rPr>
            <w:webHidden/>
          </w:rPr>
          <w:fldChar w:fldCharType="separate"/>
        </w:r>
        <w:r w:rsidR="00FB3DB9">
          <w:rPr>
            <w:webHidden/>
          </w:rPr>
          <w:t>44</w:t>
        </w:r>
        <w:r w:rsidR="00FB3DB9">
          <w:rPr>
            <w:webHidden/>
          </w:rPr>
          <w:fldChar w:fldCharType="end"/>
        </w:r>
      </w:hyperlink>
    </w:p>
    <w:p w14:paraId="6AEE1C6A" w14:textId="3E079B50" w:rsidR="00FB3DB9" w:rsidRDefault="00A13F2F">
      <w:pPr>
        <w:pStyle w:val="TOC1"/>
        <w:rPr>
          <w:rFonts w:asciiTheme="minorHAnsi" w:eastAsiaTheme="minorEastAsia" w:hAnsiTheme="minorHAnsi" w:cstheme="minorBidi"/>
          <w:color w:val="auto"/>
        </w:rPr>
      </w:pPr>
      <w:hyperlink w:anchor="_Toc18092053" w:history="1">
        <w:r w:rsidR="00FB3DB9" w:rsidRPr="001005D4">
          <w:rPr>
            <w:rStyle w:val="Hyperlink"/>
          </w:rPr>
          <w:t>5.</w:t>
        </w:r>
        <w:r w:rsidR="00FB3DB9">
          <w:rPr>
            <w:rFonts w:asciiTheme="minorHAnsi" w:eastAsiaTheme="minorEastAsia" w:hAnsiTheme="minorHAnsi" w:cstheme="minorBidi"/>
            <w:color w:val="auto"/>
          </w:rPr>
          <w:tab/>
        </w:r>
        <w:r w:rsidR="00FB3DB9" w:rsidRPr="001005D4">
          <w:rPr>
            <w:rStyle w:val="Hyperlink"/>
          </w:rPr>
          <w:t>Disaggregate variables</w:t>
        </w:r>
        <w:r w:rsidR="00FB3DB9">
          <w:rPr>
            <w:webHidden/>
          </w:rPr>
          <w:tab/>
        </w:r>
        <w:r w:rsidR="00FB3DB9">
          <w:rPr>
            <w:webHidden/>
          </w:rPr>
          <w:fldChar w:fldCharType="begin"/>
        </w:r>
        <w:r w:rsidR="00FB3DB9">
          <w:rPr>
            <w:webHidden/>
          </w:rPr>
          <w:instrText xml:space="preserve"> PAGEREF _Toc18092053 \h </w:instrText>
        </w:r>
        <w:r w:rsidR="00FB3DB9">
          <w:rPr>
            <w:webHidden/>
          </w:rPr>
        </w:r>
        <w:r w:rsidR="00FB3DB9">
          <w:rPr>
            <w:webHidden/>
          </w:rPr>
          <w:fldChar w:fldCharType="separate"/>
        </w:r>
        <w:r w:rsidR="00FB3DB9">
          <w:rPr>
            <w:webHidden/>
          </w:rPr>
          <w:t>45</w:t>
        </w:r>
        <w:r w:rsidR="00FB3DB9">
          <w:rPr>
            <w:webHidden/>
          </w:rPr>
          <w:fldChar w:fldCharType="end"/>
        </w:r>
      </w:hyperlink>
    </w:p>
    <w:p w14:paraId="4BC4F41C" w14:textId="3F831BDD" w:rsidR="00FB3DB9" w:rsidRDefault="00A13F2F">
      <w:pPr>
        <w:pStyle w:val="TOC2"/>
        <w:rPr>
          <w:rFonts w:asciiTheme="minorHAnsi" w:eastAsiaTheme="minorEastAsia" w:hAnsiTheme="minorHAnsi" w:cstheme="minorBidi"/>
          <w:color w:val="auto"/>
        </w:rPr>
      </w:pPr>
      <w:hyperlink w:anchor="_Toc18092054" w:history="1">
        <w:r w:rsidR="00FB3DB9" w:rsidRPr="001005D4">
          <w:rPr>
            <w:rStyle w:val="Hyperlink"/>
          </w:rPr>
          <w:t>5.1</w:t>
        </w:r>
        <w:r w:rsidR="00FB3DB9">
          <w:rPr>
            <w:rFonts w:asciiTheme="minorHAnsi" w:eastAsiaTheme="minorEastAsia" w:hAnsiTheme="minorHAnsi" w:cstheme="minorBidi"/>
            <w:color w:val="auto"/>
          </w:rPr>
          <w:tab/>
        </w:r>
        <w:r w:rsidR="00FB3DB9" w:rsidRPr="001005D4">
          <w:rPr>
            <w:rStyle w:val="Hyperlink"/>
          </w:rPr>
          <w:t>Household</w:t>
        </w:r>
        <w:r w:rsidR="00FB3DB9">
          <w:rPr>
            <w:webHidden/>
          </w:rPr>
          <w:tab/>
        </w:r>
        <w:r w:rsidR="00FB3DB9">
          <w:rPr>
            <w:webHidden/>
          </w:rPr>
          <w:fldChar w:fldCharType="begin"/>
        </w:r>
        <w:r w:rsidR="00FB3DB9">
          <w:rPr>
            <w:webHidden/>
          </w:rPr>
          <w:instrText xml:space="preserve"> PAGEREF _Toc18092054 \h </w:instrText>
        </w:r>
        <w:r w:rsidR="00FB3DB9">
          <w:rPr>
            <w:webHidden/>
          </w:rPr>
        </w:r>
        <w:r w:rsidR="00FB3DB9">
          <w:rPr>
            <w:webHidden/>
          </w:rPr>
          <w:fldChar w:fldCharType="separate"/>
        </w:r>
        <w:r w:rsidR="00FB3DB9">
          <w:rPr>
            <w:webHidden/>
          </w:rPr>
          <w:t>45</w:t>
        </w:r>
        <w:r w:rsidR="00FB3DB9">
          <w:rPr>
            <w:webHidden/>
          </w:rPr>
          <w:fldChar w:fldCharType="end"/>
        </w:r>
      </w:hyperlink>
    </w:p>
    <w:p w14:paraId="5DD5BBB3" w14:textId="0E49F3EE" w:rsidR="00FB3DB9" w:rsidRDefault="00A13F2F">
      <w:pPr>
        <w:pStyle w:val="TOC3"/>
        <w:tabs>
          <w:tab w:val="left" w:pos="1760"/>
        </w:tabs>
        <w:rPr>
          <w:rFonts w:asciiTheme="minorHAnsi" w:eastAsiaTheme="minorEastAsia" w:hAnsiTheme="minorHAnsi" w:cstheme="minorBidi"/>
          <w:color w:val="auto"/>
        </w:rPr>
      </w:pPr>
      <w:hyperlink w:anchor="_Toc18092055" w:history="1">
        <w:r w:rsidR="00FB3DB9" w:rsidRPr="001005D4">
          <w:rPr>
            <w:rStyle w:val="Hyperlink"/>
          </w:rPr>
          <w:t>5.1.1</w:t>
        </w:r>
        <w:r w:rsidR="00FB3DB9">
          <w:rPr>
            <w:rFonts w:asciiTheme="minorHAnsi" w:eastAsiaTheme="minorEastAsia" w:hAnsiTheme="minorHAnsi" w:cstheme="minorBidi"/>
            <w:color w:val="auto"/>
          </w:rPr>
          <w:tab/>
        </w:r>
        <w:r w:rsidR="00FB3DB9" w:rsidRPr="001005D4">
          <w:rPr>
            <w:rStyle w:val="Hyperlink"/>
          </w:rPr>
          <w:t>Gendered household type—de jure household members</w:t>
        </w:r>
        <w:r w:rsidR="00FB3DB9">
          <w:rPr>
            <w:webHidden/>
          </w:rPr>
          <w:tab/>
        </w:r>
        <w:r w:rsidR="00FB3DB9">
          <w:rPr>
            <w:webHidden/>
          </w:rPr>
          <w:fldChar w:fldCharType="begin"/>
        </w:r>
        <w:r w:rsidR="00FB3DB9">
          <w:rPr>
            <w:webHidden/>
          </w:rPr>
          <w:instrText xml:space="preserve"> PAGEREF _Toc18092055 \h </w:instrText>
        </w:r>
        <w:r w:rsidR="00FB3DB9">
          <w:rPr>
            <w:webHidden/>
          </w:rPr>
        </w:r>
        <w:r w:rsidR="00FB3DB9">
          <w:rPr>
            <w:webHidden/>
          </w:rPr>
          <w:fldChar w:fldCharType="separate"/>
        </w:r>
        <w:r w:rsidR="00FB3DB9">
          <w:rPr>
            <w:webHidden/>
          </w:rPr>
          <w:t>45</w:t>
        </w:r>
        <w:r w:rsidR="00FB3DB9">
          <w:rPr>
            <w:webHidden/>
          </w:rPr>
          <w:fldChar w:fldCharType="end"/>
        </w:r>
      </w:hyperlink>
    </w:p>
    <w:p w14:paraId="6B8EA096" w14:textId="61AF97E6" w:rsidR="00FB3DB9" w:rsidRDefault="00A13F2F">
      <w:pPr>
        <w:pStyle w:val="TOC3"/>
        <w:tabs>
          <w:tab w:val="left" w:pos="1760"/>
        </w:tabs>
        <w:rPr>
          <w:rFonts w:asciiTheme="minorHAnsi" w:eastAsiaTheme="minorEastAsia" w:hAnsiTheme="minorHAnsi" w:cstheme="minorBidi"/>
          <w:color w:val="auto"/>
        </w:rPr>
      </w:pPr>
      <w:hyperlink w:anchor="_Toc18092056" w:history="1">
        <w:r w:rsidR="00FB3DB9" w:rsidRPr="001005D4">
          <w:rPr>
            <w:rStyle w:val="Hyperlink"/>
          </w:rPr>
          <w:t>5.1.2</w:t>
        </w:r>
        <w:r w:rsidR="00FB3DB9">
          <w:rPr>
            <w:rFonts w:asciiTheme="minorHAnsi" w:eastAsiaTheme="minorEastAsia" w:hAnsiTheme="minorHAnsi" w:cstheme="minorBidi"/>
            <w:color w:val="auto"/>
          </w:rPr>
          <w:tab/>
        </w:r>
        <w:r w:rsidR="00FB3DB9" w:rsidRPr="001005D4">
          <w:rPr>
            <w:rStyle w:val="Hyperlink"/>
          </w:rPr>
          <w:t>Gendered household type—de facto household members</w:t>
        </w:r>
        <w:r w:rsidR="00FB3DB9">
          <w:rPr>
            <w:webHidden/>
          </w:rPr>
          <w:tab/>
        </w:r>
        <w:r w:rsidR="00FB3DB9">
          <w:rPr>
            <w:webHidden/>
          </w:rPr>
          <w:fldChar w:fldCharType="begin"/>
        </w:r>
        <w:r w:rsidR="00FB3DB9">
          <w:rPr>
            <w:webHidden/>
          </w:rPr>
          <w:instrText xml:space="preserve"> PAGEREF _Toc18092056 \h </w:instrText>
        </w:r>
        <w:r w:rsidR="00FB3DB9">
          <w:rPr>
            <w:webHidden/>
          </w:rPr>
        </w:r>
        <w:r w:rsidR="00FB3DB9">
          <w:rPr>
            <w:webHidden/>
          </w:rPr>
          <w:fldChar w:fldCharType="separate"/>
        </w:r>
        <w:r w:rsidR="00FB3DB9">
          <w:rPr>
            <w:webHidden/>
          </w:rPr>
          <w:t>45</w:t>
        </w:r>
        <w:r w:rsidR="00FB3DB9">
          <w:rPr>
            <w:webHidden/>
          </w:rPr>
          <w:fldChar w:fldCharType="end"/>
        </w:r>
      </w:hyperlink>
    </w:p>
    <w:p w14:paraId="59B37D2C" w14:textId="326A9D66" w:rsidR="00FB3DB9" w:rsidRDefault="00A13F2F">
      <w:pPr>
        <w:pStyle w:val="TOC3"/>
        <w:tabs>
          <w:tab w:val="left" w:pos="1760"/>
        </w:tabs>
        <w:rPr>
          <w:rFonts w:asciiTheme="minorHAnsi" w:eastAsiaTheme="minorEastAsia" w:hAnsiTheme="minorHAnsi" w:cstheme="minorBidi"/>
          <w:color w:val="auto"/>
        </w:rPr>
      </w:pPr>
      <w:hyperlink w:anchor="_Toc18092057" w:history="1">
        <w:r w:rsidR="00FB3DB9" w:rsidRPr="001005D4">
          <w:rPr>
            <w:rStyle w:val="Hyperlink"/>
          </w:rPr>
          <w:t>5.1.3</w:t>
        </w:r>
        <w:r w:rsidR="00FB3DB9">
          <w:rPr>
            <w:rFonts w:asciiTheme="minorHAnsi" w:eastAsiaTheme="minorEastAsia" w:hAnsiTheme="minorHAnsi" w:cstheme="minorBidi"/>
            <w:color w:val="auto"/>
          </w:rPr>
          <w:tab/>
        </w:r>
        <w:r w:rsidR="00FB3DB9" w:rsidRPr="001005D4">
          <w:rPr>
            <w:rStyle w:val="Hyperlink"/>
          </w:rPr>
          <w:t>Household education—de jure household members</w:t>
        </w:r>
        <w:r w:rsidR="00FB3DB9">
          <w:rPr>
            <w:webHidden/>
          </w:rPr>
          <w:tab/>
        </w:r>
        <w:r w:rsidR="00FB3DB9">
          <w:rPr>
            <w:webHidden/>
          </w:rPr>
          <w:fldChar w:fldCharType="begin"/>
        </w:r>
        <w:r w:rsidR="00FB3DB9">
          <w:rPr>
            <w:webHidden/>
          </w:rPr>
          <w:instrText xml:space="preserve"> PAGEREF _Toc18092057 \h </w:instrText>
        </w:r>
        <w:r w:rsidR="00FB3DB9">
          <w:rPr>
            <w:webHidden/>
          </w:rPr>
        </w:r>
        <w:r w:rsidR="00FB3DB9">
          <w:rPr>
            <w:webHidden/>
          </w:rPr>
          <w:fldChar w:fldCharType="separate"/>
        </w:r>
        <w:r w:rsidR="00FB3DB9">
          <w:rPr>
            <w:webHidden/>
          </w:rPr>
          <w:t>46</w:t>
        </w:r>
        <w:r w:rsidR="00FB3DB9">
          <w:rPr>
            <w:webHidden/>
          </w:rPr>
          <w:fldChar w:fldCharType="end"/>
        </w:r>
      </w:hyperlink>
    </w:p>
    <w:p w14:paraId="55D5E35D" w14:textId="27F5B817" w:rsidR="00FB3DB9" w:rsidRDefault="00A13F2F">
      <w:pPr>
        <w:pStyle w:val="TOC3"/>
        <w:tabs>
          <w:tab w:val="left" w:pos="1760"/>
        </w:tabs>
        <w:rPr>
          <w:rFonts w:asciiTheme="minorHAnsi" w:eastAsiaTheme="minorEastAsia" w:hAnsiTheme="minorHAnsi" w:cstheme="minorBidi"/>
          <w:color w:val="auto"/>
        </w:rPr>
      </w:pPr>
      <w:hyperlink w:anchor="_Toc18092058" w:history="1">
        <w:r w:rsidR="00FB3DB9" w:rsidRPr="001005D4">
          <w:rPr>
            <w:rStyle w:val="Hyperlink"/>
          </w:rPr>
          <w:t>5.1.4</w:t>
        </w:r>
        <w:r w:rsidR="00FB3DB9">
          <w:rPr>
            <w:rFonts w:asciiTheme="minorHAnsi" w:eastAsiaTheme="minorEastAsia" w:hAnsiTheme="minorHAnsi" w:cstheme="minorBidi"/>
            <w:color w:val="auto"/>
          </w:rPr>
          <w:tab/>
        </w:r>
        <w:r w:rsidR="00FB3DB9" w:rsidRPr="001005D4">
          <w:rPr>
            <w:rStyle w:val="Hyperlink"/>
          </w:rPr>
          <w:t>Household education—de facto household members</w:t>
        </w:r>
        <w:r w:rsidR="00FB3DB9">
          <w:rPr>
            <w:webHidden/>
          </w:rPr>
          <w:tab/>
        </w:r>
        <w:r w:rsidR="00FB3DB9">
          <w:rPr>
            <w:webHidden/>
          </w:rPr>
          <w:fldChar w:fldCharType="begin"/>
        </w:r>
        <w:r w:rsidR="00FB3DB9">
          <w:rPr>
            <w:webHidden/>
          </w:rPr>
          <w:instrText xml:space="preserve"> PAGEREF _Toc18092058 \h </w:instrText>
        </w:r>
        <w:r w:rsidR="00FB3DB9">
          <w:rPr>
            <w:webHidden/>
          </w:rPr>
        </w:r>
        <w:r w:rsidR="00FB3DB9">
          <w:rPr>
            <w:webHidden/>
          </w:rPr>
          <w:fldChar w:fldCharType="separate"/>
        </w:r>
        <w:r w:rsidR="00FB3DB9">
          <w:rPr>
            <w:webHidden/>
          </w:rPr>
          <w:t>47</w:t>
        </w:r>
        <w:r w:rsidR="00FB3DB9">
          <w:rPr>
            <w:webHidden/>
          </w:rPr>
          <w:fldChar w:fldCharType="end"/>
        </w:r>
      </w:hyperlink>
    </w:p>
    <w:p w14:paraId="09805396" w14:textId="556FA44C" w:rsidR="00FB3DB9" w:rsidRDefault="00A13F2F">
      <w:pPr>
        <w:pStyle w:val="TOC3"/>
        <w:tabs>
          <w:tab w:val="left" w:pos="1760"/>
        </w:tabs>
        <w:rPr>
          <w:rFonts w:asciiTheme="minorHAnsi" w:eastAsiaTheme="minorEastAsia" w:hAnsiTheme="minorHAnsi" w:cstheme="minorBidi"/>
          <w:color w:val="auto"/>
        </w:rPr>
      </w:pPr>
      <w:hyperlink w:anchor="_Toc18092059" w:history="1">
        <w:r w:rsidR="00FB3DB9" w:rsidRPr="001005D4">
          <w:rPr>
            <w:rStyle w:val="Hyperlink"/>
          </w:rPr>
          <w:t>5.1.5</w:t>
        </w:r>
        <w:r w:rsidR="00FB3DB9">
          <w:rPr>
            <w:rFonts w:asciiTheme="minorHAnsi" w:eastAsiaTheme="minorEastAsia" w:hAnsiTheme="minorHAnsi" w:cstheme="minorBidi"/>
            <w:color w:val="auto"/>
          </w:rPr>
          <w:tab/>
        </w:r>
        <w:r w:rsidR="00FB3DB9" w:rsidRPr="001005D4">
          <w:rPr>
            <w:rStyle w:val="Hyperlink"/>
          </w:rPr>
          <w:t>Wealth quintile</w:t>
        </w:r>
        <w:r w:rsidR="00FB3DB9">
          <w:rPr>
            <w:webHidden/>
          </w:rPr>
          <w:tab/>
        </w:r>
        <w:r w:rsidR="00FB3DB9">
          <w:rPr>
            <w:webHidden/>
          </w:rPr>
          <w:fldChar w:fldCharType="begin"/>
        </w:r>
        <w:r w:rsidR="00FB3DB9">
          <w:rPr>
            <w:webHidden/>
          </w:rPr>
          <w:instrText xml:space="preserve"> PAGEREF _Toc18092059 \h </w:instrText>
        </w:r>
        <w:r w:rsidR="00FB3DB9">
          <w:rPr>
            <w:webHidden/>
          </w:rPr>
        </w:r>
        <w:r w:rsidR="00FB3DB9">
          <w:rPr>
            <w:webHidden/>
          </w:rPr>
          <w:fldChar w:fldCharType="separate"/>
        </w:r>
        <w:r w:rsidR="00FB3DB9">
          <w:rPr>
            <w:webHidden/>
          </w:rPr>
          <w:t>48</w:t>
        </w:r>
        <w:r w:rsidR="00FB3DB9">
          <w:rPr>
            <w:webHidden/>
          </w:rPr>
          <w:fldChar w:fldCharType="end"/>
        </w:r>
      </w:hyperlink>
    </w:p>
    <w:p w14:paraId="1B134B14" w14:textId="761A20EA" w:rsidR="00FB3DB9" w:rsidRDefault="00A13F2F">
      <w:pPr>
        <w:pStyle w:val="TOC3"/>
        <w:tabs>
          <w:tab w:val="left" w:pos="1760"/>
        </w:tabs>
        <w:rPr>
          <w:rFonts w:asciiTheme="minorHAnsi" w:eastAsiaTheme="minorEastAsia" w:hAnsiTheme="minorHAnsi" w:cstheme="minorBidi"/>
          <w:color w:val="auto"/>
        </w:rPr>
      </w:pPr>
      <w:hyperlink w:anchor="_Toc18092060" w:history="1">
        <w:r w:rsidR="00FB3DB9" w:rsidRPr="001005D4">
          <w:rPr>
            <w:rStyle w:val="Hyperlink"/>
          </w:rPr>
          <w:t>5.1.6</w:t>
        </w:r>
        <w:r w:rsidR="00FB3DB9">
          <w:rPr>
            <w:rFonts w:asciiTheme="minorHAnsi" w:eastAsiaTheme="minorEastAsia" w:hAnsiTheme="minorHAnsi" w:cstheme="minorBidi"/>
            <w:color w:val="auto"/>
          </w:rPr>
          <w:tab/>
        </w:r>
        <w:r w:rsidR="00FB3DB9" w:rsidRPr="001005D4">
          <w:rPr>
            <w:rStyle w:val="Hyperlink"/>
          </w:rPr>
          <w:t>Poverty status</w:t>
        </w:r>
        <w:r w:rsidR="00FB3DB9">
          <w:rPr>
            <w:webHidden/>
          </w:rPr>
          <w:tab/>
        </w:r>
        <w:r w:rsidR="00FB3DB9">
          <w:rPr>
            <w:webHidden/>
          </w:rPr>
          <w:fldChar w:fldCharType="begin"/>
        </w:r>
        <w:r w:rsidR="00FB3DB9">
          <w:rPr>
            <w:webHidden/>
          </w:rPr>
          <w:instrText xml:space="preserve"> PAGEREF _Toc18092060 \h </w:instrText>
        </w:r>
        <w:r w:rsidR="00FB3DB9">
          <w:rPr>
            <w:webHidden/>
          </w:rPr>
        </w:r>
        <w:r w:rsidR="00FB3DB9">
          <w:rPr>
            <w:webHidden/>
          </w:rPr>
          <w:fldChar w:fldCharType="separate"/>
        </w:r>
        <w:r w:rsidR="00FB3DB9">
          <w:rPr>
            <w:webHidden/>
          </w:rPr>
          <w:t>48</w:t>
        </w:r>
        <w:r w:rsidR="00FB3DB9">
          <w:rPr>
            <w:webHidden/>
          </w:rPr>
          <w:fldChar w:fldCharType="end"/>
        </w:r>
      </w:hyperlink>
    </w:p>
    <w:p w14:paraId="4E3410D6" w14:textId="78C09F49" w:rsidR="00FB3DB9" w:rsidRDefault="00A13F2F">
      <w:pPr>
        <w:pStyle w:val="TOC3"/>
        <w:tabs>
          <w:tab w:val="left" w:pos="1760"/>
        </w:tabs>
        <w:rPr>
          <w:rFonts w:asciiTheme="minorHAnsi" w:eastAsiaTheme="minorEastAsia" w:hAnsiTheme="minorHAnsi" w:cstheme="minorBidi"/>
          <w:color w:val="auto"/>
        </w:rPr>
      </w:pPr>
      <w:hyperlink w:anchor="_Toc18092061" w:history="1">
        <w:r w:rsidR="00FB3DB9" w:rsidRPr="001005D4">
          <w:rPr>
            <w:rStyle w:val="Hyperlink"/>
          </w:rPr>
          <w:t>5.1.7</w:t>
        </w:r>
        <w:r w:rsidR="00FB3DB9">
          <w:rPr>
            <w:rFonts w:asciiTheme="minorHAnsi" w:eastAsiaTheme="minorEastAsia" w:hAnsiTheme="minorHAnsi" w:cstheme="minorBidi"/>
            <w:color w:val="auto"/>
          </w:rPr>
          <w:tab/>
        </w:r>
        <w:r w:rsidR="00FB3DB9" w:rsidRPr="001005D4">
          <w:rPr>
            <w:rStyle w:val="Hyperlink"/>
          </w:rPr>
          <w:t>Food insecurity</w:t>
        </w:r>
        <w:r w:rsidR="00FB3DB9">
          <w:rPr>
            <w:webHidden/>
          </w:rPr>
          <w:tab/>
        </w:r>
        <w:r w:rsidR="00FB3DB9">
          <w:rPr>
            <w:webHidden/>
          </w:rPr>
          <w:fldChar w:fldCharType="begin"/>
        </w:r>
        <w:r w:rsidR="00FB3DB9">
          <w:rPr>
            <w:webHidden/>
          </w:rPr>
          <w:instrText xml:space="preserve"> PAGEREF _Toc18092061 \h </w:instrText>
        </w:r>
        <w:r w:rsidR="00FB3DB9">
          <w:rPr>
            <w:webHidden/>
          </w:rPr>
        </w:r>
        <w:r w:rsidR="00FB3DB9">
          <w:rPr>
            <w:webHidden/>
          </w:rPr>
          <w:fldChar w:fldCharType="separate"/>
        </w:r>
        <w:r w:rsidR="00FB3DB9">
          <w:rPr>
            <w:webHidden/>
          </w:rPr>
          <w:t>48</w:t>
        </w:r>
        <w:r w:rsidR="00FB3DB9">
          <w:rPr>
            <w:webHidden/>
          </w:rPr>
          <w:fldChar w:fldCharType="end"/>
        </w:r>
      </w:hyperlink>
    </w:p>
    <w:p w14:paraId="3E76C207" w14:textId="5AE4CAB1" w:rsidR="00FB3DB9" w:rsidRDefault="00A13F2F">
      <w:pPr>
        <w:pStyle w:val="TOC3"/>
        <w:tabs>
          <w:tab w:val="left" w:pos="1760"/>
        </w:tabs>
        <w:rPr>
          <w:rFonts w:asciiTheme="minorHAnsi" w:eastAsiaTheme="minorEastAsia" w:hAnsiTheme="minorHAnsi" w:cstheme="minorBidi"/>
          <w:color w:val="auto"/>
        </w:rPr>
      </w:pPr>
      <w:hyperlink w:anchor="_Toc18092062" w:history="1">
        <w:r w:rsidR="00FB3DB9" w:rsidRPr="001005D4">
          <w:rPr>
            <w:rStyle w:val="Hyperlink"/>
          </w:rPr>
          <w:t>5.1.8</w:t>
        </w:r>
        <w:r w:rsidR="00FB3DB9">
          <w:rPr>
            <w:rFonts w:asciiTheme="minorHAnsi" w:eastAsiaTheme="minorEastAsia" w:hAnsiTheme="minorHAnsi" w:cstheme="minorBidi"/>
            <w:color w:val="auto"/>
          </w:rPr>
          <w:tab/>
        </w:r>
        <w:r w:rsidR="00FB3DB9" w:rsidRPr="001005D4">
          <w:rPr>
            <w:rStyle w:val="Hyperlink"/>
          </w:rPr>
          <w:t>Shock exposure index</w:t>
        </w:r>
        <w:r w:rsidR="00FB3DB9">
          <w:rPr>
            <w:webHidden/>
          </w:rPr>
          <w:tab/>
        </w:r>
        <w:r w:rsidR="00FB3DB9">
          <w:rPr>
            <w:webHidden/>
          </w:rPr>
          <w:fldChar w:fldCharType="begin"/>
        </w:r>
        <w:r w:rsidR="00FB3DB9">
          <w:rPr>
            <w:webHidden/>
          </w:rPr>
          <w:instrText xml:space="preserve"> PAGEREF _Toc18092062 \h </w:instrText>
        </w:r>
        <w:r w:rsidR="00FB3DB9">
          <w:rPr>
            <w:webHidden/>
          </w:rPr>
        </w:r>
        <w:r w:rsidR="00FB3DB9">
          <w:rPr>
            <w:webHidden/>
          </w:rPr>
          <w:fldChar w:fldCharType="separate"/>
        </w:r>
        <w:r w:rsidR="00FB3DB9">
          <w:rPr>
            <w:webHidden/>
          </w:rPr>
          <w:t>48</w:t>
        </w:r>
        <w:r w:rsidR="00FB3DB9">
          <w:rPr>
            <w:webHidden/>
          </w:rPr>
          <w:fldChar w:fldCharType="end"/>
        </w:r>
      </w:hyperlink>
    </w:p>
    <w:p w14:paraId="6CFE49AD" w14:textId="48F60D05" w:rsidR="00FB3DB9" w:rsidRDefault="00A13F2F">
      <w:pPr>
        <w:pStyle w:val="TOC3"/>
        <w:tabs>
          <w:tab w:val="left" w:pos="1760"/>
        </w:tabs>
        <w:rPr>
          <w:rFonts w:asciiTheme="minorHAnsi" w:eastAsiaTheme="minorEastAsia" w:hAnsiTheme="minorHAnsi" w:cstheme="minorBidi"/>
          <w:color w:val="auto"/>
        </w:rPr>
      </w:pPr>
      <w:hyperlink w:anchor="_Toc18092063" w:history="1">
        <w:r w:rsidR="00FB3DB9" w:rsidRPr="001005D4">
          <w:rPr>
            <w:rStyle w:val="Hyperlink"/>
          </w:rPr>
          <w:t>5.1.9</w:t>
        </w:r>
        <w:r w:rsidR="00FB3DB9">
          <w:rPr>
            <w:rFonts w:asciiTheme="minorHAnsi" w:eastAsiaTheme="minorEastAsia" w:hAnsiTheme="minorHAnsi" w:cstheme="minorBidi"/>
            <w:color w:val="auto"/>
          </w:rPr>
          <w:tab/>
        </w:r>
        <w:r w:rsidR="00FB3DB9" w:rsidRPr="001005D4">
          <w:rPr>
            <w:rStyle w:val="Hyperlink"/>
          </w:rPr>
          <w:t>Farm size</w:t>
        </w:r>
        <w:r w:rsidR="00FB3DB9">
          <w:rPr>
            <w:webHidden/>
          </w:rPr>
          <w:tab/>
        </w:r>
        <w:r w:rsidR="00FB3DB9">
          <w:rPr>
            <w:webHidden/>
          </w:rPr>
          <w:fldChar w:fldCharType="begin"/>
        </w:r>
        <w:r w:rsidR="00FB3DB9">
          <w:rPr>
            <w:webHidden/>
          </w:rPr>
          <w:instrText xml:space="preserve"> PAGEREF _Toc18092063 \h </w:instrText>
        </w:r>
        <w:r w:rsidR="00FB3DB9">
          <w:rPr>
            <w:webHidden/>
          </w:rPr>
        </w:r>
        <w:r w:rsidR="00FB3DB9">
          <w:rPr>
            <w:webHidden/>
          </w:rPr>
          <w:fldChar w:fldCharType="separate"/>
        </w:r>
        <w:r w:rsidR="00FB3DB9">
          <w:rPr>
            <w:webHidden/>
          </w:rPr>
          <w:t>49</w:t>
        </w:r>
        <w:r w:rsidR="00FB3DB9">
          <w:rPr>
            <w:webHidden/>
          </w:rPr>
          <w:fldChar w:fldCharType="end"/>
        </w:r>
      </w:hyperlink>
    </w:p>
    <w:p w14:paraId="725D6875" w14:textId="41CC89FE" w:rsidR="00FB3DB9" w:rsidRDefault="00A13F2F">
      <w:pPr>
        <w:pStyle w:val="TOC3"/>
        <w:tabs>
          <w:tab w:val="left" w:pos="1836"/>
        </w:tabs>
        <w:rPr>
          <w:rFonts w:asciiTheme="minorHAnsi" w:eastAsiaTheme="minorEastAsia" w:hAnsiTheme="minorHAnsi" w:cstheme="minorBidi"/>
          <w:color w:val="auto"/>
        </w:rPr>
      </w:pPr>
      <w:hyperlink w:anchor="_Toc18092064" w:history="1">
        <w:r w:rsidR="00FB3DB9" w:rsidRPr="001005D4">
          <w:rPr>
            <w:rStyle w:val="Hyperlink"/>
          </w:rPr>
          <w:t>5.1.10</w:t>
        </w:r>
        <w:r w:rsidR="00FB3DB9">
          <w:rPr>
            <w:rFonts w:asciiTheme="minorHAnsi" w:eastAsiaTheme="minorEastAsia" w:hAnsiTheme="minorHAnsi" w:cstheme="minorBidi"/>
            <w:color w:val="auto"/>
          </w:rPr>
          <w:tab/>
        </w:r>
        <w:r w:rsidR="00FB3DB9" w:rsidRPr="001005D4">
          <w:rPr>
            <w:rStyle w:val="Hyperlink"/>
          </w:rPr>
          <w:t>Agricultural land ownership, by category</w:t>
        </w:r>
        <w:r w:rsidR="00FB3DB9">
          <w:rPr>
            <w:webHidden/>
          </w:rPr>
          <w:tab/>
        </w:r>
        <w:r w:rsidR="00FB3DB9">
          <w:rPr>
            <w:webHidden/>
          </w:rPr>
          <w:fldChar w:fldCharType="begin"/>
        </w:r>
        <w:r w:rsidR="00FB3DB9">
          <w:rPr>
            <w:webHidden/>
          </w:rPr>
          <w:instrText xml:space="preserve"> PAGEREF _Toc18092064 \h </w:instrText>
        </w:r>
        <w:r w:rsidR="00FB3DB9">
          <w:rPr>
            <w:webHidden/>
          </w:rPr>
        </w:r>
        <w:r w:rsidR="00FB3DB9">
          <w:rPr>
            <w:webHidden/>
          </w:rPr>
          <w:fldChar w:fldCharType="separate"/>
        </w:r>
        <w:r w:rsidR="00FB3DB9">
          <w:rPr>
            <w:webHidden/>
          </w:rPr>
          <w:t>50</w:t>
        </w:r>
        <w:r w:rsidR="00FB3DB9">
          <w:rPr>
            <w:webHidden/>
          </w:rPr>
          <w:fldChar w:fldCharType="end"/>
        </w:r>
      </w:hyperlink>
    </w:p>
    <w:p w14:paraId="047D3F07" w14:textId="2070E034" w:rsidR="00FB3DB9" w:rsidRDefault="00A13F2F">
      <w:pPr>
        <w:pStyle w:val="TOC3"/>
        <w:tabs>
          <w:tab w:val="left" w:pos="1836"/>
        </w:tabs>
        <w:rPr>
          <w:rFonts w:asciiTheme="minorHAnsi" w:eastAsiaTheme="minorEastAsia" w:hAnsiTheme="minorHAnsi" w:cstheme="minorBidi"/>
          <w:color w:val="auto"/>
        </w:rPr>
      </w:pPr>
      <w:hyperlink w:anchor="_Toc18092065" w:history="1">
        <w:r w:rsidR="00FB3DB9" w:rsidRPr="001005D4">
          <w:rPr>
            <w:rStyle w:val="Hyperlink"/>
          </w:rPr>
          <w:t>5.1.11</w:t>
        </w:r>
        <w:r w:rsidR="00FB3DB9">
          <w:rPr>
            <w:rFonts w:asciiTheme="minorHAnsi" w:eastAsiaTheme="minorEastAsia" w:hAnsiTheme="minorHAnsi" w:cstheme="minorBidi"/>
            <w:color w:val="auto"/>
          </w:rPr>
          <w:tab/>
        </w:r>
        <w:r w:rsidR="00FB3DB9" w:rsidRPr="001005D4">
          <w:rPr>
            <w:rStyle w:val="Hyperlink"/>
          </w:rPr>
          <w:t>Livestock ownership</w:t>
        </w:r>
        <w:r w:rsidR="00FB3DB9">
          <w:rPr>
            <w:webHidden/>
          </w:rPr>
          <w:tab/>
        </w:r>
        <w:r w:rsidR="00FB3DB9">
          <w:rPr>
            <w:webHidden/>
          </w:rPr>
          <w:fldChar w:fldCharType="begin"/>
        </w:r>
        <w:r w:rsidR="00FB3DB9">
          <w:rPr>
            <w:webHidden/>
          </w:rPr>
          <w:instrText xml:space="preserve"> PAGEREF _Toc18092065 \h </w:instrText>
        </w:r>
        <w:r w:rsidR="00FB3DB9">
          <w:rPr>
            <w:webHidden/>
          </w:rPr>
        </w:r>
        <w:r w:rsidR="00FB3DB9">
          <w:rPr>
            <w:webHidden/>
          </w:rPr>
          <w:fldChar w:fldCharType="separate"/>
        </w:r>
        <w:r w:rsidR="00FB3DB9">
          <w:rPr>
            <w:webHidden/>
          </w:rPr>
          <w:t>51</w:t>
        </w:r>
        <w:r w:rsidR="00FB3DB9">
          <w:rPr>
            <w:webHidden/>
          </w:rPr>
          <w:fldChar w:fldCharType="end"/>
        </w:r>
      </w:hyperlink>
    </w:p>
    <w:p w14:paraId="53E7A005" w14:textId="1BC0F9BC" w:rsidR="00FB3DB9" w:rsidRDefault="00A13F2F">
      <w:pPr>
        <w:pStyle w:val="TOC3"/>
        <w:tabs>
          <w:tab w:val="left" w:pos="1836"/>
        </w:tabs>
        <w:rPr>
          <w:rFonts w:asciiTheme="minorHAnsi" w:eastAsiaTheme="minorEastAsia" w:hAnsiTheme="minorHAnsi" w:cstheme="minorBidi"/>
          <w:color w:val="auto"/>
        </w:rPr>
      </w:pPr>
      <w:hyperlink w:anchor="_Toc18092066" w:history="1">
        <w:r w:rsidR="00FB3DB9" w:rsidRPr="001005D4">
          <w:rPr>
            <w:rStyle w:val="Hyperlink"/>
          </w:rPr>
          <w:t>5.1.12</w:t>
        </w:r>
        <w:r w:rsidR="00FB3DB9">
          <w:rPr>
            <w:rFonts w:asciiTheme="minorHAnsi" w:eastAsiaTheme="minorEastAsia" w:hAnsiTheme="minorHAnsi" w:cstheme="minorBidi"/>
            <w:color w:val="auto"/>
          </w:rPr>
          <w:tab/>
        </w:r>
        <w:r w:rsidR="00FB3DB9" w:rsidRPr="001005D4">
          <w:rPr>
            <w:rStyle w:val="Hyperlink"/>
          </w:rPr>
          <w:t>VCC production</w:t>
        </w:r>
        <w:r w:rsidR="00FB3DB9">
          <w:rPr>
            <w:webHidden/>
          </w:rPr>
          <w:tab/>
        </w:r>
        <w:r w:rsidR="00FB3DB9">
          <w:rPr>
            <w:webHidden/>
          </w:rPr>
          <w:fldChar w:fldCharType="begin"/>
        </w:r>
        <w:r w:rsidR="00FB3DB9">
          <w:rPr>
            <w:webHidden/>
          </w:rPr>
          <w:instrText xml:space="preserve"> PAGEREF _Toc18092066 \h </w:instrText>
        </w:r>
        <w:r w:rsidR="00FB3DB9">
          <w:rPr>
            <w:webHidden/>
          </w:rPr>
        </w:r>
        <w:r w:rsidR="00FB3DB9">
          <w:rPr>
            <w:webHidden/>
          </w:rPr>
          <w:fldChar w:fldCharType="separate"/>
        </w:r>
        <w:r w:rsidR="00FB3DB9">
          <w:rPr>
            <w:webHidden/>
          </w:rPr>
          <w:t>52</w:t>
        </w:r>
        <w:r w:rsidR="00FB3DB9">
          <w:rPr>
            <w:webHidden/>
          </w:rPr>
          <w:fldChar w:fldCharType="end"/>
        </w:r>
      </w:hyperlink>
    </w:p>
    <w:p w14:paraId="77F2CDA8" w14:textId="593E3E4D" w:rsidR="00FB3DB9" w:rsidRDefault="00A13F2F">
      <w:pPr>
        <w:pStyle w:val="TOC2"/>
        <w:rPr>
          <w:rFonts w:asciiTheme="minorHAnsi" w:eastAsiaTheme="minorEastAsia" w:hAnsiTheme="minorHAnsi" w:cstheme="minorBidi"/>
          <w:color w:val="auto"/>
        </w:rPr>
      </w:pPr>
      <w:hyperlink w:anchor="_Toc18092067" w:history="1">
        <w:r w:rsidR="00FB3DB9" w:rsidRPr="001005D4">
          <w:rPr>
            <w:rStyle w:val="Hyperlink"/>
          </w:rPr>
          <w:t>5.2</w:t>
        </w:r>
        <w:r w:rsidR="00FB3DB9">
          <w:rPr>
            <w:rFonts w:asciiTheme="minorHAnsi" w:eastAsiaTheme="minorEastAsia" w:hAnsiTheme="minorHAnsi" w:cstheme="minorBidi"/>
            <w:color w:val="auto"/>
          </w:rPr>
          <w:tab/>
        </w:r>
        <w:r w:rsidR="00FB3DB9" w:rsidRPr="001005D4">
          <w:rPr>
            <w:rStyle w:val="Hyperlink"/>
          </w:rPr>
          <w:t>Primary adult decisionmakers</w:t>
        </w:r>
        <w:r w:rsidR="00FB3DB9">
          <w:rPr>
            <w:webHidden/>
          </w:rPr>
          <w:tab/>
        </w:r>
        <w:r w:rsidR="00FB3DB9">
          <w:rPr>
            <w:webHidden/>
          </w:rPr>
          <w:fldChar w:fldCharType="begin"/>
        </w:r>
        <w:r w:rsidR="00FB3DB9">
          <w:rPr>
            <w:webHidden/>
          </w:rPr>
          <w:instrText xml:space="preserve"> PAGEREF _Toc18092067 \h </w:instrText>
        </w:r>
        <w:r w:rsidR="00FB3DB9">
          <w:rPr>
            <w:webHidden/>
          </w:rPr>
        </w:r>
        <w:r w:rsidR="00FB3DB9">
          <w:rPr>
            <w:webHidden/>
          </w:rPr>
          <w:fldChar w:fldCharType="separate"/>
        </w:r>
        <w:r w:rsidR="00FB3DB9">
          <w:rPr>
            <w:webHidden/>
          </w:rPr>
          <w:t>53</w:t>
        </w:r>
        <w:r w:rsidR="00FB3DB9">
          <w:rPr>
            <w:webHidden/>
          </w:rPr>
          <w:fldChar w:fldCharType="end"/>
        </w:r>
      </w:hyperlink>
    </w:p>
    <w:p w14:paraId="38C8B12D" w14:textId="05D46C99" w:rsidR="00FB3DB9" w:rsidRDefault="00A13F2F">
      <w:pPr>
        <w:pStyle w:val="TOC3"/>
        <w:tabs>
          <w:tab w:val="left" w:pos="1760"/>
        </w:tabs>
        <w:rPr>
          <w:rFonts w:asciiTheme="minorHAnsi" w:eastAsiaTheme="minorEastAsia" w:hAnsiTheme="minorHAnsi" w:cstheme="minorBidi"/>
          <w:color w:val="auto"/>
        </w:rPr>
      </w:pPr>
      <w:hyperlink w:anchor="_Toc18092068" w:history="1">
        <w:r w:rsidR="00FB3DB9" w:rsidRPr="001005D4">
          <w:rPr>
            <w:rStyle w:val="Hyperlink"/>
          </w:rPr>
          <w:t>5.2.1</w:t>
        </w:r>
        <w:r w:rsidR="00FB3DB9">
          <w:rPr>
            <w:rFonts w:asciiTheme="minorHAnsi" w:eastAsiaTheme="minorEastAsia" w:hAnsiTheme="minorHAnsi" w:cstheme="minorBidi"/>
            <w:color w:val="auto"/>
          </w:rPr>
          <w:tab/>
        </w:r>
        <w:r w:rsidR="00FB3DB9" w:rsidRPr="001005D4">
          <w:rPr>
            <w:rStyle w:val="Hyperlink"/>
          </w:rPr>
          <w:t>De jure primary adult decision makers, by sex</w:t>
        </w:r>
        <w:r w:rsidR="00FB3DB9">
          <w:rPr>
            <w:webHidden/>
          </w:rPr>
          <w:tab/>
        </w:r>
        <w:r w:rsidR="00FB3DB9">
          <w:rPr>
            <w:webHidden/>
          </w:rPr>
          <w:fldChar w:fldCharType="begin"/>
        </w:r>
        <w:r w:rsidR="00FB3DB9">
          <w:rPr>
            <w:webHidden/>
          </w:rPr>
          <w:instrText xml:space="preserve"> PAGEREF _Toc18092068 \h </w:instrText>
        </w:r>
        <w:r w:rsidR="00FB3DB9">
          <w:rPr>
            <w:webHidden/>
          </w:rPr>
        </w:r>
        <w:r w:rsidR="00FB3DB9">
          <w:rPr>
            <w:webHidden/>
          </w:rPr>
          <w:fldChar w:fldCharType="separate"/>
        </w:r>
        <w:r w:rsidR="00FB3DB9">
          <w:rPr>
            <w:webHidden/>
          </w:rPr>
          <w:t>53</w:t>
        </w:r>
        <w:r w:rsidR="00FB3DB9">
          <w:rPr>
            <w:webHidden/>
          </w:rPr>
          <w:fldChar w:fldCharType="end"/>
        </w:r>
      </w:hyperlink>
    </w:p>
    <w:p w14:paraId="0641CAAA" w14:textId="683C7F6F" w:rsidR="00FB3DB9" w:rsidRDefault="00A13F2F">
      <w:pPr>
        <w:pStyle w:val="TOC3"/>
        <w:tabs>
          <w:tab w:val="left" w:pos="1760"/>
        </w:tabs>
        <w:rPr>
          <w:rFonts w:asciiTheme="minorHAnsi" w:eastAsiaTheme="minorEastAsia" w:hAnsiTheme="minorHAnsi" w:cstheme="minorBidi"/>
          <w:color w:val="auto"/>
        </w:rPr>
      </w:pPr>
      <w:hyperlink w:anchor="_Toc18092069" w:history="1">
        <w:r w:rsidR="00FB3DB9" w:rsidRPr="001005D4">
          <w:rPr>
            <w:rStyle w:val="Hyperlink"/>
          </w:rPr>
          <w:t>5.2.2</w:t>
        </w:r>
        <w:r w:rsidR="00FB3DB9">
          <w:rPr>
            <w:rFonts w:asciiTheme="minorHAnsi" w:eastAsiaTheme="minorEastAsia" w:hAnsiTheme="minorHAnsi" w:cstheme="minorBidi"/>
            <w:color w:val="auto"/>
          </w:rPr>
          <w:tab/>
        </w:r>
        <w:r w:rsidR="00FB3DB9" w:rsidRPr="001005D4">
          <w:rPr>
            <w:rStyle w:val="Hyperlink"/>
          </w:rPr>
          <w:t>Age category, by sex (de jure only)</w:t>
        </w:r>
        <w:r w:rsidR="00FB3DB9">
          <w:rPr>
            <w:webHidden/>
          </w:rPr>
          <w:tab/>
        </w:r>
        <w:r w:rsidR="00FB3DB9">
          <w:rPr>
            <w:webHidden/>
          </w:rPr>
          <w:fldChar w:fldCharType="begin"/>
        </w:r>
        <w:r w:rsidR="00FB3DB9">
          <w:rPr>
            <w:webHidden/>
          </w:rPr>
          <w:instrText xml:space="preserve"> PAGEREF _Toc18092069 \h </w:instrText>
        </w:r>
        <w:r w:rsidR="00FB3DB9">
          <w:rPr>
            <w:webHidden/>
          </w:rPr>
        </w:r>
        <w:r w:rsidR="00FB3DB9">
          <w:rPr>
            <w:webHidden/>
          </w:rPr>
          <w:fldChar w:fldCharType="separate"/>
        </w:r>
        <w:r w:rsidR="00FB3DB9">
          <w:rPr>
            <w:webHidden/>
          </w:rPr>
          <w:t>54</w:t>
        </w:r>
        <w:r w:rsidR="00FB3DB9">
          <w:rPr>
            <w:webHidden/>
          </w:rPr>
          <w:fldChar w:fldCharType="end"/>
        </w:r>
      </w:hyperlink>
    </w:p>
    <w:p w14:paraId="2508A1E5" w14:textId="3F4E7400" w:rsidR="00FB3DB9" w:rsidRDefault="00A13F2F">
      <w:pPr>
        <w:pStyle w:val="TOC3"/>
        <w:tabs>
          <w:tab w:val="left" w:pos="1760"/>
        </w:tabs>
        <w:rPr>
          <w:rFonts w:asciiTheme="minorHAnsi" w:eastAsiaTheme="minorEastAsia" w:hAnsiTheme="minorHAnsi" w:cstheme="minorBidi"/>
          <w:color w:val="auto"/>
        </w:rPr>
      </w:pPr>
      <w:hyperlink w:anchor="_Toc18092070" w:history="1">
        <w:r w:rsidR="00FB3DB9" w:rsidRPr="001005D4">
          <w:rPr>
            <w:rStyle w:val="Hyperlink"/>
          </w:rPr>
          <w:t>5.2.3</w:t>
        </w:r>
        <w:r w:rsidR="00FB3DB9">
          <w:rPr>
            <w:rFonts w:asciiTheme="minorHAnsi" w:eastAsiaTheme="minorEastAsia" w:hAnsiTheme="minorHAnsi" w:cstheme="minorBidi"/>
            <w:color w:val="auto"/>
          </w:rPr>
          <w:tab/>
        </w:r>
        <w:r w:rsidR="00FB3DB9" w:rsidRPr="001005D4">
          <w:rPr>
            <w:rStyle w:val="Hyperlink"/>
          </w:rPr>
          <w:t>Youth, by sex (de jure only)</w:t>
        </w:r>
        <w:r w:rsidR="00FB3DB9">
          <w:rPr>
            <w:webHidden/>
          </w:rPr>
          <w:tab/>
        </w:r>
        <w:r w:rsidR="00FB3DB9">
          <w:rPr>
            <w:webHidden/>
          </w:rPr>
          <w:fldChar w:fldCharType="begin"/>
        </w:r>
        <w:r w:rsidR="00FB3DB9">
          <w:rPr>
            <w:webHidden/>
          </w:rPr>
          <w:instrText xml:space="preserve"> PAGEREF _Toc18092070 \h </w:instrText>
        </w:r>
        <w:r w:rsidR="00FB3DB9">
          <w:rPr>
            <w:webHidden/>
          </w:rPr>
        </w:r>
        <w:r w:rsidR="00FB3DB9">
          <w:rPr>
            <w:webHidden/>
          </w:rPr>
          <w:fldChar w:fldCharType="separate"/>
        </w:r>
        <w:r w:rsidR="00FB3DB9">
          <w:rPr>
            <w:webHidden/>
          </w:rPr>
          <w:t>55</w:t>
        </w:r>
        <w:r w:rsidR="00FB3DB9">
          <w:rPr>
            <w:webHidden/>
          </w:rPr>
          <w:fldChar w:fldCharType="end"/>
        </w:r>
      </w:hyperlink>
    </w:p>
    <w:p w14:paraId="57378244" w14:textId="2CC69D1F" w:rsidR="00FB3DB9" w:rsidRDefault="00A13F2F">
      <w:pPr>
        <w:pStyle w:val="TOC3"/>
        <w:tabs>
          <w:tab w:val="left" w:pos="1760"/>
        </w:tabs>
        <w:rPr>
          <w:rFonts w:asciiTheme="minorHAnsi" w:eastAsiaTheme="minorEastAsia" w:hAnsiTheme="minorHAnsi" w:cstheme="minorBidi"/>
          <w:color w:val="auto"/>
        </w:rPr>
      </w:pPr>
      <w:hyperlink w:anchor="_Toc18092071" w:history="1">
        <w:r w:rsidR="00FB3DB9" w:rsidRPr="001005D4">
          <w:rPr>
            <w:rStyle w:val="Hyperlink"/>
          </w:rPr>
          <w:t>5.2.4</w:t>
        </w:r>
        <w:r w:rsidR="00FB3DB9">
          <w:rPr>
            <w:rFonts w:asciiTheme="minorHAnsi" w:eastAsiaTheme="minorEastAsia" w:hAnsiTheme="minorHAnsi" w:cstheme="minorBidi"/>
            <w:color w:val="auto"/>
          </w:rPr>
          <w:tab/>
        </w:r>
        <w:r w:rsidR="00FB3DB9" w:rsidRPr="001005D4">
          <w:rPr>
            <w:rStyle w:val="Hyperlink"/>
          </w:rPr>
          <w:t>Education, by sex (de jure only)</w:t>
        </w:r>
        <w:r w:rsidR="00FB3DB9">
          <w:rPr>
            <w:webHidden/>
          </w:rPr>
          <w:tab/>
        </w:r>
        <w:r w:rsidR="00FB3DB9">
          <w:rPr>
            <w:webHidden/>
          </w:rPr>
          <w:fldChar w:fldCharType="begin"/>
        </w:r>
        <w:r w:rsidR="00FB3DB9">
          <w:rPr>
            <w:webHidden/>
          </w:rPr>
          <w:instrText xml:space="preserve"> PAGEREF _Toc18092071 \h </w:instrText>
        </w:r>
        <w:r w:rsidR="00FB3DB9">
          <w:rPr>
            <w:webHidden/>
          </w:rPr>
        </w:r>
        <w:r w:rsidR="00FB3DB9">
          <w:rPr>
            <w:webHidden/>
          </w:rPr>
          <w:fldChar w:fldCharType="separate"/>
        </w:r>
        <w:r w:rsidR="00FB3DB9">
          <w:rPr>
            <w:webHidden/>
          </w:rPr>
          <w:t>56</w:t>
        </w:r>
        <w:r w:rsidR="00FB3DB9">
          <w:rPr>
            <w:webHidden/>
          </w:rPr>
          <w:fldChar w:fldCharType="end"/>
        </w:r>
      </w:hyperlink>
    </w:p>
    <w:p w14:paraId="078D4DC3" w14:textId="5791C582" w:rsidR="00FB3DB9" w:rsidRDefault="00A13F2F">
      <w:pPr>
        <w:pStyle w:val="TOC2"/>
        <w:rPr>
          <w:rFonts w:asciiTheme="minorHAnsi" w:eastAsiaTheme="minorEastAsia" w:hAnsiTheme="minorHAnsi" w:cstheme="minorBidi"/>
          <w:color w:val="auto"/>
        </w:rPr>
      </w:pPr>
      <w:hyperlink w:anchor="_Toc18092072" w:history="1">
        <w:r w:rsidR="00FB3DB9" w:rsidRPr="001005D4">
          <w:rPr>
            <w:rStyle w:val="Hyperlink"/>
          </w:rPr>
          <w:t>5.3</w:t>
        </w:r>
        <w:r w:rsidR="00FB3DB9">
          <w:rPr>
            <w:rFonts w:asciiTheme="minorHAnsi" w:eastAsiaTheme="minorEastAsia" w:hAnsiTheme="minorHAnsi" w:cstheme="minorBidi"/>
            <w:color w:val="auto"/>
          </w:rPr>
          <w:tab/>
        </w:r>
        <w:r w:rsidR="00FB3DB9" w:rsidRPr="001005D4">
          <w:rPr>
            <w:rStyle w:val="Hyperlink"/>
          </w:rPr>
          <w:t>Women of reproductive age</w:t>
        </w:r>
        <w:r w:rsidR="00FB3DB9">
          <w:rPr>
            <w:webHidden/>
          </w:rPr>
          <w:tab/>
        </w:r>
        <w:r w:rsidR="00FB3DB9">
          <w:rPr>
            <w:webHidden/>
          </w:rPr>
          <w:fldChar w:fldCharType="begin"/>
        </w:r>
        <w:r w:rsidR="00FB3DB9">
          <w:rPr>
            <w:webHidden/>
          </w:rPr>
          <w:instrText xml:space="preserve"> PAGEREF _Toc18092072 \h </w:instrText>
        </w:r>
        <w:r w:rsidR="00FB3DB9">
          <w:rPr>
            <w:webHidden/>
          </w:rPr>
        </w:r>
        <w:r w:rsidR="00FB3DB9">
          <w:rPr>
            <w:webHidden/>
          </w:rPr>
          <w:fldChar w:fldCharType="separate"/>
        </w:r>
        <w:r w:rsidR="00FB3DB9">
          <w:rPr>
            <w:webHidden/>
          </w:rPr>
          <w:t>57</w:t>
        </w:r>
        <w:r w:rsidR="00FB3DB9">
          <w:rPr>
            <w:webHidden/>
          </w:rPr>
          <w:fldChar w:fldCharType="end"/>
        </w:r>
      </w:hyperlink>
    </w:p>
    <w:p w14:paraId="52ECEA43" w14:textId="743ED0B2" w:rsidR="00FB3DB9" w:rsidRDefault="00A13F2F">
      <w:pPr>
        <w:pStyle w:val="TOC3"/>
        <w:tabs>
          <w:tab w:val="left" w:pos="1760"/>
        </w:tabs>
        <w:rPr>
          <w:rFonts w:asciiTheme="minorHAnsi" w:eastAsiaTheme="minorEastAsia" w:hAnsiTheme="minorHAnsi" w:cstheme="minorBidi"/>
          <w:color w:val="auto"/>
        </w:rPr>
      </w:pPr>
      <w:hyperlink w:anchor="_Toc18092073" w:history="1">
        <w:r w:rsidR="00FB3DB9" w:rsidRPr="001005D4">
          <w:rPr>
            <w:rStyle w:val="Hyperlink"/>
          </w:rPr>
          <w:t>5.3.1</w:t>
        </w:r>
        <w:r w:rsidR="00FB3DB9">
          <w:rPr>
            <w:rFonts w:asciiTheme="minorHAnsi" w:eastAsiaTheme="minorEastAsia" w:hAnsiTheme="minorHAnsi" w:cstheme="minorBidi"/>
            <w:color w:val="auto"/>
          </w:rPr>
          <w:tab/>
        </w:r>
        <w:r w:rsidR="00FB3DB9" w:rsidRPr="001005D4">
          <w:rPr>
            <w:rStyle w:val="Hyperlink"/>
          </w:rPr>
          <w:t>Age category—5-year age categories</w:t>
        </w:r>
        <w:r w:rsidR="00FB3DB9">
          <w:rPr>
            <w:webHidden/>
          </w:rPr>
          <w:tab/>
        </w:r>
        <w:r w:rsidR="00FB3DB9">
          <w:rPr>
            <w:webHidden/>
          </w:rPr>
          <w:fldChar w:fldCharType="begin"/>
        </w:r>
        <w:r w:rsidR="00FB3DB9">
          <w:rPr>
            <w:webHidden/>
          </w:rPr>
          <w:instrText xml:space="preserve"> PAGEREF _Toc18092073 \h </w:instrText>
        </w:r>
        <w:r w:rsidR="00FB3DB9">
          <w:rPr>
            <w:webHidden/>
          </w:rPr>
        </w:r>
        <w:r w:rsidR="00FB3DB9">
          <w:rPr>
            <w:webHidden/>
          </w:rPr>
          <w:fldChar w:fldCharType="separate"/>
        </w:r>
        <w:r w:rsidR="00FB3DB9">
          <w:rPr>
            <w:webHidden/>
          </w:rPr>
          <w:t>57</w:t>
        </w:r>
        <w:r w:rsidR="00FB3DB9">
          <w:rPr>
            <w:webHidden/>
          </w:rPr>
          <w:fldChar w:fldCharType="end"/>
        </w:r>
      </w:hyperlink>
    </w:p>
    <w:p w14:paraId="65E3DD8F" w14:textId="6A5A7CBA" w:rsidR="00FB3DB9" w:rsidRDefault="00A13F2F">
      <w:pPr>
        <w:pStyle w:val="TOC3"/>
        <w:tabs>
          <w:tab w:val="left" w:pos="1760"/>
        </w:tabs>
        <w:rPr>
          <w:rFonts w:asciiTheme="minorHAnsi" w:eastAsiaTheme="minorEastAsia" w:hAnsiTheme="minorHAnsi" w:cstheme="minorBidi"/>
          <w:color w:val="auto"/>
        </w:rPr>
      </w:pPr>
      <w:hyperlink w:anchor="_Toc18092074" w:history="1">
        <w:r w:rsidR="00FB3DB9" w:rsidRPr="001005D4">
          <w:rPr>
            <w:rStyle w:val="Hyperlink"/>
          </w:rPr>
          <w:t>5.3.2</w:t>
        </w:r>
        <w:r w:rsidR="00FB3DB9">
          <w:rPr>
            <w:rFonts w:asciiTheme="minorHAnsi" w:eastAsiaTheme="minorEastAsia" w:hAnsiTheme="minorHAnsi" w:cstheme="minorBidi"/>
            <w:color w:val="auto"/>
          </w:rPr>
          <w:tab/>
        </w:r>
        <w:r w:rsidR="00FB3DB9" w:rsidRPr="001005D4">
          <w:rPr>
            <w:rStyle w:val="Hyperlink"/>
          </w:rPr>
          <w:t>Age category—15-18 years and 19-49 years</w:t>
        </w:r>
        <w:r w:rsidR="00FB3DB9">
          <w:rPr>
            <w:webHidden/>
          </w:rPr>
          <w:tab/>
        </w:r>
        <w:r w:rsidR="00FB3DB9">
          <w:rPr>
            <w:webHidden/>
          </w:rPr>
          <w:fldChar w:fldCharType="begin"/>
        </w:r>
        <w:r w:rsidR="00FB3DB9">
          <w:rPr>
            <w:webHidden/>
          </w:rPr>
          <w:instrText xml:space="preserve"> PAGEREF _Toc18092074 \h </w:instrText>
        </w:r>
        <w:r w:rsidR="00FB3DB9">
          <w:rPr>
            <w:webHidden/>
          </w:rPr>
        </w:r>
        <w:r w:rsidR="00FB3DB9">
          <w:rPr>
            <w:webHidden/>
          </w:rPr>
          <w:fldChar w:fldCharType="separate"/>
        </w:r>
        <w:r w:rsidR="00FB3DB9">
          <w:rPr>
            <w:webHidden/>
          </w:rPr>
          <w:t>58</w:t>
        </w:r>
        <w:r w:rsidR="00FB3DB9">
          <w:rPr>
            <w:webHidden/>
          </w:rPr>
          <w:fldChar w:fldCharType="end"/>
        </w:r>
      </w:hyperlink>
    </w:p>
    <w:p w14:paraId="71B7B341" w14:textId="1EA35734" w:rsidR="00FB3DB9" w:rsidRDefault="00A13F2F">
      <w:pPr>
        <w:pStyle w:val="TOC3"/>
        <w:tabs>
          <w:tab w:val="left" w:pos="1760"/>
        </w:tabs>
        <w:rPr>
          <w:rFonts w:asciiTheme="minorHAnsi" w:eastAsiaTheme="minorEastAsia" w:hAnsiTheme="minorHAnsi" w:cstheme="minorBidi"/>
          <w:color w:val="auto"/>
        </w:rPr>
      </w:pPr>
      <w:hyperlink w:anchor="_Toc18092075" w:history="1">
        <w:r w:rsidR="00FB3DB9" w:rsidRPr="001005D4">
          <w:rPr>
            <w:rStyle w:val="Hyperlink"/>
          </w:rPr>
          <w:t>5.3.3</w:t>
        </w:r>
        <w:r w:rsidR="00FB3DB9">
          <w:rPr>
            <w:rFonts w:asciiTheme="minorHAnsi" w:eastAsiaTheme="minorEastAsia" w:hAnsiTheme="minorHAnsi" w:cstheme="minorBidi"/>
            <w:color w:val="auto"/>
          </w:rPr>
          <w:tab/>
        </w:r>
        <w:r w:rsidR="00FB3DB9" w:rsidRPr="001005D4">
          <w:rPr>
            <w:rStyle w:val="Hyperlink"/>
          </w:rPr>
          <w:t>Education</w:t>
        </w:r>
        <w:r w:rsidR="00FB3DB9">
          <w:rPr>
            <w:webHidden/>
          </w:rPr>
          <w:tab/>
        </w:r>
        <w:r w:rsidR="00FB3DB9">
          <w:rPr>
            <w:webHidden/>
          </w:rPr>
          <w:fldChar w:fldCharType="begin"/>
        </w:r>
        <w:r w:rsidR="00FB3DB9">
          <w:rPr>
            <w:webHidden/>
          </w:rPr>
          <w:instrText xml:space="preserve"> PAGEREF _Toc18092075 \h </w:instrText>
        </w:r>
        <w:r w:rsidR="00FB3DB9">
          <w:rPr>
            <w:webHidden/>
          </w:rPr>
        </w:r>
        <w:r w:rsidR="00FB3DB9">
          <w:rPr>
            <w:webHidden/>
          </w:rPr>
          <w:fldChar w:fldCharType="separate"/>
        </w:r>
        <w:r w:rsidR="00FB3DB9">
          <w:rPr>
            <w:webHidden/>
          </w:rPr>
          <w:t>58</w:t>
        </w:r>
        <w:r w:rsidR="00FB3DB9">
          <w:rPr>
            <w:webHidden/>
          </w:rPr>
          <w:fldChar w:fldCharType="end"/>
        </w:r>
      </w:hyperlink>
    </w:p>
    <w:p w14:paraId="2F64AB91" w14:textId="0469C7EC" w:rsidR="00FB3DB9" w:rsidRDefault="00A13F2F">
      <w:pPr>
        <w:pStyle w:val="TOC3"/>
        <w:tabs>
          <w:tab w:val="left" w:pos="1760"/>
        </w:tabs>
        <w:rPr>
          <w:rFonts w:asciiTheme="minorHAnsi" w:eastAsiaTheme="minorEastAsia" w:hAnsiTheme="minorHAnsi" w:cstheme="minorBidi"/>
          <w:color w:val="auto"/>
        </w:rPr>
      </w:pPr>
      <w:hyperlink w:anchor="_Toc18092076" w:history="1">
        <w:r w:rsidR="00FB3DB9" w:rsidRPr="001005D4">
          <w:rPr>
            <w:rStyle w:val="Hyperlink"/>
          </w:rPr>
          <w:t>5.3.4</w:t>
        </w:r>
        <w:r w:rsidR="00FB3DB9">
          <w:rPr>
            <w:rFonts w:asciiTheme="minorHAnsi" w:eastAsiaTheme="minorEastAsia" w:hAnsiTheme="minorHAnsi" w:cstheme="minorBidi"/>
            <w:color w:val="auto"/>
          </w:rPr>
          <w:tab/>
        </w:r>
        <w:r w:rsidR="00FB3DB9" w:rsidRPr="001005D4">
          <w:rPr>
            <w:rStyle w:val="Hyperlink"/>
          </w:rPr>
          <w:t>Pregnancy status</w:t>
        </w:r>
        <w:r w:rsidR="00FB3DB9">
          <w:rPr>
            <w:webHidden/>
          </w:rPr>
          <w:tab/>
        </w:r>
        <w:r w:rsidR="00FB3DB9">
          <w:rPr>
            <w:webHidden/>
          </w:rPr>
          <w:fldChar w:fldCharType="begin"/>
        </w:r>
        <w:r w:rsidR="00FB3DB9">
          <w:rPr>
            <w:webHidden/>
          </w:rPr>
          <w:instrText xml:space="preserve"> PAGEREF _Toc18092076 \h </w:instrText>
        </w:r>
        <w:r w:rsidR="00FB3DB9">
          <w:rPr>
            <w:webHidden/>
          </w:rPr>
        </w:r>
        <w:r w:rsidR="00FB3DB9">
          <w:rPr>
            <w:webHidden/>
          </w:rPr>
          <w:fldChar w:fldCharType="separate"/>
        </w:r>
        <w:r w:rsidR="00FB3DB9">
          <w:rPr>
            <w:webHidden/>
          </w:rPr>
          <w:t>59</w:t>
        </w:r>
        <w:r w:rsidR="00FB3DB9">
          <w:rPr>
            <w:webHidden/>
          </w:rPr>
          <w:fldChar w:fldCharType="end"/>
        </w:r>
      </w:hyperlink>
    </w:p>
    <w:p w14:paraId="4416A355" w14:textId="29155D00" w:rsidR="00FB3DB9" w:rsidRDefault="00A13F2F">
      <w:pPr>
        <w:pStyle w:val="TOC2"/>
        <w:rPr>
          <w:rFonts w:asciiTheme="minorHAnsi" w:eastAsiaTheme="minorEastAsia" w:hAnsiTheme="minorHAnsi" w:cstheme="minorBidi"/>
          <w:color w:val="auto"/>
        </w:rPr>
      </w:pPr>
      <w:hyperlink w:anchor="_Toc18092077" w:history="1">
        <w:r w:rsidR="00FB3DB9" w:rsidRPr="001005D4">
          <w:rPr>
            <w:rStyle w:val="Hyperlink"/>
          </w:rPr>
          <w:t>5.4</w:t>
        </w:r>
        <w:r w:rsidR="00FB3DB9">
          <w:rPr>
            <w:rFonts w:asciiTheme="minorHAnsi" w:eastAsiaTheme="minorEastAsia" w:hAnsiTheme="minorHAnsi" w:cstheme="minorBidi"/>
            <w:color w:val="auto"/>
          </w:rPr>
          <w:tab/>
        </w:r>
        <w:r w:rsidR="00FB3DB9" w:rsidRPr="001005D4">
          <w:rPr>
            <w:rStyle w:val="Hyperlink"/>
          </w:rPr>
          <w:t>Children under 5</w:t>
        </w:r>
        <w:r w:rsidR="00FB3DB9">
          <w:rPr>
            <w:webHidden/>
          </w:rPr>
          <w:tab/>
        </w:r>
        <w:r w:rsidR="00FB3DB9">
          <w:rPr>
            <w:webHidden/>
          </w:rPr>
          <w:fldChar w:fldCharType="begin"/>
        </w:r>
        <w:r w:rsidR="00FB3DB9">
          <w:rPr>
            <w:webHidden/>
          </w:rPr>
          <w:instrText xml:space="preserve"> PAGEREF _Toc18092077 \h </w:instrText>
        </w:r>
        <w:r w:rsidR="00FB3DB9">
          <w:rPr>
            <w:webHidden/>
          </w:rPr>
        </w:r>
        <w:r w:rsidR="00FB3DB9">
          <w:rPr>
            <w:webHidden/>
          </w:rPr>
          <w:fldChar w:fldCharType="separate"/>
        </w:r>
        <w:r w:rsidR="00FB3DB9">
          <w:rPr>
            <w:webHidden/>
          </w:rPr>
          <w:t>59</w:t>
        </w:r>
        <w:r w:rsidR="00FB3DB9">
          <w:rPr>
            <w:webHidden/>
          </w:rPr>
          <w:fldChar w:fldCharType="end"/>
        </w:r>
      </w:hyperlink>
    </w:p>
    <w:p w14:paraId="3384BC8F" w14:textId="610F35E5" w:rsidR="00FB3DB9" w:rsidRDefault="00A13F2F">
      <w:pPr>
        <w:pStyle w:val="TOC3"/>
        <w:tabs>
          <w:tab w:val="left" w:pos="1760"/>
        </w:tabs>
        <w:rPr>
          <w:rFonts w:asciiTheme="minorHAnsi" w:eastAsiaTheme="minorEastAsia" w:hAnsiTheme="minorHAnsi" w:cstheme="minorBidi"/>
          <w:color w:val="auto"/>
        </w:rPr>
      </w:pPr>
      <w:hyperlink w:anchor="_Toc18092078" w:history="1">
        <w:r w:rsidR="00FB3DB9" w:rsidRPr="001005D4">
          <w:rPr>
            <w:rStyle w:val="Hyperlink"/>
          </w:rPr>
          <w:t>5.4.1</w:t>
        </w:r>
        <w:r w:rsidR="00FB3DB9">
          <w:rPr>
            <w:rFonts w:asciiTheme="minorHAnsi" w:eastAsiaTheme="minorEastAsia" w:hAnsiTheme="minorHAnsi" w:cstheme="minorBidi"/>
            <w:color w:val="auto"/>
          </w:rPr>
          <w:tab/>
        </w:r>
        <w:r w:rsidR="00FB3DB9" w:rsidRPr="001005D4">
          <w:rPr>
            <w:rStyle w:val="Hyperlink"/>
          </w:rPr>
          <w:t>Sex</w:t>
        </w:r>
        <w:r w:rsidR="00FB3DB9">
          <w:rPr>
            <w:webHidden/>
          </w:rPr>
          <w:tab/>
        </w:r>
        <w:r w:rsidR="00FB3DB9">
          <w:rPr>
            <w:webHidden/>
          </w:rPr>
          <w:fldChar w:fldCharType="begin"/>
        </w:r>
        <w:r w:rsidR="00FB3DB9">
          <w:rPr>
            <w:webHidden/>
          </w:rPr>
          <w:instrText xml:space="preserve"> PAGEREF _Toc18092078 \h </w:instrText>
        </w:r>
        <w:r w:rsidR="00FB3DB9">
          <w:rPr>
            <w:webHidden/>
          </w:rPr>
        </w:r>
        <w:r w:rsidR="00FB3DB9">
          <w:rPr>
            <w:webHidden/>
          </w:rPr>
          <w:fldChar w:fldCharType="separate"/>
        </w:r>
        <w:r w:rsidR="00FB3DB9">
          <w:rPr>
            <w:webHidden/>
          </w:rPr>
          <w:t>60</w:t>
        </w:r>
        <w:r w:rsidR="00FB3DB9">
          <w:rPr>
            <w:webHidden/>
          </w:rPr>
          <w:fldChar w:fldCharType="end"/>
        </w:r>
      </w:hyperlink>
    </w:p>
    <w:p w14:paraId="06429B23" w14:textId="188E8D62" w:rsidR="00FB3DB9" w:rsidRDefault="00A13F2F">
      <w:pPr>
        <w:pStyle w:val="TOC3"/>
        <w:tabs>
          <w:tab w:val="left" w:pos="1760"/>
        </w:tabs>
        <w:rPr>
          <w:rFonts w:asciiTheme="minorHAnsi" w:eastAsiaTheme="minorEastAsia" w:hAnsiTheme="minorHAnsi" w:cstheme="minorBidi"/>
          <w:color w:val="auto"/>
        </w:rPr>
      </w:pPr>
      <w:hyperlink w:anchor="_Toc18092079" w:history="1">
        <w:r w:rsidR="00FB3DB9" w:rsidRPr="001005D4">
          <w:rPr>
            <w:rStyle w:val="Hyperlink"/>
          </w:rPr>
          <w:t>5.4.2</w:t>
        </w:r>
        <w:r w:rsidR="00FB3DB9">
          <w:rPr>
            <w:rFonts w:asciiTheme="minorHAnsi" w:eastAsiaTheme="minorEastAsia" w:hAnsiTheme="minorHAnsi" w:cstheme="minorBidi"/>
            <w:color w:val="auto"/>
          </w:rPr>
          <w:tab/>
        </w:r>
        <w:r w:rsidR="00FB3DB9" w:rsidRPr="001005D4">
          <w:rPr>
            <w:rStyle w:val="Hyperlink"/>
          </w:rPr>
          <w:t>Age category—12 months</w:t>
        </w:r>
        <w:r w:rsidR="00FB3DB9">
          <w:rPr>
            <w:webHidden/>
          </w:rPr>
          <w:tab/>
        </w:r>
        <w:r w:rsidR="00FB3DB9">
          <w:rPr>
            <w:webHidden/>
          </w:rPr>
          <w:fldChar w:fldCharType="begin"/>
        </w:r>
        <w:r w:rsidR="00FB3DB9">
          <w:rPr>
            <w:webHidden/>
          </w:rPr>
          <w:instrText xml:space="preserve"> PAGEREF _Toc18092079 \h </w:instrText>
        </w:r>
        <w:r w:rsidR="00FB3DB9">
          <w:rPr>
            <w:webHidden/>
          </w:rPr>
        </w:r>
        <w:r w:rsidR="00FB3DB9">
          <w:rPr>
            <w:webHidden/>
          </w:rPr>
          <w:fldChar w:fldCharType="separate"/>
        </w:r>
        <w:r w:rsidR="00FB3DB9">
          <w:rPr>
            <w:webHidden/>
          </w:rPr>
          <w:t>60</w:t>
        </w:r>
        <w:r w:rsidR="00FB3DB9">
          <w:rPr>
            <w:webHidden/>
          </w:rPr>
          <w:fldChar w:fldCharType="end"/>
        </w:r>
      </w:hyperlink>
    </w:p>
    <w:p w14:paraId="44463161" w14:textId="5DB36DC9" w:rsidR="00FB3DB9" w:rsidRDefault="00A13F2F">
      <w:pPr>
        <w:pStyle w:val="TOC3"/>
        <w:tabs>
          <w:tab w:val="left" w:pos="1760"/>
        </w:tabs>
        <w:rPr>
          <w:rFonts w:asciiTheme="minorHAnsi" w:eastAsiaTheme="minorEastAsia" w:hAnsiTheme="minorHAnsi" w:cstheme="minorBidi"/>
          <w:color w:val="auto"/>
        </w:rPr>
      </w:pPr>
      <w:hyperlink w:anchor="_Toc18092080" w:history="1">
        <w:r w:rsidR="00FB3DB9" w:rsidRPr="001005D4">
          <w:rPr>
            <w:rStyle w:val="Hyperlink"/>
          </w:rPr>
          <w:t>5.4.3</w:t>
        </w:r>
        <w:r w:rsidR="00FB3DB9">
          <w:rPr>
            <w:rFonts w:asciiTheme="minorHAnsi" w:eastAsiaTheme="minorEastAsia" w:hAnsiTheme="minorHAnsi" w:cstheme="minorBidi"/>
            <w:color w:val="auto"/>
          </w:rPr>
          <w:tab/>
        </w:r>
        <w:r w:rsidR="00FB3DB9" w:rsidRPr="001005D4">
          <w:rPr>
            <w:rStyle w:val="Hyperlink"/>
          </w:rPr>
          <w:t>Age category—6 months</w:t>
        </w:r>
        <w:r w:rsidR="00FB3DB9">
          <w:rPr>
            <w:webHidden/>
          </w:rPr>
          <w:tab/>
        </w:r>
        <w:r w:rsidR="00FB3DB9">
          <w:rPr>
            <w:webHidden/>
          </w:rPr>
          <w:fldChar w:fldCharType="begin"/>
        </w:r>
        <w:r w:rsidR="00FB3DB9">
          <w:rPr>
            <w:webHidden/>
          </w:rPr>
          <w:instrText xml:space="preserve"> PAGEREF _Toc18092080 \h </w:instrText>
        </w:r>
        <w:r w:rsidR="00FB3DB9">
          <w:rPr>
            <w:webHidden/>
          </w:rPr>
        </w:r>
        <w:r w:rsidR="00FB3DB9">
          <w:rPr>
            <w:webHidden/>
          </w:rPr>
          <w:fldChar w:fldCharType="separate"/>
        </w:r>
        <w:r w:rsidR="00FB3DB9">
          <w:rPr>
            <w:webHidden/>
          </w:rPr>
          <w:t>60</w:t>
        </w:r>
        <w:r w:rsidR="00FB3DB9">
          <w:rPr>
            <w:webHidden/>
          </w:rPr>
          <w:fldChar w:fldCharType="end"/>
        </w:r>
      </w:hyperlink>
    </w:p>
    <w:p w14:paraId="53E141C2" w14:textId="66D45D75" w:rsidR="00FB3DB9" w:rsidRDefault="00A13F2F">
      <w:pPr>
        <w:pStyle w:val="TOC3"/>
        <w:tabs>
          <w:tab w:val="left" w:pos="1760"/>
        </w:tabs>
        <w:rPr>
          <w:rFonts w:asciiTheme="minorHAnsi" w:eastAsiaTheme="minorEastAsia" w:hAnsiTheme="minorHAnsi" w:cstheme="minorBidi"/>
          <w:color w:val="auto"/>
        </w:rPr>
      </w:pPr>
      <w:hyperlink w:anchor="_Toc18092081" w:history="1">
        <w:r w:rsidR="00FB3DB9" w:rsidRPr="001005D4">
          <w:rPr>
            <w:rStyle w:val="Hyperlink"/>
          </w:rPr>
          <w:t>5.4.4</w:t>
        </w:r>
        <w:r w:rsidR="00FB3DB9">
          <w:rPr>
            <w:rFonts w:asciiTheme="minorHAnsi" w:eastAsiaTheme="minorEastAsia" w:hAnsiTheme="minorHAnsi" w:cstheme="minorBidi"/>
            <w:color w:val="auto"/>
          </w:rPr>
          <w:tab/>
        </w:r>
        <w:r w:rsidR="00FB3DB9" w:rsidRPr="001005D4">
          <w:rPr>
            <w:rStyle w:val="Hyperlink"/>
          </w:rPr>
          <w:t>Age category—0-23 months and 24-59 months</w:t>
        </w:r>
        <w:r w:rsidR="00FB3DB9">
          <w:rPr>
            <w:webHidden/>
          </w:rPr>
          <w:tab/>
        </w:r>
        <w:r w:rsidR="00FB3DB9">
          <w:rPr>
            <w:webHidden/>
          </w:rPr>
          <w:fldChar w:fldCharType="begin"/>
        </w:r>
        <w:r w:rsidR="00FB3DB9">
          <w:rPr>
            <w:webHidden/>
          </w:rPr>
          <w:instrText xml:space="preserve"> PAGEREF _Toc18092081 \h </w:instrText>
        </w:r>
        <w:r w:rsidR="00FB3DB9">
          <w:rPr>
            <w:webHidden/>
          </w:rPr>
        </w:r>
        <w:r w:rsidR="00FB3DB9">
          <w:rPr>
            <w:webHidden/>
          </w:rPr>
          <w:fldChar w:fldCharType="separate"/>
        </w:r>
        <w:r w:rsidR="00FB3DB9">
          <w:rPr>
            <w:webHidden/>
          </w:rPr>
          <w:t>61</w:t>
        </w:r>
        <w:r w:rsidR="00FB3DB9">
          <w:rPr>
            <w:webHidden/>
          </w:rPr>
          <w:fldChar w:fldCharType="end"/>
        </w:r>
      </w:hyperlink>
    </w:p>
    <w:p w14:paraId="03A4A26C" w14:textId="503346A8" w:rsidR="00FB3DB9" w:rsidRDefault="00A13F2F">
      <w:pPr>
        <w:pStyle w:val="TOC3"/>
        <w:tabs>
          <w:tab w:val="left" w:pos="1760"/>
        </w:tabs>
        <w:rPr>
          <w:rFonts w:asciiTheme="minorHAnsi" w:eastAsiaTheme="minorEastAsia" w:hAnsiTheme="minorHAnsi" w:cstheme="minorBidi"/>
          <w:color w:val="auto"/>
        </w:rPr>
      </w:pPr>
      <w:hyperlink w:anchor="_Toc18092082" w:history="1">
        <w:r w:rsidR="00FB3DB9" w:rsidRPr="001005D4">
          <w:rPr>
            <w:rStyle w:val="Hyperlink"/>
          </w:rPr>
          <w:t>5.4.5</w:t>
        </w:r>
        <w:r w:rsidR="00FB3DB9">
          <w:rPr>
            <w:rFonts w:asciiTheme="minorHAnsi" w:eastAsiaTheme="minorEastAsia" w:hAnsiTheme="minorHAnsi" w:cstheme="minorBidi"/>
            <w:color w:val="auto"/>
          </w:rPr>
          <w:tab/>
        </w:r>
        <w:r w:rsidR="00FB3DB9" w:rsidRPr="001005D4">
          <w:rPr>
            <w:rStyle w:val="Hyperlink"/>
          </w:rPr>
          <w:t>Caregiver’s education</w:t>
        </w:r>
        <w:r w:rsidR="00FB3DB9">
          <w:rPr>
            <w:webHidden/>
          </w:rPr>
          <w:tab/>
        </w:r>
        <w:r w:rsidR="00FB3DB9">
          <w:rPr>
            <w:webHidden/>
          </w:rPr>
          <w:fldChar w:fldCharType="begin"/>
        </w:r>
        <w:r w:rsidR="00FB3DB9">
          <w:rPr>
            <w:webHidden/>
          </w:rPr>
          <w:instrText xml:space="preserve"> PAGEREF _Toc18092082 \h </w:instrText>
        </w:r>
        <w:r w:rsidR="00FB3DB9">
          <w:rPr>
            <w:webHidden/>
          </w:rPr>
        </w:r>
        <w:r w:rsidR="00FB3DB9">
          <w:rPr>
            <w:webHidden/>
          </w:rPr>
          <w:fldChar w:fldCharType="separate"/>
        </w:r>
        <w:r w:rsidR="00FB3DB9">
          <w:rPr>
            <w:webHidden/>
          </w:rPr>
          <w:t>61</w:t>
        </w:r>
        <w:r w:rsidR="00FB3DB9">
          <w:rPr>
            <w:webHidden/>
          </w:rPr>
          <w:fldChar w:fldCharType="end"/>
        </w:r>
      </w:hyperlink>
    </w:p>
    <w:p w14:paraId="5DF7AEC6" w14:textId="5C84691D" w:rsidR="00FB3DB9" w:rsidRDefault="00A13F2F">
      <w:pPr>
        <w:pStyle w:val="TOC2"/>
        <w:rPr>
          <w:rFonts w:asciiTheme="minorHAnsi" w:eastAsiaTheme="minorEastAsia" w:hAnsiTheme="minorHAnsi" w:cstheme="minorBidi"/>
          <w:color w:val="auto"/>
        </w:rPr>
      </w:pPr>
      <w:hyperlink w:anchor="_Toc18092083" w:history="1">
        <w:r w:rsidR="00FB3DB9" w:rsidRPr="001005D4">
          <w:rPr>
            <w:rStyle w:val="Hyperlink"/>
          </w:rPr>
          <w:t>5.5</w:t>
        </w:r>
        <w:r w:rsidR="00FB3DB9">
          <w:rPr>
            <w:rFonts w:asciiTheme="minorHAnsi" w:eastAsiaTheme="minorEastAsia" w:hAnsiTheme="minorHAnsi" w:cstheme="minorBidi"/>
            <w:color w:val="auto"/>
          </w:rPr>
          <w:tab/>
        </w:r>
        <w:r w:rsidR="00FB3DB9" w:rsidRPr="001005D4">
          <w:rPr>
            <w:rStyle w:val="Hyperlink"/>
          </w:rPr>
          <w:t>Targeted VCC producers</w:t>
        </w:r>
        <w:r w:rsidR="00FB3DB9">
          <w:rPr>
            <w:webHidden/>
          </w:rPr>
          <w:tab/>
        </w:r>
        <w:r w:rsidR="00FB3DB9">
          <w:rPr>
            <w:webHidden/>
          </w:rPr>
          <w:fldChar w:fldCharType="begin"/>
        </w:r>
        <w:r w:rsidR="00FB3DB9">
          <w:rPr>
            <w:webHidden/>
          </w:rPr>
          <w:instrText xml:space="preserve"> PAGEREF _Toc18092083 \h </w:instrText>
        </w:r>
        <w:r w:rsidR="00FB3DB9">
          <w:rPr>
            <w:webHidden/>
          </w:rPr>
        </w:r>
        <w:r w:rsidR="00FB3DB9">
          <w:rPr>
            <w:webHidden/>
          </w:rPr>
          <w:fldChar w:fldCharType="separate"/>
        </w:r>
        <w:r w:rsidR="00FB3DB9">
          <w:rPr>
            <w:webHidden/>
          </w:rPr>
          <w:t>62</w:t>
        </w:r>
        <w:r w:rsidR="00FB3DB9">
          <w:rPr>
            <w:webHidden/>
          </w:rPr>
          <w:fldChar w:fldCharType="end"/>
        </w:r>
      </w:hyperlink>
    </w:p>
    <w:p w14:paraId="01F8BBD9" w14:textId="5FD374AE" w:rsidR="00FB3DB9" w:rsidRDefault="00A13F2F">
      <w:pPr>
        <w:pStyle w:val="TOC3"/>
        <w:tabs>
          <w:tab w:val="left" w:pos="1760"/>
        </w:tabs>
        <w:rPr>
          <w:rFonts w:asciiTheme="minorHAnsi" w:eastAsiaTheme="minorEastAsia" w:hAnsiTheme="minorHAnsi" w:cstheme="minorBidi"/>
          <w:color w:val="auto"/>
        </w:rPr>
      </w:pPr>
      <w:hyperlink w:anchor="_Toc18092084" w:history="1">
        <w:r w:rsidR="00FB3DB9" w:rsidRPr="001005D4">
          <w:rPr>
            <w:rStyle w:val="Hyperlink"/>
          </w:rPr>
          <w:t>5.5.1</w:t>
        </w:r>
        <w:r w:rsidR="00FB3DB9">
          <w:rPr>
            <w:rFonts w:asciiTheme="minorHAnsi" w:eastAsiaTheme="minorEastAsia" w:hAnsiTheme="minorHAnsi" w:cstheme="minorBidi"/>
            <w:color w:val="auto"/>
          </w:rPr>
          <w:tab/>
        </w:r>
        <w:r w:rsidR="00FB3DB9" w:rsidRPr="001005D4">
          <w:rPr>
            <w:rStyle w:val="Hyperlink"/>
          </w:rPr>
          <w:t>Sex</w:t>
        </w:r>
        <w:r w:rsidR="00FB3DB9">
          <w:rPr>
            <w:webHidden/>
          </w:rPr>
          <w:tab/>
        </w:r>
        <w:r w:rsidR="00FB3DB9">
          <w:rPr>
            <w:webHidden/>
          </w:rPr>
          <w:fldChar w:fldCharType="begin"/>
        </w:r>
        <w:r w:rsidR="00FB3DB9">
          <w:rPr>
            <w:webHidden/>
          </w:rPr>
          <w:instrText xml:space="preserve"> PAGEREF _Toc18092084 \h </w:instrText>
        </w:r>
        <w:r w:rsidR="00FB3DB9">
          <w:rPr>
            <w:webHidden/>
          </w:rPr>
        </w:r>
        <w:r w:rsidR="00FB3DB9">
          <w:rPr>
            <w:webHidden/>
          </w:rPr>
          <w:fldChar w:fldCharType="separate"/>
        </w:r>
        <w:r w:rsidR="00FB3DB9">
          <w:rPr>
            <w:webHidden/>
          </w:rPr>
          <w:t>62</w:t>
        </w:r>
        <w:r w:rsidR="00FB3DB9">
          <w:rPr>
            <w:webHidden/>
          </w:rPr>
          <w:fldChar w:fldCharType="end"/>
        </w:r>
      </w:hyperlink>
    </w:p>
    <w:p w14:paraId="3E4B261C" w14:textId="710AD802" w:rsidR="00FB3DB9" w:rsidRDefault="00A13F2F">
      <w:pPr>
        <w:pStyle w:val="TOC3"/>
        <w:tabs>
          <w:tab w:val="left" w:pos="1760"/>
        </w:tabs>
        <w:rPr>
          <w:rFonts w:asciiTheme="minorHAnsi" w:eastAsiaTheme="minorEastAsia" w:hAnsiTheme="minorHAnsi" w:cstheme="minorBidi"/>
          <w:color w:val="auto"/>
        </w:rPr>
      </w:pPr>
      <w:hyperlink w:anchor="_Toc18092085" w:history="1">
        <w:r w:rsidR="00FB3DB9" w:rsidRPr="001005D4">
          <w:rPr>
            <w:rStyle w:val="Hyperlink"/>
          </w:rPr>
          <w:t>5.5.2</w:t>
        </w:r>
        <w:r w:rsidR="00FB3DB9">
          <w:rPr>
            <w:rFonts w:asciiTheme="minorHAnsi" w:eastAsiaTheme="minorEastAsia" w:hAnsiTheme="minorHAnsi" w:cstheme="minorBidi"/>
            <w:color w:val="auto"/>
          </w:rPr>
          <w:tab/>
        </w:r>
        <w:r w:rsidR="00FB3DB9" w:rsidRPr="001005D4">
          <w:rPr>
            <w:rStyle w:val="Hyperlink"/>
          </w:rPr>
          <w:t>Age category</w:t>
        </w:r>
        <w:r w:rsidR="00FB3DB9">
          <w:rPr>
            <w:webHidden/>
          </w:rPr>
          <w:tab/>
        </w:r>
        <w:r w:rsidR="00FB3DB9">
          <w:rPr>
            <w:webHidden/>
          </w:rPr>
          <w:fldChar w:fldCharType="begin"/>
        </w:r>
        <w:r w:rsidR="00FB3DB9">
          <w:rPr>
            <w:webHidden/>
          </w:rPr>
          <w:instrText xml:space="preserve"> PAGEREF _Toc18092085 \h </w:instrText>
        </w:r>
        <w:r w:rsidR="00FB3DB9">
          <w:rPr>
            <w:webHidden/>
          </w:rPr>
        </w:r>
        <w:r w:rsidR="00FB3DB9">
          <w:rPr>
            <w:webHidden/>
          </w:rPr>
          <w:fldChar w:fldCharType="separate"/>
        </w:r>
        <w:r w:rsidR="00FB3DB9">
          <w:rPr>
            <w:webHidden/>
          </w:rPr>
          <w:t>62</w:t>
        </w:r>
        <w:r w:rsidR="00FB3DB9">
          <w:rPr>
            <w:webHidden/>
          </w:rPr>
          <w:fldChar w:fldCharType="end"/>
        </w:r>
      </w:hyperlink>
    </w:p>
    <w:p w14:paraId="6401D571" w14:textId="5F862637" w:rsidR="00FB3DB9" w:rsidRDefault="00A13F2F">
      <w:pPr>
        <w:pStyle w:val="TOC3"/>
        <w:tabs>
          <w:tab w:val="left" w:pos="1760"/>
        </w:tabs>
        <w:rPr>
          <w:rFonts w:asciiTheme="minorHAnsi" w:eastAsiaTheme="minorEastAsia" w:hAnsiTheme="minorHAnsi" w:cstheme="minorBidi"/>
          <w:color w:val="auto"/>
        </w:rPr>
      </w:pPr>
      <w:hyperlink w:anchor="_Toc18092086" w:history="1">
        <w:r w:rsidR="00FB3DB9" w:rsidRPr="001005D4">
          <w:rPr>
            <w:rStyle w:val="Hyperlink"/>
          </w:rPr>
          <w:t>5.5.3</w:t>
        </w:r>
        <w:r w:rsidR="00FB3DB9">
          <w:rPr>
            <w:rFonts w:asciiTheme="minorHAnsi" w:eastAsiaTheme="minorEastAsia" w:hAnsiTheme="minorHAnsi" w:cstheme="minorBidi"/>
            <w:color w:val="auto"/>
          </w:rPr>
          <w:tab/>
        </w:r>
        <w:r w:rsidR="00FB3DB9" w:rsidRPr="001005D4">
          <w:rPr>
            <w:rStyle w:val="Hyperlink"/>
          </w:rPr>
          <w:t>Youth</w:t>
        </w:r>
        <w:r w:rsidR="00FB3DB9">
          <w:rPr>
            <w:webHidden/>
          </w:rPr>
          <w:tab/>
        </w:r>
        <w:r w:rsidR="00FB3DB9">
          <w:rPr>
            <w:webHidden/>
          </w:rPr>
          <w:fldChar w:fldCharType="begin"/>
        </w:r>
        <w:r w:rsidR="00FB3DB9">
          <w:rPr>
            <w:webHidden/>
          </w:rPr>
          <w:instrText xml:space="preserve"> PAGEREF _Toc18092086 \h </w:instrText>
        </w:r>
        <w:r w:rsidR="00FB3DB9">
          <w:rPr>
            <w:webHidden/>
          </w:rPr>
        </w:r>
        <w:r w:rsidR="00FB3DB9">
          <w:rPr>
            <w:webHidden/>
          </w:rPr>
          <w:fldChar w:fldCharType="separate"/>
        </w:r>
        <w:r w:rsidR="00FB3DB9">
          <w:rPr>
            <w:webHidden/>
          </w:rPr>
          <w:t>63</w:t>
        </w:r>
        <w:r w:rsidR="00FB3DB9">
          <w:rPr>
            <w:webHidden/>
          </w:rPr>
          <w:fldChar w:fldCharType="end"/>
        </w:r>
      </w:hyperlink>
    </w:p>
    <w:p w14:paraId="356635A8" w14:textId="7C814AC0" w:rsidR="00FB3DB9" w:rsidRDefault="00A13F2F">
      <w:pPr>
        <w:pStyle w:val="TOC3"/>
        <w:tabs>
          <w:tab w:val="left" w:pos="1760"/>
        </w:tabs>
        <w:rPr>
          <w:rFonts w:asciiTheme="minorHAnsi" w:eastAsiaTheme="minorEastAsia" w:hAnsiTheme="minorHAnsi" w:cstheme="minorBidi"/>
          <w:color w:val="auto"/>
        </w:rPr>
      </w:pPr>
      <w:hyperlink w:anchor="_Toc18092087" w:history="1">
        <w:r w:rsidR="00FB3DB9" w:rsidRPr="001005D4">
          <w:rPr>
            <w:rStyle w:val="Hyperlink"/>
          </w:rPr>
          <w:t>5.5.4</w:t>
        </w:r>
        <w:r w:rsidR="00FB3DB9">
          <w:rPr>
            <w:rFonts w:asciiTheme="minorHAnsi" w:eastAsiaTheme="minorEastAsia" w:hAnsiTheme="minorHAnsi" w:cstheme="minorBidi"/>
            <w:color w:val="auto"/>
          </w:rPr>
          <w:tab/>
        </w:r>
        <w:r w:rsidR="00FB3DB9" w:rsidRPr="001005D4">
          <w:rPr>
            <w:rStyle w:val="Hyperlink"/>
          </w:rPr>
          <w:t>Education</w:t>
        </w:r>
        <w:r w:rsidR="00FB3DB9">
          <w:rPr>
            <w:webHidden/>
          </w:rPr>
          <w:tab/>
        </w:r>
        <w:r w:rsidR="00FB3DB9">
          <w:rPr>
            <w:webHidden/>
          </w:rPr>
          <w:fldChar w:fldCharType="begin"/>
        </w:r>
        <w:r w:rsidR="00FB3DB9">
          <w:rPr>
            <w:webHidden/>
          </w:rPr>
          <w:instrText xml:space="preserve"> PAGEREF _Toc18092087 \h </w:instrText>
        </w:r>
        <w:r w:rsidR="00FB3DB9">
          <w:rPr>
            <w:webHidden/>
          </w:rPr>
        </w:r>
        <w:r w:rsidR="00FB3DB9">
          <w:rPr>
            <w:webHidden/>
          </w:rPr>
          <w:fldChar w:fldCharType="separate"/>
        </w:r>
        <w:r w:rsidR="00FB3DB9">
          <w:rPr>
            <w:webHidden/>
          </w:rPr>
          <w:t>63</w:t>
        </w:r>
        <w:r w:rsidR="00FB3DB9">
          <w:rPr>
            <w:webHidden/>
          </w:rPr>
          <w:fldChar w:fldCharType="end"/>
        </w:r>
      </w:hyperlink>
    </w:p>
    <w:p w14:paraId="2D252D33" w14:textId="1481B744" w:rsidR="00FB3DB9" w:rsidRDefault="00A13F2F">
      <w:pPr>
        <w:pStyle w:val="TOC3"/>
        <w:tabs>
          <w:tab w:val="left" w:pos="1760"/>
        </w:tabs>
        <w:rPr>
          <w:rFonts w:asciiTheme="minorHAnsi" w:eastAsiaTheme="minorEastAsia" w:hAnsiTheme="minorHAnsi" w:cstheme="minorBidi"/>
          <w:color w:val="auto"/>
        </w:rPr>
      </w:pPr>
      <w:hyperlink w:anchor="_Toc18092088" w:history="1">
        <w:r w:rsidR="00FB3DB9" w:rsidRPr="001005D4">
          <w:rPr>
            <w:rStyle w:val="Hyperlink"/>
          </w:rPr>
          <w:t>5.5.5</w:t>
        </w:r>
        <w:r w:rsidR="00FB3DB9">
          <w:rPr>
            <w:rFonts w:asciiTheme="minorHAnsi" w:eastAsiaTheme="minorEastAsia" w:hAnsiTheme="minorHAnsi" w:cstheme="minorBidi"/>
            <w:color w:val="auto"/>
          </w:rPr>
          <w:tab/>
        </w:r>
        <w:r w:rsidR="00FB3DB9" w:rsidRPr="001005D4">
          <w:rPr>
            <w:rStyle w:val="Hyperlink"/>
          </w:rPr>
          <w:t>Commodity</w:t>
        </w:r>
        <w:r w:rsidR="00FB3DB9">
          <w:rPr>
            <w:webHidden/>
          </w:rPr>
          <w:tab/>
        </w:r>
        <w:r w:rsidR="00FB3DB9">
          <w:rPr>
            <w:webHidden/>
          </w:rPr>
          <w:fldChar w:fldCharType="begin"/>
        </w:r>
        <w:r w:rsidR="00FB3DB9">
          <w:rPr>
            <w:webHidden/>
          </w:rPr>
          <w:instrText xml:space="preserve"> PAGEREF _Toc18092088 \h </w:instrText>
        </w:r>
        <w:r w:rsidR="00FB3DB9">
          <w:rPr>
            <w:webHidden/>
          </w:rPr>
        </w:r>
        <w:r w:rsidR="00FB3DB9">
          <w:rPr>
            <w:webHidden/>
          </w:rPr>
          <w:fldChar w:fldCharType="separate"/>
        </w:r>
        <w:r w:rsidR="00FB3DB9">
          <w:rPr>
            <w:webHidden/>
          </w:rPr>
          <w:t>64</w:t>
        </w:r>
        <w:r w:rsidR="00FB3DB9">
          <w:rPr>
            <w:webHidden/>
          </w:rPr>
          <w:fldChar w:fldCharType="end"/>
        </w:r>
      </w:hyperlink>
    </w:p>
    <w:p w14:paraId="0643B5BA" w14:textId="2DD43040" w:rsidR="00FB3DB9" w:rsidRDefault="00A13F2F">
      <w:pPr>
        <w:pStyle w:val="TOC1"/>
        <w:rPr>
          <w:rFonts w:asciiTheme="minorHAnsi" w:eastAsiaTheme="minorEastAsia" w:hAnsiTheme="minorHAnsi" w:cstheme="minorBidi"/>
          <w:color w:val="auto"/>
        </w:rPr>
      </w:pPr>
      <w:hyperlink w:anchor="_Toc18092089" w:history="1">
        <w:r w:rsidR="00FB3DB9" w:rsidRPr="001005D4">
          <w:rPr>
            <w:rStyle w:val="Hyperlink"/>
          </w:rPr>
          <w:t>Part II. INDICATORS</w:t>
        </w:r>
        <w:r w:rsidR="00FB3DB9">
          <w:rPr>
            <w:webHidden/>
          </w:rPr>
          <w:tab/>
        </w:r>
        <w:r w:rsidR="00FB3DB9">
          <w:rPr>
            <w:webHidden/>
          </w:rPr>
          <w:fldChar w:fldCharType="begin"/>
        </w:r>
        <w:r w:rsidR="00FB3DB9">
          <w:rPr>
            <w:webHidden/>
          </w:rPr>
          <w:instrText xml:space="preserve"> PAGEREF _Toc18092089 \h </w:instrText>
        </w:r>
        <w:r w:rsidR="00FB3DB9">
          <w:rPr>
            <w:webHidden/>
          </w:rPr>
        </w:r>
        <w:r w:rsidR="00FB3DB9">
          <w:rPr>
            <w:webHidden/>
          </w:rPr>
          <w:fldChar w:fldCharType="separate"/>
        </w:r>
        <w:r w:rsidR="00FB3DB9">
          <w:rPr>
            <w:webHidden/>
          </w:rPr>
          <w:t>66</w:t>
        </w:r>
        <w:r w:rsidR="00FB3DB9">
          <w:rPr>
            <w:webHidden/>
          </w:rPr>
          <w:fldChar w:fldCharType="end"/>
        </w:r>
      </w:hyperlink>
    </w:p>
    <w:p w14:paraId="6E9F5CE3" w14:textId="24493613" w:rsidR="00FB3DB9" w:rsidRDefault="00A13F2F">
      <w:pPr>
        <w:pStyle w:val="TOC1"/>
        <w:rPr>
          <w:rFonts w:asciiTheme="minorHAnsi" w:eastAsiaTheme="minorEastAsia" w:hAnsiTheme="minorHAnsi" w:cstheme="minorBidi"/>
          <w:color w:val="auto"/>
        </w:rPr>
      </w:pPr>
      <w:hyperlink w:anchor="_Toc18092090" w:history="1">
        <w:r w:rsidR="00FB3DB9" w:rsidRPr="001005D4">
          <w:rPr>
            <w:rStyle w:val="Hyperlink"/>
          </w:rPr>
          <w:t>6.</w:t>
        </w:r>
        <w:r w:rsidR="00FB3DB9">
          <w:rPr>
            <w:rFonts w:asciiTheme="minorHAnsi" w:eastAsiaTheme="minorEastAsia" w:hAnsiTheme="minorHAnsi" w:cstheme="minorBidi"/>
            <w:color w:val="auto"/>
          </w:rPr>
          <w:tab/>
        </w:r>
        <w:r w:rsidR="00FB3DB9" w:rsidRPr="001005D4">
          <w:rPr>
            <w:rStyle w:val="Hyperlink"/>
          </w:rPr>
          <w:t>Demographic indicators</w:t>
        </w:r>
        <w:r w:rsidR="00FB3DB9">
          <w:rPr>
            <w:webHidden/>
          </w:rPr>
          <w:tab/>
        </w:r>
        <w:r w:rsidR="00FB3DB9">
          <w:rPr>
            <w:webHidden/>
          </w:rPr>
          <w:fldChar w:fldCharType="begin"/>
        </w:r>
        <w:r w:rsidR="00FB3DB9">
          <w:rPr>
            <w:webHidden/>
          </w:rPr>
          <w:instrText xml:space="preserve"> PAGEREF _Toc18092090 \h </w:instrText>
        </w:r>
        <w:r w:rsidR="00FB3DB9">
          <w:rPr>
            <w:webHidden/>
          </w:rPr>
        </w:r>
        <w:r w:rsidR="00FB3DB9">
          <w:rPr>
            <w:webHidden/>
          </w:rPr>
          <w:fldChar w:fldCharType="separate"/>
        </w:r>
        <w:r w:rsidR="00FB3DB9">
          <w:rPr>
            <w:webHidden/>
          </w:rPr>
          <w:t>67</w:t>
        </w:r>
        <w:r w:rsidR="00FB3DB9">
          <w:rPr>
            <w:webHidden/>
          </w:rPr>
          <w:fldChar w:fldCharType="end"/>
        </w:r>
      </w:hyperlink>
    </w:p>
    <w:p w14:paraId="72BB52C5" w14:textId="6BB33494" w:rsidR="00FB3DB9" w:rsidRDefault="00A13F2F">
      <w:pPr>
        <w:pStyle w:val="TOC2"/>
        <w:rPr>
          <w:rFonts w:asciiTheme="minorHAnsi" w:eastAsiaTheme="minorEastAsia" w:hAnsiTheme="minorHAnsi" w:cstheme="minorBidi"/>
          <w:color w:val="auto"/>
        </w:rPr>
      </w:pPr>
      <w:hyperlink w:anchor="_Toc18092091" w:history="1">
        <w:r w:rsidR="00FB3DB9" w:rsidRPr="001005D4">
          <w:rPr>
            <w:rStyle w:val="Hyperlink"/>
          </w:rPr>
          <w:t>6.1</w:t>
        </w:r>
        <w:r w:rsidR="00FB3DB9">
          <w:rPr>
            <w:rFonts w:asciiTheme="minorHAnsi" w:eastAsiaTheme="minorEastAsia" w:hAnsiTheme="minorHAnsi" w:cstheme="minorBidi"/>
            <w:color w:val="auto"/>
          </w:rPr>
          <w:tab/>
        </w:r>
        <w:r w:rsidR="00FB3DB9" w:rsidRPr="001005D4">
          <w:rPr>
            <w:rStyle w:val="Hyperlink"/>
          </w:rPr>
          <w:t>Household demographic characteristics</w:t>
        </w:r>
        <w:r w:rsidR="00FB3DB9">
          <w:rPr>
            <w:webHidden/>
          </w:rPr>
          <w:tab/>
        </w:r>
        <w:r w:rsidR="00FB3DB9">
          <w:rPr>
            <w:webHidden/>
          </w:rPr>
          <w:fldChar w:fldCharType="begin"/>
        </w:r>
        <w:r w:rsidR="00FB3DB9">
          <w:rPr>
            <w:webHidden/>
          </w:rPr>
          <w:instrText xml:space="preserve"> PAGEREF _Toc18092091 \h </w:instrText>
        </w:r>
        <w:r w:rsidR="00FB3DB9">
          <w:rPr>
            <w:webHidden/>
          </w:rPr>
        </w:r>
        <w:r w:rsidR="00FB3DB9">
          <w:rPr>
            <w:webHidden/>
          </w:rPr>
          <w:fldChar w:fldCharType="separate"/>
        </w:r>
        <w:r w:rsidR="00FB3DB9">
          <w:rPr>
            <w:webHidden/>
          </w:rPr>
          <w:t>67</w:t>
        </w:r>
        <w:r w:rsidR="00FB3DB9">
          <w:rPr>
            <w:webHidden/>
          </w:rPr>
          <w:fldChar w:fldCharType="end"/>
        </w:r>
      </w:hyperlink>
    </w:p>
    <w:p w14:paraId="17633566" w14:textId="18F9045C" w:rsidR="00FB3DB9" w:rsidRDefault="00A13F2F">
      <w:pPr>
        <w:pStyle w:val="TOC3"/>
        <w:tabs>
          <w:tab w:val="left" w:pos="1760"/>
        </w:tabs>
        <w:rPr>
          <w:rFonts w:asciiTheme="minorHAnsi" w:eastAsiaTheme="minorEastAsia" w:hAnsiTheme="minorHAnsi" w:cstheme="minorBidi"/>
          <w:color w:val="auto"/>
        </w:rPr>
      </w:pPr>
      <w:hyperlink w:anchor="_Toc18092092" w:history="1">
        <w:r w:rsidR="00FB3DB9" w:rsidRPr="001005D4">
          <w:rPr>
            <w:rStyle w:val="Hyperlink"/>
          </w:rPr>
          <w:t>6.1.1</w:t>
        </w:r>
        <w:r w:rsidR="00FB3DB9">
          <w:rPr>
            <w:rFonts w:asciiTheme="minorHAnsi" w:eastAsiaTheme="minorEastAsia" w:hAnsiTheme="minorHAnsi" w:cstheme="minorBidi"/>
            <w:color w:val="auto"/>
          </w:rPr>
          <w:tab/>
        </w:r>
        <w:r w:rsidR="00FB3DB9" w:rsidRPr="001005D4">
          <w:rPr>
            <w:rStyle w:val="Hyperlink"/>
          </w:rPr>
          <w:t>Mean household size</w:t>
        </w:r>
        <w:r w:rsidR="00FB3DB9">
          <w:rPr>
            <w:webHidden/>
          </w:rPr>
          <w:tab/>
        </w:r>
        <w:r w:rsidR="00FB3DB9">
          <w:rPr>
            <w:webHidden/>
          </w:rPr>
          <w:fldChar w:fldCharType="begin"/>
        </w:r>
        <w:r w:rsidR="00FB3DB9">
          <w:rPr>
            <w:webHidden/>
          </w:rPr>
          <w:instrText xml:space="preserve"> PAGEREF _Toc18092092 \h </w:instrText>
        </w:r>
        <w:r w:rsidR="00FB3DB9">
          <w:rPr>
            <w:webHidden/>
          </w:rPr>
        </w:r>
        <w:r w:rsidR="00FB3DB9">
          <w:rPr>
            <w:webHidden/>
          </w:rPr>
          <w:fldChar w:fldCharType="separate"/>
        </w:r>
        <w:r w:rsidR="00FB3DB9">
          <w:rPr>
            <w:webHidden/>
          </w:rPr>
          <w:t>67</w:t>
        </w:r>
        <w:r w:rsidR="00FB3DB9">
          <w:rPr>
            <w:webHidden/>
          </w:rPr>
          <w:fldChar w:fldCharType="end"/>
        </w:r>
      </w:hyperlink>
    </w:p>
    <w:p w14:paraId="540437D6" w14:textId="4C1FFE9C" w:rsidR="00FB3DB9" w:rsidRDefault="00A13F2F">
      <w:pPr>
        <w:pStyle w:val="TOC3"/>
        <w:tabs>
          <w:tab w:val="left" w:pos="1760"/>
        </w:tabs>
        <w:rPr>
          <w:rFonts w:asciiTheme="minorHAnsi" w:eastAsiaTheme="minorEastAsia" w:hAnsiTheme="minorHAnsi" w:cstheme="minorBidi"/>
          <w:color w:val="auto"/>
        </w:rPr>
      </w:pPr>
      <w:hyperlink w:anchor="_Toc18092093" w:history="1">
        <w:r w:rsidR="00FB3DB9" w:rsidRPr="001005D4">
          <w:rPr>
            <w:rStyle w:val="Hyperlink"/>
          </w:rPr>
          <w:t>6.1.2</w:t>
        </w:r>
        <w:r w:rsidR="00FB3DB9">
          <w:rPr>
            <w:rFonts w:asciiTheme="minorHAnsi" w:eastAsiaTheme="minorEastAsia" w:hAnsiTheme="minorHAnsi" w:cstheme="minorBidi"/>
            <w:color w:val="auto"/>
          </w:rPr>
          <w:tab/>
        </w:r>
        <w:r w:rsidR="00FB3DB9" w:rsidRPr="001005D4">
          <w:rPr>
            <w:rStyle w:val="Hyperlink"/>
          </w:rPr>
          <w:t>Mean number of adult male household members</w:t>
        </w:r>
        <w:r w:rsidR="00FB3DB9">
          <w:rPr>
            <w:webHidden/>
          </w:rPr>
          <w:tab/>
        </w:r>
        <w:r w:rsidR="00FB3DB9">
          <w:rPr>
            <w:webHidden/>
          </w:rPr>
          <w:fldChar w:fldCharType="begin"/>
        </w:r>
        <w:r w:rsidR="00FB3DB9">
          <w:rPr>
            <w:webHidden/>
          </w:rPr>
          <w:instrText xml:space="preserve"> PAGEREF _Toc18092093 \h </w:instrText>
        </w:r>
        <w:r w:rsidR="00FB3DB9">
          <w:rPr>
            <w:webHidden/>
          </w:rPr>
        </w:r>
        <w:r w:rsidR="00FB3DB9">
          <w:rPr>
            <w:webHidden/>
          </w:rPr>
          <w:fldChar w:fldCharType="separate"/>
        </w:r>
        <w:r w:rsidR="00FB3DB9">
          <w:rPr>
            <w:webHidden/>
          </w:rPr>
          <w:t>68</w:t>
        </w:r>
        <w:r w:rsidR="00FB3DB9">
          <w:rPr>
            <w:webHidden/>
          </w:rPr>
          <w:fldChar w:fldCharType="end"/>
        </w:r>
      </w:hyperlink>
    </w:p>
    <w:p w14:paraId="40DEE5E8" w14:textId="4C7CE9CD" w:rsidR="00FB3DB9" w:rsidRDefault="00A13F2F">
      <w:pPr>
        <w:pStyle w:val="TOC3"/>
        <w:tabs>
          <w:tab w:val="left" w:pos="1760"/>
        </w:tabs>
        <w:rPr>
          <w:rFonts w:asciiTheme="minorHAnsi" w:eastAsiaTheme="minorEastAsia" w:hAnsiTheme="minorHAnsi" w:cstheme="minorBidi"/>
          <w:color w:val="auto"/>
        </w:rPr>
      </w:pPr>
      <w:hyperlink w:anchor="_Toc18092094" w:history="1">
        <w:r w:rsidR="00FB3DB9" w:rsidRPr="001005D4">
          <w:rPr>
            <w:rStyle w:val="Hyperlink"/>
          </w:rPr>
          <w:t>6.1.3</w:t>
        </w:r>
        <w:r w:rsidR="00FB3DB9">
          <w:rPr>
            <w:rFonts w:asciiTheme="minorHAnsi" w:eastAsiaTheme="minorEastAsia" w:hAnsiTheme="minorHAnsi" w:cstheme="minorBidi"/>
            <w:color w:val="auto"/>
          </w:rPr>
          <w:tab/>
        </w:r>
        <w:r w:rsidR="00FB3DB9" w:rsidRPr="001005D4">
          <w:rPr>
            <w:rStyle w:val="Hyperlink"/>
          </w:rPr>
          <w:t>Mean number of adult female household members</w:t>
        </w:r>
        <w:r w:rsidR="00FB3DB9">
          <w:rPr>
            <w:webHidden/>
          </w:rPr>
          <w:tab/>
        </w:r>
        <w:r w:rsidR="00FB3DB9">
          <w:rPr>
            <w:webHidden/>
          </w:rPr>
          <w:fldChar w:fldCharType="begin"/>
        </w:r>
        <w:r w:rsidR="00FB3DB9">
          <w:rPr>
            <w:webHidden/>
          </w:rPr>
          <w:instrText xml:space="preserve"> PAGEREF _Toc18092094 \h </w:instrText>
        </w:r>
        <w:r w:rsidR="00FB3DB9">
          <w:rPr>
            <w:webHidden/>
          </w:rPr>
        </w:r>
        <w:r w:rsidR="00FB3DB9">
          <w:rPr>
            <w:webHidden/>
          </w:rPr>
          <w:fldChar w:fldCharType="separate"/>
        </w:r>
        <w:r w:rsidR="00FB3DB9">
          <w:rPr>
            <w:webHidden/>
          </w:rPr>
          <w:t>68</w:t>
        </w:r>
        <w:r w:rsidR="00FB3DB9">
          <w:rPr>
            <w:webHidden/>
          </w:rPr>
          <w:fldChar w:fldCharType="end"/>
        </w:r>
      </w:hyperlink>
    </w:p>
    <w:p w14:paraId="4226D4F7" w14:textId="7FF93E68" w:rsidR="00FB3DB9" w:rsidRDefault="00A13F2F">
      <w:pPr>
        <w:pStyle w:val="TOC3"/>
        <w:tabs>
          <w:tab w:val="left" w:pos="1760"/>
        </w:tabs>
        <w:rPr>
          <w:rFonts w:asciiTheme="minorHAnsi" w:eastAsiaTheme="minorEastAsia" w:hAnsiTheme="minorHAnsi" w:cstheme="minorBidi"/>
          <w:color w:val="auto"/>
        </w:rPr>
      </w:pPr>
      <w:hyperlink w:anchor="_Toc18092095" w:history="1">
        <w:r w:rsidR="00FB3DB9" w:rsidRPr="001005D4">
          <w:rPr>
            <w:rStyle w:val="Hyperlink"/>
          </w:rPr>
          <w:t>6.1.4</w:t>
        </w:r>
        <w:r w:rsidR="00FB3DB9">
          <w:rPr>
            <w:rFonts w:asciiTheme="minorHAnsi" w:eastAsiaTheme="minorEastAsia" w:hAnsiTheme="minorHAnsi" w:cstheme="minorBidi"/>
            <w:color w:val="auto"/>
          </w:rPr>
          <w:tab/>
        </w:r>
        <w:r w:rsidR="00FB3DB9" w:rsidRPr="001005D4">
          <w:rPr>
            <w:rStyle w:val="Hyperlink"/>
          </w:rPr>
          <w:t>Mean number of women of reproductive age</w:t>
        </w:r>
        <w:r w:rsidR="00FB3DB9">
          <w:rPr>
            <w:webHidden/>
          </w:rPr>
          <w:tab/>
        </w:r>
        <w:r w:rsidR="00FB3DB9">
          <w:rPr>
            <w:webHidden/>
          </w:rPr>
          <w:fldChar w:fldCharType="begin"/>
        </w:r>
        <w:r w:rsidR="00FB3DB9">
          <w:rPr>
            <w:webHidden/>
          </w:rPr>
          <w:instrText xml:space="preserve"> PAGEREF _Toc18092095 \h </w:instrText>
        </w:r>
        <w:r w:rsidR="00FB3DB9">
          <w:rPr>
            <w:webHidden/>
          </w:rPr>
        </w:r>
        <w:r w:rsidR="00FB3DB9">
          <w:rPr>
            <w:webHidden/>
          </w:rPr>
          <w:fldChar w:fldCharType="separate"/>
        </w:r>
        <w:r w:rsidR="00FB3DB9">
          <w:rPr>
            <w:webHidden/>
          </w:rPr>
          <w:t>69</w:t>
        </w:r>
        <w:r w:rsidR="00FB3DB9">
          <w:rPr>
            <w:webHidden/>
          </w:rPr>
          <w:fldChar w:fldCharType="end"/>
        </w:r>
      </w:hyperlink>
    </w:p>
    <w:p w14:paraId="66C4DFD8" w14:textId="7DAF65F6" w:rsidR="00FB3DB9" w:rsidRDefault="00A13F2F">
      <w:pPr>
        <w:pStyle w:val="TOC3"/>
        <w:tabs>
          <w:tab w:val="left" w:pos="1760"/>
        </w:tabs>
        <w:rPr>
          <w:rFonts w:asciiTheme="minorHAnsi" w:eastAsiaTheme="minorEastAsia" w:hAnsiTheme="minorHAnsi" w:cstheme="minorBidi"/>
          <w:color w:val="auto"/>
        </w:rPr>
      </w:pPr>
      <w:hyperlink w:anchor="_Toc18092096" w:history="1">
        <w:r w:rsidR="00FB3DB9" w:rsidRPr="001005D4">
          <w:rPr>
            <w:rStyle w:val="Hyperlink"/>
          </w:rPr>
          <w:t>6.1.5</w:t>
        </w:r>
        <w:r w:rsidR="00FB3DB9">
          <w:rPr>
            <w:rFonts w:asciiTheme="minorHAnsi" w:eastAsiaTheme="minorEastAsia" w:hAnsiTheme="minorHAnsi" w:cstheme="minorBidi"/>
            <w:color w:val="auto"/>
          </w:rPr>
          <w:tab/>
        </w:r>
        <w:r w:rsidR="00FB3DB9" w:rsidRPr="001005D4">
          <w:rPr>
            <w:rStyle w:val="Hyperlink"/>
          </w:rPr>
          <w:t>Mean number of children under 2 years</w:t>
        </w:r>
        <w:r w:rsidR="00FB3DB9">
          <w:rPr>
            <w:webHidden/>
          </w:rPr>
          <w:tab/>
        </w:r>
        <w:r w:rsidR="00FB3DB9">
          <w:rPr>
            <w:webHidden/>
          </w:rPr>
          <w:fldChar w:fldCharType="begin"/>
        </w:r>
        <w:r w:rsidR="00FB3DB9">
          <w:rPr>
            <w:webHidden/>
          </w:rPr>
          <w:instrText xml:space="preserve"> PAGEREF _Toc18092096 \h </w:instrText>
        </w:r>
        <w:r w:rsidR="00FB3DB9">
          <w:rPr>
            <w:webHidden/>
          </w:rPr>
        </w:r>
        <w:r w:rsidR="00FB3DB9">
          <w:rPr>
            <w:webHidden/>
          </w:rPr>
          <w:fldChar w:fldCharType="separate"/>
        </w:r>
        <w:r w:rsidR="00FB3DB9">
          <w:rPr>
            <w:webHidden/>
          </w:rPr>
          <w:t>69</w:t>
        </w:r>
        <w:r w:rsidR="00FB3DB9">
          <w:rPr>
            <w:webHidden/>
          </w:rPr>
          <w:fldChar w:fldCharType="end"/>
        </w:r>
      </w:hyperlink>
    </w:p>
    <w:p w14:paraId="29CC52B0" w14:textId="36D4794E" w:rsidR="00FB3DB9" w:rsidRDefault="00A13F2F">
      <w:pPr>
        <w:pStyle w:val="TOC3"/>
        <w:tabs>
          <w:tab w:val="left" w:pos="1760"/>
        </w:tabs>
        <w:rPr>
          <w:rFonts w:asciiTheme="minorHAnsi" w:eastAsiaTheme="minorEastAsia" w:hAnsiTheme="minorHAnsi" w:cstheme="minorBidi"/>
          <w:color w:val="auto"/>
        </w:rPr>
      </w:pPr>
      <w:hyperlink w:anchor="_Toc18092097" w:history="1">
        <w:r w:rsidR="00FB3DB9" w:rsidRPr="001005D4">
          <w:rPr>
            <w:rStyle w:val="Hyperlink"/>
          </w:rPr>
          <w:t>6.1.6</w:t>
        </w:r>
        <w:r w:rsidR="00FB3DB9">
          <w:rPr>
            <w:rFonts w:asciiTheme="minorHAnsi" w:eastAsiaTheme="minorEastAsia" w:hAnsiTheme="minorHAnsi" w:cstheme="minorBidi"/>
            <w:color w:val="auto"/>
          </w:rPr>
          <w:tab/>
        </w:r>
        <w:r w:rsidR="00FB3DB9" w:rsidRPr="001005D4">
          <w:rPr>
            <w:rStyle w:val="Hyperlink"/>
          </w:rPr>
          <w:t>Mean number of children under 5 years</w:t>
        </w:r>
        <w:r w:rsidR="00FB3DB9">
          <w:rPr>
            <w:webHidden/>
          </w:rPr>
          <w:tab/>
        </w:r>
        <w:r w:rsidR="00FB3DB9">
          <w:rPr>
            <w:webHidden/>
          </w:rPr>
          <w:fldChar w:fldCharType="begin"/>
        </w:r>
        <w:r w:rsidR="00FB3DB9">
          <w:rPr>
            <w:webHidden/>
          </w:rPr>
          <w:instrText xml:space="preserve"> PAGEREF _Toc18092097 \h </w:instrText>
        </w:r>
        <w:r w:rsidR="00FB3DB9">
          <w:rPr>
            <w:webHidden/>
          </w:rPr>
        </w:r>
        <w:r w:rsidR="00FB3DB9">
          <w:rPr>
            <w:webHidden/>
          </w:rPr>
          <w:fldChar w:fldCharType="separate"/>
        </w:r>
        <w:r w:rsidR="00FB3DB9">
          <w:rPr>
            <w:webHidden/>
          </w:rPr>
          <w:t>70</w:t>
        </w:r>
        <w:r w:rsidR="00FB3DB9">
          <w:rPr>
            <w:webHidden/>
          </w:rPr>
          <w:fldChar w:fldCharType="end"/>
        </w:r>
      </w:hyperlink>
    </w:p>
    <w:p w14:paraId="1E8CEF06" w14:textId="7B3E6A8C" w:rsidR="00FB3DB9" w:rsidRDefault="00A13F2F">
      <w:pPr>
        <w:pStyle w:val="TOC3"/>
        <w:tabs>
          <w:tab w:val="left" w:pos="1760"/>
        </w:tabs>
        <w:rPr>
          <w:rFonts w:asciiTheme="minorHAnsi" w:eastAsiaTheme="minorEastAsia" w:hAnsiTheme="minorHAnsi" w:cstheme="minorBidi"/>
          <w:color w:val="auto"/>
        </w:rPr>
      </w:pPr>
      <w:hyperlink w:anchor="_Toc18092098" w:history="1">
        <w:r w:rsidR="00FB3DB9" w:rsidRPr="001005D4">
          <w:rPr>
            <w:rStyle w:val="Hyperlink"/>
          </w:rPr>
          <w:t>6.1.7</w:t>
        </w:r>
        <w:r w:rsidR="00FB3DB9">
          <w:rPr>
            <w:rFonts w:asciiTheme="minorHAnsi" w:eastAsiaTheme="minorEastAsia" w:hAnsiTheme="minorHAnsi" w:cstheme="minorBidi"/>
            <w:color w:val="auto"/>
          </w:rPr>
          <w:tab/>
        </w:r>
        <w:r w:rsidR="00FB3DB9" w:rsidRPr="001005D4">
          <w:rPr>
            <w:rStyle w:val="Hyperlink"/>
          </w:rPr>
          <w:t>Mean number of children 5-17 years of age</w:t>
        </w:r>
        <w:r w:rsidR="00FB3DB9">
          <w:rPr>
            <w:webHidden/>
          </w:rPr>
          <w:tab/>
        </w:r>
        <w:r w:rsidR="00FB3DB9">
          <w:rPr>
            <w:webHidden/>
          </w:rPr>
          <w:fldChar w:fldCharType="begin"/>
        </w:r>
        <w:r w:rsidR="00FB3DB9">
          <w:rPr>
            <w:webHidden/>
          </w:rPr>
          <w:instrText xml:space="preserve"> PAGEREF _Toc18092098 \h </w:instrText>
        </w:r>
        <w:r w:rsidR="00FB3DB9">
          <w:rPr>
            <w:webHidden/>
          </w:rPr>
        </w:r>
        <w:r w:rsidR="00FB3DB9">
          <w:rPr>
            <w:webHidden/>
          </w:rPr>
          <w:fldChar w:fldCharType="separate"/>
        </w:r>
        <w:r w:rsidR="00FB3DB9">
          <w:rPr>
            <w:webHidden/>
          </w:rPr>
          <w:t>71</w:t>
        </w:r>
        <w:r w:rsidR="00FB3DB9">
          <w:rPr>
            <w:webHidden/>
          </w:rPr>
          <w:fldChar w:fldCharType="end"/>
        </w:r>
      </w:hyperlink>
    </w:p>
    <w:p w14:paraId="1FBA7ECA" w14:textId="6EDC8FC8" w:rsidR="00FB3DB9" w:rsidRDefault="00A13F2F">
      <w:pPr>
        <w:pStyle w:val="TOC3"/>
        <w:tabs>
          <w:tab w:val="left" w:pos="1760"/>
        </w:tabs>
        <w:rPr>
          <w:rFonts w:asciiTheme="minorHAnsi" w:eastAsiaTheme="minorEastAsia" w:hAnsiTheme="minorHAnsi" w:cstheme="minorBidi"/>
          <w:color w:val="auto"/>
        </w:rPr>
      </w:pPr>
      <w:hyperlink w:anchor="_Toc18092099" w:history="1">
        <w:r w:rsidR="00FB3DB9" w:rsidRPr="001005D4">
          <w:rPr>
            <w:rStyle w:val="Hyperlink"/>
          </w:rPr>
          <w:t>6.1.8</w:t>
        </w:r>
        <w:r w:rsidR="00FB3DB9">
          <w:rPr>
            <w:rFonts w:asciiTheme="minorHAnsi" w:eastAsiaTheme="minorEastAsia" w:hAnsiTheme="minorHAnsi" w:cstheme="minorBidi"/>
            <w:color w:val="auto"/>
          </w:rPr>
          <w:tab/>
        </w:r>
        <w:r w:rsidR="00FB3DB9" w:rsidRPr="001005D4">
          <w:rPr>
            <w:rStyle w:val="Hyperlink"/>
          </w:rPr>
          <w:t>Mean number of youth 15-29 years of age</w:t>
        </w:r>
        <w:r w:rsidR="00FB3DB9">
          <w:rPr>
            <w:webHidden/>
          </w:rPr>
          <w:tab/>
        </w:r>
        <w:r w:rsidR="00FB3DB9">
          <w:rPr>
            <w:webHidden/>
          </w:rPr>
          <w:fldChar w:fldCharType="begin"/>
        </w:r>
        <w:r w:rsidR="00FB3DB9">
          <w:rPr>
            <w:webHidden/>
          </w:rPr>
          <w:instrText xml:space="preserve"> PAGEREF _Toc18092099 \h </w:instrText>
        </w:r>
        <w:r w:rsidR="00FB3DB9">
          <w:rPr>
            <w:webHidden/>
          </w:rPr>
        </w:r>
        <w:r w:rsidR="00FB3DB9">
          <w:rPr>
            <w:webHidden/>
          </w:rPr>
          <w:fldChar w:fldCharType="separate"/>
        </w:r>
        <w:r w:rsidR="00FB3DB9">
          <w:rPr>
            <w:webHidden/>
          </w:rPr>
          <w:t>71</w:t>
        </w:r>
        <w:r w:rsidR="00FB3DB9">
          <w:rPr>
            <w:webHidden/>
          </w:rPr>
          <w:fldChar w:fldCharType="end"/>
        </w:r>
      </w:hyperlink>
    </w:p>
    <w:p w14:paraId="509EDB68" w14:textId="4E7F1A4A" w:rsidR="00FB3DB9" w:rsidRDefault="00A13F2F">
      <w:pPr>
        <w:pStyle w:val="TOC3"/>
        <w:tabs>
          <w:tab w:val="left" w:pos="1760"/>
        </w:tabs>
        <w:rPr>
          <w:rFonts w:asciiTheme="minorHAnsi" w:eastAsiaTheme="minorEastAsia" w:hAnsiTheme="minorHAnsi" w:cstheme="minorBidi"/>
          <w:color w:val="auto"/>
        </w:rPr>
      </w:pPr>
      <w:hyperlink w:anchor="_Toc18092100" w:history="1">
        <w:r w:rsidR="00FB3DB9" w:rsidRPr="001005D4">
          <w:rPr>
            <w:rStyle w:val="Hyperlink"/>
          </w:rPr>
          <w:t>6.1.9</w:t>
        </w:r>
        <w:r w:rsidR="00FB3DB9">
          <w:rPr>
            <w:rFonts w:asciiTheme="minorHAnsi" w:eastAsiaTheme="minorEastAsia" w:hAnsiTheme="minorHAnsi" w:cstheme="minorBidi"/>
            <w:color w:val="auto"/>
          </w:rPr>
          <w:tab/>
        </w:r>
        <w:r w:rsidR="00FB3DB9" w:rsidRPr="001005D4">
          <w:rPr>
            <w:rStyle w:val="Hyperlink"/>
          </w:rPr>
          <w:t>Mean number of producers of any targeted commodity</w:t>
        </w:r>
        <w:r w:rsidR="00FB3DB9">
          <w:rPr>
            <w:webHidden/>
          </w:rPr>
          <w:tab/>
        </w:r>
        <w:r w:rsidR="00FB3DB9">
          <w:rPr>
            <w:webHidden/>
          </w:rPr>
          <w:fldChar w:fldCharType="begin"/>
        </w:r>
        <w:r w:rsidR="00FB3DB9">
          <w:rPr>
            <w:webHidden/>
          </w:rPr>
          <w:instrText xml:space="preserve"> PAGEREF _Toc18092100 \h </w:instrText>
        </w:r>
        <w:r w:rsidR="00FB3DB9">
          <w:rPr>
            <w:webHidden/>
          </w:rPr>
        </w:r>
        <w:r w:rsidR="00FB3DB9">
          <w:rPr>
            <w:webHidden/>
          </w:rPr>
          <w:fldChar w:fldCharType="separate"/>
        </w:r>
        <w:r w:rsidR="00FB3DB9">
          <w:rPr>
            <w:webHidden/>
          </w:rPr>
          <w:t>72</w:t>
        </w:r>
        <w:r w:rsidR="00FB3DB9">
          <w:rPr>
            <w:webHidden/>
          </w:rPr>
          <w:fldChar w:fldCharType="end"/>
        </w:r>
      </w:hyperlink>
    </w:p>
    <w:p w14:paraId="7953FE51" w14:textId="6DC666A4" w:rsidR="00FB3DB9" w:rsidRDefault="00A13F2F">
      <w:pPr>
        <w:pStyle w:val="TOC3"/>
        <w:tabs>
          <w:tab w:val="left" w:pos="1836"/>
        </w:tabs>
        <w:rPr>
          <w:rFonts w:asciiTheme="minorHAnsi" w:eastAsiaTheme="minorEastAsia" w:hAnsiTheme="minorHAnsi" w:cstheme="minorBidi"/>
          <w:color w:val="auto"/>
        </w:rPr>
      </w:pPr>
      <w:hyperlink w:anchor="_Toc18092101" w:history="1">
        <w:r w:rsidR="00FB3DB9" w:rsidRPr="001005D4">
          <w:rPr>
            <w:rStyle w:val="Hyperlink"/>
          </w:rPr>
          <w:t>6.1.10</w:t>
        </w:r>
        <w:r w:rsidR="00FB3DB9">
          <w:rPr>
            <w:rFonts w:asciiTheme="minorHAnsi" w:eastAsiaTheme="minorEastAsia" w:hAnsiTheme="minorHAnsi" w:cstheme="minorBidi"/>
            <w:color w:val="auto"/>
          </w:rPr>
          <w:tab/>
        </w:r>
        <w:r w:rsidR="00FB3DB9" w:rsidRPr="001005D4">
          <w:rPr>
            <w:rStyle w:val="Hyperlink"/>
          </w:rPr>
          <w:t>Percent of adults who are male</w:t>
        </w:r>
        <w:r w:rsidR="00FB3DB9">
          <w:rPr>
            <w:webHidden/>
          </w:rPr>
          <w:tab/>
        </w:r>
        <w:r w:rsidR="00FB3DB9">
          <w:rPr>
            <w:webHidden/>
          </w:rPr>
          <w:fldChar w:fldCharType="begin"/>
        </w:r>
        <w:r w:rsidR="00FB3DB9">
          <w:rPr>
            <w:webHidden/>
          </w:rPr>
          <w:instrText xml:space="preserve"> PAGEREF _Toc18092101 \h </w:instrText>
        </w:r>
        <w:r w:rsidR="00FB3DB9">
          <w:rPr>
            <w:webHidden/>
          </w:rPr>
        </w:r>
        <w:r w:rsidR="00FB3DB9">
          <w:rPr>
            <w:webHidden/>
          </w:rPr>
          <w:fldChar w:fldCharType="separate"/>
        </w:r>
        <w:r w:rsidR="00FB3DB9">
          <w:rPr>
            <w:webHidden/>
          </w:rPr>
          <w:t>73</w:t>
        </w:r>
        <w:r w:rsidR="00FB3DB9">
          <w:rPr>
            <w:webHidden/>
          </w:rPr>
          <w:fldChar w:fldCharType="end"/>
        </w:r>
      </w:hyperlink>
    </w:p>
    <w:p w14:paraId="26506BF4" w14:textId="5C401564" w:rsidR="00FB3DB9" w:rsidRDefault="00A13F2F">
      <w:pPr>
        <w:pStyle w:val="TOC3"/>
        <w:tabs>
          <w:tab w:val="left" w:pos="1836"/>
        </w:tabs>
        <w:rPr>
          <w:rFonts w:asciiTheme="minorHAnsi" w:eastAsiaTheme="minorEastAsia" w:hAnsiTheme="minorHAnsi" w:cstheme="minorBidi"/>
          <w:color w:val="auto"/>
        </w:rPr>
      </w:pPr>
      <w:hyperlink w:anchor="_Toc18092102" w:history="1">
        <w:r w:rsidR="00FB3DB9" w:rsidRPr="001005D4">
          <w:rPr>
            <w:rStyle w:val="Hyperlink"/>
          </w:rPr>
          <w:t>6.1.11</w:t>
        </w:r>
        <w:r w:rsidR="00FB3DB9">
          <w:rPr>
            <w:rFonts w:asciiTheme="minorHAnsi" w:eastAsiaTheme="minorEastAsia" w:hAnsiTheme="minorHAnsi" w:cstheme="minorBidi"/>
            <w:color w:val="auto"/>
          </w:rPr>
          <w:tab/>
        </w:r>
        <w:r w:rsidR="00FB3DB9" w:rsidRPr="001005D4">
          <w:rPr>
            <w:rStyle w:val="Hyperlink"/>
          </w:rPr>
          <w:t>Percent of adults who are female</w:t>
        </w:r>
        <w:r w:rsidR="00FB3DB9">
          <w:rPr>
            <w:webHidden/>
          </w:rPr>
          <w:tab/>
        </w:r>
        <w:r w:rsidR="00FB3DB9">
          <w:rPr>
            <w:webHidden/>
          </w:rPr>
          <w:fldChar w:fldCharType="begin"/>
        </w:r>
        <w:r w:rsidR="00FB3DB9">
          <w:rPr>
            <w:webHidden/>
          </w:rPr>
          <w:instrText xml:space="preserve"> PAGEREF _Toc18092102 \h </w:instrText>
        </w:r>
        <w:r w:rsidR="00FB3DB9">
          <w:rPr>
            <w:webHidden/>
          </w:rPr>
        </w:r>
        <w:r w:rsidR="00FB3DB9">
          <w:rPr>
            <w:webHidden/>
          </w:rPr>
          <w:fldChar w:fldCharType="separate"/>
        </w:r>
        <w:r w:rsidR="00FB3DB9">
          <w:rPr>
            <w:webHidden/>
          </w:rPr>
          <w:t>73</w:t>
        </w:r>
        <w:r w:rsidR="00FB3DB9">
          <w:rPr>
            <w:webHidden/>
          </w:rPr>
          <w:fldChar w:fldCharType="end"/>
        </w:r>
      </w:hyperlink>
    </w:p>
    <w:p w14:paraId="764A334C" w14:textId="3F248126" w:rsidR="00FB3DB9" w:rsidRDefault="00A13F2F">
      <w:pPr>
        <w:pStyle w:val="TOC3"/>
        <w:tabs>
          <w:tab w:val="left" w:pos="1836"/>
        </w:tabs>
        <w:rPr>
          <w:rFonts w:asciiTheme="minorHAnsi" w:eastAsiaTheme="minorEastAsia" w:hAnsiTheme="minorHAnsi" w:cstheme="minorBidi"/>
          <w:color w:val="auto"/>
        </w:rPr>
      </w:pPr>
      <w:hyperlink w:anchor="_Toc18092103" w:history="1">
        <w:r w:rsidR="00FB3DB9" w:rsidRPr="001005D4">
          <w:rPr>
            <w:rStyle w:val="Hyperlink"/>
          </w:rPr>
          <w:t>6.1.12</w:t>
        </w:r>
        <w:r w:rsidR="00FB3DB9">
          <w:rPr>
            <w:rFonts w:asciiTheme="minorHAnsi" w:eastAsiaTheme="minorEastAsia" w:hAnsiTheme="minorHAnsi" w:cstheme="minorBidi"/>
            <w:color w:val="auto"/>
          </w:rPr>
          <w:tab/>
        </w:r>
        <w:r w:rsidR="00FB3DB9" w:rsidRPr="001005D4">
          <w:rPr>
            <w:rStyle w:val="Hyperlink"/>
          </w:rPr>
          <w:t>Percent distribution of households by household size category—de jure</w:t>
        </w:r>
        <w:r w:rsidR="00FB3DB9">
          <w:rPr>
            <w:webHidden/>
          </w:rPr>
          <w:tab/>
        </w:r>
        <w:r w:rsidR="00FB3DB9">
          <w:rPr>
            <w:webHidden/>
          </w:rPr>
          <w:fldChar w:fldCharType="begin"/>
        </w:r>
        <w:r w:rsidR="00FB3DB9">
          <w:rPr>
            <w:webHidden/>
          </w:rPr>
          <w:instrText xml:space="preserve"> PAGEREF _Toc18092103 \h </w:instrText>
        </w:r>
        <w:r w:rsidR="00FB3DB9">
          <w:rPr>
            <w:webHidden/>
          </w:rPr>
        </w:r>
        <w:r w:rsidR="00FB3DB9">
          <w:rPr>
            <w:webHidden/>
          </w:rPr>
          <w:fldChar w:fldCharType="separate"/>
        </w:r>
        <w:r w:rsidR="00FB3DB9">
          <w:rPr>
            <w:webHidden/>
          </w:rPr>
          <w:t>74</w:t>
        </w:r>
        <w:r w:rsidR="00FB3DB9">
          <w:rPr>
            <w:webHidden/>
          </w:rPr>
          <w:fldChar w:fldCharType="end"/>
        </w:r>
      </w:hyperlink>
    </w:p>
    <w:p w14:paraId="179EEBA4" w14:textId="28CDE0C4" w:rsidR="00FB3DB9" w:rsidRDefault="00A13F2F">
      <w:pPr>
        <w:pStyle w:val="TOC3"/>
        <w:tabs>
          <w:tab w:val="left" w:pos="1836"/>
        </w:tabs>
        <w:rPr>
          <w:rFonts w:asciiTheme="minorHAnsi" w:eastAsiaTheme="minorEastAsia" w:hAnsiTheme="minorHAnsi" w:cstheme="minorBidi"/>
          <w:color w:val="auto"/>
        </w:rPr>
      </w:pPr>
      <w:hyperlink w:anchor="_Toc18092104" w:history="1">
        <w:r w:rsidR="00FB3DB9" w:rsidRPr="001005D4">
          <w:rPr>
            <w:rStyle w:val="Hyperlink"/>
          </w:rPr>
          <w:t>6.1.13</w:t>
        </w:r>
        <w:r w:rsidR="00FB3DB9">
          <w:rPr>
            <w:rFonts w:asciiTheme="minorHAnsi" w:eastAsiaTheme="minorEastAsia" w:hAnsiTheme="minorHAnsi" w:cstheme="minorBidi"/>
            <w:color w:val="auto"/>
          </w:rPr>
          <w:tab/>
        </w:r>
        <w:r w:rsidR="00FB3DB9" w:rsidRPr="001005D4">
          <w:rPr>
            <w:rStyle w:val="Hyperlink"/>
          </w:rPr>
          <w:t>Percent distribution of households by highest level of educational attainment category</w:t>
        </w:r>
        <w:r w:rsidR="00FB3DB9">
          <w:rPr>
            <w:webHidden/>
          </w:rPr>
          <w:tab/>
        </w:r>
        <w:r w:rsidR="00FB3DB9">
          <w:rPr>
            <w:webHidden/>
          </w:rPr>
          <w:fldChar w:fldCharType="begin"/>
        </w:r>
        <w:r w:rsidR="00FB3DB9">
          <w:rPr>
            <w:webHidden/>
          </w:rPr>
          <w:instrText xml:space="preserve"> PAGEREF _Toc18092104 \h </w:instrText>
        </w:r>
        <w:r w:rsidR="00FB3DB9">
          <w:rPr>
            <w:webHidden/>
          </w:rPr>
        </w:r>
        <w:r w:rsidR="00FB3DB9">
          <w:rPr>
            <w:webHidden/>
          </w:rPr>
          <w:fldChar w:fldCharType="separate"/>
        </w:r>
        <w:r w:rsidR="00FB3DB9">
          <w:rPr>
            <w:webHidden/>
          </w:rPr>
          <w:t>74</w:t>
        </w:r>
        <w:r w:rsidR="00FB3DB9">
          <w:rPr>
            <w:webHidden/>
          </w:rPr>
          <w:fldChar w:fldCharType="end"/>
        </w:r>
      </w:hyperlink>
    </w:p>
    <w:p w14:paraId="46C29DF6" w14:textId="14E2EE00" w:rsidR="00FB3DB9" w:rsidRDefault="00A13F2F">
      <w:pPr>
        <w:pStyle w:val="TOC2"/>
        <w:rPr>
          <w:rFonts w:asciiTheme="minorHAnsi" w:eastAsiaTheme="minorEastAsia" w:hAnsiTheme="minorHAnsi" w:cstheme="minorBidi"/>
          <w:color w:val="auto"/>
        </w:rPr>
      </w:pPr>
      <w:hyperlink w:anchor="_Toc18092105" w:history="1">
        <w:r w:rsidR="00FB3DB9" w:rsidRPr="001005D4">
          <w:rPr>
            <w:rStyle w:val="Hyperlink"/>
          </w:rPr>
          <w:t>6.2</w:t>
        </w:r>
        <w:r w:rsidR="00FB3DB9">
          <w:rPr>
            <w:rFonts w:asciiTheme="minorHAnsi" w:eastAsiaTheme="minorEastAsia" w:hAnsiTheme="minorHAnsi" w:cstheme="minorBidi"/>
            <w:color w:val="auto"/>
          </w:rPr>
          <w:tab/>
        </w:r>
        <w:r w:rsidR="00FB3DB9" w:rsidRPr="001005D4">
          <w:rPr>
            <w:rStyle w:val="Hyperlink"/>
          </w:rPr>
          <w:t>Characteristics of primary adult male and female decisionmakers</w:t>
        </w:r>
        <w:r w:rsidR="00FB3DB9">
          <w:rPr>
            <w:webHidden/>
          </w:rPr>
          <w:tab/>
        </w:r>
        <w:r w:rsidR="00FB3DB9">
          <w:rPr>
            <w:webHidden/>
          </w:rPr>
          <w:fldChar w:fldCharType="begin"/>
        </w:r>
        <w:r w:rsidR="00FB3DB9">
          <w:rPr>
            <w:webHidden/>
          </w:rPr>
          <w:instrText xml:space="preserve"> PAGEREF _Toc18092105 \h </w:instrText>
        </w:r>
        <w:r w:rsidR="00FB3DB9">
          <w:rPr>
            <w:webHidden/>
          </w:rPr>
        </w:r>
        <w:r w:rsidR="00FB3DB9">
          <w:rPr>
            <w:webHidden/>
          </w:rPr>
          <w:fldChar w:fldCharType="separate"/>
        </w:r>
        <w:r w:rsidR="00FB3DB9">
          <w:rPr>
            <w:webHidden/>
          </w:rPr>
          <w:t>75</w:t>
        </w:r>
        <w:r w:rsidR="00FB3DB9">
          <w:rPr>
            <w:webHidden/>
          </w:rPr>
          <w:fldChar w:fldCharType="end"/>
        </w:r>
      </w:hyperlink>
    </w:p>
    <w:p w14:paraId="3332C6BA" w14:textId="6B906A7F" w:rsidR="00FB3DB9" w:rsidRDefault="00A13F2F">
      <w:pPr>
        <w:pStyle w:val="TOC3"/>
        <w:tabs>
          <w:tab w:val="left" w:pos="1760"/>
        </w:tabs>
        <w:rPr>
          <w:rFonts w:asciiTheme="minorHAnsi" w:eastAsiaTheme="minorEastAsia" w:hAnsiTheme="minorHAnsi" w:cstheme="minorBidi"/>
          <w:color w:val="auto"/>
        </w:rPr>
      </w:pPr>
      <w:hyperlink w:anchor="_Toc18092106" w:history="1">
        <w:r w:rsidR="00FB3DB9" w:rsidRPr="001005D4">
          <w:rPr>
            <w:rStyle w:val="Hyperlink"/>
          </w:rPr>
          <w:t>6.2.1</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age group</w:t>
        </w:r>
        <w:r w:rsidR="00FB3DB9">
          <w:rPr>
            <w:webHidden/>
          </w:rPr>
          <w:tab/>
        </w:r>
        <w:r w:rsidR="00FB3DB9">
          <w:rPr>
            <w:webHidden/>
          </w:rPr>
          <w:fldChar w:fldCharType="begin"/>
        </w:r>
        <w:r w:rsidR="00FB3DB9">
          <w:rPr>
            <w:webHidden/>
          </w:rPr>
          <w:instrText xml:space="preserve"> PAGEREF _Toc18092106 \h </w:instrText>
        </w:r>
        <w:r w:rsidR="00FB3DB9">
          <w:rPr>
            <w:webHidden/>
          </w:rPr>
        </w:r>
        <w:r w:rsidR="00FB3DB9">
          <w:rPr>
            <w:webHidden/>
          </w:rPr>
          <w:fldChar w:fldCharType="separate"/>
        </w:r>
        <w:r w:rsidR="00FB3DB9">
          <w:rPr>
            <w:webHidden/>
          </w:rPr>
          <w:t>76</w:t>
        </w:r>
        <w:r w:rsidR="00FB3DB9">
          <w:rPr>
            <w:webHidden/>
          </w:rPr>
          <w:fldChar w:fldCharType="end"/>
        </w:r>
      </w:hyperlink>
    </w:p>
    <w:p w14:paraId="3DFE97AD" w14:textId="7D571F93" w:rsidR="00FB3DB9" w:rsidRDefault="00A13F2F">
      <w:pPr>
        <w:pStyle w:val="TOC3"/>
        <w:tabs>
          <w:tab w:val="left" w:pos="1760"/>
        </w:tabs>
        <w:rPr>
          <w:rFonts w:asciiTheme="minorHAnsi" w:eastAsiaTheme="minorEastAsia" w:hAnsiTheme="minorHAnsi" w:cstheme="minorBidi"/>
          <w:color w:val="auto"/>
        </w:rPr>
      </w:pPr>
      <w:hyperlink w:anchor="_Toc18092107" w:history="1">
        <w:r w:rsidR="00FB3DB9" w:rsidRPr="001005D4">
          <w:rPr>
            <w:rStyle w:val="Hyperlink"/>
          </w:rPr>
          <w:t>6.2.2</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age group</w:t>
        </w:r>
        <w:r w:rsidR="00FB3DB9">
          <w:rPr>
            <w:webHidden/>
          </w:rPr>
          <w:tab/>
        </w:r>
        <w:r w:rsidR="00FB3DB9">
          <w:rPr>
            <w:webHidden/>
          </w:rPr>
          <w:fldChar w:fldCharType="begin"/>
        </w:r>
        <w:r w:rsidR="00FB3DB9">
          <w:rPr>
            <w:webHidden/>
          </w:rPr>
          <w:instrText xml:space="preserve"> PAGEREF _Toc18092107 \h </w:instrText>
        </w:r>
        <w:r w:rsidR="00FB3DB9">
          <w:rPr>
            <w:webHidden/>
          </w:rPr>
        </w:r>
        <w:r w:rsidR="00FB3DB9">
          <w:rPr>
            <w:webHidden/>
          </w:rPr>
          <w:fldChar w:fldCharType="separate"/>
        </w:r>
        <w:r w:rsidR="00FB3DB9">
          <w:rPr>
            <w:webHidden/>
          </w:rPr>
          <w:t>76</w:t>
        </w:r>
        <w:r w:rsidR="00FB3DB9">
          <w:rPr>
            <w:webHidden/>
          </w:rPr>
          <w:fldChar w:fldCharType="end"/>
        </w:r>
      </w:hyperlink>
    </w:p>
    <w:p w14:paraId="6B0D93F9" w14:textId="3EE5A7DE" w:rsidR="00FB3DB9" w:rsidRDefault="00A13F2F">
      <w:pPr>
        <w:pStyle w:val="TOC3"/>
        <w:tabs>
          <w:tab w:val="left" w:pos="1760"/>
        </w:tabs>
        <w:rPr>
          <w:rFonts w:asciiTheme="minorHAnsi" w:eastAsiaTheme="minorEastAsia" w:hAnsiTheme="minorHAnsi" w:cstheme="minorBidi"/>
          <w:color w:val="auto"/>
        </w:rPr>
      </w:pPr>
      <w:hyperlink w:anchor="_Toc18092108" w:history="1">
        <w:r w:rsidR="00FB3DB9" w:rsidRPr="001005D4">
          <w:rPr>
            <w:rStyle w:val="Hyperlink"/>
          </w:rPr>
          <w:t>6.2.3</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their current marital status</w:t>
        </w:r>
        <w:r w:rsidR="00FB3DB9">
          <w:rPr>
            <w:webHidden/>
          </w:rPr>
          <w:tab/>
        </w:r>
        <w:r w:rsidR="00FB3DB9">
          <w:rPr>
            <w:webHidden/>
          </w:rPr>
          <w:fldChar w:fldCharType="begin"/>
        </w:r>
        <w:r w:rsidR="00FB3DB9">
          <w:rPr>
            <w:webHidden/>
          </w:rPr>
          <w:instrText xml:space="preserve"> PAGEREF _Toc18092108 \h </w:instrText>
        </w:r>
        <w:r w:rsidR="00FB3DB9">
          <w:rPr>
            <w:webHidden/>
          </w:rPr>
        </w:r>
        <w:r w:rsidR="00FB3DB9">
          <w:rPr>
            <w:webHidden/>
          </w:rPr>
          <w:fldChar w:fldCharType="separate"/>
        </w:r>
        <w:r w:rsidR="00FB3DB9">
          <w:rPr>
            <w:webHidden/>
          </w:rPr>
          <w:t>77</w:t>
        </w:r>
        <w:r w:rsidR="00FB3DB9">
          <w:rPr>
            <w:webHidden/>
          </w:rPr>
          <w:fldChar w:fldCharType="end"/>
        </w:r>
      </w:hyperlink>
    </w:p>
    <w:p w14:paraId="02F2A648" w14:textId="53985DCC" w:rsidR="00FB3DB9" w:rsidRDefault="00A13F2F">
      <w:pPr>
        <w:pStyle w:val="TOC3"/>
        <w:tabs>
          <w:tab w:val="left" w:pos="1760"/>
        </w:tabs>
        <w:rPr>
          <w:rFonts w:asciiTheme="minorHAnsi" w:eastAsiaTheme="minorEastAsia" w:hAnsiTheme="minorHAnsi" w:cstheme="minorBidi"/>
          <w:color w:val="auto"/>
        </w:rPr>
      </w:pPr>
      <w:hyperlink w:anchor="_Toc18092109" w:history="1">
        <w:r w:rsidR="00FB3DB9" w:rsidRPr="001005D4">
          <w:rPr>
            <w:rStyle w:val="Hyperlink"/>
          </w:rPr>
          <w:t>6.2.4</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their current marital status</w:t>
        </w:r>
        <w:r w:rsidR="00FB3DB9">
          <w:rPr>
            <w:webHidden/>
          </w:rPr>
          <w:tab/>
        </w:r>
        <w:r w:rsidR="00FB3DB9">
          <w:rPr>
            <w:webHidden/>
          </w:rPr>
          <w:fldChar w:fldCharType="begin"/>
        </w:r>
        <w:r w:rsidR="00FB3DB9">
          <w:rPr>
            <w:webHidden/>
          </w:rPr>
          <w:instrText xml:space="preserve"> PAGEREF _Toc18092109 \h </w:instrText>
        </w:r>
        <w:r w:rsidR="00FB3DB9">
          <w:rPr>
            <w:webHidden/>
          </w:rPr>
        </w:r>
        <w:r w:rsidR="00FB3DB9">
          <w:rPr>
            <w:webHidden/>
          </w:rPr>
          <w:fldChar w:fldCharType="separate"/>
        </w:r>
        <w:r w:rsidR="00FB3DB9">
          <w:rPr>
            <w:webHidden/>
          </w:rPr>
          <w:t>78</w:t>
        </w:r>
        <w:r w:rsidR="00FB3DB9">
          <w:rPr>
            <w:webHidden/>
          </w:rPr>
          <w:fldChar w:fldCharType="end"/>
        </w:r>
      </w:hyperlink>
    </w:p>
    <w:p w14:paraId="31E1BE25" w14:textId="2AB48AE9" w:rsidR="00FB3DB9" w:rsidRDefault="00A13F2F">
      <w:pPr>
        <w:pStyle w:val="TOC3"/>
        <w:tabs>
          <w:tab w:val="left" w:pos="1760"/>
        </w:tabs>
        <w:rPr>
          <w:rFonts w:asciiTheme="minorHAnsi" w:eastAsiaTheme="minorEastAsia" w:hAnsiTheme="minorHAnsi" w:cstheme="minorBidi"/>
          <w:color w:val="auto"/>
        </w:rPr>
      </w:pPr>
      <w:hyperlink w:anchor="_Toc18092110" w:history="1">
        <w:r w:rsidR="00FB3DB9" w:rsidRPr="001005D4">
          <w:rPr>
            <w:rStyle w:val="Hyperlink"/>
          </w:rPr>
          <w:t>6.2.5</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their highest completed level of education</w:t>
        </w:r>
        <w:r w:rsidR="00FB3DB9">
          <w:rPr>
            <w:webHidden/>
          </w:rPr>
          <w:tab/>
        </w:r>
        <w:r w:rsidR="00FB3DB9">
          <w:rPr>
            <w:webHidden/>
          </w:rPr>
          <w:fldChar w:fldCharType="begin"/>
        </w:r>
        <w:r w:rsidR="00FB3DB9">
          <w:rPr>
            <w:webHidden/>
          </w:rPr>
          <w:instrText xml:space="preserve"> PAGEREF _Toc18092110 \h </w:instrText>
        </w:r>
        <w:r w:rsidR="00FB3DB9">
          <w:rPr>
            <w:webHidden/>
          </w:rPr>
        </w:r>
        <w:r w:rsidR="00FB3DB9">
          <w:rPr>
            <w:webHidden/>
          </w:rPr>
          <w:fldChar w:fldCharType="separate"/>
        </w:r>
        <w:r w:rsidR="00FB3DB9">
          <w:rPr>
            <w:webHidden/>
          </w:rPr>
          <w:t>79</w:t>
        </w:r>
        <w:r w:rsidR="00FB3DB9">
          <w:rPr>
            <w:webHidden/>
          </w:rPr>
          <w:fldChar w:fldCharType="end"/>
        </w:r>
      </w:hyperlink>
    </w:p>
    <w:p w14:paraId="3C486ECE" w14:textId="718B1BA3" w:rsidR="00FB3DB9" w:rsidRDefault="00A13F2F">
      <w:pPr>
        <w:pStyle w:val="TOC3"/>
        <w:tabs>
          <w:tab w:val="left" w:pos="1760"/>
        </w:tabs>
        <w:rPr>
          <w:rFonts w:asciiTheme="minorHAnsi" w:eastAsiaTheme="minorEastAsia" w:hAnsiTheme="minorHAnsi" w:cstheme="minorBidi"/>
          <w:color w:val="auto"/>
        </w:rPr>
      </w:pPr>
      <w:hyperlink w:anchor="_Toc18092111" w:history="1">
        <w:r w:rsidR="00FB3DB9" w:rsidRPr="001005D4">
          <w:rPr>
            <w:rStyle w:val="Hyperlink"/>
          </w:rPr>
          <w:t>6.2.6</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their highest completed level of education</w:t>
        </w:r>
        <w:r w:rsidR="00FB3DB9">
          <w:rPr>
            <w:webHidden/>
          </w:rPr>
          <w:tab/>
        </w:r>
        <w:r w:rsidR="00FB3DB9">
          <w:rPr>
            <w:webHidden/>
          </w:rPr>
          <w:fldChar w:fldCharType="begin"/>
        </w:r>
        <w:r w:rsidR="00FB3DB9">
          <w:rPr>
            <w:webHidden/>
          </w:rPr>
          <w:instrText xml:space="preserve"> PAGEREF _Toc18092111 \h </w:instrText>
        </w:r>
        <w:r w:rsidR="00FB3DB9">
          <w:rPr>
            <w:webHidden/>
          </w:rPr>
        </w:r>
        <w:r w:rsidR="00FB3DB9">
          <w:rPr>
            <w:webHidden/>
          </w:rPr>
          <w:fldChar w:fldCharType="separate"/>
        </w:r>
        <w:r w:rsidR="00FB3DB9">
          <w:rPr>
            <w:webHidden/>
          </w:rPr>
          <w:t>80</w:t>
        </w:r>
        <w:r w:rsidR="00FB3DB9">
          <w:rPr>
            <w:webHidden/>
          </w:rPr>
          <w:fldChar w:fldCharType="end"/>
        </w:r>
      </w:hyperlink>
    </w:p>
    <w:p w14:paraId="41CFABC1" w14:textId="703968FE" w:rsidR="00FB3DB9" w:rsidRDefault="00A13F2F">
      <w:pPr>
        <w:pStyle w:val="TOC3"/>
        <w:tabs>
          <w:tab w:val="left" w:pos="1760"/>
        </w:tabs>
        <w:rPr>
          <w:rFonts w:asciiTheme="minorHAnsi" w:eastAsiaTheme="minorEastAsia" w:hAnsiTheme="minorHAnsi" w:cstheme="minorBidi"/>
          <w:color w:val="auto"/>
        </w:rPr>
      </w:pPr>
      <w:hyperlink w:anchor="_Toc18092112" w:history="1">
        <w:r w:rsidR="00FB3DB9" w:rsidRPr="001005D4">
          <w:rPr>
            <w:rStyle w:val="Hyperlink"/>
          </w:rPr>
          <w:t>6.2.7</w:t>
        </w:r>
        <w:r w:rsidR="00FB3DB9">
          <w:rPr>
            <w:rFonts w:asciiTheme="minorHAnsi" w:eastAsiaTheme="minorEastAsia" w:hAnsiTheme="minorHAnsi" w:cstheme="minorBidi"/>
            <w:color w:val="auto"/>
          </w:rPr>
          <w:tab/>
        </w:r>
        <w:r w:rsidR="00FB3DB9" w:rsidRPr="001005D4">
          <w:rPr>
            <w:rStyle w:val="Hyperlink"/>
          </w:rPr>
          <w:t>Percent of primary adult male decisionmakers by participation in economic activity</w:t>
        </w:r>
        <w:r w:rsidR="00FB3DB9">
          <w:rPr>
            <w:webHidden/>
          </w:rPr>
          <w:tab/>
        </w:r>
        <w:r w:rsidR="00FB3DB9">
          <w:rPr>
            <w:webHidden/>
          </w:rPr>
          <w:fldChar w:fldCharType="begin"/>
        </w:r>
        <w:r w:rsidR="00FB3DB9">
          <w:rPr>
            <w:webHidden/>
          </w:rPr>
          <w:instrText xml:space="preserve"> PAGEREF _Toc18092112 \h </w:instrText>
        </w:r>
        <w:r w:rsidR="00FB3DB9">
          <w:rPr>
            <w:webHidden/>
          </w:rPr>
        </w:r>
        <w:r w:rsidR="00FB3DB9">
          <w:rPr>
            <w:webHidden/>
          </w:rPr>
          <w:fldChar w:fldCharType="separate"/>
        </w:r>
        <w:r w:rsidR="00FB3DB9">
          <w:rPr>
            <w:webHidden/>
          </w:rPr>
          <w:t>80</w:t>
        </w:r>
        <w:r w:rsidR="00FB3DB9">
          <w:rPr>
            <w:webHidden/>
          </w:rPr>
          <w:fldChar w:fldCharType="end"/>
        </w:r>
      </w:hyperlink>
    </w:p>
    <w:p w14:paraId="56FCD990" w14:textId="5C4EF84E" w:rsidR="00FB3DB9" w:rsidRDefault="00A13F2F">
      <w:pPr>
        <w:pStyle w:val="TOC3"/>
        <w:tabs>
          <w:tab w:val="left" w:pos="1760"/>
        </w:tabs>
        <w:rPr>
          <w:rFonts w:asciiTheme="minorHAnsi" w:eastAsiaTheme="minorEastAsia" w:hAnsiTheme="minorHAnsi" w:cstheme="minorBidi"/>
          <w:color w:val="auto"/>
        </w:rPr>
      </w:pPr>
      <w:hyperlink w:anchor="_Toc18092113" w:history="1">
        <w:r w:rsidR="00FB3DB9" w:rsidRPr="001005D4">
          <w:rPr>
            <w:rStyle w:val="Hyperlink"/>
          </w:rPr>
          <w:t>6.2.8</w:t>
        </w:r>
        <w:r w:rsidR="00FB3DB9">
          <w:rPr>
            <w:rFonts w:asciiTheme="minorHAnsi" w:eastAsiaTheme="minorEastAsia" w:hAnsiTheme="minorHAnsi" w:cstheme="minorBidi"/>
            <w:color w:val="auto"/>
          </w:rPr>
          <w:tab/>
        </w:r>
        <w:r w:rsidR="00FB3DB9" w:rsidRPr="001005D4">
          <w:rPr>
            <w:rStyle w:val="Hyperlink"/>
          </w:rPr>
          <w:t>Percentage of primary adult female decisionmakers by participation in economic activity</w:t>
        </w:r>
        <w:r w:rsidR="00FB3DB9">
          <w:rPr>
            <w:webHidden/>
          </w:rPr>
          <w:tab/>
        </w:r>
        <w:r w:rsidR="00FB3DB9">
          <w:rPr>
            <w:webHidden/>
          </w:rPr>
          <w:fldChar w:fldCharType="begin"/>
        </w:r>
        <w:r w:rsidR="00FB3DB9">
          <w:rPr>
            <w:webHidden/>
          </w:rPr>
          <w:instrText xml:space="preserve"> PAGEREF _Toc18092113 \h </w:instrText>
        </w:r>
        <w:r w:rsidR="00FB3DB9">
          <w:rPr>
            <w:webHidden/>
          </w:rPr>
        </w:r>
        <w:r w:rsidR="00FB3DB9">
          <w:rPr>
            <w:webHidden/>
          </w:rPr>
          <w:fldChar w:fldCharType="separate"/>
        </w:r>
        <w:r w:rsidR="00FB3DB9">
          <w:rPr>
            <w:webHidden/>
          </w:rPr>
          <w:t>82</w:t>
        </w:r>
        <w:r w:rsidR="00FB3DB9">
          <w:rPr>
            <w:webHidden/>
          </w:rPr>
          <w:fldChar w:fldCharType="end"/>
        </w:r>
      </w:hyperlink>
    </w:p>
    <w:p w14:paraId="3D3349F8" w14:textId="63177B6E" w:rsidR="00FB3DB9" w:rsidRDefault="00A13F2F">
      <w:pPr>
        <w:pStyle w:val="TOC3"/>
        <w:tabs>
          <w:tab w:val="left" w:pos="1760"/>
        </w:tabs>
        <w:rPr>
          <w:rFonts w:asciiTheme="minorHAnsi" w:eastAsiaTheme="minorEastAsia" w:hAnsiTheme="minorHAnsi" w:cstheme="minorBidi"/>
          <w:color w:val="auto"/>
        </w:rPr>
      </w:pPr>
      <w:hyperlink w:anchor="_Toc18092114" w:history="1">
        <w:r w:rsidR="00FB3DB9" w:rsidRPr="001005D4">
          <w:rPr>
            <w:rStyle w:val="Hyperlink"/>
          </w:rPr>
          <w:t>6.2.9</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type of economic activity</w:t>
        </w:r>
        <w:r w:rsidR="00FB3DB9">
          <w:rPr>
            <w:webHidden/>
          </w:rPr>
          <w:tab/>
        </w:r>
        <w:r w:rsidR="00FB3DB9">
          <w:rPr>
            <w:webHidden/>
          </w:rPr>
          <w:fldChar w:fldCharType="begin"/>
        </w:r>
        <w:r w:rsidR="00FB3DB9">
          <w:rPr>
            <w:webHidden/>
          </w:rPr>
          <w:instrText xml:space="preserve"> PAGEREF _Toc18092114 \h </w:instrText>
        </w:r>
        <w:r w:rsidR="00FB3DB9">
          <w:rPr>
            <w:webHidden/>
          </w:rPr>
        </w:r>
        <w:r w:rsidR="00FB3DB9">
          <w:rPr>
            <w:webHidden/>
          </w:rPr>
          <w:fldChar w:fldCharType="separate"/>
        </w:r>
        <w:r w:rsidR="00FB3DB9">
          <w:rPr>
            <w:webHidden/>
          </w:rPr>
          <w:t>83</w:t>
        </w:r>
        <w:r w:rsidR="00FB3DB9">
          <w:rPr>
            <w:webHidden/>
          </w:rPr>
          <w:fldChar w:fldCharType="end"/>
        </w:r>
      </w:hyperlink>
    </w:p>
    <w:p w14:paraId="73A99511" w14:textId="67BE54A8" w:rsidR="00FB3DB9" w:rsidRDefault="00A13F2F">
      <w:pPr>
        <w:pStyle w:val="TOC3"/>
        <w:tabs>
          <w:tab w:val="left" w:pos="1836"/>
        </w:tabs>
        <w:rPr>
          <w:rFonts w:asciiTheme="minorHAnsi" w:eastAsiaTheme="minorEastAsia" w:hAnsiTheme="minorHAnsi" w:cstheme="minorBidi"/>
          <w:color w:val="auto"/>
        </w:rPr>
      </w:pPr>
      <w:hyperlink w:anchor="_Toc18092115" w:history="1">
        <w:r w:rsidR="00FB3DB9" w:rsidRPr="001005D4">
          <w:rPr>
            <w:rStyle w:val="Hyperlink"/>
          </w:rPr>
          <w:t>6.2.10</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type of economic activity</w:t>
        </w:r>
        <w:r w:rsidR="00FB3DB9">
          <w:rPr>
            <w:webHidden/>
          </w:rPr>
          <w:tab/>
        </w:r>
        <w:r w:rsidR="00FB3DB9">
          <w:rPr>
            <w:webHidden/>
          </w:rPr>
          <w:fldChar w:fldCharType="begin"/>
        </w:r>
        <w:r w:rsidR="00FB3DB9">
          <w:rPr>
            <w:webHidden/>
          </w:rPr>
          <w:instrText xml:space="preserve"> PAGEREF _Toc18092115 \h </w:instrText>
        </w:r>
        <w:r w:rsidR="00FB3DB9">
          <w:rPr>
            <w:webHidden/>
          </w:rPr>
        </w:r>
        <w:r w:rsidR="00FB3DB9">
          <w:rPr>
            <w:webHidden/>
          </w:rPr>
          <w:fldChar w:fldCharType="separate"/>
        </w:r>
        <w:r w:rsidR="00FB3DB9">
          <w:rPr>
            <w:webHidden/>
          </w:rPr>
          <w:t>84</w:t>
        </w:r>
        <w:r w:rsidR="00FB3DB9">
          <w:rPr>
            <w:webHidden/>
          </w:rPr>
          <w:fldChar w:fldCharType="end"/>
        </w:r>
      </w:hyperlink>
    </w:p>
    <w:p w14:paraId="4BC8B58B" w14:textId="29F8EA9E" w:rsidR="00FB3DB9" w:rsidRDefault="00A13F2F">
      <w:pPr>
        <w:pStyle w:val="TOC2"/>
        <w:rPr>
          <w:rFonts w:asciiTheme="minorHAnsi" w:eastAsiaTheme="minorEastAsia" w:hAnsiTheme="minorHAnsi" w:cstheme="minorBidi"/>
          <w:color w:val="auto"/>
        </w:rPr>
      </w:pPr>
      <w:hyperlink w:anchor="_Toc18092116" w:history="1">
        <w:r w:rsidR="00FB3DB9" w:rsidRPr="001005D4">
          <w:rPr>
            <w:rStyle w:val="Hyperlink"/>
          </w:rPr>
          <w:t>6.3</w:t>
        </w:r>
        <w:r w:rsidR="00FB3DB9">
          <w:rPr>
            <w:rFonts w:asciiTheme="minorHAnsi" w:eastAsiaTheme="minorEastAsia" w:hAnsiTheme="minorHAnsi" w:cstheme="minorBidi"/>
            <w:color w:val="auto"/>
          </w:rPr>
          <w:tab/>
        </w:r>
        <w:r w:rsidR="00FB3DB9" w:rsidRPr="001005D4">
          <w:rPr>
            <w:rStyle w:val="Hyperlink"/>
          </w:rPr>
          <w:t>Education of household members</w:t>
        </w:r>
        <w:r w:rsidR="00FB3DB9">
          <w:rPr>
            <w:webHidden/>
          </w:rPr>
          <w:tab/>
        </w:r>
        <w:r w:rsidR="00FB3DB9">
          <w:rPr>
            <w:webHidden/>
          </w:rPr>
          <w:fldChar w:fldCharType="begin"/>
        </w:r>
        <w:r w:rsidR="00FB3DB9">
          <w:rPr>
            <w:webHidden/>
          </w:rPr>
          <w:instrText xml:space="preserve"> PAGEREF _Toc18092116 \h </w:instrText>
        </w:r>
        <w:r w:rsidR="00FB3DB9">
          <w:rPr>
            <w:webHidden/>
          </w:rPr>
        </w:r>
        <w:r w:rsidR="00FB3DB9">
          <w:rPr>
            <w:webHidden/>
          </w:rPr>
          <w:fldChar w:fldCharType="separate"/>
        </w:r>
        <w:r w:rsidR="00FB3DB9">
          <w:rPr>
            <w:webHidden/>
          </w:rPr>
          <w:t>85</w:t>
        </w:r>
        <w:r w:rsidR="00FB3DB9">
          <w:rPr>
            <w:webHidden/>
          </w:rPr>
          <w:fldChar w:fldCharType="end"/>
        </w:r>
      </w:hyperlink>
    </w:p>
    <w:p w14:paraId="6DE985D0" w14:textId="428F13E0" w:rsidR="00FB3DB9" w:rsidRDefault="00A13F2F">
      <w:pPr>
        <w:pStyle w:val="TOC3"/>
        <w:tabs>
          <w:tab w:val="left" w:pos="1760"/>
        </w:tabs>
        <w:rPr>
          <w:rFonts w:asciiTheme="minorHAnsi" w:eastAsiaTheme="minorEastAsia" w:hAnsiTheme="minorHAnsi" w:cstheme="minorBidi"/>
          <w:color w:val="auto"/>
        </w:rPr>
      </w:pPr>
      <w:hyperlink w:anchor="_Toc18092117" w:history="1">
        <w:r w:rsidR="00FB3DB9" w:rsidRPr="001005D4">
          <w:rPr>
            <w:rStyle w:val="Hyperlink"/>
          </w:rPr>
          <w:t>6.3.1</w:t>
        </w:r>
        <w:r w:rsidR="00FB3DB9">
          <w:rPr>
            <w:rFonts w:asciiTheme="minorHAnsi" w:eastAsiaTheme="minorEastAsia" w:hAnsiTheme="minorHAnsi" w:cstheme="minorBidi"/>
            <w:color w:val="auto"/>
          </w:rPr>
          <w:tab/>
        </w:r>
        <w:r w:rsidR="00FB3DB9" w:rsidRPr="001005D4">
          <w:rPr>
            <w:rStyle w:val="Hyperlink"/>
          </w:rPr>
          <w:t>Percent distribution of de facto household members who are currently attending school, by age category</w:t>
        </w:r>
        <w:r w:rsidR="00FB3DB9">
          <w:rPr>
            <w:webHidden/>
          </w:rPr>
          <w:tab/>
        </w:r>
        <w:r w:rsidR="00FB3DB9">
          <w:rPr>
            <w:webHidden/>
          </w:rPr>
          <w:fldChar w:fldCharType="begin"/>
        </w:r>
        <w:r w:rsidR="00FB3DB9">
          <w:rPr>
            <w:webHidden/>
          </w:rPr>
          <w:instrText xml:space="preserve"> PAGEREF _Toc18092117 \h </w:instrText>
        </w:r>
        <w:r w:rsidR="00FB3DB9">
          <w:rPr>
            <w:webHidden/>
          </w:rPr>
        </w:r>
        <w:r w:rsidR="00FB3DB9">
          <w:rPr>
            <w:webHidden/>
          </w:rPr>
          <w:fldChar w:fldCharType="separate"/>
        </w:r>
        <w:r w:rsidR="00FB3DB9">
          <w:rPr>
            <w:webHidden/>
          </w:rPr>
          <w:t>86</w:t>
        </w:r>
        <w:r w:rsidR="00FB3DB9">
          <w:rPr>
            <w:webHidden/>
          </w:rPr>
          <w:fldChar w:fldCharType="end"/>
        </w:r>
      </w:hyperlink>
    </w:p>
    <w:p w14:paraId="32BF611E" w14:textId="48EA8EE8" w:rsidR="00FB3DB9" w:rsidRDefault="00A13F2F">
      <w:pPr>
        <w:pStyle w:val="TOC3"/>
        <w:tabs>
          <w:tab w:val="left" w:pos="1760"/>
        </w:tabs>
        <w:rPr>
          <w:rFonts w:asciiTheme="minorHAnsi" w:eastAsiaTheme="minorEastAsia" w:hAnsiTheme="minorHAnsi" w:cstheme="minorBidi"/>
          <w:color w:val="auto"/>
        </w:rPr>
      </w:pPr>
      <w:hyperlink w:anchor="_Toc18092118" w:history="1">
        <w:r w:rsidR="00FB3DB9" w:rsidRPr="001005D4">
          <w:rPr>
            <w:rStyle w:val="Hyperlink"/>
          </w:rPr>
          <w:t>6.3.2</w:t>
        </w:r>
        <w:r w:rsidR="00FB3DB9">
          <w:rPr>
            <w:rFonts w:asciiTheme="minorHAnsi" w:eastAsiaTheme="minorEastAsia" w:hAnsiTheme="minorHAnsi" w:cstheme="minorBidi"/>
            <w:color w:val="auto"/>
          </w:rPr>
          <w:tab/>
        </w:r>
        <w:r w:rsidR="00FB3DB9" w:rsidRPr="001005D4">
          <w:rPr>
            <w:rStyle w:val="Hyperlink"/>
          </w:rPr>
          <w:t>Percent distribution of de facto household members 10 years of age or older who completed a primary-level education, by age group</w:t>
        </w:r>
        <w:r w:rsidR="00FB3DB9">
          <w:rPr>
            <w:webHidden/>
          </w:rPr>
          <w:tab/>
        </w:r>
        <w:r w:rsidR="00FB3DB9">
          <w:rPr>
            <w:webHidden/>
          </w:rPr>
          <w:fldChar w:fldCharType="begin"/>
        </w:r>
        <w:r w:rsidR="00FB3DB9">
          <w:rPr>
            <w:webHidden/>
          </w:rPr>
          <w:instrText xml:space="preserve"> PAGEREF _Toc18092118 \h </w:instrText>
        </w:r>
        <w:r w:rsidR="00FB3DB9">
          <w:rPr>
            <w:webHidden/>
          </w:rPr>
        </w:r>
        <w:r w:rsidR="00FB3DB9">
          <w:rPr>
            <w:webHidden/>
          </w:rPr>
          <w:fldChar w:fldCharType="separate"/>
        </w:r>
        <w:r w:rsidR="00FB3DB9">
          <w:rPr>
            <w:webHidden/>
          </w:rPr>
          <w:t>87</w:t>
        </w:r>
        <w:r w:rsidR="00FB3DB9">
          <w:rPr>
            <w:webHidden/>
          </w:rPr>
          <w:fldChar w:fldCharType="end"/>
        </w:r>
      </w:hyperlink>
    </w:p>
    <w:p w14:paraId="72FD8CBE" w14:textId="0535A70B" w:rsidR="00FB3DB9" w:rsidRDefault="00A13F2F">
      <w:pPr>
        <w:pStyle w:val="TOC1"/>
        <w:rPr>
          <w:rFonts w:asciiTheme="minorHAnsi" w:eastAsiaTheme="minorEastAsia" w:hAnsiTheme="minorHAnsi" w:cstheme="minorBidi"/>
          <w:color w:val="auto"/>
        </w:rPr>
      </w:pPr>
      <w:hyperlink w:anchor="_Toc18092119" w:history="1">
        <w:r w:rsidR="00FB3DB9" w:rsidRPr="001005D4">
          <w:rPr>
            <w:rStyle w:val="Hyperlink"/>
          </w:rPr>
          <w:t>7.</w:t>
        </w:r>
        <w:r w:rsidR="00FB3DB9">
          <w:rPr>
            <w:rFonts w:asciiTheme="minorHAnsi" w:eastAsiaTheme="minorEastAsia" w:hAnsiTheme="minorHAnsi" w:cstheme="minorBidi"/>
            <w:color w:val="auto"/>
          </w:rPr>
          <w:tab/>
        </w:r>
        <w:r w:rsidR="00FB3DB9" w:rsidRPr="001005D4">
          <w:rPr>
            <w:rStyle w:val="Hyperlink"/>
          </w:rPr>
          <w:t>Water, sanitation, and hygiene indicators</w:t>
        </w:r>
        <w:r w:rsidR="00FB3DB9">
          <w:rPr>
            <w:webHidden/>
          </w:rPr>
          <w:tab/>
        </w:r>
        <w:r w:rsidR="00FB3DB9">
          <w:rPr>
            <w:webHidden/>
          </w:rPr>
          <w:fldChar w:fldCharType="begin"/>
        </w:r>
        <w:r w:rsidR="00FB3DB9">
          <w:rPr>
            <w:webHidden/>
          </w:rPr>
          <w:instrText xml:space="preserve"> PAGEREF _Toc18092119 \h </w:instrText>
        </w:r>
        <w:r w:rsidR="00FB3DB9">
          <w:rPr>
            <w:webHidden/>
          </w:rPr>
        </w:r>
        <w:r w:rsidR="00FB3DB9">
          <w:rPr>
            <w:webHidden/>
          </w:rPr>
          <w:fldChar w:fldCharType="separate"/>
        </w:r>
        <w:r w:rsidR="00FB3DB9">
          <w:rPr>
            <w:webHidden/>
          </w:rPr>
          <w:t>89</w:t>
        </w:r>
        <w:r w:rsidR="00FB3DB9">
          <w:rPr>
            <w:webHidden/>
          </w:rPr>
          <w:fldChar w:fldCharType="end"/>
        </w:r>
      </w:hyperlink>
    </w:p>
    <w:p w14:paraId="040D54DB" w14:textId="160D368F" w:rsidR="00FB3DB9" w:rsidRDefault="00A13F2F">
      <w:pPr>
        <w:pStyle w:val="TOC2"/>
        <w:rPr>
          <w:rFonts w:asciiTheme="minorHAnsi" w:eastAsiaTheme="minorEastAsia" w:hAnsiTheme="minorHAnsi" w:cstheme="minorBidi"/>
          <w:color w:val="auto"/>
        </w:rPr>
      </w:pPr>
      <w:hyperlink w:anchor="_Toc18092120" w:history="1">
        <w:r w:rsidR="00FB3DB9" w:rsidRPr="001005D4">
          <w:rPr>
            <w:rStyle w:val="Hyperlink"/>
          </w:rPr>
          <w:t>7.1</w:t>
        </w:r>
        <w:r w:rsidR="00FB3DB9">
          <w:rPr>
            <w:rFonts w:asciiTheme="minorHAnsi" w:eastAsiaTheme="minorEastAsia" w:hAnsiTheme="minorHAnsi" w:cstheme="minorBidi"/>
            <w:color w:val="auto"/>
          </w:rPr>
          <w:tab/>
        </w:r>
        <w:r w:rsidR="00FB3DB9" w:rsidRPr="001005D4">
          <w:rPr>
            <w:rStyle w:val="Hyperlink"/>
          </w:rPr>
          <w:t>Percent of households using an improved water source</w:t>
        </w:r>
        <w:r w:rsidR="00FB3DB9">
          <w:rPr>
            <w:webHidden/>
          </w:rPr>
          <w:tab/>
        </w:r>
        <w:r w:rsidR="00FB3DB9">
          <w:rPr>
            <w:webHidden/>
          </w:rPr>
          <w:fldChar w:fldCharType="begin"/>
        </w:r>
        <w:r w:rsidR="00FB3DB9">
          <w:rPr>
            <w:webHidden/>
          </w:rPr>
          <w:instrText xml:space="preserve"> PAGEREF _Toc18092120 \h </w:instrText>
        </w:r>
        <w:r w:rsidR="00FB3DB9">
          <w:rPr>
            <w:webHidden/>
          </w:rPr>
        </w:r>
        <w:r w:rsidR="00FB3DB9">
          <w:rPr>
            <w:webHidden/>
          </w:rPr>
          <w:fldChar w:fldCharType="separate"/>
        </w:r>
        <w:r w:rsidR="00FB3DB9">
          <w:rPr>
            <w:webHidden/>
          </w:rPr>
          <w:t>89</w:t>
        </w:r>
        <w:r w:rsidR="00FB3DB9">
          <w:rPr>
            <w:webHidden/>
          </w:rPr>
          <w:fldChar w:fldCharType="end"/>
        </w:r>
      </w:hyperlink>
    </w:p>
    <w:p w14:paraId="0E7D048B" w14:textId="69E06855" w:rsidR="00FB3DB9" w:rsidRDefault="00A13F2F">
      <w:pPr>
        <w:pStyle w:val="TOC2"/>
        <w:rPr>
          <w:rFonts w:asciiTheme="minorHAnsi" w:eastAsiaTheme="minorEastAsia" w:hAnsiTheme="minorHAnsi" w:cstheme="minorBidi"/>
          <w:color w:val="auto"/>
        </w:rPr>
      </w:pPr>
      <w:hyperlink w:anchor="_Toc18092121" w:history="1">
        <w:r w:rsidR="00FB3DB9" w:rsidRPr="001005D4">
          <w:rPr>
            <w:rStyle w:val="Hyperlink"/>
          </w:rPr>
          <w:t>7.2</w:t>
        </w:r>
        <w:r w:rsidR="00FB3DB9">
          <w:rPr>
            <w:rFonts w:asciiTheme="minorHAnsi" w:eastAsiaTheme="minorEastAsia" w:hAnsiTheme="minorHAnsi" w:cstheme="minorBidi"/>
            <w:color w:val="auto"/>
          </w:rPr>
          <w:tab/>
        </w:r>
        <w:r w:rsidR="00FB3DB9" w:rsidRPr="001005D4">
          <w:rPr>
            <w:rStyle w:val="Hyperlink"/>
          </w:rPr>
          <w:t>Percent of households using a correct water treatment practice or technology</w:t>
        </w:r>
        <w:r w:rsidR="00FB3DB9">
          <w:rPr>
            <w:webHidden/>
          </w:rPr>
          <w:tab/>
        </w:r>
        <w:r w:rsidR="00FB3DB9">
          <w:rPr>
            <w:webHidden/>
          </w:rPr>
          <w:fldChar w:fldCharType="begin"/>
        </w:r>
        <w:r w:rsidR="00FB3DB9">
          <w:rPr>
            <w:webHidden/>
          </w:rPr>
          <w:instrText xml:space="preserve"> PAGEREF _Toc18092121 \h </w:instrText>
        </w:r>
        <w:r w:rsidR="00FB3DB9">
          <w:rPr>
            <w:webHidden/>
          </w:rPr>
        </w:r>
        <w:r w:rsidR="00FB3DB9">
          <w:rPr>
            <w:webHidden/>
          </w:rPr>
          <w:fldChar w:fldCharType="separate"/>
        </w:r>
        <w:r w:rsidR="00FB3DB9">
          <w:rPr>
            <w:webHidden/>
          </w:rPr>
          <w:t>91</w:t>
        </w:r>
        <w:r w:rsidR="00FB3DB9">
          <w:rPr>
            <w:webHidden/>
          </w:rPr>
          <w:fldChar w:fldCharType="end"/>
        </w:r>
      </w:hyperlink>
    </w:p>
    <w:p w14:paraId="6D23F7B3" w14:textId="6A9EE13D" w:rsidR="00FB3DB9" w:rsidRDefault="00A13F2F">
      <w:pPr>
        <w:pStyle w:val="TOC2"/>
        <w:rPr>
          <w:rFonts w:asciiTheme="minorHAnsi" w:eastAsiaTheme="minorEastAsia" w:hAnsiTheme="minorHAnsi" w:cstheme="minorBidi"/>
          <w:color w:val="auto"/>
        </w:rPr>
      </w:pPr>
      <w:hyperlink w:anchor="_Toc18092122" w:history="1">
        <w:r w:rsidR="00FB3DB9" w:rsidRPr="001005D4">
          <w:rPr>
            <w:rStyle w:val="Hyperlink"/>
          </w:rPr>
          <w:t>7.3</w:t>
        </w:r>
        <w:r w:rsidR="00FB3DB9">
          <w:rPr>
            <w:rFonts w:asciiTheme="minorHAnsi" w:eastAsiaTheme="minorEastAsia" w:hAnsiTheme="minorHAnsi" w:cstheme="minorBidi"/>
            <w:color w:val="auto"/>
          </w:rPr>
          <w:tab/>
        </w:r>
        <w:r w:rsidR="00FB3DB9" w:rsidRPr="001005D4">
          <w:rPr>
            <w:rStyle w:val="Hyperlink"/>
          </w:rPr>
          <w:t>Percent of households with soap and water at a handwashing station commonly used by family members (Feed the Future phase two indicator)</w:t>
        </w:r>
        <w:r w:rsidR="00FB3DB9">
          <w:rPr>
            <w:webHidden/>
          </w:rPr>
          <w:tab/>
        </w:r>
        <w:r w:rsidR="00FB3DB9">
          <w:rPr>
            <w:webHidden/>
          </w:rPr>
          <w:fldChar w:fldCharType="begin"/>
        </w:r>
        <w:r w:rsidR="00FB3DB9">
          <w:rPr>
            <w:webHidden/>
          </w:rPr>
          <w:instrText xml:space="preserve"> PAGEREF _Toc18092122 \h </w:instrText>
        </w:r>
        <w:r w:rsidR="00FB3DB9">
          <w:rPr>
            <w:webHidden/>
          </w:rPr>
        </w:r>
        <w:r w:rsidR="00FB3DB9">
          <w:rPr>
            <w:webHidden/>
          </w:rPr>
          <w:fldChar w:fldCharType="separate"/>
        </w:r>
        <w:r w:rsidR="00FB3DB9">
          <w:rPr>
            <w:webHidden/>
          </w:rPr>
          <w:t>92</w:t>
        </w:r>
        <w:r w:rsidR="00FB3DB9">
          <w:rPr>
            <w:webHidden/>
          </w:rPr>
          <w:fldChar w:fldCharType="end"/>
        </w:r>
      </w:hyperlink>
    </w:p>
    <w:p w14:paraId="17E27881" w14:textId="6C9BBE99" w:rsidR="00FB3DB9" w:rsidRDefault="00A13F2F">
      <w:pPr>
        <w:pStyle w:val="TOC2"/>
        <w:rPr>
          <w:rFonts w:asciiTheme="minorHAnsi" w:eastAsiaTheme="minorEastAsia" w:hAnsiTheme="minorHAnsi" w:cstheme="minorBidi"/>
          <w:color w:val="auto"/>
        </w:rPr>
      </w:pPr>
      <w:hyperlink w:anchor="_Toc18092123" w:history="1">
        <w:r w:rsidR="00FB3DB9" w:rsidRPr="001005D4">
          <w:rPr>
            <w:rStyle w:val="Hyperlink"/>
          </w:rPr>
          <w:t>7.4</w:t>
        </w:r>
        <w:r w:rsidR="00FB3DB9">
          <w:rPr>
            <w:rFonts w:asciiTheme="minorHAnsi" w:eastAsiaTheme="minorEastAsia" w:hAnsiTheme="minorHAnsi" w:cstheme="minorBidi"/>
            <w:color w:val="auto"/>
          </w:rPr>
          <w:tab/>
        </w:r>
        <w:r w:rsidR="00FB3DB9" w:rsidRPr="001005D4">
          <w:rPr>
            <w:rStyle w:val="Hyperlink"/>
          </w:rPr>
          <w:t>Percent of households with access to a basic sanitation service (Feed the Future phase two indicator)</w:t>
        </w:r>
        <w:r w:rsidR="00FB3DB9">
          <w:rPr>
            <w:webHidden/>
          </w:rPr>
          <w:tab/>
        </w:r>
        <w:r w:rsidR="00FB3DB9">
          <w:rPr>
            <w:webHidden/>
          </w:rPr>
          <w:fldChar w:fldCharType="begin"/>
        </w:r>
        <w:r w:rsidR="00FB3DB9">
          <w:rPr>
            <w:webHidden/>
          </w:rPr>
          <w:instrText xml:space="preserve"> PAGEREF _Toc18092123 \h </w:instrText>
        </w:r>
        <w:r w:rsidR="00FB3DB9">
          <w:rPr>
            <w:webHidden/>
          </w:rPr>
        </w:r>
        <w:r w:rsidR="00FB3DB9">
          <w:rPr>
            <w:webHidden/>
          </w:rPr>
          <w:fldChar w:fldCharType="separate"/>
        </w:r>
        <w:r w:rsidR="00FB3DB9">
          <w:rPr>
            <w:webHidden/>
          </w:rPr>
          <w:t>93</w:t>
        </w:r>
        <w:r w:rsidR="00FB3DB9">
          <w:rPr>
            <w:webHidden/>
          </w:rPr>
          <w:fldChar w:fldCharType="end"/>
        </w:r>
      </w:hyperlink>
    </w:p>
    <w:p w14:paraId="6635A4AF" w14:textId="68613D05" w:rsidR="00FB3DB9" w:rsidRDefault="00A13F2F">
      <w:pPr>
        <w:pStyle w:val="TOC2"/>
        <w:rPr>
          <w:rFonts w:asciiTheme="minorHAnsi" w:eastAsiaTheme="minorEastAsia" w:hAnsiTheme="minorHAnsi" w:cstheme="minorBidi"/>
          <w:color w:val="auto"/>
        </w:rPr>
      </w:pPr>
      <w:hyperlink w:anchor="_Toc18092124" w:history="1">
        <w:r w:rsidR="00FB3DB9" w:rsidRPr="001005D4">
          <w:rPr>
            <w:rStyle w:val="Hyperlink"/>
          </w:rPr>
          <w:t>7.5</w:t>
        </w:r>
        <w:r w:rsidR="00FB3DB9">
          <w:rPr>
            <w:rFonts w:asciiTheme="minorHAnsi" w:eastAsiaTheme="minorEastAsia" w:hAnsiTheme="minorHAnsi" w:cstheme="minorBidi"/>
            <w:color w:val="auto"/>
          </w:rPr>
          <w:tab/>
        </w:r>
        <w:r w:rsidR="00FB3DB9" w:rsidRPr="001005D4">
          <w:rPr>
            <w:rStyle w:val="Hyperlink"/>
          </w:rPr>
          <w:t>Percent of households using an improved but shared sanitation facility</w:t>
        </w:r>
        <w:r w:rsidR="00FB3DB9">
          <w:rPr>
            <w:webHidden/>
          </w:rPr>
          <w:tab/>
        </w:r>
        <w:r w:rsidR="00FB3DB9">
          <w:rPr>
            <w:webHidden/>
          </w:rPr>
          <w:fldChar w:fldCharType="begin"/>
        </w:r>
        <w:r w:rsidR="00FB3DB9">
          <w:rPr>
            <w:webHidden/>
          </w:rPr>
          <w:instrText xml:space="preserve"> PAGEREF _Toc18092124 \h </w:instrText>
        </w:r>
        <w:r w:rsidR="00FB3DB9">
          <w:rPr>
            <w:webHidden/>
          </w:rPr>
        </w:r>
        <w:r w:rsidR="00FB3DB9">
          <w:rPr>
            <w:webHidden/>
          </w:rPr>
          <w:fldChar w:fldCharType="separate"/>
        </w:r>
        <w:r w:rsidR="00FB3DB9">
          <w:rPr>
            <w:webHidden/>
          </w:rPr>
          <w:t>95</w:t>
        </w:r>
        <w:r w:rsidR="00FB3DB9">
          <w:rPr>
            <w:webHidden/>
          </w:rPr>
          <w:fldChar w:fldCharType="end"/>
        </w:r>
      </w:hyperlink>
    </w:p>
    <w:p w14:paraId="32FBB3C7" w14:textId="217A817D" w:rsidR="00FB3DB9" w:rsidRDefault="00A13F2F">
      <w:pPr>
        <w:pStyle w:val="TOC2"/>
        <w:rPr>
          <w:rFonts w:asciiTheme="minorHAnsi" w:eastAsiaTheme="minorEastAsia" w:hAnsiTheme="minorHAnsi" w:cstheme="minorBidi"/>
          <w:color w:val="auto"/>
        </w:rPr>
      </w:pPr>
      <w:hyperlink w:anchor="_Toc18092125" w:history="1">
        <w:r w:rsidR="00FB3DB9" w:rsidRPr="001005D4">
          <w:rPr>
            <w:rStyle w:val="Hyperlink"/>
          </w:rPr>
          <w:t>7.6</w:t>
        </w:r>
        <w:r w:rsidR="00FB3DB9">
          <w:rPr>
            <w:rFonts w:asciiTheme="minorHAnsi" w:eastAsiaTheme="minorEastAsia" w:hAnsiTheme="minorHAnsi" w:cstheme="minorBidi"/>
            <w:color w:val="auto"/>
          </w:rPr>
          <w:tab/>
        </w:r>
        <w:r w:rsidR="00FB3DB9" w:rsidRPr="001005D4">
          <w:rPr>
            <w:rStyle w:val="Hyperlink"/>
          </w:rPr>
          <w:t>Percent of households using an unimproved sanitation facility</w:t>
        </w:r>
        <w:r w:rsidR="00FB3DB9">
          <w:rPr>
            <w:webHidden/>
          </w:rPr>
          <w:tab/>
        </w:r>
        <w:r w:rsidR="00FB3DB9">
          <w:rPr>
            <w:webHidden/>
          </w:rPr>
          <w:fldChar w:fldCharType="begin"/>
        </w:r>
        <w:r w:rsidR="00FB3DB9">
          <w:rPr>
            <w:webHidden/>
          </w:rPr>
          <w:instrText xml:space="preserve"> PAGEREF _Toc18092125 \h </w:instrText>
        </w:r>
        <w:r w:rsidR="00FB3DB9">
          <w:rPr>
            <w:webHidden/>
          </w:rPr>
        </w:r>
        <w:r w:rsidR="00FB3DB9">
          <w:rPr>
            <w:webHidden/>
          </w:rPr>
          <w:fldChar w:fldCharType="separate"/>
        </w:r>
        <w:r w:rsidR="00FB3DB9">
          <w:rPr>
            <w:webHidden/>
          </w:rPr>
          <w:t>96</w:t>
        </w:r>
        <w:r w:rsidR="00FB3DB9">
          <w:rPr>
            <w:webHidden/>
          </w:rPr>
          <w:fldChar w:fldCharType="end"/>
        </w:r>
      </w:hyperlink>
    </w:p>
    <w:p w14:paraId="7D2CA9D6" w14:textId="311F27CA" w:rsidR="00FB3DB9" w:rsidRDefault="00A13F2F">
      <w:pPr>
        <w:pStyle w:val="TOC2"/>
        <w:rPr>
          <w:rFonts w:asciiTheme="minorHAnsi" w:eastAsiaTheme="minorEastAsia" w:hAnsiTheme="minorHAnsi" w:cstheme="minorBidi"/>
          <w:color w:val="auto"/>
        </w:rPr>
      </w:pPr>
      <w:hyperlink w:anchor="_Toc18092126" w:history="1">
        <w:r w:rsidR="00FB3DB9" w:rsidRPr="001005D4">
          <w:rPr>
            <w:rStyle w:val="Hyperlink"/>
          </w:rPr>
          <w:t>7.7</w:t>
        </w:r>
        <w:r w:rsidR="00FB3DB9">
          <w:rPr>
            <w:rFonts w:asciiTheme="minorHAnsi" w:eastAsiaTheme="minorEastAsia" w:hAnsiTheme="minorHAnsi" w:cstheme="minorBidi"/>
            <w:color w:val="auto"/>
          </w:rPr>
          <w:tab/>
        </w:r>
        <w:r w:rsidR="00FB3DB9" w:rsidRPr="001005D4">
          <w:rPr>
            <w:rStyle w:val="Hyperlink"/>
          </w:rPr>
          <w:t>Percent of households practicing open defecation</w:t>
        </w:r>
        <w:r w:rsidR="00FB3DB9">
          <w:rPr>
            <w:webHidden/>
          </w:rPr>
          <w:tab/>
        </w:r>
        <w:r w:rsidR="00FB3DB9">
          <w:rPr>
            <w:webHidden/>
          </w:rPr>
          <w:fldChar w:fldCharType="begin"/>
        </w:r>
        <w:r w:rsidR="00FB3DB9">
          <w:rPr>
            <w:webHidden/>
          </w:rPr>
          <w:instrText xml:space="preserve"> PAGEREF _Toc18092126 \h </w:instrText>
        </w:r>
        <w:r w:rsidR="00FB3DB9">
          <w:rPr>
            <w:webHidden/>
          </w:rPr>
        </w:r>
        <w:r w:rsidR="00FB3DB9">
          <w:rPr>
            <w:webHidden/>
          </w:rPr>
          <w:fldChar w:fldCharType="separate"/>
        </w:r>
        <w:r w:rsidR="00FB3DB9">
          <w:rPr>
            <w:webHidden/>
          </w:rPr>
          <w:t>98</w:t>
        </w:r>
        <w:r w:rsidR="00FB3DB9">
          <w:rPr>
            <w:webHidden/>
          </w:rPr>
          <w:fldChar w:fldCharType="end"/>
        </w:r>
      </w:hyperlink>
    </w:p>
    <w:p w14:paraId="357C8110" w14:textId="219AA91F" w:rsidR="00FB3DB9" w:rsidRDefault="00A13F2F">
      <w:pPr>
        <w:pStyle w:val="TOC1"/>
        <w:rPr>
          <w:rFonts w:asciiTheme="minorHAnsi" w:eastAsiaTheme="minorEastAsia" w:hAnsiTheme="minorHAnsi" w:cstheme="minorBidi"/>
          <w:color w:val="auto"/>
        </w:rPr>
      </w:pPr>
      <w:hyperlink w:anchor="_Toc18092127" w:history="1">
        <w:r w:rsidR="00FB3DB9" w:rsidRPr="001005D4">
          <w:rPr>
            <w:rStyle w:val="Hyperlink"/>
          </w:rPr>
          <w:t>8.</w:t>
        </w:r>
        <w:r w:rsidR="00FB3DB9">
          <w:rPr>
            <w:rFonts w:asciiTheme="minorHAnsi" w:eastAsiaTheme="minorEastAsia" w:hAnsiTheme="minorHAnsi" w:cstheme="minorBidi"/>
            <w:color w:val="auto"/>
          </w:rPr>
          <w:tab/>
        </w:r>
        <w:r w:rsidR="00FB3DB9" w:rsidRPr="001005D4">
          <w:rPr>
            <w:rStyle w:val="Hyperlink"/>
          </w:rPr>
          <w:t>Dwelling and household characteristic indicators</w:t>
        </w:r>
        <w:r w:rsidR="00FB3DB9">
          <w:rPr>
            <w:webHidden/>
          </w:rPr>
          <w:tab/>
        </w:r>
        <w:r w:rsidR="00FB3DB9">
          <w:rPr>
            <w:webHidden/>
          </w:rPr>
          <w:fldChar w:fldCharType="begin"/>
        </w:r>
        <w:r w:rsidR="00FB3DB9">
          <w:rPr>
            <w:webHidden/>
          </w:rPr>
          <w:instrText xml:space="preserve"> PAGEREF _Toc18092127 \h </w:instrText>
        </w:r>
        <w:r w:rsidR="00FB3DB9">
          <w:rPr>
            <w:webHidden/>
          </w:rPr>
        </w:r>
        <w:r w:rsidR="00FB3DB9">
          <w:rPr>
            <w:webHidden/>
          </w:rPr>
          <w:fldChar w:fldCharType="separate"/>
        </w:r>
        <w:r w:rsidR="00FB3DB9">
          <w:rPr>
            <w:webHidden/>
          </w:rPr>
          <w:t>100</w:t>
        </w:r>
        <w:r w:rsidR="00FB3DB9">
          <w:rPr>
            <w:webHidden/>
          </w:rPr>
          <w:fldChar w:fldCharType="end"/>
        </w:r>
      </w:hyperlink>
    </w:p>
    <w:p w14:paraId="04700248" w14:textId="06B2C01E" w:rsidR="00FB3DB9" w:rsidRDefault="00A13F2F">
      <w:pPr>
        <w:pStyle w:val="TOC2"/>
        <w:rPr>
          <w:rFonts w:asciiTheme="minorHAnsi" w:eastAsiaTheme="minorEastAsia" w:hAnsiTheme="minorHAnsi" w:cstheme="minorBidi"/>
          <w:color w:val="auto"/>
        </w:rPr>
      </w:pPr>
      <w:hyperlink w:anchor="_Toc18092128" w:history="1">
        <w:r w:rsidR="00FB3DB9" w:rsidRPr="001005D4">
          <w:rPr>
            <w:rStyle w:val="Hyperlink"/>
          </w:rPr>
          <w:t>8.1</w:t>
        </w:r>
        <w:r w:rsidR="00FB3DB9">
          <w:rPr>
            <w:rFonts w:asciiTheme="minorHAnsi" w:eastAsiaTheme="minorEastAsia" w:hAnsiTheme="minorHAnsi" w:cstheme="minorBidi"/>
            <w:color w:val="auto"/>
          </w:rPr>
          <w:tab/>
        </w:r>
        <w:r w:rsidR="00FB3DB9" w:rsidRPr="001005D4">
          <w:rPr>
            <w:rStyle w:val="Hyperlink"/>
          </w:rPr>
          <w:t>Percent of households using solid fuels for cooking</w:t>
        </w:r>
        <w:r w:rsidR="00FB3DB9">
          <w:rPr>
            <w:webHidden/>
          </w:rPr>
          <w:tab/>
        </w:r>
        <w:r w:rsidR="00FB3DB9">
          <w:rPr>
            <w:webHidden/>
          </w:rPr>
          <w:fldChar w:fldCharType="begin"/>
        </w:r>
        <w:r w:rsidR="00FB3DB9">
          <w:rPr>
            <w:webHidden/>
          </w:rPr>
          <w:instrText xml:space="preserve"> PAGEREF _Toc18092128 \h </w:instrText>
        </w:r>
        <w:r w:rsidR="00FB3DB9">
          <w:rPr>
            <w:webHidden/>
          </w:rPr>
        </w:r>
        <w:r w:rsidR="00FB3DB9">
          <w:rPr>
            <w:webHidden/>
          </w:rPr>
          <w:fldChar w:fldCharType="separate"/>
        </w:r>
        <w:r w:rsidR="00FB3DB9">
          <w:rPr>
            <w:webHidden/>
          </w:rPr>
          <w:t>100</w:t>
        </w:r>
        <w:r w:rsidR="00FB3DB9">
          <w:rPr>
            <w:webHidden/>
          </w:rPr>
          <w:fldChar w:fldCharType="end"/>
        </w:r>
      </w:hyperlink>
    </w:p>
    <w:p w14:paraId="581431DD" w14:textId="1E941921" w:rsidR="00FB3DB9" w:rsidRDefault="00A13F2F">
      <w:pPr>
        <w:pStyle w:val="TOC2"/>
        <w:rPr>
          <w:rFonts w:asciiTheme="minorHAnsi" w:eastAsiaTheme="minorEastAsia" w:hAnsiTheme="minorHAnsi" w:cstheme="minorBidi"/>
          <w:color w:val="auto"/>
        </w:rPr>
      </w:pPr>
      <w:hyperlink w:anchor="_Toc18092129" w:history="1">
        <w:r w:rsidR="00FB3DB9" w:rsidRPr="001005D4">
          <w:rPr>
            <w:rStyle w:val="Hyperlink"/>
          </w:rPr>
          <w:t>8.2</w:t>
        </w:r>
        <w:r w:rsidR="00FB3DB9">
          <w:rPr>
            <w:rFonts w:asciiTheme="minorHAnsi" w:eastAsiaTheme="minorEastAsia" w:hAnsiTheme="minorHAnsi" w:cstheme="minorBidi"/>
            <w:color w:val="auto"/>
          </w:rPr>
          <w:tab/>
        </w:r>
        <w:r w:rsidR="00FB3DB9" w:rsidRPr="001005D4">
          <w:rPr>
            <w:rStyle w:val="Hyperlink"/>
          </w:rPr>
          <w:t>Mean number of de jure household members per sleeping room</w:t>
        </w:r>
        <w:r w:rsidR="00FB3DB9">
          <w:rPr>
            <w:webHidden/>
          </w:rPr>
          <w:tab/>
        </w:r>
        <w:r w:rsidR="00FB3DB9">
          <w:rPr>
            <w:webHidden/>
          </w:rPr>
          <w:fldChar w:fldCharType="begin"/>
        </w:r>
        <w:r w:rsidR="00FB3DB9">
          <w:rPr>
            <w:webHidden/>
          </w:rPr>
          <w:instrText xml:space="preserve"> PAGEREF _Toc18092129 \h </w:instrText>
        </w:r>
        <w:r w:rsidR="00FB3DB9">
          <w:rPr>
            <w:webHidden/>
          </w:rPr>
        </w:r>
        <w:r w:rsidR="00FB3DB9">
          <w:rPr>
            <w:webHidden/>
          </w:rPr>
          <w:fldChar w:fldCharType="separate"/>
        </w:r>
        <w:r w:rsidR="00FB3DB9">
          <w:rPr>
            <w:webHidden/>
          </w:rPr>
          <w:t>101</w:t>
        </w:r>
        <w:r w:rsidR="00FB3DB9">
          <w:rPr>
            <w:webHidden/>
          </w:rPr>
          <w:fldChar w:fldCharType="end"/>
        </w:r>
      </w:hyperlink>
    </w:p>
    <w:p w14:paraId="19C9BD7C" w14:textId="60F70E5C" w:rsidR="00FB3DB9" w:rsidRDefault="00A13F2F">
      <w:pPr>
        <w:pStyle w:val="TOC2"/>
        <w:rPr>
          <w:rFonts w:asciiTheme="minorHAnsi" w:eastAsiaTheme="minorEastAsia" w:hAnsiTheme="minorHAnsi" w:cstheme="minorBidi"/>
          <w:color w:val="auto"/>
        </w:rPr>
      </w:pPr>
      <w:hyperlink w:anchor="_Toc18092130" w:history="1">
        <w:r w:rsidR="00FB3DB9" w:rsidRPr="001005D4">
          <w:rPr>
            <w:rStyle w:val="Hyperlink"/>
          </w:rPr>
          <w:t>8.3</w:t>
        </w:r>
        <w:r w:rsidR="00FB3DB9">
          <w:rPr>
            <w:rFonts w:asciiTheme="minorHAnsi" w:eastAsiaTheme="minorEastAsia" w:hAnsiTheme="minorHAnsi" w:cstheme="minorBidi"/>
            <w:color w:val="auto"/>
          </w:rPr>
          <w:tab/>
        </w:r>
        <w:r w:rsidR="00FB3DB9" w:rsidRPr="001005D4">
          <w:rPr>
            <w:rStyle w:val="Hyperlink"/>
          </w:rPr>
          <w:t>Percent distribution of households by dwelling roof materials</w:t>
        </w:r>
        <w:r w:rsidR="00FB3DB9">
          <w:rPr>
            <w:webHidden/>
          </w:rPr>
          <w:tab/>
        </w:r>
        <w:r w:rsidR="00FB3DB9">
          <w:rPr>
            <w:webHidden/>
          </w:rPr>
          <w:fldChar w:fldCharType="begin"/>
        </w:r>
        <w:r w:rsidR="00FB3DB9">
          <w:rPr>
            <w:webHidden/>
          </w:rPr>
          <w:instrText xml:space="preserve"> PAGEREF _Toc18092130 \h </w:instrText>
        </w:r>
        <w:r w:rsidR="00FB3DB9">
          <w:rPr>
            <w:webHidden/>
          </w:rPr>
        </w:r>
        <w:r w:rsidR="00FB3DB9">
          <w:rPr>
            <w:webHidden/>
          </w:rPr>
          <w:fldChar w:fldCharType="separate"/>
        </w:r>
        <w:r w:rsidR="00FB3DB9">
          <w:rPr>
            <w:webHidden/>
          </w:rPr>
          <w:t>102</w:t>
        </w:r>
        <w:r w:rsidR="00FB3DB9">
          <w:rPr>
            <w:webHidden/>
          </w:rPr>
          <w:fldChar w:fldCharType="end"/>
        </w:r>
      </w:hyperlink>
    </w:p>
    <w:p w14:paraId="6B76FB7C" w14:textId="5017C244" w:rsidR="00FB3DB9" w:rsidRDefault="00A13F2F">
      <w:pPr>
        <w:pStyle w:val="TOC2"/>
        <w:rPr>
          <w:rFonts w:asciiTheme="minorHAnsi" w:eastAsiaTheme="minorEastAsia" w:hAnsiTheme="minorHAnsi" w:cstheme="minorBidi"/>
          <w:color w:val="auto"/>
        </w:rPr>
      </w:pPr>
      <w:hyperlink w:anchor="_Toc18092131" w:history="1">
        <w:r w:rsidR="00FB3DB9" w:rsidRPr="001005D4">
          <w:rPr>
            <w:rStyle w:val="Hyperlink"/>
          </w:rPr>
          <w:t>8.4</w:t>
        </w:r>
        <w:r w:rsidR="00FB3DB9">
          <w:rPr>
            <w:rFonts w:asciiTheme="minorHAnsi" w:eastAsiaTheme="minorEastAsia" w:hAnsiTheme="minorHAnsi" w:cstheme="minorBidi"/>
            <w:color w:val="auto"/>
          </w:rPr>
          <w:tab/>
        </w:r>
        <w:r w:rsidR="00FB3DB9" w:rsidRPr="001005D4">
          <w:rPr>
            <w:rStyle w:val="Hyperlink"/>
          </w:rPr>
          <w:t>Percent distribution of households by dwelling exterior wall materials</w:t>
        </w:r>
        <w:r w:rsidR="00FB3DB9">
          <w:rPr>
            <w:webHidden/>
          </w:rPr>
          <w:tab/>
        </w:r>
        <w:r w:rsidR="00FB3DB9">
          <w:rPr>
            <w:webHidden/>
          </w:rPr>
          <w:fldChar w:fldCharType="begin"/>
        </w:r>
        <w:r w:rsidR="00FB3DB9">
          <w:rPr>
            <w:webHidden/>
          </w:rPr>
          <w:instrText xml:space="preserve"> PAGEREF _Toc18092131 \h </w:instrText>
        </w:r>
        <w:r w:rsidR="00FB3DB9">
          <w:rPr>
            <w:webHidden/>
          </w:rPr>
        </w:r>
        <w:r w:rsidR="00FB3DB9">
          <w:rPr>
            <w:webHidden/>
          </w:rPr>
          <w:fldChar w:fldCharType="separate"/>
        </w:r>
        <w:r w:rsidR="00FB3DB9">
          <w:rPr>
            <w:webHidden/>
          </w:rPr>
          <w:t>103</w:t>
        </w:r>
        <w:r w:rsidR="00FB3DB9">
          <w:rPr>
            <w:webHidden/>
          </w:rPr>
          <w:fldChar w:fldCharType="end"/>
        </w:r>
      </w:hyperlink>
    </w:p>
    <w:p w14:paraId="4E9AC227" w14:textId="23895484" w:rsidR="00FB3DB9" w:rsidRDefault="00A13F2F">
      <w:pPr>
        <w:pStyle w:val="TOC2"/>
        <w:rPr>
          <w:rFonts w:asciiTheme="minorHAnsi" w:eastAsiaTheme="minorEastAsia" w:hAnsiTheme="minorHAnsi" w:cstheme="minorBidi"/>
          <w:color w:val="auto"/>
        </w:rPr>
      </w:pPr>
      <w:hyperlink w:anchor="_Toc18092132" w:history="1">
        <w:r w:rsidR="00FB3DB9" w:rsidRPr="001005D4">
          <w:rPr>
            <w:rStyle w:val="Hyperlink"/>
          </w:rPr>
          <w:t>8.5</w:t>
        </w:r>
        <w:r w:rsidR="00FB3DB9">
          <w:rPr>
            <w:rFonts w:asciiTheme="minorHAnsi" w:eastAsiaTheme="minorEastAsia" w:hAnsiTheme="minorHAnsi" w:cstheme="minorBidi"/>
            <w:color w:val="auto"/>
          </w:rPr>
          <w:tab/>
        </w:r>
        <w:r w:rsidR="00FB3DB9" w:rsidRPr="001005D4">
          <w:rPr>
            <w:rStyle w:val="Hyperlink"/>
          </w:rPr>
          <w:t>Percent distribution of households by dwelling floor materials</w:t>
        </w:r>
        <w:r w:rsidR="00FB3DB9">
          <w:rPr>
            <w:webHidden/>
          </w:rPr>
          <w:tab/>
        </w:r>
        <w:r w:rsidR="00FB3DB9">
          <w:rPr>
            <w:webHidden/>
          </w:rPr>
          <w:fldChar w:fldCharType="begin"/>
        </w:r>
        <w:r w:rsidR="00FB3DB9">
          <w:rPr>
            <w:webHidden/>
          </w:rPr>
          <w:instrText xml:space="preserve"> PAGEREF _Toc18092132 \h </w:instrText>
        </w:r>
        <w:r w:rsidR="00FB3DB9">
          <w:rPr>
            <w:webHidden/>
          </w:rPr>
        </w:r>
        <w:r w:rsidR="00FB3DB9">
          <w:rPr>
            <w:webHidden/>
          </w:rPr>
          <w:fldChar w:fldCharType="separate"/>
        </w:r>
        <w:r w:rsidR="00FB3DB9">
          <w:rPr>
            <w:webHidden/>
          </w:rPr>
          <w:t>104</w:t>
        </w:r>
        <w:r w:rsidR="00FB3DB9">
          <w:rPr>
            <w:webHidden/>
          </w:rPr>
          <w:fldChar w:fldCharType="end"/>
        </w:r>
      </w:hyperlink>
    </w:p>
    <w:p w14:paraId="2217209F" w14:textId="24A9D9ED" w:rsidR="00FB3DB9" w:rsidRDefault="00A13F2F">
      <w:pPr>
        <w:pStyle w:val="TOC2"/>
        <w:rPr>
          <w:rFonts w:asciiTheme="minorHAnsi" w:eastAsiaTheme="minorEastAsia" w:hAnsiTheme="minorHAnsi" w:cstheme="minorBidi"/>
          <w:color w:val="auto"/>
        </w:rPr>
      </w:pPr>
      <w:hyperlink w:anchor="_Toc18092133"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_Toc18092133 \h </w:instrText>
        </w:r>
        <w:r w:rsidR="00FB3DB9">
          <w:rPr>
            <w:webHidden/>
          </w:rPr>
        </w:r>
        <w:r w:rsidR="00FB3DB9">
          <w:rPr>
            <w:webHidden/>
          </w:rPr>
          <w:fldChar w:fldCharType="separate"/>
        </w:r>
        <w:r w:rsidR="00FB3DB9">
          <w:rPr>
            <w:webHidden/>
          </w:rPr>
          <w:t>105</w:t>
        </w:r>
        <w:r w:rsidR="00FB3DB9">
          <w:rPr>
            <w:webHidden/>
          </w:rPr>
          <w:fldChar w:fldCharType="end"/>
        </w:r>
      </w:hyperlink>
    </w:p>
    <w:p w14:paraId="6C4B2E0E" w14:textId="4AA78003" w:rsidR="00FB3DB9" w:rsidRDefault="00A13F2F">
      <w:pPr>
        <w:pStyle w:val="TOC1"/>
        <w:rPr>
          <w:rFonts w:asciiTheme="minorHAnsi" w:eastAsiaTheme="minorEastAsia" w:hAnsiTheme="minorHAnsi" w:cstheme="minorBidi"/>
          <w:color w:val="auto"/>
        </w:rPr>
      </w:pPr>
      <w:hyperlink w:anchor="_Toc18092134" w:history="1">
        <w:r w:rsidR="00FB3DB9" w:rsidRPr="001005D4">
          <w:rPr>
            <w:rStyle w:val="Hyperlink"/>
          </w:rPr>
          <w:t>9.</w:t>
        </w:r>
        <w:r w:rsidR="00FB3DB9">
          <w:rPr>
            <w:rFonts w:asciiTheme="minorHAnsi" w:eastAsiaTheme="minorEastAsia" w:hAnsiTheme="minorHAnsi" w:cstheme="minorBidi"/>
            <w:color w:val="auto"/>
          </w:rPr>
          <w:tab/>
        </w:r>
        <w:r w:rsidR="00FB3DB9" w:rsidRPr="001005D4">
          <w:rPr>
            <w:rStyle w:val="Hyperlink"/>
          </w:rPr>
          <w:t>The consumption aggregate and the poverty indicators</w:t>
        </w:r>
        <w:r w:rsidR="00FB3DB9">
          <w:rPr>
            <w:webHidden/>
          </w:rPr>
          <w:tab/>
        </w:r>
        <w:r w:rsidR="00FB3DB9">
          <w:rPr>
            <w:webHidden/>
          </w:rPr>
          <w:fldChar w:fldCharType="begin"/>
        </w:r>
        <w:r w:rsidR="00FB3DB9">
          <w:rPr>
            <w:webHidden/>
          </w:rPr>
          <w:instrText xml:space="preserve"> PAGEREF _Toc18092134 \h </w:instrText>
        </w:r>
        <w:r w:rsidR="00FB3DB9">
          <w:rPr>
            <w:webHidden/>
          </w:rPr>
        </w:r>
        <w:r w:rsidR="00FB3DB9">
          <w:rPr>
            <w:webHidden/>
          </w:rPr>
          <w:fldChar w:fldCharType="separate"/>
        </w:r>
        <w:r w:rsidR="00FB3DB9">
          <w:rPr>
            <w:webHidden/>
          </w:rPr>
          <w:t>106</w:t>
        </w:r>
        <w:r w:rsidR="00FB3DB9">
          <w:rPr>
            <w:webHidden/>
          </w:rPr>
          <w:fldChar w:fldCharType="end"/>
        </w:r>
      </w:hyperlink>
    </w:p>
    <w:p w14:paraId="1B32B511" w14:textId="500DBCB9" w:rsidR="00FB3DB9" w:rsidRDefault="00A13F2F">
      <w:pPr>
        <w:pStyle w:val="TOC2"/>
        <w:rPr>
          <w:rFonts w:asciiTheme="minorHAnsi" w:eastAsiaTheme="minorEastAsia" w:hAnsiTheme="minorHAnsi" w:cstheme="minorBidi"/>
          <w:color w:val="auto"/>
        </w:rPr>
      </w:pPr>
      <w:hyperlink w:anchor="_Toc18092135" w:history="1">
        <w:r w:rsidR="00FB3DB9" w:rsidRPr="001005D4">
          <w:rPr>
            <w:rStyle w:val="Hyperlink"/>
          </w:rPr>
          <w:t>9.1</w:t>
        </w:r>
        <w:r w:rsidR="00FB3DB9">
          <w:rPr>
            <w:rFonts w:asciiTheme="minorHAnsi" w:eastAsiaTheme="minorEastAsia" w:hAnsiTheme="minorHAnsi" w:cstheme="minorBidi"/>
            <w:color w:val="auto"/>
          </w:rPr>
          <w:tab/>
        </w:r>
        <w:r w:rsidR="00FB3DB9" w:rsidRPr="001005D4">
          <w:rPr>
            <w:rStyle w:val="Hyperlink"/>
          </w:rPr>
          <w:t>Guidelines to construct the poverty indicators</w:t>
        </w:r>
        <w:r w:rsidR="00FB3DB9">
          <w:rPr>
            <w:webHidden/>
          </w:rPr>
          <w:tab/>
        </w:r>
        <w:r w:rsidR="00FB3DB9">
          <w:rPr>
            <w:webHidden/>
          </w:rPr>
          <w:fldChar w:fldCharType="begin"/>
        </w:r>
        <w:r w:rsidR="00FB3DB9">
          <w:rPr>
            <w:webHidden/>
          </w:rPr>
          <w:instrText xml:space="preserve"> PAGEREF _Toc18092135 \h </w:instrText>
        </w:r>
        <w:r w:rsidR="00FB3DB9">
          <w:rPr>
            <w:webHidden/>
          </w:rPr>
        </w:r>
        <w:r w:rsidR="00FB3DB9">
          <w:rPr>
            <w:webHidden/>
          </w:rPr>
          <w:fldChar w:fldCharType="separate"/>
        </w:r>
        <w:r w:rsidR="00FB3DB9">
          <w:rPr>
            <w:webHidden/>
          </w:rPr>
          <w:t>106</w:t>
        </w:r>
        <w:r w:rsidR="00FB3DB9">
          <w:rPr>
            <w:webHidden/>
          </w:rPr>
          <w:fldChar w:fldCharType="end"/>
        </w:r>
      </w:hyperlink>
    </w:p>
    <w:p w14:paraId="035908E6" w14:textId="47BE38BD" w:rsidR="00FB3DB9" w:rsidRDefault="00A13F2F">
      <w:pPr>
        <w:pStyle w:val="TOC3"/>
        <w:tabs>
          <w:tab w:val="left" w:pos="1760"/>
        </w:tabs>
        <w:rPr>
          <w:rFonts w:asciiTheme="minorHAnsi" w:eastAsiaTheme="minorEastAsia" w:hAnsiTheme="minorHAnsi" w:cstheme="minorBidi"/>
          <w:color w:val="auto"/>
        </w:rPr>
      </w:pPr>
      <w:hyperlink w:anchor="_Toc18092136" w:history="1">
        <w:r w:rsidR="00FB3DB9" w:rsidRPr="001005D4">
          <w:rPr>
            <w:rStyle w:val="Hyperlink"/>
          </w:rPr>
          <w:t>9.1.1</w:t>
        </w:r>
        <w:r w:rsidR="00FB3DB9">
          <w:rPr>
            <w:rFonts w:asciiTheme="minorHAnsi" w:eastAsiaTheme="minorEastAsia" w:hAnsiTheme="minorHAnsi" w:cstheme="minorBidi"/>
            <w:color w:val="auto"/>
          </w:rPr>
          <w:tab/>
        </w:r>
        <w:r w:rsidR="00FB3DB9" w:rsidRPr="001005D4">
          <w:rPr>
            <w:rStyle w:val="Hyperlink"/>
          </w:rPr>
          <w:t>Creating the consumption aggregate</w:t>
        </w:r>
        <w:r w:rsidR="00FB3DB9">
          <w:rPr>
            <w:webHidden/>
          </w:rPr>
          <w:tab/>
        </w:r>
        <w:r w:rsidR="00FB3DB9">
          <w:rPr>
            <w:webHidden/>
          </w:rPr>
          <w:fldChar w:fldCharType="begin"/>
        </w:r>
        <w:r w:rsidR="00FB3DB9">
          <w:rPr>
            <w:webHidden/>
          </w:rPr>
          <w:instrText xml:space="preserve"> PAGEREF _Toc18092136 \h </w:instrText>
        </w:r>
        <w:r w:rsidR="00FB3DB9">
          <w:rPr>
            <w:webHidden/>
          </w:rPr>
        </w:r>
        <w:r w:rsidR="00FB3DB9">
          <w:rPr>
            <w:webHidden/>
          </w:rPr>
          <w:fldChar w:fldCharType="separate"/>
        </w:r>
        <w:r w:rsidR="00FB3DB9">
          <w:rPr>
            <w:webHidden/>
          </w:rPr>
          <w:t>106</w:t>
        </w:r>
        <w:r w:rsidR="00FB3DB9">
          <w:rPr>
            <w:webHidden/>
          </w:rPr>
          <w:fldChar w:fldCharType="end"/>
        </w:r>
      </w:hyperlink>
    </w:p>
    <w:p w14:paraId="09B70A1E" w14:textId="0B205293" w:rsidR="00FB3DB9" w:rsidRDefault="00A13F2F">
      <w:pPr>
        <w:pStyle w:val="TOC3"/>
        <w:tabs>
          <w:tab w:val="left" w:pos="1760"/>
        </w:tabs>
        <w:rPr>
          <w:rFonts w:asciiTheme="minorHAnsi" w:eastAsiaTheme="minorEastAsia" w:hAnsiTheme="minorHAnsi" w:cstheme="minorBidi"/>
          <w:color w:val="auto"/>
        </w:rPr>
      </w:pPr>
      <w:hyperlink w:anchor="_Toc18092137" w:history="1">
        <w:r w:rsidR="00FB3DB9" w:rsidRPr="001005D4">
          <w:rPr>
            <w:rStyle w:val="Hyperlink"/>
          </w:rPr>
          <w:t>9.1.2</w:t>
        </w:r>
        <w:r w:rsidR="00FB3DB9">
          <w:rPr>
            <w:rFonts w:asciiTheme="minorHAnsi" w:eastAsiaTheme="minorEastAsia" w:hAnsiTheme="minorHAnsi" w:cstheme="minorBidi"/>
            <w:color w:val="auto"/>
          </w:rPr>
          <w:tab/>
        </w:r>
        <w:r w:rsidR="00FB3DB9" w:rsidRPr="001005D4">
          <w:rPr>
            <w:rStyle w:val="Hyperlink"/>
          </w:rPr>
          <w:t>Poverty indicators</w:t>
        </w:r>
        <w:r w:rsidR="00FB3DB9">
          <w:rPr>
            <w:webHidden/>
          </w:rPr>
          <w:tab/>
        </w:r>
        <w:r w:rsidR="00FB3DB9">
          <w:rPr>
            <w:webHidden/>
          </w:rPr>
          <w:fldChar w:fldCharType="begin"/>
        </w:r>
        <w:r w:rsidR="00FB3DB9">
          <w:rPr>
            <w:webHidden/>
          </w:rPr>
          <w:instrText xml:space="preserve"> PAGEREF _Toc18092137 \h </w:instrText>
        </w:r>
        <w:r w:rsidR="00FB3DB9">
          <w:rPr>
            <w:webHidden/>
          </w:rPr>
        </w:r>
        <w:r w:rsidR="00FB3DB9">
          <w:rPr>
            <w:webHidden/>
          </w:rPr>
          <w:fldChar w:fldCharType="separate"/>
        </w:r>
        <w:r w:rsidR="00FB3DB9">
          <w:rPr>
            <w:webHidden/>
          </w:rPr>
          <w:t>116</w:t>
        </w:r>
        <w:r w:rsidR="00FB3DB9">
          <w:rPr>
            <w:webHidden/>
          </w:rPr>
          <w:fldChar w:fldCharType="end"/>
        </w:r>
      </w:hyperlink>
    </w:p>
    <w:p w14:paraId="4E0BDAF8" w14:textId="1152DC6E" w:rsidR="00FB3DB9" w:rsidRDefault="00A13F2F">
      <w:pPr>
        <w:pStyle w:val="TOC2"/>
        <w:rPr>
          <w:rFonts w:asciiTheme="minorHAnsi" w:eastAsiaTheme="minorEastAsia" w:hAnsiTheme="minorHAnsi" w:cstheme="minorBidi"/>
          <w:color w:val="auto"/>
        </w:rPr>
      </w:pPr>
      <w:hyperlink w:anchor="_Toc18092138" w:history="1">
        <w:r w:rsidR="00FB3DB9" w:rsidRPr="001005D4">
          <w:rPr>
            <w:rStyle w:val="Hyperlink"/>
          </w:rPr>
          <w:t>9.2</w:t>
        </w:r>
        <w:r w:rsidR="00FB3DB9">
          <w:rPr>
            <w:rFonts w:asciiTheme="minorHAnsi" w:eastAsiaTheme="minorEastAsia" w:hAnsiTheme="minorHAnsi" w:cstheme="minorBidi"/>
            <w:color w:val="auto"/>
          </w:rPr>
          <w:tab/>
        </w:r>
        <w:r w:rsidR="00FB3DB9" w:rsidRPr="001005D4">
          <w:rPr>
            <w:rStyle w:val="Hyperlink"/>
          </w:rPr>
          <w:t>Step-by-step procedure to calculate the poverty indicators</w:t>
        </w:r>
        <w:r w:rsidR="00FB3DB9">
          <w:rPr>
            <w:webHidden/>
          </w:rPr>
          <w:tab/>
        </w:r>
        <w:r w:rsidR="00FB3DB9">
          <w:rPr>
            <w:webHidden/>
          </w:rPr>
          <w:fldChar w:fldCharType="begin"/>
        </w:r>
        <w:r w:rsidR="00FB3DB9">
          <w:rPr>
            <w:webHidden/>
          </w:rPr>
          <w:instrText xml:space="preserve"> PAGEREF _Toc18092138 \h </w:instrText>
        </w:r>
        <w:r w:rsidR="00FB3DB9">
          <w:rPr>
            <w:webHidden/>
          </w:rPr>
        </w:r>
        <w:r w:rsidR="00FB3DB9">
          <w:rPr>
            <w:webHidden/>
          </w:rPr>
          <w:fldChar w:fldCharType="separate"/>
        </w:r>
        <w:r w:rsidR="00FB3DB9">
          <w:rPr>
            <w:webHidden/>
          </w:rPr>
          <w:t>123</w:t>
        </w:r>
        <w:r w:rsidR="00FB3DB9">
          <w:rPr>
            <w:webHidden/>
          </w:rPr>
          <w:fldChar w:fldCharType="end"/>
        </w:r>
      </w:hyperlink>
    </w:p>
    <w:p w14:paraId="37DC2D2B" w14:textId="5912DB34" w:rsidR="00FB3DB9" w:rsidRDefault="00A13F2F">
      <w:pPr>
        <w:pStyle w:val="TOC3"/>
        <w:tabs>
          <w:tab w:val="left" w:pos="1836"/>
        </w:tabs>
        <w:rPr>
          <w:rFonts w:asciiTheme="minorHAnsi" w:eastAsiaTheme="minorEastAsia" w:hAnsiTheme="minorHAnsi" w:cstheme="minorBidi"/>
          <w:color w:val="auto"/>
        </w:rPr>
      </w:pPr>
      <w:hyperlink w:anchor="_Toc18092139" w:history="1">
        <w:r w:rsidR="00FB3DB9" w:rsidRPr="001005D4">
          <w:rPr>
            <w:rStyle w:val="Hyperlink"/>
          </w:rPr>
          <w:t>9.2.10</w:t>
        </w:r>
        <w:r w:rsidR="00FB3DB9">
          <w:rPr>
            <w:rFonts w:asciiTheme="minorHAnsi" w:eastAsiaTheme="minorEastAsia" w:hAnsiTheme="minorHAnsi" w:cstheme="minorBidi"/>
            <w:color w:val="auto"/>
          </w:rPr>
          <w:tab/>
        </w:r>
        <w:r w:rsidR="00FB3DB9" w:rsidRPr="001005D4">
          <w:rPr>
            <w:rStyle w:val="Hyperlink"/>
          </w:rPr>
          <w:t>Food consumption expenditures of the past 7 days</w:t>
        </w:r>
        <w:r w:rsidR="00FB3DB9">
          <w:rPr>
            <w:webHidden/>
          </w:rPr>
          <w:tab/>
        </w:r>
        <w:r w:rsidR="00FB3DB9">
          <w:rPr>
            <w:webHidden/>
          </w:rPr>
          <w:fldChar w:fldCharType="begin"/>
        </w:r>
        <w:r w:rsidR="00FB3DB9">
          <w:rPr>
            <w:webHidden/>
          </w:rPr>
          <w:instrText xml:space="preserve"> PAGEREF _Toc18092139 \h </w:instrText>
        </w:r>
        <w:r w:rsidR="00FB3DB9">
          <w:rPr>
            <w:webHidden/>
          </w:rPr>
        </w:r>
        <w:r w:rsidR="00FB3DB9">
          <w:rPr>
            <w:webHidden/>
          </w:rPr>
          <w:fldChar w:fldCharType="separate"/>
        </w:r>
        <w:r w:rsidR="00FB3DB9">
          <w:rPr>
            <w:webHidden/>
          </w:rPr>
          <w:t>123</w:t>
        </w:r>
        <w:r w:rsidR="00FB3DB9">
          <w:rPr>
            <w:webHidden/>
          </w:rPr>
          <w:fldChar w:fldCharType="end"/>
        </w:r>
      </w:hyperlink>
    </w:p>
    <w:p w14:paraId="14BD92A1" w14:textId="0B5A8A8C" w:rsidR="00FB3DB9" w:rsidRDefault="00A13F2F">
      <w:pPr>
        <w:pStyle w:val="TOC3"/>
        <w:tabs>
          <w:tab w:val="left" w:pos="1760"/>
        </w:tabs>
        <w:rPr>
          <w:rFonts w:asciiTheme="minorHAnsi" w:eastAsiaTheme="minorEastAsia" w:hAnsiTheme="minorHAnsi" w:cstheme="minorBidi"/>
          <w:color w:val="auto"/>
        </w:rPr>
      </w:pPr>
      <w:hyperlink w:anchor="_Toc18092140" w:history="1">
        <w:r w:rsidR="00FB3DB9" w:rsidRPr="001005D4">
          <w:rPr>
            <w:rStyle w:val="Hyperlink"/>
          </w:rPr>
          <w:t>9.2.2</w:t>
        </w:r>
        <w:r w:rsidR="00FB3DB9">
          <w:rPr>
            <w:rFonts w:asciiTheme="minorHAnsi" w:eastAsiaTheme="minorEastAsia" w:hAnsiTheme="minorHAnsi" w:cstheme="minorBidi"/>
            <w:color w:val="auto"/>
          </w:rPr>
          <w:tab/>
        </w:r>
        <w:r w:rsidR="00FB3DB9" w:rsidRPr="001005D4">
          <w:rPr>
            <w:rStyle w:val="Hyperlink"/>
          </w:rPr>
          <w:t>Regular non-food, non-durable goods expenditures of the past 7 days</w:t>
        </w:r>
        <w:r w:rsidR="00FB3DB9">
          <w:rPr>
            <w:webHidden/>
          </w:rPr>
          <w:tab/>
        </w:r>
        <w:r w:rsidR="00FB3DB9">
          <w:rPr>
            <w:webHidden/>
          </w:rPr>
          <w:fldChar w:fldCharType="begin"/>
        </w:r>
        <w:r w:rsidR="00FB3DB9">
          <w:rPr>
            <w:webHidden/>
          </w:rPr>
          <w:instrText xml:space="preserve"> PAGEREF _Toc18092140 \h </w:instrText>
        </w:r>
        <w:r w:rsidR="00FB3DB9">
          <w:rPr>
            <w:webHidden/>
          </w:rPr>
        </w:r>
        <w:r w:rsidR="00FB3DB9">
          <w:rPr>
            <w:webHidden/>
          </w:rPr>
          <w:fldChar w:fldCharType="separate"/>
        </w:r>
        <w:r w:rsidR="00FB3DB9">
          <w:rPr>
            <w:webHidden/>
          </w:rPr>
          <w:t>132</w:t>
        </w:r>
        <w:r w:rsidR="00FB3DB9">
          <w:rPr>
            <w:webHidden/>
          </w:rPr>
          <w:fldChar w:fldCharType="end"/>
        </w:r>
      </w:hyperlink>
    </w:p>
    <w:p w14:paraId="47AEF352" w14:textId="023CFAAD" w:rsidR="00FB3DB9" w:rsidRDefault="00A13F2F">
      <w:pPr>
        <w:pStyle w:val="TOC3"/>
        <w:tabs>
          <w:tab w:val="left" w:pos="1760"/>
        </w:tabs>
        <w:rPr>
          <w:rFonts w:asciiTheme="minorHAnsi" w:eastAsiaTheme="minorEastAsia" w:hAnsiTheme="minorHAnsi" w:cstheme="minorBidi"/>
          <w:color w:val="auto"/>
        </w:rPr>
      </w:pPr>
      <w:hyperlink w:anchor="_Toc18092141" w:history="1">
        <w:r w:rsidR="00FB3DB9" w:rsidRPr="001005D4">
          <w:rPr>
            <w:rStyle w:val="Hyperlink"/>
          </w:rPr>
          <w:t>9.2.3</w:t>
        </w:r>
        <w:r w:rsidR="00FB3DB9">
          <w:rPr>
            <w:rFonts w:asciiTheme="minorHAnsi" w:eastAsiaTheme="minorEastAsia" w:hAnsiTheme="minorHAnsi" w:cstheme="minorBidi"/>
            <w:color w:val="auto"/>
          </w:rPr>
          <w:tab/>
        </w:r>
        <w:r w:rsidR="00FB3DB9" w:rsidRPr="001005D4">
          <w:rPr>
            <w:rStyle w:val="Hyperlink"/>
          </w:rPr>
          <w:t>Occasional non-food, non-durable goods expenditures of the past 1 month</w:t>
        </w:r>
        <w:r w:rsidR="00FB3DB9">
          <w:rPr>
            <w:webHidden/>
          </w:rPr>
          <w:tab/>
        </w:r>
        <w:r w:rsidR="00FB3DB9">
          <w:rPr>
            <w:webHidden/>
          </w:rPr>
          <w:fldChar w:fldCharType="begin"/>
        </w:r>
        <w:r w:rsidR="00FB3DB9">
          <w:rPr>
            <w:webHidden/>
          </w:rPr>
          <w:instrText xml:space="preserve"> PAGEREF _Toc18092141 \h </w:instrText>
        </w:r>
        <w:r w:rsidR="00FB3DB9">
          <w:rPr>
            <w:webHidden/>
          </w:rPr>
        </w:r>
        <w:r w:rsidR="00FB3DB9">
          <w:rPr>
            <w:webHidden/>
          </w:rPr>
          <w:fldChar w:fldCharType="separate"/>
        </w:r>
        <w:r w:rsidR="00FB3DB9">
          <w:rPr>
            <w:webHidden/>
          </w:rPr>
          <w:t>136</w:t>
        </w:r>
        <w:r w:rsidR="00FB3DB9">
          <w:rPr>
            <w:webHidden/>
          </w:rPr>
          <w:fldChar w:fldCharType="end"/>
        </w:r>
      </w:hyperlink>
    </w:p>
    <w:p w14:paraId="1DB9598C" w14:textId="6F100D2D" w:rsidR="00FB3DB9" w:rsidRDefault="00A13F2F">
      <w:pPr>
        <w:pStyle w:val="TOC3"/>
        <w:tabs>
          <w:tab w:val="left" w:pos="1760"/>
        </w:tabs>
        <w:rPr>
          <w:rFonts w:asciiTheme="minorHAnsi" w:eastAsiaTheme="minorEastAsia" w:hAnsiTheme="minorHAnsi" w:cstheme="minorBidi"/>
          <w:color w:val="auto"/>
        </w:rPr>
      </w:pPr>
      <w:hyperlink w:anchor="_Toc18092142" w:history="1">
        <w:r w:rsidR="00FB3DB9" w:rsidRPr="001005D4">
          <w:rPr>
            <w:rStyle w:val="Hyperlink"/>
          </w:rPr>
          <w:t>9.2.4</w:t>
        </w:r>
        <w:r w:rsidR="00FB3DB9">
          <w:rPr>
            <w:rFonts w:asciiTheme="minorHAnsi" w:eastAsiaTheme="minorEastAsia" w:hAnsiTheme="minorHAnsi" w:cstheme="minorBidi"/>
            <w:color w:val="auto"/>
          </w:rPr>
          <w:tab/>
        </w:r>
        <w:r w:rsidR="00FB3DB9" w:rsidRPr="001005D4">
          <w:rPr>
            <w:rStyle w:val="Hyperlink"/>
          </w:rPr>
          <w:t>Occasional non-food, non-durable goods of the past 3 months</w:t>
        </w:r>
        <w:r w:rsidR="00FB3DB9">
          <w:rPr>
            <w:webHidden/>
          </w:rPr>
          <w:tab/>
        </w:r>
        <w:r w:rsidR="00FB3DB9">
          <w:rPr>
            <w:webHidden/>
          </w:rPr>
          <w:fldChar w:fldCharType="begin"/>
        </w:r>
        <w:r w:rsidR="00FB3DB9">
          <w:rPr>
            <w:webHidden/>
          </w:rPr>
          <w:instrText xml:space="preserve"> PAGEREF _Toc18092142 \h </w:instrText>
        </w:r>
        <w:r w:rsidR="00FB3DB9">
          <w:rPr>
            <w:webHidden/>
          </w:rPr>
        </w:r>
        <w:r w:rsidR="00FB3DB9">
          <w:rPr>
            <w:webHidden/>
          </w:rPr>
          <w:fldChar w:fldCharType="separate"/>
        </w:r>
        <w:r w:rsidR="00FB3DB9">
          <w:rPr>
            <w:webHidden/>
          </w:rPr>
          <w:t>138</w:t>
        </w:r>
        <w:r w:rsidR="00FB3DB9">
          <w:rPr>
            <w:webHidden/>
          </w:rPr>
          <w:fldChar w:fldCharType="end"/>
        </w:r>
      </w:hyperlink>
    </w:p>
    <w:p w14:paraId="6AAD11A5" w14:textId="4C18F6C5" w:rsidR="00FB3DB9" w:rsidRDefault="00A13F2F">
      <w:pPr>
        <w:pStyle w:val="TOC3"/>
        <w:tabs>
          <w:tab w:val="left" w:pos="1760"/>
        </w:tabs>
        <w:rPr>
          <w:rFonts w:asciiTheme="minorHAnsi" w:eastAsiaTheme="minorEastAsia" w:hAnsiTheme="minorHAnsi" w:cstheme="minorBidi"/>
          <w:color w:val="auto"/>
        </w:rPr>
      </w:pPr>
      <w:hyperlink w:anchor="_Toc18092143" w:history="1">
        <w:r w:rsidR="00FB3DB9" w:rsidRPr="001005D4">
          <w:rPr>
            <w:rStyle w:val="Hyperlink"/>
          </w:rPr>
          <w:t>9.2.5</w:t>
        </w:r>
        <w:r w:rsidR="00FB3DB9">
          <w:rPr>
            <w:rFonts w:asciiTheme="minorHAnsi" w:eastAsiaTheme="minorEastAsia" w:hAnsiTheme="minorHAnsi" w:cstheme="minorBidi"/>
            <w:color w:val="auto"/>
          </w:rPr>
          <w:tab/>
        </w:r>
        <w:r w:rsidR="00FB3DB9" w:rsidRPr="001005D4">
          <w:rPr>
            <w:rStyle w:val="Hyperlink"/>
          </w:rPr>
          <w:t>Occasional non-food, non-durable goods of the past 12 months</w:t>
        </w:r>
        <w:r w:rsidR="00FB3DB9">
          <w:rPr>
            <w:webHidden/>
          </w:rPr>
          <w:tab/>
        </w:r>
        <w:r w:rsidR="00FB3DB9">
          <w:rPr>
            <w:webHidden/>
          </w:rPr>
          <w:fldChar w:fldCharType="begin"/>
        </w:r>
        <w:r w:rsidR="00FB3DB9">
          <w:rPr>
            <w:webHidden/>
          </w:rPr>
          <w:instrText xml:space="preserve"> PAGEREF _Toc18092143 \h </w:instrText>
        </w:r>
        <w:r w:rsidR="00FB3DB9">
          <w:rPr>
            <w:webHidden/>
          </w:rPr>
        </w:r>
        <w:r w:rsidR="00FB3DB9">
          <w:rPr>
            <w:webHidden/>
          </w:rPr>
          <w:fldChar w:fldCharType="separate"/>
        </w:r>
        <w:r w:rsidR="00FB3DB9">
          <w:rPr>
            <w:webHidden/>
          </w:rPr>
          <w:t>139</w:t>
        </w:r>
        <w:r w:rsidR="00FB3DB9">
          <w:rPr>
            <w:webHidden/>
          </w:rPr>
          <w:fldChar w:fldCharType="end"/>
        </w:r>
      </w:hyperlink>
    </w:p>
    <w:p w14:paraId="0C8AD337" w14:textId="703C6B7A" w:rsidR="00FB3DB9" w:rsidRDefault="00A13F2F">
      <w:pPr>
        <w:pStyle w:val="TOC3"/>
        <w:tabs>
          <w:tab w:val="left" w:pos="1760"/>
        </w:tabs>
        <w:rPr>
          <w:rFonts w:asciiTheme="minorHAnsi" w:eastAsiaTheme="minorEastAsia" w:hAnsiTheme="minorHAnsi" w:cstheme="minorBidi"/>
          <w:color w:val="auto"/>
        </w:rPr>
      </w:pPr>
      <w:hyperlink w:anchor="_Toc18092144" w:history="1">
        <w:r w:rsidR="00FB3DB9" w:rsidRPr="001005D4">
          <w:rPr>
            <w:rStyle w:val="Hyperlink"/>
          </w:rPr>
          <w:t>9.2.6</w:t>
        </w:r>
        <w:r w:rsidR="00FB3DB9">
          <w:rPr>
            <w:rFonts w:asciiTheme="minorHAnsi" w:eastAsiaTheme="minorEastAsia" w:hAnsiTheme="minorHAnsi" w:cstheme="minorBidi"/>
            <w:color w:val="auto"/>
          </w:rPr>
          <w:tab/>
        </w:r>
        <w:r w:rsidR="00FB3DB9" w:rsidRPr="001005D4">
          <w:rPr>
            <w:rStyle w:val="Hyperlink"/>
          </w:rPr>
          <w:t>Consumption expenditures on durable goods owned by the household</w:t>
        </w:r>
        <w:r w:rsidR="00FB3DB9">
          <w:rPr>
            <w:webHidden/>
          </w:rPr>
          <w:tab/>
        </w:r>
        <w:r w:rsidR="00FB3DB9">
          <w:rPr>
            <w:webHidden/>
          </w:rPr>
          <w:fldChar w:fldCharType="begin"/>
        </w:r>
        <w:r w:rsidR="00FB3DB9">
          <w:rPr>
            <w:webHidden/>
          </w:rPr>
          <w:instrText xml:space="preserve"> PAGEREF _Toc18092144 \h </w:instrText>
        </w:r>
        <w:r w:rsidR="00FB3DB9">
          <w:rPr>
            <w:webHidden/>
          </w:rPr>
        </w:r>
        <w:r w:rsidR="00FB3DB9">
          <w:rPr>
            <w:webHidden/>
          </w:rPr>
          <w:fldChar w:fldCharType="separate"/>
        </w:r>
        <w:r w:rsidR="00FB3DB9">
          <w:rPr>
            <w:webHidden/>
          </w:rPr>
          <w:t>142</w:t>
        </w:r>
        <w:r w:rsidR="00FB3DB9">
          <w:rPr>
            <w:webHidden/>
          </w:rPr>
          <w:fldChar w:fldCharType="end"/>
        </w:r>
      </w:hyperlink>
    </w:p>
    <w:p w14:paraId="44D5AA84" w14:textId="77FD3DA8" w:rsidR="00FB3DB9" w:rsidRDefault="00A13F2F">
      <w:pPr>
        <w:pStyle w:val="TOC3"/>
        <w:tabs>
          <w:tab w:val="left" w:pos="1760"/>
        </w:tabs>
        <w:rPr>
          <w:rFonts w:asciiTheme="minorHAnsi" w:eastAsiaTheme="minorEastAsia" w:hAnsiTheme="minorHAnsi" w:cstheme="minorBidi"/>
          <w:color w:val="auto"/>
        </w:rPr>
      </w:pPr>
      <w:hyperlink w:anchor="_Toc18092145" w:history="1">
        <w:r w:rsidR="00FB3DB9" w:rsidRPr="001005D4">
          <w:rPr>
            <w:rStyle w:val="Hyperlink"/>
          </w:rPr>
          <w:t>9.2.7</w:t>
        </w:r>
        <w:r w:rsidR="00FB3DB9">
          <w:rPr>
            <w:rFonts w:asciiTheme="minorHAnsi" w:eastAsiaTheme="minorEastAsia" w:hAnsiTheme="minorHAnsi" w:cstheme="minorBidi"/>
            <w:color w:val="auto"/>
          </w:rPr>
          <w:tab/>
        </w:r>
        <w:r w:rsidR="00FB3DB9" w:rsidRPr="001005D4">
          <w:rPr>
            <w:rStyle w:val="Hyperlink"/>
          </w:rPr>
          <w:t>Consumption expenditures on housing</w:t>
        </w:r>
        <w:r w:rsidR="00FB3DB9">
          <w:rPr>
            <w:webHidden/>
          </w:rPr>
          <w:tab/>
        </w:r>
        <w:r w:rsidR="00FB3DB9">
          <w:rPr>
            <w:webHidden/>
          </w:rPr>
          <w:fldChar w:fldCharType="begin"/>
        </w:r>
        <w:r w:rsidR="00FB3DB9">
          <w:rPr>
            <w:webHidden/>
          </w:rPr>
          <w:instrText xml:space="preserve"> PAGEREF _Toc18092145 \h </w:instrText>
        </w:r>
        <w:r w:rsidR="00FB3DB9">
          <w:rPr>
            <w:webHidden/>
          </w:rPr>
        </w:r>
        <w:r w:rsidR="00FB3DB9">
          <w:rPr>
            <w:webHidden/>
          </w:rPr>
          <w:fldChar w:fldCharType="separate"/>
        </w:r>
        <w:r w:rsidR="00FB3DB9">
          <w:rPr>
            <w:webHidden/>
          </w:rPr>
          <w:t>147</w:t>
        </w:r>
        <w:r w:rsidR="00FB3DB9">
          <w:rPr>
            <w:webHidden/>
          </w:rPr>
          <w:fldChar w:fldCharType="end"/>
        </w:r>
      </w:hyperlink>
    </w:p>
    <w:p w14:paraId="53FB5302" w14:textId="7EAB3697" w:rsidR="00FB3DB9" w:rsidRDefault="00A13F2F">
      <w:pPr>
        <w:pStyle w:val="TOC3"/>
        <w:tabs>
          <w:tab w:val="left" w:pos="1760"/>
        </w:tabs>
        <w:rPr>
          <w:rFonts w:asciiTheme="minorHAnsi" w:eastAsiaTheme="minorEastAsia" w:hAnsiTheme="minorHAnsi" w:cstheme="minorBidi"/>
          <w:color w:val="auto"/>
        </w:rPr>
      </w:pPr>
      <w:hyperlink w:anchor="_Toc18092146" w:history="1">
        <w:r w:rsidR="00FB3DB9" w:rsidRPr="001005D4">
          <w:rPr>
            <w:rStyle w:val="Hyperlink"/>
          </w:rPr>
          <w:t>9.2.8</w:t>
        </w:r>
        <w:r w:rsidR="00FB3DB9">
          <w:rPr>
            <w:rFonts w:asciiTheme="minorHAnsi" w:eastAsiaTheme="minorEastAsia" w:hAnsiTheme="minorHAnsi" w:cstheme="minorBidi"/>
            <w:color w:val="auto"/>
          </w:rPr>
          <w:tab/>
        </w:r>
        <w:r w:rsidR="00FB3DB9" w:rsidRPr="001005D4">
          <w:rPr>
            <w:rStyle w:val="Hyperlink"/>
          </w:rPr>
          <w:t>Calculating the consumption aggregate</w:t>
        </w:r>
        <w:r w:rsidR="00FB3DB9">
          <w:rPr>
            <w:webHidden/>
          </w:rPr>
          <w:tab/>
        </w:r>
        <w:r w:rsidR="00FB3DB9">
          <w:rPr>
            <w:webHidden/>
          </w:rPr>
          <w:fldChar w:fldCharType="begin"/>
        </w:r>
        <w:r w:rsidR="00FB3DB9">
          <w:rPr>
            <w:webHidden/>
          </w:rPr>
          <w:instrText xml:space="preserve"> PAGEREF _Toc18092146 \h </w:instrText>
        </w:r>
        <w:r w:rsidR="00FB3DB9">
          <w:rPr>
            <w:webHidden/>
          </w:rPr>
        </w:r>
        <w:r w:rsidR="00FB3DB9">
          <w:rPr>
            <w:webHidden/>
          </w:rPr>
          <w:fldChar w:fldCharType="separate"/>
        </w:r>
        <w:r w:rsidR="00FB3DB9">
          <w:rPr>
            <w:webHidden/>
          </w:rPr>
          <w:t>153</w:t>
        </w:r>
        <w:r w:rsidR="00FB3DB9">
          <w:rPr>
            <w:webHidden/>
          </w:rPr>
          <w:fldChar w:fldCharType="end"/>
        </w:r>
      </w:hyperlink>
    </w:p>
    <w:p w14:paraId="6BAC5162" w14:textId="3DF5B4BA" w:rsidR="00FB3DB9" w:rsidRDefault="00A13F2F">
      <w:pPr>
        <w:pStyle w:val="TOC3"/>
        <w:tabs>
          <w:tab w:val="left" w:pos="1760"/>
        </w:tabs>
        <w:rPr>
          <w:rFonts w:asciiTheme="minorHAnsi" w:eastAsiaTheme="minorEastAsia" w:hAnsiTheme="minorHAnsi" w:cstheme="minorBidi"/>
          <w:color w:val="auto"/>
        </w:rPr>
      </w:pPr>
      <w:hyperlink w:anchor="_Toc18092147" w:history="1">
        <w:r w:rsidR="00FB3DB9" w:rsidRPr="001005D4">
          <w:rPr>
            <w:rStyle w:val="Hyperlink"/>
          </w:rPr>
          <w:t>9.2.9</w:t>
        </w:r>
        <w:r w:rsidR="00FB3DB9">
          <w:rPr>
            <w:rFonts w:asciiTheme="minorHAnsi" w:eastAsiaTheme="minorEastAsia" w:hAnsiTheme="minorHAnsi" w:cstheme="minorBidi"/>
            <w:color w:val="auto"/>
          </w:rPr>
          <w:tab/>
        </w:r>
        <w:r w:rsidR="00FB3DB9" w:rsidRPr="001005D4">
          <w:rPr>
            <w:rStyle w:val="Hyperlink"/>
          </w:rPr>
          <w:t>Prevalence of poverty (USD $1.90 per day 2011 PPP) indicator</w:t>
        </w:r>
        <w:r w:rsidR="00FB3DB9">
          <w:rPr>
            <w:webHidden/>
          </w:rPr>
          <w:tab/>
        </w:r>
        <w:r w:rsidR="00FB3DB9">
          <w:rPr>
            <w:webHidden/>
          </w:rPr>
          <w:fldChar w:fldCharType="begin"/>
        </w:r>
        <w:r w:rsidR="00FB3DB9">
          <w:rPr>
            <w:webHidden/>
          </w:rPr>
          <w:instrText xml:space="preserve"> PAGEREF _Toc18092147 \h </w:instrText>
        </w:r>
        <w:r w:rsidR="00FB3DB9">
          <w:rPr>
            <w:webHidden/>
          </w:rPr>
        </w:r>
        <w:r w:rsidR="00FB3DB9">
          <w:rPr>
            <w:webHidden/>
          </w:rPr>
          <w:fldChar w:fldCharType="separate"/>
        </w:r>
        <w:r w:rsidR="00FB3DB9">
          <w:rPr>
            <w:webHidden/>
          </w:rPr>
          <w:t>156</w:t>
        </w:r>
        <w:r w:rsidR="00FB3DB9">
          <w:rPr>
            <w:webHidden/>
          </w:rPr>
          <w:fldChar w:fldCharType="end"/>
        </w:r>
      </w:hyperlink>
    </w:p>
    <w:p w14:paraId="4CBB1EC0" w14:textId="0E56273A" w:rsidR="00FB3DB9" w:rsidRDefault="00A13F2F">
      <w:pPr>
        <w:pStyle w:val="TOC3"/>
        <w:tabs>
          <w:tab w:val="left" w:pos="1836"/>
        </w:tabs>
        <w:rPr>
          <w:rFonts w:asciiTheme="minorHAnsi" w:eastAsiaTheme="minorEastAsia" w:hAnsiTheme="minorHAnsi" w:cstheme="minorBidi"/>
          <w:color w:val="auto"/>
        </w:rPr>
      </w:pPr>
      <w:hyperlink w:anchor="_Toc18092148" w:history="1">
        <w:r w:rsidR="00FB3DB9" w:rsidRPr="001005D4">
          <w:rPr>
            <w:rStyle w:val="Hyperlink"/>
          </w:rPr>
          <w:t>9.2.10</w:t>
        </w:r>
        <w:r w:rsidR="00FB3DB9">
          <w:rPr>
            <w:rFonts w:asciiTheme="minorHAnsi" w:eastAsiaTheme="minorEastAsia" w:hAnsiTheme="minorHAnsi" w:cstheme="minorBidi"/>
            <w:color w:val="auto"/>
          </w:rPr>
          <w:tab/>
        </w:r>
        <w:r w:rsidR="00FB3DB9" w:rsidRPr="001005D4">
          <w:rPr>
            <w:rStyle w:val="Hyperlink"/>
          </w:rPr>
          <w:t>Depth of poverty of the poor (USD $1.90 per day 2011 PPP) indicator</w:t>
        </w:r>
        <w:r w:rsidR="00FB3DB9">
          <w:rPr>
            <w:webHidden/>
          </w:rPr>
          <w:tab/>
        </w:r>
        <w:r w:rsidR="00FB3DB9">
          <w:rPr>
            <w:webHidden/>
          </w:rPr>
          <w:fldChar w:fldCharType="begin"/>
        </w:r>
        <w:r w:rsidR="00FB3DB9">
          <w:rPr>
            <w:webHidden/>
          </w:rPr>
          <w:instrText xml:space="preserve"> PAGEREF _Toc18092148 \h </w:instrText>
        </w:r>
        <w:r w:rsidR="00FB3DB9">
          <w:rPr>
            <w:webHidden/>
          </w:rPr>
        </w:r>
        <w:r w:rsidR="00FB3DB9">
          <w:rPr>
            <w:webHidden/>
          </w:rPr>
          <w:fldChar w:fldCharType="separate"/>
        </w:r>
        <w:r w:rsidR="00FB3DB9">
          <w:rPr>
            <w:webHidden/>
          </w:rPr>
          <w:t>158</w:t>
        </w:r>
        <w:r w:rsidR="00FB3DB9">
          <w:rPr>
            <w:webHidden/>
          </w:rPr>
          <w:fldChar w:fldCharType="end"/>
        </w:r>
      </w:hyperlink>
    </w:p>
    <w:p w14:paraId="41979938" w14:textId="4995B018" w:rsidR="00FB3DB9" w:rsidRDefault="00A13F2F">
      <w:pPr>
        <w:pStyle w:val="TOC3"/>
        <w:tabs>
          <w:tab w:val="left" w:pos="1836"/>
        </w:tabs>
        <w:rPr>
          <w:rFonts w:asciiTheme="minorHAnsi" w:eastAsiaTheme="minorEastAsia" w:hAnsiTheme="minorHAnsi" w:cstheme="minorBidi"/>
          <w:color w:val="auto"/>
        </w:rPr>
      </w:pPr>
      <w:hyperlink w:anchor="_Toc18092149" w:history="1">
        <w:r w:rsidR="00FB3DB9" w:rsidRPr="001005D4">
          <w:rPr>
            <w:rStyle w:val="Hyperlink"/>
          </w:rPr>
          <w:t>9.2.11</w:t>
        </w:r>
        <w:r w:rsidR="00FB3DB9">
          <w:rPr>
            <w:rFonts w:asciiTheme="minorHAnsi" w:eastAsiaTheme="minorEastAsia" w:hAnsiTheme="minorHAnsi" w:cstheme="minorBidi"/>
            <w:color w:val="auto"/>
          </w:rPr>
          <w:tab/>
        </w:r>
        <w:r w:rsidR="00FB3DB9" w:rsidRPr="001005D4">
          <w:rPr>
            <w:rStyle w:val="Hyperlink"/>
          </w:rPr>
          <w:t>Prevalence of people who are “near-poor” indicator</w:t>
        </w:r>
        <w:r w:rsidR="00FB3DB9">
          <w:rPr>
            <w:webHidden/>
          </w:rPr>
          <w:tab/>
        </w:r>
        <w:r w:rsidR="00FB3DB9">
          <w:rPr>
            <w:webHidden/>
          </w:rPr>
          <w:fldChar w:fldCharType="begin"/>
        </w:r>
        <w:r w:rsidR="00FB3DB9">
          <w:rPr>
            <w:webHidden/>
          </w:rPr>
          <w:instrText xml:space="preserve"> PAGEREF _Toc18092149 \h </w:instrText>
        </w:r>
        <w:r w:rsidR="00FB3DB9">
          <w:rPr>
            <w:webHidden/>
          </w:rPr>
        </w:r>
        <w:r w:rsidR="00FB3DB9">
          <w:rPr>
            <w:webHidden/>
          </w:rPr>
          <w:fldChar w:fldCharType="separate"/>
        </w:r>
        <w:r w:rsidR="00FB3DB9">
          <w:rPr>
            <w:webHidden/>
          </w:rPr>
          <w:t>159</w:t>
        </w:r>
        <w:r w:rsidR="00FB3DB9">
          <w:rPr>
            <w:webHidden/>
          </w:rPr>
          <w:fldChar w:fldCharType="end"/>
        </w:r>
      </w:hyperlink>
    </w:p>
    <w:p w14:paraId="6FDDE1A4" w14:textId="53B8AFF0" w:rsidR="00FB3DB9" w:rsidRDefault="00A13F2F">
      <w:pPr>
        <w:pStyle w:val="TOC3"/>
        <w:tabs>
          <w:tab w:val="left" w:pos="1836"/>
        </w:tabs>
        <w:rPr>
          <w:rFonts w:asciiTheme="minorHAnsi" w:eastAsiaTheme="minorEastAsia" w:hAnsiTheme="minorHAnsi" w:cstheme="minorBidi"/>
          <w:color w:val="auto"/>
        </w:rPr>
      </w:pPr>
      <w:hyperlink w:anchor="_Toc18092150" w:history="1">
        <w:r w:rsidR="00FB3DB9" w:rsidRPr="001005D4">
          <w:rPr>
            <w:rStyle w:val="Hyperlink"/>
          </w:rPr>
          <w:t>9.2.12</w:t>
        </w:r>
        <w:r w:rsidR="00FB3DB9">
          <w:rPr>
            <w:rFonts w:asciiTheme="minorHAnsi" w:eastAsiaTheme="minorEastAsia" w:hAnsiTheme="minorHAnsi" w:cstheme="minorBidi"/>
            <w:color w:val="auto"/>
          </w:rPr>
          <w:tab/>
        </w:r>
        <w:r w:rsidR="00FB3DB9" w:rsidRPr="001005D4">
          <w:rPr>
            <w:rStyle w:val="Hyperlink"/>
          </w:rPr>
          <w:t>Prevalence of poverty (USD $1.25 per day 2005 PPP) indicator</w:t>
        </w:r>
        <w:r w:rsidR="00FB3DB9">
          <w:rPr>
            <w:webHidden/>
          </w:rPr>
          <w:tab/>
        </w:r>
        <w:r w:rsidR="00FB3DB9">
          <w:rPr>
            <w:webHidden/>
          </w:rPr>
          <w:fldChar w:fldCharType="begin"/>
        </w:r>
        <w:r w:rsidR="00FB3DB9">
          <w:rPr>
            <w:webHidden/>
          </w:rPr>
          <w:instrText xml:space="preserve"> PAGEREF _Toc18092150 \h </w:instrText>
        </w:r>
        <w:r w:rsidR="00FB3DB9">
          <w:rPr>
            <w:webHidden/>
          </w:rPr>
        </w:r>
        <w:r w:rsidR="00FB3DB9">
          <w:rPr>
            <w:webHidden/>
          </w:rPr>
          <w:fldChar w:fldCharType="separate"/>
        </w:r>
        <w:r w:rsidR="00FB3DB9">
          <w:rPr>
            <w:webHidden/>
          </w:rPr>
          <w:t>160</w:t>
        </w:r>
        <w:r w:rsidR="00FB3DB9">
          <w:rPr>
            <w:webHidden/>
          </w:rPr>
          <w:fldChar w:fldCharType="end"/>
        </w:r>
      </w:hyperlink>
    </w:p>
    <w:p w14:paraId="2E264ACA" w14:textId="625BDEFE" w:rsidR="00FB3DB9" w:rsidRDefault="00A13F2F">
      <w:pPr>
        <w:pStyle w:val="TOC3"/>
        <w:tabs>
          <w:tab w:val="left" w:pos="1836"/>
        </w:tabs>
        <w:rPr>
          <w:rFonts w:asciiTheme="minorHAnsi" w:eastAsiaTheme="minorEastAsia" w:hAnsiTheme="minorHAnsi" w:cstheme="minorBidi"/>
          <w:color w:val="auto"/>
        </w:rPr>
      </w:pPr>
      <w:hyperlink w:anchor="_Toc18092151" w:history="1">
        <w:r w:rsidR="00FB3DB9" w:rsidRPr="001005D4">
          <w:rPr>
            <w:rStyle w:val="Hyperlink"/>
          </w:rPr>
          <w:t>9.2.13</w:t>
        </w:r>
        <w:r w:rsidR="00FB3DB9">
          <w:rPr>
            <w:rFonts w:asciiTheme="minorHAnsi" w:eastAsiaTheme="minorEastAsia" w:hAnsiTheme="minorHAnsi" w:cstheme="minorBidi"/>
            <w:color w:val="auto"/>
          </w:rPr>
          <w:tab/>
        </w:r>
        <w:r w:rsidR="00FB3DB9" w:rsidRPr="001005D4">
          <w:rPr>
            <w:rStyle w:val="Hyperlink"/>
          </w:rPr>
          <w:t>Depth of poverty (USD $1.25 per day 2005 PPP) indicator</w:t>
        </w:r>
        <w:r w:rsidR="00FB3DB9">
          <w:rPr>
            <w:webHidden/>
          </w:rPr>
          <w:tab/>
        </w:r>
        <w:r w:rsidR="00FB3DB9">
          <w:rPr>
            <w:webHidden/>
          </w:rPr>
          <w:fldChar w:fldCharType="begin"/>
        </w:r>
        <w:r w:rsidR="00FB3DB9">
          <w:rPr>
            <w:webHidden/>
          </w:rPr>
          <w:instrText xml:space="preserve"> PAGEREF _Toc18092151 \h </w:instrText>
        </w:r>
        <w:r w:rsidR="00FB3DB9">
          <w:rPr>
            <w:webHidden/>
          </w:rPr>
        </w:r>
        <w:r w:rsidR="00FB3DB9">
          <w:rPr>
            <w:webHidden/>
          </w:rPr>
          <w:fldChar w:fldCharType="separate"/>
        </w:r>
        <w:r w:rsidR="00FB3DB9">
          <w:rPr>
            <w:webHidden/>
          </w:rPr>
          <w:t>161</w:t>
        </w:r>
        <w:r w:rsidR="00FB3DB9">
          <w:rPr>
            <w:webHidden/>
          </w:rPr>
          <w:fldChar w:fldCharType="end"/>
        </w:r>
      </w:hyperlink>
    </w:p>
    <w:p w14:paraId="0E0FE4C1" w14:textId="5597D6E9" w:rsidR="00FB3DB9" w:rsidRDefault="00A13F2F">
      <w:pPr>
        <w:pStyle w:val="TOC3"/>
        <w:tabs>
          <w:tab w:val="left" w:pos="1836"/>
        </w:tabs>
        <w:rPr>
          <w:rFonts w:asciiTheme="minorHAnsi" w:eastAsiaTheme="minorEastAsia" w:hAnsiTheme="minorHAnsi" w:cstheme="minorBidi"/>
          <w:color w:val="auto"/>
        </w:rPr>
      </w:pPr>
      <w:hyperlink w:anchor="_Toc18092152" w:history="1">
        <w:r w:rsidR="00FB3DB9" w:rsidRPr="001005D4">
          <w:rPr>
            <w:rStyle w:val="Hyperlink"/>
          </w:rPr>
          <w:t>9.2.14</w:t>
        </w:r>
        <w:r w:rsidR="00FB3DB9">
          <w:rPr>
            <w:rFonts w:asciiTheme="minorHAnsi" w:eastAsiaTheme="minorEastAsia" w:hAnsiTheme="minorHAnsi" w:cstheme="minorBidi"/>
            <w:color w:val="auto"/>
          </w:rPr>
          <w:tab/>
        </w:r>
        <w:r w:rsidR="00FB3DB9" w:rsidRPr="001005D4">
          <w:rPr>
            <w:rStyle w:val="Hyperlink"/>
          </w:rPr>
          <w:t>Per capita daily expenditure in USD 2010 (2005 PPP) indicator</w:t>
        </w:r>
        <w:r w:rsidR="00FB3DB9">
          <w:rPr>
            <w:webHidden/>
          </w:rPr>
          <w:tab/>
        </w:r>
        <w:r w:rsidR="00FB3DB9">
          <w:rPr>
            <w:webHidden/>
          </w:rPr>
          <w:fldChar w:fldCharType="begin"/>
        </w:r>
        <w:r w:rsidR="00FB3DB9">
          <w:rPr>
            <w:webHidden/>
          </w:rPr>
          <w:instrText xml:space="preserve"> PAGEREF _Toc18092152 \h </w:instrText>
        </w:r>
        <w:r w:rsidR="00FB3DB9">
          <w:rPr>
            <w:webHidden/>
          </w:rPr>
        </w:r>
        <w:r w:rsidR="00FB3DB9">
          <w:rPr>
            <w:webHidden/>
          </w:rPr>
          <w:fldChar w:fldCharType="separate"/>
        </w:r>
        <w:r w:rsidR="00FB3DB9">
          <w:rPr>
            <w:webHidden/>
          </w:rPr>
          <w:t>163</w:t>
        </w:r>
        <w:r w:rsidR="00FB3DB9">
          <w:rPr>
            <w:webHidden/>
          </w:rPr>
          <w:fldChar w:fldCharType="end"/>
        </w:r>
      </w:hyperlink>
    </w:p>
    <w:p w14:paraId="12C76A87" w14:textId="64563D48" w:rsidR="00FB3DB9" w:rsidRDefault="00A13F2F">
      <w:pPr>
        <w:pStyle w:val="TOC2"/>
        <w:rPr>
          <w:rFonts w:asciiTheme="minorHAnsi" w:eastAsiaTheme="minorEastAsia" w:hAnsiTheme="minorHAnsi" w:cstheme="minorBidi"/>
          <w:color w:val="auto"/>
        </w:rPr>
      </w:pPr>
      <w:hyperlink w:anchor="_Toc18092153"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_Toc18092153 \h </w:instrText>
        </w:r>
        <w:r w:rsidR="00FB3DB9">
          <w:rPr>
            <w:webHidden/>
          </w:rPr>
        </w:r>
        <w:r w:rsidR="00FB3DB9">
          <w:rPr>
            <w:webHidden/>
          </w:rPr>
          <w:fldChar w:fldCharType="separate"/>
        </w:r>
        <w:r w:rsidR="00FB3DB9">
          <w:rPr>
            <w:webHidden/>
          </w:rPr>
          <w:t>164</w:t>
        </w:r>
        <w:r w:rsidR="00FB3DB9">
          <w:rPr>
            <w:webHidden/>
          </w:rPr>
          <w:fldChar w:fldCharType="end"/>
        </w:r>
      </w:hyperlink>
    </w:p>
    <w:p w14:paraId="074E692E" w14:textId="33D18634" w:rsidR="00FB3DB9" w:rsidRDefault="00A13F2F">
      <w:pPr>
        <w:pStyle w:val="TOC1"/>
        <w:rPr>
          <w:rFonts w:asciiTheme="minorHAnsi" w:eastAsiaTheme="minorEastAsia" w:hAnsiTheme="minorHAnsi" w:cstheme="minorBidi"/>
          <w:color w:val="auto"/>
        </w:rPr>
      </w:pPr>
      <w:hyperlink w:anchor="_Toc18092154" w:history="1">
        <w:r w:rsidR="00FB3DB9" w:rsidRPr="001005D4">
          <w:rPr>
            <w:rStyle w:val="Hyperlink"/>
          </w:rPr>
          <w:t>10.</w:t>
        </w:r>
        <w:r w:rsidR="00FB3DB9">
          <w:rPr>
            <w:rFonts w:asciiTheme="minorHAnsi" w:eastAsiaTheme="minorEastAsia" w:hAnsiTheme="minorHAnsi" w:cstheme="minorBidi"/>
            <w:color w:val="auto"/>
          </w:rPr>
          <w:tab/>
        </w:r>
        <w:r w:rsidR="00FB3DB9" w:rsidRPr="001005D4">
          <w:rPr>
            <w:rStyle w:val="Hyperlink"/>
          </w:rPr>
          <w:t>The comparative wealth index</w:t>
        </w:r>
        <w:r w:rsidR="00FB3DB9">
          <w:rPr>
            <w:webHidden/>
          </w:rPr>
          <w:tab/>
        </w:r>
        <w:r w:rsidR="00FB3DB9">
          <w:rPr>
            <w:webHidden/>
          </w:rPr>
          <w:fldChar w:fldCharType="begin"/>
        </w:r>
        <w:r w:rsidR="00FB3DB9">
          <w:rPr>
            <w:webHidden/>
          </w:rPr>
          <w:instrText xml:space="preserve"> PAGEREF _Toc18092154 \h </w:instrText>
        </w:r>
        <w:r w:rsidR="00FB3DB9">
          <w:rPr>
            <w:webHidden/>
          </w:rPr>
        </w:r>
        <w:r w:rsidR="00FB3DB9">
          <w:rPr>
            <w:webHidden/>
          </w:rPr>
          <w:fldChar w:fldCharType="separate"/>
        </w:r>
        <w:r w:rsidR="00FB3DB9">
          <w:rPr>
            <w:webHidden/>
          </w:rPr>
          <w:t>165</w:t>
        </w:r>
        <w:r w:rsidR="00FB3DB9">
          <w:rPr>
            <w:webHidden/>
          </w:rPr>
          <w:fldChar w:fldCharType="end"/>
        </w:r>
      </w:hyperlink>
    </w:p>
    <w:p w14:paraId="6625BCA9" w14:textId="67617698" w:rsidR="00FB3DB9" w:rsidRDefault="00A13F2F">
      <w:pPr>
        <w:pStyle w:val="TOC2"/>
        <w:rPr>
          <w:rFonts w:asciiTheme="minorHAnsi" w:eastAsiaTheme="minorEastAsia" w:hAnsiTheme="minorHAnsi" w:cstheme="minorBidi"/>
          <w:color w:val="auto"/>
        </w:rPr>
      </w:pPr>
      <w:hyperlink w:anchor="_Toc18092155" w:history="1">
        <w:r w:rsidR="00FB3DB9" w:rsidRPr="001005D4">
          <w:rPr>
            <w:rStyle w:val="Hyperlink"/>
          </w:rPr>
          <w:t>10.1</w:t>
        </w:r>
        <w:r w:rsidR="00FB3DB9">
          <w:rPr>
            <w:rFonts w:asciiTheme="minorHAnsi" w:eastAsiaTheme="minorEastAsia" w:hAnsiTheme="minorHAnsi" w:cstheme="minorBidi"/>
            <w:color w:val="auto"/>
          </w:rPr>
          <w:tab/>
        </w:r>
        <w:r w:rsidR="00FB3DB9" w:rsidRPr="001005D4">
          <w:rPr>
            <w:rStyle w:val="Hyperlink"/>
          </w:rPr>
          <w:t>Guidelines to construct Feed the Future’s CWI indicator</w:t>
        </w:r>
        <w:r w:rsidR="00FB3DB9">
          <w:rPr>
            <w:webHidden/>
          </w:rPr>
          <w:tab/>
        </w:r>
        <w:r w:rsidR="00FB3DB9">
          <w:rPr>
            <w:webHidden/>
          </w:rPr>
          <w:fldChar w:fldCharType="begin"/>
        </w:r>
        <w:r w:rsidR="00FB3DB9">
          <w:rPr>
            <w:webHidden/>
          </w:rPr>
          <w:instrText xml:space="preserve"> PAGEREF _Toc18092155 \h </w:instrText>
        </w:r>
        <w:r w:rsidR="00FB3DB9">
          <w:rPr>
            <w:webHidden/>
          </w:rPr>
        </w:r>
        <w:r w:rsidR="00FB3DB9">
          <w:rPr>
            <w:webHidden/>
          </w:rPr>
          <w:fldChar w:fldCharType="separate"/>
        </w:r>
        <w:r w:rsidR="00FB3DB9">
          <w:rPr>
            <w:webHidden/>
          </w:rPr>
          <w:t>165</w:t>
        </w:r>
        <w:r w:rsidR="00FB3DB9">
          <w:rPr>
            <w:webHidden/>
          </w:rPr>
          <w:fldChar w:fldCharType="end"/>
        </w:r>
      </w:hyperlink>
    </w:p>
    <w:p w14:paraId="50C38D04" w14:textId="661CECEA" w:rsidR="00FB3DB9" w:rsidRDefault="00A13F2F">
      <w:pPr>
        <w:pStyle w:val="TOC2"/>
        <w:rPr>
          <w:rFonts w:asciiTheme="minorHAnsi" w:eastAsiaTheme="minorEastAsia" w:hAnsiTheme="minorHAnsi" w:cstheme="minorBidi"/>
          <w:color w:val="auto"/>
        </w:rPr>
      </w:pPr>
      <w:hyperlink w:anchor="_Toc18092156" w:history="1">
        <w:r w:rsidR="00FB3DB9" w:rsidRPr="001005D4">
          <w:rPr>
            <w:rStyle w:val="Hyperlink"/>
          </w:rPr>
          <w:t>10.2</w:t>
        </w:r>
        <w:r w:rsidR="00FB3DB9">
          <w:rPr>
            <w:rFonts w:asciiTheme="minorHAnsi" w:eastAsiaTheme="minorEastAsia" w:hAnsiTheme="minorHAnsi" w:cstheme="minorBidi"/>
            <w:color w:val="auto"/>
          </w:rPr>
          <w:tab/>
        </w:r>
        <w:r w:rsidR="00FB3DB9" w:rsidRPr="001005D4">
          <w:rPr>
            <w:rStyle w:val="Hyperlink"/>
          </w:rPr>
          <w:t>Step-by-step procedures to calculate the CWI indicator</w:t>
        </w:r>
        <w:r w:rsidR="00FB3DB9">
          <w:rPr>
            <w:webHidden/>
          </w:rPr>
          <w:tab/>
        </w:r>
        <w:r w:rsidR="00FB3DB9">
          <w:rPr>
            <w:webHidden/>
          </w:rPr>
          <w:fldChar w:fldCharType="begin"/>
        </w:r>
        <w:r w:rsidR="00FB3DB9">
          <w:rPr>
            <w:webHidden/>
          </w:rPr>
          <w:instrText xml:space="preserve"> PAGEREF _Toc18092156 \h </w:instrText>
        </w:r>
        <w:r w:rsidR="00FB3DB9">
          <w:rPr>
            <w:webHidden/>
          </w:rPr>
        </w:r>
        <w:r w:rsidR="00FB3DB9">
          <w:rPr>
            <w:webHidden/>
          </w:rPr>
          <w:fldChar w:fldCharType="separate"/>
        </w:r>
        <w:r w:rsidR="00FB3DB9">
          <w:rPr>
            <w:webHidden/>
          </w:rPr>
          <w:t>169</w:t>
        </w:r>
        <w:r w:rsidR="00FB3DB9">
          <w:rPr>
            <w:webHidden/>
          </w:rPr>
          <w:fldChar w:fldCharType="end"/>
        </w:r>
      </w:hyperlink>
    </w:p>
    <w:p w14:paraId="7905A253" w14:textId="3ECC4778" w:rsidR="00FB3DB9" w:rsidRDefault="00A13F2F">
      <w:pPr>
        <w:pStyle w:val="TOC2"/>
        <w:rPr>
          <w:rFonts w:asciiTheme="minorHAnsi" w:eastAsiaTheme="minorEastAsia" w:hAnsiTheme="minorHAnsi" w:cstheme="minorBidi"/>
          <w:color w:val="auto"/>
        </w:rPr>
      </w:pPr>
      <w:hyperlink w:anchor="_Toc18092157"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_Toc18092157 \h </w:instrText>
        </w:r>
        <w:r w:rsidR="00FB3DB9">
          <w:rPr>
            <w:webHidden/>
          </w:rPr>
        </w:r>
        <w:r w:rsidR="00FB3DB9">
          <w:rPr>
            <w:webHidden/>
          </w:rPr>
          <w:fldChar w:fldCharType="separate"/>
        </w:r>
        <w:r w:rsidR="00FB3DB9">
          <w:rPr>
            <w:webHidden/>
          </w:rPr>
          <w:t>189</w:t>
        </w:r>
        <w:r w:rsidR="00FB3DB9">
          <w:rPr>
            <w:webHidden/>
          </w:rPr>
          <w:fldChar w:fldCharType="end"/>
        </w:r>
      </w:hyperlink>
    </w:p>
    <w:p w14:paraId="68313C1E" w14:textId="613EC4B6" w:rsidR="00FB3DB9" w:rsidRDefault="00A13F2F">
      <w:pPr>
        <w:pStyle w:val="TOC1"/>
        <w:rPr>
          <w:rFonts w:asciiTheme="minorHAnsi" w:eastAsiaTheme="minorEastAsia" w:hAnsiTheme="minorHAnsi" w:cstheme="minorBidi"/>
          <w:color w:val="auto"/>
        </w:rPr>
      </w:pPr>
      <w:hyperlink w:anchor="_Toc18092158" w:history="1">
        <w:r w:rsidR="00FB3DB9" w:rsidRPr="001005D4">
          <w:rPr>
            <w:rStyle w:val="Hyperlink"/>
          </w:rPr>
          <w:t>11.</w:t>
        </w:r>
        <w:r w:rsidR="00FB3DB9">
          <w:rPr>
            <w:rFonts w:asciiTheme="minorHAnsi" w:eastAsiaTheme="minorEastAsia" w:hAnsiTheme="minorHAnsi" w:cstheme="minorBidi"/>
            <w:color w:val="auto"/>
          </w:rPr>
          <w:tab/>
        </w:r>
        <w:r w:rsidR="00FB3DB9" w:rsidRPr="001005D4">
          <w:rPr>
            <w:rStyle w:val="Hyperlink"/>
          </w:rPr>
          <w:t>Resilience indicators</w:t>
        </w:r>
        <w:r w:rsidR="00FB3DB9">
          <w:rPr>
            <w:webHidden/>
          </w:rPr>
          <w:tab/>
        </w:r>
        <w:r w:rsidR="00FB3DB9">
          <w:rPr>
            <w:webHidden/>
          </w:rPr>
          <w:fldChar w:fldCharType="begin"/>
        </w:r>
        <w:r w:rsidR="00FB3DB9">
          <w:rPr>
            <w:webHidden/>
          </w:rPr>
          <w:instrText xml:space="preserve"> PAGEREF _Toc18092158 \h </w:instrText>
        </w:r>
        <w:r w:rsidR="00FB3DB9">
          <w:rPr>
            <w:webHidden/>
          </w:rPr>
        </w:r>
        <w:r w:rsidR="00FB3DB9">
          <w:rPr>
            <w:webHidden/>
          </w:rPr>
          <w:fldChar w:fldCharType="separate"/>
        </w:r>
        <w:r w:rsidR="00FB3DB9">
          <w:rPr>
            <w:webHidden/>
          </w:rPr>
          <w:t>190</w:t>
        </w:r>
        <w:r w:rsidR="00FB3DB9">
          <w:rPr>
            <w:webHidden/>
          </w:rPr>
          <w:fldChar w:fldCharType="end"/>
        </w:r>
      </w:hyperlink>
    </w:p>
    <w:p w14:paraId="43DC2F61" w14:textId="09891BF4" w:rsidR="00FB3DB9" w:rsidRDefault="00A13F2F">
      <w:pPr>
        <w:pStyle w:val="TOC2"/>
        <w:rPr>
          <w:rFonts w:asciiTheme="minorHAnsi" w:eastAsiaTheme="minorEastAsia" w:hAnsiTheme="minorHAnsi" w:cstheme="minorBidi"/>
          <w:color w:val="auto"/>
        </w:rPr>
      </w:pPr>
      <w:hyperlink w:anchor="_Toc18092159" w:history="1">
        <w:r w:rsidR="00FB3DB9" w:rsidRPr="001005D4">
          <w:rPr>
            <w:rStyle w:val="Hyperlink"/>
          </w:rPr>
          <w:t>11.1</w:t>
        </w:r>
        <w:r w:rsidR="00FB3DB9">
          <w:rPr>
            <w:rFonts w:asciiTheme="minorHAnsi" w:eastAsiaTheme="minorEastAsia" w:hAnsiTheme="minorHAnsi" w:cstheme="minorBidi"/>
            <w:color w:val="auto"/>
          </w:rPr>
          <w:tab/>
        </w:r>
        <w:r w:rsidR="00FB3DB9" w:rsidRPr="001005D4">
          <w:rPr>
            <w:rStyle w:val="Hyperlink"/>
          </w:rPr>
          <w:t>Guidelines to construct the resilience indicators</w:t>
        </w:r>
        <w:r w:rsidR="00FB3DB9">
          <w:rPr>
            <w:webHidden/>
          </w:rPr>
          <w:tab/>
        </w:r>
        <w:r w:rsidR="00FB3DB9">
          <w:rPr>
            <w:webHidden/>
          </w:rPr>
          <w:fldChar w:fldCharType="begin"/>
        </w:r>
        <w:r w:rsidR="00FB3DB9">
          <w:rPr>
            <w:webHidden/>
          </w:rPr>
          <w:instrText xml:space="preserve"> PAGEREF _Toc18092159 \h </w:instrText>
        </w:r>
        <w:r w:rsidR="00FB3DB9">
          <w:rPr>
            <w:webHidden/>
          </w:rPr>
        </w:r>
        <w:r w:rsidR="00FB3DB9">
          <w:rPr>
            <w:webHidden/>
          </w:rPr>
          <w:fldChar w:fldCharType="separate"/>
        </w:r>
        <w:r w:rsidR="00FB3DB9">
          <w:rPr>
            <w:webHidden/>
          </w:rPr>
          <w:t>190</w:t>
        </w:r>
        <w:r w:rsidR="00FB3DB9">
          <w:rPr>
            <w:webHidden/>
          </w:rPr>
          <w:fldChar w:fldCharType="end"/>
        </w:r>
      </w:hyperlink>
    </w:p>
    <w:p w14:paraId="711265F7" w14:textId="5AED720C" w:rsidR="00FB3DB9" w:rsidRDefault="00A13F2F">
      <w:pPr>
        <w:pStyle w:val="TOC3"/>
        <w:tabs>
          <w:tab w:val="left" w:pos="1836"/>
        </w:tabs>
        <w:rPr>
          <w:rFonts w:asciiTheme="minorHAnsi" w:eastAsiaTheme="minorEastAsia" w:hAnsiTheme="minorHAnsi" w:cstheme="minorBidi"/>
          <w:color w:val="auto"/>
        </w:rPr>
      </w:pPr>
      <w:hyperlink w:anchor="_Toc18092160" w:history="1">
        <w:r w:rsidR="00FB3DB9" w:rsidRPr="001005D4">
          <w:rPr>
            <w:rStyle w:val="Hyperlink"/>
            <w:rFonts w:eastAsia="Times New Roman"/>
          </w:rPr>
          <w:t>11.1.1</w:t>
        </w:r>
        <w:r w:rsidR="00FB3DB9">
          <w:rPr>
            <w:rFonts w:asciiTheme="minorHAnsi" w:eastAsiaTheme="minorEastAsia" w:hAnsiTheme="minorHAnsi" w:cstheme="minorBidi"/>
            <w:color w:val="auto"/>
          </w:rPr>
          <w:tab/>
        </w:r>
        <w:r w:rsidR="00FB3DB9" w:rsidRPr="001005D4">
          <w:rPr>
            <w:rStyle w:val="Hyperlink"/>
            <w:rFonts w:eastAsia="Times New Roman"/>
          </w:rPr>
          <w:t>Ability to recover from shocks and stresses index</w:t>
        </w:r>
        <w:r w:rsidR="00FB3DB9">
          <w:rPr>
            <w:webHidden/>
          </w:rPr>
          <w:tab/>
        </w:r>
        <w:r w:rsidR="00FB3DB9">
          <w:rPr>
            <w:webHidden/>
          </w:rPr>
          <w:fldChar w:fldCharType="begin"/>
        </w:r>
        <w:r w:rsidR="00FB3DB9">
          <w:rPr>
            <w:webHidden/>
          </w:rPr>
          <w:instrText xml:space="preserve"> PAGEREF _Toc18092160 \h </w:instrText>
        </w:r>
        <w:r w:rsidR="00FB3DB9">
          <w:rPr>
            <w:webHidden/>
          </w:rPr>
        </w:r>
        <w:r w:rsidR="00FB3DB9">
          <w:rPr>
            <w:webHidden/>
          </w:rPr>
          <w:fldChar w:fldCharType="separate"/>
        </w:r>
        <w:r w:rsidR="00FB3DB9">
          <w:rPr>
            <w:webHidden/>
          </w:rPr>
          <w:t>190</w:t>
        </w:r>
        <w:r w:rsidR="00FB3DB9">
          <w:rPr>
            <w:webHidden/>
          </w:rPr>
          <w:fldChar w:fldCharType="end"/>
        </w:r>
      </w:hyperlink>
    </w:p>
    <w:p w14:paraId="69DEAABE" w14:textId="53057784" w:rsidR="00FB3DB9" w:rsidRDefault="00A13F2F">
      <w:pPr>
        <w:pStyle w:val="TOC3"/>
        <w:tabs>
          <w:tab w:val="left" w:pos="1836"/>
        </w:tabs>
        <w:rPr>
          <w:rFonts w:asciiTheme="minorHAnsi" w:eastAsiaTheme="minorEastAsia" w:hAnsiTheme="minorHAnsi" w:cstheme="minorBidi"/>
          <w:color w:val="auto"/>
        </w:rPr>
      </w:pPr>
      <w:hyperlink w:anchor="_Toc18092161" w:history="1">
        <w:r w:rsidR="00FB3DB9" w:rsidRPr="001005D4">
          <w:rPr>
            <w:rStyle w:val="Hyperlink"/>
          </w:rPr>
          <w:t>11.1.2</w:t>
        </w:r>
        <w:r w:rsidR="00FB3DB9">
          <w:rPr>
            <w:rFonts w:asciiTheme="minorHAnsi" w:eastAsiaTheme="minorEastAsia" w:hAnsiTheme="minorHAnsi" w:cstheme="minorBidi"/>
            <w:color w:val="auto"/>
          </w:rPr>
          <w:tab/>
        </w:r>
        <w:r w:rsidR="00FB3DB9" w:rsidRPr="001005D4">
          <w:rPr>
            <w:rStyle w:val="Hyperlink"/>
            <w:rFonts w:eastAsia="Times New Roman"/>
          </w:rPr>
          <w:t>Index of social capital at the household level</w:t>
        </w:r>
        <w:r w:rsidR="00FB3DB9">
          <w:rPr>
            <w:webHidden/>
          </w:rPr>
          <w:tab/>
        </w:r>
        <w:r w:rsidR="00FB3DB9">
          <w:rPr>
            <w:webHidden/>
          </w:rPr>
          <w:fldChar w:fldCharType="begin"/>
        </w:r>
        <w:r w:rsidR="00FB3DB9">
          <w:rPr>
            <w:webHidden/>
          </w:rPr>
          <w:instrText xml:space="preserve"> PAGEREF _Toc18092161 \h </w:instrText>
        </w:r>
        <w:r w:rsidR="00FB3DB9">
          <w:rPr>
            <w:webHidden/>
          </w:rPr>
        </w:r>
        <w:r w:rsidR="00FB3DB9">
          <w:rPr>
            <w:webHidden/>
          </w:rPr>
          <w:fldChar w:fldCharType="separate"/>
        </w:r>
        <w:r w:rsidR="00FB3DB9">
          <w:rPr>
            <w:webHidden/>
          </w:rPr>
          <w:t>192</w:t>
        </w:r>
        <w:r w:rsidR="00FB3DB9">
          <w:rPr>
            <w:webHidden/>
          </w:rPr>
          <w:fldChar w:fldCharType="end"/>
        </w:r>
      </w:hyperlink>
    </w:p>
    <w:p w14:paraId="1E491829" w14:textId="2E63FD9B" w:rsidR="00FB3DB9" w:rsidRDefault="00A13F2F">
      <w:pPr>
        <w:pStyle w:val="TOC3"/>
        <w:tabs>
          <w:tab w:val="left" w:pos="1836"/>
        </w:tabs>
        <w:rPr>
          <w:rFonts w:asciiTheme="minorHAnsi" w:eastAsiaTheme="minorEastAsia" w:hAnsiTheme="minorHAnsi" w:cstheme="minorBidi"/>
          <w:color w:val="auto"/>
        </w:rPr>
      </w:pPr>
      <w:hyperlink w:anchor="_Toc18092162" w:history="1">
        <w:r w:rsidR="00FB3DB9" w:rsidRPr="001005D4">
          <w:rPr>
            <w:rStyle w:val="Hyperlink"/>
          </w:rPr>
          <w:t>11.1.3</w:t>
        </w:r>
        <w:r w:rsidR="00FB3DB9">
          <w:rPr>
            <w:rFonts w:asciiTheme="minorHAnsi" w:eastAsiaTheme="minorEastAsia" w:hAnsiTheme="minorHAnsi" w:cstheme="minorBidi"/>
            <w:color w:val="auto"/>
          </w:rPr>
          <w:tab/>
        </w:r>
        <w:r w:rsidR="00FB3DB9" w:rsidRPr="001005D4">
          <w:rPr>
            <w:rStyle w:val="Hyperlink"/>
          </w:rPr>
          <w:t>Percent of households that believe local government will respond effectively to future shocks and stresses</w:t>
        </w:r>
        <w:r w:rsidR="00FB3DB9">
          <w:rPr>
            <w:webHidden/>
          </w:rPr>
          <w:tab/>
        </w:r>
        <w:r w:rsidR="00FB3DB9">
          <w:rPr>
            <w:webHidden/>
          </w:rPr>
          <w:fldChar w:fldCharType="begin"/>
        </w:r>
        <w:r w:rsidR="00FB3DB9">
          <w:rPr>
            <w:webHidden/>
          </w:rPr>
          <w:instrText xml:space="preserve"> PAGEREF _Toc18092162 \h </w:instrText>
        </w:r>
        <w:r w:rsidR="00FB3DB9">
          <w:rPr>
            <w:webHidden/>
          </w:rPr>
        </w:r>
        <w:r w:rsidR="00FB3DB9">
          <w:rPr>
            <w:webHidden/>
          </w:rPr>
          <w:fldChar w:fldCharType="separate"/>
        </w:r>
        <w:r w:rsidR="00FB3DB9">
          <w:rPr>
            <w:webHidden/>
          </w:rPr>
          <w:t>193</w:t>
        </w:r>
        <w:r w:rsidR="00FB3DB9">
          <w:rPr>
            <w:webHidden/>
          </w:rPr>
          <w:fldChar w:fldCharType="end"/>
        </w:r>
      </w:hyperlink>
    </w:p>
    <w:p w14:paraId="7530AE44" w14:textId="4CED53B1" w:rsidR="00FB3DB9" w:rsidRDefault="00A13F2F">
      <w:pPr>
        <w:pStyle w:val="TOC3"/>
        <w:tabs>
          <w:tab w:val="left" w:pos="1836"/>
        </w:tabs>
        <w:rPr>
          <w:rFonts w:asciiTheme="minorHAnsi" w:eastAsiaTheme="minorEastAsia" w:hAnsiTheme="minorHAnsi" w:cstheme="minorBidi"/>
          <w:color w:val="auto"/>
        </w:rPr>
      </w:pPr>
      <w:hyperlink w:anchor="_Toc18092163" w:history="1">
        <w:r w:rsidR="00FB3DB9" w:rsidRPr="001005D4">
          <w:rPr>
            <w:rStyle w:val="Hyperlink"/>
            <w:rFonts w:eastAsia="Times New Roman"/>
          </w:rPr>
          <w:t>11.1.4</w:t>
        </w:r>
        <w:r w:rsidR="00FB3DB9">
          <w:rPr>
            <w:rFonts w:asciiTheme="minorHAnsi" w:eastAsiaTheme="minorEastAsia" w:hAnsiTheme="minorHAnsi" w:cstheme="minorBidi"/>
            <w:color w:val="auto"/>
          </w:rPr>
          <w:tab/>
        </w:r>
        <w:r w:rsidR="00FB3DB9" w:rsidRPr="001005D4">
          <w:rPr>
            <w:rStyle w:val="Hyperlink"/>
            <w:rFonts w:eastAsia="Times New Roman"/>
          </w:rPr>
          <w:t>Percent of households participating in group-based savings, micro-finance, or lending programs</w:t>
        </w:r>
        <w:r w:rsidR="00FB3DB9">
          <w:rPr>
            <w:webHidden/>
          </w:rPr>
          <w:tab/>
        </w:r>
        <w:r w:rsidR="00FB3DB9">
          <w:rPr>
            <w:webHidden/>
          </w:rPr>
          <w:fldChar w:fldCharType="begin"/>
        </w:r>
        <w:r w:rsidR="00FB3DB9">
          <w:rPr>
            <w:webHidden/>
          </w:rPr>
          <w:instrText xml:space="preserve"> PAGEREF _Toc18092163 \h </w:instrText>
        </w:r>
        <w:r w:rsidR="00FB3DB9">
          <w:rPr>
            <w:webHidden/>
          </w:rPr>
        </w:r>
        <w:r w:rsidR="00FB3DB9">
          <w:rPr>
            <w:webHidden/>
          </w:rPr>
          <w:fldChar w:fldCharType="separate"/>
        </w:r>
        <w:r w:rsidR="00FB3DB9">
          <w:rPr>
            <w:webHidden/>
          </w:rPr>
          <w:t>194</w:t>
        </w:r>
        <w:r w:rsidR="00FB3DB9">
          <w:rPr>
            <w:webHidden/>
          </w:rPr>
          <w:fldChar w:fldCharType="end"/>
        </w:r>
      </w:hyperlink>
    </w:p>
    <w:p w14:paraId="679A4A95" w14:textId="08015BAB" w:rsidR="00FB3DB9" w:rsidRDefault="00A13F2F">
      <w:pPr>
        <w:pStyle w:val="TOC2"/>
        <w:rPr>
          <w:rFonts w:asciiTheme="minorHAnsi" w:eastAsiaTheme="minorEastAsia" w:hAnsiTheme="minorHAnsi" w:cstheme="minorBidi"/>
          <w:color w:val="auto"/>
        </w:rPr>
      </w:pPr>
      <w:hyperlink w:anchor="_Toc18092164" w:history="1">
        <w:r w:rsidR="00FB3DB9" w:rsidRPr="001005D4">
          <w:rPr>
            <w:rStyle w:val="Hyperlink"/>
          </w:rPr>
          <w:t>11.2</w:t>
        </w:r>
        <w:r w:rsidR="00FB3DB9">
          <w:rPr>
            <w:rFonts w:asciiTheme="minorHAnsi" w:eastAsiaTheme="minorEastAsia" w:hAnsiTheme="minorHAnsi" w:cstheme="minorBidi"/>
            <w:color w:val="auto"/>
          </w:rPr>
          <w:tab/>
        </w:r>
        <w:r w:rsidR="00FB3DB9" w:rsidRPr="001005D4">
          <w:rPr>
            <w:rStyle w:val="Hyperlink"/>
          </w:rPr>
          <w:t>Step-by-step procedures to calculate resilience indicators</w:t>
        </w:r>
        <w:r w:rsidR="00FB3DB9">
          <w:rPr>
            <w:webHidden/>
          </w:rPr>
          <w:tab/>
        </w:r>
        <w:r w:rsidR="00FB3DB9">
          <w:rPr>
            <w:webHidden/>
          </w:rPr>
          <w:fldChar w:fldCharType="begin"/>
        </w:r>
        <w:r w:rsidR="00FB3DB9">
          <w:rPr>
            <w:webHidden/>
          </w:rPr>
          <w:instrText xml:space="preserve"> PAGEREF _Toc18092164 \h </w:instrText>
        </w:r>
        <w:r w:rsidR="00FB3DB9">
          <w:rPr>
            <w:webHidden/>
          </w:rPr>
        </w:r>
        <w:r w:rsidR="00FB3DB9">
          <w:rPr>
            <w:webHidden/>
          </w:rPr>
          <w:fldChar w:fldCharType="separate"/>
        </w:r>
        <w:r w:rsidR="00FB3DB9">
          <w:rPr>
            <w:webHidden/>
          </w:rPr>
          <w:t>194</w:t>
        </w:r>
        <w:r w:rsidR="00FB3DB9">
          <w:rPr>
            <w:webHidden/>
          </w:rPr>
          <w:fldChar w:fldCharType="end"/>
        </w:r>
      </w:hyperlink>
    </w:p>
    <w:p w14:paraId="252C14EA" w14:textId="414DDAFC" w:rsidR="00FB3DB9" w:rsidRDefault="00A13F2F">
      <w:pPr>
        <w:pStyle w:val="TOC3"/>
        <w:tabs>
          <w:tab w:val="left" w:pos="1836"/>
        </w:tabs>
        <w:rPr>
          <w:rFonts w:asciiTheme="minorHAnsi" w:eastAsiaTheme="minorEastAsia" w:hAnsiTheme="minorHAnsi" w:cstheme="minorBidi"/>
          <w:color w:val="auto"/>
        </w:rPr>
      </w:pPr>
      <w:hyperlink w:anchor="_Toc18092165" w:history="1">
        <w:r w:rsidR="00FB3DB9" w:rsidRPr="001005D4">
          <w:rPr>
            <w:rStyle w:val="Hyperlink"/>
            <w:rFonts w:eastAsia="Times New Roman"/>
          </w:rPr>
          <w:t>11.2.1</w:t>
        </w:r>
        <w:r w:rsidR="00FB3DB9">
          <w:rPr>
            <w:rFonts w:asciiTheme="minorHAnsi" w:eastAsiaTheme="minorEastAsia" w:hAnsiTheme="minorHAnsi" w:cstheme="minorBidi"/>
            <w:color w:val="auto"/>
          </w:rPr>
          <w:tab/>
        </w:r>
        <w:r w:rsidR="00FB3DB9" w:rsidRPr="001005D4">
          <w:rPr>
            <w:rStyle w:val="Hyperlink"/>
            <w:rFonts w:eastAsia="Times New Roman"/>
          </w:rPr>
          <w:t>Ability to recover from shocks and stresses index</w:t>
        </w:r>
        <w:r w:rsidR="00FB3DB9">
          <w:rPr>
            <w:webHidden/>
          </w:rPr>
          <w:tab/>
        </w:r>
        <w:r w:rsidR="00FB3DB9">
          <w:rPr>
            <w:webHidden/>
          </w:rPr>
          <w:fldChar w:fldCharType="begin"/>
        </w:r>
        <w:r w:rsidR="00FB3DB9">
          <w:rPr>
            <w:webHidden/>
          </w:rPr>
          <w:instrText xml:space="preserve"> PAGEREF _Toc18092165 \h </w:instrText>
        </w:r>
        <w:r w:rsidR="00FB3DB9">
          <w:rPr>
            <w:webHidden/>
          </w:rPr>
        </w:r>
        <w:r w:rsidR="00FB3DB9">
          <w:rPr>
            <w:webHidden/>
          </w:rPr>
          <w:fldChar w:fldCharType="separate"/>
        </w:r>
        <w:r w:rsidR="00FB3DB9">
          <w:rPr>
            <w:webHidden/>
          </w:rPr>
          <w:t>195</w:t>
        </w:r>
        <w:r w:rsidR="00FB3DB9">
          <w:rPr>
            <w:webHidden/>
          </w:rPr>
          <w:fldChar w:fldCharType="end"/>
        </w:r>
      </w:hyperlink>
    </w:p>
    <w:p w14:paraId="272B263B" w14:textId="380562D4" w:rsidR="00FB3DB9" w:rsidRDefault="00A13F2F">
      <w:pPr>
        <w:pStyle w:val="TOC3"/>
        <w:tabs>
          <w:tab w:val="left" w:pos="1836"/>
        </w:tabs>
        <w:rPr>
          <w:rFonts w:asciiTheme="minorHAnsi" w:eastAsiaTheme="minorEastAsia" w:hAnsiTheme="minorHAnsi" w:cstheme="minorBidi"/>
          <w:color w:val="auto"/>
        </w:rPr>
      </w:pPr>
      <w:hyperlink w:anchor="_Toc18092166" w:history="1">
        <w:r w:rsidR="00FB3DB9" w:rsidRPr="001005D4">
          <w:rPr>
            <w:rStyle w:val="Hyperlink"/>
            <w:rFonts w:eastAsiaTheme="minorHAnsi"/>
          </w:rPr>
          <w:t>11.2.2</w:t>
        </w:r>
        <w:r w:rsidR="00FB3DB9">
          <w:rPr>
            <w:rFonts w:asciiTheme="minorHAnsi" w:eastAsiaTheme="minorEastAsia" w:hAnsiTheme="minorHAnsi" w:cstheme="minorBidi"/>
            <w:color w:val="auto"/>
          </w:rPr>
          <w:tab/>
        </w:r>
        <w:r w:rsidR="00FB3DB9" w:rsidRPr="001005D4">
          <w:rPr>
            <w:rStyle w:val="Hyperlink"/>
            <w:rFonts w:asciiTheme="majorHAnsi" w:eastAsia="Times New Roman" w:hAnsiTheme="majorHAnsi"/>
          </w:rPr>
          <w:t>Index of social capital at the household level</w:t>
        </w:r>
        <w:r w:rsidR="00FB3DB9">
          <w:rPr>
            <w:webHidden/>
          </w:rPr>
          <w:tab/>
        </w:r>
        <w:r w:rsidR="00FB3DB9">
          <w:rPr>
            <w:webHidden/>
          </w:rPr>
          <w:fldChar w:fldCharType="begin"/>
        </w:r>
        <w:r w:rsidR="00FB3DB9">
          <w:rPr>
            <w:webHidden/>
          </w:rPr>
          <w:instrText xml:space="preserve"> PAGEREF _Toc18092166 \h </w:instrText>
        </w:r>
        <w:r w:rsidR="00FB3DB9">
          <w:rPr>
            <w:webHidden/>
          </w:rPr>
        </w:r>
        <w:r w:rsidR="00FB3DB9">
          <w:rPr>
            <w:webHidden/>
          </w:rPr>
          <w:fldChar w:fldCharType="separate"/>
        </w:r>
        <w:r w:rsidR="00FB3DB9">
          <w:rPr>
            <w:webHidden/>
          </w:rPr>
          <w:t>198</w:t>
        </w:r>
        <w:r w:rsidR="00FB3DB9">
          <w:rPr>
            <w:webHidden/>
          </w:rPr>
          <w:fldChar w:fldCharType="end"/>
        </w:r>
      </w:hyperlink>
    </w:p>
    <w:p w14:paraId="3D667B60" w14:textId="26A01E4C" w:rsidR="00FB3DB9" w:rsidRDefault="00A13F2F">
      <w:pPr>
        <w:pStyle w:val="TOC3"/>
        <w:tabs>
          <w:tab w:val="left" w:pos="1836"/>
        </w:tabs>
        <w:rPr>
          <w:rFonts w:asciiTheme="minorHAnsi" w:eastAsiaTheme="minorEastAsia" w:hAnsiTheme="minorHAnsi" w:cstheme="minorBidi"/>
          <w:color w:val="auto"/>
        </w:rPr>
      </w:pPr>
      <w:hyperlink w:anchor="_Toc18092167" w:history="1">
        <w:r w:rsidR="00FB3DB9" w:rsidRPr="001005D4">
          <w:rPr>
            <w:rStyle w:val="Hyperlink"/>
            <w:rFonts w:eastAsia="Times New Roman"/>
          </w:rPr>
          <w:t>11.2.3</w:t>
        </w:r>
        <w:r w:rsidR="00FB3DB9">
          <w:rPr>
            <w:rFonts w:asciiTheme="minorHAnsi" w:eastAsiaTheme="minorEastAsia" w:hAnsiTheme="minorHAnsi" w:cstheme="minorBidi"/>
            <w:color w:val="auto"/>
          </w:rPr>
          <w:tab/>
        </w:r>
        <w:r w:rsidR="00FB3DB9" w:rsidRPr="001005D4">
          <w:rPr>
            <w:rStyle w:val="Hyperlink"/>
            <w:rFonts w:eastAsia="Times New Roman"/>
          </w:rPr>
          <w:t>Percent of households that believe local government will respond effectively to future shocks and stresses</w:t>
        </w:r>
        <w:r w:rsidR="00FB3DB9">
          <w:rPr>
            <w:webHidden/>
          </w:rPr>
          <w:tab/>
        </w:r>
        <w:r w:rsidR="00FB3DB9">
          <w:rPr>
            <w:webHidden/>
          </w:rPr>
          <w:fldChar w:fldCharType="begin"/>
        </w:r>
        <w:r w:rsidR="00FB3DB9">
          <w:rPr>
            <w:webHidden/>
          </w:rPr>
          <w:instrText xml:space="preserve"> PAGEREF _Toc18092167 \h </w:instrText>
        </w:r>
        <w:r w:rsidR="00FB3DB9">
          <w:rPr>
            <w:webHidden/>
          </w:rPr>
        </w:r>
        <w:r w:rsidR="00FB3DB9">
          <w:rPr>
            <w:webHidden/>
          </w:rPr>
          <w:fldChar w:fldCharType="separate"/>
        </w:r>
        <w:r w:rsidR="00FB3DB9">
          <w:rPr>
            <w:webHidden/>
          </w:rPr>
          <w:t>200</w:t>
        </w:r>
        <w:r w:rsidR="00FB3DB9">
          <w:rPr>
            <w:webHidden/>
          </w:rPr>
          <w:fldChar w:fldCharType="end"/>
        </w:r>
      </w:hyperlink>
    </w:p>
    <w:p w14:paraId="1F97F8D4" w14:textId="0A80B4D7" w:rsidR="00FB3DB9" w:rsidRDefault="00A13F2F">
      <w:pPr>
        <w:pStyle w:val="TOC3"/>
        <w:tabs>
          <w:tab w:val="left" w:pos="1836"/>
        </w:tabs>
        <w:rPr>
          <w:rFonts w:asciiTheme="minorHAnsi" w:eastAsiaTheme="minorEastAsia" w:hAnsiTheme="minorHAnsi" w:cstheme="minorBidi"/>
          <w:color w:val="auto"/>
        </w:rPr>
      </w:pPr>
      <w:hyperlink w:anchor="_Toc18092168" w:history="1">
        <w:r w:rsidR="00FB3DB9" w:rsidRPr="001005D4">
          <w:rPr>
            <w:rStyle w:val="Hyperlink"/>
            <w:rFonts w:eastAsia="Times New Roman"/>
          </w:rPr>
          <w:t>11.2.4</w:t>
        </w:r>
        <w:r w:rsidR="00FB3DB9">
          <w:rPr>
            <w:rFonts w:asciiTheme="minorHAnsi" w:eastAsiaTheme="minorEastAsia" w:hAnsiTheme="minorHAnsi" w:cstheme="minorBidi"/>
            <w:color w:val="auto"/>
          </w:rPr>
          <w:tab/>
        </w:r>
        <w:r w:rsidR="00FB3DB9" w:rsidRPr="001005D4">
          <w:rPr>
            <w:rStyle w:val="Hyperlink"/>
            <w:rFonts w:eastAsia="Times New Roman"/>
          </w:rPr>
          <w:t>Percent of households participating in group-based savings, micro-finance, or lending programs</w:t>
        </w:r>
        <w:r w:rsidR="00FB3DB9">
          <w:rPr>
            <w:webHidden/>
          </w:rPr>
          <w:tab/>
        </w:r>
        <w:r w:rsidR="00FB3DB9">
          <w:rPr>
            <w:webHidden/>
          </w:rPr>
          <w:fldChar w:fldCharType="begin"/>
        </w:r>
        <w:r w:rsidR="00FB3DB9">
          <w:rPr>
            <w:webHidden/>
          </w:rPr>
          <w:instrText xml:space="preserve"> PAGEREF _Toc18092168 \h </w:instrText>
        </w:r>
        <w:r w:rsidR="00FB3DB9">
          <w:rPr>
            <w:webHidden/>
          </w:rPr>
        </w:r>
        <w:r w:rsidR="00FB3DB9">
          <w:rPr>
            <w:webHidden/>
          </w:rPr>
          <w:fldChar w:fldCharType="separate"/>
        </w:r>
        <w:r w:rsidR="00FB3DB9">
          <w:rPr>
            <w:webHidden/>
          </w:rPr>
          <w:t>201</w:t>
        </w:r>
        <w:r w:rsidR="00FB3DB9">
          <w:rPr>
            <w:webHidden/>
          </w:rPr>
          <w:fldChar w:fldCharType="end"/>
        </w:r>
      </w:hyperlink>
    </w:p>
    <w:p w14:paraId="2431A686" w14:textId="79D8B7FA" w:rsidR="00FB3DB9" w:rsidRDefault="00A13F2F">
      <w:pPr>
        <w:pStyle w:val="TOC2"/>
        <w:rPr>
          <w:rFonts w:asciiTheme="minorHAnsi" w:eastAsiaTheme="minorEastAsia" w:hAnsiTheme="minorHAnsi" w:cstheme="minorBidi"/>
          <w:color w:val="auto"/>
        </w:rPr>
      </w:pPr>
      <w:hyperlink w:anchor="_Toc18092169"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_Toc18092169 \h </w:instrText>
        </w:r>
        <w:r w:rsidR="00FB3DB9">
          <w:rPr>
            <w:webHidden/>
          </w:rPr>
        </w:r>
        <w:r w:rsidR="00FB3DB9">
          <w:rPr>
            <w:webHidden/>
          </w:rPr>
          <w:fldChar w:fldCharType="separate"/>
        </w:r>
        <w:r w:rsidR="00FB3DB9">
          <w:rPr>
            <w:webHidden/>
          </w:rPr>
          <w:t>202</w:t>
        </w:r>
        <w:r w:rsidR="00FB3DB9">
          <w:rPr>
            <w:webHidden/>
          </w:rPr>
          <w:fldChar w:fldCharType="end"/>
        </w:r>
      </w:hyperlink>
    </w:p>
    <w:p w14:paraId="1FCE1D6D" w14:textId="7FA20A4C" w:rsidR="00FB3DB9" w:rsidRDefault="00A13F2F">
      <w:pPr>
        <w:pStyle w:val="TOC1"/>
        <w:rPr>
          <w:rFonts w:asciiTheme="minorHAnsi" w:eastAsiaTheme="minorEastAsia" w:hAnsiTheme="minorHAnsi" w:cstheme="minorBidi"/>
          <w:color w:val="auto"/>
        </w:rPr>
      </w:pPr>
      <w:hyperlink w:anchor="_Toc18092170" w:history="1">
        <w:r w:rsidR="00FB3DB9" w:rsidRPr="001005D4">
          <w:rPr>
            <w:rStyle w:val="Hyperlink"/>
          </w:rPr>
          <w:t>12.</w:t>
        </w:r>
        <w:r w:rsidR="00FB3DB9">
          <w:rPr>
            <w:rFonts w:asciiTheme="minorHAnsi" w:eastAsiaTheme="minorEastAsia" w:hAnsiTheme="minorHAnsi" w:cstheme="minorBidi"/>
            <w:color w:val="auto"/>
          </w:rPr>
          <w:tab/>
        </w:r>
        <w:r w:rsidR="00FB3DB9" w:rsidRPr="001005D4">
          <w:rPr>
            <w:rStyle w:val="Hyperlink"/>
          </w:rPr>
          <w:t>Abbreviated Women’s Empowerment in Agriculture Index</w:t>
        </w:r>
        <w:r w:rsidR="00FB3DB9">
          <w:rPr>
            <w:webHidden/>
          </w:rPr>
          <w:tab/>
        </w:r>
        <w:r w:rsidR="00FB3DB9">
          <w:rPr>
            <w:webHidden/>
          </w:rPr>
          <w:fldChar w:fldCharType="begin"/>
        </w:r>
        <w:r w:rsidR="00FB3DB9">
          <w:rPr>
            <w:webHidden/>
          </w:rPr>
          <w:instrText xml:space="preserve"> PAGEREF _Toc18092170 \h </w:instrText>
        </w:r>
        <w:r w:rsidR="00FB3DB9">
          <w:rPr>
            <w:webHidden/>
          </w:rPr>
        </w:r>
        <w:r w:rsidR="00FB3DB9">
          <w:rPr>
            <w:webHidden/>
          </w:rPr>
          <w:fldChar w:fldCharType="separate"/>
        </w:r>
        <w:r w:rsidR="00FB3DB9">
          <w:rPr>
            <w:webHidden/>
          </w:rPr>
          <w:t>203</w:t>
        </w:r>
        <w:r w:rsidR="00FB3DB9">
          <w:rPr>
            <w:webHidden/>
          </w:rPr>
          <w:fldChar w:fldCharType="end"/>
        </w:r>
      </w:hyperlink>
    </w:p>
    <w:p w14:paraId="414BA1A9" w14:textId="3C1351B5" w:rsidR="00FB3DB9" w:rsidRDefault="00A13F2F">
      <w:pPr>
        <w:pStyle w:val="TOC2"/>
        <w:rPr>
          <w:rFonts w:asciiTheme="minorHAnsi" w:eastAsiaTheme="minorEastAsia" w:hAnsiTheme="minorHAnsi" w:cstheme="minorBidi"/>
          <w:color w:val="auto"/>
        </w:rPr>
      </w:pPr>
      <w:hyperlink w:anchor="_Toc18092171" w:history="1">
        <w:r w:rsidR="00FB3DB9" w:rsidRPr="001005D4">
          <w:rPr>
            <w:rStyle w:val="Hyperlink"/>
          </w:rPr>
          <w:t>12.1</w:t>
        </w:r>
        <w:r w:rsidR="00FB3DB9">
          <w:rPr>
            <w:rFonts w:asciiTheme="minorHAnsi" w:eastAsiaTheme="minorEastAsia" w:hAnsiTheme="minorHAnsi" w:cstheme="minorBidi"/>
            <w:color w:val="auto"/>
          </w:rPr>
          <w:tab/>
        </w:r>
        <w:r w:rsidR="00FB3DB9" w:rsidRPr="001005D4">
          <w:rPr>
            <w:rStyle w:val="Hyperlink"/>
          </w:rPr>
          <w:t>Background</w:t>
        </w:r>
        <w:r w:rsidR="00FB3DB9">
          <w:rPr>
            <w:webHidden/>
          </w:rPr>
          <w:tab/>
        </w:r>
        <w:r w:rsidR="00FB3DB9">
          <w:rPr>
            <w:webHidden/>
          </w:rPr>
          <w:fldChar w:fldCharType="begin"/>
        </w:r>
        <w:r w:rsidR="00FB3DB9">
          <w:rPr>
            <w:webHidden/>
          </w:rPr>
          <w:instrText xml:space="preserve"> PAGEREF _Toc18092171 \h </w:instrText>
        </w:r>
        <w:r w:rsidR="00FB3DB9">
          <w:rPr>
            <w:webHidden/>
          </w:rPr>
        </w:r>
        <w:r w:rsidR="00FB3DB9">
          <w:rPr>
            <w:webHidden/>
          </w:rPr>
          <w:fldChar w:fldCharType="separate"/>
        </w:r>
        <w:r w:rsidR="00FB3DB9">
          <w:rPr>
            <w:webHidden/>
          </w:rPr>
          <w:t>203</w:t>
        </w:r>
        <w:r w:rsidR="00FB3DB9">
          <w:rPr>
            <w:webHidden/>
          </w:rPr>
          <w:fldChar w:fldCharType="end"/>
        </w:r>
      </w:hyperlink>
    </w:p>
    <w:p w14:paraId="0D8599AE" w14:textId="0217E92A" w:rsidR="00FB3DB9" w:rsidRDefault="00A13F2F">
      <w:pPr>
        <w:pStyle w:val="TOC2"/>
        <w:rPr>
          <w:rFonts w:asciiTheme="minorHAnsi" w:eastAsiaTheme="minorEastAsia" w:hAnsiTheme="minorHAnsi" w:cstheme="minorBidi"/>
          <w:color w:val="auto"/>
        </w:rPr>
      </w:pPr>
      <w:hyperlink w:anchor="_Toc18092172" w:history="1">
        <w:r w:rsidR="00FB3DB9" w:rsidRPr="001005D4">
          <w:rPr>
            <w:rStyle w:val="Hyperlink"/>
          </w:rPr>
          <w:t>12.2</w:t>
        </w:r>
        <w:r w:rsidR="00FB3DB9">
          <w:rPr>
            <w:rFonts w:asciiTheme="minorHAnsi" w:eastAsiaTheme="minorEastAsia" w:hAnsiTheme="minorHAnsi" w:cstheme="minorBidi"/>
            <w:color w:val="auto"/>
          </w:rPr>
          <w:tab/>
        </w:r>
        <w:r w:rsidR="00FB3DB9" w:rsidRPr="001005D4">
          <w:rPr>
            <w:rStyle w:val="Hyperlink"/>
          </w:rPr>
          <w:t>Guidelines to construct the A-WEAI indicators</w:t>
        </w:r>
        <w:r w:rsidR="00FB3DB9">
          <w:rPr>
            <w:webHidden/>
          </w:rPr>
          <w:tab/>
        </w:r>
        <w:r w:rsidR="00FB3DB9">
          <w:rPr>
            <w:webHidden/>
          </w:rPr>
          <w:fldChar w:fldCharType="begin"/>
        </w:r>
        <w:r w:rsidR="00FB3DB9">
          <w:rPr>
            <w:webHidden/>
          </w:rPr>
          <w:instrText xml:space="preserve"> PAGEREF _Toc18092172 \h </w:instrText>
        </w:r>
        <w:r w:rsidR="00FB3DB9">
          <w:rPr>
            <w:webHidden/>
          </w:rPr>
        </w:r>
        <w:r w:rsidR="00FB3DB9">
          <w:rPr>
            <w:webHidden/>
          </w:rPr>
          <w:fldChar w:fldCharType="separate"/>
        </w:r>
        <w:r w:rsidR="00FB3DB9">
          <w:rPr>
            <w:webHidden/>
          </w:rPr>
          <w:t>204</w:t>
        </w:r>
        <w:r w:rsidR="00FB3DB9">
          <w:rPr>
            <w:webHidden/>
          </w:rPr>
          <w:fldChar w:fldCharType="end"/>
        </w:r>
      </w:hyperlink>
    </w:p>
    <w:p w14:paraId="59654E0C" w14:textId="0CE8CFB9" w:rsidR="00FB3DB9" w:rsidRDefault="00A13F2F">
      <w:pPr>
        <w:pStyle w:val="TOC3"/>
        <w:tabs>
          <w:tab w:val="left" w:pos="1836"/>
        </w:tabs>
        <w:rPr>
          <w:rFonts w:asciiTheme="minorHAnsi" w:eastAsiaTheme="minorEastAsia" w:hAnsiTheme="minorHAnsi" w:cstheme="minorBidi"/>
          <w:color w:val="auto"/>
        </w:rPr>
      </w:pPr>
      <w:hyperlink w:anchor="_Toc18092173" w:history="1">
        <w:r w:rsidR="00FB3DB9" w:rsidRPr="001005D4">
          <w:rPr>
            <w:rStyle w:val="Hyperlink"/>
          </w:rPr>
          <w:t>12.2.1</w:t>
        </w:r>
        <w:r w:rsidR="00FB3DB9">
          <w:rPr>
            <w:rFonts w:asciiTheme="minorHAnsi" w:eastAsiaTheme="minorEastAsia" w:hAnsiTheme="minorHAnsi" w:cstheme="minorBidi"/>
            <w:color w:val="auto"/>
          </w:rPr>
          <w:tab/>
        </w:r>
        <w:r w:rsidR="00FB3DB9" w:rsidRPr="001005D4">
          <w:rPr>
            <w:rStyle w:val="Hyperlink"/>
          </w:rPr>
          <w:t>A-WEAI</w:t>
        </w:r>
        <w:r w:rsidR="00FB3DB9">
          <w:rPr>
            <w:webHidden/>
          </w:rPr>
          <w:tab/>
        </w:r>
        <w:r w:rsidR="00FB3DB9">
          <w:rPr>
            <w:webHidden/>
          </w:rPr>
          <w:fldChar w:fldCharType="begin"/>
        </w:r>
        <w:r w:rsidR="00FB3DB9">
          <w:rPr>
            <w:webHidden/>
          </w:rPr>
          <w:instrText xml:space="preserve"> PAGEREF _Toc18092173 \h </w:instrText>
        </w:r>
        <w:r w:rsidR="00FB3DB9">
          <w:rPr>
            <w:webHidden/>
          </w:rPr>
        </w:r>
        <w:r w:rsidR="00FB3DB9">
          <w:rPr>
            <w:webHidden/>
          </w:rPr>
          <w:fldChar w:fldCharType="separate"/>
        </w:r>
        <w:r w:rsidR="00FB3DB9">
          <w:rPr>
            <w:webHidden/>
          </w:rPr>
          <w:t>204</w:t>
        </w:r>
        <w:r w:rsidR="00FB3DB9">
          <w:rPr>
            <w:webHidden/>
          </w:rPr>
          <w:fldChar w:fldCharType="end"/>
        </w:r>
      </w:hyperlink>
    </w:p>
    <w:p w14:paraId="1E701826" w14:textId="2C862F43" w:rsidR="00FB3DB9" w:rsidRDefault="00A13F2F">
      <w:pPr>
        <w:pStyle w:val="TOC3"/>
        <w:tabs>
          <w:tab w:val="left" w:pos="1836"/>
        </w:tabs>
        <w:rPr>
          <w:rFonts w:asciiTheme="minorHAnsi" w:eastAsiaTheme="minorEastAsia" w:hAnsiTheme="minorHAnsi" w:cstheme="minorBidi"/>
          <w:color w:val="auto"/>
        </w:rPr>
      </w:pPr>
      <w:hyperlink w:anchor="_Toc18092174" w:history="1">
        <w:r w:rsidR="00FB3DB9" w:rsidRPr="001005D4">
          <w:rPr>
            <w:rStyle w:val="Hyperlink"/>
          </w:rPr>
          <w:t>12.2.2</w:t>
        </w:r>
        <w:r w:rsidR="00FB3DB9">
          <w:rPr>
            <w:rFonts w:asciiTheme="minorHAnsi" w:eastAsiaTheme="minorEastAsia" w:hAnsiTheme="minorHAnsi" w:cstheme="minorBidi"/>
            <w:color w:val="auto"/>
          </w:rPr>
          <w:tab/>
        </w:r>
        <w:r w:rsidR="00FB3DB9" w:rsidRPr="001005D4">
          <w:rPr>
            <w:rStyle w:val="Hyperlink"/>
          </w:rPr>
          <w:t>Average percentage of women achieving adequacy across the six indicators of the A-WEAI</w:t>
        </w:r>
        <w:r w:rsidR="00FB3DB9">
          <w:rPr>
            <w:webHidden/>
          </w:rPr>
          <w:tab/>
        </w:r>
        <w:r w:rsidR="00FB3DB9">
          <w:rPr>
            <w:webHidden/>
          </w:rPr>
          <w:fldChar w:fldCharType="begin"/>
        </w:r>
        <w:r w:rsidR="00FB3DB9">
          <w:rPr>
            <w:webHidden/>
          </w:rPr>
          <w:instrText xml:space="preserve"> PAGEREF _Toc18092174 \h </w:instrText>
        </w:r>
        <w:r w:rsidR="00FB3DB9">
          <w:rPr>
            <w:webHidden/>
          </w:rPr>
        </w:r>
        <w:r w:rsidR="00FB3DB9">
          <w:rPr>
            <w:webHidden/>
          </w:rPr>
          <w:fldChar w:fldCharType="separate"/>
        </w:r>
        <w:r w:rsidR="00FB3DB9">
          <w:rPr>
            <w:webHidden/>
          </w:rPr>
          <w:t>213</w:t>
        </w:r>
        <w:r w:rsidR="00FB3DB9">
          <w:rPr>
            <w:webHidden/>
          </w:rPr>
          <w:fldChar w:fldCharType="end"/>
        </w:r>
      </w:hyperlink>
    </w:p>
    <w:p w14:paraId="4D5B31F6" w14:textId="1891EE4D" w:rsidR="00FB3DB9" w:rsidRDefault="00A13F2F">
      <w:pPr>
        <w:pStyle w:val="TOC2"/>
        <w:rPr>
          <w:rFonts w:asciiTheme="minorHAnsi" w:eastAsiaTheme="minorEastAsia" w:hAnsiTheme="minorHAnsi" w:cstheme="minorBidi"/>
          <w:color w:val="auto"/>
        </w:rPr>
      </w:pPr>
      <w:hyperlink w:anchor="_Toc18092175" w:history="1">
        <w:r w:rsidR="00FB3DB9" w:rsidRPr="001005D4">
          <w:rPr>
            <w:rStyle w:val="Hyperlink"/>
          </w:rPr>
          <w:t>12.3</w:t>
        </w:r>
        <w:r w:rsidR="00FB3DB9">
          <w:rPr>
            <w:rFonts w:asciiTheme="minorHAnsi" w:eastAsiaTheme="minorEastAsia" w:hAnsiTheme="minorHAnsi" w:cstheme="minorBidi"/>
            <w:color w:val="auto"/>
          </w:rPr>
          <w:tab/>
        </w:r>
        <w:r w:rsidR="00FB3DB9" w:rsidRPr="001005D4">
          <w:rPr>
            <w:rStyle w:val="Hyperlink"/>
          </w:rPr>
          <w:t>Step-by-step instructions for computing the A-WEAI indicators</w:t>
        </w:r>
        <w:r w:rsidR="00FB3DB9">
          <w:rPr>
            <w:webHidden/>
          </w:rPr>
          <w:tab/>
        </w:r>
        <w:r w:rsidR="00FB3DB9">
          <w:rPr>
            <w:webHidden/>
          </w:rPr>
          <w:fldChar w:fldCharType="begin"/>
        </w:r>
        <w:r w:rsidR="00FB3DB9">
          <w:rPr>
            <w:webHidden/>
          </w:rPr>
          <w:instrText xml:space="preserve"> PAGEREF _Toc18092175 \h </w:instrText>
        </w:r>
        <w:r w:rsidR="00FB3DB9">
          <w:rPr>
            <w:webHidden/>
          </w:rPr>
        </w:r>
        <w:r w:rsidR="00FB3DB9">
          <w:rPr>
            <w:webHidden/>
          </w:rPr>
          <w:fldChar w:fldCharType="separate"/>
        </w:r>
        <w:r w:rsidR="00FB3DB9">
          <w:rPr>
            <w:webHidden/>
          </w:rPr>
          <w:t>213</w:t>
        </w:r>
        <w:r w:rsidR="00FB3DB9">
          <w:rPr>
            <w:webHidden/>
          </w:rPr>
          <w:fldChar w:fldCharType="end"/>
        </w:r>
      </w:hyperlink>
    </w:p>
    <w:p w14:paraId="3E988122" w14:textId="20C31515" w:rsidR="00FB3DB9" w:rsidRDefault="00A13F2F">
      <w:pPr>
        <w:pStyle w:val="TOC3"/>
        <w:tabs>
          <w:tab w:val="left" w:pos="1836"/>
        </w:tabs>
        <w:rPr>
          <w:rFonts w:asciiTheme="minorHAnsi" w:eastAsiaTheme="minorEastAsia" w:hAnsiTheme="minorHAnsi" w:cstheme="minorBidi"/>
          <w:color w:val="auto"/>
        </w:rPr>
      </w:pPr>
      <w:hyperlink w:anchor="_Toc18092176" w:history="1">
        <w:r w:rsidR="00FB3DB9" w:rsidRPr="001005D4">
          <w:rPr>
            <w:rStyle w:val="Hyperlink"/>
          </w:rPr>
          <w:t>12.3.1</w:t>
        </w:r>
        <w:r w:rsidR="00FB3DB9">
          <w:rPr>
            <w:rFonts w:asciiTheme="minorHAnsi" w:eastAsiaTheme="minorEastAsia" w:hAnsiTheme="minorHAnsi" w:cstheme="minorBidi"/>
            <w:color w:val="auto"/>
          </w:rPr>
          <w:tab/>
        </w:r>
        <w:r w:rsidR="00FB3DB9" w:rsidRPr="001005D4">
          <w:rPr>
            <w:rStyle w:val="Hyperlink"/>
          </w:rPr>
          <w:t>A-WEAI</w:t>
        </w:r>
        <w:r w:rsidR="00FB3DB9">
          <w:rPr>
            <w:webHidden/>
          </w:rPr>
          <w:tab/>
        </w:r>
        <w:r w:rsidR="00FB3DB9">
          <w:rPr>
            <w:webHidden/>
          </w:rPr>
          <w:fldChar w:fldCharType="begin"/>
        </w:r>
        <w:r w:rsidR="00FB3DB9">
          <w:rPr>
            <w:webHidden/>
          </w:rPr>
          <w:instrText xml:space="preserve"> PAGEREF _Toc18092176 \h </w:instrText>
        </w:r>
        <w:r w:rsidR="00FB3DB9">
          <w:rPr>
            <w:webHidden/>
          </w:rPr>
        </w:r>
        <w:r w:rsidR="00FB3DB9">
          <w:rPr>
            <w:webHidden/>
          </w:rPr>
          <w:fldChar w:fldCharType="separate"/>
        </w:r>
        <w:r w:rsidR="00FB3DB9">
          <w:rPr>
            <w:webHidden/>
          </w:rPr>
          <w:t>214</w:t>
        </w:r>
        <w:r w:rsidR="00FB3DB9">
          <w:rPr>
            <w:webHidden/>
          </w:rPr>
          <w:fldChar w:fldCharType="end"/>
        </w:r>
      </w:hyperlink>
    </w:p>
    <w:p w14:paraId="7B9EDC3A" w14:textId="3835B71A" w:rsidR="00FB3DB9" w:rsidRDefault="00A13F2F">
      <w:pPr>
        <w:pStyle w:val="TOC3"/>
        <w:tabs>
          <w:tab w:val="left" w:pos="1836"/>
        </w:tabs>
        <w:rPr>
          <w:rFonts w:asciiTheme="minorHAnsi" w:eastAsiaTheme="minorEastAsia" w:hAnsiTheme="minorHAnsi" w:cstheme="minorBidi"/>
          <w:color w:val="auto"/>
        </w:rPr>
      </w:pPr>
      <w:hyperlink w:anchor="_Toc18092177" w:history="1">
        <w:r w:rsidR="00FB3DB9" w:rsidRPr="001005D4">
          <w:rPr>
            <w:rStyle w:val="Hyperlink"/>
          </w:rPr>
          <w:t>12.3.2</w:t>
        </w:r>
        <w:r w:rsidR="00FB3DB9">
          <w:rPr>
            <w:rFonts w:asciiTheme="minorHAnsi" w:eastAsiaTheme="minorEastAsia" w:hAnsiTheme="minorHAnsi" w:cstheme="minorBidi"/>
            <w:color w:val="auto"/>
          </w:rPr>
          <w:tab/>
        </w:r>
        <w:r w:rsidR="00FB3DB9" w:rsidRPr="001005D4">
          <w:rPr>
            <w:rStyle w:val="Hyperlink"/>
          </w:rPr>
          <w:t>Average percentage of women achieving adequacy across the six indicators of the A-WEAI</w:t>
        </w:r>
        <w:r w:rsidR="00FB3DB9">
          <w:rPr>
            <w:webHidden/>
          </w:rPr>
          <w:tab/>
        </w:r>
        <w:r w:rsidR="00FB3DB9">
          <w:rPr>
            <w:webHidden/>
          </w:rPr>
          <w:fldChar w:fldCharType="begin"/>
        </w:r>
        <w:r w:rsidR="00FB3DB9">
          <w:rPr>
            <w:webHidden/>
          </w:rPr>
          <w:instrText xml:space="preserve"> PAGEREF _Toc18092177 \h </w:instrText>
        </w:r>
        <w:r w:rsidR="00FB3DB9">
          <w:rPr>
            <w:webHidden/>
          </w:rPr>
        </w:r>
        <w:r w:rsidR="00FB3DB9">
          <w:rPr>
            <w:webHidden/>
          </w:rPr>
          <w:fldChar w:fldCharType="separate"/>
        </w:r>
        <w:r w:rsidR="00FB3DB9">
          <w:rPr>
            <w:webHidden/>
          </w:rPr>
          <w:t>232</w:t>
        </w:r>
        <w:r w:rsidR="00FB3DB9">
          <w:rPr>
            <w:webHidden/>
          </w:rPr>
          <w:fldChar w:fldCharType="end"/>
        </w:r>
      </w:hyperlink>
    </w:p>
    <w:p w14:paraId="187385F9" w14:textId="76F10531" w:rsidR="00FB3DB9" w:rsidRDefault="00A13F2F">
      <w:pPr>
        <w:pStyle w:val="TOC2"/>
        <w:rPr>
          <w:rFonts w:asciiTheme="minorHAnsi" w:eastAsiaTheme="minorEastAsia" w:hAnsiTheme="minorHAnsi" w:cstheme="minorBidi"/>
          <w:color w:val="auto"/>
        </w:rPr>
      </w:pPr>
      <w:hyperlink w:anchor="_Toc18092178"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_Toc18092178 \h </w:instrText>
        </w:r>
        <w:r w:rsidR="00FB3DB9">
          <w:rPr>
            <w:webHidden/>
          </w:rPr>
        </w:r>
        <w:r w:rsidR="00FB3DB9">
          <w:rPr>
            <w:webHidden/>
          </w:rPr>
          <w:fldChar w:fldCharType="separate"/>
        </w:r>
        <w:r w:rsidR="00FB3DB9">
          <w:rPr>
            <w:webHidden/>
          </w:rPr>
          <w:t>234</w:t>
        </w:r>
        <w:r w:rsidR="00FB3DB9">
          <w:rPr>
            <w:webHidden/>
          </w:rPr>
          <w:fldChar w:fldCharType="end"/>
        </w:r>
      </w:hyperlink>
    </w:p>
    <w:p w14:paraId="22E76053" w14:textId="0AC24DFA" w:rsidR="00FB3DB9" w:rsidRDefault="00A13F2F">
      <w:pPr>
        <w:pStyle w:val="TOC1"/>
        <w:rPr>
          <w:rFonts w:asciiTheme="minorHAnsi" w:eastAsiaTheme="minorEastAsia" w:hAnsiTheme="minorHAnsi" w:cstheme="minorBidi"/>
          <w:color w:val="auto"/>
        </w:rPr>
      </w:pPr>
      <w:hyperlink w:anchor="_Toc18092179" w:history="1">
        <w:r w:rsidR="00FB3DB9" w:rsidRPr="001005D4">
          <w:rPr>
            <w:rStyle w:val="Hyperlink"/>
          </w:rPr>
          <w:t>13.</w:t>
        </w:r>
        <w:r w:rsidR="00FB3DB9">
          <w:rPr>
            <w:rFonts w:asciiTheme="minorHAnsi" w:eastAsiaTheme="minorEastAsia" w:hAnsiTheme="minorHAnsi" w:cstheme="minorBidi"/>
            <w:color w:val="auto"/>
          </w:rPr>
          <w:tab/>
        </w:r>
        <w:r w:rsidR="00FB3DB9" w:rsidRPr="001005D4">
          <w:rPr>
            <w:rStyle w:val="Hyperlink"/>
          </w:rPr>
          <w:t>Agricultural productivity indicators</w:t>
        </w:r>
        <w:r w:rsidR="00FB3DB9">
          <w:rPr>
            <w:webHidden/>
          </w:rPr>
          <w:tab/>
        </w:r>
        <w:r w:rsidR="00FB3DB9">
          <w:rPr>
            <w:webHidden/>
          </w:rPr>
          <w:fldChar w:fldCharType="begin"/>
        </w:r>
        <w:r w:rsidR="00FB3DB9">
          <w:rPr>
            <w:webHidden/>
          </w:rPr>
          <w:instrText xml:space="preserve"> PAGEREF _Toc18092179 \h </w:instrText>
        </w:r>
        <w:r w:rsidR="00FB3DB9">
          <w:rPr>
            <w:webHidden/>
          </w:rPr>
        </w:r>
        <w:r w:rsidR="00FB3DB9">
          <w:rPr>
            <w:webHidden/>
          </w:rPr>
          <w:fldChar w:fldCharType="separate"/>
        </w:r>
        <w:r w:rsidR="00FB3DB9">
          <w:rPr>
            <w:webHidden/>
          </w:rPr>
          <w:t>235</w:t>
        </w:r>
        <w:r w:rsidR="00FB3DB9">
          <w:rPr>
            <w:webHidden/>
          </w:rPr>
          <w:fldChar w:fldCharType="end"/>
        </w:r>
      </w:hyperlink>
    </w:p>
    <w:p w14:paraId="216712D7" w14:textId="1CF2B264" w:rsidR="00FB3DB9" w:rsidRDefault="00A13F2F">
      <w:pPr>
        <w:pStyle w:val="TOC2"/>
        <w:rPr>
          <w:rFonts w:asciiTheme="minorHAnsi" w:eastAsiaTheme="minorEastAsia" w:hAnsiTheme="minorHAnsi" w:cstheme="minorBidi"/>
          <w:color w:val="auto"/>
        </w:rPr>
      </w:pPr>
      <w:hyperlink w:anchor="_Toc18092180" w:history="1">
        <w:r w:rsidR="00FB3DB9" w:rsidRPr="001005D4">
          <w:rPr>
            <w:rStyle w:val="Hyperlink"/>
          </w:rPr>
          <w:t>13.1</w:t>
        </w:r>
        <w:r w:rsidR="00FB3DB9">
          <w:rPr>
            <w:rFonts w:asciiTheme="minorHAnsi" w:eastAsiaTheme="minorEastAsia" w:hAnsiTheme="minorHAnsi" w:cstheme="minorBidi"/>
            <w:color w:val="auto"/>
          </w:rPr>
          <w:tab/>
        </w:r>
        <w:r w:rsidR="00FB3DB9" w:rsidRPr="001005D4">
          <w:rPr>
            <w:rStyle w:val="Hyperlink"/>
          </w:rPr>
          <w:t>Guidelines to construct the indicators</w:t>
        </w:r>
        <w:r w:rsidR="00FB3DB9">
          <w:rPr>
            <w:webHidden/>
          </w:rPr>
          <w:tab/>
        </w:r>
        <w:r w:rsidR="00FB3DB9">
          <w:rPr>
            <w:webHidden/>
          </w:rPr>
          <w:fldChar w:fldCharType="begin"/>
        </w:r>
        <w:r w:rsidR="00FB3DB9">
          <w:rPr>
            <w:webHidden/>
          </w:rPr>
          <w:instrText xml:space="preserve"> PAGEREF _Toc18092180 \h </w:instrText>
        </w:r>
        <w:r w:rsidR="00FB3DB9">
          <w:rPr>
            <w:webHidden/>
          </w:rPr>
        </w:r>
        <w:r w:rsidR="00FB3DB9">
          <w:rPr>
            <w:webHidden/>
          </w:rPr>
          <w:fldChar w:fldCharType="separate"/>
        </w:r>
        <w:r w:rsidR="00FB3DB9">
          <w:rPr>
            <w:webHidden/>
          </w:rPr>
          <w:t>235</w:t>
        </w:r>
        <w:r w:rsidR="00FB3DB9">
          <w:rPr>
            <w:webHidden/>
          </w:rPr>
          <w:fldChar w:fldCharType="end"/>
        </w:r>
      </w:hyperlink>
    </w:p>
    <w:p w14:paraId="0A4A8EE9" w14:textId="2EB993CF" w:rsidR="00FB3DB9" w:rsidRDefault="00A13F2F">
      <w:pPr>
        <w:pStyle w:val="TOC3"/>
        <w:tabs>
          <w:tab w:val="left" w:pos="1836"/>
        </w:tabs>
        <w:rPr>
          <w:rFonts w:asciiTheme="minorHAnsi" w:eastAsiaTheme="minorEastAsia" w:hAnsiTheme="minorHAnsi" w:cstheme="minorBidi"/>
          <w:color w:val="auto"/>
        </w:rPr>
      </w:pPr>
      <w:hyperlink w:anchor="_Toc18092181" w:history="1">
        <w:r w:rsidR="00FB3DB9" w:rsidRPr="001005D4">
          <w:rPr>
            <w:rStyle w:val="Hyperlink"/>
          </w:rPr>
          <w:t>13.1.1</w:t>
        </w:r>
        <w:r w:rsidR="00FB3DB9">
          <w:rPr>
            <w:rFonts w:asciiTheme="minorHAnsi" w:eastAsiaTheme="minorEastAsia" w:hAnsiTheme="minorHAnsi" w:cstheme="minorBidi"/>
            <w:color w:val="auto"/>
          </w:rPr>
          <w:tab/>
        </w:r>
        <w:r w:rsidR="00FB3DB9" w:rsidRPr="001005D4">
          <w:rPr>
            <w:rStyle w:val="Hyperlink"/>
          </w:rPr>
          <w:t>Percent of producers in the targeted area who have applied targeted improved management practices or technologies</w:t>
        </w:r>
        <w:r w:rsidR="00FB3DB9">
          <w:rPr>
            <w:webHidden/>
          </w:rPr>
          <w:tab/>
        </w:r>
        <w:r w:rsidR="00FB3DB9">
          <w:rPr>
            <w:webHidden/>
          </w:rPr>
          <w:fldChar w:fldCharType="begin"/>
        </w:r>
        <w:r w:rsidR="00FB3DB9">
          <w:rPr>
            <w:webHidden/>
          </w:rPr>
          <w:instrText xml:space="preserve"> PAGEREF _Toc18092181 \h </w:instrText>
        </w:r>
        <w:r w:rsidR="00FB3DB9">
          <w:rPr>
            <w:webHidden/>
          </w:rPr>
        </w:r>
        <w:r w:rsidR="00FB3DB9">
          <w:rPr>
            <w:webHidden/>
          </w:rPr>
          <w:fldChar w:fldCharType="separate"/>
        </w:r>
        <w:r w:rsidR="00FB3DB9">
          <w:rPr>
            <w:webHidden/>
          </w:rPr>
          <w:t>235</w:t>
        </w:r>
        <w:r w:rsidR="00FB3DB9">
          <w:rPr>
            <w:webHidden/>
          </w:rPr>
          <w:fldChar w:fldCharType="end"/>
        </w:r>
      </w:hyperlink>
    </w:p>
    <w:p w14:paraId="69593B16" w14:textId="035A59BE" w:rsidR="00FB3DB9" w:rsidRDefault="00A13F2F">
      <w:pPr>
        <w:pStyle w:val="TOC3"/>
        <w:tabs>
          <w:tab w:val="left" w:pos="1836"/>
        </w:tabs>
        <w:rPr>
          <w:rFonts w:asciiTheme="minorHAnsi" w:eastAsiaTheme="minorEastAsia" w:hAnsiTheme="minorHAnsi" w:cstheme="minorBidi"/>
          <w:color w:val="auto"/>
        </w:rPr>
      </w:pPr>
      <w:hyperlink w:anchor="_Toc18092182" w:history="1">
        <w:r w:rsidR="00FB3DB9" w:rsidRPr="001005D4">
          <w:rPr>
            <w:rStyle w:val="Hyperlink"/>
          </w:rPr>
          <w:t>13.1.2</w:t>
        </w:r>
        <w:r w:rsidR="00FB3DB9">
          <w:rPr>
            <w:rFonts w:asciiTheme="minorHAnsi" w:eastAsiaTheme="minorEastAsia" w:hAnsiTheme="minorHAnsi" w:cstheme="minorBidi"/>
            <w:color w:val="auto"/>
          </w:rPr>
          <w:tab/>
        </w:r>
        <w:r w:rsidR="00FB3DB9" w:rsidRPr="001005D4">
          <w:rPr>
            <w:rStyle w:val="Hyperlink"/>
          </w:rPr>
          <w:t>Yield of targeted agricultural commodities</w:t>
        </w:r>
        <w:r w:rsidR="00FB3DB9">
          <w:rPr>
            <w:webHidden/>
          </w:rPr>
          <w:tab/>
        </w:r>
        <w:r w:rsidR="00FB3DB9">
          <w:rPr>
            <w:webHidden/>
          </w:rPr>
          <w:fldChar w:fldCharType="begin"/>
        </w:r>
        <w:r w:rsidR="00FB3DB9">
          <w:rPr>
            <w:webHidden/>
          </w:rPr>
          <w:instrText xml:space="preserve"> PAGEREF _Toc18092182 \h </w:instrText>
        </w:r>
        <w:r w:rsidR="00FB3DB9">
          <w:rPr>
            <w:webHidden/>
          </w:rPr>
        </w:r>
        <w:r w:rsidR="00FB3DB9">
          <w:rPr>
            <w:webHidden/>
          </w:rPr>
          <w:fldChar w:fldCharType="separate"/>
        </w:r>
        <w:r w:rsidR="00FB3DB9">
          <w:rPr>
            <w:webHidden/>
          </w:rPr>
          <w:t>238</w:t>
        </w:r>
        <w:r w:rsidR="00FB3DB9">
          <w:rPr>
            <w:webHidden/>
          </w:rPr>
          <w:fldChar w:fldCharType="end"/>
        </w:r>
      </w:hyperlink>
    </w:p>
    <w:p w14:paraId="1F3CAEE9" w14:textId="2C39A022" w:rsidR="00FB3DB9" w:rsidRDefault="00A13F2F">
      <w:pPr>
        <w:pStyle w:val="TOC2"/>
        <w:rPr>
          <w:rFonts w:asciiTheme="minorHAnsi" w:eastAsiaTheme="minorEastAsia" w:hAnsiTheme="minorHAnsi" w:cstheme="minorBidi"/>
          <w:color w:val="auto"/>
        </w:rPr>
      </w:pPr>
      <w:hyperlink w:anchor="_Toc18092183" w:history="1">
        <w:r w:rsidR="00FB3DB9" w:rsidRPr="001005D4">
          <w:rPr>
            <w:rStyle w:val="Hyperlink"/>
          </w:rPr>
          <w:t>13.2</w:t>
        </w:r>
        <w:r w:rsidR="00FB3DB9">
          <w:rPr>
            <w:rFonts w:asciiTheme="minorHAnsi" w:eastAsiaTheme="minorEastAsia" w:hAnsiTheme="minorHAnsi" w:cstheme="minorBidi"/>
            <w:color w:val="auto"/>
          </w:rPr>
          <w:tab/>
        </w:r>
        <w:r w:rsidR="00FB3DB9" w:rsidRPr="001005D4">
          <w:rPr>
            <w:rStyle w:val="Hyperlink"/>
          </w:rPr>
          <w:t>Step-by-step procedure to calculate agricultural productivity indicators</w:t>
        </w:r>
        <w:r w:rsidR="00FB3DB9">
          <w:rPr>
            <w:webHidden/>
          </w:rPr>
          <w:tab/>
        </w:r>
        <w:r w:rsidR="00FB3DB9">
          <w:rPr>
            <w:webHidden/>
          </w:rPr>
          <w:fldChar w:fldCharType="begin"/>
        </w:r>
        <w:r w:rsidR="00FB3DB9">
          <w:rPr>
            <w:webHidden/>
          </w:rPr>
          <w:instrText xml:space="preserve"> PAGEREF _Toc18092183 \h </w:instrText>
        </w:r>
        <w:r w:rsidR="00FB3DB9">
          <w:rPr>
            <w:webHidden/>
          </w:rPr>
        </w:r>
        <w:r w:rsidR="00FB3DB9">
          <w:rPr>
            <w:webHidden/>
          </w:rPr>
          <w:fldChar w:fldCharType="separate"/>
        </w:r>
        <w:r w:rsidR="00FB3DB9">
          <w:rPr>
            <w:webHidden/>
          </w:rPr>
          <w:t>240</w:t>
        </w:r>
        <w:r w:rsidR="00FB3DB9">
          <w:rPr>
            <w:webHidden/>
          </w:rPr>
          <w:fldChar w:fldCharType="end"/>
        </w:r>
      </w:hyperlink>
    </w:p>
    <w:p w14:paraId="760ED40B" w14:textId="366E5959" w:rsidR="00FB3DB9" w:rsidRDefault="00A13F2F">
      <w:pPr>
        <w:pStyle w:val="TOC3"/>
        <w:tabs>
          <w:tab w:val="left" w:pos="1836"/>
        </w:tabs>
        <w:rPr>
          <w:rFonts w:asciiTheme="minorHAnsi" w:eastAsiaTheme="minorEastAsia" w:hAnsiTheme="minorHAnsi" w:cstheme="minorBidi"/>
          <w:color w:val="auto"/>
        </w:rPr>
      </w:pPr>
      <w:hyperlink w:anchor="_Toc18092184" w:history="1">
        <w:r w:rsidR="00FB3DB9" w:rsidRPr="001005D4">
          <w:rPr>
            <w:rStyle w:val="Hyperlink"/>
          </w:rPr>
          <w:t>13.2.1</w:t>
        </w:r>
        <w:r w:rsidR="00FB3DB9">
          <w:rPr>
            <w:rFonts w:asciiTheme="minorHAnsi" w:eastAsiaTheme="minorEastAsia" w:hAnsiTheme="minorHAnsi" w:cstheme="minorBidi"/>
            <w:color w:val="auto"/>
          </w:rPr>
          <w:tab/>
        </w:r>
        <w:r w:rsidR="00FB3DB9" w:rsidRPr="001005D4">
          <w:rPr>
            <w:rStyle w:val="Hyperlink"/>
          </w:rPr>
          <w:t>Percent of producers in the targeted area who have applied targeted improved management practices or technologies</w:t>
        </w:r>
        <w:r w:rsidR="00FB3DB9">
          <w:rPr>
            <w:webHidden/>
          </w:rPr>
          <w:tab/>
        </w:r>
        <w:r w:rsidR="00FB3DB9">
          <w:rPr>
            <w:webHidden/>
          </w:rPr>
          <w:fldChar w:fldCharType="begin"/>
        </w:r>
        <w:r w:rsidR="00FB3DB9">
          <w:rPr>
            <w:webHidden/>
          </w:rPr>
          <w:instrText xml:space="preserve"> PAGEREF _Toc18092184 \h </w:instrText>
        </w:r>
        <w:r w:rsidR="00FB3DB9">
          <w:rPr>
            <w:webHidden/>
          </w:rPr>
        </w:r>
        <w:r w:rsidR="00FB3DB9">
          <w:rPr>
            <w:webHidden/>
          </w:rPr>
          <w:fldChar w:fldCharType="separate"/>
        </w:r>
        <w:r w:rsidR="00FB3DB9">
          <w:rPr>
            <w:webHidden/>
          </w:rPr>
          <w:t>240</w:t>
        </w:r>
        <w:r w:rsidR="00FB3DB9">
          <w:rPr>
            <w:webHidden/>
          </w:rPr>
          <w:fldChar w:fldCharType="end"/>
        </w:r>
      </w:hyperlink>
    </w:p>
    <w:p w14:paraId="31E99B10" w14:textId="1B6756F8" w:rsidR="00FB3DB9" w:rsidRDefault="00A13F2F">
      <w:pPr>
        <w:pStyle w:val="TOC3"/>
        <w:rPr>
          <w:rFonts w:asciiTheme="minorHAnsi" w:eastAsiaTheme="minorEastAsia" w:hAnsiTheme="minorHAnsi" w:cstheme="minorBidi"/>
          <w:color w:val="auto"/>
        </w:rPr>
      </w:pPr>
      <w:hyperlink w:anchor="_Toc18092185" w:history="1">
        <w:r w:rsidR="00FB3DB9" w:rsidRPr="001005D4">
          <w:rPr>
            <w:rStyle w:val="Hyperlink"/>
          </w:rPr>
          <w:t>13.2.2 Yield of targeted agricultural commodities</w:t>
        </w:r>
        <w:r w:rsidR="00FB3DB9">
          <w:rPr>
            <w:webHidden/>
          </w:rPr>
          <w:tab/>
        </w:r>
        <w:r w:rsidR="00FB3DB9">
          <w:rPr>
            <w:webHidden/>
          </w:rPr>
          <w:fldChar w:fldCharType="begin"/>
        </w:r>
        <w:r w:rsidR="00FB3DB9">
          <w:rPr>
            <w:webHidden/>
          </w:rPr>
          <w:instrText xml:space="preserve"> PAGEREF _Toc18092185 \h </w:instrText>
        </w:r>
        <w:r w:rsidR="00FB3DB9">
          <w:rPr>
            <w:webHidden/>
          </w:rPr>
        </w:r>
        <w:r w:rsidR="00FB3DB9">
          <w:rPr>
            <w:webHidden/>
          </w:rPr>
          <w:fldChar w:fldCharType="separate"/>
        </w:r>
        <w:r w:rsidR="00FB3DB9">
          <w:rPr>
            <w:webHidden/>
          </w:rPr>
          <w:t>256</w:t>
        </w:r>
        <w:r w:rsidR="00FB3DB9">
          <w:rPr>
            <w:webHidden/>
          </w:rPr>
          <w:fldChar w:fldCharType="end"/>
        </w:r>
      </w:hyperlink>
    </w:p>
    <w:p w14:paraId="69EE9265" w14:textId="22EFECDD" w:rsidR="00FB3DB9" w:rsidRDefault="00A13F2F">
      <w:pPr>
        <w:pStyle w:val="TOC1"/>
        <w:rPr>
          <w:rFonts w:asciiTheme="minorHAnsi" w:eastAsiaTheme="minorEastAsia" w:hAnsiTheme="minorHAnsi" w:cstheme="minorBidi"/>
          <w:color w:val="auto"/>
        </w:rPr>
      </w:pPr>
      <w:hyperlink w:anchor="_Toc18092186" w:history="1">
        <w:r w:rsidR="00FB3DB9" w:rsidRPr="001005D4">
          <w:rPr>
            <w:rStyle w:val="Hyperlink"/>
          </w:rPr>
          <w:t>14.</w:t>
        </w:r>
        <w:r w:rsidR="00FB3DB9">
          <w:rPr>
            <w:rFonts w:asciiTheme="minorHAnsi" w:eastAsiaTheme="minorEastAsia" w:hAnsiTheme="minorHAnsi" w:cstheme="minorBidi"/>
            <w:color w:val="auto"/>
          </w:rPr>
          <w:tab/>
        </w:r>
        <w:r w:rsidR="00FB3DB9" w:rsidRPr="001005D4">
          <w:rPr>
            <w:rStyle w:val="Hyperlink"/>
          </w:rPr>
          <w:t>Household food insecurity indicators</w:t>
        </w:r>
        <w:r w:rsidR="00FB3DB9">
          <w:rPr>
            <w:webHidden/>
          </w:rPr>
          <w:tab/>
        </w:r>
        <w:r w:rsidR="00FB3DB9">
          <w:rPr>
            <w:webHidden/>
          </w:rPr>
          <w:fldChar w:fldCharType="begin"/>
        </w:r>
        <w:r w:rsidR="00FB3DB9">
          <w:rPr>
            <w:webHidden/>
          </w:rPr>
          <w:instrText xml:space="preserve"> PAGEREF _Toc18092186 \h </w:instrText>
        </w:r>
        <w:r w:rsidR="00FB3DB9">
          <w:rPr>
            <w:webHidden/>
          </w:rPr>
        </w:r>
        <w:r w:rsidR="00FB3DB9">
          <w:rPr>
            <w:webHidden/>
          </w:rPr>
          <w:fldChar w:fldCharType="separate"/>
        </w:r>
        <w:r w:rsidR="00FB3DB9">
          <w:rPr>
            <w:webHidden/>
          </w:rPr>
          <w:t>267</w:t>
        </w:r>
        <w:r w:rsidR="00FB3DB9">
          <w:rPr>
            <w:webHidden/>
          </w:rPr>
          <w:fldChar w:fldCharType="end"/>
        </w:r>
      </w:hyperlink>
    </w:p>
    <w:p w14:paraId="007327E1" w14:textId="5F741082" w:rsidR="00FB3DB9" w:rsidRDefault="00A13F2F">
      <w:pPr>
        <w:pStyle w:val="TOC2"/>
        <w:rPr>
          <w:rFonts w:asciiTheme="minorHAnsi" w:eastAsiaTheme="minorEastAsia" w:hAnsiTheme="minorHAnsi" w:cstheme="minorBidi"/>
          <w:color w:val="auto"/>
        </w:rPr>
      </w:pPr>
      <w:hyperlink w:anchor="_Toc18092187" w:history="1">
        <w:r w:rsidR="00FB3DB9" w:rsidRPr="001005D4">
          <w:rPr>
            <w:rStyle w:val="Hyperlink"/>
          </w:rPr>
          <w:t>14.1</w:t>
        </w:r>
        <w:r w:rsidR="00FB3DB9">
          <w:rPr>
            <w:rFonts w:asciiTheme="minorHAnsi" w:eastAsiaTheme="minorEastAsia" w:hAnsiTheme="minorHAnsi" w:cstheme="minorBidi"/>
            <w:color w:val="auto"/>
          </w:rPr>
          <w:tab/>
        </w:r>
        <w:r w:rsidR="00FB3DB9" w:rsidRPr="001005D4">
          <w:rPr>
            <w:rStyle w:val="Hyperlink"/>
          </w:rPr>
          <w:t>Guidelines to construct the indicators</w:t>
        </w:r>
        <w:r w:rsidR="00FB3DB9">
          <w:rPr>
            <w:webHidden/>
          </w:rPr>
          <w:tab/>
        </w:r>
        <w:r w:rsidR="00FB3DB9">
          <w:rPr>
            <w:webHidden/>
          </w:rPr>
          <w:fldChar w:fldCharType="begin"/>
        </w:r>
        <w:r w:rsidR="00FB3DB9">
          <w:rPr>
            <w:webHidden/>
          </w:rPr>
          <w:instrText xml:space="preserve"> PAGEREF _Toc18092187 \h </w:instrText>
        </w:r>
        <w:r w:rsidR="00FB3DB9">
          <w:rPr>
            <w:webHidden/>
          </w:rPr>
        </w:r>
        <w:r w:rsidR="00FB3DB9">
          <w:rPr>
            <w:webHidden/>
          </w:rPr>
          <w:fldChar w:fldCharType="separate"/>
        </w:r>
        <w:r w:rsidR="00FB3DB9">
          <w:rPr>
            <w:webHidden/>
          </w:rPr>
          <w:t>267</w:t>
        </w:r>
        <w:r w:rsidR="00FB3DB9">
          <w:rPr>
            <w:webHidden/>
          </w:rPr>
          <w:fldChar w:fldCharType="end"/>
        </w:r>
      </w:hyperlink>
    </w:p>
    <w:p w14:paraId="5CCD8787" w14:textId="7CBA5FBD" w:rsidR="00FB3DB9" w:rsidRDefault="00A13F2F">
      <w:pPr>
        <w:pStyle w:val="TOC3"/>
        <w:tabs>
          <w:tab w:val="left" w:pos="1836"/>
        </w:tabs>
        <w:rPr>
          <w:rFonts w:asciiTheme="minorHAnsi" w:eastAsiaTheme="minorEastAsia" w:hAnsiTheme="minorHAnsi" w:cstheme="minorBidi"/>
          <w:color w:val="auto"/>
        </w:rPr>
      </w:pPr>
      <w:hyperlink w:anchor="_Toc18092188" w:history="1">
        <w:r w:rsidR="00FB3DB9" w:rsidRPr="001005D4">
          <w:rPr>
            <w:rStyle w:val="Hyperlink"/>
            <w:rFonts w:eastAsia="Times New Roman"/>
          </w:rPr>
          <w:t>14.1.1</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and severe hunger in the population, based on the HHS</w:t>
        </w:r>
        <w:r w:rsidR="00FB3DB9">
          <w:rPr>
            <w:webHidden/>
          </w:rPr>
          <w:tab/>
        </w:r>
        <w:r w:rsidR="00FB3DB9">
          <w:rPr>
            <w:webHidden/>
          </w:rPr>
          <w:fldChar w:fldCharType="begin"/>
        </w:r>
        <w:r w:rsidR="00FB3DB9">
          <w:rPr>
            <w:webHidden/>
          </w:rPr>
          <w:instrText xml:space="preserve"> PAGEREF _Toc18092188 \h </w:instrText>
        </w:r>
        <w:r w:rsidR="00FB3DB9">
          <w:rPr>
            <w:webHidden/>
          </w:rPr>
        </w:r>
        <w:r w:rsidR="00FB3DB9">
          <w:rPr>
            <w:webHidden/>
          </w:rPr>
          <w:fldChar w:fldCharType="separate"/>
        </w:r>
        <w:r w:rsidR="00FB3DB9">
          <w:rPr>
            <w:webHidden/>
          </w:rPr>
          <w:t>267</w:t>
        </w:r>
        <w:r w:rsidR="00FB3DB9">
          <w:rPr>
            <w:webHidden/>
          </w:rPr>
          <w:fldChar w:fldCharType="end"/>
        </w:r>
      </w:hyperlink>
    </w:p>
    <w:p w14:paraId="53D52700" w14:textId="0357FAF2" w:rsidR="00FB3DB9" w:rsidRDefault="00A13F2F">
      <w:pPr>
        <w:pStyle w:val="TOC3"/>
        <w:tabs>
          <w:tab w:val="left" w:pos="1836"/>
        </w:tabs>
        <w:rPr>
          <w:rFonts w:asciiTheme="minorHAnsi" w:eastAsiaTheme="minorEastAsia" w:hAnsiTheme="minorHAnsi" w:cstheme="minorBidi"/>
          <w:color w:val="auto"/>
        </w:rPr>
      </w:pPr>
      <w:hyperlink w:anchor="_Toc18092189" w:history="1">
        <w:r w:rsidR="00FB3DB9" w:rsidRPr="001005D4">
          <w:rPr>
            <w:rStyle w:val="Hyperlink"/>
            <w:rFonts w:eastAsia="Times New Roman"/>
          </w:rPr>
          <w:t>14.1.2</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or severe food insecurity in the population, based on the Food Insecurity Experience Scale</w:t>
        </w:r>
        <w:r w:rsidR="00FB3DB9">
          <w:rPr>
            <w:webHidden/>
          </w:rPr>
          <w:tab/>
        </w:r>
        <w:r w:rsidR="00FB3DB9">
          <w:rPr>
            <w:webHidden/>
          </w:rPr>
          <w:fldChar w:fldCharType="begin"/>
        </w:r>
        <w:r w:rsidR="00FB3DB9">
          <w:rPr>
            <w:webHidden/>
          </w:rPr>
          <w:instrText xml:space="preserve"> PAGEREF _Toc18092189 \h </w:instrText>
        </w:r>
        <w:r w:rsidR="00FB3DB9">
          <w:rPr>
            <w:webHidden/>
          </w:rPr>
        </w:r>
        <w:r w:rsidR="00FB3DB9">
          <w:rPr>
            <w:webHidden/>
          </w:rPr>
          <w:fldChar w:fldCharType="separate"/>
        </w:r>
        <w:r w:rsidR="00FB3DB9">
          <w:rPr>
            <w:webHidden/>
          </w:rPr>
          <w:t>267</w:t>
        </w:r>
        <w:r w:rsidR="00FB3DB9">
          <w:rPr>
            <w:webHidden/>
          </w:rPr>
          <w:fldChar w:fldCharType="end"/>
        </w:r>
      </w:hyperlink>
    </w:p>
    <w:p w14:paraId="334611F4" w14:textId="6CABFDCF" w:rsidR="00FB3DB9" w:rsidRDefault="00A13F2F">
      <w:pPr>
        <w:pStyle w:val="TOC2"/>
        <w:rPr>
          <w:rFonts w:asciiTheme="minorHAnsi" w:eastAsiaTheme="minorEastAsia" w:hAnsiTheme="minorHAnsi" w:cstheme="minorBidi"/>
          <w:color w:val="auto"/>
        </w:rPr>
      </w:pPr>
      <w:hyperlink w:anchor="_Toc18092190" w:history="1">
        <w:r w:rsidR="00FB3DB9" w:rsidRPr="001005D4">
          <w:rPr>
            <w:rStyle w:val="Hyperlink"/>
          </w:rPr>
          <w:t>14.2</w:t>
        </w:r>
        <w:r w:rsidR="00FB3DB9">
          <w:rPr>
            <w:rFonts w:asciiTheme="minorHAnsi" w:eastAsiaTheme="minorEastAsia" w:hAnsiTheme="minorHAnsi" w:cstheme="minorBidi"/>
            <w:color w:val="auto"/>
          </w:rPr>
          <w:tab/>
        </w:r>
        <w:r w:rsidR="00FB3DB9" w:rsidRPr="001005D4">
          <w:rPr>
            <w:rStyle w:val="Hyperlink"/>
          </w:rPr>
          <w:t>Step-by-step procedure to calculate the food security indicators</w:t>
        </w:r>
        <w:r w:rsidR="00FB3DB9">
          <w:rPr>
            <w:webHidden/>
          </w:rPr>
          <w:tab/>
        </w:r>
        <w:r w:rsidR="00FB3DB9">
          <w:rPr>
            <w:webHidden/>
          </w:rPr>
          <w:fldChar w:fldCharType="begin"/>
        </w:r>
        <w:r w:rsidR="00FB3DB9">
          <w:rPr>
            <w:webHidden/>
          </w:rPr>
          <w:instrText xml:space="preserve"> PAGEREF _Toc18092190 \h </w:instrText>
        </w:r>
        <w:r w:rsidR="00FB3DB9">
          <w:rPr>
            <w:webHidden/>
          </w:rPr>
        </w:r>
        <w:r w:rsidR="00FB3DB9">
          <w:rPr>
            <w:webHidden/>
          </w:rPr>
          <w:fldChar w:fldCharType="separate"/>
        </w:r>
        <w:r w:rsidR="00FB3DB9">
          <w:rPr>
            <w:webHidden/>
          </w:rPr>
          <w:t>268</w:t>
        </w:r>
        <w:r w:rsidR="00FB3DB9">
          <w:rPr>
            <w:webHidden/>
          </w:rPr>
          <w:fldChar w:fldCharType="end"/>
        </w:r>
      </w:hyperlink>
    </w:p>
    <w:p w14:paraId="222B8726" w14:textId="23C0F4D3" w:rsidR="00FB3DB9" w:rsidRDefault="00A13F2F">
      <w:pPr>
        <w:pStyle w:val="TOC3"/>
        <w:tabs>
          <w:tab w:val="left" w:pos="1836"/>
        </w:tabs>
        <w:rPr>
          <w:rFonts w:asciiTheme="minorHAnsi" w:eastAsiaTheme="minorEastAsia" w:hAnsiTheme="minorHAnsi" w:cstheme="minorBidi"/>
          <w:color w:val="auto"/>
        </w:rPr>
      </w:pPr>
      <w:hyperlink w:anchor="_Toc18092191" w:history="1">
        <w:r w:rsidR="00FB3DB9" w:rsidRPr="001005D4">
          <w:rPr>
            <w:rStyle w:val="Hyperlink"/>
            <w:rFonts w:eastAsia="Times New Roman"/>
          </w:rPr>
          <w:t>14.2.1</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and severe hunger in the population, based on the HHS</w:t>
        </w:r>
        <w:r w:rsidR="00FB3DB9">
          <w:rPr>
            <w:webHidden/>
          </w:rPr>
          <w:tab/>
        </w:r>
        <w:r w:rsidR="00FB3DB9">
          <w:rPr>
            <w:webHidden/>
          </w:rPr>
          <w:fldChar w:fldCharType="begin"/>
        </w:r>
        <w:r w:rsidR="00FB3DB9">
          <w:rPr>
            <w:webHidden/>
          </w:rPr>
          <w:instrText xml:space="preserve"> PAGEREF _Toc18092191 \h </w:instrText>
        </w:r>
        <w:r w:rsidR="00FB3DB9">
          <w:rPr>
            <w:webHidden/>
          </w:rPr>
        </w:r>
        <w:r w:rsidR="00FB3DB9">
          <w:rPr>
            <w:webHidden/>
          </w:rPr>
          <w:fldChar w:fldCharType="separate"/>
        </w:r>
        <w:r w:rsidR="00FB3DB9">
          <w:rPr>
            <w:webHidden/>
          </w:rPr>
          <w:t>268</w:t>
        </w:r>
        <w:r w:rsidR="00FB3DB9">
          <w:rPr>
            <w:webHidden/>
          </w:rPr>
          <w:fldChar w:fldCharType="end"/>
        </w:r>
      </w:hyperlink>
    </w:p>
    <w:p w14:paraId="7AEC778C" w14:textId="5BB58EDD" w:rsidR="00FB3DB9" w:rsidRDefault="00A13F2F">
      <w:pPr>
        <w:pStyle w:val="TOC3"/>
        <w:tabs>
          <w:tab w:val="left" w:pos="1836"/>
        </w:tabs>
        <w:rPr>
          <w:rFonts w:asciiTheme="minorHAnsi" w:eastAsiaTheme="minorEastAsia" w:hAnsiTheme="minorHAnsi" w:cstheme="minorBidi"/>
          <w:color w:val="auto"/>
        </w:rPr>
      </w:pPr>
      <w:hyperlink w:anchor="_Toc18092192" w:history="1">
        <w:r w:rsidR="00FB3DB9" w:rsidRPr="001005D4">
          <w:rPr>
            <w:rStyle w:val="Hyperlink"/>
          </w:rPr>
          <w:t>14.2.2</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or severe food insecurity in the population, based on the Food Insecurity Experience Scale</w:t>
        </w:r>
        <w:r w:rsidR="00FB3DB9">
          <w:rPr>
            <w:webHidden/>
          </w:rPr>
          <w:tab/>
        </w:r>
        <w:r w:rsidR="00FB3DB9">
          <w:rPr>
            <w:webHidden/>
          </w:rPr>
          <w:fldChar w:fldCharType="begin"/>
        </w:r>
        <w:r w:rsidR="00FB3DB9">
          <w:rPr>
            <w:webHidden/>
          </w:rPr>
          <w:instrText xml:space="preserve"> PAGEREF _Toc18092192 \h </w:instrText>
        </w:r>
        <w:r w:rsidR="00FB3DB9">
          <w:rPr>
            <w:webHidden/>
          </w:rPr>
        </w:r>
        <w:r w:rsidR="00FB3DB9">
          <w:rPr>
            <w:webHidden/>
          </w:rPr>
          <w:fldChar w:fldCharType="separate"/>
        </w:r>
        <w:r w:rsidR="00FB3DB9">
          <w:rPr>
            <w:webHidden/>
          </w:rPr>
          <w:t>270</w:t>
        </w:r>
        <w:r w:rsidR="00FB3DB9">
          <w:rPr>
            <w:webHidden/>
          </w:rPr>
          <w:fldChar w:fldCharType="end"/>
        </w:r>
      </w:hyperlink>
    </w:p>
    <w:p w14:paraId="5CB31F48" w14:textId="6EE812AC" w:rsidR="00FB3DB9" w:rsidRDefault="00A13F2F">
      <w:pPr>
        <w:pStyle w:val="TOC1"/>
        <w:rPr>
          <w:rFonts w:asciiTheme="minorHAnsi" w:eastAsiaTheme="minorEastAsia" w:hAnsiTheme="minorHAnsi" w:cstheme="minorBidi"/>
          <w:color w:val="auto"/>
        </w:rPr>
      </w:pPr>
      <w:hyperlink w:anchor="_Toc18092193" w:history="1">
        <w:r w:rsidR="00FB3DB9" w:rsidRPr="001005D4">
          <w:rPr>
            <w:rStyle w:val="Hyperlink"/>
          </w:rPr>
          <w:t>15.</w:t>
        </w:r>
        <w:r w:rsidR="00FB3DB9">
          <w:rPr>
            <w:rFonts w:asciiTheme="minorHAnsi" w:eastAsiaTheme="minorEastAsia" w:hAnsiTheme="minorHAnsi" w:cstheme="minorBidi"/>
            <w:color w:val="auto"/>
          </w:rPr>
          <w:tab/>
        </w:r>
        <w:r w:rsidR="00FB3DB9" w:rsidRPr="001005D4">
          <w:rPr>
            <w:rStyle w:val="Hyperlink"/>
          </w:rPr>
          <w:t>Children’s and women’s nutrition indicators</w:t>
        </w:r>
        <w:r w:rsidR="00FB3DB9">
          <w:rPr>
            <w:webHidden/>
          </w:rPr>
          <w:tab/>
        </w:r>
        <w:r w:rsidR="00FB3DB9">
          <w:rPr>
            <w:webHidden/>
          </w:rPr>
          <w:fldChar w:fldCharType="begin"/>
        </w:r>
        <w:r w:rsidR="00FB3DB9">
          <w:rPr>
            <w:webHidden/>
          </w:rPr>
          <w:instrText xml:space="preserve"> PAGEREF _Toc18092193 \h </w:instrText>
        </w:r>
        <w:r w:rsidR="00FB3DB9">
          <w:rPr>
            <w:webHidden/>
          </w:rPr>
        </w:r>
        <w:r w:rsidR="00FB3DB9">
          <w:rPr>
            <w:webHidden/>
          </w:rPr>
          <w:fldChar w:fldCharType="separate"/>
        </w:r>
        <w:r w:rsidR="00FB3DB9">
          <w:rPr>
            <w:webHidden/>
          </w:rPr>
          <w:t>280</w:t>
        </w:r>
        <w:r w:rsidR="00FB3DB9">
          <w:rPr>
            <w:webHidden/>
          </w:rPr>
          <w:fldChar w:fldCharType="end"/>
        </w:r>
      </w:hyperlink>
    </w:p>
    <w:p w14:paraId="5EC3FCDF" w14:textId="0AD79E0E" w:rsidR="00FB3DB9" w:rsidRDefault="00A13F2F">
      <w:pPr>
        <w:pStyle w:val="TOC2"/>
        <w:rPr>
          <w:rFonts w:asciiTheme="minorHAnsi" w:eastAsiaTheme="minorEastAsia" w:hAnsiTheme="minorHAnsi" w:cstheme="minorBidi"/>
          <w:color w:val="auto"/>
        </w:rPr>
      </w:pPr>
      <w:hyperlink w:anchor="_Toc18092194" w:history="1">
        <w:r w:rsidR="00FB3DB9" w:rsidRPr="001005D4">
          <w:rPr>
            <w:rStyle w:val="Hyperlink"/>
          </w:rPr>
          <w:t>15.1</w:t>
        </w:r>
        <w:r w:rsidR="00FB3DB9">
          <w:rPr>
            <w:rFonts w:asciiTheme="minorHAnsi" w:eastAsiaTheme="minorEastAsia" w:hAnsiTheme="minorHAnsi" w:cstheme="minorBidi"/>
            <w:color w:val="auto"/>
          </w:rPr>
          <w:tab/>
        </w:r>
        <w:r w:rsidR="00FB3DB9" w:rsidRPr="001005D4">
          <w:rPr>
            <w:rStyle w:val="Hyperlink"/>
          </w:rPr>
          <w:t>Guidelines to construct the indicators</w:t>
        </w:r>
        <w:r w:rsidR="00FB3DB9">
          <w:rPr>
            <w:webHidden/>
          </w:rPr>
          <w:tab/>
        </w:r>
        <w:r w:rsidR="00FB3DB9">
          <w:rPr>
            <w:webHidden/>
          </w:rPr>
          <w:fldChar w:fldCharType="begin"/>
        </w:r>
        <w:r w:rsidR="00FB3DB9">
          <w:rPr>
            <w:webHidden/>
          </w:rPr>
          <w:instrText xml:space="preserve"> PAGEREF _Toc18092194 \h </w:instrText>
        </w:r>
        <w:r w:rsidR="00FB3DB9">
          <w:rPr>
            <w:webHidden/>
          </w:rPr>
        </w:r>
        <w:r w:rsidR="00FB3DB9">
          <w:rPr>
            <w:webHidden/>
          </w:rPr>
          <w:fldChar w:fldCharType="separate"/>
        </w:r>
        <w:r w:rsidR="00FB3DB9">
          <w:rPr>
            <w:webHidden/>
          </w:rPr>
          <w:t>280</w:t>
        </w:r>
        <w:r w:rsidR="00FB3DB9">
          <w:rPr>
            <w:webHidden/>
          </w:rPr>
          <w:fldChar w:fldCharType="end"/>
        </w:r>
      </w:hyperlink>
    </w:p>
    <w:p w14:paraId="1FC8F08C" w14:textId="614F105B" w:rsidR="00FB3DB9" w:rsidRDefault="00A13F2F">
      <w:pPr>
        <w:pStyle w:val="TOC3"/>
        <w:tabs>
          <w:tab w:val="left" w:pos="1836"/>
        </w:tabs>
        <w:rPr>
          <w:rFonts w:asciiTheme="minorHAnsi" w:eastAsiaTheme="minorEastAsia" w:hAnsiTheme="minorHAnsi" w:cstheme="minorBidi"/>
          <w:color w:val="auto"/>
        </w:rPr>
      </w:pPr>
      <w:hyperlink w:anchor="_Toc18092195" w:history="1">
        <w:r w:rsidR="00FB3DB9" w:rsidRPr="001005D4">
          <w:rPr>
            <w:rStyle w:val="Hyperlink"/>
            <w:rFonts w:eastAsia="Times New Roman"/>
          </w:rPr>
          <w:t>15.1.1</w:t>
        </w:r>
        <w:r w:rsidR="00FB3DB9">
          <w:rPr>
            <w:rFonts w:asciiTheme="minorHAnsi" w:eastAsiaTheme="minorEastAsia" w:hAnsiTheme="minorHAnsi" w:cstheme="minorBidi"/>
            <w:color w:val="auto"/>
          </w:rPr>
          <w:tab/>
        </w:r>
        <w:r w:rsidR="00FB3DB9" w:rsidRPr="001005D4">
          <w:rPr>
            <w:rStyle w:val="Hyperlink"/>
            <w:rFonts w:eastAsia="Times New Roman"/>
          </w:rPr>
          <w:t>Children’s nutritional status indicators</w:t>
        </w:r>
        <w:r w:rsidR="00FB3DB9">
          <w:rPr>
            <w:webHidden/>
          </w:rPr>
          <w:tab/>
        </w:r>
        <w:r w:rsidR="00FB3DB9">
          <w:rPr>
            <w:webHidden/>
          </w:rPr>
          <w:fldChar w:fldCharType="begin"/>
        </w:r>
        <w:r w:rsidR="00FB3DB9">
          <w:rPr>
            <w:webHidden/>
          </w:rPr>
          <w:instrText xml:space="preserve"> PAGEREF _Toc18092195 \h </w:instrText>
        </w:r>
        <w:r w:rsidR="00FB3DB9">
          <w:rPr>
            <w:webHidden/>
          </w:rPr>
        </w:r>
        <w:r w:rsidR="00FB3DB9">
          <w:rPr>
            <w:webHidden/>
          </w:rPr>
          <w:fldChar w:fldCharType="separate"/>
        </w:r>
        <w:r w:rsidR="00FB3DB9">
          <w:rPr>
            <w:webHidden/>
          </w:rPr>
          <w:t>280</w:t>
        </w:r>
        <w:r w:rsidR="00FB3DB9">
          <w:rPr>
            <w:webHidden/>
          </w:rPr>
          <w:fldChar w:fldCharType="end"/>
        </w:r>
      </w:hyperlink>
    </w:p>
    <w:p w14:paraId="7AC0F629" w14:textId="2A4B94C1" w:rsidR="00FB3DB9" w:rsidRDefault="00A13F2F">
      <w:pPr>
        <w:pStyle w:val="TOC3"/>
        <w:tabs>
          <w:tab w:val="left" w:pos="1836"/>
        </w:tabs>
        <w:rPr>
          <w:rFonts w:asciiTheme="minorHAnsi" w:eastAsiaTheme="minorEastAsia" w:hAnsiTheme="minorHAnsi" w:cstheme="minorBidi"/>
          <w:color w:val="auto"/>
        </w:rPr>
      </w:pPr>
      <w:hyperlink w:anchor="_Toc18092196" w:history="1">
        <w:r w:rsidR="00FB3DB9" w:rsidRPr="001005D4">
          <w:rPr>
            <w:rStyle w:val="Hyperlink"/>
            <w:rFonts w:eastAsia="Times New Roman"/>
            <w:bCs/>
          </w:rPr>
          <w:t>15.1.2</w:t>
        </w:r>
        <w:r w:rsidR="00FB3DB9">
          <w:rPr>
            <w:rFonts w:asciiTheme="minorHAnsi" w:eastAsiaTheme="minorEastAsia" w:hAnsiTheme="minorHAnsi" w:cstheme="minorBidi"/>
            <w:color w:val="auto"/>
          </w:rPr>
          <w:tab/>
        </w:r>
        <w:r w:rsidR="00FB3DB9" w:rsidRPr="001005D4">
          <w:rPr>
            <w:rStyle w:val="Hyperlink"/>
            <w:rFonts w:eastAsia="Times New Roman"/>
          </w:rPr>
          <w:t>Prevalence of exclusive breastfeeding of children under 6 months of age</w:t>
        </w:r>
        <w:r w:rsidR="00FB3DB9">
          <w:rPr>
            <w:webHidden/>
          </w:rPr>
          <w:tab/>
        </w:r>
        <w:r w:rsidR="00FB3DB9">
          <w:rPr>
            <w:webHidden/>
          </w:rPr>
          <w:fldChar w:fldCharType="begin"/>
        </w:r>
        <w:r w:rsidR="00FB3DB9">
          <w:rPr>
            <w:webHidden/>
          </w:rPr>
          <w:instrText xml:space="preserve"> PAGEREF _Toc18092196 \h </w:instrText>
        </w:r>
        <w:r w:rsidR="00FB3DB9">
          <w:rPr>
            <w:webHidden/>
          </w:rPr>
        </w:r>
        <w:r w:rsidR="00FB3DB9">
          <w:rPr>
            <w:webHidden/>
          </w:rPr>
          <w:fldChar w:fldCharType="separate"/>
        </w:r>
        <w:r w:rsidR="00FB3DB9">
          <w:rPr>
            <w:webHidden/>
          </w:rPr>
          <w:t>282</w:t>
        </w:r>
        <w:r w:rsidR="00FB3DB9">
          <w:rPr>
            <w:webHidden/>
          </w:rPr>
          <w:fldChar w:fldCharType="end"/>
        </w:r>
      </w:hyperlink>
    </w:p>
    <w:p w14:paraId="57B071CA" w14:textId="293D4A08" w:rsidR="00FB3DB9" w:rsidRDefault="00A13F2F">
      <w:pPr>
        <w:pStyle w:val="TOC3"/>
        <w:tabs>
          <w:tab w:val="left" w:pos="1836"/>
        </w:tabs>
        <w:rPr>
          <w:rFonts w:asciiTheme="minorHAnsi" w:eastAsiaTheme="minorEastAsia" w:hAnsiTheme="minorHAnsi" w:cstheme="minorBidi"/>
          <w:color w:val="auto"/>
        </w:rPr>
      </w:pPr>
      <w:hyperlink w:anchor="_Toc18092197" w:history="1">
        <w:r w:rsidR="00FB3DB9" w:rsidRPr="001005D4">
          <w:rPr>
            <w:rStyle w:val="Hyperlink"/>
            <w:rFonts w:eastAsia="Times New Roman"/>
          </w:rPr>
          <w:t>15.1.3</w:t>
        </w:r>
        <w:r w:rsidR="00FB3DB9">
          <w:rPr>
            <w:rFonts w:asciiTheme="minorHAnsi" w:eastAsiaTheme="minorEastAsia" w:hAnsiTheme="minorHAnsi" w:cstheme="minorBidi"/>
            <w:color w:val="auto"/>
          </w:rPr>
          <w:tab/>
        </w:r>
        <w:r w:rsidR="00FB3DB9" w:rsidRPr="001005D4">
          <w:rPr>
            <w:rStyle w:val="Hyperlink"/>
            <w:rFonts w:eastAsia="Times New Roman"/>
          </w:rPr>
          <w:t>Percent of children 6-23 months of age receiving a minimum acceptable diet</w:t>
        </w:r>
        <w:r w:rsidR="00FB3DB9">
          <w:rPr>
            <w:webHidden/>
          </w:rPr>
          <w:tab/>
        </w:r>
        <w:r w:rsidR="00FB3DB9">
          <w:rPr>
            <w:webHidden/>
          </w:rPr>
          <w:fldChar w:fldCharType="begin"/>
        </w:r>
        <w:r w:rsidR="00FB3DB9">
          <w:rPr>
            <w:webHidden/>
          </w:rPr>
          <w:instrText xml:space="preserve"> PAGEREF _Toc18092197 \h </w:instrText>
        </w:r>
        <w:r w:rsidR="00FB3DB9">
          <w:rPr>
            <w:webHidden/>
          </w:rPr>
        </w:r>
        <w:r w:rsidR="00FB3DB9">
          <w:rPr>
            <w:webHidden/>
          </w:rPr>
          <w:fldChar w:fldCharType="separate"/>
        </w:r>
        <w:r w:rsidR="00FB3DB9">
          <w:rPr>
            <w:webHidden/>
          </w:rPr>
          <w:t>282</w:t>
        </w:r>
        <w:r w:rsidR="00FB3DB9">
          <w:rPr>
            <w:webHidden/>
          </w:rPr>
          <w:fldChar w:fldCharType="end"/>
        </w:r>
      </w:hyperlink>
    </w:p>
    <w:p w14:paraId="270A25A1" w14:textId="18FC7E93" w:rsidR="00FB3DB9" w:rsidRDefault="00A13F2F">
      <w:pPr>
        <w:pStyle w:val="TOC3"/>
        <w:tabs>
          <w:tab w:val="left" w:pos="1836"/>
        </w:tabs>
        <w:rPr>
          <w:rFonts w:asciiTheme="minorHAnsi" w:eastAsiaTheme="minorEastAsia" w:hAnsiTheme="minorHAnsi" w:cstheme="minorBidi"/>
          <w:color w:val="auto"/>
        </w:rPr>
      </w:pPr>
      <w:hyperlink w:anchor="_Toc18092198" w:history="1">
        <w:r w:rsidR="00FB3DB9" w:rsidRPr="001005D4">
          <w:rPr>
            <w:rStyle w:val="Hyperlink"/>
            <w:rFonts w:eastAsia="Times New Roman"/>
          </w:rPr>
          <w:t>15.1.4</w:t>
        </w:r>
        <w:r w:rsidR="00FB3DB9">
          <w:rPr>
            <w:rFonts w:asciiTheme="minorHAnsi" w:eastAsiaTheme="minorEastAsia" w:hAnsiTheme="minorHAnsi" w:cstheme="minorBidi"/>
            <w:color w:val="auto"/>
          </w:rPr>
          <w:tab/>
        </w:r>
        <w:r w:rsidR="00FB3DB9" w:rsidRPr="001005D4">
          <w:rPr>
            <w:rStyle w:val="Hyperlink"/>
            <w:rFonts w:eastAsia="Times New Roman"/>
          </w:rPr>
          <w:t>Prevalence of underweight women of reproductive age</w:t>
        </w:r>
        <w:r w:rsidR="00FB3DB9">
          <w:rPr>
            <w:webHidden/>
          </w:rPr>
          <w:tab/>
        </w:r>
        <w:r w:rsidR="00FB3DB9">
          <w:rPr>
            <w:webHidden/>
          </w:rPr>
          <w:fldChar w:fldCharType="begin"/>
        </w:r>
        <w:r w:rsidR="00FB3DB9">
          <w:rPr>
            <w:webHidden/>
          </w:rPr>
          <w:instrText xml:space="preserve"> PAGEREF _Toc18092198 \h </w:instrText>
        </w:r>
        <w:r w:rsidR="00FB3DB9">
          <w:rPr>
            <w:webHidden/>
          </w:rPr>
        </w:r>
        <w:r w:rsidR="00FB3DB9">
          <w:rPr>
            <w:webHidden/>
          </w:rPr>
          <w:fldChar w:fldCharType="separate"/>
        </w:r>
        <w:r w:rsidR="00FB3DB9">
          <w:rPr>
            <w:webHidden/>
          </w:rPr>
          <w:t>283</w:t>
        </w:r>
        <w:r w:rsidR="00FB3DB9">
          <w:rPr>
            <w:webHidden/>
          </w:rPr>
          <w:fldChar w:fldCharType="end"/>
        </w:r>
      </w:hyperlink>
    </w:p>
    <w:p w14:paraId="4B5263C2" w14:textId="296229CF" w:rsidR="00FB3DB9" w:rsidRDefault="00A13F2F">
      <w:pPr>
        <w:pStyle w:val="TOC3"/>
        <w:tabs>
          <w:tab w:val="left" w:pos="1836"/>
        </w:tabs>
        <w:rPr>
          <w:rFonts w:asciiTheme="minorHAnsi" w:eastAsiaTheme="minorEastAsia" w:hAnsiTheme="minorHAnsi" w:cstheme="minorBidi"/>
          <w:color w:val="auto"/>
        </w:rPr>
      </w:pPr>
      <w:hyperlink w:anchor="_Toc18092199" w:history="1">
        <w:r w:rsidR="00FB3DB9" w:rsidRPr="001005D4">
          <w:rPr>
            <w:rStyle w:val="Hyperlink"/>
            <w:rFonts w:eastAsia="Times New Roman"/>
          </w:rPr>
          <w:t>15.1.5</w:t>
        </w:r>
        <w:r w:rsidR="00FB3DB9">
          <w:rPr>
            <w:rFonts w:asciiTheme="minorHAnsi" w:eastAsiaTheme="minorEastAsia" w:hAnsiTheme="minorHAnsi" w:cstheme="minorBidi"/>
            <w:color w:val="auto"/>
          </w:rPr>
          <w:tab/>
        </w:r>
        <w:r w:rsidR="00FB3DB9" w:rsidRPr="001005D4">
          <w:rPr>
            <w:rStyle w:val="Hyperlink"/>
            <w:rFonts w:eastAsia="Times New Roman"/>
          </w:rPr>
          <w:t>Women’s dietary diversity: Mean number of food groups consumed by women of reproductive age</w:t>
        </w:r>
        <w:r w:rsidR="00FB3DB9">
          <w:rPr>
            <w:webHidden/>
          </w:rPr>
          <w:tab/>
        </w:r>
        <w:r w:rsidR="00FB3DB9">
          <w:rPr>
            <w:webHidden/>
          </w:rPr>
          <w:fldChar w:fldCharType="begin"/>
        </w:r>
        <w:r w:rsidR="00FB3DB9">
          <w:rPr>
            <w:webHidden/>
          </w:rPr>
          <w:instrText xml:space="preserve"> PAGEREF _Toc18092199 \h </w:instrText>
        </w:r>
        <w:r w:rsidR="00FB3DB9">
          <w:rPr>
            <w:webHidden/>
          </w:rPr>
        </w:r>
        <w:r w:rsidR="00FB3DB9">
          <w:rPr>
            <w:webHidden/>
          </w:rPr>
          <w:fldChar w:fldCharType="separate"/>
        </w:r>
        <w:r w:rsidR="00FB3DB9">
          <w:rPr>
            <w:webHidden/>
          </w:rPr>
          <w:t>284</w:t>
        </w:r>
        <w:r w:rsidR="00FB3DB9">
          <w:rPr>
            <w:webHidden/>
          </w:rPr>
          <w:fldChar w:fldCharType="end"/>
        </w:r>
      </w:hyperlink>
    </w:p>
    <w:p w14:paraId="32C9F440" w14:textId="169B4337" w:rsidR="00FB3DB9" w:rsidRDefault="00A13F2F">
      <w:pPr>
        <w:pStyle w:val="TOC3"/>
        <w:tabs>
          <w:tab w:val="left" w:pos="1836"/>
        </w:tabs>
        <w:rPr>
          <w:rFonts w:asciiTheme="minorHAnsi" w:eastAsiaTheme="minorEastAsia" w:hAnsiTheme="minorHAnsi" w:cstheme="minorBidi"/>
          <w:color w:val="auto"/>
        </w:rPr>
      </w:pPr>
      <w:hyperlink w:anchor="_Toc18092200" w:history="1">
        <w:r w:rsidR="00FB3DB9" w:rsidRPr="001005D4">
          <w:rPr>
            <w:rStyle w:val="Hyperlink"/>
            <w:rFonts w:eastAsia="Times New Roman"/>
          </w:rPr>
          <w:t>15.1.6</w:t>
        </w:r>
        <w:r w:rsidR="00FB3DB9">
          <w:rPr>
            <w:rFonts w:asciiTheme="minorHAnsi" w:eastAsiaTheme="minorEastAsia" w:hAnsiTheme="minorHAnsi" w:cstheme="minorBidi"/>
            <w:color w:val="auto"/>
          </w:rPr>
          <w:tab/>
        </w:r>
        <w:r w:rsidR="00FB3DB9" w:rsidRPr="001005D4">
          <w:rPr>
            <w:rStyle w:val="Hyperlink"/>
            <w:rFonts w:eastAsia="Times New Roman"/>
          </w:rPr>
          <w:t>Percent of women of reproductive age consuming a diet of minimum diversity</w:t>
        </w:r>
        <w:r w:rsidR="00FB3DB9">
          <w:rPr>
            <w:webHidden/>
          </w:rPr>
          <w:tab/>
        </w:r>
        <w:r w:rsidR="00FB3DB9">
          <w:rPr>
            <w:webHidden/>
          </w:rPr>
          <w:fldChar w:fldCharType="begin"/>
        </w:r>
        <w:r w:rsidR="00FB3DB9">
          <w:rPr>
            <w:webHidden/>
          </w:rPr>
          <w:instrText xml:space="preserve"> PAGEREF _Toc18092200 \h </w:instrText>
        </w:r>
        <w:r w:rsidR="00FB3DB9">
          <w:rPr>
            <w:webHidden/>
          </w:rPr>
        </w:r>
        <w:r w:rsidR="00FB3DB9">
          <w:rPr>
            <w:webHidden/>
          </w:rPr>
          <w:fldChar w:fldCharType="separate"/>
        </w:r>
        <w:r w:rsidR="00FB3DB9">
          <w:rPr>
            <w:webHidden/>
          </w:rPr>
          <w:t>285</w:t>
        </w:r>
        <w:r w:rsidR="00FB3DB9">
          <w:rPr>
            <w:webHidden/>
          </w:rPr>
          <w:fldChar w:fldCharType="end"/>
        </w:r>
      </w:hyperlink>
    </w:p>
    <w:p w14:paraId="08AC0EE0" w14:textId="6FA1FB21" w:rsidR="00FB3DB9" w:rsidRDefault="00A13F2F">
      <w:pPr>
        <w:pStyle w:val="TOC2"/>
        <w:rPr>
          <w:rFonts w:asciiTheme="minorHAnsi" w:eastAsiaTheme="minorEastAsia" w:hAnsiTheme="minorHAnsi" w:cstheme="minorBidi"/>
          <w:color w:val="auto"/>
        </w:rPr>
      </w:pPr>
      <w:hyperlink w:anchor="_Toc18092201" w:history="1">
        <w:r w:rsidR="00FB3DB9" w:rsidRPr="001005D4">
          <w:rPr>
            <w:rStyle w:val="Hyperlink"/>
          </w:rPr>
          <w:t>15.2</w:t>
        </w:r>
        <w:r w:rsidR="00FB3DB9">
          <w:rPr>
            <w:rFonts w:asciiTheme="minorHAnsi" w:eastAsiaTheme="minorEastAsia" w:hAnsiTheme="minorHAnsi" w:cstheme="minorBidi"/>
            <w:color w:val="auto"/>
          </w:rPr>
          <w:tab/>
        </w:r>
        <w:r w:rsidR="00FB3DB9" w:rsidRPr="001005D4">
          <w:rPr>
            <w:rStyle w:val="Hyperlink"/>
          </w:rPr>
          <w:t>Step-by-step procedures to calculate nutrition indicators</w:t>
        </w:r>
        <w:r w:rsidR="00FB3DB9">
          <w:rPr>
            <w:webHidden/>
          </w:rPr>
          <w:tab/>
        </w:r>
        <w:r w:rsidR="00FB3DB9">
          <w:rPr>
            <w:webHidden/>
          </w:rPr>
          <w:fldChar w:fldCharType="begin"/>
        </w:r>
        <w:r w:rsidR="00FB3DB9">
          <w:rPr>
            <w:webHidden/>
          </w:rPr>
          <w:instrText xml:space="preserve"> PAGEREF _Toc18092201 \h </w:instrText>
        </w:r>
        <w:r w:rsidR="00FB3DB9">
          <w:rPr>
            <w:webHidden/>
          </w:rPr>
        </w:r>
        <w:r w:rsidR="00FB3DB9">
          <w:rPr>
            <w:webHidden/>
          </w:rPr>
          <w:fldChar w:fldCharType="separate"/>
        </w:r>
        <w:r w:rsidR="00FB3DB9">
          <w:rPr>
            <w:webHidden/>
          </w:rPr>
          <w:t>285</w:t>
        </w:r>
        <w:r w:rsidR="00FB3DB9">
          <w:rPr>
            <w:webHidden/>
          </w:rPr>
          <w:fldChar w:fldCharType="end"/>
        </w:r>
      </w:hyperlink>
    </w:p>
    <w:p w14:paraId="4BC34FC3" w14:textId="415F2163" w:rsidR="00FB3DB9" w:rsidRDefault="00A13F2F">
      <w:pPr>
        <w:pStyle w:val="TOC3"/>
        <w:tabs>
          <w:tab w:val="left" w:pos="1836"/>
        </w:tabs>
        <w:rPr>
          <w:rFonts w:asciiTheme="minorHAnsi" w:eastAsiaTheme="minorEastAsia" w:hAnsiTheme="minorHAnsi" w:cstheme="minorBidi"/>
          <w:color w:val="auto"/>
        </w:rPr>
      </w:pPr>
      <w:hyperlink w:anchor="_Toc18092202" w:history="1">
        <w:r w:rsidR="00FB3DB9" w:rsidRPr="001005D4">
          <w:rPr>
            <w:rStyle w:val="Hyperlink"/>
            <w:rFonts w:eastAsia="Times New Roman"/>
          </w:rPr>
          <w:t>15.2.1</w:t>
        </w:r>
        <w:r w:rsidR="00FB3DB9">
          <w:rPr>
            <w:rFonts w:asciiTheme="minorHAnsi" w:eastAsiaTheme="minorEastAsia" w:hAnsiTheme="minorHAnsi" w:cstheme="minorBidi"/>
            <w:color w:val="auto"/>
          </w:rPr>
          <w:tab/>
        </w:r>
        <w:r w:rsidR="00FB3DB9" w:rsidRPr="001005D4">
          <w:rPr>
            <w:rStyle w:val="Hyperlink"/>
            <w:rFonts w:eastAsia="Times New Roman"/>
          </w:rPr>
          <w:t>Prevalence of underweight children under 5 years of age</w:t>
        </w:r>
        <w:r w:rsidR="00FB3DB9">
          <w:rPr>
            <w:webHidden/>
          </w:rPr>
          <w:tab/>
        </w:r>
        <w:r w:rsidR="00FB3DB9">
          <w:rPr>
            <w:webHidden/>
          </w:rPr>
          <w:fldChar w:fldCharType="begin"/>
        </w:r>
        <w:r w:rsidR="00FB3DB9">
          <w:rPr>
            <w:webHidden/>
          </w:rPr>
          <w:instrText xml:space="preserve"> PAGEREF _Toc18092202 \h </w:instrText>
        </w:r>
        <w:r w:rsidR="00FB3DB9">
          <w:rPr>
            <w:webHidden/>
          </w:rPr>
        </w:r>
        <w:r w:rsidR="00FB3DB9">
          <w:rPr>
            <w:webHidden/>
          </w:rPr>
          <w:fldChar w:fldCharType="separate"/>
        </w:r>
        <w:r w:rsidR="00FB3DB9">
          <w:rPr>
            <w:webHidden/>
          </w:rPr>
          <w:t>285</w:t>
        </w:r>
        <w:r w:rsidR="00FB3DB9">
          <w:rPr>
            <w:webHidden/>
          </w:rPr>
          <w:fldChar w:fldCharType="end"/>
        </w:r>
      </w:hyperlink>
    </w:p>
    <w:p w14:paraId="1ED7C202" w14:textId="56747526" w:rsidR="00FB3DB9" w:rsidRDefault="00A13F2F">
      <w:pPr>
        <w:pStyle w:val="TOC3"/>
        <w:tabs>
          <w:tab w:val="left" w:pos="1836"/>
        </w:tabs>
        <w:rPr>
          <w:rFonts w:asciiTheme="minorHAnsi" w:eastAsiaTheme="minorEastAsia" w:hAnsiTheme="minorHAnsi" w:cstheme="minorBidi"/>
          <w:color w:val="auto"/>
        </w:rPr>
      </w:pPr>
      <w:hyperlink w:anchor="_Toc18092203" w:history="1">
        <w:r w:rsidR="00FB3DB9" w:rsidRPr="001005D4">
          <w:rPr>
            <w:rStyle w:val="Hyperlink"/>
          </w:rPr>
          <w:t>15.2.2</w:t>
        </w:r>
        <w:r w:rsidR="00FB3DB9">
          <w:rPr>
            <w:rFonts w:asciiTheme="minorHAnsi" w:eastAsiaTheme="minorEastAsia" w:hAnsiTheme="minorHAnsi" w:cstheme="minorBidi"/>
            <w:color w:val="auto"/>
          </w:rPr>
          <w:tab/>
        </w:r>
        <w:r w:rsidR="00FB3DB9" w:rsidRPr="001005D4">
          <w:rPr>
            <w:rStyle w:val="Hyperlink"/>
            <w:rFonts w:eastAsia="Times New Roman"/>
          </w:rPr>
          <w:t>Prevalence of stunted children under 5 years of age</w:t>
        </w:r>
        <w:r w:rsidR="00FB3DB9">
          <w:rPr>
            <w:webHidden/>
          </w:rPr>
          <w:tab/>
        </w:r>
        <w:r w:rsidR="00FB3DB9">
          <w:rPr>
            <w:webHidden/>
          </w:rPr>
          <w:fldChar w:fldCharType="begin"/>
        </w:r>
        <w:r w:rsidR="00FB3DB9">
          <w:rPr>
            <w:webHidden/>
          </w:rPr>
          <w:instrText xml:space="preserve"> PAGEREF _Toc18092203 \h </w:instrText>
        </w:r>
        <w:r w:rsidR="00FB3DB9">
          <w:rPr>
            <w:webHidden/>
          </w:rPr>
        </w:r>
        <w:r w:rsidR="00FB3DB9">
          <w:rPr>
            <w:webHidden/>
          </w:rPr>
          <w:fldChar w:fldCharType="separate"/>
        </w:r>
        <w:r w:rsidR="00FB3DB9">
          <w:rPr>
            <w:webHidden/>
          </w:rPr>
          <w:t>287</w:t>
        </w:r>
        <w:r w:rsidR="00FB3DB9">
          <w:rPr>
            <w:webHidden/>
          </w:rPr>
          <w:fldChar w:fldCharType="end"/>
        </w:r>
      </w:hyperlink>
    </w:p>
    <w:p w14:paraId="563A9C38" w14:textId="2EE84935" w:rsidR="00FB3DB9" w:rsidRDefault="00A13F2F">
      <w:pPr>
        <w:pStyle w:val="TOC3"/>
        <w:tabs>
          <w:tab w:val="left" w:pos="1836"/>
        </w:tabs>
        <w:rPr>
          <w:rFonts w:asciiTheme="minorHAnsi" w:eastAsiaTheme="minorEastAsia" w:hAnsiTheme="minorHAnsi" w:cstheme="minorBidi"/>
          <w:color w:val="auto"/>
        </w:rPr>
      </w:pPr>
      <w:hyperlink w:anchor="_Toc18092204" w:history="1">
        <w:r w:rsidR="00FB3DB9" w:rsidRPr="001005D4">
          <w:rPr>
            <w:rStyle w:val="Hyperlink"/>
            <w:rFonts w:eastAsia="Times New Roman"/>
          </w:rPr>
          <w:t>15.2.3</w:t>
        </w:r>
        <w:r w:rsidR="00FB3DB9">
          <w:rPr>
            <w:rFonts w:asciiTheme="minorHAnsi" w:eastAsiaTheme="minorEastAsia" w:hAnsiTheme="minorHAnsi" w:cstheme="minorBidi"/>
            <w:color w:val="auto"/>
          </w:rPr>
          <w:tab/>
        </w:r>
        <w:r w:rsidR="00FB3DB9" w:rsidRPr="001005D4">
          <w:rPr>
            <w:rStyle w:val="Hyperlink"/>
            <w:rFonts w:eastAsia="Times New Roman"/>
          </w:rPr>
          <w:t>Prevalence of wasted children under 5 years of age</w:t>
        </w:r>
        <w:r w:rsidR="00FB3DB9">
          <w:rPr>
            <w:webHidden/>
          </w:rPr>
          <w:tab/>
        </w:r>
        <w:r w:rsidR="00FB3DB9">
          <w:rPr>
            <w:webHidden/>
          </w:rPr>
          <w:fldChar w:fldCharType="begin"/>
        </w:r>
        <w:r w:rsidR="00FB3DB9">
          <w:rPr>
            <w:webHidden/>
          </w:rPr>
          <w:instrText xml:space="preserve"> PAGEREF _Toc18092204 \h </w:instrText>
        </w:r>
        <w:r w:rsidR="00FB3DB9">
          <w:rPr>
            <w:webHidden/>
          </w:rPr>
        </w:r>
        <w:r w:rsidR="00FB3DB9">
          <w:rPr>
            <w:webHidden/>
          </w:rPr>
          <w:fldChar w:fldCharType="separate"/>
        </w:r>
        <w:r w:rsidR="00FB3DB9">
          <w:rPr>
            <w:webHidden/>
          </w:rPr>
          <w:t>289</w:t>
        </w:r>
        <w:r w:rsidR="00FB3DB9">
          <w:rPr>
            <w:webHidden/>
          </w:rPr>
          <w:fldChar w:fldCharType="end"/>
        </w:r>
      </w:hyperlink>
    </w:p>
    <w:p w14:paraId="2187F3DA" w14:textId="68CAC37C" w:rsidR="00FB3DB9" w:rsidRDefault="00A13F2F">
      <w:pPr>
        <w:pStyle w:val="TOC3"/>
        <w:tabs>
          <w:tab w:val="left" w:pos="1836"/>
        </w:tabs>
        <w:rPr>
          <w:rFonts w:asciiTheme="minorHAnsi" w:eastAsiaTheme="minorEastAsia" w:hAnsiTheme="minorHAnsi" w:cstheme="minorBidi"/>
          <w:color w:val="auto"/>
        </w:rPr>
      </w:pPr>
      <w:hyperlink w:anchor="_Toc18092205" w:history="1">
        <w:r w:rsidR="00FB3DB9" w:rsidRPr="001005D4">
          <w:rPr>
            <w:rStyle w:val="Hyperlink"/>
            <w:rFonts w:eastAsia="Times New Roman"/>
          </w:rPr>
          <w:t>15.2.4</w:t>
        </w:r>
        <w:r w:rsidR="00FB3DB9">
          <w:rPr>
            <w:rFonts w:asciiTheme="minorHAnsi" w:eastAsiaTheme="minorEastAsia" w:hAnsiTheme="minorHAnsi" w:cstheme="minorBidi"/>
            <w:color w:val="auto"/>
          </w:rPr>
          <w:tab/>
        </w:r>
        <w:r w:rsidR="00FB3DB9" w:rsidRPr="001005D4">
          <w:rPr>
            <w:rStyle w:val="Hyperlink"/>
            <w:rFonts w:eastAsia="Times New Roman"/>
          </w:rPr>
          <w:t>Prevalence of healthy weight children under 5 years of age</w:t>
        </w:r>
        <w:r w:rsidR="00FB3DB9">
          <w:rPr>
            <w:webHidden/>
          </w:rPr>
          <w:tab/>
        </w:r>
        <w:r w:rsidR="00FB3DB9">
          <w:rPr>
            <w:webHidden/>
          </w:rPr>
          <w:fldChar w:fldCharType="begin"/>
        </w:r>
        <w:r w:rsidR="00FB3DB9">
          <w:rPr>
            <w:webHidden/>
          </w:rPr>
          <w:instrText xml:space="preserve"> PAGEREF _Toc18092205 \h </w:instrText>
        </w:r>
        <w:r w:rsidR="00FB3DB9">
          <w:rPr>
            <w:webHidden/>
          </w:rPr>
        </w:r>
        <w:r w:rsidR="00FB3DB9">
          <w:rPr>
            <w:webHidden/>
          </w:rPr>
          <w:fldChar w:fldCharType="separate"/>
        </w:r>
        <w:r w:rsidR="00FB3DB9">
          <w:rPr>
            <w:webHidden/>
          </w:rPr>
          <w:t>291</w:t>
        </w:r>
        <w:r w:rsidR="00FB3DB9">
          <w:rPr>
            <w:webHidden/>
          </w:rPr>
          <w:fldChar w:fldCharType="end"/>
        </w:r>
      </w:hyperlink>
    </w:p>
    <w:p w14:paraId="77A2AE0F" w14:textId="76DC093E" w:rsidR="00FB3DB9" w:rsidRDefault="00A13F2F">
      <w:pPr>
        <w:pStyle w:val="TOC3"/>
        <w:tabs>
          <w:tab w:val="left" w:pos="1836"/>
        </w:tabs>
        <w:rPr>
          <w:rFonts w:asciiTheme="minorHAnsi" w:eastAsiaTheme="minorEastAsia" w:hAnsiTheme="minorHAnsi" w:cstheme="minorBidi"/>
          <w:color w:val="auto"/>
        </w:rPr>
      </w:pPr>
      <w:hyperlink w:anchor="_Toc18092206" w:history="1">
        <w:r w:rsidR="00FB3DB9" w:rsidRPr="001005D4">
          <w:rPr>
            <w:rStyle w:val="Hyperlink"/>
            <w:rFonts w:eastAsia="Times New Roman"/>
          </w:rPr>
          <w:t>15.2.5</w:t>
        </w:r>
        <w:r w:rsidR="00FB3DB9">
          <w:rPr>
            <w:rFonts w:asciiTheme="minorHAnsi" w:eastAsiaTheme="minorEastAsia" w:hAnsiTheme="minorHAnsi" w:cstheme="minorBidi"/>
            <w:color w:val="auto"/>
          </w:rPr>
          <w:tab/>
        </w:r>
        <w:r w:rsidR="00FB3DB9" w:rsidRPr="001005D4">
          <w:rPr>
            <w:rStyle w:val="Hyperlink"/>
            <w:rFonts w:eastAsia="Times New Roman"/>
          </w:rPr>
          <w:t>Prevalence of exclusive breastfeeding of children under 6 months of age</w:t>
        </w:r>
        <w:r w:rsidR="00FB3DB9">
          <w:rPr>
            <w:webHidden/>
          </w:rPr>
          <w:tab/>
        </w:r>
        <w:r w:rsidR="00FB3DB9">
          <w:rPr>
            <w:webHidden/>
          </w:rPr>
          <w:fldChar w:fldCharType="begin"/>
        </w:r>
        <w:r w:rsidR="00FB3DB9">
          <w:rPr>
            <w:webHidden/>
          </w:rPr>
          <w:instrText xml:space="preserve"> PAGEREF _Toc18092206 \h </w:instrText>
        </w:r>
        <w:r w:rsidR="00FB3DB9">
          <w:rPr>
            <w:webHidden/>
          </w:rPr>
        </w:r>
        <w:r w:rsidR="00FB3DB9">
          <w:rPr>
            <w:webHidden/>
          </w:rPr>
          <w:fldChar w:fldCharType="separate"/>
        </w:r>
        <w:r w:rsidR="00FB3DB9">
          <w:rPr>
            <w:webHidden/>
          </w:rPr>
          <w:t>292</w:t>
        </w:r>
        <w:r w:rsidR="00FB3DB9">
          <w:rPr>
            <w:webHidden/>
          </w:rPr>
          <w:fldChar w:fldCharType="end"/>
        </w:r>
      </w:hyperlink>
    </w:p>
    <w:p w14:paraId="36FC7AAC" w14:textId="62D7C03B" w:rsidR="00FB3DB9" w:rsidRDefault="00A13F2F">
      <w:pPr>
        <w:pStyle w:val="TOC3"/>
        <w:tabs>
          <w:tab w:val="left" w:pos="1836"/>
        </w:tabs>
        <w:rPr>
          <w:rFonts w:asciiTheme="minorHAnsi" w:eastAsiaTheme="minorEastAsia" w:hAnsiTheme="minorHAnsi" w:cstheme="minorBidi"/>
          <w:color w:val="auto"/>
        </w:rPr>
      </w:pPr>
      <w:hyperlink w:anchor="_Toc18092207" w:history="1">
        <w:r w:rsidR="00FB3DB9" w:rsidRPr="001005D4">
          <w:rPr>
            <w:rStyle w:val="Hyperlink"/>
            <w:rFonts w:eastAsia="Times New Roman"/>
          </w:rPr>
          <w:t>15.2.6</w:t>
        </w:r>
        <w:r w:rsidR="00FB3DB9">
          <w:rPr>
            <w:rFonts w:asciiTheme="minorHAnsi" w:eastAsiaTheme="minorEastAsia" w:hAnsiTheme="minorHAnsi" w:cstheme="minorBidi"/>
            <w:color w:val="auto"/>
          </w:rPr>
          <w:tab/>
        </w:r>
        <w:r w:rsidR="00FB3DB9" w:rsidRPr="001005D4">
          <w:rPr>
            <w:rStyle w:val="Hyperlink"/>
            <w:rFonts w:eastAsia="Times New Roman"/>
          </w:rPr>
          <w:t>Prevalence of children 6-23 months of age receiving a minimum acceptable diet</w:t>
        </w:r>
        <w:r w:rsidR="00FB3DB9">
          <w:rPr>
            <w:webHidden/>
          </w:rPr>
          <w:tab/>
        </w:r>
        <w:r w:rsidR="00FB3DB9">
          <w:rPr>
            <w:webHidden/>
          </w:rPr>
          <w:fldChar w:fldCharType="begin"/>
        </w:r>
        <w:r w:rsidR="00FB3DB9">
          <w:rPr>
            <w:webHidden/>
          </w:rPr>
          <w:instrText xml:space="preserve"> PAGEREF _Toc18092207 \h </w:instrText>
        </w:r>
        <w:r w:rsidR="00FB3DB9">
          <w:rPr>
            <w:webHidden/>
          </w:rPr>
        </w:r>
        <w:r w:rsidR="00FB3DB9">
          <w:rPr>
            <w:webHidden/>
          </w:rPr>
          <w:fldChar w:fldCharType="separate"/>
        </w:r>
        <w:r w:rsidR="00FB3DB9">
          <w:rPr>
            <w:webHidden/>
          </w:rPr>
          <w:t>296</w:t>
        </w:r>
        <w:r w:rsidR="00FB3DB9">
          <w:rPr>
            <w:webHidden/>
          </w:rPr>
          <w:fldChar w:fldCharType="end"/>
        </w:r>
      </w:hyperlink>
    </w:p>
    <w:p w14:paraId="0EFAF0D4" w14:textId="10866184" w:rsidR="00FB3DB9" w:rsidRDefault="00A13F2F">
      <w:pPr>
        <w:pStyle w:val="TOC3"/>
        <w:tabs>
          <w:tab w:val="left" w:pos="1836"/>
        </w:tabs>
        <w:rPr>
          <w:rFonts w:asciiTheme="minorHAnsi" w:eastAsiaTheme="minorEastAsia" w:hAnsiTheme="minorHAnsi" w:cstheme="minorBidi"/>
          <w:color w:val="auto"/>
        </w:rPr>
      </w:pPr>
      <w:hyperlink w:anchor="_Toc18092208" w:history="1">
        <w:r w:rsidR="00FB3DB9" w:rsidRPr="001005D4">
          <w:rPr>
            <w:rStyle w:val="Hyperlink"/>
            <w:rFonts w:eastAsia="Times New Roman"/>
          </w:rPr>
          <w:t>15.2.7</w:t>
        </w:r>
        <w:r w:rsidR="00FB3DB9">
          <w:rPr>
            <w:rFonts w:asciiTheme="minorHAnsi" w:eastAsiaTheme="minorEastAsia" w:hAnsiTheme="minorHAnsi" w:cstheme="minorBidi"/>
            <w:color w:val="auto"/>
          </w:rPr>
          <w:tab/>
        </w:r>
        <w:r w:rsidR="00FB3DB9" w:rsidRPr="001005D4">
          <w:rPr>
            <w:rStyle w:val="Hyperlink"/>
            <w:rFonts w:eastAsia="Times New Roman"/>
          </w:rPr>
          <w:t>Prevalence of underweight women of reproductive age</w:t>
        </w:r>
        <w:r w:rsidR="00FB3DB9">
          <w:rPr>
            <w:webHidden/>
          </w:rPr>
          <w:tab/>
        </w:r>
        <w:r w:rsidR="00FB3DB9">
          <w:rPr>
            <w:webHidden/>
          </w:rPr>
          <w:fldChar w:fldCharType="begin"/>
        </w:r>
        <w:r w:rsidR="00FB3DB9">
          <w:rPr>
            <w:webHidden/>
          </w:rPr>
          <w:instrText xml:space="preserve"> PAGEREF _Toc18092208 \h </w:instrText>
        </w:r>
        <w:r w:rsidR="00FB3DB9">
          <w:rPr>
            <w:webHidden/>
          </w:rPr>
        </w:r>
        <w:r w:rsidR="00FB3DB9">
          <w:rPr>
            <w:webHidden/>
          </w:rPr>
          <w:fldChar w:fldCharType="separate"/>
        </w:r>
        <w:r w:rsidR="00FB3DB9">
          <w:rPr>
            <w:webHidden/>
          </w:rPr>
          <w:t>301</w:t>
        </w:r>
        <w:r w:rsidR="00FB3DB9">
          <w:rPr>
            <w:webHidden/>
          </w:rPr>
          <w:fldChar w:fldCharType="end"/>
        </w:r>
      </w:hyperlink>
    </w:p>
    <w:p w14:paraId="4BF5AE69" w14:textId="50DA4B61" w:rsidR="00FB3DB9" w:rsidRDefault="00A13F2F">
      <w:pPr>
        <w:pStyle w:val="TOC3"/>
        <w:tabs>
          <w:tab w:val="left" w:pos="1836"/>
        </w:tabs>
        <w:rPr>
          <w:rFonts w:asciiTheme="minorHAnsi" w:eastAsiaTheme="minorEastAsia" w:hAnsiTheme="minorHAnsi" w:cstheme="minorBidi"/>
          <w:color w:val="auto"/>
        </w:rPr>
      </w:pPr>
      <w:hyperlink w:anchor="_Toc18092209" w:history="1">
        <w:r w:rsidR="00FB3DB9" w:rsidRPr="001005D4">
          <w:rPr>
            <w:rStyle w:val="Hyperlink"/>
            <w:rFonts w:eastAsia="Times New Roman"/>
          </w:rPr>
          <w:t>15.2.8</w:t>
        </w:r>
        <w:r w:rsidR="00FB3DB9">
          <w:rPr>
            <w:rFonts w:asciiTheme="minorHAnsi" w:eastAsiaTheme="minorEastAsia" w:hAnsiTheme="minorHAnsi" w:cstheme="minorBidi"/>
            <w:color w:val="auto"/>
          </w:rPr>
          <w:tab/>
        </w:r>
        <w:r w:rsidR="00FB3DB9" w:rsidRPr="001005D4">
          <w:rPr>
            <w:rStyle w:val="Hyperlink"/>
            <w:rFonts w:eastAsia="Times New Roman"/>
          </w:rPr>
          <w:t>Women’s Dietary Diversity: Mean number of food groups consumed by women of reproductive age</w:t>
        </w:r>
        <w:r w:rsidR="00FB3DB9">
          <w:rPr>
            <w:webHidden/>
          </w:rPr>
          <w:tab/>
        </w:r>
        <w:r w:rsidR="00FB3DB9">
          <w:rPr>
            <w:webHidden/>
          </w:rPr>
          <w:fldChar w:fldCharType="begin"/>
        </w:r>
        <w:r w:rsidR="00FB3DB9">
          <w:rPr>
            <w:webHidden/>
          </w:rPr>
          <w:instrText xml:space="preserve"> PAGEREF _Toc18092209 \h </w:instrText>
        </w:r>
        <w:r w:rsidR="00FB3DB9">
          <w:rPr>
            <w:webHidden/>
          </w:rPr>
        </w:r>
        <w:r w:rsidR="00FB3DB9">
          <w:rPr>
            <w:webHidden/>
          </w:rPr>
          <w:fldChar w:fldCharType="separate"/>
        </w:r>
        <w:r w:rsidR="00FB3DB9">
          <w:rPr>
            <w:webHidden/>
          </w:rPr>
          <w:t>303</w:t>
        </w:r>
        <w:r w:rsidR="00FB3DB9">
          <w:rPr>
            <w:webHidden/>
          </w:rPr>
          <w:fldChar w:fldCharType="end"/>
        </w:r>
      </w:hyperlink>
    </w:p>
    <w:p w14:paraId="2B30D13B" w14:textId="30EA37DD" w:rsidR="00FB3DB9" w:rsidRDefault="00A13F2F">
      <w:pPr>
        <w:pStyle w:val="TOC3"/>
        <w:tabs>
          <w:tab w:val="left" w:pos="1836"/>
        </w:tabs>
        <w:rPr>
          <w:rFonts w:asciiTheme="minorHAnsi" w:eastAsiaTheme="minorEastAsia" w:hAnsiTheme="minorHAnsi" w:cstheme="minorBidi"/>
          <w:color w:val="auto"/>
        </w:rPr>
      </w:pPr>
      <w:hyperlink w:anchor="_Toc18092210" w:history="1">
        <w:r w:rsidR="00FB3DB9" w:rsidRPr="001005D4">
          <w:rPr>
            <w:rStyle w:val="Hyperlink"/>
            <w:rFonts w:eastAsia="Times New Roman"/>
          </w:rPr>
          <w:t>15.2.9</w:t>
        </w:r>
        <w:r w:rsidR="00FB3DB9">
          <w:rPr>
            <w:rFonts w:asciiTheme="minorHAnsi" w:eastAsiaTheme="minorEastAsia" w:hAnsiTheme="minorHAnsi" w:cstheme="minorBidi"/>
            <w:color w:val="auto"/>
          </w:rPr>
          <w:tab/>
        </w:r>
        <w:r w:rsidR="00FB3DB9" w:rsidRPr="001005D4">
          <w:rPr>
            <w:rStyle w:val="Hyperlink"/>
            <w:rFonts w:eastAsia="Times New Roman"/>
          </w:rPr>
          <w:t>Percent of women of reproductive age consuming a diet of minimum dietary diversity</w:t>
        </w:r>
        <w:r w:rsidR="00FB3DB9">
          <w:rPr>
            <w:webHidden/>
          </w:rPr>
          <w:tab/>
        </w:r>
        <w:r w:rsidR="00FB3DB9">
          <w:rPr>
            <w:webHidden/>
          </w:rPr>
          <w:fldChar w:fldCharType="begin"/>
        </w:r>
        <w:r w:rsidR="00FB3DB9">
          <w:rPr>
            <w:webHidden/>
          </w:rPr>
          <w:instrText xml:space="preserve"> PAGEREF _Toc18092210 \h </w:instrText>
        </w:r>
        <w:r w:rsidR="00FB3DB9">
          <w:rPr>
            <w:webHidden/>
          </w:rPr>
        </w:r>
        <w:r w:rsidR="00FB3DB9">
          <w:rPr>
            <w:webHidden/>
          </w:rPr>
          <w:fldChar w:fldCharType="separate"/>
        </w:r>
        <w:r w:rsidR="00FB3DB9">
          <w:rPr>
            <w:webHidden/>
          </w:rPr>
          <w:t>306</w:t>
        </w:r>
        <w:r w:rsidR="00FB3DB9">
          <w:rPr>
            <w:webHidden/>
          </w:rPr>
          <w:fldChar w:fldCharType="end"/>
        </w:r>
      </w:hyperlink>
    </w:p>
    <w:p w14:paraId="0AD78B2B" w14:textId="547086B0" w:rsidR="00FB3DB9" w:rsidRDefault="00A13F2F">
      <w:pPr>
        <w:pStyle w:val="TOC1"/>
        <w:rPr>
          <w:rFonts w:asciiTheme="minorHAnsi" w:eastAsiaTheme="minorEastAsia" w:hAnsiTheme="minorHAnsi" w:cstheme="minorBidi"/>
          <w:color w:val="auto"/>
        </w:rPr>
      </w:pPr>
      <w:hyperlink w:anchor="_Toc18092211" w:history="1">
        <w:r w:rsidR="00FB3DB9" w:rsidRPr="001005D4">
          <w:rPr>
            <w:rStyle w:val="Hyperlink"/>
          </w:rPr>
          <w:t>Appendix A. A-WEAI summary information</w:t>
        </w:r>
        <w:r w:rsidR="00FB3DB9">
          <w:rPr>
            <w:webHidden/>
          </w:rPr>
          <w:tab/>
        </w:r>
        <w:r w:rsidR="00FB3DB9">
          <w:rPr>
            <w:webHidden/>
          </w:rPr>
          <w:fldChar w:fldCharType="begin"/>
        </w:r>
        <w:r w:rsidR="00FB3DB9">
          <w:rPr>
            <w:webHidden/>
          </w:rPr>
          <w:instrText xml:space="preserve"> PAGEREF _Toc18092211 \h </w:instrText>
        </w:r>
        <w:r w:rsidR="00FB3DB9">
          <w:rPr>
            <w:webHidden/>
          </w:rPr>
        </w:r>
        <w:r w:rsidR="00FB3DB9">
          <w:rPr>
            <w:webHidden/>
          </w:rPr>
          <w:fldChar w:fldCharType="separate"/>
        </w:r>
        <w:r w:rsidR="00FB3DB9">
          <w:rPr>
            <w:webHidden/>
          </w:rPr>
          <w:t>311</w:t>
        </w:r>
        <w:r w:rsidR="00FB3DB9">
          <w:rPr>
            <w:webHidden/>
          </w:rPr>
          <w:fldChar w:fldCharType="end"/>
        </w:r>
      </w:hyperlink>
    </w:p>
    <w:p w14:paraId="247C623F" w14:textId="4FEA6964" w:rsidR="006E1FB6" w:rsidRPr="005D715A" w:rsidRDefault="006D5B32" w:rsidP="006E1FB6">
      <w:pPr>
        <w:widowControl/>
        <w:spacing w:line="240" w:lineRule="auto"/>
      </w:pPr>
      <w:r>
        <w:fldChar w:fldCharType="end"/>
      </w:r>
      <w:r w:rsidR="006E1FB6" w:rsidRPr="005D715A">
        <w:br w:type="page"/>
      </w:r>
    </w:p>
    <w:p w14:paraId="3B54F0E7" w14:textId="60602141" w:rsidR="007053E2" w:rsidRPr="000E5BAC" w:rsidRDefault="007053E2" w:rsidP="000E5BAC">
      <w:pPr>
        <w:pStyle w:val="Heading1"/>
      </w:pPr>
      <w:bookmarkStart w:id="6" w:name="_Toc18091992"/>
      <w:r w:rsidRPr="000E5BAC">
        <w:lastRenderedPageBreak/>
        <w:t>List of figures</w:t>
      </w:r>
      <w:bookmarkEnd w:id="6"/>
    </w:p>
    <w:p w14:paraId="2C40219E" w14:textId="77777777" w:rsidR="007053E2" w:rsidRPr="00060243" w:rsidRDefault="007053E2">
      <w:pPr>
        <w:pStyle w:val="TOC1"/>
        <w:rPr>
          <w:rFonts w:asciiTheme="minorHAnsi" w:eastAsiaTheme="minorEastAsia" w:hAnsiTheme="minorHAnsi" w:cstheme="minorBidi"/>
          <w:color w:val="auto"/>
        </w:rPr>
      </w:pPr>
      <w:r>
        <w:fldChar w:fldCharType="begin"/>
      </w:r>
      <w:r>
        <w:instrText xml:space="preserve"> TOC \h \z \t "Figure title,1" </w:instrText>
      </w:r>
      <w:r>
        <w:fldChar w:fldCharType="separate"/>
      </w:r>
      <w:hyperlink w:anchor="_Toc18049716" w:history="1">
        <w:r w:rsidRPr="00060243">
          <w:rPr>
            <w:rStyle w:val="Hyperlink"/>
          </w:rPr>
          <w:t>Figure 1: Setting up a Working Directory in R</w:t>
        </w:r>
        <w:r w:rsidRPr="00060243">
          <w:rPr>
            <w:webHidden/>
          </w:rPr>
          <w:tab/>
        </w:r>
        <w:r w:rsidRPr="00060243">
          <w:rPr>
            <w:webHidden/>
          </w:rPr>
          <w:fldChar w:fldCharType="begin"/>
        </w:r>
        <w:r w:rsidRPr="00060243">
          <w:rPr>
            <w:webHidden/>
          </w:rPr>
          <w:instrText xml:space="preserve"> PAGEREF _Toc18049716 \h </w:instrText>
        </w:r>
        <w:r w:rsidRPr="00060243">
          <w:rPr>
            <w:webHidden/>
          </w:rPr>
        </w:r>
        <w:r w:rsidRPr="00060243">
          <w:rPr>
            <w:webHidden/>
          </w:rPr>
          <w:fldChar w:fldCharType="separate"/>
        </w:r>
        <w:r w:rsidR="00F76549" w:rsidRPr="00060243">
          <w:rPr>
            <w:webHidden/>
          </w:rPr>
          <w:t>272</w:t>
        </w:r>
        <w:r w:rsidRPr="00060243">
          <w:rPr>
            <w:webHidden/>
          </w:rPr>
          <w:fldChar w:fldCharType="end"/>
        </w:r>
      </w:hyperlink>
    </w:p>
    <w:p w14:paraId="33566B96" w14:textId="77777777" w:rsidR="007053E2" w:rsidRDefault="00A13F2F">
      <w:pPr>
        <w:pStyle w:val="TOC1"/>
        <w:rPr>
          <w:rFonts w:asciiTheme="minorHAnsi" w:eastAsiaTheme="minorEastAsia" w:hAnsiTheme="minorHAnsi" w:cstheme="minorBidi"/>
          <w:color w:val="auto"/>
        </w:rPr>
      </w:pPr>
      <w:hyperlink w:anchor="_Toc18049717" w:history="1">
        <w:r w:rsidR="007053E2" w:rsidRPr="00060243">
          <w:rPr>
            <w:rStyle w:val="Hyperlink"/>
          </w:rPr>
          <w:t>Figure 2: Performing Equating Worksheet</w:t>
        </w:r>
        <w:r w:rsidR="007053E2" w:rsidRPr="00060243">
          <w:rPr>
            <w:webHidden/>
          </w:rPr>
          <w:tab/>
        </w:r>
        <w:r w:rsidR="007053E2" w:rsidRPr="00060243">
          <w:rPr>
            <w:webHidden/>
          </w:rPr>
          <w:fldChar w:fldCharType="begin"/>
        </w:r>
        <w:r w:rsidR="007053E2" w:rsidRPr="00060243">
          <w:rPr>
            <w:webHidden/>
          </w:rPr>
          <w:instrText xml:space="preserve"> PAGEREF _Toc18049717 \h </w:instrText>
        </w:r>
        <w:r w:rsidR="007053E2" w:rsidRPr="00060243">
          <w:rPr>
            <w:webHidden/>
          </w:rPr>
        </w:r>
        <w:r w:rsidR="007053E2" w:rsidRPr="00060243">
          <w:rPr>
            <w:webHidden/>
          </w:rPr>
          <w:fldChar w:fldCharType="separate"/>
        </w:r>
        <w:r w:rsidR="00F76549" w:rsidRPr="00060243">
          <w:rPr>
            <w:webHidden/>
          </w:rPr>
          <w:t>278</w:t>
        </w:r>
        <w:r w:rsidR="007053E2" w:rsidRPr="00060243">
          <w:rPr>
            <w:webHidden/>
          </w:rPr>
          <w:fldChar w:fldCharType="end"/>
        </w:r>
      </w:hyperlink>
    </w:p>
    <w:p w14:paraId="44AA9D44" w14:textId="77777777" w:rsidR="007053E2" w:rsidRPr="00253D96" w:rsidRDefault="007053E2" w:rsidP="000B2588">
      <w:pPr>
        <w:spacing w:after="240" w:line="240" w:lineRule="auto"/>
      </w:pPr>
      <w:r>
        <w:fldChar w:fldCharType="end"/>
      </w:r>
    </w:p>
    <w:p w14:paraId="52D1BDC3" w14:textId="77777777" w:rsidR="006E1FB6" w:rsidRPr="000E5BAC" w:rsidRDefault="006E1FB6" w:rsidP="000E5BAC">
      <w:pPr>
        <w:pStyle w:val="Heading1"/>
      </w:pPr>
      <w:bookmarkStart w:id="7" w:name="_Toc18091993"/>
      <w:r w:rsidRPr="000E5BAC">
        <w:t>List of tables</w:t>
      </w:r>
      <w:bookmarkEnd w:id="7"/>
    </w:p>
    <w:p w14:paraId="3BFF1036" w14:textId="7B2F11E3" w:rsidR="006D6A91" w:rsidRDefault="000B2588">
      <w:pPr>
        <w:pStyle w:val="TOC1"/>
        <w:rPr>
          <w:rFonts w:asciiTheme="minorHAnsi" w:eastAsiaTheme="minorEastAsia" w:hAnsiTheme="minorHAnsi" w:cstheme="minorBidi"/>
          <w:color w:val="auto"/>
        </w:rPr>
      </w:pPr>
      <w:r>
        <w:fldChar w:fldCharType="begin"/>
      </w:r>
      <w:r>
        <w:instrText xml:space="preserve"> TOC \h \z \t "Table title,1" </w:instrText>
      </w:r>
      <w:r>
        <w:fldChar w:fldCharType="separate"/>
      </w:r>
      <w:hyperlink w:anchor="_Toc18067994" w:history="1">
        <w:r w:rsidR="006D6A91" w:rsidRPr="00B67543">
          <w:rPr>
            <w:rStyle w:val="Hyperlink"/>
          </w:rPr>
          <w:t>Table 1: Population-based ZOI-level Performance Indicators by Program Phase</w:t>
        </w:r>
        <w:r w:rsidR="006D6A91">
          <w:rPr>
            <w:webHidden/>
          </w:rPr>
          <w:tab/>
        </w:r>
        <w:r w:rsidR="006D6A91">
          <w:rPr>
            <w:webHidden/>
          </w:rPr>
          <w:fldChar w:fldCharType="begin"/>
        </w:r>
        <w:r w:rsidR="006D6A91">
          <w:rPr>
            <w:webHidden/>
          </w:rPr>
          <w:instrText xml:space="preserve"> PAGEREF _Toc18067994 \h </w:instrText>
        </w:r>
        <w:r w:rsidR="006D6A91">
          <w:rPr>
            <w:webHidden/>
          </w:rPr>
        </w:r>
        <w:r w:rsidR="006D6A91">
          <w:rPr>
            <w:webHidden/>
          </w:rPr>
          <w:fldChar w:fldCharType="separate"/>
        </w:r>
        <w:r w:rsidR="006D6A91">
          <w:rPr>
            <w:webHidden/>
          </w:rPr>
          <w:t>3</w:t>
        </w:r>
        <w:r w:rsidR="006D6A91">
          <w:rPr>
            <w:webHidden/>
          </w:rPr>
          <w:fldChar w:fldCharType="end"/>
        </w:r>
      </w:hyperlink>
    </w:p>
    <w:p w14:paraId="431DAF66" w14:textId="698572A5" w:rsidR="006D6A91" w:rsidRDefault="00A13F2F">
      <w:pPr>
        <w:pStyle w:val="TOC1"/>
        <w:rPr>
          <w:rFonts w:asciiTheme="minorHAnsi" w:eastAsiaTheme="minorEastAsia" w:hAnsiTheme="minorHAnsi" w:cstheme="minorBidi"/>
          <w:color w:val="auto"/>
        </w:rPr>
      </w:pPr>
      <w:hyperlink w:anchor="_Toc18067995" w:history="1">
        <w:r w:rsidR="006D6A91" w:rsidRPr="00B67543">
          <w:rPr>
            <w:rStyle w:val="Hyperlink"/>
          </w:rPr>
          <w:t>Table 2: Data File Names by Units of Analysis and File Format</w:t>
        </w:r>
        <w:r w:rsidR="006D6A91">
          <w:rPr>
            <w:webHidden/>
          </w:rPr>
          <w:tab/>
        </w:r>
        <w:r w:rsidR="006D6A91">
          <w:rPr>
            <w:webHidden/>
          </w:rPr>
          <w:fldChar w:fldCharType="begin"/>
        </w:r>
        <w:r w:rsidR="006D6A91">
          <w:rPr>
            <w:webHidden/>
          </w:rPr>
          <w:instrText xml:space="preserve"> PAGEREF _Toc18067995 \h </w:instrText>
        </w:r>
        <w:r w:rsidR="006D6A91">
          <w:rPr>
            <w:webHidden/>
          </w:rPr>
        </w:r>
        <w:r w:rsidR="006D6A91">
          <w:rPr>
            <w:webHidden/>
          </w:rPr>
          <w:fldChar w:fldCharType="separate"/>
        </w:r>
        <w:r w:rsidR="006D6A91">
          <w:rPr>
            <w:webHidden/>
          </w:rPr>
          <w:t>9</w:t>
        </w:r>
        <w:r w:rsidR="006D6A91">
          <w:rPr>
            <w:webHidden/>
          </w:rPr>
          <w:fldChar w:fldCharType="end"/>
        </w:r>
      </w:hyperlink>
    </w:p>
    <w:p w14:paraId="64DEB657" w14:textId="70C6CF70" w:rsidR="006D6A91" w:rsidRDefault="00A13F2F">
      <w:pPr>
        <w:pStyle w:val="TOC1"/>
        <w:rPr>
          <w:rFonts w:asciiTheme="minorHAnsi" w:eastAsiaTheme="minorEastAsia" w:hAnsiTheme="minorHAnsi" w:cstheme="minorBidi"/>
          <w:color w:val="auto"/>
        </w:rPr>
      </w:pPr>
      <w:hyperlink w:anchor="_Toc18067996" w:history="1">
        <w:r w:rsidR="006D6A91" w:rsidRPr="00B67543">
          <w:rPr>
            <w:rStyle w:val="Hyperlink"/>
          </w:rPr>
          <w:t>Table 3: Special Response Categories and Their Codes, by Question Type</w:t>
        </w:r>
        <w:r w:rsidR="006D6A91">
          <w:rPr>
            <w:webHidden/>
          </w:rPr>
          <w:tab/>
        </w:r>
        <w:r w:rsidR="006D6A91">
          <w:rPr>
            <w:webHidden/>
          </w:rPr>
          <w:fldChar w:fldCharType="begin"/>
        </w:r>
        <w:r w:rsidR="006D6A91">
          <w:rPr>
            <w:webHidden/>
          </w:rPr>
          <w:instrText xml:space="preserve"> PAGEREF _Toc18067996 \h </w:instrText>
        </w:r>
        <w:r w:rsidR="006D6A91">
          <w:rPr>
            <w:webHidden/>
          </w:rPr>
        </w:r>
        <w:r w:rsidR="006D6A91">
          <w:rPr>
            <w:webHidden/>
          </w:rPr>
          <w:fldChar w:fldCharType="separate"/>
        </w:r>
        <w:r w:rsidR="006D6A91">
          <w:rPr>
            <w:webHidden/>
          </w:rPr>
          <w:t>14</w:t>
        </w:r>
        <w:r w:rsidR="006D6A91">
          <w:rPr>
            <w:webHidden/>
          </w:rPr>
          <w:fldChar w:fldCharType="end"/>
        </w:r>
      </w:hyperlink>
    </w:p>
    <w:p w14:paraId="4F062316" w14:textId="560A005C" w:rsidR="006D6A91" w:rsidRDefault="00A13F2F">
      <w:pPr>
        <w:pStyle w:val="TOC1"/>
        <w:rPr>
          <w:rFonts w:asciiTheme="minorHAnsi" w:eastAsiaTheme="minorEastAsia" w:hAnsiTheme="minorHAnsi" w:cstheme="minorBidi"/>
          <w:color w:val="auto"/>
        </w:rPr>
      </w:pPr>
      <w:hyperlink w:anchor="_Toc18067997" w:history="1">
        <w:r w:rsidR="006D6A91" w:rsidRPr="00B67543">
          <w:rPr>
            <w:rStyle w:val="Hyperlink"/>
          </w:rPr>
          <w:t>Table 4: PPP 2011 Conversion Factor, Private Consumption (LCU per international $)</w:t>
        </w:r>
        <w:r w:rsidR="006D6A91">
          <w:rPr>
            <w:webHidden/>
          </w:rPr>
          <w:tab/>
        </w:r>
        <w:r w:rsidR="006D6A91">
          <w:rPr>
            <w:webHidden/>
          </w:rPr>
          <w:fldChar w:fldCharType="begin"/>
        </w:r>
        <w:r w:rsidR="006D6A91">
          <w:rPr>
            <w:webHidden/>
          </w:rPr>
          <w:instrText xml:space="preserve"> PAGEREF _Toc18067997 \h </w:instrText>
        </w:r>
        <w:r w:rsidR="006D6A91">
          <w:rPr>
            <w:webHidden/>
          </w:rPr>
        </w:r>
        <w:r w:rsidR="006D6A91">
          <w:rPr>
            <w:webHidden/>
          </w:rPr>
          <w:fldChar w:fldCharType="separate"/>
        </w:r>
        <w:r w:rsidR="006D6A91">
          <w:rPr>
            <w:webHidden/>
          </w:rPr>
          <w:t>118</w:t>
        </w:r>
        <w:r w:rsidR="006D6A91">
          <w:rPr>
            <w:webHidden/>
          </w:rPr>
          <w:fldChar w:fldCharType="end"/>
        </w:r>
      </w:hyperlink>
    </w:p>
    <w:p w14:paraId="397CEA05" w14:textId="4AC72433" w:rsidR="006D6A91" w:rsidRDefault="00A13F2F">
      <w:pPr>
        <w:pStyle w:val="TOC1"/>
        <w:rPr>
          <w:rFonts w:asciiTheme="minorHAnsi" w:eastAsiaTheme="minorEastAsia" w:hAnsiTheme="minorHAnsi" w:cstheme="minorBidi"/>
          <w:color w:val="auto"/>
        </w:rPr>
      </w:pPr>
      <w:hyperlink w:anchor="_Toc18067998" w:history="1">
        <w:r w:rsidR="006D6A91" w:rsidRPr="00B67543">
          <w:rPr>
            <w:rStyle w:val="Hyperlink"/>
          </w:rPr>
          <w:t>Table 5: PPP 2005 Conversion Factor, Private Consumption (LCU per international $)</w:t>
        </w:r>
        <w:r w:rsidR="006D6A91">
          <w:rPr>
            <w:webHidden/>
          </w:rPr>
          <w:tab/>
        </w:r>
        <w:r w:rsidR="006D6A91">
          <w:rPr>
            <w:webHidden/>
          </w:rPr>
          <w:fldChar w:fldCharType="begin"/>
        </w:r>
        <w:r w:rsidR="006D6A91">
          <w:rPr>
            <w:webHidden/>
          </w:rPr>
          <w:instrText xml:space="preserve"> PAGEREF _Toc18067998 \h </w:instrText>
        </w:r>
        <w:r w:rsidR="006D6A91">
          <w:rPr>
            <w:webHidden/>
          </w:rPr>
        </w:r>
        <w:r w:rsidR="006D6A91">
          <w:rPr>
            <w:webHidden/>
          </w:rPr>
          <w:fldChar w:fldCharType="separate"/>
        </w:r>
        <w:r w:rsidR="006D6A91">
          <w:rPr>
            <w:webHidden/>
          </w:rPr>
          <w:t>121</w:t>
        </w:r>
        <w:r w:rsidR="006D6A91">
          <w:rPr>
            <w:webHidden/>
          </w:rPr>
          <w:fldChar w:fldCharType="end"/>
        </w:r>
      </w:hyperlink>
    </w:p>
    <w:p w14:paraId="082A924B" w14:textId="23E37B8A" w:rsidR="006D6A91" w:rsidRDefault="00A13F2F">
      <w:pPr>
        <w:pStyle w:val="TOC1"/>
        <w:rPr>
          <w:rFonts w:asciiTheme="minorHAnsi" w:eastAsiaTheme="minorEastAsia" w:hAnsiTheme="minorHAnsi" w:cstheme="minorBidi"/>
          <w:color w:val="auto"/>
        </w:rPr>
      </w:pPr>
      <w:hyperlink w:anchor="_Toc18067999" w:history="1">
        <w:r w:rsidR="006D6A91" w:rsidRPr="00B67543">
          <w:rPr>
            <w:rStyle w:val="Hyperlink"/>
          </w:rPr>
          <w:t>Table 6A: Example of Flat Format Data: Consumption Amount in Kilograms</w:t>
        </w:r>
        <w:r w:rsidR="006D6A91">
          <w:rPr>
            <w:webHidden/>
          </w:rPr>
          <w:tab/>
        </w:r>
        <w:r w:rsidR="006D6A91">
          <w:rPr>
            <w:webHidden/>
          </w:rPr>
          <w:fldChar w:fldCharType="begin"/>
        </w:r>
        <w:r w:rsidR="006D6A91">
          <w:rPr>
            <w:webHidden/>
          </w:rPr>
          <w:instrText xml:space="preserve"> PAGEREF _Toc18067999 \h </w:instrText>
        </w:r>
        <w:r w:rsidR="006D6A91">
          <w:rPr>
            <w:webHidden/>
          </w:rPr>
        </w:r>
        <w:r w:rsidR="006D6A91">
          <w:rPr>
            <w:webHidden/>
          </w:rPr>
          <w:fldChar w:fldCharType="separate"/>
        </w:r>
        <w:r w:rsidR="006D6A91">
          <w:rPr>
            <w:webHidden/>
          </w:rPr>
          <w:t>124</w:t>
        </w:r>
        <w:r w:rsidR="006D6A91">
          <w:rPr>
            <w:webHidden/>
          </w:rPr>
          <w:fldChar w:fldCharType="end"/>
        </w:r>
      </w:hyperlink>
    </w:p>
    <w:p w14:paraId="643AFDDE" w14:textId="3B5D31DF" w:rsidR="006D6A91" w:rsidRDefault="00A13F2F">
      <w:pPr>
        <w:pStyle w:val="TOC1"/>
        <w:rPr>
          <w:rFonts w:asciiTheme="minorHAnsi" w:eastAsiaTheme="minorEastAsia" w:hAnsiTheme="minorHAnsi" w:cstheme="minorBidi"/>
          <w:color w:val="auto"/>
        </w:rPr>
      </w:pPr>
      <w:hyperlink w:anchor="_Toc18068000" w:history="1">
        <w:r w:rsidR="006D6A91" w:rsidRPr="00B67543">
          <w:rPr>
            <w:rStyle w:val="Hyperlink"/>
          </w:rPr>
          <w:t>Table 6B: Example of Rectangular Format Data: Consumption Amount in Kilograms</w:t>
        </w:r>
        <w:r w:rsidR="006D6A91">
          <w:rPr>
            <w:webHidden/>
          </w:rPr>
          <w:tab/>
        </w:r>
        <w:r w:rsidR="006D6A91">
          <w:rPr>
            <w:webHidden/>
          </w:rPr>
          <w:fldChar w:fldCharType="begin"/>
        </w:r>
        <w:r w:rsidR="006D6A91">
          <w:rPr>
            <w:webHidden/>
          </w:rPr>
          <w:instrText xml:space="preserve"> PAGEREF _Toc18068000 \h </w:instrText>
        </w:r>
        <w:r w:rsidR="006D6A91">
          <w:rPr>
            <w:webHidden/>
          </w:rPr>
        </w:r>
        <w:r w:rsidR="006D6A91">
          <w:rPr>
            <w:webHidden/>
          </w:rPr>
          <w:fldChar w:fldCharType="separate"/>
        </w:r>
        <w:r w:rsidR="006D6A91">
          <w:rPr>
            <w:webHidden/>
          </w:rPr>
          <w:t>124</w:t>
        </w:r>
        <w:r w:rsidR="006D6A91">
          <w:rPr>
            <w:webHidden/>
          </w:rPr>
          <w:fldChar w:fldCharType="end"/>
        </w:r>
      </w:hyperlink>
    </w:p>
    <w:p w14:paraId="462A1772" w14:textId="7070263A" w:rsidR="006D6A91" w:rsidRDefault="00A13F2F">
      <w:pPr>
        <w:pStyle w:val="TOC1"/>
        <w:rPr>
          <w:rFonts w:asciiTheme="minorHAnsi" w:eastAsiaTheme="minorEastAsia" w:hAnsiTheme="minorHAnsi" w:cstheme="minorBidi"/>
          <w:color w:val="auto"/>
        </w:rPr>
      </w:pPr>
      <w:hyperlink w:anchor="_Toc18068001" w:history="1">
        <w:r w:rsidR="006D6A91" w:rsidRPr="00B67543">
          <w:rPr>
            <w:rStyle w:val="Hyperlink"/>
          </w:rPr>
          <w:t>Table 7: UBN Categories and Criteria</w:t>
        </w:r>
        <w:r w:rsidR="006D6A91">
          <w:rPr>
            <w:webHidden/>
          </w:rPr>
          <w:tab/>
        </w:r>
        <w:r w:rsidR="006D6A91">
          <w:rPr>
            <w:webHidden/>
          </w:rPr>
          <w:fldChar w:fldCharType="begin"/>
        </w:r>
        <w:r w:rsidR="006D6A91">
          <w:rPr>
            <w:webHidden/>
          </w:rPr>
          <w:instrText xml:space="preserve"> PAGEREF _Toc18068001 \h </w:instrText>
        </w:r>
        <w:r w:rsidR="006D6A91">
          <w:rPr>
            <w:webHidden/>
          </w:rPr>
        </w:r>
        <w:r w:rsidR="006D6A91">
          <w:rPr>
            <w:webHidden/>
          </w:rPr>
          <w:fldChar w:fldCharType="separate"/>
        </w:r>
        <w:r w:rsidR="006D6A91">
          <w:rPr>
            <w:webHidden/>
          </w:rPr>
          <w:t>168</w:t>
        </w:r>
        <w:r w:rsidR="006D6A91">
          <w:rPr>
            <w:webHidden/>
          </w:rPr>
          <w:fldChar w:fldCharType="end"/>
        </w:r>
      </w:hyperlink>
    </w:p>
    <w:p w14:paraId="57D25C89" w14:textId="6FF58DEE" w:rsidR="006D6A91" w:rsidRDefault="00A13F2F">
      <w:pPr>
        <w:pStyle w:val="TOC1"/>
        <w:rPr>
          <w:rFonts w:asciiTheme="minorHAnsi" w:eastAsiaTheme="minorEastAsia" w:hAnsiTheme="minorHAnsi" w:cstheme="minorBidi"/>
          <w:color w:val="auto"/>
        </w:rPr>
      </w:pPr>
      <w:hyperlink w:anchor="_Toc18068002" w:history="1">
        <w:r w:rsidR="006D6A91" w:rsidRPr="00B67543">
          <w:rPr>
            <w:rStyle w:val="Hyperlink"/>
          </w:rPr>
          <w:t>Table 8: Reference Survey Anchoring Point Values</w:t>
        </w:r>
        <w:r w:rsidR="006D6A91">
          <w:rPr>
            <w:webHidden/>
          </w:rPr>
          <w:tab/>
        </w:r>
        <w:r w:rsidR="006D6A91">
          <w:rPr>
            <w:webHidden/>
          </w:rPr>
          <w:fldChar w:fldCharType="begin"/>
        </w:r>
        <w:r w:rsidR="006D6A91">
          <w:rPr>
            <w:webHidden/>
          </w:rPr>
          <w:instrText xml:space="preserve"> PAGEREF _Toc18068002 \h </w:instrText>
        </w:r>
        <w:r w:rsidR="006D6A91">
          <w:rPr>
            <w:webHidden/>
          </w:rPr>
        </w:r>
        <w:r w:rsidR="006D6A91">
          <w:rPr>
            <w:webHidden/>
          </w:rPr>
          <w:fldChar w:fldCharType="separate"/>
        </w:r>
        <w:r w:rsidR="006D6A91">
          <w:rPr>
            <w:webHidden/>
          </w:rPr>
          <w:t>169</w:t>
        </w:r>
        <w:r w:rsidR="006D6A91">
          <w:rPr>
            <w:webHidden/>
          </w:rPr>
          <w:fldChar w:fldCharType="end"/>
        </w:r>
      </w:hyperlink>
    </w:p>
    <w:p w14:paraId="3C34D1BB" w14:textId="33123804" w:rsidR="006D6A91" w:rsidRDefault="00A13F2F">
      <w:pPr>
        <w:pStyle w:val="TOC1"/>
        <w:rPr>
          <w:rFonts w:asciiTheme="minorHAnsi" w:eastAsiaTheme="minorEastAsia" w:hAnsiTheme="minorHAnsi" w:cstheme="minorBidi"/>
          <w:color w:val="auto"/>
        </w:rPr>
      </w:pPr>
      <w:hyperlink w:anchor="_Toc18068003" w:history="1">
        <w:r w:rsidR="006D6A91" w:rsidRPr="00B67543">
          <w:rPr>
            <w:rStyle w:val="Hyperlink"/>
          </w:rPr>
          <w:t>Table 9: Example Cases that Show Variables with 0 or 1 ‘Yes’ Reponses</w:t>
        </w:r>
        <w:r w:rsidR="006D6A91">
          <w:rPr>
            <w:webHidden/>
          </w:rPr>
          <w:tab/>
        </w:r>
        <w:r w:rsidR="006D6A91">
          <w:rPr>
            <w:webHidden/>
          </w:rPr>
          <w:fldChar w:fldCharType="begin"/>
        </w:r>
        <w:r w:rsidR="006D6A91">
          <w:rPr>
            <w:webHidden/>
          </w:rPr>
          <w:instrText xml:space="preserve"> PAGEREF _Toc18068003 \h </w:instrText>
        </w:r>
        <w:r w:rsidR="006D6A91">
          <w:rPr>
            <w:webHidden/>
          </w:rPr>
        </w:r>
        <w:r w:rsidR="006D6A91">
          <w:rPr>
            <w:webHidden/>
          </w:rPr>
          <w:fldChar w:fldCharType="separate"/>
        </w:r>
        <w:r w:rsidR="006D6A91">
          <w:rPr>
            <w:webHidden/>
          </w:rPr>
          <w:t>180</w:t>
        </w:r>
        <w:r w:rsidR="006D6A91">
          <w:rPr>
            <w:webHidden/>
          </w:rPr>
          <w:fldChar w:fldCharType="end"/>
        </w:r>
      </w:hyperlink>
    </w:p>
    <w:p w14:paraId="515EC43B" w14:textId="3C75C7F2" w:rsidR="006D6A91" w:rsidRDefault="00A13F2F">
      <w:pPr>
        <w:pStyle w:val="TOC1"/>
        <w:rPr>
          <w:rFonts w:asciiTheme="minorHAnsi" w:eastAsiaTheme="minorEastAsia" w:hAnsiTheme="minorHAnsi" w:cstheme="minorBidi"/>
          <w:color w:val="auto"/>
        </w:rPr>
      </w:pPr>
      <w:hyperlink w:anchor="_Toc18068004" w:history="1">
        <w:r w:rsidR="006D6A91" w:rsidRPr="00B67543">
          <w:rPr>
            <w:rStyle w:val="Hyperlink"/>
          </w:rPr>
          <w:t>Table 10: Frequencies and Percentages by UBN Score</w:t>
        </w:r>
        <w:r w:rsidR="006D6A91">
          <w:rPr>
            <w:webHidden/>
          </w:rPr>
          <w:tab/>
        </w:r>
        <w:r w:rsidR="006D6A91">
          <w:rPr>
            <w:webHidden/>
          </w:rPr>
          <w:fldChar w:fldCharType="begin"/>
        </w:r>
        <w:r w:rsidR="006D6A91">
          <w:rPr>
            <w:webHidden/>
          </w:rPr>
          <w:instrText xml:space="preserve"> PAGEREF _Toc18068004 \h </w:instrText>
        </w:r>
        <w:r w:rsidR="006D6A91">
          <w:rPr>
            <w:webHidden/>
          </w:rPr>
        </w:r>
        <w:r w:rsidR="006D6A91">
          <w:rPr>
            <w:webHidden/>
          </w:rPr>
          <w:fldChar w:fldCharType="separate"/>
        </w:r>
        <w:r w:rsidR="006D6A91">
          <w:rPr>
            <w:webHidden/>
          </w:rPr>
          <w:t>185</w:t>
        </w:r>
        <w:r w:rsidR="006D6A91">
          <w:rPr>
            <w:webHidden/>
          </w:rPr>
          <w:fldChar w:fldCharType="end"/>
        </w:r>
      </w:hyperlink>
    </w:p>
    <w:p w14:paraId="3B9AE858" w14:textId="6CC1C08E" w:rsidR="006D6A91" w:rsidRDefault="00A13F2F">
      <w:pPr>
        <w:pStyle w:val="TOC1"/>
        <w:rPr>
          <w:rFonts w:asciiTheme="minorHAnsi" w:eastAsiaTheme="minorEastAsia" w:hAnsiTheme="minorHAnsi" w:cstheme="minorBidi"/>
          <w:color w:val="auto"/>
        </w:rPr>
      </w:pPr>
      <w:hyperlink w:anchor="_Toc18068005" w:history="1">
        <w:r w:rsidR="006D6A91" w:rsidRPr="00B67543">
          <w:rPr>
            <w:rStyle w:val="Hyperlink"/>
          </w:rPr>
          <w:t>Table 11: Comparison of the Original WEAI and A-WEAI</w:t>
        </w:r>
        <w:r w:rsidR="006D6A91">
          <w:rPr>
            <w:webHidden/>
          </w:rPr>
          <w:tab/>
        </w:r>
        <w:r w:rsidR="006D6A91">
          <w:rPr>
            <w:webHidden/>
          </w:rPr>
          <w:fldChar w:fldCharType="begin"/>
        </w:r>
        <w:r w:rsidR="006D6A91">
          <w:rPr>
            <w:webHidden/>
          </w:rPr>
          <w:instrText xml:space="preserve"> PAGEREF _Toc18068005 \h </w:instrText>
        </w:r>
        <w:r w:rsidR="006D6A91">
          <w:rPr>
            <w:webHidden/>
          </w:rPr>
        </w:r>
        <w:r w:rsidR="006D6A91">
          <w:rPr>
            <w:webHidden/>
          </w:rPr>
          <w:fldChar w:fldCharType="separate"/>
        </w:r>
        <w:r w:rsidR="006D6A91">
          <w:rPr>
            <w:webHidden/>
          </w:rPr>
          <w:t>205</w:t>
        </w:r>
        <w:r w:rsidR="006D6A91">
          <w:rPr>
            <w:webHidden/>
          </w:rPr>
          <w:fldChar w:fldCharType="end"/>
        </w:r>
      </w:hyperlink>
    </w:p>
    <w:p w14:paraId="40D05ACD" w14:textId="27885144" w:rsidR="006D6A91" w:rsidRDefault="00A13F2F">
      <w:pPr>
        <w:pStyle w:val="TOC1"/>
        <w:rPr>
          <w:rFonts w:asciiTheme="minorHAnsi" w:eastAsiaTheme="minorEastAsia" w:hAnsiTheme="minorHAnsi" w:cstheme="minorBidi"/>
          <w:color w:val="auto"/>
        </w:rPr>
      </w:pPr>
      <w:hyperlink w:anchor="_Toc18068006" w:history="1">
        <w:r w:rsidR="006D6A91" w:rsidRPr="00B67543">
          <w:rPr>
            <w:rStyle w:val="Hyperlink"/>
          </w:rPr>
          <w:t>Table 12: Activities Included in the A-WEAI Time Use Module</w:t>
        </w:r>
        <w:r w:rsidR="006D6A91">
          <w:rPr>
            <w:webHidden/>
          </w:rPr>
          <w:tab/>
        </w:r>
        <w:r w:rsidR="006D6A91">
          <w:rPr>
            <w:webHidden/>
          </w:rPr>
          <w:fldChar w:fldCharType="begin"/>
        </w:r>
        <w:r w:rsidR="006D6A91">
          <w:rPr>
            <w:webHidden/>
          </w:rPr>
          <w:instrText xml:space="preserve"> PAGEREF _Toc18068006 \h </w:instrText>
        </w:r>
        <w:r w:rsidR="006D6A91">
          <w:rPr>
            <w:webHidden/>
          </w:rPr>
        </w:r>
        <w:r w:rsidR="006D6A91">
          <w:rPr>
            <w:webHidden/>
          </w:rPr>
          <w:fldChar w:fldCharType="separate"/>
        </w:r>
        <w:r w:rsidR="006D6A91">
          <w:rPr>
            <w:webHidden/>
          </w:rPr>
          <w:t>210</w:t>
        </w:r>
        <w:r w:rsidR="006D6A91">
          <w:rPr>
            <w:webHidden/>
          </w:rPr>
          <w:fldChar w:fldCharType="end"/>
        </w:r>
      </w:hyperlink>
    </w:p>
    <w:p w14:paraId="1438345B" w14:textId="4DAEC7BF" w:rsidR="006D6A91" w:rsidRDefault="00A13F2F">
      <w:pPr>
        <w:pStyle w:val="TOC1"/>
        <w:rPr>
          <w:rFonts w:asciiTheme="minorHAnsi" w:eastAsiaTheme="minorEastAsia" w:hAnsiTheme="minorHAnsi" w:cstheme="minorBidi"/>
          <w:color w:val="auto"/>
        </w:rPr>
      </w:pPr>
      <w:hyperlink w:anchor="_Toc18068007" w:history="1">
        <w:r w:rsidR="006D6A91" w:rsidRPr="00B67543">
          <w:rPr>
            <w:rStyle w:val="Hyperlink"/>
          </w:rPr>
          <w:t>Table 13: ZOI Survey Variables and Response Options to Identify Illustrative Improved Management Practices and Technologies by Management Practice and Technology Type Category for Maize</w:t>
        </w:r>
        <w:r w:rsidR="006D6A91">
          <w:rPr>
            <w:webHidden/>
          </w:rPr>
          <w:tab/>
        </w:r>
        <w:r w:rsidR="006D6A91">
          <w:rPr>
            <w:webHidden/>
          </w:rPr>
          <w:fldChar w:fldCharType="begin"/>
        </w:r>
        <w:r w:rsidR="006D6A91">
          <w:rPr>
            <w:webHidden/>
          </w:rPr>
          <w:instrText xml:space="preserve"> PAGEREF _Toc18068007 \h </w:instrText>
        </w:r>
        <w:r w:rsidR="006D6A91">
          <w:rPr>
            <w:webHidden/>
          </w:rPr>
        </w:r>
        <w:r w:rsidR="006D6A91">
          <w:rPr>
            <w:webHidden/>
          </w:rPr>
          <w:fldChar w:fldCharType="separate"/>
        </w:r>
        <w:r w:rsidR="006D6A91">
          <w:rPr>
            <w:webHidden/>
          </w:rPr>
          <w:t>243</w:t>
        </w:r>
        <w:r w:rsidR="006D6A91">
          <w:rPr>
            <w:webHidden/>
          </w:rPr>
          <w:fldChar w:fldCharType="end"/>
        </w:r>
      </w:hyperlink>
    </w:p>
    <w:p w14:paraId="4B3D3E48" w14:textId="7312C8BC" w:rsidR="006D6A91" w:rsidRDefault="00A13F2F">
      <w:pPr>
        <w:pStyle w:val="TOC1"/>
        <w:rPr>
          <w:rFonts w:asciiTheme="minorHAnsi" w:eastAsiaTheme="minorEastAsia" w:hAnsiTheme="minorHAnsi" w:cstheme="minorBidi"/>
          <w:color w:val="auto"/>
        </w:rPr>
      </w:pPr>
      <w:hyperlink w:anchor="_Toc18068008" w:history="1">
        <w:r w:rsidR="006D6A91" w:rsidRPr="00B67543">
          <w:rPr>
            <w:rStyle w:val="Hyperlink"/>
          </w:rPr>
          <w:t>Table 14: ZOI Survey Variables and Response Options to Identify Improved Aquaculture Management Practices and Technologies by Aquaculture Management Sub-category</w:t>
        </w:r>
        <w:r w:rsidR="006D6A91">
          <w:rPr>
            <w:webHidden/>
          </w:rPr>
          <w:tab/>
        </w:r>
        <w:r w:rsidR="006D6A91">
          <w:rPr>
            <w:webHidden/>
          </w:rPr>
          <w:fldChar w:fldCharType="begin"/>
        </w:r>
        <w:r w:rsidR="006D6A91">
          <w:rPr>
            <w:webHidden/>
          </w:rPr>
          <w:instrText xml:space="preserve"> PAGEREF _Toc18068008 \h </w:instrText>
        </w:r>
        <w:r w:rsidR="006D6A91">
          <w:rPr>
            <w:webHidden/>
          </w:rPr>
        </w:r>
        <w:r w:rsidR="006D6A91">
          <w:rPr>
            <w:webHidden/>
          </w:rPr>
          <w:fldChar w:fldCharType="separate"/>
        </w:r>
        <w:r w:rsidR="006D6A91">
          <w:rPr>
            <w:webHidden/>
          </w:rPr>
          <w:t>247</w:t>
        </w:r>
        <w:r w:rsidR="006D6A91">
          <w:rPr>
            <w:webHidden/>
          </w:rPr>
          <w:fldChar w:fldCharType="end"/>
        </w:r>
      </w:hyperlink>
    </w:p>
    <w:p w14:paraId="078B24FB" w14:textId="6AC02A3D" w:rsidR="006D6A91" w:rsidRDefault="00A13F2F">
      <w:pPr>
        <w:pStyle w:val="TOC1"/>
        <w:rPr>
          <w:rFonts w:asciiTheme="minorHAnsi" w:eastAsiaTheme="minorEastAsia" w:hAnsiTheme="minorHAnsi" w:cstheme="minorBidi"/>
          <w:color w:val="auto"/>
        </w:rPr>
      </w:pPr>
      <w:hyperlink w:anchor="_Toc18068009" w:history="1">
        <w:r w:rsidR="006D6A91" w:rsidRPr="00B67543">
          <w:rPr>
            <w:rStyle w:val="Hyperlink"/>
          </w:rPr>
          <w:t>Table 15: ZOI Survey Variables and Response Options to Identify Improved Dairy Cow Management Practices and Technologies by Livestock Management Sub-category</w:t>
        </w:r>
        <w:r w:rsidR="006D6A91">
          <w:rPr>
            <w:webHidden/>
          </w:rPr>
          <w:tab/>
        </w:r>
        <w:r w:rsidR="006D6A91">
          <w:rPr>
            <w:webHidden/>
          </w:rPr>
          <w:fldChar w:fldCharType="begin"/>
        </w:r>
        <w:r w:rsidR="006D6A91">
          <w:rPr>
            <w:webHidden/>
          </w:rPr>
          <w:instrText xml:space="preserve"> PAGEREF _Toc18068009 \h </w:instrText>
        </w:r>
        <w:r w:rsidR="006D6A91">
          <w:rPr>
            <w:webHidden/>
          </w:rPr>
        </w:r>
        <w:r w:rsidR="006D6A91">
          <w:rPr>
            <w:webHidden/>
          </w:rPr>
          <w:fldChar w:fldCharType="separate"/>
        </w:r>
        <w:r w:rsidR="006D6A91">
          <w:rPr>
            <w:webHidden/>
          </w:rPr>
          <w:t>251</w:t>
        </w:r>
        <w:r w:rsidR="006D6A91">
          <w:rPr>
            <w:webHidden/>
          </w:rPr>
          <w:fldChar w:fldCharType="end"/>
        </w:r>
      </w:hyperlink>
    </w:p>
    <w:p w14:paraId="001655FA" w14:textId="3B4AF1A5" w:rsidR="006D6A91" w:rsidRDefault="00A13F2F">
      <w:pPr>
        <w:pStyle w:val="TOC1"/>
        <w:rPr>
          <w:rFonts w:asciiTheme="minorHAnsi" w:eastAsiaTheme="minorEastAsia" w:hAnsiTheme="minorHAnsi" w:cstheme="minorBidi"/>
          <w:color w:val="auto"/>
        </w:rPr>
      </w:pPr>
      <w:hyperlink w:anchor="_Toc18068010" w:history="1">
        <w:r w:rsidR="006D6A91" w:rsidRPr="00B67543">
          <w:rPr>
            <w:rStyle w:val="Hyperlink"/>
          </w:rPr>
          <w:t>Table 16: Z-score Cutoffs for Children’s Nutritional Status Indicators</w:t>
        </w:r>
        <w:r w:rsidR="006D6A91">
          <w:rPr>
            <w:webHidden/>
          </w:rPr>
          <w:tab/>
        </w:r>
        <w:r w:rsidR="006D6A91">
          <w:rPr>
            <w:webHidden/>
          </w:rPr>
          <w:fldChar w:fldCharType="begin"/>
        </w:r>
        <w:r w:rsidR="006D6A91">
          <w:rPr>
            <w:webHidden/>
          </w:rPr>
          <w:instrText xml:space="preserve"> PAGEREF _Toc18068010 \h </w:instrText>
        </w:r>
        <w:r w:rsidR="006D6A91">
          <w:rPr>
            <w:webHidden/>
          </w:rPr>
        </w:r>
        <w:r w:rsidR="006D6A91">
          <w:rPr>
            <w:webHidden/>
          </w:rPr>
          <w:fldChar w:fldCharType="separate"/>
        </w:r>
        <w:r w:rsidR="006D6A91">
          <w:rPr>
            <w:webHidden/>
          </w:rPr>
          <w:t>281</w:t>
        </w:r>
        <w:r w:rsidR="006D6A91">
          <w:rPr>
            <w:webHidden/>
          </w:rPr>
          <w:fldChar w:fldCharType="end"/>
        </w:r>
      </w:hyperlink>
    </w:p>
    <w:p w14:paraId="73ED1269" w14:textId="5A058540" w:rsidR="006D6A91" w:rsidRDefault="00A13F2F">
      <w:pPr>
        <w:pStyle w:val="TOC1"/>
        <w:rPr>
          <w:rFonts w:asciiTheme="minorHAnsi" w:eastAsiaTheme="minorEastAsia" w:hAnsiTheme="minorHAnsi" w:cstheme="minorBidi"/>
          <w:color w:val="auto"/>
        </w:rPr>
      </w:pPr>
      <w:hyperlink w:anchor="_Toc18068011" w:history="1">
        <w:r w:rsidR="006D6A91" w:rsidRPr="00B67543">
          <w:rPr>
            <w:rStyle w:val="Hyperlink"/>
          </w:rPr>
          <w:t>Table 17: Women’s Nutritional Status Category by BMI</w:t>
        </w:r>
        <w:r w:rsidR="006D6A91">
          <w:rPr>
            <w:webHidden/>
          </w:rPr>
          <w:tab/>
        </w:r>
        <w:r w:rsidR="006D6A91">
          <w:rPr>
            <w:webHidden/>
          </w:rPr>
          <w:fldChar w:fldCharType="begin"/>
        </w:r>
        <w:r w:rsidR="006D6A91">
          <w:rPr>
            <w:webHidden/>
          </w:rPr>
          <w:instrText xml:space="preserve"> PAGEREF _Toc18068011 \h </w:instrText>
        </w:r>
        <w:r w:rsidR="006D6A91">
          <w:rPr>
            <w:webHidden/>
          </w:rPr>
        </w:r>
        <w:r w:rsidR="006D6A91">
          <w:rPr>
            <w:webHidden/>
          </w:rPr>
          <w:fldChar w:fldCharType="separate"/>
        </w:r>
        <w:r w:rsidR="006D6A91">
          <w:rPr>
            <w:webHidden/>
          </w:rPr>
          <w:t>284</w:t>
        </w:r>
        <w:r w:rsidR="006D6A91">
          <w:rPr>
            <w:webHidden/>
          </w:rPr>
          <w:fldChar w:fldCharType="end"/>
        </w:r>
      </w:hyperlink>
    </w:p>
    <w:p w14:paraId="68E847FF" w14:textId="33584D83" w:rsidR="006D6A91" w:rsidRDefault="00A13F2F">
      <w:pPr>
        <w:pStyle w:val="TOC1"/>
        <w:rPr>
          <w:rFonts w:asciiTheme="minorHAnsi" w:eastAsiaTheme="minorEastAsia" w:hAnsiTheme="minorHAnsi" w:cstheme="minorBidi"/>
          <w:color w:val="auto"/>
        </w:rPr>
      </w:pPr>
      <w:hyperlink w:anchor="_Toc18068012" w:history="1">
        <w:r w:rsidR="006D6A91" w:rsidRPr="00B67543">
          <w:rPr>
            <w:rStyle w:val="Hyperlink"/>
          </w:rPr>
          <w:t>Table 18: Seven Food Groups Used to Construct Dietary Diversity for Breastfed Children</w:t>
        </w:r>
        <w:r w:rsidR="006D6A91">
          <w:rPr>
            <w:webHidden/>
          </w:rPr>
          <w:tab/>
        </w:r>
        <w:r w:rsidR="006D6A91">
          <w:rPr>
            <w:webHidden/>
          </w:rPr>
          <w:fldChar w:fldCharType="begin"/>
        </w:r>
        <w:r w:rsidR="006D6A91">
          <w:rPr>
            <w:webHidden/>
          </w:rPr>
          <w:instrText xml:space="preserve"> PAGEREF _Toc18068012 \h </w:instrText>
        </w:r>
        <w:r w:rsidR="006D6A91">
          <w:rPr>
            <w:webHidden/>
          </w:rPr>
        </w:r>
        <w:r w:rsidR="006D6A91">
          <w:rPr>
            <w:webHidden/>
          </w:rPr>
          <w:fldChar w:fldCharType="separate"/>
        </w:r>
        <w:r w:rsidR="006D6A91">
          <w:rPr>
            <w:webHidden/>
          </w:rPr>
          <w:t>297</w:t>
        </w:r>
        <w:r w:rsidR="006D6A91">
          <w:rPr>
            <w:webHidden/>
          </w:rPr>
          <w:fldChar w:fldCharType="end"/>
        </w:r>
      </w:hyperlink>
    </w:p>
    <w:p w14:paraId="321EE0DF" w14:textId="60CA3112" w:rsidR="006D6A91" w:rsidRDefault="00A13F2F">
      <w:pPr>
        <w:pStyle w:val="TOC1"/>
        <w:rPr>
          <w:rFonts w:asciiTheme="minorHAnsi" w:eastAsiaTheme="minorEastAsia" w:hAnsiTheme="minorHAnsi" w:cstheme="minorBidi"/>
          <w:color w:val="auto"/>
        </w:rPr>
      </w:pPr>
      <w:hyperlink w:anchor="_Toc18068013" w:history="1">
        <w:r w:rsidR="006D6A91" w:rsidRPr="00B67543">
          <w:rPr>
            <w:rStyle w:val="Hyperlink"/>
          </w:rPr>
          <w:t>Table 19: Nine Food Groups Used to Generate Women’s Dietary Diversity Score</w:t>
        </w:r>
        <w:r w:rsidR="006D6A91">
          <w:rPr>
            <w:webHidden/>
          </w:rPr>
          <w:tab/>
        </w:r>
        <w:r w:rsidR="006D6A91">
          <w:rPr>
            <w:webHidden/>
          </w:rPr>
          <w:fldChar w:fldCharType="begin"/>
        </w:r>
        <w:r w:rsidR="006D6A91">
          <w:rPr>
            <w:webHidden/>
          </w:rPr>
          <w:instrText xml:space="preserve"> PAGEREF _Toc18068013 \h </w:instrText>
        </w:r>
        <w:r w:rsidR="006D6A91">
          <w:rPr>
            <w:webHidden/>
          </w:rPr>
        </w:r>
        <w:r w:rsidR="006D6A91">
          <w:rPr>
            <w:webHidden/>
          </w:rPr>
          <w:fldChar w:fldCharType="separate"/>
        </w:r>
        <w:r w:rsidR="006D6A91">
          <w:rPr>
            <w:webHidden/>
          </w:rPr>
          <w:t>304</w:t>
        </w:r>
        <w:r w:rsidR="006D6A91">
          <w:rPr>
            <w:webHidden/>
          </w:rPr>
          <w:fldChar w:fldCharType="end"/>
        </w:r>
      </w:hyperlink>
    </w:p>
    <w:p w14:paraId="65A59FAE" w14:textId="429E009E" w:rsidR="006D6A91" w:rsidRDefault="00A13F2F">
      <w:pPr>
        <w:pStyle w:val="TOC1"/>
        <w:rPr>
          <w:rFonts w:asciiTheme="minorHAnsi" w:eastAsiaTheme="minorEastAsia" w:hAnsiTheme="minorHAnsi" w:cstheme="minorBidi"/>
          <w:color w:val="auto"/>
        </w:rPr>
      </w:pPr>
      <w:hyperlink w:anchor="_Toc18068014" w:history="1">
        <w:r w:rsidR="006D6A91" w:rsidRPr="00B67543">
          <w:rPr>
            <w:rStyle w:val="Hyperlink"/>
          </w:rPr>
          <w:t>Table 20: Ten Food Groups Used to Generate Women’s Food Score</w:t>
        </w:r>
        <w:r w:rsidR="006D6A91">
          <w:rPr>
            <w:webHidden/>
          </w:rPr>
          <w:tab/>
        </w:r>
        <w:r w:rsidR="006D6A91">
          <w:rPr>
            <w:webHidden/>
          </w:rPr>
          <w:fldChar w:fldCharType="begin"/>
        </w:r>
        <w:r w:rsidR="006D6A91">
          <w:rPr>
            <w:webHidden/>
          </w:rPr>
          <w:instrText xml:space="preserve"> PAGEREF _Toc18068014 \h </w:instrText>
        </w:r>
        <w:r w:rsidR="006D6A91">
          <w:rPr>
            <w:webHidden/>
          </w:rPr>
        </w:r>
        <w:r w:rsidR="006D6A91">
          <w:rPr>
            <w:webHidden/>
          </w:rPr>
          <w:fldChar w:fldCharType="separate"/>
        </w:r>
        <w:r w:rsidR="006D6A91">
          <w:rPr>
            <w:webHidden/>
          </w:rPr>
          <w:t>307</w:t>
        </w:r>
        <w:r w:rsidR="006D6A91">
          <w:rPr>
            <w:webHidden/>
          </w:rPr>
          <w:fldChar w:fldCharType="end"/>
        </w:r>
      </w:hyperlink>
    </w:p>
    <w:p w14:paraId="1DEBB9CB" w14:textId="5FD2FCF5" w:rsidR="006D6A91" w:rsidRDefault="00A13F2F">
      <w:pPr>
        <w:pStyle w:val="TOC1"/>
        <w:rPr>
          <w:rFonts w:asciiTheme="minorHAnsi" w:eastAsiaTheme="minorEastAsia" w:hAnsiTheme="minorHAnsi" w:cstheme="minorBidi"/>
          <w:color w:val="auto"/>
        </w:rPr>
      </w:pPr>
      <w:hyperlink w:anchor="_Toc18068015" w:history="1">
        <w:r w:rsidR="006D6A91" w:rsidRPr="00B67543">
          <w:rPr>
            <w:rStyle w:val="Hyperlink"/>
          </w:rPr>
          <w:t>Table A1: Summary of A-WEAI Domains, Indicators, Survey Questions, Variables, Definitions, and Weights</w:t>
        </w:r>
        <w:r w:rsidR="006D6A91">
          <w:rPr>
            <w:webHidden/>
          </w:rPr>
          <w:tab/>
        </w:r>
        <w:r w:rsidR="006D6A91">
          <w:rPr>
            <w:webHidden/>
          </w:rPr>
          <w:fldChar w:fldCharType="begin"/>
        </w:r>
        <w:r w:rsidR="006D6A91">
          <w:rPr>
            <w:webHidden/>
          </w:rPr>
          <w:instrText xml:space="preserve"> PAGEREF _Toc18068015 \h </w:instrText>
        </w:r>
        <w:r w:rsidR="006D6A91">
          <w:rPr>
            <w:webHidden/>
          </w:rPr>
        </w:r>
        <w:r w:rsidR="006D6A91">
          <w:rPr>
            <w:webHidden/>
          </w:rPr>
          <w:fldChar w:fldCharType="separate"/>
        </w:r>
        <w:r w:rsidR="006D6A91">
          <w:rPr>
            <w:webHidden/>
          </w:rPr>
          <w:t>311</w:t>
        </w:r>
        <w:r w:rsidR="006D6A91">
          <w:rPr>
            <w:webHidden/>
          </w:rPr>
          <w:fldChar w:fldCharType="end"/>
        </w:r>
      </w:hyperlink>
    </w:p>
    <w:p w14:paraId="56D747A8" w14:textId="159CD0B3" w:rsidR="006E1FB6" w:rsidRPr="005D715A" w:rsidRDefault="000B2588" w:rsidP="00253D96">
      <w:pPr>
        <w:pStyle w:val="BodyText"/>
      </w:pPr>
      <w:r>
        <w:fldChar w:fldCharType="end"/>
      </w:r>
      <w:r w:rsidR="006E1FB6" w:rsidRPr="005D715A">
        <w:br w:type="page"/>
      </w:r>
    </w:p>
    <w:p w14:paraId="1BE4D565" w14:textId="75BDB7BC" w:rsidR="006E1FB6" w:rsidRPr="007248E9" w:rsidRDefault="006E1FB6" w:rsidP="006E1FB6">
      <w:pPr>
        <w:pStyle w:val="Heading1"/>
      </w:pPr>
      <w:bookmarkStart w:id="8" w:name="_Toc527036078"/>
      <w:bookmarkStart w:id="9" w:name="_Toc18091994"/>
      <w:bookmarkEnd w:id="3"/>
      <w:bookmarkEnd w:id="4"/>
      <w:r>
        <w:lastRenderedPageBreak/>
        <w:t>Abbreviations</w:t>
      </w:r>
      <w:bookmarkEnd w:id="8"/>
      <w:bookmarkEnd w:id="9"/>
    </w:p>
    <w:p w14:paraId="51C3A074" w14:textId="58EF6D23" w:rsidR="00FE1059" w:rsidRDefault="00FE1059" w:rsidP="006E1FB6">
      <w:pPr>
        <w:pStyle w:val="BodyText"/>
        <w:tabs>
          <w:tab w:val="left" w:pos="990"/>
        </w:tabs>
        <w:spacing w:after="0"/>
      </w:pPr>
      <w:r>
        <w:t>5DE</w:t>
      </w:r>
      <w:r>
        <w:tab/>
        <w:t>Five domains of empowerment</w:t>
      </w:r>
    </w:p>
    <w:p w14:paraId="327D5F4B" w14:textId="167E8446" w:rsidR="00CA2E0F" w:rsidRDefault="00CA2E0F" w:rsidP="006E1FB6">
      <w:pPr>
        <w:pStyle w:val="BodyText"/>
        <w:tabs>
          <w:tab w:val="left" w:pos="990"/>
        </w:tabs>
        <w:spacing w:after="0"/>
      </w:pPr>
      <w:r>
        <w:t>A-</w:t>
      </w:r>
      <w:r w:rsidRPr="005D715A">
        <w:t>WEAI</w:t>
      </w:r>
      <w:r w:rsidRPr="005D715A">
        <w:tab/>
      </w:r>
      <w:r>
        <w:t>Abbreviate</w:t>
      </w:r>
      <w:r w:rsidR="00FE1059">
        <w:t>d</w:t>
      </w:r>
      <w:r>
        <w:t xml:space="preserve"> </w:t>
      </w:r>
      <w:r w:rsidRPr="005D715A">
        <w:t xml:space="preserve">Women’s Empowerment in Agriculture Index </w:t>
      </w:r>
    </w:p>
    <w:p w14:paraId="13CF14B5" w14:textId="7B32FCD4" w:rsidR="00FE1059" w:rsidRDefault="00FE1059" w:rsidP="006E1FB6">
      <w:pPr>
        <w:pStyle w:val="BodyText"/>
        <w:tabs>
          <w:tab w:val="left" w:pos="990"/>
        </w:tabs>
        <w:spacing w:after="0"/>
      </w:pPr>
      <w:r>
        <w:t>AWI</w:t>
      </w:r>
      <w:r>
        <w:tab/>
        <w:t>Absolute wealth index</w:t>
      </w:r>
    </w:p>
    <w:p w14:paraId="34DB439B" w14:textId="3F1562D5" w:rsidR="006E1FB6" w:rsidRPr="005D715A" w:rsidRDefault="006E1FB6" w:rsidP="006E1FB6">
      <w:pPr>
        <w:pStyle w:val="BodyText"/>
        <w:tabs>
          <w:tab w:val="left" w:pos="990"/>
        </w:tabs>
        <w:spacing w:after="0"/>
      </w:pPr>
      <w:r w:rsidRPr="005D715A">
        <w:t>BFS</w:t>
      </w:r>
      <w:r w:rsidRPr="005D715A">
        <w:tab/>
        <w:t>Bureau for Food Security</w:t>
      </w:r>
    </w:p>
    <w:p w14:paraId="5ABD68D3" w14:textId="77777777" w:rsidR="006E1FB6" w:rsidRPr="005D715A" w:rsidRDefault="006E1FB6" w:rsidP="006E1FB6">
      <w:pPr>
        <w:pStyle w:val="BodyText"/>
        <w:tabs>
          <w:tab w:val="left" w:pos="990"/>
        </w:tabs>
        <w:spacing w:after="0"/>
      </w:pPr>
      <w:r w:rsidRPr="005D715A">
        <w:t>BMI</w:t>
      </w:r>
      <w:r w:rsidRPr="005D715A">
        <w:tab/>
        <w:t>Body mass index</w:t>
      </w:r>
    </w:p>
    <w:p w14:paraId="255AFE49" w14:textId="485A71DB" w:rsidR="006E1FB6" w:rsidRDefault="006E1FB6" w:rsidP="006E1FB6">
      <w:pPr>
        <w:pStyle w:val="BodyText"/>
        <w:tabs>
          <w:tab w:val="left" w:pos="990"/>
        </w:tabs>
        <w:spacing w:after="0"/>
      </w:pPr>
      <w:r w:rsidRPr="005D715A">
        <w:t>CPI</w:t>
      </w:r>
      <w:r w:rsidRPr="005D715A">
        <w:tab/>
        <w:t xml:space="preserve">Consumer </w:t>
      </w:r>
      <w:r w:rsidR="00FE1059">
        <w:t>P</w:t>
      </w:r>
      <w:r w:rsidRPr="005D715A">
        <w:t xml:space="preserve">rice </w:t>
      </w:r>
      <w:r w:rsidR="00FE1059">
        <w:t>I</w:t>
      </w:r>
      <w:r w:rsidRPr="005D715A">
        <w:t>ndex</w:t>
      </w:r>
    </w:p>
    <w:p w14:paraId="15B21A26" w14:textId="1BBEE076" w:rsidR="00253D96" w:rsidRDefault="00253D96" w:rsidP="006E1FB6">
      <w:pPr>
        <w:pStyle w:val="BodyText"/>
        <w:tabs>
          <w:tab w:val="left" w:pos="990"/>
        </w:tabs>
        <w:spacing w:after="0"/>
      </w:pPr>
      <w:r>
        <w:t>CSPro</w:t>
      </w:r>
      <w:r>
        <w:tab/>
        <w:t>Census and Survey Processing System</w:t>
      </w:r>
    </w:p>
    <w:p w14:paraId="46929E37" w14:textId="5645C739" w:rsidR="005F6759" w:rsidRPr="005D715A" w:rsidRDefault="005F6759" w:rsidP="006E1FB6">
      <w:pPr>
        <w:pStyle w:val="BodyText"/>
        <w:tabs>
          <w:tab w:val="left" w:pos="990"/>
        </w:tabs>
        <w:spacing w:after="0"/>
      </w:pPr>
      <w:r>
        <w:t>CWI</w:t>
      </w:r>
      <w:r>
        <w:tab/>
        <w:t>Comparative wealth index</w:t>
      </w:r>
    </w:p>
    <w:p w14:paraId="7A9C1A2A" w14:textId="77777777" w:rsidR="006E1FB6" w:rsidRPr="005D715A" w:rsidRDefault="006E1FB6" w:rsidP="006E1FB6">
      <w:pPr>
        <w:pStyle w:val="BodyText"/>
        <w:tabs>
          <w:tab w:val="left" w:pos="990"/>
        </w:tabs>
        <w:spacing w:after="0"/>
      </w:pPr>
      <w:r w:rsidRPr="005D715A">
        <w:t>DHS</w:t>
      </w:r>
      <w:r w:rsidRPr="005D715A">
        <w:tab/>
        <w:t>Demographic and Health Surveys</w:t>
      </w:r>
    </w:p>
    <w:p w14:paraId="51A4C0E8" w14:textId="50CEB925" w:rsidR="006E1FB6" w:rsidRPr="005D715A" w:rsidRDefault="006E1FB6" w:rsidP="006E1FB6">
      <w:pPr>
        <w:pStyle w:val="BodyText"/>
        <w:tabs>
          <w:tab w:val="left" w:pos="990"/>
        </w:tabs>
        <w:spacing w:after="0"/>
      </w:pPr>
      <w:r w:rsidRPr="005D715A">
        <w:t>EA</w:t>
      </w:r>
      <w:r w:rsidRPr="005D715A">
        <w:tab/>
        <w:t xml:space="preserve">Enumeration </w:t>
      </w:r>
      <w:r w:rsidR="005F6759">
        <w:t>a</w:t>
      </w:r>
      <w:r w:rsidRPr="005D715A">
        <w:t>rea</w:t>
      </w:r>
    </w:p>
    <w:p w14:paraId="388963AA" w14:textId="77777777" w:rsidR="006E1FB6" w:rsidRPr="005D715A" w:rsidRDefault="006E1FB6" w:rsidP="006E1FB6">
      <w:pPr>
        <w:pStyle w:val="BodyText"/>
        <w:tabs>
          <w:tab w:val="left" w:pos="990"/>
        </w:tabs>
        <w:spacing w:after="0"/>
      </w:pPr>
      <w:r w:rsidRPr="005D715A">
        <w:t>FAO</w:t>
      </w:r>
      <w:r w:rsidRPr="005D715A">
        <w:tab/>
        <w:t>United Nations Food and Agriculture Organization</w:t>
      </w:r>
    </w:p>
    <w:p w14:paraId="09C1535E" w14:textId="77777777" w:rsidR="006E1FB6" w:rsidRPr="005D715A" w:rsidRDefault="006E1FB6" w:rsidP="006E1FB6">
      <w:pPr>
        <w:pStyle w:val="BodyText"/>
        <w:tabs>
          <w:tab w:val="left" w:pos="990"/>
        </w:tabs>
        <w:spacing w:after="0"/>
      </w:pPr>
      <w:r w:rsidRPr="005D715A">
        <w:t>FIES</w:t>
      </w:r>
      <w:r w:rsidRPr="005D715A">
        <w:tab/>
        <w:t>Food Insecurity Experience Scale</w:t>
      </w:r>
    </w:p>
    <w:p w14:paraId="3E007936" w14:textId="77777777" w:rsidR="006E1FB6" w:rsidRPr="005D715A" w:rsidRDefault="006E1FB6" w:rsidP="006E1FB6">
      <w:pPr>
        <w:pStyle w:val="BodyText"/>
        <w:tabs>
          <w:tab w:val="left" w:pos="990"/>
        </w:tabs>
        <w:spacing w:after="0"/>
      </w:pPr>
      <w:r w:rsidRPr="005D715A">
        <w:t>FTFMS</w:t>
      </w:r>
      <w:r w:rsidRPr="005D715A">
        <w:tab/>
        <w:t>Feed the Future Monitoring System</w:t>
      </w:r>
    </w:p>
    <w:p w14:paraId="7BD0F4B3" w14:textId="77777777" w:rsidR="006E1FB6" w:rsidRPr="005D715A" w:rsidRDefault="006E1FB6" w:rsidP="006E1FB6">
      <w:pPr>
        <w:pStyle w:val="BodyText"/>
        <w:tabs>
          <w:tab w:val="left" w:pos="990"/>
        </w:tabs>
        <w:spacing w:after="0"/>
      </w:pPr>
      <w:r w:rsidRPr="005D715A">
        <w:t>GFSS</w:t>
      </w:r>
      <w:r w:rsidRPr="005D715A">
        <w:tab/>
        <w:t>Global Food Security Strategy</w:t>
      </w:r>
    </w:p>
    <w:p w14:paraId="02DC6FF9" w14:textId="69604F28" w:rsidR="00CA2E0F" w:rsidRDefault="00CA2E0F" w:rsidP="006E1FB6">
      <w:pPr>
        <w:pStyle w:val="BodyText"/>
        <w:tabs>
          <w:tab w:val="left" w:pos="990"/>
        </w:tabs>
        <w:spacing w:after="0"/>
      </w:pPr>
      <w:r>
        <w:t>GNI/p</w:t>
      </w:r>
      <w:r>
        <w:tab/>
        <w:t>Gross national income per capita</w:t>
      </w:r>
    </w:p>
    <w:p w14:paraId="36452779" w14:textId="057CBBE2" w:rsidR="0016447D" w:rsidRDefault="0016447D" w:rsidP="006E1FB6">
      <w:pPr>
        <w:pStyle w:val="BodyText"/>
        <w:tabs>
          <w:tab w:val="left" w:pos="990"/>
        </w:tabs>
        <w:spacing w:after="0"/>
      </w:pPr>
      <w:r>
        <w:t>GPI</w:t>
      </w:r>
      <w:r>
        <w:tab/>
        <w:t>Gender parity index</w:t>
      </w:r>
    </w:p>
    <w:p w14:paraId="4D1504FA" w14:textId="77777777" w:rsidR="003078A4" w:rsidRPr="005D715A" w:rsidRDefault="003078A4" w:rsidP="003078A4">
      <w:pPr>
        <w:pStyle w:val="BodyText"/>
        <w:tabs>
          <w:tab w:val="left" w:pos="990"/>
        </w:tabs>
        <w:spacing w:after="0"/>
      </w:pPr>
      <w:r w:rsidRPr="00423ECC">
        <w:t>HAZ</w:t>
      </w:r>
      <w:r w:rsidRPr="00423ECC">
        <w:tab/>
        <w:t>Height-for-age z-score</w:t>
      </w:r>
    </w:p>
    <w:p w14:paraId="687A8B1B" w14:textId="77777777" w:rsidR="006E1FB6" w:rsidRPr="005D715A" w:rsidRDefault="006E1FB6" w:rsidP="006E1FB6">
      <w:pPr>
        <w:pStyle w:val="BodyText"/>
        <w:tabs>
          <w:tab w:val="left" w:pos="990"/>
        </w:tabs>
        <w:spacing w:after="0"/>
      </w:pPr>
      <w:r w:rsidRPr="005D715A">
        <w:t>HHS</w:t>
      </w:r>
      <w:r w:rsidRPr="005D715A">
        <w:tab/>
        <w:t>Household Hunger Scale</w:t>
      </w:r>
    </w:p>
    <w:p w14:paraId="2E1EE0CA" w14:textId="77777777" w:rsidR="006E1FB6" w:rsidRPr="005D715A" w:rsidRDefault="006E1FB6" w:rsidP="006E1FB6">
      <w:pPr>
        <w:pStyle w:val="BodyText"/>
        <w:tabs>
          <w:tab w:val="left" w:pos="990"/>
        </w:tabs>
        <w:spacing w:after="0"/>
      </w:pPr>
      <w:r w:rsidRPr="005D715A">
        <w:t>LCU</w:t>
      </w:r>
      <w:r w:rsidRPr="005D715A">
        <w:tab/>
        <w:t>Local currency unit</w:t>
      </w:r>
    </w:p>
    <w:p w14:paraId="5823D1C9" w14:textId="4720C5DE" w:rsidR="004518CD" w:rsidRDefault="004518CD" w:rsidP="006E1FB6">
      <w:pPr>
        <w:pStyle w:val="BodyText"/>
        <w:tabs>
          <w:tab w:val="left" w:pos="990"/>
        </w:tabs>
        <w:spacing w:after="0"/>
      </w:pPr>
      <w:r>
        <w:t>P1-ZOI</w:t>
      </w:r>
      <w:r>
        <w:tab/>
        <w:t>Phase one Zone of Influence</w:t>
      </w:r>
    </w:p>
    <w:p w14:paraId="7133EFD2" w14:textId="1E007625" w:rsidR="004518CD" w:rsidRPr="005D715A" w:rsidRDefault="004518CD" w:rsidP="006E1FB6">
      <w:pPr>
        <w:pStyle w:val="BodyText"/>
        <w:tabs>
          <w:tab w:val="left" w:pos="990"/>
        </w:tabs>
        <w:spacing w:after="0"/>
      </w:pPr>
      <w:r>
        <w:t>P2-ZOI</w:t>
      </w:r>
      <w:r>
        <w:tab/>
        <w:t>Phase two Zone of Influence</w:t>
      </w:r>
    </w:p>
    <w:p w14:paraId="66456F4F" w14:textId="77777777" w:rsidR="006E1FB6" w:rsidRPr="005D715A" w:rsidRDefault="006E1FB6" w:rsidP="006E1FB6">
      <w:pPr>
        <w:pStyle w:val="BodyText"/>
        <w:tabs>
          <w:tab w:val="left" w:pos="990"/>
        </w:tabs>
        <w:spacing w:after="0"/>
      </w:pPr>
      <w:r w:rsidRPr="005D715A">
        <w:t>PPP</w:t>
      </w:r>
      <w:r w:rsidRPr="005D715A">
        <w:tab/>
        <w:t>Purchasing power parity</w:t>
      </w:r>
    </w:p>
    <w:p w14:paraId="631A1464" w14:textId="77777777" w:rsidR="006E1FB6" w:rsidRDefault="006E1FB6" w:rsidP="006E1FB6">
      <w:pPr>
        <w:pStyle w:val="BodyText"/>
        <w:tabs>
          <w:tab w:val="left" w:pos="990"/>
        </w:tabs>
        <w:spacing w:after="0"/>
      </w:pPr>
      <w:r w:rsidRPr="005D715A">
        <w:t>SD</w:t>
      </w:r>
      <w:r w:rsidRPr="005D715A">
        <w:tab/>
        <w:t>Standard deviation</w:t>
      </w:r>
    </w:p>
    <w:p w14:paraId="60505B53" w14:textId="05CC7132" w:rsidR="00FF610D" w:rsidRDefault="00FF610D" w:rsidP="006E1FB6">
      <w:pPr>
        <w:pStyle w:val="BodyText"/>
        <w:tabs>
          <w:tab w:val="left" w:pos="990"/>
        </w:tabs>
        <w:spacing w:after="0"/>
      </w:pPr>
      <w:r>
        <w:t>TP</w:t>
      </w:r>
      <w:r>
        <w:tab/>
        <w:t>Total production</w:t>
      </w:r>
    </w:p>
    <w:p w14:paraId="1CBA25C1" w14:textId="64951AB2" w:rsidR="002E21FF" w:rsidRDefault="002E21FF" w:rsidP="006E1FB6">
      <w:pPr>
        <w:pStyle w:val="BodyText"/>
        <w:tabs>
          <w:tab w:val="left" w:pos="990"/>
        </w:tabs>
        <w:spacing w:after="0"/>
      </w:pPr>
      <w:r>
        <w:t>UBN</w:t>
      </w:r>
      <w:r>
        <w:tab/>
      </w:r>
      <w:r>
        <w:rPr>
          <w:szCs w:val="22"/>
        </w:rPr>
        <w:t>Unsatisfied basic n</w:t>
      </w:r>
      <w:r w:rsidRPr="00753025">
        <w:rPr>
          <w:szCs w:val="22"/>
        </w:rPr>
        <w:t>eeds</w:t>
      </w:r>
    </w:p>
    <w:p w14:paraId="717AC8BA" w14:textId="0E73853A" w:rsidR="000B4E1D" w:rsidRPr="005D715A" w:rsidRDefault="000B4E1D" w:rsidP="006E1FB6">
      <w:pPr>
        <w:pStyle w:val="BodyText"/>
        <w:tabs>
          <w:tab w:val="left" w:pos="990"/>
        </w:tabs>
        <w:spacing w:after="0"/>
      </w:pPr>
      <w:r>
        <w:lastRenderedPageBreak/>
        <w:t>UP</w:t>
      </w:r>
      <w:r>
        <w:tab/>
        <w:t>Unit of production</w:t>
      </w:r>
    </w:p>
    <w:p w14:paraId="51EB91E8" w14:textId="77777777" w:rsidR="006E1FB6" w:rsidRPr="005D715A" w:rsidRDefault="006E1FB6" w:rsidP="006E1FB6">
      <w:pPr>
        <w:pStyle w:val="BodyText"/>
        <w:tabs>
          <w:tab w:val="left" w:pos="990"/>
        </w:tabs>
        <w:spacing w:after="0"/>
      </w:pPr>
      <w:r w:rsidRPr="005D715A">
        <w:t>USAID</w:t>
      </w:r>
      <w:r w:rsidRPr="005D715A">
        <w:tab/>
        <w:t>United States Agency for International Development</w:t>
      </w:r>
    </w:p>
    <w:p w14:paraId="53DD797C" w14:textId="69A36BC0" w:rsidR="00CA2E0F" w:rsidRDefault="00CA2E0F" w:rsidP="006E1FB6">
      <w:pPr>
        <w:pStyle w:val="BodyText"/>
        <w:tabs>
          <w:tab w:val="left" w:pos="990"/>
        </w:tabs>
        <w:spacing w:after="0"/>
      </w:pPr>
      <w:r>
        <w:t>USD</w:t>
      </w:r>
      <w:r>
        <w:tab/>
      </w:r>
      <w:r w:rsidR="00FF610D">
        <w:t>U.S.</w:t>
      </w:r>
      <w:r>
        <w:t xml:space="preserve"> </w:t>
      </w:r>
      <w:r w:rsidR="00FF610D">
        <w:t>d</w:t>
      </w:r>
      <w:r>
        <w:t>ollars</w:t>
      </w:r>
    </w:p>
    <w:p w14:paraId="00CACD14" w14:textId="7F2A24EB" w:rsidR="000B4E1D" w:rsidRDefault="000B4E1D" w:rsidP="006E1FB6">
      <w:pPr>
        <w:pStyle w:val="BodyText"/>
        <w:tabs>
          <w:tab w:val="left" w:pos="990"/>
        </w:tabs>
        <w:spacing w:after="0"/>
      </w:pPr>
      <w:r>
        <w:t>VCC</w:t>
      </w:r>
      <w:r>
        <w:tab/>
        <w:t>Value chain commodity</w:t>
      </w:r>
    </w:p>
    <w:p w14:paraId="328B2AC2" w14:textId="691A22CC" w:rsidR="00D775F5" w:rsidRDefault="00D775F5" w:rsidP="006E1FB6">
      <w:pPr>
        <w:pStyle w:val="BodyText"/>
        <w:tabs>
          <w:tab w:val="left" w:pos="990"/>
        </w:tabs>
        <w:spacing w:after="0"/>
      </w:pPr>
      <w:r>
        <w:t>WAZ</w:t>
      </w:r>
      <w:r>
        <w:tab/>
        <w:t>W</w:t>
      </w:r>
      <w:r w:rsidRPr="005D715A">
        <w:t>eight-for-age z-score</w:t>
      </w:r>
    </w:p>
    <w:p w14:paraId="0A42BF07" w14:textId="14B9C68E" w:rsidR="006E1FB6" w:rsidRPr="005D715A" w:rsidRDefault="006E1FB6" w:rsidP="006E1FB6">
      <w:pPr>
        <w:pStyle w:val="BodyText"/>
        <w:tabs>
          <w:tab w:val="left" w:pos="990"/>
        </w:tabs>
        <w:spacing w:after="0"/>
      </w:pPr>
      <w:r w:rsidRPr="005D715A">
        <w:t>WDD</w:t>
      </w:r>
      <w:r w:rsidR="00FF610D">
        <w:t>S</w:t>
      </w:r>
      <w:r w:rsidRPr="005D715A">
        <w:tab/>
        <w:t xml:space="preserve">Women’s </w:t>
      </w:r>
      <w:r w:rsidR="00FF610D">
        <w:t>D</w:t>
      </w:r>
      <w:r w:rsidRPr="005D715A">
        <w:t xml:space="preserve">ietary </w:t>
      </w:r>
      <w:r w:rsidR="00FF610D">
        <w:t>D</w:t>
      </w:r>
      <w:r w:rsidRPr="005D715A">
        <w:t>iversity</w:t>
      </w:r>
      <w:r w:rsidR="00FF610D">
        <w:t xml:space="preserve"> Score</w:t>
      </w:r>
    </w:p>
    <w:p w14:paraId="3DA71562" w14:textId="77777777" w:rsidR="006E1FB6" w:rsidRPr="005D715A" w:rsidRDefault="006E1FB6" w:rsidP="006E1FB6">
      <w:pPr>
        <w:pStyle w:val="BodyText"/>
        <w:tabs>
          <w:tab w:val="left" w:pos="990"/>
        </w:tabs>
        <w:spacing w:after="0"/>
      </w:pPr>
      <w:r w:rsidRPr="005D715A">
        <w:t>WEAI</w:t>
      </w:r>
      <w:r w:rsidRPr="005D715A">
        <w:tab/>
        <w:t>Women’s Empowerment in Agriculture Index</w:t>
      </w:r>
    </w:p>
    <w:p w14:paraId="4DEC2006" w14:textId="77777777" w:rsidR="006E1FB6" w:rsidRDefault="006E1FB6" w:rsidP="006E1FB6">
      <w:pPr>
        <w:pStyle w:val="BodyText"/>
        <w:tabs>
          <w:tab w:val="left" w:pos="990"/>
        </w:tabs>
        <w:spacing w:after="0"/>
      </w:pPr>
      <w:r w:rsidRPr="005D715A">
        <w:t>WHO</w:t>
      </w:r>
      <w:r w:rsidRPr="005D715A">
        <w:tab/>
        <w:t>World Health Organization</w:t>
      </w:r>
    </w:p>
    <w:p w14:paraId="767C2144" w14:textId="190DB8D1" w:rsidR="00D775F5" w:rsidRPr="005D715A" w:rsidRDefault="00D775F5" w:rsidP="006E1FB6">
      <w:pPr>
        <w:pStyle w:val="BodyText"/>
        <w:tabs>
          <w:tab w:val="left" w:pos="990"/>
        </w:tabs>
        <w:spacing w:after="0"/>
      </w:pPr>
      <w:r>
        <w:t>WHZ</w:t>
      </w:r>
      <w:r>
        <w:tab/>
        <w:t>W</w:t>
      </w:r>
      <w:r w:rsidRPr="005D715A">
        <w:t>eight-for-height z-score</w:t>
      </w:r>
    </w:p>
    <w:p w14:paraId="769574B2" w14:textId="77777777" w:rsidR="006E1FB6" w:rsidRPr="005D715A" w:rsidRDefault="006E1FB6" w:rsidP="006E1FB6">
      <w:pPr>
        <w:pStyle w:val="BodyText"/>
        <w:tabs>
          <w:tab w:val="left" w:pos="990"/>
        </w:tabs>
        <w:spacing w:after="0"/>
      </w:pPr>
      <w:r w:rsidRPr="005D715A">
        <w:t>ZOI</w:t>
      </w:r>
      <w:r w:rsidRPr="005D715A">
        <w:tab/>
        <w:t>Zone of Influence</w:t>
      </w:r>
    </w:p>
    <w:p w14:paraId="5EAACDCB" w14:textId="77777777" w:rsidR="006E1FB6" w:rsidRPr="005D715A" w:rsidRDefault="006E1FB6" w:rsidP="006E1FB6">
      <w:pPr>
        <w:rPr>
          <w:rFonts w:asciiTheme="majorHAnsi" w:hAnsiTheme="majorHAnsi"/>
        </w:rPr>
        <w:sectPr w:rsidR="006E1FB6" w:rsidRPr="005D715A" w:rsidSect="007B5C4E">
          <w:pgSz w:w="12240" w:h="15840" w:code="1"/>
          <w:pgMar w:top="1440" w:right="1440" w:bottom="1440" w:left="1440" w:header="720" w:footer="720" w:gutter="0"/>
          <w:pgNumType w:fmt="lowerRoman" w:start="1"/>
          <w:cols w:space="720"/>
          <w:docGrid w:linePitch="360"/>
        </w:sectPr>
      </w:pPr>
    </w:p>
    <w:p w14:paraId="2A05BC26" w14:textId="609325CA" w:rsidR="00BB1D07" w:rsidRPr="00FE42A9" w:rsidRDefault="00DE0718" w:rsidP="00DE0718">
      <w:pPr>
        <w:pStyle w:val="Sectiontitle"/>
        <w:jc w:val="center"/>
      </w:pPr>
      <w:bookmarkStart w:id="10" w:name="_Toc18091995"/>
      <w:bookmarkStart w:id="11" w:name="STD_VAR"/>
      <w:bookmarkStart w:id="12" w:name="_Toc526973548"/>
      <w:bookmarkStart w:id="13" w:name="_Toc527234073"/>
      <w:r>
        <w:lastRenderedPageBreak/>
        <w:t>Part</w:t>
      </w:r>
      <w:r w:rsidR="00F66448" w:rsidRPr="00FE42A9">
        <w:t xml:space="preserve"> I</w:t>
      </w:r>
      <w:r>
        <w:t xml:space="preserve">. </w:t>
      </w:r>
      <w:r w:rsidR="00423ECC">
        <w:t>INTRODUCTION TO ZOI SURVEY DATA AND VARIABLES</w:t>
      </w:r>
      <w:bookmarkEnd w:id="10"/>
    </w:p>
    <w:p w14:paraId="35BBD41D" w14:textId="77777777" w:rsidR="000B2588" w:rsidRDefault="000B2588" w:rsidP="009A2DFD">
      <w:pPr>
        <w:pStyle w:val="Heading1"/>
        <w:numPr>
          <w:ilvl w:val="0"/>
          <w:numId w:val="17"/>
        </w:numPr>
        <w:ind w:left="720"/>
        <w:sectPr w:rsidR="000B2588" w:rsidSect="00DE0718">
          <w:footerReference w:type="default" r:id="rId14"/>
          <w:pgSz w:w="12240" w:h="15840" w:code="1"/>
          <w:pgMar w:top="1440" w:right="1440" w:bottom="1440" w:left="1440" w:header="720" w:footer="720" w:gutter="0"/>
          <w:pgNumType w:start="1"/>
          <w:cols w:space="720"/>
          <w:vAlign w:val="center"/>
          <w:docGrid w:linePitch="360"/>
        </w:sectPr>
      </w:pPr>
      <w:bookmarkStart w:id="14" w:name="_Toc527234059"/>
    </w:p>
    <w:p w14:paraId="25B21880" w14:textId="56026A7B" w:rsidR="00AF2CAF" w:rsidRPr="005D715A" w:rsidRDefault="00AF2CAF" w:rsidP="009A2DFD">
      <w:pPr>
        <w:pStyle w:val="Heading1"/>
        <w:numPr>
          <w:ilvl w:val="0"/>
          <w:numId w:val="17"/>
        </w:numPr>
        <w:ind w:left="720"/>
      </w:pPr>
      <w:bookmarkStart w:id="15" w:name="_Toc18091996"/>
      <w:r w:rsidRPr="006E1FB6">
        <w:lastRenderedPageBreak/>
        <w:t>Introduction</w:t>
      </w:r>
      <w:bookmarkEnd w:id="14"/>
      <w:bookmarkEnd w:id="15"/>
    </w:p>
    <w:p w14:paraId="3C62ADC2" w14:textId="451412C3" w:rsidR="00AF2CAF" w:rsidRDefault="00AF2CAF" w:rsidP="007B5C4E">
      <w:pPr>
        <w:pStyle w:val="BodyText"/>
      </w:pPr>
      <w:r w:rsidRPr="00231919">
        <w:t>Feed the Future seeks to sustainably reduce global poverty, hunger</w:t>
      </w:r>
      <w:r>
        <w:t>,</w:t>
      </w:r>
      <w:r w:rsidRPr="00231919">
        <w:t xml:space="preserve"> and malnutrition by helping partner countries boost agriculture-led growth, resilience</w:t>
      </w:r>
      <w:r>
        <w:t>,</w:t>
      </w:r>
      <w:r w:rsidRPr="00231919">
        <w:t xml:space="preserve"> and nutrition.</w:t>
      </w:r>
      <w:r>
        <w:t xml:space="preserve"> </w:t>
      </w:r>
      <w:r w:rsidRPr="005D715A">
        <w:t>Program efforts are concentrated in Zones of Influence (ZOI</w:t>
      </w:r>
      <w:r>
        <w:t>s</w:t>
      </w:r>
      <w:r w:rsidRPr="005D715A">
        <w:t>) in Feed the Future target countries. Progress in achieving Feed the Future’s objectives is tracked using population-based ZOI-level performance indicators. The purpose of the Feed the Future ZOI Surveys is to provide U.S. Government interagency partners, the United States Agency for International Development (USAID) Bureau for Food Security (BFS), USAID Missions, host country governments, and development partners with information on the current status of the Feed the Future population-based ZOI-level performance indicators. The ZOI Survey is designed to monitor progress and determine whether there has been statistically significant change over time at the population level in key outcome and impact indicators, with the expectation that the effects of the program should spread beyond beneficiaries to the general population in the ZOI over the life of the program.</w:t>
      </w:r>
    </w:p>
    <w:p w14:paraId="30B0BB5A" w14:textId="08A6865A" w:rsidR="00AF2CAF" w:rsidRDefault="00AF2CAF" w:rsidP="0057551D">
      <w:pPr>
        <w:pStyle w:val="BodyText"/>
      </w:pPr>
      <w:r>
        <w:t xml:space="preserve">The priority of the </w:t>
      </w:r>
      <w:r w:rsidRPr="005D715A">
        <w:t xml:space="preserve">Feed the Future </w:t>
      </w:r>
      <w:r>
        <w:t>ZOI Survey 2018-20</w:t>
      </w:r>
      <w:r w:rsidR="006E0A9D">
        <w:t>19</w:t>
      </w:r>
      <w:r>
        <w:t xml:space="preserve"> is to collect high-quality data that are reliable and comparable across all Feed the Future countries. </w:t>
      </w:r>
      <w:r w:rsidRPr="005D715A">
        <w:t>To achieve comparable information across the ZOI Surveys, Feed the Future</w:t>
      </w:r>
      <w:r>
        <w:t xml:space="preserve"> </w:t>
      </w:r>
      <w:r w:rsidRPr="005D715A">
        <w:t xml:space="preserve">developed </w:t>
      </w:r>
      <w:r>
        <w:t xml:space="preserve">a </w:t>
      </w:r>
      <w:r w:rsidRPr="005D715A">
        <w:t xml:space="preserve">Feed the Future ZOI Survey Methods </w:t>
      </w:r>
      <w:r>
        <w:t>Toolkit</w:t>
      </w:r>
      <w:r w:rsidRPr="00D44865">
        <w:rPr>
          <w:rFonts w:asciiTheme="majorHAnsi" w:hAnsiTheme="majorHAnsi" w:cstheme="minorBidi"/>
          <w:vertAlign w:val="superscript"/>
        </w:rPr>
        <w:footnoteReference w:id="1"/>
      </w:r>
      <w:r>
        <w:t xml:space="preserve"> that provides detailed guidance and templates covering all aspects of the planning, implementation, and analysis of the ZOI Surveys, </w:t>
      </w:r>
      <w:r w:rsidRPr="005D715A">
        <w:t>ensur</w:t>
      </w:r>
      <w:r>
        <w:t>ing</w:t>
      </w:r>
      <w:r w:rsidRPr="005D715A">
        <w:t xml:space="preserve"> </w:t>
      </w:r>
      <w:r>
        <w:t xml:space="preserve">that </w:t>
      </w:r>
      <w:r w:rsidRPr="005D715A">
        <w:t>good survey methods are implemented</w:t>
      </w:r>
      <w:r>
        <w:t xml:space="preserve"> across the initiative. </w:t>
      </w:r>
    </w:p>
    <w:p w14:paraId="0710374D" w14:textId="6F5BF37A" w:rsidR="00AF2CAF" w:rsidRPr="005D715A" w:rsidRDefault="00AF2CAF" w:rsidP="007B5C4E">
      <w:pPr>
        <w:pStyle w:val="BodyText"/>
      </w:pPr>
      <w:r>
        <w:t xml:space="preserve">This </w:t>
      </w:r>
      <w:r w:rsidRPr="00246757">
        <w:rPr>
          <w:i/>
        </w:rPr>
        <w:t xml:space="preserve">Guide to </w:t>
      </w:r>
      <w:r>
        <w:rPr>
          <w:i/>
        </w:rPr>
        <w:t xml:space="preserve">Feed the Future </w:t>
      </w:r>
      <w:r w:rsidRPr="00246757">
        <w:rPr>
          <w:i/>
        </w:rPr>
        <w:t>Stati</w:t>
      </w:r>
      <w:r>
        <w:rPr>
          <w:i/>
        </w:rPr>
        <w:t>s</w:t>
      </w:r>
      <w:r w:rsidRPr="00246757">
        <w:rPr>
          <w:i/>
        </w:rPr>
        <w:t>tics</w:t>
      </w:r>
      <w:r>
        <w:rPr>
          <w:i/>
        </w:rPr>
        <w:t xml:space="preserve"> </w:t>
      </w:r>
      <w:r>
        <w:t xml:space="preserve">is part of the Feed the Future ZOI Survey Toolkit. It contains a detailed description of the </w:t>
      </w:r>
      <w:r w:rsidRPr="005D715A">
        <w:t>process and</w:t>
      </w:r>
      <w:r>
        <w:t xml:space="preserve"> </w:t>
      </w:r>
      <w:r w:rsidRPr="005D715A">
        <w:t xml:space="preserve">steps needed to analyze </w:t>
      </w:r>
      <w:r>
        <w:t xml:space="preserve">the ZOI Survey dataset and calculate the </w:t>
      </w:r>
      <w:r w:rsidRPr="005D715A">
        <w:t xml:space="preserve">Feed the Future </w:t>
      </w:r>
      <w:r>
        <w:t>population-based</w:t>
      </w:r>
      <w:r w:rsidRPr="005D715A">
        <w:t xml:space="preserve"> ZOI-level performance indicators and </w:t>
      </w:r>
      <w:r>
        <w:t xml:space="preserve">related statistics. The Guide is divided into two parts. Part I provides an overview of the organization and use of the ZOI Survey dataset, describes the process for weighting and performing statistical tests on the data, defines key variables used to calculate indicators, and defines indicator disaggregates. Part II is devoted to the Feed the Future population-based indicators and related statistics. Each chapter in Part II focuses on a specific indicator or set of related indicators and provides the precise definition of the indicators or statistics and then the step-by-step process to calculate these indicators and statistics using the core ZOI Survey dataset. Demographic and dwelling statistics that are not Feed the Future indicators but are important descriptors of the Feed the Future populations are also described in Part II of the guide. </w:t>
      </w:r>
    </w:p>
    <w:p w14:paraId="14264304" w14:textId="358B9B26" w:rsidR="00AF2CAF" w:rsidRPr="005D715A" w:rsidRDefault="00AF2CAF" w:rsidP="0057551D">
      <w:pPr>
        <w:pStyle w:val="BodyText"/>
      </w:pPr>
      <w:r w:rsidRPr="005D715A">
        <w:t>Th</w:t>
      </w:r>
      <w:r>
        <w:t>is</w:t>
      </w:r>
      <w:r w:rsidRPr="005D715A">
        <w:t xml:space="preserve"> </w:t>
      </w:r>
      <w:r>
        <w:t>guide should be used in conjunction with other Feed the Future documents and in particular with the Feed the Future ZOI Survey Codebook,</w:t>
      </w:r>
      <w:r w:rsidR="00251143">
        <w:rPr>
          <w:rStyle w:val="FootnoteReference"/>
        </w:rPr>
        <w:footnoteReference w:id="2"/>
      </w:r>
      <w:r>
        <w:t xml:space="preserve"> the Feed the Future ZOI Survey Data Processing Manual,</w:t>
      </w:r>
      <w:r w:rsidR="00251143">
        <w:rPr>
          <w:rStyle w:val="FootnoteReference"/>
        </w:rPr>
        <w:footnoteReference w:id="3"/>
      </w:r>
      <w:r>
        <w:t xml:space="preserve"> and the Feed the Future Indicator Handbook.</w:t>
      </w:r>
      <w:bookmarkStart w:id="16" w:name="_BACKGROUND_1"/>
      <w:bookmarkStart w:id="17" w:name="_Toc485900134"/>
      <w:bookmarkEnd w:id="16"/>
      <w:r w:rsidR="00251143">
        <w:rPr>
          <w:rStyle w:val="FootnoteReference"/>
        </w:rPr>
        <w:footnoteReference w:id="4"/>
      </w:r>
      <w:r>
        <w:t xml:space="preserve"> In addition, Stata </w:t>
      </w:r>
      <w:r w:rsidRPr="005D715A">
        <w:t>program</w:t>
      </w:r>
      <w:r>
        <w:t xml:space="preserve"> files to compute the</w:t>
      </w:r>
      <w:r w:rsidRPr="005D715A">
        <w:t xml:space="preserve"> Feed the Future population-based ZOI-level performance indicators </w:t>
      </w:r>
      <w:r>
        <w:t xml:space="preserve">and other key statistics </w:t>
      </w:r>
      <w:r w:rsidRPr="005D715A">
        <w:t>included in the country reports</w:t>
      </w:r>
      <w:r>
        <w:t xml:space="preserve"> are available as a complement to this guide</w:t>
      </w:r>
      <w:r w:rsidRPr="005D715A">
        <w:t xml:space="preserve">. </w:t>
      </w:r>
    </w:p>
    <w:p w14:paraId="52D75A6F" w14:textId="77777777" w:rsidR="00AF2CAF" w:rsidRPr="005D715A" w:rsidRDefault="00AF2CAF" w:rsidP="0056578F">
      <w:pPr>
        <w:pStyle w:val="Heading2"/>
        <w:numPr>
          <w:ilvl w:val="1"/>
          <w:numId w:val="202"/>
        </w:numPr>
        <w:ind w:left="1440" w:hanging="720"/>
      </w:pPr>
      <w:bookmarkStart w:id="18" w:name="_Toc17731393"/>
      <w:bookmarkStart w:id="19" w:name="_Toc17980166"/>
      <w:bookmarkStart w:id="20" w:name="_Toc17989609"/>
      <w:bookmarkStart w:id="21" w:name="_Toc18064638"/>
      <w:bookmarkStart w:id="22" w:name="_Toc17731394"/>
      <w:bookmarkStart w:id="23" w:name="_Toc17980167"/>
      <w:bookmarkStart w:id="24" w:name="_Toc17989610"/>
      <w:bookmarkStart w:id="25" w:name="_Toc18064639"/>
      <w:bookmarkStart w:id="26" w:name="_FEED_THE_FUTURE"/>
      <w:bookmarkStart w:id="27" w:name="_Toc526973535"/>
      <w:bookmarkStart w:id="28" w:name="_Toc527234060"/>
      <w:bookmarkStart w:id="29" w:name="_Toc18091997"/>
      <w:bookmarkEnd w:id="17"/>
      <w:bookmarkEnd w:id="18"/>
      <w:bookmarkEnd w:id="19"/>
      <w:bookmarkEnd w:id="20"/>
      <w:bookmarkEnd w:id="21"/>
      <w:bookmarkEnd w:id="22"/>
      <w:bookmarkEnd w:id="23"/>
      <w:bookmarkEnd w:id="24"/>
      <w:bookmarkEnd w:id="25"/>
      <w:bookmarkEnd w:id="26"/>
      <w:r w:rsidRPr="005D715A">
        <w:lastRenderedPageBreak/>
        <w:t>Feed the Future population-based ZOI-level performance indicators</w:t>
      </w:r>
      <w:bookmarkEnd w:id="27"/>
      <w:bookmarkEnd w:id="28"/>
      <w:bookmarkEnd w:id="29"/>
    </w:p>
    <w:p w14:paraId="2AB548B1" w14:textId="13F061C0" w:rsidR="00AF2CAF" w:rsidRPr="005D715A" w:rsidRDefault="00AF2CAF" w:rsidP="00F75190">
      <w:pPr>
        <w:pStyle w:val="BodyText"/>
      </w:pPr>
      <w:r w:rsidRPr="005D715A">
        <w:t xml:space="preserve">This </w:t>
      </w:r>
      <w:r>
        <w:t>g</w:t>
      </w:r>
      <w:r w:rsidRPr="005D715A">
        <w:t xml:space="preserve">uide </w:t>
      </w:r>
      <w:r>
        <w:t xml:space="preserve">pertains to </w:t>
      </w:r>
      <w:r w:rsidRPr="005D715A">
        <w:t>a subset of all Feed the Future indicators</w:t>
      </w:r>
      <w:r>
        <w:t xml:space="preserve"> and is concerned only with the population-based, </w:t>
      </w:r>
      <w:r w:rsidRPr="005D715A">
        <w:t>ZOI-level performance indicators.</w:t>
      </w:r>
      <w:r w:rsidRPr="006116F9">
        <w:rPr>
          <w:vertAlign w:val="superscript"/>
        </w:rPr>
        <w:footnoteReference w:id="5"/>
      </w:r>
      <w:r w:rsidRPr="006116F9">
        <w:rPr>
          <w:vertAlign w:val="superscript"/>
        </w:rPr>
        <w:t xml:space="preserve"> </w:t>
      </w:r>
      <w:r>
        <w:t>For the ZOI Survey 2018-20</w:t>
      </w:r>
      <w:r w:rsidR="006E0A9D">
        <w:t>19</w:t>
      </w:r>
      <w:r>
        <w:t>, these p</w:t>
      </w:r>
      <w:r w:rsidRPr="00B704B5">
        <w:t>opulation</w:t>
      </w:r>
      <w:r>
        <w:noBreakHyphen/>
      </w:r>
      <w:r w:rsidRPr="0078748F">
        <w:t>based i</w:t>
      </w:r>
      <w:r w:rsidRPr="005D715A">
        <w:t xml:space="preserve">ndicators are divided into three categories: (1) indicators that are included </w:t>
      </w:r>
      <w:r>
        <w:t xml:space="preserve">only </w:t>
      </w:r>
      <w:r w:rsidRPr="005D715A">
        <w:t xml:space="preserve">in </w:t>
      </w:r>
      <w:r>
        <w:t xml:space="preserve">the results framework for </w:t>
      </w:r>
      <w:r w:rsidRPr="005D715A">
        <w:t>Feed the Future phase one</w:t>
      </w:r>
      <w:r>
        <w:t>,</w:t>
      </w:r>
      <w:r w:rsidRPr="005D715A">
        <w:t xml:space="preserve"> (2) indicators that are included </w:t>
      </w:r>
      <w:r>
        <w:t xml:space="preserve">only </w:t>
      </w:r>
      <w:r w:rsidRPr="005D715A">
        <w:t>in</w:t>
      </w:r>
      <w:r>
        <w:t xml:space="preserve"> the results framework for</w:t>
      </w:r>
      <w:r w:rsidRPr="005D715A">
        <w:t xml:space="preserve"> Feed the Future phase two, and (3) indicators that are included in </w:t>
      </w:r>
      <w:r>
        <w:t xml:space="preserve">the results framework for </w:t>
      </w:r>
      <w:r w:rsidRPr="005D715A">
        <w:t xml:space="preserve">both Feed the Future phase one and phase two (Table 1). </w:t>
      </w:r>
    </w:p>
    <w:p w14:paraId="07B26527" w14:textId="07E2CDAF" w:rsidR="00AF2CAF" w:rsidRPr="005D715A" w:rsidRDefault="00AF2CAF" w:rsidP="00F75190">
      <w:pPr>
        <w:pStyle w:val="BodyText"/>
      </w:pPr>
      <w:r>
        <w:t>I</w:t>
      </w:r>
      <w:r w:rsidRPr="005D715A">
        <w:t>ndicators for both phase one and phase two are included in this guide because the ZOI Survey 2018</w:t>
      </w:r>
      <w:r>
        <w:noBreakHyphen/>
      </w:r>
      <w:r w:rsidRPr="005D715A">
        <w:t xml:space="preserve">2019 </w:t>
      </w:r>
      <w:r>
        <w:t xml:space="preserve">combines in one survey </w:t>
      </w:r>
      <w:r w:rsidRPr="005D715A">
        <w:t>the endline for phase one and the baseline for phase two</w:t>
      </w:r>
      <w:r>
        <w:t xml:space="preserve"> in a number of countries</w:t>
      </w:r>
      <w:r w:rsidRPr="005D715A">
        <w:t>. The phase one data analysis entails generating endline indicator estimates and comparing those estimates to baseline estimates for phase one indicators to determine whether there were statistically significant changes over the program period in the phase one ZOI</w:t>
      </w:r>
      <w:r w:rsidR="004518CD">
        <w:t xml:space="preserve"> (P1-ZOI)</w:t>
      </w:r>
      <w:r w:rsidRPr="005D715A">
        <w:t>. The phase two data analysis entails calculating baseline estimates for all phase two indicators in the phase two ZOI</w:t>
      </w:r>
      <w:r w:rsidR="004518CD">
        <w:t xml:space="preserve"> (P2-ZOI)</w:t>
      </w:r>
      <w:r w:rsidRPr="005D715A">
        <w:t>.</w:t>
      </w:r>
      <w:r w:rsidRPr="006116F9">
        <w:rPr>
          <w:vertAlign w:val="superscript"/>
        </w:rPr>
        <w:footnoteReference w:id="6"/>
      </w:r>
    </w:p>
    <w:p w14:paraId="61DF3B25" w14:textId="77777777" w:rsidR="00AF2CAF" w:rsidRPr="005D715A" w:rsidRDefault="00AF2CAF" w:rsidP="00F75190">
      <w:pPr>
        <w:pStyle w:val="Tabletitle"/>
      </w:pPr>
      <w:bookmarkStart w:id="30" w:name="_Toc504133994"/>
      <w:bookmarkStart w:id="31" w:name="_Toc523496729"/>
      <w:bookmarkStart w:id="32" w:name="_Toc527234190"/>
      <w:bookmarkStart w:id="33" w:name="_Toc18067994"/>
      <w:r w:rsidRPr="005D715A">
        <w:t xml:space="preserve">Table 1: </w:t>
      </w:r>
      <w:bookmarkEnd w:id="30"/>
      <w:r w:rsidRPr="005D715A">
        <w:t xml:space="preserve">Population-based ZOI-level Performance Indicators </w:t>
      </w:r>
      <w:bookmarkEnd w:id="31"/>
      <w:r w:rsidRPr="005D715A">
        <w:t>by Program Phase</w:t>
      </w:r>
      <w:bookmarkEnd w:id="32"/>
      <w:bookmarkEnd w:id="33"/>
    </w:p>
    <w:tbl>
      <w:tblPr>
        <w:tblW w:w="5000" w:type="pct"/>
        <w:tblLook w:val="04A0" w:firstRow="1" w:lastRow="0" w:firstColumn="1" w:lastColumn="0" w:noHBand="0" w:noVBand="1"/>
      </w:tblPr>
      <w:tblGrid>
        <w:gridCol w:w="430"/>
        <w:gridCol w:w="4245"/>
        <w:gridCol w:w="4237"/>
        <w:gridCol w:w="438"/>
      </w:tblGrid>
      <w:tr w:rsidR="00AF2CAF" w:rsidRPr="005D715A" w14:paraId="1CF30EC5" w14:textId="77777777" w:rsidTr="0083605E">
        <w:trPr>
          <w:trHeight w:val="341"/>
          <w:tblHeader/>
        </w:trPr>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4BECDA33"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one</w:t>
            </w:r>
            <w:r w:rsidRPr="006116F9">
              <w:rPr>
                <w:rFonts w:eastAsia="Times New Roman"/>
                <w:color w:val="FFFFFF" w:themeColor="background1"/>
                <w:sz w:val="20"/>
                <w:szCs w:val="20"/>
                <w:vertAlign w:val="superscript"/>
              </w:rPr>
              <w:footnoteReference w:id="7"/>
            </w:r>
          </w:p>
        </w:tc>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587BB59C"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two</w:t>
            </w:r>
          </w:p>
        </w:tc>
      </w:tr>
      <w:tr w:rsidR="00AF2CAF" w:rsidRPr="005D715A" w14:paraId="7FB62C3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38A6107"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c>
          <w:tcPr>
            <w:tcW w:w="4245" w:type="dxa"/>
            <w:tcBorders>
              <w:top w:val="nil"/>
              <w:left w:val="nil"/>
              <w:bottom w:val="single" w:sz="4" w:space="0" w:color="auto"/>
              <w:right w:val="single" w:sz="4" w:space="0" w:color="auto"/>
            </w:tcBorders>
            <w:shd w:val="clear" w:color="auto" w:fill="auto"/>
            <w:vAlign w:val="center"/>
            <w:hideMark/>
          </w:tcPr>
          <w:p w14:paraId="5EB90BA1"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$1.25/day (2005 PPP)</w:t>
            </w:r>
          </w:p>
        </w:tc>
        <w:tc>
          <w:tcPr>
            <w:tcW w:w="4675" w:type="dxa"/>
            <w:gridSpan w:val="2"/>
            <w:vMerge w:val="restart"/>
            <w:tcBorders>
              <w:top w:val="single" w:sz="4" w:space="0" w:color="auto"/>
              <w:left w:val="nil"/>
              <w:right w:val="single" w:sz="4" w:space="0" w:color="auto"/>
            </w:tcBorders>
            <w:shd w:val="pct5" w:color="000000" w:fill="auto"/>
            <w:vAlign w:val="center"/>
            <w:hideMark/>
          </w:tcPr>
          <w:p w14:paraId="7C000144" w14:textId="77777777" w:rsidR="00AF2CAF" w:rsidRPr="005D715A" w:rsidRDefault="00AF2CAF" w:rsidP="000315E6">
            <w:pPr>
              <w:jc w:val="center"/>
              <w:rPr>
                <w:rFonts w:eastAsia="Times New Roman"/>
                <w:sz w:val="20"/>
                <w:szCs w:val="20"/>
              </w:rPr>
            </w:pPr>
            <w:r w:rsidRPr="005D715A">
              <w:rPr>
                <w:rFonts w:eastAsia="Times New Roman"/>
                <w:sz w:val="20"/>
                <w:szCs w:val="20"/>
              </w:rPr>
              <w:t>NO LONGER REPORTED UNDER</w:t>
            </w:r>
          </w:p>
          <w:p w14:paraId="273D8F7B" w14:textId="77777777" w:rsidR="00AF2CAF" w:rsidRPr="005D715A" w:rsidRDefault="00AF2CAF" w:rsidP="000315E6">
            <w:pPr>
              <w:jc w:val="center"/>
              <w:rPr>
                <w:rFonts w:eastAsia="Times New Roman"/>
                <w:sz w:val="20"/>
                <w:szCs w:val="20"/>
              </w:rPr>
            </w:pPr>
            <w:r w:rsidRPr="005D715A">
              <w:rPr>
                <w:rFonts w:eastAsia="Times New Roman"/>
                <w:sz w:val="20"/>
                <w:szCs w:val="20"/>
              </w:rPr>
              <w:t>FEED THE FUTURE PHASE TWO</w:t>
            </w:r>
          </w:p>
        </w:tc>
      </w:tr>
      <w:tr w:rsidR="00AF2CAF" w:rsidRPr="005D715A" w14:paraId="0E2F059B"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0ACBEFBD" w14:textId="77777777" w:rsidR="00AF2CAF" w:rsidRPr="005D715A" w:rsidRDefault="00AF2CAF" w:rsidP="000315E6">
            <w:pPr>
              <w:jc w:val="center"/>
              <w:rPr>
                <w:rFonts w:eastAsia="Times New Roman"/>
                <w:sz w:val="20"/>
                <w:szCs w:val="20"/>
              </w:rPr>
            </w:pPr>
            <w:r w:rsidRPr="005D715A">
              <w:rPr>
                <w:rFonts w:eastAsia="Times New Roman"/>
                <w:sz w:val="20"/>
                <w:szCs w:val="20"/>
              </w:rPr>
              <w:t>2</w:t>
            </w:r>
          </w:p>
        </w:tc>
        <w:tc>
          <w:tcPr>
            <w:tcW w:w="4245" w:type="dxa"/>
            <w:tcBorders>
              <w:top w:val="nil"/>
              <w:left w:val="nil"/>
              <w:bottom w:val="single" w:sz="4" w:space="0" w:color="auto"/>
              <w:right w:val="single" w:sz="4" w:space="0" w:color="auto"/>
            </w:tcBorders>
            <w:shd w:val="clear" w:color="auto" w:fill="auto"/>
            <w:vAlign w:val="center"/>
            <w:hideMark/>
          </w:tcPr>
          <w:p w14:paraId="4CB8D58A" w14:textId="77777777" w:rsidR="00AF2CAF" w:rsidRPr="005D715A" w:rsidRDefault="00AF2CAF" w:rsidP="000315E6">
            <w:pPr>
              <w:rPr>
                <w:rFonts w:eastAsia="Times New Roman"/>
                <w:sz w:val="20"/>
                <w:szCs w:val="20"/>
              </w:rPr>
            </w:pPr>
            <w:r w:rsidRPr="005D715A">
              <w:rPr>
                <w:rFonts w:eastAsia="Times New Roman"/>
                <w:sz w:val="20"/>
                <w:szCs w:val="20"/>
              </w:rPr>
              <w:t>Depth of poverty: Mean percentage shortfall relative to the $1.25/day (2005 PPP) poverty line</w:t>
            </w:r>
          </w:p>
        </w:tc>
        <w:tc>
          <w:tcPr>
            <w:tcW w:w="4675" w:type="dxa"/>
            <w:gridSpan w:val="2"/>
            <w:vMerge/>
            <w:tcBorders>
              <w:left w:val="nil"/>
              <w:right w:val="single" w:sz="4" w:space="0" w:color="auto"/>
            </w:tcBorders>
            <w:shd w:val="pct5" w:color="000000" w:fill="auto"/>
            <w:vAlign w:val="center"/>
            <w:hideMark/>
          </w:tcPr>
          <w:p w14:paraId="69E4EB98" w14:textId="77777777" w:rsidR="00AF2CAF" w:rsidRPr="005D715A" w:rsidRDefault="00AF2CAF" w:rsidP="000315E6">
            <w:pPr>
              <w:rPr>
                <w:rFonts w:eastAsia="Times New Roman"/>
                <w:sz w:val="20"/>
                <w:szCs w:val="20"/>
              </w:rPr>
            </w:pPr>
          </w:p>
        </w:tc>
      </w:tr>
      <w:tr w:rsidR="00AF2CAF" w:rsidRPr="005D715A" w14:paraId="7997A53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CF6C78D"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c>
          <w:tcPr>
            <w:tcW w:w="4245" w:type="dxa"/>
            <w:tcBorders>
              <w:top w:val="nil"/>
              <w:left w:val="nil"/>
              <w:bottom w:val="single" w:sz="4" w:space="0" w:color="auto"/>
              <w:right w:val="single" w:sz="4" w:space="0" w:color="auto"/>
            </w:tcBorders>
            <w:shd w:val="clear" w:color="auto" w:fill="auto"/>
            <w:vAlign w:val="center"/>
            <w:hideMark/>
          </w:tcPr>
          <w:p w14:paraId="6252478F" w14:textId="77777777" w:rsidR="00AF2CAF" w:rsidRPr="005D715A" w:rsidRDefault="00AF2CAF" w:rsidP="000315E6">
            <w:pPr>
              <w:rPr>
                <w:rFonts w:eastAsia="Times New Roman"/>
                <w:sz w:val="20"/>
                <w:szCs w:val="20"/>
              </w:rPr>
            </w:pPr>
            <w:r w:rsidRPr="005D715A">
              <w:rPr>
                <w:rFonts w:eastAsia="Times New Roman"/>
                <w:sz w:val="20"/>
                <w:szCs w:val="20"/>
              </w:rPr>
              <w:t>Daily per capita expenditures (as a proxy for incomes) (2010 USD)</w:t>
            </w:r>
          </w:p>
        </w:tc>
        <w:tc>
          <w:tcPr>
            <w:tcW w:w="4675" w:type="dxa"/>
            <w:gridSpan w:val="2"/>
            <w:vMerge/>
            <w:tcBorders>
              <w:left w:val="nil"/>
              <w:right w:val="single" w:sz="4" w:space="0" w:color="auto"/>
            </w:tcBorders>
            <w:shd w:val="pct5" w:color="000000" w:fill="auto"/>
            <w:vAlign w:val="center"/>
            <w:hideMark/>
          </w:tcPr>
          <w:p w14:paraId="099022E7" w14:textId="77777777" w:rsidR="00AF2CAF" w:rsidRPr="005D715A" w:rsidRDefault="00AF2CAF" w:rsidP="000315E6">
            <w:pPr>
              <w:rPr>
                <w:rFonts w:eastAsia="Times New Roman"/>
                <w:sz w:val="20"/>
                <w:szCs w:val="20"/>
              </w:rPr>
            </w:pPr>
          </w:p>
        </w:tc>
      </w:tr>
      <w:tr w:rsidR="00AF2CAF" w:rsidRPr="005D715A" w14:paraId="62B7E2E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9AB5DF8"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c>
          <w:tcPr>
            <w:tcW w:w="4245" w:type="dxa"/>
            <w:tcBorders>
              <w:top w:val="nil"/>
              <w:left w:val="nil"/>
              <w:bottom w:val="single" w:sz="4" w:space="0" w:color="auto"/>
              <w:right w:val="single" w:sz="4" w:space="0" w:color="auto"/>
            </w:tcBorders>
            <w:shd w:val="clear" w:color="auto" w:fill="auto"/>
            <w:vAlign w:val="center"/>
            <w:hideMark/>
          </w:tcPr>
          <w:p w14:paraId="4E40C524" w14:textId="77777777" w:rsidR="00AF2CAF" w:rsidRPr="005D715A" w:rsidRDefault="00AF2CAF" w:rsidP="00CF4F4D">
            <w:pPr>
              <w:rPr>
                <w:rFonts w:eastAsia="Times New Roman"/>
                <w:sz w:val="20"/>
                <w:szCs w:val="20"/>
              </w:rPr>
            </w:pPr>
            <w:r w:rsidRPr="005D715A">
              <w:rPr>
                <w:rFonts w:eastAsia="Times New Roman"/>
                <w:sz w:val="20"/>
                <w:szCs w:val="20"/>
              </w:rPr>
              <w:t>Prevalence of underweight (WAZ&lt;-2) children under age 5 years</w:t>
            </w:r>
          </w:p>
        </w:tc>
        <w:tc>
          <w:tcPr>
            <w:tcW w:w="4675" w:type="dxa"/>
            <w:gridSpan w:val="2"/>
            <w:vMerge/>
            <w:tcBorders>
              <w:left w:val="nil"/>
              <w:right w:val="single" w:sz="4" w:space="0" w:color="auto"/>
            </w:tcBorders>
            <w:shd w:val="pct5" w:color="000000" w:fill="auto"/>
            <w:vAlign w:val="center"/>
            <w:hideMark/>
          </w:tcPr>
          <w:p w14:paraId="25D7CBF3" w14:textId="77777777" w:rsidR="00AF2CAF" w:rsidRPr="005D715A" w:rsidRDefault="00AF2CAF" w:rsidP="000315E6">
            <w:pPr>
              <w:rPr>
                <w:rFonts w:eastAsia="Times New Roman"/>
                <w:sz w:val="20"/>
                <w:szCs w:val="20"/>
              </w:rPr>
            </w:pPr>
          </w:p>
        </w:tc>
      </w:tr>
      <w:tr w:rsidR="00AF2CAF" w:rsidRPr="005D715A" w14:paraId="62662B8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3885F2E"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c>
          <w:tcPr>
            <w:tcW w:w="4245" w:type="dxa"/>
            <w:tcBorders>
              <w:top w:val="nil"/>
              <w:left w:val="nil"/>
              <w:bottom w:val="single" w:sz="4" w:space="0" w:color="auto"/>
              <w:right w:val="single" w:sz="4" w:space="0" w:color="auto"/>
            </w:tcBorders>
            <w:shd w:val="clear" w:color="auto" w:fill="auto"/>
            <w:vAlign w:val="center"/>
            <w:hideMark/>
          </w:tcPr>
          <w:p w14:paraId="61B84871" w14:textId="77777777" w:rsidR="00AF2CAF" w:rsidRPr="005D715A" w:rsidRDefault="00AF2CAF" w:rsidP="000315E6">
            <w:pPr>
              <w:rPr>
                <w:rFonts w:eastAsia="Times New Roman"/>
                <w:sz w:val="20"/>
                <w:szCs w:val="20"/>
              </w:rPr>
            </w:pPr>
            <w:r w:rsidRPr="005D715A">
              <w:rPr>
                <w:rFonts w:eastAsia="Times New Roman"/>
                <w:sz w:val="20"/>
                <w:szCs w:val="20"/>
              </w:rPr>
              <w:t>Women dietary diversity: Mean number of food groups consumed by women of reproductive age (WDDS)</w:t>
            </w:r>
          </w:p>
        </w:tc>
        <w:tc>
          <w:tcPr>
            <w:tcW w:w="4675" w:type="dxa"/>
            <w:gridSpan w:val="2"/>
            <w:vMerge/>
            <w:tcBorders>
              <w:left w:val="nil"/>
              <w:right w:val="single" w:sz="4" w:space="0" w:color="auto"/>
            </w:tcBorders>
            <w:shd w:val="pct5" w:color="000000" w:fill="auto"/>
            <w:vAlign w:val="center"/>
            <w:hideMark/>
          </w:tcPr>
          <w:p w14:paraId="75C003FE" w14:textId="77777777" w:rsidR="00AF2CAF" w:rsidRPr="005D715A" w:rsidRDefault="00AF2CAF" w:rsidP="000315E6">
            <w:pPr>
              <w:rPr>
                <w:rFonts w:eastAsia="Times New Roman"/>
                <w:sz w:val="20"/>
                <w:szCs w:val="20"/>
              </w:rPr>
            </w:pPr>
          </w:p>
        </w:tc>
      </w:tr>
      <w:tr w:rsidR="00AF2CAF" w:rsidRPr="005D715A" w14:paraId="15165D6E"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04A07E16"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c>
          <w:tcPr>
            <w:tcW w:w="4245" w:type="dxa"/>
            <w:tcBorders>
              <w:top w:val="nil"/>
              <w:left w:val="nil"/>
              <w:bottom w:val="single" w:sz="4" w:space="0" w:color="auto"/>
              <w:right w:val="single" w:sz="4" w:space="0" w:color="auto"/>
            </w:tcBorders>
            <w:shd w:val="clear" w:color="auto" w:fill="auto"/>
            <w:vAlign w:val="center"/>
          </w:tcPr>
          <w:p w14:paraId="1C11D3A2" w14:textId="77777777" w:rsidR="00AF2CAF" w:rsidRPr="005D715A" w:rsidRDefault="00AF2CAF" w:rsidP="000315E6">
            <w:pPr>
              <w:rPr>
                <w:rFonts w:eastAsia="Times New Roman"/>
                <w:sz w:val="20"/>
                <w:szCs w:val="20"/>
              </w:rPr>
            </w:pPr>
            <w:r w:rsidRPr="005D715A">
              <w:rPr>
                <w:rFonts w:eastAsia="Times New Roman"/>
                <w:sz w:val="20"/>
                <w:szCs w:val="20"/>
              </w:rPr>
              <w:t>Women’s empowerment in agriculture index (WEAI)</w:t>
            </w:r>
          </w:p>
        </w:tc>
        <w:tc>
          <w:tcPr>
            <w:tcW w:w="4675" w:type="dxa"/>
            <w:gridSpan w:val="2"/>
            <w:vMerge/>
            <w:tcBorders>
              <w:left w:val="nil"/>
              <w:right w:val="single" w:sz="4" w:space="0" w:color="auto"/>
            </w:tcBorders>
            <w:shd w:val="pct5" w:color="000000" w:fill="auto"/>
            <w:vAlign w:val="center"/>
          </w:tcPr>
          <w:p w14:paraId="72F0A5D2" w14:textId="77777777" w:rsidR="00AF2CAF" w:rsidRPr="005D715A" w:rsidRDefault="00AF2CAF" w:rsidP="000315E6">
            <w:pPr>
              <w:rPr>
                <w:rFonts w:eastAsia="Times New Roman"/>
                <w:sz w:val="20"/>
                <w:szCs w:val="20"/>
              </w:rPr>
            </w:pPr>
          </w:p>
        </w:tc>
      </w:tr>
      <w:tr w:rsidR="00AF2CAF" w:rsidRPr="005D715A" w14:paraId="76434E8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160B0D6B"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c>
          <w:tcPr>
            <w:tcW w:w="4245" w:type="dxa"/>
            <w:tcBorders>
              <w:top w:val="nil"/>
              <w:left w:val="nil"/>
              <w:bottom w:val="single" w:sz="4" w:space="0" w:color="auto"/>
              <w:right w:val="single" w:sz="4" w:space="0" w:color="auto"/>
            </w:tcBorders>
            <w:shd w:val="clear" w:color="auto" w:fill="auto"/>
            <w:vAlign w:val="center"/>
          </w:tcPr>
          <w:p w14:paraId="410E8E26" w14:textId="77777777" w:rsidR="00AF2CAF" w:rsidRPr="005D715A" w:rsidRDefault="00AF2CAF" w:rsidP="000315E6">
            <w:pPr>
              <w:rPr>
                <w:rFonts w:eastAsia="Times New Roman"/>
                <w:sz w:val="20"/>
                <w:szCs w:val="20"/>
              </w:rPr>
            </w:pPr>
            <w:r w:rsidRPr="005D715A">
              <w:rPr>
                <w:rFonts w:eastAsia="Times New Roman"/>
                <w:iCs/>
                <w:sz w:val="20"/>
                <w:szCs w:val="20"/>
              </w:rPr>
              <w:t>Prevalence of moderate and severe hunger in the population, based on the Household Hunger Scale (HHS)</w:t>
            </w:r>
          </w:p>
        </w:tc>
        <w:tc>
          <w:tcPr>
            <w:tcW w:w="4675" w:type="dxa"/>
            <w:gridSpan w:val="2"/>
            <w:vMerge/>
            <w:tcBorders>
              <w:left w:val="nil"/>
              <w:bottom w:val="single" w:sz="4" w:space="0" w:color="auto"/>
              <w:right w:val="single" w:sz="4" w:space="0" w:color="auto"/>
            </w:tcBorders>
            <w:shd w:val="pct5" w:color="000000" w:fill="auto"/>
            <w:vAlign w:val="center"/>
          </w:tcPr>
          <w:p w14:paraId="66701E32" w14:textId="77777777" w:rsidR="00AF2CAF" w:rsidRPr="005D715A" w:rsidRDefault="00AF2CAF" w:rsidP="000315E6">
            <w:pPr>
              <w:rPr>
                <w:rFonts w:eastAsia="Times New Roman"/>
                <w:sz w:val="20"/>
                <w:szCs w:val="20"/>
              </w:rPr>
            </w:pPr>
          </w:p>
        </w:tc>
      </w:tr>
      <w:tr w:rsidR="00AF2CAF" w:rsidRPr="005D715A" w14:paraId="24672A75" w14:textId="77777777" w:rsidTr="00CD2417">
        <w:trPr>
          <w:cantSplit/>
        </w:trPr>
        <w:tc>
          <w:tcPr>
            <w:tcW w:w="430" w:type="dxa"/>
            <w:tcBorders>
              <w:top w:val="nil"/>
              <w:left w:val="single" w:sz="4" w:space="0" w:color="auto"/>
              <w:bottom w:val="single" w:sz="4" w:space="0" w:color="auto"/>
              <w:right w:val="single" w:sz="4" w:space="0" w:color="auto"/>
            </w:tcBorders>
            <w:shd w:val="clear" w:color="auto" w:fill="auto"/>
            <w:vAlign w:val="center"/>
          </w:tcPr>
          <w:p w14:paraId="0F29C175"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c>
          <w:tcPr>
            <w:tcW w:w="4245" w:type="dxa"/>
            <w:tcBorders>
              <w:top w:val="nil"/>
              <w:left w:val="nil"/>
              <w:bottom w:val="single" w:sz="4" w:space="0" w:color="auto"/>
              <w:right w:val="nil"/>
            </w:tcBorders>
            <w:shd w:val="clear" w:color="auto" w:fill="auto"/>
            <w:vAlign w:val="center"/>
            <w:hideMark/>
          </w:tcPr>
          <w:p w14:paraId="4FEF6292"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DA5564E"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3AECAAF4"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r>
      <w:tr w:rsidR="00AF2CAF" w:rsidRPr="005D715A" w14:paraId="295B6867"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24D49FD9"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c>
          <w:tcPr>
            <w:tcW w:w="4245" w:type="dxa"/>
            <w:tcBorders>
              <w:top w:val="nil"/>
              <w:left w:val="nil"/>
              <w:bottom w:val="single" w:sz="4" w:space="0" w:color="auto"/>
              <w:right w:val="nil"/>
            </w:tcBorders>
            <w:shd w:val="clear" w:color="auto" w:fill="auto"/>
            <w:vAlign w:val="center"/>
            <w:hideMark/>
          </w:tcPr>
          <w:p w14:paraId="0C051D67" w14:textId="77777777" w:rsidR="00AF2CAF" w:rsidRPr="005D715A" w:rsidRDefault="00AF2CAF" w:rsidP="00CF4F4D">
            <w:pPr>
              <w:rPr>
                <w:rFonts w:eastAsia="Times New Roman"/>
                <w:sz w:val="20"/>
                <w:szCs w:val="20"/>
              </w:rPr>
            </w:pPr>
            <w:r w:rsidRPr="005D715A">
              <w:rPr>
                <w:rFonts w:eastAsia="Times New Roman"/>
                <w:sz w:val="20"/>
                <w:szCs w:val="20"/>
              </w:rPr>
              <w:t xml:space="preserve">Prevalence of wasted (WHZ&lt;-2) children under </w:t>
            </w:r>
            <w:r w:rsidRPr="005D715A">
              <w:rPr>
                <w:rFonts w:eastAsia="Times New Roman"/>
                <w:sz w:val="20"/>
                <w:szCs w:val="20"/>
              </w:rPr>
              <w:lastRenderedPageBreak/>
              <w:t>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B45BC87" w14:textId="77777777" w:rsidR="00AF2CAF" w:rsidRPr="005D715A" w:rsidRDefault="00AF2CAF" w:rsidP="00CF4F4D">
            <w:pPr>
              <w:rPr>
                <w:rFonts w:eastAsia="Times New Roman"/>
                <w:sz w:val="20"/>
                <w:szCs w:val="20"/>
              </w:rPr>
            </w:pPr>
            <w:r w:rsidRPr="005D715A">
              <w:rPr>
                <w:rFonts w:eastAsia="Times New Roman"/>
                <w:sz w:val="20"/>
                <w:szCs w:val="20"/>
              </w:rPr>
              <w:lastRenderedPageBreak/>
              <w:t xml:space="preserve">Prevalence of wasted (WHZ&lt;-2) children under </w:t>
            </w:r>
            <w:r w:rsidRPr="005D715A">
              <w:rPr>
                <w:rFonts w:eastAsia="Times New Roman"/>
                <w:sz w:val="20"/>
                <w:szCs w:val="20"/>
              </w:rPr>
              <w:lastRenderedPageBreak/>
              <w:t>age 5 years</w:t>
            </w:r>
          </w:p>
        </w:tc>
        <w:tc>
          <w:tcPr>
            <w:tcW w:w="438" w:type="dxa"/>
            <w:tcBorders>
              <w:top w:val="nil"/>
              <w:left w:val="nil"/>
              <w:bottom w:val="single" w:sz="4" w:space="0" w:color="auto"/>
              <w:right w:val="single" w:sz="4" w:space="0" w:color="auto"/>
            </w:tcBorders>
            <w:shd w:val="clear" w:color="auto" w:fill="auto"/>
            <w:noWrap/>
            <w:vAlign w:val="center"/>
            <w:hideMark/>
          </w:tcPr>
          <w:p w14:paraId="7D5E6526"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w:t>
            </w:r>
          </w:p>
        </w:tc>
      </w:tr>
      <w:tr w:rsidR="00AF2CAF" w:rsidRPr="005D715A" w14:paraId="746BBE7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32C10C2A"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c>
          <w:tcPr>
            <w:tcW w:w="4245" w:type="dxa"/>
            <w:tcBorders>
              <w:top w:val="nil"/>
              <w:left w:val="nil"/>
              <w:bottom w:val="single" w:sz="4" w:space="0" w:color="auto"/>
              <w:right w:val="nil"/>
            </w:tcBorders>
            <w:shd w:val="clear" w:color="auto" w:fill="auto"/>
            <w:vAlign w:val="center"/>
            <w:hideMark/>
          </w:tcPr>
          <w:p w14:paraId="32FC6B7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8B2B32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38" w:type="dxa"/>
            <w:tcBorders>
              <w:top w:val="nil"/>
              <w:left w:val="nil"/>
              <w:bottom w:val="single" w:sz="4" w:space="0" w:color="auto"/>
              <w:right w:val="single" w:sz="4" w:space="0" w:color="auto"/>
            </w:tcBorders>
            <w:shd w:val="clear" w:color="auto" w:fill="auto"/>
            <w:noWrap/>
            <w:vAlign w:val="center"/>
            <w:hideMark/>
          </w:tcPr>
          <w:p w14:paraId="1A8ED41B"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r>
      <w:tr w:rsidR="00AF2CAF" w:rsidRPr="005D715A" w14:paraId="7A2F41FA"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6477A177"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c>
          <w:tcPr>
            <w:tcW w:w="4245" w:type="dxa"/>
            <w:tcBorders>
              <w:top w:val="nil"/>
              <w:left w:val="nil"/>
              <w:bottom w:val="single" w:sz="4" w:space="0" w:color="auto"/>
              <w:right w:val="nil"/>
            </w:tcBorders>
            <w:shd w:val="clear" w:color="auto" w:fill="auto"/>
            <w:vAlign w:val="center"/>
            <w:hideMark/>
          </w:tcPr>
          <w:p w14:paraId="5C7A4D56" w14:textId="22F95844"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children ages 6-23 months receiving a minimum acceptable diet</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AF5C6CA" w14:textId="52BBEA31"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children ages 6-23 months receiving a minimum acceptable diet</w:t>
            </w:r>
          </w:p>
        </w:tc>
        <w:tc>
          <w:tcPr>
            <w:tcW w:w="438" w:type="dxa"/>
            <w:tcBorders>
              <w:top w:val="nil"/>
              <w:left w:val="nil"/>
              <w:bottom w:val="single" w:sz="4" w:space="0" w:color="auto"/>
              <w:right w:val="single" w:sz="4" w:space="0" w:color="auto"/>
            </w:tcBorders>
            <w:shd w:val="clear" w:color="auto" w:fill="auto"/>
            <w:noWrap/>
            <w:vAlign w:val="center"/>
            <w:hideMark/>
          </w:tcPr>
          <w:p w14:paraId="21D81877"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r>
      <w:tr w:rsidR="00AF2CAF" w:rsidRPr="005D715A" w14:paraId="742F027A" w14:textId="77777777" w:rsidTr="0083605E">
        <w:tc>
          <w:tcPr>
            <w:tcW w:w="430" w:type="dxa"/>
            <w:tcBorders>
              <w:top w:val="single" w:sz="4" w:space="0" w:color="auto"/>
              <w:left w:val="single" w:sz="4" w:space="0" w:color="auto"/>
              <w:bottom w:val="single" w:sz="4" w:space="0" w:color="auto"/>
              <w:right w:val="single" w:sz="4" w:space="0" w:color="auto"/>
            </w:tcBorders>
            <w:shd w:val="clear" w:color="auto" w:fill="auto"/>
            <w:vAlign w:val="center"/>
          </w:tcPr>
          <w:p w14:paraId="02030F3B"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c>
          <w:tcPr>
            <w:tcW w:w="4245" w:type="dxa"/>
            <w:tcBorders>
              <w:top w:val="single" w:sz="4" w:space="0" w:color="auto"/>
              <w:left w:val="nil"/>
              <w:bottom w:val="single" w:sz="4" w:space="0" w:color="auto"/>
              <w:right w:val="nil"/>
            </w:tcBorders>
            <w:shd w:val="clear" w:color="auto" w:fill="auto"/>
            <w:vAlign w:val="center"/>
            <w:hideMark/>
          </w:tcPr>
          <w:p w14:paraId="4A6C0434" w14:textId="77777777" w:rsidR="00AF2CAF" w:rsidRPr="005D715A" w:rsidRDefault="00AF2CAF" w:rsidP="00F56BB0">
            <w:pPr>
              <w:rPr>
                <w:rFonts w:eastAsia="Times New Roman"/>
                <w:sz w:val="20"/>
                <w:szCs w:val="20"/>
              </w:rPr>
            </w:pPr>
            <w:r w:rsidRPr="005D715A">
              <w:rPr>
                <w:rFonts w:eastAsia="Times New Roman"/>
                <w:sz w:val="20"/>
                <w:szCs w:val="20"/>
              </w:rPr>
              <w:t>Prevalence of exclusive breastfeeding of children under age 6 months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CEA1A75" w14:textId="77777777" w:rsidR="00AF2CAF" w:rsidRPr="005D715A" w:rsidRDefault="00AF2CAF" w:rsidP="0014422C">
            <w:pPr>
              <w:rPr>
                <w:rFonts w:eastAsia="Times New Roman"/>
                <w:sz w:val="20"/>
                <w:szCs w:val="20"/>
              </w:rPr>
            </w:pPr>
            <w:r w:rsidRPr="005D715A">
              <w:rPr>
                <w:rFonts w:eastAsia="Times New Roman"/>
                <w:sz w:val="20"/>
                <w:szCs w:val="20"/>
              </w:rPr>
              <w:t>Prevalence of exclusive breastfeeding of children under age 6 months</w:t>
            </w:r>
          </w:p>
        </w:tc>
        <w:tc>
          <w:tcPr>
            <w:tcW w:w="438" w:type="dxa"/>
            <w:tcBorders>
              <w:top w:val="nil"/>
              <w:left w:val="nil"/>
              <w:bottom w:val="single" w:sz="4" w:space="0" w:color="auto"/>
              <w:right w:val="single" w:sz="4" w:space="0" w:color="auto"/>
            </w:tcBorders>
            <w:shd w:val="clear" w:color="auto" w:fill="auto"/>
            <w:noWrap/>
            <w:vAlign w:val="center"/>
            <w:hideMark/>
          </w:tcPr>
          <w:p w14:paraId="2C05C3A3"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r>
      <w:tr w:rsidR="00AF2CAF" w:rsidRPr="005D715A" w14:paraId="5DFAB61E" w14:textId="77777777" w:rsidTr="0083605E">
        <w:tc>
          <w:tcPr>
            <w:tcW w:w="4675" w:type="dxa"/>
            <w:gridSpan w:val="2"/>
            <w:vMerge w:val="restart"/>
            <w:tcBorders>
              <w:top w:val="single" w:sz="4" w:space="0" w:color="auto"/>
              <w:left w:val="single" w:sz="4" w:space="0" w:color="auto"/>
              <w:bottom w:val="single" w:sz="4" w:space="0" w:color="auto"/>
              <w:right w:val="single" w:sz="4" w:space="0" w:color="auto"/>
            </w:tcBorders>
            <w:shd w:val="pct5" w:color="auto" w:fill="auto"/>
            <w:vAlign w:val="center"/>
          </w:tcPr>
          <w:p w14:paraId="4A7F0059" w14:textId="77777777" w:rsidR="00AF2CAF" w:rsidRPr="005D715A" w:rsidRDefault="00AF2CAF" w:rsidP="0057551D">
            <w:pPr>
              <w:jc w:val="center"/>
              <w:rPr>
                <w:rFonts w:eastAsia="Times New Roman"/>
                <w:sz w:val="20"/>
                <w:szCs w:val="20"/>
              </w:rPr>
            </w:pPr>
            <w:r w:rsidRPr="005D715A">
              <w:rPr>
                <w:rFonts w:eastAsia="Times New Roman"/>
                <w:sz w:val="20"/>
                <w:szCs w:val="20"/>
              </w:rPr>
              <w:t xml:space="preserve">NEW </w:t>
            </w:r>
            <w:r>
              <w:rPr>
                <w:rFonts w:eastAsia="Times New Roman"/>
                <w:sz w:val="20"/>
                <w:szCs w:val="20"/>
              </w:rPr>
              <w:t>IN</w:t>
            </w:r>
            <w:r w:rsidRPr="005D715A">
              <w:rPr>
                <w:rFonts w:eastAsia="Times New Roman"/>
                <w:sz w:val="20"/>
                <w:szCs w:val="20"/>
              </w:rPr>
              <w:t xml:space="preserve"> FEED THE FUTURE PHASE TWO</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53D4441" w14:textId="77777777" w:rsidR="00AF2CAF" w:rsidRPr="005D715A" w:rsidRDefault="00AF2CAF" w:rsidP="000315E6">
            <w:pPr>
              <w:rPr>
                <w:rFonts w:eastAsia="Times New Roman"/>
                <w:sz w:val="20"/>
                <w:szCs w:val="20"/>
              </w:rPr>
            </w:pPr>
            <w:r w:rsidRPr="005D715A">
              <w:rPr>
                <w:rFonts w:eastAsia="Times New Roman"/>
                <w:sz w:val="20"/>
                <w:szCs w:val="20"/>
              </w:rPr>
              <w:t>(Abbreviated) Women’s Empowerment in Agriculture Index (A-WEAI)</w:t>
            </w:r>
          </w:p>
        </w:tc>
        <w:tc>
          <w:tcPr>
            <w:tcW w:w="438" w:type="dxa"/>
            <w:tcBorders>
              <w:top w:val="nil"/>
              <w:left w:val="nil"/>
              <w:bottom w:val="single" w:sz="4" w:space="0" w:color="auto"/>
              <w:right w:val="single" w:sz="4" w:space="0" w:color="auto"/>
            </w:tcBorders>
            <w:shd w:val="clear" w:color="auto" w:fill="auto"/>
            <w:noWrap/>
            <w:vAlign w:val="center"/>
            <w:hideMark/>
          </w:tcPr>
          <w:p w14:paraId="1A703700"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r>
      <w:tr w:rsidR="00AF2CAF" w:rsidRPr="005D715A" w14:paraId="568885CE"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tcPr>
          <w:p w14:paraId="762982CC" w14:textId="77777777" w:rsidR="00AF2CAF" w:rsidRPr="005D715A" w:rsidRDefault="00AF2CAF" w:rsidP="000315E6">
            <w:pPr>
              <w:jc w:val="cente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8BCD83" w14:textId="77777777" w:rsidR="00AF2CAF" w:rsidRPr="005D715A" w:rsidRDefault="00AF2CAF" w:rsidP="000315E6">
            <w:pPr>
              <w:rPr>
                <w:rFonts w:eastAsia="Times New Roman"/>
                <w:iCs/>
                <w:sz w:val="20"/>
                <w:szCs w:val="20"/>
              </w:rPr>
            </w:pPr>
            <w:r w:rsidRPr="005D715A">
              <w:rPr>
                <w:rFonts w:eastAsia="Times New Roman"/>
                <w:iCs/>
                <w:sz w:val="20"/>
                <w:szCs w:val="20"/>
              </w:rPr>
              <w:t>Prevalence of moderate or severe food insecurity in the population, based on the Food Insecurity Experience Scale (FIES)</w:t>
            </w:r>
          </w:p>
        </w:tc>
        <w:tc>
          <w:tcPr>
            <w:tcW w:w="438" w:type="dxa"/>
            <w:tcBorders>
              <w:top w:val="nil"/>
              <w:left w:val="nil"/>
              <w:bottom w:val="single" w:sz="4" w:space="0" w:color="auto"/>
              <w:right w:val="single" w:sz="4" w:space="0" w:color="auto"/>
            </w:tcBorders>
            <w:shd w:val="clear" w:color="auto" w:fill="auto"/>
            <w:noWrap/>
            <w:vAlign w:val="center"/>
            <w:hideMark/>
          </w:tcPr>
          <w:p w14:paraId="5B57E8BD"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r>
      <w:tr w:rsidR="00AF2CAF" w:rsidRPr="005D715A" w14:paraId="77BD41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E82264C"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04121D" w14:textId="0E142A34"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women of reproductive age consuming a diet of minimum diversity </w:t>
            </w:r>
          </w:p>
        </w:tc>
        <w:tc>
          <w:tcPr>
            <w:tcW w:w="438" w:type="dxa"/>
            <w:tcBorders>
              <w:top w:val="nil"/>
              <w:left w:val="nil"/>
              <w:bottom w:val="single" w:sz="4" w:space="0" w:color="auto"/>
              <w:right w:val="single" w:sz="4" w:space="0" w:color="auto"/>
            </w:tcBorders>
            <w:shd w:val="clear" w:color="auto" w:fill="auto"/>
            <w:noWrap/>
            <w:vAlign w:val="center"/>
            <w:hideMark/>
          </w:tcPr>
          <w:p w14:paraId="2137E0F1"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r>
      <w:tr w:rsidR="00AF2CAF" w:rsidRPr="005D715A" w14:paraId="5BA90F60"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2870EC4"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24E3678" w14:textId="36A3BC8C" w:rsidR="00AF2CAF" w:rsidRPr="005D715A" w:rsidRDefault="00AF2CAF" w:rsidP="00F56BB0">
            <w:pPr>
              <w:rPr>
                <w:rFonts w:eastAsia="Times New Roman"/>
                <w:sz w:val="20"/>
                <w:szCs w:val="20"/>
              </w:rPr>
            </w:pPr>
            <w:r w:rsidRPr="005D715A">
              <w:rPr>
                <w:rFonts w:eastAsia="Times New Roman"/>
                <w:sz w:val="20"/>
                <w:szCs w:val="20"/>
              </w:rPr>
              <w:t>Prevalence of healthy weight (WHZ ≤+2 or ≥-2) among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0D8C5517"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r>
      <w:tr w:rsidR="00AF2CAF" w:rsidRPr="005D715A" w14:paraId="1C5C6BB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7FBFB34F"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84ECAF1" w14:textId="42850E6B"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households with the self</w:t>
            </w:r>
            <w:r w:rsidRPr="005D715A">
              <w:rPr>
                <w:rFonts w:eastAsia="Times New Roman"/>
                <w:sz w:val="20"/>
                <w:szCs w:val="20"/>
              </w:rPr>
              <w:noBreakHyphen/>
              <w:t>perceived ability to successfully manage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1CC7977"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r>
      <w:tr w:rsidR="00AF2CAF" w:rsidRPr="005D715A" w14:paraId="0F31D658"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09D797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449B23B" w14:textId="0586E442"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with high social capital</w:t>
            </w:r>
          </w:p>
        </w:tc>
        <w:tc>
          <w:tcPr>
            <w:tcW w:w="438" w:type="dxa"/>
            <w:tcBorders>
              <w:top w:val="nil"/>
              <w:left w:val="nil"/>
              <w:bottom w:val="single" w:sz="4" w:space="0" w:color="auto"/>
              <w:right w:val="single" w:sz="4" w:space="0" w:color="auto"/>
            </w:tcBorders>
            <w:shd w:val="clear" w:color="auto" w:fill="auto"/>
            <w:noWrap/>
            <w:vAlign w:val="center"/>
            <w:hideMark/>
          </w:tcPr>
          <w:p w14:paraId="2A475FC5"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r>
      <w:tr w:rsidR="00AF2CAF" w:rsidRPr="005D715A" w14:paraId="2FFE8B3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5F8B647"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758022" w14:textId="22EF7319"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believe local government will respond effectively to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3C176FD"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r>
      <w:tr w:rsidR="00AF2CAF" w:rsidRPr="005D715A" w14:paraId="0F2D626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32EDB59"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7A1CB89" w14:textId="571F459F"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participating in group-based savings, micro-finance, or lending programs</w:t>
            </w:r>
          </w:p>
        </w:tc>
        <w:tc>
          <w:tcPr>
            <w:tcW w:w="438" w:type="dxa"/>
            <w:tcBorders>
              <w:top w:val="nil"/>
              <w:left w:val="nil"/>
              <w:bottom w:val="single" w:sz="4" w:space="0" w:color="auto"/>
              <w:right w:val="single" w:sz="4" w:space="0" w:color="auto"/>
            </w:tcBorders>
            <w:shd w:val="clear" w:color="auto" w:fill="auto"/>
            <w:noWrap/>
            <w:vAlign w:val="center"/>
            <w:hideMark/>
          </w:tcPr>
          <w:p w14:paraId="250A1752" w14:textId="77777777" w:rsidR="00AF2CAF" w:rsidRPr="005D715A" w:rsidRDefault="00AF2CAF" w:rsidP="000315E6">
            <w:pPr>
              <w:jc w:val="center"/>
              <w:rPr>
                <w:rFonts w:eastAsia="Times New Roman"/>
                <w:sz w:val="20"/>
                <w:szCs w:val="20"/>
              </w:rPr>
            </w:pPr>
            <w:r w:rsidRPr="005D715A">
              <w:rPr>
                <w:rFonts w:eastAsia="Times New Roman"/>
                <w:sz w:val="20"/>
                <w:szCs w:val="20"/>
              </w:rPr>
              <w:t>13</w:t>
            </w:r>
          </w:p>
        </w:tc>
      </w:tr>
      <w:tr w:rsidR="00AF2CAF" w:rsidRPr="005D715A" w14:paraId="4C2E4D07"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B2408EA"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076E582" w14:textId="65BEBFCC" w:rsidR="00AF2CAF" w:rsidRPr="005D715A" w:rsidRDefault="00AF2CAF" w:rsidP="000315E6">
            <w:pPr>
              <w:rPr>
                <w:rFonts w:eastAsia="Times New Roman"/>
                <w:sz w:val="20"/>
                <w:szCs w:val="20"/>
              </w:rPr>
            </w:pPr>
            <w:r w:rsidRPr="005D715A">
              <w:rPr>
                <w:rFonts w:eastAsia="Times New Roman"/>
                <w:sz w:val="20"/>
                <w:szCs w:val="20"/>
              </w:rPr>
              <w:t>Percent of households with access to a basic sanitation service</w:t>
            </w:r>
          </w:p>
        </w:tc>
        <w:tc>
          <w:tcPr>
            <w:tcW w:w="438" w:type="dxa"/>
            <w:tcBorders>
              <w:top w:val="nil"/>
              <w:left w:val="nil"/>
              <w:bottom w:val="single" w:sz="4" w:space="0" w:color="auto"/>
              <w:right w:val="single" w:sz="4" w:space="0" w:color="auto"/>
            </w:tcBorders>
            <w:shd w:val="clear" w:color="auto" w:fill="auto"/>
            <w:noWrap/>
            <w:vAlign w:val="center"/>
            <w:hideMark/>
          </w:tcPr>
          <w:p w14:paraId="3C4F604D" w14:textId="77777777" w:rsidR="00AF2CAF" w:rsidRPr="005D715A" w:rsidRDefault="00AF2CAF" w:rsidP="000315E6">
            <w:pPr>
              <w:jc w:val="center"/>
              <w:rPr>
                <w:rFonts w:eastAsia="Times New Roman"/>
                <w:sz w:val="20"/>
                <w:szCs w:val="20"/>
              </w:rPr>
            </w:pPr>
            <w:r w:rsidRPr="005D715A">
              <w:rPr>
                <w:rFonts w:eastAsia="Times New Roman"/>
                <w:sz w:val="20"/>
                <w:szCs w:val="20"/>
              </w:rPr>
              <w:t>14</w:t>
            </w:r>
          </w:p>
        </w:tc>
      </w:tr>
      <w:tr w:rsidR="00AF2CAF" w:rsidRPr="005D715A" w14:paraId="00A9D5F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74DE454" w14:textId="77777777" w:rsidR="00AF2CAF" w:rsidRPr="005D715A" w:rsidRDefault="00AF2CAF" w:rsidP="000315E6">
            <w:pP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3D3BBC" w14:textId="61D0E98C" w:rsidR="00AF2CAF" w:rsidRPr="005D715A" w:rsidRDefault="00AF2CAF" w:rsidP="0057551D">
            <w:pPr>
              <w:rPr>
                <w:rFonts w:eastAsia="Times New Roman"/>
                <w:sz w:val="20"/>
                <w:szCs w:val="20"/>
              </w:rPr>
            </w:pPr>
            <w:r w:rsidRPr="005D715A">
              <w:rPr>
                <w:rFonts w:eastAsia="Times New Roman"/>
                <w:sz w:val="20"/>
                <w:szCs w:val="20"/>
              </w:rPr>
              <w:t>Percent of households with soap and water at a handwashing station commonly used by family members</w:t>
            </w:r>
          </w:p>
        </w:tc>
        <w:tc>
          <w:tcPr>
            <w:tcW w:w="438" w:type="dxa"/>
            <w:tcBorders>
              <w:top w:val="nil"/>
              <w:left w:val="nil"/>
              <w:bottom w:val="single" w:sz="4" w:space="0" w:color="auto"/>
              <w:right w:val="single" w:sz="4" w:space="0" w:color="auto"/>
            </w:tcBorders>
            <w:shd w:val="clear" w:color="auto" w:fill="auto"/>
            <w:noWrap/>
            <w:vAlign w:val="center"/>
            <w:hideMark/>
          </w:tcPr>
          <w:p w14:paraId="3229979B" w14:textId="77777777" w:rsidR="00AF2CAF" w:rsidRPr="005D715A" w:rsidRDefault="00AF2CAF" w:rsidP="000315E6">
            <w:pPr>
              <w:jc w:val="center"/>
              <w:rPr>
                <w:rFonts w:eastAsia="Times New Roman"/>
                <w:sz w:val="20"/>
                <w:szCs w:val="20"/>
              </w:rPr>
            </w:pPr>
            <w:r w:rsidRPr="005D715A">
              <w:rPr>
                <w:rFonts w:eastAsia="Times New Roman"/>
                <w:sz w:val="20"/>
                <w:szCs w:val="20"/>
              </w:rPr>
              <w:t>15</w:t>
            </w:r>
          </w:p>
        </w:tc>
      </w:tr>
      <w:tr w:rsidR="00AF2CAF" w:rsidRPr="005D715A" w14:paraId="60A766D9"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E8281EF"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FBF6473" w14:textId="77777777" w:rsidR="00AF2CAF" w:rsidRPr="005D715A" w:rsidRDefault="00AF2CAF" w:rsidP="000315E6">
            <w:pPr>
              <w:rPr>
                <w:rFonts w:eastAsia="Times New Roman"/>
                <w:sz w:val="20"/>
                <w:szCs w:val="20"/>
              </w:rPr>
            </w:pPr>
            <w:r w:rsidRPr="005D715A">
              <w:rPr>
                <w:rFonts w:eastAsia="Times New Roman"/>
                <w:sz w:val="20"/>
                <w:szCs w:val="20"/>
              </w:rPr>
              <w:t>Yield of targeted agricultural commodities within target areas</w:t>
            </w:r>
          </w:p>
        </w:tc>
        <w:tc>
          <w:tcPr>
            <w:tcW w:w="438" w:type="dxa"/>
            <w:tcBorders>
              <w:top w:val="nil"/>
              <w:left w:val="nil"/>
              <w:bottom w:val="single" w:sz="4" w:space="0" w:color="auto"/>
              <w:right w:val="single" w:sz="4" w:space="0" w:color="auto"/>
            </w:tcBorders>
            <w:shd w:val="clear" w:color="auto" w:fill="auto"/>
            <w:noWrap/>
            <w:vAlign w:val="center"/>
            <w:hideMark/>
          </w:tcPr>
          <w:p w14:paraId="2C7D5EB7" w14:textId="77777777" w:rsidR="00AF2CAF" w:rsidRPr="005D715A" w:rsidRDefault="00AF2CAF" w:rsidP="000315E6">
            <w:pPr>
              <w:jc w:val="center"/>
              <w:rPr>
                <w:rFonts w:eastAsia="Times New Roman"/>
                <w:sz w:val="20"/>
                <w:szCs w:val="20"/>
              </w:rPr>
            </w:pPr>
            <w:r w:rsidRPr="005D715A">
              <w:rPr>
                <w:rFonts w:eastAsia="Times New Roman"/>
                <w:sz w:val="20"/>
                <w:szCs w:val="20"/>
              </w:rPr>
              <w:t>16</w:t>
            </w:r>
          </w:p>
        </w:tc>
      </w:tr>
      <w:tr w:rsidR="00AF2CAF" w:rsidRPr="005D715A" w14:paraId="64FB51B4"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12180E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D5AF13D" w14:textId="269C840A"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producers in the targeted area who have applied targeted improved management practices or technologies</w:t>
            </w:r>
          </w:p>
        </w:tc>
        <w:tc>
          <w:tcPr>
            <w:tcW w:w="438" w:type="dxa"/>
            <w:tcBorders>
              <w:top w:val="nil"/>
              <w:left w:val="nil"/>
              <w:bottom w:val="single" w:sz="4" w:space="0" w:color="auto"/>
              <w:right w:val="single" w:sz="4" w:space="0" w:color="auto"/>
            </w:tcBorders>
            <w:shd w:val="clear" w:color="auto" w:fill="auto"/>
            <w:noWrap/>
            <w:vAlign w:val="center"/>
            <w:hideMark/>
          </w:tcPr>
          <w:p w14:paraId="34E58A67" w14:textId="77777777" w:rsidR="00AF2CAF" w:rsidRPr="005D715A" w:rsidRDefault="00AF2CAF" w:rsidP="000315E6">
            <w:pPr>
              <w:jc w:val="center"/>
              <w:rPr>
                <w:rFonts w:eastAsia="Times New Roman"/>
                <w:sz w:val="20"/>
                <w:szCs w:val="20"/>
              </w:rPr>
            </w:pPr>
            <w:r w:rsidRPr="005D715A">
              <w:rPr>
                <w:rFonts w:eastAsia="Times New Roman"/>
                <w:sz w:val="20"/>
                <w:szCs w:val="20"/>
              </w:rPr>
              <w:t>17</w:t>
            </w:r>
          </w:p>
        </w:tc>
      </w:tr>
      <w:tr w:rsidR="00AF2CAF" w:rsidRPr="005D715A" w14:paraId="1EBF8CC1"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87A60C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9DE70FB"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$1.90/day (2011 PPP)</w:t>
            </w:r>
          </w:p>
        </w:tc>
        <w:tc>
          <w:tcPr>
            <w:tcW w:w="438" w:type="dxa"/>
            <w:tcBorders>
              <w:top w:val="nil"/>
              <w:left w:val="nil"/>
              <w:bottom w:val="single" w:sz="4" w:space="0" w:color="auto"/>
              <w:right w:val="single" w:sz="4" w:space="0" w:color="auto"/>
            </w:tcBorders>
            <w:shd w:val="clear" w:color="auto" w:fill="auto"/>
            <w:noWrap/>
            <w:vAlign w:val="center"/>
            <w:hideMark/>
          </w:tcPr>
          <w:p w14:paraId="55A10EBF" w14:textId="77777777" w:rsidR="00AF2CAF" w:rsidRPr="005D715A" w:rsidRDefault="00AF2CAF" w:rsidP="000315E6">
            <w:pPr>
              <w:jc w:val="center"/>
              <w:rPr>
                <w:rFonts w:eastAsia="Times New Roman"/>
                <w:sz w:val="20"/>
                <w:szCs w:val="20"/>
              </w:rPr>
            </w:pPr>
            <w:r w:rsidRPr="005D715A">
              <w:rPr>
                <w:rFonts w:eastAsia="Times New Roman"/>
                <w:sz w:val="20"/>
                <w:szCs w:val="20"/>
              </w:rPr>
              <w:t>18</w:t>
            </w:r>
          </w:p>
        </w:tc>
      </w:tr>
      <w:tr w:rsidR="00AF2CAF" w:rsidRPr="005D715A" w14:paraId="66DCCFDF"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5879A03"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E2C2D06" w14:textId="77777777" w:rsidR="00AF2CAF" w:rsidRPr="005D715A" w:rsidRDefault="00AF2CAF" w:rsidP="000315E6">
            <w:pPr>
              <w:rPr>
                <w:rFonts w:eastAsia="Times New Roman"/>
                <w:sz w:val="20"/>
                <w:szCs w:val="20"/>
              </w:rPr>
            </w:pPr>
            <w:r w:rsidRPr="005D715A">
              <w:rPr>
                <w:rFonts w:eastAsia="Times New Roman"/>
                <w:sz w:val="20"/>
                <w:szCs w:val="20"/>
              </w:rPr>
              <w:t>Depth of poverty of the poor: Mean percentage shortfall relative to the $1.90/day (2011 PPP) poverty line</w:t>
            </w:r>
          </w:p>
        </w:tc>
        <w:tc>
          <w:tcPr>
            <w:tcW w:w="438" w:type="dxa"/>
            <w:tcBorders>
              <w:top w:val="nil"/>
              <w:left w:val="nil"/>
              <w:bottom w:val="single" w:sz="4" w:space="0" w:color="auto"/>
              <w:right w:val="single" w:sz="4" w:space="0" w:color="auto"/>
            </w:tcBorders>
            <w:shd w:val="clear" w:color="auto" w:fill="auto"/>
            <w:noWrap/>
            <w:vAlign w:val="center"/>
            <w:hideMark/>
          </w:tcPr>
          <w:p w14:paraId="6FC8010A" w14:textId="77777777" w:rsidR="00AF2CAF" w:rsidRPr="005D715A" w:rsidRDefault="00AF2CAF" w:rsidP="000315E6">
            <w:pPr>
              <w:jc w:val="center"/>
              <w:rPr>
                <w:rFonts w:eastAsia="Times New Roman"/>
                <w:sz w:val="20"/>
                <w:szCs w:val="20"/>
              </w:rPr>
            </w:pPr>
            <w:r w:rsidRPr="005D715A">
              <w:rPr>
                <w:rFonts w:eastAsia="Times New Roman"/>
                <w:sz w:val="20"/>
                <w:szCs w:val="20"/>
              </w:rPr>
              <w:t>19</w:t>
            </w:r>
          </w:p>
        </w:tc>
      </w:tr>
      <w:tr w:rsidR="00AF2CAF" w:rsidRPr="005D715A" w14:paraId="1925C8FB"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01F85F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4621F8F" w14:textId="3AFAFD8B" w:rsidR="00AF2CAF" w:rsidRPr="005D715A" w:rsidRDefault="00AF2CAF" w:rsidP="000315E6">
            <w:pPr>
              <w:rPr>
                <w:rFonts w:eastAsia="Times New Roman"/>
                <w:sz w:val="20"/>
                <w:szCs w:val="20"/>
              </w:rPr>
            </w:pPr>
            <w:r>
              <w:rPr>
                <w:rFonts w:eastAsia="Times New Roman"/>
                <w:sz w:val="20"/>
                <w:szCs w:val="20"/>
              </w:rPr>
              <w:t xml:space="preserve">Percent </w:t>
            </w:r>
            <w:r w:rsidRPr="0005395E">
              <w:rPr>
                <w:rFonts w:eastAsia="Times New Roman"/>
                <w:sz w:val="20"/>
                <w:szCs w:val="20"/>
              </w:rPr>
              <w:t xml:space="preserve">of </w:t>
            </w:r>
            <w:r>
              <w:rPr>
                <w:rFonts w:eastAsia="Times New Roman"/>
                <w:sz w:val="20"/>
                <w:szCs w:val="20"/>
              </w:rPr>
              <w:t>h</w:t>
            </w:r>
            <w:r w:rsidRPr="0005395E">
              <w:rPr>
                <w:rFonts w:eastAsia="Times New Roman"/>
                <w:sz w:val="20"/>
                <w:szCs w:val="20"/>
              </w:rPr>
              <w:t xml:space="preserve">ouseholds below the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t</w:t>
            </w:r>
            <w:r w:rsidRPr="0005395E">
              <w:rPr>
                <w:rFonts w:eastAsia="Times New Roman"/>
                <w:sz w:val="20"/>
                <w:szCs w:val="20"/>
              </w:rPr>
              <w:t xml:space="preserve">hreshold for the </w:t>
            </w:r>
            <w:r>
              <w:rPr>
                <w:rFonts w:eastAsia="Times New Roman"/>
                <w:sz w:val="20"/>
                <w:szCs w:val="20"/>
              </w:rPr>
              <w:t>p</w:t>
            </w:r>
            <w:r w:rsidRPr="0005395E">
              <w:rPr>
                <w:rFonts w:eastAsia="Times New Roman"/>
                <w:sz w:val="20"/>
                <w:szCs w:val="20"/>
              </w:rPr>
              <w:t xml:space="preserve">oorest </w:t>
            </w:r>
            <w:r>
              <w:rPr>
                <w:rFonts w:eastAsia="Times New Roman"/>
                <w:sz w:val="20"/>
                <w:szCs w:val="20"/>
              </w:rPr>
              <w:t>q</w:t>
            </w:r>
            <w:r w:rsidRPr="0005395E">
              <w:rPr>
                <w:rFonts w:eastAsia="Times New Roman"/>
                <w:sz w:val="20"/>
                <w:szCs w:val="20"/>
              </w:rPr>
              <w:t xml:space="preserve">uintile of the </w:t>
            </w:r>
            <w:r>
              <w:rPr>
                <w:rFonts w:eastAsia="Times New Roman"/>
                <w:sz w:val="20"/>
                <w:szCs w:val="20"/>
              </w:rPr>
              <w:t>a</w:t>
            </w:r>
            <w:r w:rsidRPr="0005395E">
              <w:rPr>
                <w:rFonts w:eastAsia="Times New Roman"/>
                <w:sz w:val="20"/>
                <w:szCs w:val="20"/>
              </w:rPr>
              <w:t>sset</w:t>
            </w:r>
            <w:r>
              <w:rPr>
                <w:rFonts w:eastAsia="Times New Roman"/>
                <w:sz w:val="20"/>
                <w:szCs w:val="20"/>
              </w:rPr>
              <w:noBreakHyphen/>
              <w:t>b</w:t>
            </w:r>
            <w:r w:rsidRPr="0005395E">
              <w:rPr>
                <w:rFonts w:eastAsia="Times New Roman"/>
                <w:sz w:val="20"/>
                <w:szCs w:val="20"/>
              </w:rPr>
              <w:t xml:space="preserve">ased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w</w:t>
            </w:r>
            <w:r w:rsidRPr="0005395E">
              <w:rPr>
                <w:rFonts w:eastAsia="Times New Roman"/>
                <w:sz w:val="20"/>
                <w:szCs w:val="20"/>
              </w:rPr>
              <w:t xml:space="preserve">ealth </w:t>
            </w:r>
            <w:r>
              <w:rPr>
                <w:rFonts w:eastAsia="Times New Roman"/>
                <w:sz w:val="20"/>
                <w:szCs w:val="20"/>
              </w:rPr>
              <w:t>i</w:t>
            </w:r>
            <w:r w:rsidRPr="0005395E">
              <w:rPr>
                <w:rFonts w:eastAsia="Times New Roman"/>
                <w:sz w:val="20"/>
                <w:szCs w:val="20"/>
              </w:rPr>
              <w:t>ndex</w:t>
            </w:r>
            <w:r>
              <w:rPr>
                <w:rFonts w:eastAsia="Times New Roman"/>
                <w:sz w:val="20"/>
                <w:szCs w:val="20"/>
              </w:rPr>
              <w:t xml:space="preserve"> </w:t>
            </w:r>
          </w:p>
        </w:tc>
        <w:tc>
          <w:tcPr>
            <w:tcW w:w="438" w:type="dxa"/>
            <w:tcBorders>
              <w:top w:val="nil"/>
              <w:left w:val="nil"/>
              <w:bottom w:val="single" w:sz="4" w:space="0" w:color="auto"/>
              <w:right w:val="single" w:sz="4" w:space="0" w:color="auto"/>
            </w:tcBorders>
            <w:shd w:val="clear" w:color="auto" w:fill="auto"/>
            <w:noWrap/>
            <w:vAlign w:val="center"/>
            <w:hideMark/>
          </w:tcPr>
          <w:p w14:paraId="13615C7C" w14:textId="77777777" w:rsidR="00AF2CAF" w:rsidRPr="005D715A" w:rsidRDefault="00AF2CAF" w:rsidP="000315E6">
            <w:pPr>
              <w:jc w:val="center"/>
              <w:rPr>
                <w:rFonts w:eastAsia="Times New Roman"/>
                <w:sz w:val="20"/>
                <w:szCs w:val="20"/>
              </w:rPr>
            </w:pPr>
            <w:r w:rsidRPr="005D715A">
              <w:rPr>
                <w:rFonts w:eastAsia="Times New Roman"/>
                <w:sz w:val="20"/>
                <w:szCs w:val="20"/>
              </w:rPr>
              <w:t>20</w:t>
            </w:r>
          </w:p>
        </w:tc>
      </w:tr>
      <w:tr w:rsidR="00AF2CAF" w:rsidRPr="005D715A" w14:paraId="490445D5"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99C070B"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1C7243C" w14:textId="53DE5D1B"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are near-poor: households that are within 100 percent and 125</w:t>
            </w:r>
            <w:r>
              <w:rPr>
                <w:rFonts w:eastAsia="Times New Roman"/>
                <w:sz w:val="20"/>
                <w:szCs w:val="20"/>
              </w:rPr>
              <w:t> </w:t>
            </w:r>
            <w:r w:rsidRPr="005D715A">
              <w:rPr>
                <w:rFonts w:eastAsia="Times New Roman"/>
                <w:sz w:val="20"/>
                <w:szCs w:val="20"/>
              </w:rPr>
              <w:t xml:space="preserve">percent of the poverty line [context </w:t>
            </w:r>
            <w:r w:rsidRPr="005D715A">
              <w:rPr>
                <w:rFonts w:eastAsia="Times New Roman"/>
                <w:sz w:val="20"/>
                <w:szCs w:val="20"/>
              </w:rPr>
              <w:lastRenderedPageBreak/>
              <w:t>indicator]</w:t>
            </w:r>
          </w:p>
        </w:tc>
        <w:tc>
          <w:tcPr>
            <w:tcW w:w="438" w:type="dxa"/>
            <w:tcBorders>
              <w:top w:val="nil"/>
              <w:left w:val="nil"/>
              <w:bottom w:val="single" w:sz="4" w:space="0" w:color="auto"/>
              <w:right w:val="single" w:sz="4" w:space="0" w:color="auto"/>
            </w:tcBorders>
            <w:shd w:val="clear" w:color="auto" w:fill="auto"/>
            <w:noWrap/>
            <w:vAlign w:val="center"/>
            <w:hideMark/>
          </w:tcPr>
          <w:p w14:paraId="5FC5F992"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21</w:t>
            </w:r>
          </w:p>
        </w:tc>
      </w:tr>
      <w:tr w:rsidR="00AF2CAF" w:rsidRPr="005D715A" w14:paraId="06B96B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3F7D685"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5ED7380" w14:textId="14A6AC8D" w:rsidR="00AF2CAF" w:rsidRPr="005D715A" w:rsidRDefault="00AF2CAF">
            <w:pPr>
              <w:rPr>
                <w:rFonts w:eastAsia="Times New Roman"/>
                <w:sz w:val="20"/>
                <w:szCs w:val="20"/>
              </w:rPr>
            </w:pPr>
            <w:r>
              <w:rPr>
                <w:rFonts w:eastAsia="Times New Roman"/>
                <w:sz w:val="20"/>
                <w:szCs w:val="20"/>
              </w:rPr>
              <w:t xml:space="preserve">Percent </w:t>
            </w:r>
            <w:r w:rsidRPr="005D715A">
              <w:rPr>
                <w:rFonts w:eastAsia="Times New Roman"/>
                <w:sz w:val="20"/>
                <w:szCs w:val="20"/>
              </w:rPr>
              <w:t>of women who are empowered according to the five domains of the A-WEAI [context indicator]</w:t>
            </w:r>
          </w:p>
        </w:tc>
        <w:tc>
          <w:tcPr>
            <w:tcW w:w="438" w:type="dxa"/>
            <w:tcBorders>
              <w:top w:val="nil"/>
              <w:left w:val="nil"/>
              <w:bottom w:val="single" w:sz="4" w:space="0" w:color="auto"/>
              <w:right w:val="single" w:sz="4" w:space="0" w:color="auto"/>
            </w:tcBorders>
            <w:shd w:val="clear" w:color="auto" w:fill="auto"/>
            <w:noWrap/>
            <w:vAlign w:val="center"/>
            <w:hideMark/>
          </w:tcPr>
          <w:p w14:paraId="5174BE68" w14:textId="77777777" w:rsidR="00AF2CAF" w:rsidRPr="005D715A" w:rsidRDefault="00AF2CAF" w:rsidP="000315E6">
            <w:pPr>
              <w:jc w:val="center"/>
              <w:rPr>
                <w:rFonts w:eastAsia="Times New Roman"/>
                <w:sz w:val="20"/>
                <w:szCs w:val="20"/>
              </w:rPr>
            </w:pPr>
            <w:r w:rsidRPr="005D715A">
              <w:rPr>
                <w:rFonts w:eastAsia="Times New Roman"/>
                <w:sz w:val="20"/>
                <w:szCs w:val="20"/>
              </w:rPr>
              <w:t>22</w:t>
            </w:r>
          </w:p>
        </w:tc>
      </w:tr>
    </w:tbl>
    <w:p w14:paraId="125E17E5" w14:textId="17CAA646" w:rsidR="00AF2CAF" w:rsidRPr="005D715A" w:rsidRDefault="00AF2CAF" w:rsidP="00F75190">
      <w:pPr>
        <w:pStyle w:val="BodyText"/>
      </w:pPr>
      <w:r w:rsidRPr="005D715A">
        <w:t xml:space="preserve">Missions may </w:t>
      </w:r>
      <w:r>
        <w:t xml:space="preserve">add </w:t>
      </w:r>
      <w:r w:rsidRPr="005D715A">
        <w:t xml:space="preserve">questions to the survey questionnaire to calculate a limited number of additional population-based performance indicators. For example, a ZOI-level </w:t>
      </w:r>
      <w:r>
        <w:t>market</w:t>
      </w:r>
      <w:r w:rsidRPr="005D715A">
        <w:t xml:space="preserve">-related outcome indicator </w:t>
      </w:r>
      <w:r>
        <w:t xml:space="preserve">could be added to further </w:t>
      </w:r>
      <w:r w:rsidRPr="005D715A">
        <w:t xml:space="preserve">assist </w:t>
      </w:r>
      <w:r>
        <w:t xml:space="preserve">the </w:t>
      </w:r>
      <w:r w:rsidRPr="005D715A">
        <w:t>Mission in linking beneficiary-level outcomes to population-level impacts and tracking progress toward higher-level impacts. Guidance to calculate Mission-specific indicators, however, is not included in this document.</w:t>
      </w:r>
      <w:bookmarkStart w:id="34" w:name="_ZOI_POPULATION-BASED_INDICATOR_1"/>
      <w:bookmarkEnd w:id="34"/>
    </w:p>
    <w:p w14:paraId="3EC77279" w14:textId="0AD61FE5" w:rsidR="00AF2CAF" w:rsidRPr="005D715A" w:rsidRDefault="00AF2CAF" w:rsidP="00E84A97">
      <w:pPr>
        <w:pStyle w:val="Heading2"/>
        <w:numPr>
          <w:ilvl w:val="1"/>
          <w:numId w:val="202"/>
        </w:numPr>
        <w:ind w:left="1440" w:hanging="720"/>
      </w:pPr>
      <w:bookmarkStart w:id="35" w:name="_Toc526973536"/>
      <w:bookmarkStart w:id="36" w:name="_Toc527234061"/>
      <w:bookmarkStart w:id="37" w:name="_Toc18091998"/>
      <w:r w:rsidRPr="005D715A">
        <w:t>Feed the Future ZOI Survey 2018</w:t>
      </w:r>
      <w:r>
        <w:t>-</w:t>
      </w:r>
      <w:r w:rsidRPr="005D715A">
        <w:t>20</w:t>
      </w:r>
      <w:r w:rsidR="006E0A9D">
        <w:t>19</w:t>
      </w:r>
      <w:r>
        <w:t xml:space="preserve"> core</w:t>
      </w:r>
      <w:r w:rsidRPr="005D715A">
        <w:t xml:space="preserve"> questionnaire</w:t>
      </w:r>
      <w:bookmarkEnd w:id="35"/>
      <w:bookmarkEnd w:id="36"/>
      <w:bookmarkEnd w:id="37"/>
    </w:p>
    <w:p w14:paraId="047F7456" w14:textId="35C7887C" w:rsidR="00AF2CAF" w:rsidRPr="005D715A" w:rsidRDefault="00AF2CAF" w:rsidP="00F75190">
      <w:pPr>
        <w:pStyle w:val="BodyText"/>
      </w:pPr>
      <w:r w:rsidRPr="005D715A">
        <w:t xml:space="preserve">The </w:t>
      </w:r>
      <w:r>
        <w:t>Feed the Future ZOI Survey Toolkit includes a core questionnaire and guidance on how to adapt the core questionnaire to the country context by incorporating country-specific foods, shocks and stressors, or agricultural practices. The core questionnaire for the ZOI Survey 2018-20</w:t>
      </w:r>
      <w:r w:rsidR="006E0A9D">
        <w:t>19</w:t>
      </w:r>
      <w:r>
        <w:t xml:space="preserve"> includes the following modules, i</w:t>
      </w:r>
      <w:r w:rsidRPr="005D715A">
        <w:t>n addition to the household identification and informed consent information</w:t>
      </w:r>
      <w:r>
        <w:t>:</w:t>
      </w:r>
    </w:p>
    <w:p w14:paraId="289EBBB2" w14:textId="77777777" w:rsidR="00AF2CAF" w:rsidRPr="005D715A" w:rsidRDefault="00AF2CAF" w:rsidP="009A2DFD">
      <w:pPr>
        <w:pStyle w:val="Bulletedlist"/>
        <w:numPr>
          <w:ilvl w:val="0"/>
          <w:numId w:val="30"/>
        </w:numPr>
      </w:pPr>
      <w:r w:rsidRPr="005D715A">
        <w:t>Module 1: Household roster and demographics</w:t>
      </w:r>
    </w:p>
    <w:p w14:paraId="6C9354D5" w14:textId="77777777" w:rsidR="00AF2CAF" w:rsidRPr="005D715A" w:rsidRDefault="00AF2CAF" w:rsidP="009A2DFD">
      <w:pPr>
        <w:pStyle w:val="Bulletedlist"/>
        <w:numPr>
          <w:ilvl w:val="0"/>
          <w:numId w:val="30"/>
        </w:numPr>
      </w:pPr>
      <w:r w:rsidRPr="005D715A">
        <w:rPr>
          <w:rFonts w:eastAsia="Cabin"/>
        </w:rPr>
        <w:t xml:space="preserve">Module 2: Dwelling characteristics </w:t>
      </w:r>
    </w:p>
    <w:p w14:paraId="6B2A5FEB" w14:textId="77777777" w:rsidR="00AF2CAF" w:rsidRPr="005D715A" w:rsidRDefault="00AF2CAF" w:rsidP="009A2DFD">
      <w:pPr>
        <w:pStyle w:val="Bulletedlist"/>
        <w:numPr>
          <w:ilvl w:val="0"/>
          <w:numId w:val="30"/>
        </w:numPr>
      </w:pPr>
      <w:r w:rsidRPr="005D715A">
        <w:rPr>
          <w:rFonts w:eastAsia="Cabin"/>
        </w:rPr>
        <w:t xml:space="preserve">Module 3: Food security and resilience </w:t>
      </w:r>
    </w:p>
    <w:p w14:paraId="53AEB3FB" w14:textId="77777777" w:rsidR="00AF2CAF" w:rsidRPr="005D715A" w:rsidRDefault="00AF2CAF" w:rsidP="009A2DFD">
      <w:pPr>
        <w:pStyle w:val="Bulletedlist"/>
        <w:numPr>
          <w:ilvl w:val="0"/>
          <w:numId w:val="30"/>
        </w:numPr>
      </w:pPr>
      <w:r w:rsidRPr="005D715A">
        <w:rPr>
          <w:rFonts w:eastAsia="Cabin"/>
        </w:rPr>
        <w:t>Module 4: Women’s nutrition and anthropometry</w:t>
      </w:r>
    </w:p>
    <w:p w14:paraId="703B7687" w14:textId="77777777" w:rsidR="00AF2CAF" w:rsidRPr="005D715A" w:rsidRDefault="00AF2CAF" w:rsidP="009A2DFD">
      <w:pPr>
        <w:pStyle w:val="Bulletedlist"/>
        <w:numPr>
          <w:ilvl w:val="0"/>
          <w:numId w:val="30"/>
        </w:numPr>
      </w:pPr>
      <w:r w:rsidRPr="005D715A">
        <w:rPr>
          <w:rFonts w:eastAsia="Cabin"/>
        </w:rPr>
        <w:t>Module 5: Children’s nutrition and anthropometry</w:t>
      </w:r>
    </w:p>
    <w:p w14:paraId="343F0AC9" w14:textId="77777777" w:rsidR="00AF2CAF" w:rsidRPr="005D715A" w:rsidRDefault="00AF2CAF" w:rsidP="009A2DFD">
      <w:pPr>
        <w:pStyle w:val="Bulletedlist"/>
        <w:numPr>
          <w:ilvl w:val="0"/>
          <w:numId w:val="30"/>
        </w:numPr>
        <w:tabs>
          <w:tab w:val="left" w:pos="1620"/>
        </w:tabs>
      </w:pPr>
      <w:r w:rsidRPr="005D715A">
        <w:rPr>
          <w:rFonts w:eastAsia="Cabin"/>
        </w:rPr>
        <w:t>Module 6: Abbreviated Women’s Empowerment in Agriculture Index (A-WEAI)</w:t>
      </w:r>
    </w:p>
    <w:p w14:paraId="718D90AA" w14:textId="77777777" w:rsidR="00AF2CAF" w:rsidRPr="005D715A" w:rsidRDefault="00AF2CAF" w:rsidP="009A2DFD">
      <w:pPr>
        <w:pStyle w:val="Bulletedlist"/>
        <w:numPr>
          <w:ilvl w:val="0"/>
          <w:numId w:val="30"/>
        </w:numPr>
      </w:pPr>
      <w:r w:rsidRPr="005D715A">
        <w:rPr>
          <w:rFonts w:eastAsia="Cabin"/>
        </w:rPr>
        <w:t xml:space="preserve">Module 7: Agricultural technologies </w:t>
      </w:r>
    </w:p>
    <w:p w14:paraId="5EF3CD2E" w14:textId="77777777" w:rsidR="00AF2CAF" w:rsidRPr="005D715A" w:rsidRDefault="00AF2CAF" w:rsidP="009A2DFD">
      <w:pPr>
        <w:pStyle w:val="Bulletedlist"/>
        <w:numPr>
          <w:ilvl w:val="0"/>
          <w:numId w:val="30"/>
        </w:numPr>
      </w:pPr>
      <w:r w:rsidRPr="005D715A">
        <w:rPr>
          <w:rFonts w:eastAsia="Cabin"/>
        </w:rPr>
        <w:t>Module 8: Household consumption expenditures</w:t>
      </w:r>
    </w:p>
    <w:p w14:paraId="4A134EA1" w14:textId="77777777" w:rsidR="00AF2CAF" w:rsidRPr="005D715A" w:rsidRDefault="00AF2CAF" w:rsidP="00E84A97">
      <w:pPr>
        <w:pStyle w:val="Heading2"/>
        <w:numPr>
          <w:ilvl w:val="1"/>
          <w:numId w:val="202"/>
        </w:numPr>
        <w:ind w:left="1440" w:hanging="720"/>
      </w:pPr>
      <w:bookmarkStart w:id="38" w:name="_Toc526973537"/>
      <w:bookmarkStart w:id="39" w:name="_Toc527234062"/>
      <w:bookmarkStart w:id="40" w:name="_Toc18091999"/>
      <w:r w:rsidRPr="005D715A">
        <w:t>Data management and results reporting</w:t>
      </w:r>
      <w:bookmarkEnd w:id="38"/>
      <w:bookmarkEnd w:id="39"/>
      <w:bookmarkEnd w:id="40"/>
    </w:p>
    <w:p w14:paraId="61BC460F" w14:textId="42CBCE6B" w:rsidR="00AF2CAF" w:rsidRPr="005D715A" w:rsidRDefault="00AF2CAF" w:rsidP="00F75190">
      <w:pPr>
        <w:pStyle w:val="BodyText"/>
      </w:pPr>
      <w:r w:rsidRPr="005D715A">
        <w:t xml:space="preserve">The ZOI Surveys are designed to capture statistically significant changes in indicator estimates from baseline. The data collected to report Feed the Future key indicators are used to inform programmatic and policy </w:t>
      </w:r>
      <w:r>
        <w:t>decisionmak</w:t>
      </w:r>
      <w:r w:rsidRPr="005D715A">
        <w:t xml:space="preserve">ing, which impact the well-being of people living in the ZOI. </w:t>
      </w:r>
    </w:p>
    <w:p w14:paraId="0ED8A9E9" w14:textId="5ACE1E75" w:rsidR="00AF2CAF" w:rsidRPr="005D715A" w:rsidRDefault="00AF2CAF" w:rsidP="00F75190">
      <w:pPr>
        <w:pStyle w:val="BodyText"/>
      </w:pPr>
      <w:r w:rsidRPr="005D715A">
        <w:t xml:space="preserve">The ZOI Surveys collect high-quality data in a timely manner. </w:t>
      </w:r>
      <w:r>
        <w:t xml:space="preserve">As part of achieving </w:t>
      </w:r>
      <w:r w:rsidRPr="005D715A">
        <w:t xml:space="preserve">this, ZOI Survey </w:t>
      </w:r>
      <w:r>
        <w:t xml:space="preserve">field </w:t>
      </w:r>
      <w:r w:rsidRPr="005D715A">
        <w:t xml:space="preserve">teams identify the most </w:t>
      </w:r>
      <w:r>
        <w:t>efficient</w:t>
      </w:r>
      <w:r w:rsidRPr="005D715A">
        <w:t xml:space="preserve"> </w:t>
      </w:r>
      <w:r>
        <w:t>ways to securely</w:t>
      </w:r>
      <w:r w:rsidRPr="005D715A">
        <w:t xml:space="preserve"> access the Internet, </w:t>
      </w:r>
      <w:r>
        <w:t>use reliable</w:t>
      </w:r>
      <w:r w:rsidRPr="005D715A">
        <w:t xml:space="preserve"> back-up methods, and regularly transmit data from the field. ZOI Surveys</w:t>
      </w:r>
      <w:r>
        <w:t xml:space="preserve"> ensure quality control both during face-to-face interviews with respondents and after. During the interview, the computer-assisted interviewing software</w:t>
      </w:r>
      <w:r w:rsidRPr="005D715A">
        <w:t xml:space="preserve"> </w:t>
      </w:r>
      <w:r>
        <w:t>runs internal checks to constrain value ranges, control skip patterns, preclude item</w:t>
      </w:r>
      <w:r>
        <w:noBreakHyphen/>
        <w:t xml:space="preserve">missingness, and establish consistency across variables. After interviews are completed, </w:t>
      </w:r>
      <w:r w:rsidRPr="005D715A">
        <w:t xml:space="preserve">quality control reports </w:t>
      </w:r>
      <w:r>
        <w:t xml:space="preserve">called field check tables are generated on a weekly basis to allow an assessment of </w:t>
      </w:r>
      <w:r w:rsidRPr="005D715A">
        <w:t xml:space="preserve">the </w:t>
      </w:r>
      <w:r>
        <w:t xml:space="preserve">quality of the </w:t>
      </w:r>
      <w:r w:rsidRPr="005D715A">
        <w:t xml:space="preserve">data received from the field. These reports identify </w:t>
      </w:r>
      <w:r>
        <w:t xml:space="preserve">patterns in </w:t>
      </w:r>
      <w:r w:rsidRPr="005D715A">
        <w:t>missing data, outliers, heaping, and age displacement</w:t>
      </w:r>
      <w:r>
        <w:t>,</w:t>
      </w:r>
      <w:r w:rsidRPr="005D715A">
        <w:t xml:space="preserve"> and calculate response rates. </w:t>
      </w:r>
    </w:p>
    <w:p w14:paraId="28FAF7CF" w14:textId="7038C7CB" w:rsidR="00AF2CAF" w:rsidRPr="005D715A" w:rsidRDefault="00AF2CAF" w:rsidP="00F75190">
      <w:pPr>
        <w:pStyle w:val="BodyText"/>
      </w:pPr>
      <w:r w:rsidRPr="005D715A">
        <w:t xml:space="preserve">For the ZOI Surveys, </w:t>
      </w:r>
      <w:r>
        <w:t>d</w:t>
      </w:r>
      <w:r w:rsidRPr="005D715A">
        <w:t>esign weights and sampling weights are calculated for individuals and households.</w:t>
      </w:r>
      <w:r>
        <w:t xml:space="preserve"> P</w:t>
      </w:r>
      <w:r w:rsidRPr="005D715A">
        <w:t>oint estimates for all indicators and disaggregates are calculated and tabulated, and each point</w:t>
      </w:r>
      <w:r w:rsidRPr="005D715A">
        <w:rPr>
          <w:rFonts w:eastAsia="Cabin"/>
        </w:rPr>
        <w:t xml:space="preserve"> estimate </w:t>
      </w:r>
      <w:r w:rsidRPr="005D715A">
        <w:rPr>
          <w:rFonts w:eastAsia="Cabin"/>
        </w:rPr>
        <w:lastRenderedPageBreak/>
        <w:t xml:space="preserve">is presented </w:t>
      </w:r>
      <w:r>
        <w:rPr>
          <w:rFonts w:eastAsia="Cabin"/>
        </w:rPr>
        <w:t xml:space="preserve">with </w:t>
      </w:r>
      <w:r w:rsidRPr="005D715A">
        <w:rPr>
          <w:rFonts w:eastAsia="Cabin"/>
        </w:rPr>
        <w:t xml:space="preserve">the unweighted N, </w:t>
      </w:r>
      <w:r>
        <w:rPr>
          <w:rFonts w:eastAsia="Cabin"/>
        </w:rPr>
        <w:t xml:space="preserve">weighted N, </w:t>
      </w:r>
      <w:r w:rsidRPr="005D715A">
        <w:rPr>
          <w:rFonts w:eastAsia="Cabin"/>
        </w:rPr>
        <w:t>standard deviation</w:t>
      </w:r>
      <w:r w:rsidR="00083C93">
        <w:rPr>
          <w:rFonts w:eastAsia="Cabin"/>
        </w:rPr>
        <w:t xml:space="preserve"> (SD)</w:t>
      </w:r>
      <w:r>
        <w:rPr>
          <w:rFonts w:eastAsia="Cabin"/>
        </w:rPr>
        <w:t xml:space="preserve"> (if applicable)</w:t>
      </w:r>
      <w:r w:rsidRPr="005D715A">
        <w:rPr>
          <w:rFonts w:eastAsia="Cabin"/>
        </w:rPr>
        <w:t xml:space="preserve">, </w:t>
      </w:r>
      <w:r>
        <w:rPr>
          <w:rFonts w:eastAsia="Cabin"/>
        </w:rPr>
        <w:t xml:space="preserve">95 percent </w:t>
      </w:r>
      <w:r w:rsidRPr="005D715A">
        <w:rPr>
          <w:rFonts w:eastAsia="Cabin"/>
        </w:rPr>
        <w:t xml:space="preserve">confidence interval, and design effect. </w:t>
      </w:r>
      <w:r>
        <w:rPr>
          <w:rFonts w:eastAsia="Cabin"/>
        </w:rPr>
        <w:t xml:space="preserve">Statistical tests of differences are conducted among disaggregate categories. For phase one endline reports, statistical tests of difference are also conducted between baseline and endline values. </w:t>
      </w:r>
      <w:r w:rsidRPr="005D715A">
        <w:t>ZOI Survey findings are presented in country reports</w:t>
      </w:r>
      <w:r>
        <w:t>. S</w:t>
      </w:r>
      <w:r w:rsidRPr="005D715A">
        <w:t>tandardized template</w:t>
      </w:r>
      <w:r>
        <w:t>s for the phase one endline report and phase two baseline report can be found in the Survey Toolkit.</w:t>
      </w:r>
      <w:r>
        <w:rPr>
          <w:rStyle w:val="FootnoteReference"/>
        </w:rPr>
        <w:footnoteReference w:id="8"/>
      </w:r>
    </w:p>
    <w:p w14:paraId="3F018176" w14:textId="77777777" w:rsidR="00AF2CAF" w:rsidRPr="005D715A" w:rsidRDefault="00AF2CAF" w:rsidP="00F75190">
      <w:pPr>
        <w:pStyle w:val="BodyText"/>
        <w:rPr>
          <w:rFonts w:eastAsia="Cabin"/>
          <w:szCs w:val="22"/>
        </w:rPr>
      </w:pPr>
      <w:bookmarkStart w:id="41" w:name="_PURPOSE_OF_THE"/>
      <w:bookmarkStart w:id="42" w:name="_OBJECTIVE_OF_THE"/>
      <w:bookmarkStart w:id="43" w:name="_SELECTION_OF_MIDTERM"/>
      <w:bookmarkStart w:id="44" w:name="_TIMING_OF_DATA_1"/>
      <w:bookmarkStart w:id="45" w:name="_CRITERIA_FOR_DETERMINING_2"/>
      <w:bookmarkStart w:id="46" w:name="_DATE_BY_WHICH"/>
      <w:bookmarkStart w:id="47" w:name="_REMINDER:_DATE_BY"/>
      <w:bookmarkStart w:id="48" w:name="_DETERMINING_SAMPLE_SIZE_1"/>
      <w:bookmarkStart w:id="49" w:name="_STEPS_TO_DETERMINE_1"/>
      <w:bookmarkStart w:id="50" w:name="_GEOOGRAPHIC_FOCUS_AND"/>
      <w:bookmarkStart w:id="51" w:name="_GEOGRAPHIC_FOCUS_AND"/>
      <w:bookmarkEnd w:id="41"/>
      <w:bookmarkEnd w:id="42"/>
      <w:bookmarkEnd w:id="43"/>
      <w:bookmarkEnd w:id="44"/>
      <w:bookmarkEnd w:id="45"/>
      <w:bookmarkEnd w:id="46"/>
      <w:bookmarkEnd w:id="47"/>
      <w:bookmarkEnd w:id="48"/>
      <w:bookmarkEnd w:id="49"/>
      <w:bookmarkEnd w:id="50"/>
      <w:bookmarkEnd w:id="51"/>
      <w:r w:rsidRPr="005D715A">
        <w:rPr>
          <w:szCs w:val="22"/>
        </w:rPr>
        <w:t>ZOI Survey indicator</w:t>
      </w:r>
      <w:r>
        <w:rPr>
          <w:szCs w:val="22"/>
        </w:rPr>
        <w:t xml:space="preserve"> value</w:t>
      </w:r>
      <w:r w:rsidRPr="005D715A">
        <w:rPr>
          <w:szCs w:val="22"/>
        </w:rPr>
        <w:t xml:space="preserve">s </w:t>
      </w:r>
      <w:r w:rsidRPr="005D715A">
        <w:rPr>
          <w:rFonts w:eastAsia="Cabin"/>
          <w:szCs w:val="22"/>
        </w:rPr>
        <w:t xml:space="preserve">are also </w:t>
      </w:r>
      <w:r w:rsidRPr="005D715A">
        <w:rPr>
          <w:szCs w:val="22"/>
        </w:rPr>
        <w:t>entered in the Feed the Future Monitoring System (FTFMS)</w:t>
      </w:r>
      <w:r w:rsidRPr="005D715A">
        <w:rPr>
          <w:rFonts w:eastAsia="Cabin"/>
          <w:szCs w:val="22"/>
        </w:rPr>
        <w:t xml:space="preserve">, </w:t>
      </w:r>
      <w:r>
        <w:rPr>
          <w:rFonts w:eastAsia="Cabin"/>
          <w:szCs w:val="22"/>
        </w:rPr>
        <w:t xml:space="preserve">which </w:t>
      </w:r>
      <w:r w:rsidRPr="005D715A">
        <w:rPr>
          <w:rFonts w:eastAsia="Cabin"/>
          <w:szCs w:val="22"/>
        </w:rPr>
        <w:t>consolidate</w:t>
      </w:r>
      <w:r>
        <w:rPr>
          <w:rFonts w:eastAsia="Cabin"/>
          <w:szCs w:val="22"/>
        </w:rPr>
        <w:t>s</w:t>
      </w:r>
      <w:r w:rsidRPr="005D715A">
        <w:rPr>
          <w:rFonts w:eastAsia="Cabin"/>
          <w:szCs w:val="22"/>
        </w:rPr>
        <w:t xml:space="preserve"> U.S. Government reporting on Feed the Future. </w:t>
      </w:r>
      <w:r w:rsidRPr="005D715A">
        <w:rPr>
          <w:szCs w:val="22"/>
        </w:rPr>
        <w:t xml:space="preserve">Indicator data in the FTFMS </w:t>
      </w:r>
      <w:r>
        <w:rPr>
          <w:szCs w:val="22"/>
        </w:rPr>
        <w:t>constitute</w:t>
      </w:r>
      <w:r w:rsidRPr="005D715A">
        <w:rPr>
          <w:szCs w:val="22"/>
        </w:rPr>
        <w:t xml:space="preserve"> the official Feed the Future results. Multiple groups contribute data to the system. </w:t>
      </w:r>
      <w:r w:rsidRPr="005D715A">
        <w:rPr>
          <w:rFonts w:eastAsia="Cabin"/>
          <w:szCs w:val="22"/>
        </w:rPr>
        <w:t xml:space="preserve">The Feed the Future Indicator Handbook specifies the information that must be entered into the FTFMS for each indicator in the Reporting Notes section of the indicator reference sheets. </w:t>
      </w:r>
      <w:r w:rsidRPr="005D715A">
        <w:rPr>
          <w:szCs w:val="22"/>
        </w:rPr>
        <w:t xml:space="preserve">The data provide the foundation for the Feed the Future Progress Report and inform decisions on future programming and budget allocations. </w:t>
      </w:r>
    </w:p>
    <w:p w14:paraId="37D06DB9" w14:textId="77777777" w:rsidR="00AF2CAF" w:rsidRPr="005D715A" w:rsidRDefault="00AF2CAF" w:rsidP="00F75190">
      <w:pPr>
        <w:pStyle w:val="BodyText"/>
        <w:rPr>
          <w:szCs w:val="22"/>
        </w:rPr>
      </w:pPr>
      <w:r w:rsidRPr="005D715A">
        <w:rPr>
          <w:szCs w:val="22"/>
        </w:rPr>
        <w:t xml:space="preserve">After publication of the country reports, datasets are made available for public use. </w:t>
      </w:r>
      <w:r>
        <w:rPr>
          <w:szCs w:val="22"/>
        </w:rPr>
        <w:t>Prior to release</w:t>
      </w:r>
      <w:r w:rsidRPr="005D715A">
        <w:rPr>
          <w:szCs w:val="22"/>
        </w:rPr>
        <w:t>, Feed the Future ensures protection for the privacy and confidentiality of respondents by removing from the datasets personal</w:t>
      </w:r>
      <w:r>
        <w:rPr>
          <w:szCs w:val="22"/>
        </w:rPr>
        <w:t>ly</w:t>
      </w:r>
      <w:r w:rsidRPr="005D715A">
        <w:rPr>
          <w:szCs w:val="22"/>
        </w:rPr>
        <w:t xml:space="preserve"> identifiable information, such as name and geographic identifiers below the</w:t>
      </w:r>
      <w:r>
        <w:rPr>
          <w:szCs w:val="22"/>
        </w:rPr>
        <w:t xml:space="preserve"> second-level administrative division</w:t>
      </w:r>
      <w:r w:rsidRPr="005D715A">
        <w:rPr>
          <w:szCs w:val="22"/>
        </w:rPr>
        <w:t>.</w:t>
      </w:r>
    </w:p>
    <w:p w14:paraId="313CE485" w14:textId="77777777" w:rsidR="00D004D5" w:rsidRDefault="00D004D5">
      <w:pPr>
        <w:widowControl/>
        <w:spacing w:line="240" w:lineRule="auto"/>
        <w:rPr>
          <w:rFonts w:eastAsia="Cabin"/>
          <w:b/>
          <w:caps/>
          <w:color w:val="94A545"/>
          <w:sz w:val="28"/>
          <w:szCs w:val="36"/>
        </w:rPr>
      </w:pPr>
      <w:bookmarkStart w:id="52" w:name="_Toc485900135"/>
      <w:bookmarkStart w:id="53" w:name="_Toc485999181"/>
      <w:bookmarkStart w:id="54" w:name="_Toc526973538"/>
      <w:bookmarkStart w:id="55" w:name="_Toc527234063"/>
      <w:r>
        <w:br w:type="page"/>
      </w:r>
    </w:p>
    <w:p w14:paraId="58BD2EF3" w14:textId="4F52A97C" w:rsidR="00AF2CAF" w:rsidRPr="005D715A" w:rsidRDefault="00AF2CAF" w:rsidP="009A2DFD">
      <w:pPr>
        <w:pStyle w:val="Heading1"/>
        <w:numPr>
          <w:ilvl w:val="0"/>
          <w:numId w:val="17"/>
        </w:numPr>
        <w:ind w:left="720"/>
      </w:pPr>
      <w:bookmarkStart w:id="56" w:name="_Toc18092000"/>
      <w:r>
        <w:lastRenderedPageBreak/>
        <w:t>Organization</w:t>
      </w:r>
      <w:r w:rsidRPr="005D715A">
        <w:t xml:space="preserve"> </w:t>
      </w:r>
      <w:r>
        <w:t>of</w:t>
      </w:r>
      <w:r w:rsidRPr="005D715A">
        <w:t xml:space="preserve"> ZOI </w:t>
      </w:r>
      <w:r>
        <w:t>Survey</w:t>
      </w:r>
      <w:r w:rsidRPr="005D715A">
        <w:t xml:space="preserve"> </w:t>
      </w:r>
      <w:bookmarkEnd w:id="52"/>
      <w:bookmarkEnd w:id="53"/>
      <w:bookmarkEnd w:id="54"/>
      <w:r>
        <w:t>data</w:t>
      </w:r>
      <w:bookmarkEnd w:id="55"/>
      <w:bookmarkEnd w:id="56"/>
    </w:p>
    <w:p w14:paraId="51057AF5" w14:textId="5E32F3D0" w:rsidR="00AF2CAF" w:rsidRPr="005D715A" w:rsidRDefault="00AF2CAF" w:rsidP="00CD2417">
      <w:pPr>
        <w:pStyle w:val="Heading2"/>
      </w:pPr>
      <w:bookmarkStart w:id="57" w:name="_Toc526973539"/>
      <w:bookmarkStart w:id="58" w:name="_Toc527234064"/>
      <w:bookmarkStart w:id="59" w:name="_Toc18092001"/>
      <w:r>
        <w:t>2.1</w:t>
      </w:r>
      <w:r>
        <w:tab/>
      </w:r>
      <w:r w:rsidRPr="005D715A">
        <w:t xml:space="preserve">Structure of the Feed the Future </w:t>
      </w:r>
      <w:r>
        <w:t>ZOI Survey</w:t>
      </w:r>
      <w:r w:rsidRPr="005D715A">
        <w:t xml:space="preserve"> data files</w:t>
      </w:r>
      <w:bookmarkEnd w:id="57"/>
      <w:bookmarkEnd w:id="58"/>
      <w:bookmarkEnd w:id="59"/>
      <w:r w:rsidRPr="005D715A">
        <w:t xml:space="preserve"> </w:t>
      </w:r>
    </w:p>
    <w:p w14:paraId="5A4ADFD8" w14:textId="7337230F" w:rsidR="00AF2CAF" w:rsidRDefault="00AF2CAF" w:rsidP="00F75190">
      <w:pPr>
        <w:pStyle w:val="BodyText"/>
      </w:pPr>
      <w:r w:rsidRPr="005D715A">
        <w:t xml:space="preserve">Feed the Future ZOI </w:t>
      </w:r>
      <w:r w:rsidR="000D29F8">
        <w:t>S</w:t>
      </w:r>
      <w:r w:rsidRPr="005D715A">
        <w:t xml:space="preserve">urveys use a public domain software package called Census and Survey Processing System (CSPro) to enter, edit, and tabulate data during fieldwork. This software is developed and supported by the U.S. Census Bureau and ICF to support collection and data transfer on Android and Windows devices. CSPro allows for exporting data for use in </w:t>
      </w:r>
      <w:r>
        <w:t>various</w:t>
      </w:r>
      <w:r w:rsidRPr="005D715A">
        <w:t xml:space="preserve"> statistical software programs</w:t>
      </w:r>
      <w:r>
        <w:t>, such as</w:t>
      </w:r>
      <w:r w:rsidRPr="005D715A">
        <w:t xml:space="preserve"> </w:t>
      </w:r>
      <w:r>
        <w:t xml:space="preserve">R, </w:t>
      </w:r>
      <w:r w:rsidRPr="005D715A">
        <w:t>SPSS</w:t>
      </w:r>
      <w:r>
        <w:t>, SAS,</w:t>
      </w:r>
      <w:r w:rsidRPr="005D715A">
        <w:t xml:space="preserve"> and Stata. </w:t>
      </w:r>
      <w:r>
        <w:t>It can also transfer the data as a plain text file, such as in a Comma Separated Values</w:t>
      </w:r>
      <w:r w:rsidR="00253D96">
        <w:t xml:space="preserve"> </w:t>
      </w:r>
      <w:r>
        <w:t>file.</w:t>
      </w:r>
    </w:p>
    <w:p w14:paraId="057A4F51" w14:textId="77EF5BA8" w:rsidR="00AF2CAF" w:rsidRPr="005D715A" w:rsidRDefault="00AF2CAF" w:rsidP="0057551D">
      <w:pPr>
        <w:pStyle w:val="BodyText"/>
      </w:pPr>
      <w:r>
        <w:t>Data files come in</w:t>
      </w:r>
      <w:r w:rsidRPr="005D715A">
        <w:t xml:space="preserve"> three form</w:t>
      </w:r>
      <w:r>
        <w:t>at</w:t>
      </w:r>
      <w:r w:rsidRPr="005D715A">
        <w:t>s: hierarchical, rectangular, and flat</w:t>
      </w:r>
      <w:r>
        <w:t>.</w:t>
      </w:r>
      <w:r w:rsidRPr="005D715A">
        <w:t xml:space="preserve"> </w:t>
      </w:r>
      <w:r>
        <w:t xml:space="preserve">Although CSPro creates hierarchical files, common </w:t>
      </w:r>
      <w:r w:rsidRPr="005D715A">
        <w:t xml:space="preserve">statistical software programs, such as </w:t>
      </w:r>
      <w:r>
        <w:t xml:space="preserve">R, </w:t>
      </w:r>
      <w:r w:rsidRPr="005D715A">
        <w:t>SPSS, SAS, and Stata, can</w:t>
      </w:r>
      <w:r>
        <w:t>no</w:t>
      </w:r>
      <w:r w:rsidRPr="005D715A">
        <w:t xml:space="preserve">t </w:t>
      </w:r>
      <w:r>
        <w:t>use</w:t>
      </w:r>
      <w:r w:rsidRPr="005D715A">
        <w:t xml:space="preserve"> this </w:t>
      </w:r>
      <w:r>
        <w:t>file</w:t>
      </w:r>
      <w:r w:rsidRPr="005D715A">
        <w:t xml:space="preserve"> structure</w:t>
      </w:r>
      <w:r>
        <w:t xml:space="preserve">, and CSPro hierarchical files must be converted into a flat file or a rectangular file for statistical analysis. The ZOI Survey CSPro data export program creates flat files, but the program can be edited to also create rectangular files. Note that the ZOI Survey template syntax files assume flat data files. </w:t>
      </w:r>
    </w:p>
    <w:p w14:paraId="2EF7E1B6" w14:textId="378574DA" w:rsidR="00AF2CAF" w:rsidRPr="005D715A" w:rsidRDefault="00410D15" w:rsidP="00E84A97">
      <w:pPr>
        <w:pStyle w:val="Heading3"/>
        <w:ind w:left="2160" w:hanging="720"/>
      </w:pPr>
      <w:bookmarkStart w:id="60" w:name="_Toc526973540"/>
      <w:bookmarkStart w:id="61" w:name="_Toc527234065"/>
      <w:bookmarkStart w:id="62" w:name="_Toc18092002"/>
      <w:r>
        <w:t>2.1.1</w:t>
      </w:r>
      <w:r>
        <w:tab/>
      </w:r>
      <w:r w:rsidR="00AF2CAF" w:rsidRPr="005D715A">
        <w:t>Hierarchical files</w:t>
      </w:r>
      <w:bookmarkEnd w:id="60"/>
      <w:bookmarkEnd w:id="61"/>
      <w:bookmarkEnd w:id="62"/>
    </w:p>
    <w:p w14:paraId="769AC247" w14:textId="6277BECC" w:rsidR="00AF2CAF" w:rsidRDefault="00AF2CAF" w:rsidP="0057551D">
      <w:pPr>
        <w:pStyle w:val="BodyText"/>
      </w:pPr>
      <w:r w:rsidRPr="005D715A">
        <w:t xml:space="preserve">Data collection using CSPro software is hierarchical, with all data stored in a single data file. The base unit for data collection </w:t>
      </w:r>
      <w:r>
        <w:t xml:space="preserve">in the Feed the Future ZOI </w:t>
      </w:r>
      <w:r w:rsidR="000D29F8">
        <w:t>S</w:t>
      </w:r>
      <w:r>
        <w:t xml:space="preserve">urveys </w:t>
      </w:r>
      <w:r w:rsidRPr="005D715A">
        <w:t xml:space="preserve">is the household, </w:t>
      </w:r>
      <w:r>
        <w:t>and each household has a questionnaire in the data file. A cluster and household number uniquely identify a household.  S</w:t>
      </w:r>
      <w:r w:rsidRPr="005D715A">
        <w:t>ome data are also associated with household members</w:t>
      </w:r>
      <w:r>
        <w:t>, so</w:t>
      </w:r>
      <w:r w:rsidRPr="005D715A">
        <w:t xml:space="preserve"> the number of records at the individual level depends on the composition of the household. Within </w:t>
      </w:r>
      <w:r>
        <w:t>a</w:t>
      </w:r>
      <w:r w:rsidRPr="005D715A">
        <w:t xml:space="preserve"> household, information is collected from primary adult </w:t>
      </w:r>
      <w:r>
        <w:t>male and female decisionmak</w:t>
      </w:r>
      <w:r w:rsidRPr="005D715A">
        <w:t>ers</w:t>
      </w:r>
      <w:r>
        <w:t xml:space="preserve">, </w:t>
      </w:r>
      <w:r w:rsidRPr="005D715A">
        <w:t>all women of reproductive age (15-49 years</w:t>
      </w:r>
      <w:r>
        <w:t xml:space="preserve"> of age</w:t>
      </w:r>
      <w:r w:rsidRPr="005D715A">
        <w:t>)</w:t>
      </w:r>
      <w:r>
        <w:t xml:space="preserve">, and all children under 5 years of age. In the Feed the Future phase two baseline surveys, individual-level data are also collected from every person who has responsibility over the production of the selected value chains (crop, livestock, or fish). </w:t>
      </w:r>
      <w:r w:rsidRPr="005D715A">
        <w:t>For individual-level data,</w:t>
      </w:r>
      <w:r>
        <w:t xml:space="preserve"> such as in the nutrition and anthropometry modules,</w:t>
      </w:r>
      <w:r w:rsidRPr="005D715A">
        <w:t xml:space="preserve"> an additional identifying variable exists—the line number of the person in the household roster—which</w:t>
      </w:r>
      <w:r>
        <w:t>, in combination with the cluster and household number,</w:t>
      </w:r>
      <w:r w:rsidRPr="005D715A">
        <w:t xml:space="preserve"> allows all information about the individual to be </w:t>
      </w:r>
      <w:r w:rsidR="006361EA">
        <w:t>uniquely</w:t>
      </w:r>
      <w:r>
        <w:t xml:space="preserve"> </w:t>
      </w:r>
      <w:r w:rsidRPr="005D715A">
        <w:t xml:space="preserve">linked to the appropriate household. </w:t>
      </w:r>
    </w:p>
    <w:p w14:paraId="2A1C22B8" w14:textId="26DF7B64" w:rsidR="00AF2CAF" w:rsidRPr="005D715A" w:rsidRDefault="00AF2CAF" w:rsidP="0057551D">
      <w:pPr>
        <w:pStyle w:val="BodyText"/>
      </w:pPr>
      <w:r w:rsidRPr="005D715A">
        <w:t xml:space="preserve">The following diagram illustrates the data structure used for the Feed the Future ZOI Surveys. </w:t>
      </w:r>
      <w:r>
        <w:t xml:space="preserve">Note that households may exist in the data file </w:t>
      </w:r>
      <w:r w:rsidRPr="004D19D3">
        <w:t>without individual</w:t>
      </w:r>
      <w:r>
        <w:t>-level</w:t>
      </w:r>
      <w:r w:rsidRPr="004D19D3">
        <w:t xml:space="preserve"> data</w:t>
      </w:r>
      <w:r>
        <w:t xml:space="preserve"> if, for example, </w:t>
      </w:r>
      <w:r w:rsidRPr="004D19D3">
        <w:t xml:space="preserve">household </w:t>
      </w:r>
      <w:r>
        <w:t>members refused</w:t>
      </w:r>
      <w:r w:rsidRPr="004D19D3">
        <w:t xml:space="preserve"> to participate</w:t>
      </w:r>
      <w:r>
        <w:t xml:space="preserve"> or </w:t>
      </w:r>
      <w:r w:rsidRPr="004D19D3">
        <w:t xml:space="preserve">were not home, </w:t>
      </w:r>
      <w:r>
        <w:t xml:space="preserve">or if the </w:t>
      </w:r>
      <w:r w:rsidRPr="004D19D3">
        <w:t xml:space="preserve">dwelling </w:t>
      </w:r>
      <w:r>
        <w:t xml:space="preserve">was </w:t>
      </w:r>
      <w:r w:rsidRPr="004D19D3">
        <w:t>destroyed</w:t>
      </w:r>
      <w:r>
        <w:t>, vacant, or not found</w:t>
      </w:r>
      <w:r w:rsidRPr="004D19D3">
        <w:t>.</w:t>
      </w:r>
    </w:p>
    <w:p w14:paraId="146CA950" w14:textId="77777777" w:rsidR="00AF2CAF" w:rsidRPr="005D715A" w:rsidRDefault="00AF2CAF" w:rsidP="0057551D">
      <w:r>
        <w:rPr>
          <w:noProof/>
        </w:rPr>
        <w:lastRenderedPageBreak/>
        <mc:AlternateContent>
          <mc:Choice Requires="wps">
            <w:drawing>
              <wp:anchor distT="0" distB="0" distL="114300" distR="114300" simplePos="0" relativeHeight="251661312" behindDoc="0" locked="0" layoutInCell="1" allowOverlap="1" wp14:anchorId="56724EE4" wp14:editId="7A9AF540">
                <wp:simplePos x="0" y="0"/>
                <wp:positionH relativeFrom="column">
                  <wp:posOffset>4619624</wp:posOffset>
                </wp:positionH>
                <wp:positionV relativeFrom="paragraph">
                  <wp:posOffset>1343025</wp:posOffset>
                </wp:positionV>
                <wp:extent cx="740319" cy="482586"/>
                <wp:effectExtent l="0" t="0" r="22225" b="1333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319" cy="482586"/>
                        </a:xfrm>
                        <a:prstGeom prst="rect">
                          <a:avLst/>
                        </a:prstGeom>
                        <a:solidFill>
                          <a:srgbClr val="FFFFFF"/>
                        </a:solidFill>
                        <a:ln w="9525">
                          <a:solidFill>
                            <a:srgbClr val="000000"/>
                          </a:solidFill>
                          <a:miter lim="800000"/>
                          <a:headEnd/>
                          <a:tailEnd/>
                        </a:ln>
                      </wps:spPr>
                      <wps:txbx>
                        <w:txbxContent>
                          <w:p w14:paraId="6304CA27" w14:textId="2E1C612E"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type w14:anchorId="56724EE4" id="_x0000_t202" coordsize="21600,21600" o:spt="202" path="m,l,21600r21600,l21600,xe">
                <v:stroke joinstyle="miter"/>
                <v:path gradientshapeok="t" o:connecttype="rect"/>
              </v:shapetype>
              <v:shape id="Text Box 3" o:spid="_x0000_s1026" type="#_x0000_t202" style="position:absolute;margin-left:363.75pt;margin-top:105.75pt;width:58.3pt;height: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">
                <v:textbox>
                  <w:txbxContent>
                    <w:p w14:paraId="6304CA27" w14:textId="2E1C612E"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A730BF0" wp14:editId="5A9DED19">
                <wp:simplePos x="0" y="0"/>
                <wp:positionH relativeFrom="column">
                  <wp:posOffset>3949386</wp:posOffset>
                </wp:positionH>
                <wp:positionV relativeFrom="paragraph">
                  <wp:posOffset>1156546</wp:posOffset>
                </wp:positionV>
                <wp:extent cx="959163" cy="190711"/>
                <wp:effectExtent l="0" t="0" r="12700" b="19050"/>
                <wp:wrapNone/>
                <wp:docPr id="5" name="Straight Connector 22"/>
                <wp:cNvGraphicFramePr/>
                <a:graphic xmlns:a="http://schemas.openxmlformats.org/drawingml/2006/main">
                  <a:graphicData uri="http://schemas.microsoft.com/office/word/2010/wordprocessingShape">
                    <wps:wsp>
                      <wps:cNvCnPr/>
                      <wps:spPr>
                        <a:xfrm flipH="1" flipV="1">
                          <a:off x="0" y="0"/>
                          <a:ext cx="959163" cy="1907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252247A" id="Straight Connector 22"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91.05pt" to="38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" strokecolor="#4390ab [3044]"/>
            </w:pict>
          </mc:Fallback>
        </mc:AlternateContent>
      </w:r>
      <w:r>
        <w:rPr>
          <w:noProof/>
        </w:rPr>
        <mc:AlternateContent>
          <mc:Choice Requires="wps">
            <w:drawing>
              <wp:anchor distT="0" distB="0" distL="114300" distR="114300" simplePos="0" relativeHeight="251660288" behindDoc="0" locked="0" layoutInCell="1" allowOverlap="1" wp14:anchorId="779DBC09" wp14:editId="79438AF2">
                <wp:simplePos x="0" y="0"/>
                <wp:positionH relativeFrom="column">
                  <wp:posOffset>2540000</wp:posOffset>
                </wp:positionH>
                <wp:positionV relativeFrom="paragraph">
                  <wp:posOffset>1156547</wp:posOffset>
                </wp:positionV>
                <wp:extent cx="372533" cy="194656"/>
                <wp:effectExtent l="0" t="0" r="27940" b="34290"/>
                <wp:wrapNone/>
                <wp:docPr id="2" name="Straight Connector 20"/>
                <wp:cNvGraphicFramePr/>
                <a:graphic xmlns:a="http://schemas.openxmlformats.org/drawingml/2006/main">
                  <a:graphicData uri="http://schemas.microsoft.com/office/word/2010/wordprocessingShape">
                    <wps:wsp>
                      <wps:cNvCnPr/>
                      <wps:spPr>
                        <a:xfrm>
                          <a:off x="0" y="0"/>
                          <a:ext cx="372533" cy="1946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CE87ADD" id="Straight Connector 20"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pt,91.05pt" to="229.3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" strokecolor="#4390ab [3044]"/>
            </w:pict>
          </mc:Fallback>
        </mc:AlternateContent>
      </w:r>
      <w:r>
        <w:rPr>
          <w:noProof/>
        </w:rPr>
        <mc:AlternateContent>
          <mc:Choice Requires="wps">
            <w:drawing>
              <wp:anchor distT="0" distB="0" distL="114300" distR="114300" simplePos="0" relativeHeight="251659264" behindDoc="0" locked="0" layoutInCell="1" allowOverlap="1" wp14:anchorId="2F36527D" wp14:editId="52074087">
                <wp:simplePos x="0" y="0"/>
                <wp:positionH relativeFrom="column">
                  <wp:posOffset>2538730</wp:posOffset>
                </wp:positionH>
                <wp:positionV relativeFrom="paragraph">
                  <wp:posOffset>1343660</wp:posOffset>
                </wp:positionV>
                <wp:extent cx="640080" cy="482445"/>
                <wp:effectExtent l="0" t="0" r="26670" b="133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482445"/>
                        </a:xfrm>
                        <a:prstGeom prst="rect">
                          <a:avLst/>
                        </a:prstGeom>
                        <a:solidFill>
                          <a:srgbClr val="FFFFFF"/>
                        </a:solidFill>
                        <a:ln w="9525">
                          <a:solidFill>
                            <a:srgbClr val="000000"/>
                          </a:solidFill>
                          <a:miter lim="800000"/>
                          <a:headEnd/>
                          <a:tailEnd/>
                        </a:ln>
                      </wps:spPr>
                      <wps:txbx>
                        <w:txbxContent>
                          <w:p w14:paraId="49CC24CA"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2F36527D" id="_x0000_s1027" type="#_x0000_t202" style="position:absolute;margin-left:199.9pt;margin-top:105.8pt;width:50.4pt;height:3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">
                <v:textbox>
                  <w:txbxContent>
                    <w:p w14:paraId="49CC24CA"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v:textbox>
              </v:shape>
            </w:pict>
          </mc:Fallback>
        </mc:AlternateContent>
      </w:r>
      <w:r w:rsidRPr="005D715A">
        <w:rPr>
          <w:noProof/>
        </w:rPr>
        <mc:AlternateContent>
          <mc:Choice Requires="wpg">
            <w:drawing>
              <wp:inline distT="0" distB="0" distL="0" distR="0" wp14:anchorId="7B4360F1" wp14:editId="62EAFEF3">
                <wp:extent cx="5890260" cy="1984431"/>
                <wp:effectExtent l="0" t="0" r="15240" b="15875"/>
                <wp:docPr id="11" name="Group 52"/>
                <wp:cNvGraphicFramePr/>
                <a:graphic xmlns:a="http://schemas.openxmlformats.org/drawingml/2006/main">
                  <a:graphicData uri="http://schemas.microsoft.com/office/word/2010/wordprocessingGroup">
                    <wpg:wgp>
                      <wpg:cNvGrpSpPr/>
                      <wpg:grpSpPr>
                        <a:xfrm>
                          <a:off x="0" y="0"/>
                          <a:ext cx="5890260" cy="1984431"/>
                          <a:chOff x="0" y="0"/>
                          <a:chExt cx="6601604" cy="1984431"/>
                        </a:xfrm>
                      </wpg:grpSpPr>
                      <wps:wsp>
                        <wps:cNvPr id="3" name="Text Box 17"/>
                        <wps:cNvSpPr txBox="1">
                          <a:spLocks noChangeArrowheads="1"/>
                        </wps:cNvSpPr>
                        <wps:spPr bwMode="auto">
                          <a:xfrm>
                            <a:off x="3156926" y="0"/>
                            <a:ext cx="914400" cy="365125"/>
                          </a:xfrm>
                          <a:prstGeom prst="rect">
                            <a:avLst/>
                          </a:prstGeom>
                          <a:solidFill>
                            <a:srgbClr val="FFFFFF"/>
                          </a:solidFill>
                          <a:ln w="9525">
                            <a:solidFill>
                              <a:srgbClr val="000000"/>
                            </a:solidFill>
                            <a:miter lim="800000"/>
                            <a:headEnd/>
                            <a:tailEnd/>
                          </a:ln>
                        </wps:spPr>
                        <wps:txbx>
                          <w:txbxContent>
                            <w:p w14:paraId="37AC456E"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wps:txbx>
                        <wps:bodyPr vert="horz" wrap="square" lIns="91440" tIns="45720" rIns="91440" bIns="45720" numCol="1" anchor="ctr" anchorCtr="0" compatLnSpc="1">
                          <a:prstTxWarp prst="textNoShape">
                            <a:avLst/>
                          </a:prstTxWarp>
                        </wps:bodyPr>
                      </wps:wsp>
                      <wps:wsp>
                        <wps:cNvPr id="24" name="Text Box 13"/>
                        <wps:cNvSpPr txBox="1">
                          <a:spLocks noChangeArrowheads="1"/>
                        </wps:cNvSpPr>
                        <wps:spPr bwMode="auto">
                          <a:xfrm>
                            <a:off x="670168" y="790881"/>
                            <a:ext cx="1188720" cy="365125"/>
                          </a:xfrm>
                          <a:prstGeom prst="rect">
                            <a:avLst/>
                          </a:prstGeom>
                          <a:solidFill>
                            <a:srgbClr val="FFFFFF"/>
                          </a:solidFill>
                          <a:ln w="9525">
                            <a:solidFill>
                              <a:srgbClr val="000000"/>
                            </a:solidFill>
                            <a:miter lim="800000"/>
                            <a:headEnd/>
                            <a:tailEnd/>
                          </a:ln>
                        </wps:spPr>
                        <wps:txbx>
                          <w:txbxContent>
                            <w:p w14:paraId="66F063F3"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25" name="Text Box 2"/>
                        <wps:cNvSpPr txBox="1">
                          <a:spLocks noChangeArrowheads="1"/>
                        </wps:cNvSpPr>
                        <wps:spPr bwMode="auto">
                          <a:xfrm>
                            <a:off x="670168" y="1349435"/>
                            <a:ext cx="717380" cy="482600"/>
                          </a:xfrm>
                          <a:prstGeom prst="rect">
                            <a:avLst/>
                          </a:prstGeom>
                          <a:solidFill>
                            <a:srgbClr val="FFFFFF"/>
                          </a:solidFill>
                          <a:ln w="9525">
                            <a:solidFill>
                              <a:srgbClr val="000000"/>
                            </a:solidFill>
                            <a:miter lim="800000"/>
                            <a:headEnd/>
                            <a:tailEnd/>
                          </a:ln>
                        </wps:spPr>
                        <wps:txbx>
                          <w:txbxContent>
                            <w:p w14:paraId="2F375D0F"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26" name="Text Box 3"/>
                        <wps:cNvSpPr txBox="1">
                          <a:spLocks noChangeArrowheads="1"/>
                        </wps:cNvSpPr>
                        <wps:spPr bwMode="auto">
                          <a:xfrm>
                            <a:off x="0" y="1345955"/>
                            <a:ext cx="614897" cy="482600"/>
                          </a:xfrm>
                          <a:prstGeom prst="rect">
                            <a:avLst/>
                          </a:prstGeom>
                          <a:solidFill>
                            <a:srgbClr val="FFFFFF"/>
                          </a:solidFill>
                          <a:ln w="9525">
                            <a:solidFill>
                              <a:srgbClr val="000000"/>
                            </a:solidFill>
                            <a:miter lim="800000"/>
                            <a:headEnd/>
                            <a:tailEnd/>
                          </a:ln>
                        </wps:spPr>
                        <wps:txbx>
                          <w:txbxContent>
                            <w:p w14:paraId="79F9E4FC"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6" name="Text Box 27"/>
                        <wps:cNvSpPr txBox="1">
                          <a:spLocks noChangeArrowheads="1"/>
                        </wps:cNvSpPr>
                        <wps:spPr bwMode="auto">
                          <a:xfrm>
                            <a:off x="4491637" y="1337317"/>
                            <a:ext cx="614897" cy="635000"/>
                          </a:xfrm>
                          <a:prstGeom prst="rect">
                            <a:avLst/>
                          </a:prstGeom>
                          <a:solidFill>
                            <a:srgbClr val="FFFFFF"/>
                          </a:solidFill>
                          <a:ln w="9525">
                            <a:solidFill>
                              <a:srgbClr val="000000"/>
                            </a:solidFill>
                            <a:miter lim="800000"/>
                            <a:headEnd/>
                            <a:tailEnd/>
                          </a:ln>
                        </wps:spPr>
                        <wps:txbx>
                          <w:txbxContent>
                            <w:p w14:paraId="02D27DE7"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wps:txbx>
                        <wps:bodyPr vert="horz" wrap="square" lIns="91440" tIns="45720" rIns="91440" bIns="45720" numCol="1" anchor="ctr" anchorCtr="0" compatLnSpc="1">
                          <a:prstTxWarp prst="textNoShape">
                            <a:avLst/>
                          </a:prstTxWarp>
                        </wps:bodyPr>
                      </wps:wsp>
                      <wps:wsp>
                        <wps:cNvPr id="28" name="Text Box 4"/>
                        <wps:cNvSpPr txBox="1">
                          <a:spLocks noChangeArrowheads="1"/>
                        </wps:cNvSpPr>
                        <wps:spPr bwMode="auto">
                          <a:xfrm>
                            <a:off x="1453401" y="1349431"/>
                            <a:ext cx="614897" cy="635000"/>
                          </a:xfrm>
                          <a:prstGeom prst="rect">
                            <a:avLst/>
                          </a:prstGeom>
                          <a:solidFill>
                            <a:srgbClr val="FFFFFF"/>
                          </a:solidFill>
                          <a:ln w="9525">
                            <a:solidFill>
                              <a:srgbClr val="000000"/>
                            </a:solidFill>
                            <a:miter lim="800000"/>
                            <a:headEnd/>
                            <a:tailEnd/>
                          </a:ln>
                        </wps:spPr>
                        <wps:txbx>
                          <w:txbxContent>
                            <w:p w14:paraId="6034BF30"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wps:txbx>
                        <wps:bodyPr vert="horz" wrap="square" lIns="91440" tIns="45720" rIns="91440" bIns="45720" numCol="1" anchor="ctr" anchorCtr="0" compatLnSpc="1">
                          <a:prstTxWarp prst="textNoShape">
                            <a:avLst/>
                          </a:prstTxWarp>
                        </wps:bodyPr>
                      </wps:wsp>
                      <wps:wsp>
                        <wps:cNvPr id="7" name="Text Box 19"/>
                        <wps:cNvSpPr txBox="1">
                          <a:spLocks noChangeArrowheads="1"/>
                        </wps:cNvSpPr>
                        <wps:spPr bwMode="auto">
                          <a:xfrm>
                            <a:off x="2251073" y="790881"/>
                            <a:ext cx="1188720" cy="365125"/>
                          </a:xfrm>
                          <a:prstGeom prst="rect">
                            <a:avLst/>
                          </a:prstGeom>
                          <a:solidFill>
                            <a:srgbClr val="FFFFFF"/>
                          </a:solidFill>
                          <a:ln w="9525">
                            <a:solidFill>
                              <a:srgbClr val="000000"/>
                            </a:solidFill>
                            <a:miter lim="800000"/>
                            <a:headEnd/>
                            <a:tailEnd/>
                          </a:ln>
                        </wps:spPr>
                        <wps:txbx>
                          <w:txbxContent>
                            <w:p w14:paraId="68CD072E"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0" name="Text Box 3"/>
                        <wps:cNvSpPr txBox="1">
                          <a:spLocks noChangeArrowheads="1"/>
                        </wps:cNvSpPr>
                        <wps:spPr bwMode="auto">
                          <a:xfrm>
                            <a:off x="3831978" y="790881"/>
                            <a:ext cx="1188720" cy="365125"/>
                          </a:xfrm>
                          <a:prstGeom prst="rect">
                            <a:avLst/>
                          </a:prstGeom>
                          <a:solidFill>
                            <a:srgbClr val="FFFFFF"/>
                          </a:solidFill>
                          <a:ln w="9525">
                            <a:solidFill>
                              <a:srgbClr val="000000"/>
                            </a:solidFill>
                            <a:miter lim="800000"/>
                            <a:headEnd/>
                            <a:tailEnd/>
                          </a:ln>
                        </wps:spPr>
                        <wps:txbx>
                          <w:txbxContent>
                            <w:p w14:paraId="1C994CD9"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1" name="Text Box 4"/>
                        <wps:cNvSpPr txBox="1">
                          <a:spLocks noChangeArrowheads="1"/>
                        </wps:cNvSpPr>
                        <wps:spPr bwMode="auto">
                          <a:xfrm>
                            <a:off x="5412884" y="790881"/>
                            <a:ext cx="1188720" cy="365125"/>
                          </a:xfrm>
                          <a:prstGeom prst="rect">
                            <a:avLst/>
                          </a:prstGeom>
                          <a:solidFill>
                            <a:srgbClr val="FFFFFF"/>
                          </a:solidFill>
                          <a:ln w="9525">
                            <a:solidFill>
                              <a:srgbClr val="000000"/>
                            </a:solidFill>
                            <a:miter lim="800000"/>
                            <a:headEnd/>
                            <a:tailEnd/>
                          </a:ln>
                        </wps:spPr>
                        <wps:txbx>
                          <w:txbxContent>
                            <w:p w14:paraId="4025F234"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2" name="Straight Connector 11"/>
                        <wps:cNvCnPr/>
                        <wps:spPr>
                          <a:xfrm flipH="1">
                            <a:off x="1264528" y="365125"/>
                            <a:ext cx="234959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H="1">
                            <a:off x="2845433" y="365125"/>
                            <a:ext cx="768693"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3614126" y="365125"/>
                            <a:ext cx="812212"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614126" y="365125"/>
                            <a:ext cx="239311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Text Box 3"/>
                        <wps:cNvSpPr txBox="1">
                          <a:spLocks noChangeArrowheads="1"/>
                        </wps:cNvSpPr>
                        <wps:spPr bwMode="auto">
                          <a:xfrm>
                            <a:off x="2164111" y="1345917"/>
                            <a:ext cx="614897" cy="482600"/>
                          </a:xfrm>
                          <a:prstGeom prst="rect">
                            <a:avLst/>
                          </a:prstGeom>
                          <a:solidFill>
                            <a:srgbClr val="FFFFFF"/>
                          </a:solidFill>
                          <a:ln w="9525">
                            <a:solidFill>
                              <a:srgbClr val="000000"/>
                            </a:solidFill>
                            <a:miter lim="800000"/>
                            <a:headEnd/>
                            <a:tailEnd/>
                          </a:ln>
                        </wps:spPr>
                        <wps:txbx>
                          <w:txbxContent>
                            <w:p w14:paraId="0AC998C6"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37" name="Text Box 3"/>
                        <wps:cNvSpPr txBox="1">
                          <a:spLocks noChangeArrowheads="1"/>
                        </wps:cNvSpPr>
                        <wps:spPr bwMode="auto">
                          <a:xfrm>
                            <a:off x="3694819" y="1337314"/>
                            <a:ext cx="731520" cy="482600"/>
                          </a:xfrm>
                          <a:prstGeom prst="rect">
                            <a:avLst/>
                          </a:prstGeom>
                          <a:solidFill>
                            <a:srgbClr val="FFFFFF"/>
                          </a:solidFill>
                          <a:ln w="9525">
                            <a:solidFill>
                              <a:srgbClr val="000000"/>
                            </a:solidFill>
                            <a:miter lim="800000"/>
                            <a:headEnd/>
                            <a:tailEnd/>
                          </a:ln>
                        </wps:spPr>
                        <wps:txbx>
                          <w:txbxContent>
                            <w:p w14:paraId="72F69C46"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38" name="Straight Connector 17"/>
                        <wps:cNvCnPr>
                          <a:endCxn id="26" idx="0"/>
                        </wps:cNvCnPr>
                        <wps:spPr>
                          <a:xfrm flipH="1">
                            <a:off x="307449" y="1155973"/>
                            <a:ext cx="957080" cy="189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Straight Connector 18"/>
                        <wps:cNvCnPr>
                          <a:endCxn id="25" idx="0"/>
                        </wps:cNvCnPr>
                        <wps:spPr>
                          <a:xfrm flipH="1">
                            <a:off x="1028858" y="1155973"/>
                            <a:ext cx="235670" cy="1934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19"/>
                        <wps:cNvCnPr>
                          <a:endCxn id="28" idx="0"/>
                        </wps:cNvCnPr>
                        <wps:spPr>
                          <a:xfrm>
                            <a:off x="1264528" y="1155973"/>
                            <a:ext cx="496321" cy="1934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Straight Connector 20"/>
                        <wps:cNvCnPr>
                          <a:endCxn id="36" idx="0"/>
                        </wps:cNvCnPr>
                        <wps:spPr>
                          <a:xfrm flipH="1">
                            <a:off x="2471559" y="1156006"/>
                            <a:ext cx="373874" cy="1899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21"/>
                        <wps:cNvCnPr>
                          <a:endCxn id="37" idx="0"/>
                        </wps:cNvCnPr>
                        <wps:spPr>
                          <a:xfrm flipH="1">
                            <a:off x="4060578" y="1155761"/>
                            <a:ext cx="365761" cy="181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22"/>
                        <wps:cNvCnPr>
                          <a:stCxn id="30" idx="2"/>
                        </wps:cNvCnPr>
                        <wps:spPr>
                          <a:xfrm>
                            <a:off x="4426338" y="1155974"/>
                            <a:ext cx="372748" cy="18130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4360F1" id="Group 52" o:spid="_x0000_s1028" style="width:463.8pt;height:156.25pt;mso-position-horizontal-relative:char;mso-position-vertical-relative:line" coordsize="66016,19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">
                <v:shape id="Text Box 17" o:spid="_x0000_s1029" type="#_x0000_t202" style="position:absolute;left:31569;width:9144;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">
                  <v:textbox>
                    <w:txbxContent>
                      <w:p w14:paraId="37AC456E"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v:textbox>
                </v:shape>
                <v:shape id="Text Box 13" o:spid="_x0000_s1030" type="#_x0000_t202" style="position:absolute;left:6701;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7vNwQAAANsAAAAPAAAAZHJzL2Rvd25yZXYueG1sRI9BawIx&#10;FITvQv9DeAVvmlWk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CgHu83BAAAA2wAAAA8AAAAA&#10;AAAAAAAAAAAABwIAAGRycy9kb3ducmV2LnhtbFBLBQYAAAAAAwADALcAAAD1AgAAAAA=&#10;">
                  <v:textbox>
                    <w:txbxContent>
                      <w:p w14:paraId="66F063F3"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2" o:spid="_x0000_s1031" type="#_x0000_t202" style="position:absolute;left:6701;top:13494;width:7174;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x5WwQAAANsAAAAPAAAAZHJzL2Rvd25yZXYueG1sRI9BawIx&#10;FITvQv9DeAVvmlWw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EdLHlbBAAAA2wAAAA8AAAAA&#10;AAAAAAAAAAAABwIAAGRycy9kb3ducmV2LnhtbFBLBQYAAAAAAwADALcAAAD1AgAAAAA=&#10;">
                  <v:textbox>
                    <w:txbxContent>
                      <w:p w14:paraId="2F375D0F"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shape id="_x0000_s1032" type="#_x0000_t202" style="position:absolute;top:13459;width:6148;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">
                  <v:textbox>
                    <w:txbxContent>
                      <w:p w14:paraId="79F9E4FC"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Text Box 27" o:spid="_x0000_s1033" type="#_x0000_t202" style="position:absolute;left:44916;top:13373;width:6149;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">
                  <v:textbox>
                    <w:txbxContent>
                      <w:p w14:paraId="02D27DE7"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v:textbox>
                </v:shape>
                <v:shape id="Text Box 4" o:spid="_x0000_s1034" type="#_x0000_t202" style="position:absolute;left:14534;top:13494;width:6148;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">
                  <v:textbox>
                    <w:txbxContent>
                      <w:p w14:paraId="6034BF30"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v:textbox>
                </v:shape>
                <v:shape id="Text Box 19" o:spid="_x0000_s1035" type="#_x0000_t202" style="position:absolute;left:22510;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">
                  <v:textbox>
                    <w:txbxContent>
                      <w:p w14:paraId="68CD072E"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_x0000_s1036" type="#_x0000_t202" style="position:absolute;left:38319;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">
                  <v:textbox>
                    <w:txbxContent>
                      <w:p w14:paraId="1C994CD9"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4" o:spid="_x0000_s1037" type="#_x0000_t202" style="position:absolute;left:54128;top:7908;width:1188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">
                  <v:textbox>
                    <w:txbxContent>
                      <w:p w14:paraId="4025F234"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line id="Straight Connector 11" o:spid="_x0000_s1038" style="position:absolute;flip:x;visibility:visible;mso-wrap-style:square" from="12645,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" strokecolor="#4390ab [3044]"/>
                <v:line id="Straight Connector 33" o:spid="_x0000_s1039" style="position:absolute;flip:x;visibility:visible;mso-wrap-style:square" from="28454,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" strokecolor="#4390ab [3044]"/>
                <v:line id="Straight Connector 34" o:spid="_x0000_s1040" style="position:absolute;visibility:visible;mso-wrap-style:square" from="36141,3651" to="44263,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" strokecolor="#4390ab [3044]"/>
                <v:line id="Straight Connector 35" o:spid="_x0000_s1041" style="position:absolute;visibility:visible;mso-wrap-style:square" from="36141,3651" to="60072,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" strokecolor="#4390ab [3044]"/>
                <v:shape id="_x0000_s1042" type="#_x0000_t202" style="position:absolute;left:21641;top:13459;width:6149;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">
                  <v:textbox>
                    <w:txbxContent>
                      <w:p w14:paraId="0AC998C6"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_x0000_s1043" type="#_x0000_t202" style="position:absolute;left:36948;top:13373;width:7315;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">
                  <v:textbox>
                    <w:txbxContent>
                      <w:p w14:paraId="72F69C46"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line id="Straight Connector 17" o:spid="_x0000_s1044" style="position:absolute;flip:x;visibility:visible;mso-wrap-style:square" from="3074,11559" to="12645,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" strokecolor="#4390ab [3044]"/>
                <v:line id="Straight Connector 18" o:spid="_x0000_s1045" style="position:absolute;flip:x;visibility:visible;mso-wrap-style:square" from="10288,11559" to="12645,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" strokecolor="#4390ab [3044]"/>
                <v:line id="Straight Connector 19" o:spid="_x0000_s1046" style="position:absolute;visibility:visible;mso-wrap-style:square" from="12645,11559" to="17608,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" strokecolor="#4390ab [3044]"/>
                <v:line id="Straight Connector 20" o:spid="_x0000_s1047" style="position:absolute;flip:x;visibility:visible;mso-wrap-style:square" from="24715,11560" to="28454,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" strokecolor="#4390ab [3044]"/>
                <v:line id="Straight Connector 21" o:spid="_x0000_s1048" style="position:absolute;flip:x;visibility:visible;mso-wrap-style:square" from="40605,11557" to="44263,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" strokecolor="#4390ab [3044]"/>
                <v:line id="Straight Connector 22" o:spid="_x0000_s1049" style="position:absolute;visibility:visible;mso-wrap-style:square" from="44263,11559" to="47990,1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" strokecolor="#4390ab [3044]"/>
                <w10:anchorlock/>
              </v:group>
            </w:pict>
          </mc:Fallback>
        </mc:AlternateContent>
      </w:r>
    </w:p>
    <w:p w14:paraId="27A82BF2" w14:textId="668D78A7" w:rsidR="00AF2CAF" w:rsidRPr="005D715A" w:rsidRDefault="00AF2CAF" w:rsidP="0057551D">
      <w:pPr>
        <w:spacing w:after="240"/>
        <w:rPr>
          <w:sz w:val="18"/>
        </w:rPr>
      </w:pPr>
      <w:r w:rsidRPr="005D715A">
        <w:rPr>
          <w:sz w:val="18"/>
        </w:rPr>
        <w:t xml:space="preserve">PADM=primary adult </w:t>
      </w:r>
      <w:r>
        <w:rPr>
          <w:sz w:val="18"/>
        </w:rPr>
        <w:t>decisionmak</w:t>
      </w:r>
      <w:r w:rsidRPr="005D715A">
        <w:rPr>
          <w:sz w:val="18"/>
        </w:rPr>
        <w:t>er</w:t>
      </w:r>
    </w:p>
    <w:p w14:paraId="79AA9A22" w14:textId="24DAE278" w:rsidR="00AF2CAF" w:rsidRPr="005D715A" w:rsidRDefault="00AF2CAF" w:rsidP="00F75190">
      <w:pPr>
        <w:pStyle w:val="BodyText"/>
      </w:pPr>
      <w:r w:rsidRPr="005D715A">
        <w:t>Hierarchical data files maintain the structure of data collection; each record contains a section of the questionnaire, and identifying variables appear at the beginning of each record. Records can be single (e.g., dwelling characteristics, which are unique to the household) or multiple</w:t>
      </w:r>
      <w:r>
        <w:t>-</w:t>
      </w:r>
      <w:r w:rsidRPr="005D715A">
        <w:t>occurring (e.g., household roster and anthropometry information, which may have multiple entries per household—one per household member [roster] or eligible household member [anthropometry]). All data are ordered in the data</w:t>
      </w:r>
      <w:r>
        <w:t xml:space="preserve"> file</w:t>
      </w:r>
      <w:r w:rsidRPr="005D715A">
        <w:t xml:space="preserve"> according to the order of the questionnaire.</w:t>
      </w:r>
      <w:r>
        <w:t xml:space="preserve"> The advantage of hierarchical data files such as those produced by CSPro is that </w:t>
      </w:r>
      <w:r w:rsidRPr="005D715A">
        <w:t>all data are in one file</w:t>
      </w:r>
      <w:r>
        <w:t>. U</w:t>
      </w:r>
      <w:r w:rsidRPr="005D715A">
        <w:t xml:space="preserve">sers can </w:t>
      </w:r>
      <w:r>
        <w:t xml:space="preserve">therefore </w:t>
      </w:r>
      <w:r w:rsidRPr="005D715A">
        <w:t xml:space="preserve">analyze the data using different units of analysis, </w:t>
      </w:r>
      <w:r>
        <w:t>such as</w:t>
      </w:r>
      <w:r w:rsidRPr="005D715A">
        <w:t xml:space="preserve"> households, women of reproductive age, children under 5 years</w:t>
      </w:r>
      <w:r>
        <w:t xml:space="preserve"> of age</w:t>
      </w:r>
      <w:r w:rsidRPr="005D715A">
        <w:t xml:space="preserve">, and primary adult </w:t>
      </w:r>
      <w:r>
        <w:t>decisionmak</w:t>
      </w:r>
      <w:r w:rsidRPr="005D715A">
        <w:t>ers</w:t>
      </w:r>
      <w:r>
        <w:t xml:space="preserve">. As mentioned above, hierarchical files cannot be read by statistical software such as Stata and SPSS, however; they must be transformed into flat or rectangular files so that they can be loaded into statistical software programs for analysis. </w:t>
      </w:r>
    </w:p>
    <w:p w14:paraId="20E80589" w14:textId="77777777" w:rsidR="00AF2CAF" w:rsidRPr="005D715A" w:rsidRDefault="00AF2CAF" w:rsidP="00E84A97">
      <w:pPr>
        <w:pStyle w:val="Heading3"/>
        <w:ind w:left="2160" w:hanging="720"/>
      </w:pPr>
      <w:bookmarkStart w:id="63" w:name="_Toc526973541"/>
      <w:bookmarkStart w:id="64" w:name="_Toc527234066"/>
      <w:bookmarkStart w:id="65" w:name="_Toc18092003"/>
      <w:r>
        <w:t>2.1.2</w:t>
      </w:r>
      <w:r>
        <w:tab/>
      </w:r>
      <w:r w:rsidRPr="005D715A">
        <w:t>Flat files</w:t>
      </w:r>
      <w:bookmarkEnd w:id="63"/>
      <w:bookmarkEnd w:id="64"/>
      <w:bookmarkEnd w:id="65"/>
    </w:p>
    <w:p w14:paraId="002923ED" w14:textId="3DED024F" w:rsidR="00AF2CAF" w:rsidRPr="005D715A" w:rsidRDefault="00AF2CAF" w:rsidP="00F75190">
      <w:pPr>
        <w:pStyle w:val="BodyText"/>
      </w:pPr>
      <w:r w:rsidRPr="005D715A">
        <w:t xml:space="preserve">Flat data files contain one record for each case at the highest level. In Feed the Future ZOI Surveys, </w:t>
      </w:r>
      <w:r>
        <w:t xml:space="preserve">there are two flat files: one for </w:t>
      </w:r>
      <w:r w:rsidRPr="005D715A">
        <w:t>household</w:t>
      </w:r>
      <w:r>
        <w:t>-</w:t>
      </w:r>
      <w:r w:rsidRPr="005D715A">
        <w:t>level</w:t>
      </w:r>
      <w:r>
        <w:t xml:space="preserve"> data and another for individual-level data</w:t>
      </w:r>
      <w:r w:rsidRPr="005D715A">
        <w:t>. There is not a structural relationship among the records, or rows of data, within the data</w:t>
      </w:r>
      <w:r>
        <w:t xml:space="preserve"> files</w:t>
      </w:r>
      <w:r w:rsidRPr="005D715A">
        <w:t xml:space="preserve">, </w:t>
      </w:r>
      <w:r>
        <w:t xml:space="preserve">so </w:t>
      </w:r>
      <w:r w:rsidRPr="005D715A">
        <w:t xml:space="preserve">each record must contain a separate variable for each piece of data collected. Variables for any sections of the questionnaire that repeat are placed sequentially in the record, and variable names are indexed by </w:t>
      </w:r>
      <w:r>
        <w:t>case</w:t>
      </w:r>
      <w:r w:rsidRPr="005D715A">
        <w:t xml:space="preserve">. </w:t>
      </w:r>
      <w:r>
        <w:t>For example, Module 7.91, Plot Area</w:t>
      </w:r>
      <w:r w:rsidRPr="005D715A">
        <w:t xml:space="preserve">, is administered to </w:t>
      </w:r>
      <w:r w:rsidR="00600AF8">
        <w:t>producer</w:t>
      </w:r>
      <w:r>
        <w:t xml:space="preserve">s to collect information on each plot of agricultural land that they responsible for. All the variables related to a </w:t>
      </w:r>
      <w:r w:rsidR="00600AF8">
        <w:t>producer</w:t>
      </w:r>
      <w:r>
        <w:t xml:space="preserve">’s first plot have a “_1” appended to the end of the name. All the variables related to a </w:t>
      </w:r>
      <w:r w:rsidR="00600AF8">
        <w:t>producer</w:t>
      </w:r>
      <w:r>
        <w:t>’s second plot have a “_2” appended to the end of the name, and so on.</w:t>
      </w:r>
      <w:r w:rsidRPr="005D715A">
        <w:t xml:space="preserve"> This creates a simple data</w:t>
      </w:r>
      <w:r>
        <w:t xml:space="preserve"> file</w:t>
      </w:r>
      <w:r w:rsidRPr="005D715A">
        <w:t xml:space="preserve"> with one </w:t>
      </w:r>
      <w:r>
        <w:t xml:space="preserve">record per </w:t>
      </w:r>
      <w:r w:rsidRPr="005D715A">
        <w:t>household</w:t>
      </w:r>
      <w:r>
        <w:t xml:space="preserve"> or individual</w:t>
      </w:r>
      <w:r w:rsidRPr="005D715A">
        <w:t xml:space="preserve">, and each record has a fixed length that contains the maximum number of </w:t>
      </w:r>
      <w:r>
        <w:t xml:space="preserve">cases </w:t>
      </w:r>
      <w:r w:rsidRPr="005D715A">
        <w:t xml:space="preserve">possible for repeating sections of the questionnaire. </w:t>
      </w:r>
      <w:r>
        <w:t xml:space="preserve">For Module 7.91, the CSPro data collection program allows interviewers to collect information for up to eight plots of land per </w:t>
      </w:r>
      <w:r w:rsidR="00600AF8">
        <w:t>producer</w:t>
      </w:r>
      <w:r>
        <w:t xml:space="preserve">. If a </w:t>
      </w:r>
      <w:r w:rsidR="00600AF8">
        <w:t>producer</w:t>
      </w:r>
      <w:r>
        <w:t xml:space="preserve"> does not have eight plots, the variables for all eight plots still exist, but the variables for any plots not applicable to the </w:t>
      </w:r>
      <w:r w:rsidR="00600AF8">
        <w:t>producer</w:t>
      </w:r>
      <w:r>
        <w:t xml:space="preserve"> will be blank in the data file. </w:t>
      </w:r>
    </w:p>
    <w:p w14:paraId="5E83CFFE" w14:textId="454ED474" w:rsidR="00410D15" w:rsidRDefault="00410D15" w:rsidP="00410D15">
      <w:pPr>
        <w:pStyle w:val="BodyText"/>
      </w:pPr>
      <w:bookmarkStart w:id="66" w:name="_Toc526973544"/>
      <w:bookmarkStart w:id="67" w:name="_Toc527234069"/>
    </w:p>
    <w:p w14:paraId="75C0925F" w14:textId="6651785F" w:rsidR="00AF2CAF" w:rsidRPr="005D715A" w:rsidRDefault="00AF2CAF" w:rsidP="00E84A97">
      <w:pPr>
        <w:pStyle w:val="Heading3"/>
        <w:spacing w:before="0"/>
        <w:ind w:left="2160" w:hanging="720"/>
      </w:pPr>
      <w:bookmarkStart w:id="68" w:name="_Toc18092004"/>
      <w:r>
        <w:lastRenderedPageBreak/>
        <w:t>2.1.3</w:t>
      </w:r>
      <w:r>
        <w:tab/>
      </w:r>
      <w:r w:rsidRPr="005D715A">
        <w:t xml:space="preserve">Formats </w:t>
      </w:r>
      <w:r>
        <w:t xml:space="preserve">and naming convention </w:t>
      </w:r>
      <w:r w:rsidRPr="005D715A">
        <w:t>of datasets</w:t>
      </w:r>
      <w:bookmarkEnd w:id="66"/>
      <w:bookmarkEnd w:id="67"/>
      <w:r>
        <w:t xml:space="preserve"> exported from CSPro</w:t>
      </w:r>
      <w:bookmarkEnd w:id="68"/>
    </w:p>
    <w:p w14:paraId="77BC32DB" w14:textId="2E61D327" w:rsidR="00AF2CAF" w:rsidRPr="005D715A" w:rsidRDefault="00AF2CAF" w:rsidP="00F75190">
      <w:pPr>
        <w:pStyle w:val="BodyText"/>
      </w:pPr>
      <w:r w:rsidRPr="005D715A">
        <w:t xml:space="preserve">Feed the Future datasets </w:t>
      </w:r>
      <w:r>
        <w:t xml:space="preserve">are </w:t>
      </w:r>
      <w:r w:rsidRPr="005D715A">
        <w:t xml:space="preserve">made available </w:t>
      </w:r>
      <w:r>
        <w:t xml:space="preserve">as file types used for R, SAS, SPSS, and Stata. Datasets </w:t>
      </w:r>
      <w:r w:rsidRPr="005D715A">
        <w:t>include survey documentation and syntax files that describe the data and allow users to easily import the data</w:t>
      </w:r>
      <w:r>
        <w:t xml:space="preserve"> into the statistical software program</w:t>
      </w:r>
      <w:r w:rsidRPr="005D715A">
        <w:t>.</w:t>
      </w:r>
      <w:r>
        <w:t xml:space="preserve"> The naming conventions for ZOI Survey data files exported from CSPro are presented </w:t>
      </w:r>
      <w:r w:rsidR="00046287">
        <w:t>in Table 2</w:t>
      </w:r>
      <w:r>
        <w:t>.</w:t>
      </w:r>
    </w:p>
    <w:p w14:paraId="09F7EE94" w14:textId="5D9AB05E" w:rsidR="00AF2CAF" w:rsidRPr="005D715A" w:rsidRDefault="00046287" w:rsidP="00F75190">
      <w:pPr>
        <w:pStyle w:val="Tabletitle"/>
      </w:pPr>
      <w:bookmarkStart w:id="69" w:name="_Toc527234192"/>
      <w:bookmarkStart w:id="70" w:name="_Toc18067995"/>
      <w:r>
        <w:t>Table 2</w:t>
      </w:r>
      <w:r w:rsidR="00AF2CAF" w:rsidRPr="005D715A">
        <w:t>: Data File Names by Unit</w:t>
      </w:r>
      <w:r w:rsidR="00AF2CAF">
        <w:t xml:space="preserve">s of </w:t>
      </w:r>
      <w:r w:rsidR="00AF2CAF" w:rsidRPr="005D715A">
        <w:t>Analysis and File Format</w:t>
      </w:r>
      <w:bookmarkEnd w:id="69"/>
      <w:bookmarkEnd w:id="70"/>
    </w:p>
    <w:tbl>
      <w:tblPr>
        <w:tblStyle w:val="TableGrid"/>
        <w:tblW w:w="4207" w:type="pct"/>
        <w:jc w:val="center"/>
        <w:tblLook w:val="04A0" w:firstRow="1" w:lastRow="0" w:firstColumn="1" w:lastColumn="0" w:noHBand="0" w:noVBand="1"/>
      </w:tblPr>
      <w:tblGrid>
        <w:gridCol w:w="2147"/>
        <w:gridCol w:w="2860"/>
        <w:gridCol w:w="2860"/>
      </w:tblGrid>
      <w:tr w:rsidR="00AF2CAF" w:rsidRPr="005D715A" w14:paraId="143DC49E" w14:textId="77777777" w:rsidTr="0057551D">
        <w:trPr>
          <w:jc w:val="center"/>
        </w:trPr>
        <w:tc>
          <w:tcPr>
            <w:tcW w:w="2148" w:type="dxa"/>
            <w:vMerge w:val="restart"/>
            <w:shd w:val="clear" w:color="auto" w:fill="387990"/>
            <w:vAlign w:val="bottom"/>
          </w:tcPr>
          <w:p w14:paraId="0788505A" w14:textId="77777777" w:rsidR="00AF2CAF" w:rsidRPr="005D715A" w:rsidRDefault="00AF2CAF" w:rsidP="00D94B21">
            <w:pPr>
              <w:rPr>
                <w:b/>
                <w:color w:val="FFFFFF" w:themeColor="background1"/>
                <w:sz w:val="20"/>
                <w:szCs w:val="20"/>
              </w:rPr>
            </w:pPr>
            <w:r w:rsidRPr="005D715A">
              <w:rPr>
                <w:b/>
                <w:color w:val="FFFFFF" w:themeColor="background1"/>
                <w:sz w:val="20"/>
                <w:szCs w:val="20"/>
              </w:rPr>
              <w:t>Analysis Unit</w:t>
            </w:r>
          </w:p>
        </w:tc>
        <w:tc>
          <w:tcPr>
            <w:tcW w:w="5720" w:type="dxa"/>
            <w:gridSpan w:val="2"/>
            <w:shd w:val="clear" w:color="auto" w:fill="387990"/>
            <w:vAlign w:val="bottom"/>
          </w:tcPr>
          <w:p w14:paraId="137F4319"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File Format</w:t>
            </w:r>
          </w:p>
        </w:tc>
      </w:tr>
      <w:tr w:rsidR="00AF2CAF" w:rsidRPr="005D715A" w14:paraId="49943CE3" w14:textId="77777777" w:rsidTr="0057551D">
        <w:trPr>
          <w:jc w:val="center"/>
        </w:trPr>
        <w:tc>
          <w:tcPr>
            <w:tcW w:w="2148" w:type="dxa"/>
            <w:vMerge/>
            <w:shd w:val="clear" w:color="auto" w:fill="387990"/>
            <w:vAlign w:val="bottom"/>
          </w:tcPr>
          <w:p w14:paraId="20AC8D29" w14:textId="77777777" w:rsidR="00AF2CAF" w:rsidRPr="005D715A" w:rsidRDefault="00AF2CAF" w:rsidP="000F4B83">
            <w:pPr>
              <w:rPr>
                <w:b/>
                <w:color w:val="FFFFFF" w:themeColor="background1"/>
                <w:sz w:val="20"/>
                <w:szCs w:val="20"/>
              </w:rPr>
            </w:pPr>
          </w:p>
        </w:tc>
        <w:tc>
          <w:tcPr>
            <w:tcW w:w="2860" w:type="dxa"/>
            <w:shd w:val="clear" w:color="auto" w:fill="387990"/>
          </w:tcPr>
          <w:p w14:paraId="16B0145F"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Hierarchical</w:t>
            </w:r>
          </w:p>
          <w:p w14:paraId="7C0A3602"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(CSPro)</w:t>
            </w:r>
          </w:p>
        </w:tc>
        <w:tc>
          <w:tcPr>
            <w:tcW w:w="2860" w:type="dxa"/>
            <w:shd w:val="clear" w:color="auto" w:fill="387990"/>
          </w:tcPr>
          <w:p w14:paraId="2EC6DF17"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Flat</w:t>
            </w:r>
          </w:p>
          <w:p w14:paraId="1E6952A5" w14:textId="77777777" w:rsidR="00AF2CAF" w:rsidRPr="005D715A" w:rsidRDefault="00AF2CAF" w:rsidP="0057551D">
            <w:pPr>
              <w:jc w:val="center"/>
              <w:rPr>
                <w:b/>
                <w:color w:val="FFFFFF" w:themeColor="background1"/>
                <w:sz w:val="20"/>
                <w:szCs w:val="20"/>
              </w:rPr>
            </w:pPr>
            <w:r w:rsidRPr="005D715A">
              <w:rPr>
                <w:b/>
                <w:color w:val="FFFFFF" w:themeColor="background1"/>
                <w:sz w:val="20"/>
                <w:szCs w:val="20"/>
              </w:rPr>
              <w:t>(</w:t>
            </w:r>
            <w:r>
              <w:rPr>
                <w:b/>
                <w:color w:val="FFFFFF" w:themeColor="background1"/>
                <w:sz w:val="20"/>
                <w:szCs w:val="20"/>
              </w:rPr>
              <w:t xml:space="preserve">R, SAS, </w:t>
            </w:r>
            <w:r w:rsidRPr="005D715A">
              <w:rPr>
                <w:b/>
                <w:color w:val="FFFFFF" w:themeColor="background1"/>
                <w:sz w:val="20"/>
                <w:szCs w:val="20"/>
              </w:rPr>
              <w:t>SPSS, Stata)</w:t>
            </w:r>
          </w:p>
        </w:tc>
      </w:tr>
      <w:tr w:rsidR="00AF2CAF" w:rsidRPr="005D715A" w14:paraId="635F03FD" w14:textId="77777777" w:rsidTr="0057551D">
        <w:trPr>
          <w:jc w:val="center"/>
        </w:trPr>
        <w:tc>
          <w:tcPr>
            <w:tcW w:w="2148" w:type="dxa"/>
          </w:tcPr>
          <w:p w14:paraId="56F0AC1A" w14:textId="77777777" w:rsidR="00AF2CAF" w:rsidRPr="005D715A" w:rsidRDefault="00AF2CAF" w:rsidP="007C3E4F">
            <w:pPr>
              <w:rPr>
                <w:sz w:val="20"/>
                <w:szCs w:val="20"/>
              </w:rPr>
            </w:pPr>
            <w:r w:rsidRPr="005D715A">
              <w:rPr>
                <w:sz w:val="20"/>
                <w:szCs w:val="20"/>
              </w:rPr>
              <w:t xml:space="preserve">Household </w:t>
            </w:r>
          </w:p>
        </w:tc>
        <w:tc>
          <w:tcPr>
            <w:tcW w:w="2860" w:type="dxa"/>
          </w:tcPr>
          <w:p w14:paraId="6A0740E7" w14:textId="614E3656" w:rsidR="00AF2CAF" w:rsidRPr="005D715A" w:rsidRDefault="00AF2CAF" w:rsidP="007C3E4F">
            <w:pPr>
              <w:rPr>
                <w:sz w:val="20"/>
                <w:szCs w:val="20"/>
              </w:rPr>
            </w:pPr>
            <w:bookmarkStart w:id="71" w:name="_Hlk494886689"/>
            <w:r>
              <w:rPr>
                <w:sz w:val="20"/>
                <w:szCs w:val="20"/>
              </w:rPr>
              <w:t>CFTF_HOUSEHOLD_Date</w:t>
            </w:r>
            <w:bookmarkEnd w:id="71"/>
          </w:p>
        </w:tc>
        <w:tc>
          <w:tcPr>
            <w:tcW w:w="2860" w:type="dxa"/>
          </w:tcPr>
          <w:p w14:paraId="3351C77E" w14:textId="045814DA" w:rsidR="00AF2CAF" w:rsidRPr="005D715A" w:rsidRDefault="00AF2CAF" w:rsidP="007C3E4F">
            <w:pPr>
              <w:rPr>
                <w:sz w:val="20"/>
                <w:szCs w:val="20"/>
              </w:rPr>
            </w:pPr>
            <w:r>
              <w:rPr>
                <w:sz w:val="20"/>
                <w:szCs w:val="20"/>
              </w:rPr>
              <w:t>CFTF_HOUSEHOLD_Date</w:t>
            </w:r>
          </w:p>
        </w:tc>
      </w:tr>
      <w:tr w:rsidR="00AF2CAF" w:rsidRPr="005D715A" w14:paraId="6EB46E08" w14:textId="77777777" w:rsidTr="0057551D">
        <w:trPr>
          <w:jc w:val="center"/>
        </w:trPr>
        <w:tc>
          <w:tcPr>
            <w:tcW w:w="2148" w:type="dxa"/>
          </w:tcPr>
          <w:p w14:paraId="4F28EB3C" w14:textId="120E7755" w:rsidR="00AF2CAF" w:rsidRPr="005D715A" w:rsidRDefault="00AF2CAF" w:rsidP="0057551D">
            <w:pPr>
              <w:rPr>
                <w:sz w:val="20"/>
                <w:szCs w:val="20"/>
                <w:vertAlign w:val="superscript"/>
              </w:rPr>
            </w:pPr>
            <w:r>
              <w:rPr>
                <w:sz w:val="20"/>
                <w:szCs w:val="20"/>
              </w:rPr>
              <w:t>Individual</w:t>
            </w:r>
            <w:r>
              <w:rPr>
                <w:sz w:val="20"/>
                <w:szCs w:val="20"/>
                <w:vertAlign w:val="superscript"/>
              </w:rPr>
              <w:t>a</w:t>
            </w:r>
          </w:p>
        </w:tc>
        <w:tc>
          <w:tcPr>
            <w:tcW w:w="2860" w:type="dxa"/>
          </w:tcPr>
          <w:p w14:paraId="6FD52CF8" w14:textId="200EAA5D" w:rsidR="00AF2CAF" w:rsidRPr="005D715A" w:rsidRDefault="00AF2CAF" w:rsidP="0057551D">
            <w:pPr>
              <w:rPr>
                <w:sz w:val="20"/>
                <w:szCs w:val="20"/>
              </w:rPr>
            </w:pPr>
            <w:r>
              <w:rPr>
                <w:sz w:val="20"/>
                <w:szCs w:val="20"/>
              </w:rPr>
              <w:t>CFTF_PERSONS_Date</w:t>
            </w:r>
          </w:p>
        </w:tc>
        <w:tc>
          <w:tcPr>
            <w:tcW w:w="2860" w:type="dxa"/>
          </w:tcPr>
          <w:p w14:paraId="602B0D91" w14:textId="03A12A8F" w:rsidR="00AF2CAF" w:rsidRPr="005D715A" w:rsidRDefault="00AF2CAF" w:rsidP="0057551D">
            <w:pPr>
              <w:rPr>
                <w:sz w:val="20"/>
                <w:szCs w:val="20"/>
              </w:rPr>
            </w:pPr>
            <w:r>
              <w:rPr>
                <w:sz w:val="20"/>
                <w:szCs w:val="20"/>
              </w:rPr>
              <w:t>CFTF_PERSONS_Date</w:t>
            </w:r>
          </w:p>
        </w:tc>
      </w:tr>
    </w:tbl>
    <w:p w14:paraId="1AEE1A80" w14:textId="586D39A7" w:rsidR="00AF2CAF" w:rsidRPr="005D715A" w:rsidRDefault="00AF2CAF" w:rsidP="0057551D">
      <w:pPr>
        <w:ind w:left="720"/>
        <w:rPr>
          <w:sz w:val="18"/>
          <w:szCs w:val="18"/>
        </w:rPr>
      </w:pPr>
      <w:r w:rsidRPr="005D715A">
        <w:rPr>
          <w:sz w:val="18"/>
          <w:szCs w:val="18"/>
        </w:rPr>
        <w:t xml:space="preserve">FTF=Feed the Future, </w:t>
      </w:r>
      <w:r w:rsidRPr="00EF0216">
        <w:rPr>
          <w:sz w:val="18"/>
          <w:szCs w:val="18"/>
        </w:rPr>
        <w:t>C</w:t>
      </w:r>
      <w:r w:rsidRPr="005D715A">
        <w:rPr>
          <w:sz w:val="18"/>
          <w:szCs w:val="18"/>
        </w:rPr>
        <w:t>=</w:t>
      </w:r>
      <w:r>
        <w:rPr>
          <w:sz w:val="18"/>
          <w:szCs w:val="18"/>
        </w:rPr>
        <w:t xml:space="preserve">placeholder for the first letter of the </w:t>
      </w:r>
      <w:r w:rsidRPr="005D715A">
        <w:rPr>
          <w:sz w:val="18"/>
          <w:szCs w:val="18"/>
        </w:rPr>
        <w:t xml:space="preserve">country where the ZOI Survey is conducted, </w:t>
      </w:r>
      <w:r>
        <w:rPr>
          <w:sz w:val="18"/>
          <w:szCs w:val="18"/>
        </w:rPr>
        <w:t>Date</w:t>
      </w:r>
      <w:r w:rsidRPr="005D715A">
        <w:rPr>
          <w:sz w:val="18"/>
          <w:szCs w:val="18"/>
        </w:rPr>
        <w:t>=year in which the ZOI Survey is conducted</w:t>
      </w:r>
    </w:p>
    <w:p w14:paraId="3B7B6210" w14:textId="21207F90" w:rsidR="00AF2CAF" w:rsidRPr="005D715A" w:rsidRDefault="00AF2CAF" w:rsidP="0057551D">
      <w:pPr>
        <w:ind w:firstLine="720"/>
        <w:rPr>
          <w:sz w:val="18"/>
          <w:szCs w:val="18"/>
        </w:rPr>
      </w:pPr>
      <w:r w:rsidRPr="00F467EC">
        <w:rPr>
          <w:sz w:val="18"/>
          <w:szCs w:val="18"/>
          <w:vertAlign w:val="superscript"/>
        </w:rPr>
        <w:t>a</w:t>
      </w:r>
      <w:r>
        <w:rPr>
          <w:sz w:val="18"/>
          <w:szCs w:val="18"/>
          <w:vertAlign w:val="superscript"/>
        </w:rPr>
        <w:t xml:space="preserve"> </w:t>
      </w:r>
      <w:r w:rsidRPr="005E3F24">
        <w:rPr>
          <w:sz w:val="18"/>
          <w:szCs w:val="18"/>
        </w:rPr>
        <w:t xml:space="preserve">The </w:t>
      </w:r>
      <w:r>
        <w:rPr>
          <w:sz w:val="18"/>
          <w:szCs w:val="18"/>
        </w:rPr>
        <w:t>i</w:t>
      </w:r>
      <w:r w:rsidRPr="005D715A">
        <w:rPr>
          <w:sz w:val="18"/>
          <w:szCs w:val="18"/>
        </w:rPr>
        <w:t>ndividual-level file include</w:t>
      </w:r>
      <w:r>
        <w:rPr>
          <w:sz w:val="18"/>
          <w:szCs w:val="18"/>
        </w:rPr>
        <w:t>s</w:t>
      </w:r>
      <w:r w:rsidRPr="005D715A">
        <w:rPr>
          <w:sz w:val="18"/>
          <w:szCs w:val="18"/>
        </w:rPr>
        <w:t xml:space="preserve"> records for women 15-49 years</w:t>
      </w:r>
      <w:r>
        <w:rPr>
          <w:sz w:val="18"/>
          <w:szCs w:val="18"/>
        </w:rPr>
        <w:t xml:space="preserve"> of age</w:t>
      </w:r>
      <w:r w:rsidRPr="005D715A">
        <w:rPr>
          <w:sz w:val="18"/>
          <w:szCs w:val="18"/>
        </w:rPr>
        <w:t>, children 0-59 months</w:t>
      </w:r>
      <w:r>
        <w:rPr>
          <w:sz w:val="18"/>
          <w:szCs w:val="18"/>
        </w:rPr>
        <w:t xml:space="preserve"> of age</w:t>
      </w:r>
      <w:r w:rsidRPr="005D715A">
        <w:rPr>
          <w:sz w:val="18"/>
          <w:szCs w:val="18"/>
        </w:rPr>
        <w:t xml:space="preserve">, and </w:t>
      </w:r>
      <w:r w:rsidR="00600AF8">
        <w:rPr>
          <w:sz w:val="18"/>
          <w:szCs w:val="18"/>
        </w:rPr>
        <w:t>producer</w:t>
      </w:r>
      <w:r w:rsidRPr="005D715A">
        <w:rPr>
          <w:sz w:val="18"/>
          <w:szCs w:val="18"/>
        </w:rPr>
        <w:t>s.</w:t>
      </w:r>
    </w:p>
    <w:p w14:paraId="1BE4D19C" w14:textId="607753A2" w:rsidR="00AF2CAF" w:rsidRPr="00F467EC" w:rsidRDefault="00AF2CAF" w:rsidP="00E84A97">
      <w:pPr>
        <w:pStyle w:val="BodyText"/>
      </w:pPr>
      <w:r w:rsidRPr="00F467EC">
        <w:t xml:space="preserve">All data files </w:t>
      </w:r>
      <w:r w:rsidRPr="00EC1917">
        <w:t xml:space="preserve">exported from CSPro begin with </w:t>
      </w:r>
      <w:r>
        <w:t>“</w:t>
      </w:r>
      <w:r w:rsidRPr="00EC1917">
        <w:t>CFTF</w:t>
      </w:r>
      <w:r>
        <w:t>,”</w:t>
      </w:r>
      <w:r w:rsidRPr="00EC1917">
        <w:t xml:space="preserve"> where </w:t>
      </w:r>
      <w:r>
        <w:t>“</w:t>
      </w:r>
      <w:r w:rsidRPr="00EC1917">
        <w:t>C</w:t>
      </w:r>
      <w:r>
        <w:t>”</w:t>
      </w:r>
      <w:r w:rsidRPr="00EC1917">
        <w:t xml:space="preserve"> is a placeholder for the first letter of the country where the ZOI Survey was implemented. The file</w:t>
      </w:r>
      <w:r>
        <w:t xml:space="preserve"> </w:t>
      </w:r>
      <w:r w:rsidRPr="00EC1917">
        <w:t xml:space="preserve">name </w:t>
      </w:r>
      <w:r w:rsidRPr="00C80E9A">
        <w:t xml:space="preserve">also contains </w:t>
      </w:r>
      <w:r w:rsidRPr="00F467EC">
        <w:t xml:space="preserve">the year of data collection (Date) and indicates </w:t>
      </w:r>
      <w:r>
        <w:t>whether</w:t>
      </w:r>
      <w:r w:rsidRPr="00C80E9A">
        <w:t xml:space="preserve"> it is the household-level or individual-level data file</w:t>
      </w:r>
      <w:r w:rsidRPr="00F467EC">
        <w:t>. All associated documentation and syntax are included when downloading data files. More information on exporting data from CSPro can be found in the Feed the Future ZOI Survey Data Processing Manual.</w:t>
      </w:r>
      <w:r w:rsidRPr="00EC1917">
        <w:rPr>
          <w:vertAlign w:val="superscript"/>
        </w:rPr>
        <w:footnoteReference w:id="9"/>
      </w:r>
    </w:p>
    <w:p w14:paraId="344A159B" w14:textId="77777777" w:rsidR="00AF2CAF" w:rsidRPr="005D715A" w:rsidRDefault="00AF2CAF" w:rsidP="00E84A97">
      <w:pPr>
        <w:pStyle w:val="Heading3"/>
        <w:ind w:left="2160" w:hanging="720"/>
      </w:pPr>
      <w:bookmarkStart w:id="72" w:name="_Toc18092005"/>
      <w:bookmarkStart w:id="73" w:name="_Toc526973545"/>
      <w:bookmarkStart w:id="74" w:name="_Toc527234070"/>
      <w:r>
        <w:t>2.1.4</w:t>
      </w:r>
      <w:r>
        <w:tab/>
      </w:r>
      <w:r w:rsidRPr="005D715A">
        <w:t>Matching relationships</w:t>
      </w:r>
      <w:bookmarkEnd w:id="72"/>
    </w:p>
    <w:p w14:paraId="192B9D2C" w14:textId="77777777" w:rsidR="00AF2CAF" w:rsidRPr="005D715A" w:rsidRDefault="00AF2CAF" w:rsidP="0057551D">
      <w:pPr>
        <w:pStyle w:val="BodyText"/>
      </w:pPr>
      <w:r w:rsidRPr="005D715A">
        <w:t>When combining data</w:t>
      </w:r>
      <w:r>
        <w:t xml:space="preserve"> files</w:t>
      </w:r>
      <w:r w:rsidRPr="005D715A">
        <w:t>, it is necessary to determine the relationship between the data</w:t>
      </w:r>
      <w:r>
        <w:t xml:space="preserve"> in the files</w:t>
      </w:r>
      <w:r w:rsidRPr="005D715A">
        <w:t xml:space="preserve"> </w:t>
      </w:r>
      <w:r>
        <w:t xml:space="preserve">being combined </w:t>
      </w:r>
      <w:r w:rsidRPr="005D715A">
        <w:t>and the type of output dataset needed. With Feed the Future ZOI Survey data</w:t>
      </w:r>
      <w:r>
        <w:t xml:space="preserve"> files</w:t>
      </w:r>
      <w:r w:rsidRPr="005D715A">
        <w:t xml:space="preserve">, two relationships are possible: a one-to-one relationship and a one-to-many relationship. </w:t>
      </w:r>
    </w:p>
    <w:p w14:paraId="39396DDD" w14:textId="6B461B1C" w:rsidR="00AF2CAF" w:rsidRPr="005D715A" w:rsidRDefault="00AF2CAF" w:rsidP="0057551D">
      <w:pPr>
        <w:pStyle w:val="BodyText"/>
      </w:pPr>
      <w:r w:rsidRPr="005D715A">
        <w:t xml:space="preserve">In a one-to-one relationship, one </w:t>
      </w:r>
      <w:r>
        <w:t xml:space="preserve">record in one file </w:t>
      </w:r>
      <w:r w:rsidRPr="005D715A">
        <w:t xml:space="preserve">relates to exactly one </w:t>
      </w:r>
      <w:r>
        <w:t>record in another file</w:t>
      </w:r>
      <w:r w:rsidRPr="005D715A">
        <w:t xml:space="preserve">, if available. An example is the relationship between the primary </w:t>
      </w:r>
      <w:r>
        <w:t xml:space="preserve">adult </w:t>
      </w:r>
      <w:r w:rsidRPr="005D715A">
        <w:t xml:space="preserve">male </w:t>
      </w:r>
      <w:r>
        <w:t>decisionmak</w:t>
      </w:r>
      <w:r w:rsidRPr="005D715A">
        <w:t xml:space="preserve">er and the primary </w:t>
      </w:r>
      <w:r>
        <w:t xml:space="preserve">adult </w:t>
      </w:r>
      <w:r w:rsidRPr="005D715A">
        <w:t xml:space="preserve">female </w:t>
      </w:r>
      <w:r>
        <w:t>decisionmak</w:t>
      </w:r>
      <w:r w:rsidRPr="005D715A">
        <w:t xml:space="preserve">er in each household. </w:t>
      </w:r>
      <w:r>
        <w:t xml:space="preserve">Because </w:t>
      </w:r>
      <w:r w:rsidRPr="005D715A">
        <w:t>there can be a maximum of one of each</w:t>
      </w:r>
      <w:r>
        <w:t xml:space="preserve"> in a household</w:t>
      </w:r>
      <w:r w:rsidRPr="005D715A">
        <w:t xml:space="preserve">, the relationship is one-to-one, although it is possible that a household does not have one or either of these individuals. </w:t>
      </w:r>
      <w:r>
        <w:t>If combining a file of primary adult male decisionmakers and another file of primary adult female decisionmakers, if</w:t>
      </w:r>
      <w:r w:rsidRPr="005D715A">
        <w:t xml:space="preserve"> one </w:t>
      </w:r>
      <w:r>
        <w:t>does not exist in a household</w:t>
      </w:r>
      <w:r w:rsidRPr="005D715A">
        <w:t>, no match is made; but when both exist, the match is one-to-one</w:t>
      </w:r>
      <w:r>
        <w:t>,</w:t>
      </w:r>
      <w:r w:rsidRPr="005D715A">
        <w:t xml:space="preserve"> and each </w:t>
      </w:r>
      <w:r>
        <w:t xml:space="preserve">primary adult </w:t>
      </w:r>
      <w:r w:rsidRPr="005D715A">
        <w:t xml:space="preserve">male </w:t>
      </w:r>
      <w:r>
        <w:t>decisionmak</w:t>
      </w:r>
      <w:r w:rsidRPr="005D715A">
        <w:t xml:space="preserve">er is matched to exactly one </w:t>
      </w:r>
      <w:r>
        <w:t xml:space="preserve">primary adult </w:t>
      </w:r>
      <w:r w:rsidRPr="005D715A">
        <w:t xml:space="preserve">female </w:t>
      </w:r>
      <w:r>
        <w:t>decisionmak</w:t>
      </w:r>
      <w:r w:rsidRPr="005D715A">
        <w:t>er, and vice</w:t>
      </w:r>
      <w:r>
        <w:t xml:space="preserve"> </w:t>
      </w:r>
      <w:r w:rsidRPr="005D715A">
        <w:t xml:space="preserve">versa. Because the relationship is one-to-one, either </w:t>
      </w:r>
      <w:r>
        <w:t xml:space="preserve">data file </w:t>
      </w:r>
      <w:r w:rsidRPr="005D715A">
        <w:t xml:space="preserve">may be used as the base and the other unit merged </w:t>
      </w:r>
      <w:r>
        <w:t>into</w:t>
      </w:r>
      <w:r w:rsidRPr="005D715A">
        <w:t xml:space="preserve"> it. It is important to understand what type of analysis is needed to determine which dataset makes sense</w:t>
      </w:r>
      <w:r>
        <w:t xml:space="preserve"> to use as the base</w:t>
      </w:r>
      <w:r w:rsidRPr="005D715A">
        <w:t xml:space="preserve">. </w:t>
      </w:r>
    </w:p>
    <w:p w14:paraId="6B3878B2" w14:textId="6F018FAD" w:rsidR="00AF2CAF" w:rsidRPr="005D715A" w:rsidRDefault="00AF2CAF" w:rsidP="0057551D">
      <w:pPr>
        <w:pStyle w:val="BodyText"/>
      </w:pPr>
      <w:r w:rsidRPr="005D715A">
        <w:t xml:space="preserve">In a one-to-many relationship, one </w:t>
      </w:r>
      <w:r>
        <w:t xml:space="preserve">data file </w:t>
      </w:r>
      <w:r w:rsidRPr="005D715A">
        <w:t xml:space="preserve">may have more than one </w:t>
      </w:r>
      <w:r>
        <w:t xml:space="preserve">record that matches to a single record in the second data file. </w:t>
      </w:r>
      <w:r w:rsidRPr="005D715A">
        <w:t>For example, the relationship between households and women 15-49</w:t>
      </w:r>
      <w:r>
        <w:t xml:space="preserve"> years of age</w:t>
      </w:r>
      <w:r w:rsidRPr="005D715A">
        <w:t xml:space="preserve"> is one-to-many. For each household, there may be zero, one, or multiple women 15-49</w:t>
      </w:r>
      <w:r>
        <w:t xml:space="preserve"> </w:t>
      </w:r>
      <w:r>
        <w:lastRenderedPageBreak/>
        <w:t>years of age</w:t>
      </w:r>
      <w:r w:rsidRPr="005D715A">
        <w:t>. The one-to-many relationship requires special attention to the output dataset</w:t>
      </w:r>
      <w:r>
        <w:t xml:space="preserve"> desired</w:t>
      </w:r>
      <w:r w:rsidRPr="005D715A">
        <w:t xml:space="preserve">. In this example, the difference between using </w:t>
      </w:r>
      <w:r>
        <w:t xml:space="preserve">the </w:t>
      </w:r>
      <w:r w:rsidRPr="005D715A">
        <w:t>household</w:t>
      </w:r>
      <w:r>
        <w:t xml:space="preserve"> data file</w:t>
      </w:r>
      <w:r w:rsidRPr="005D715A">
        <w:t xml:space="preserve"> as the base versus using </w:t>
      </w:r>
      <w:r>
        <w:t xml:space="preserve">the </w:t>
      </w:r>
      <w:r w:rsidRPr="005D715A">
        <w:t xml:space="preserve">women 15-49 </w:t>
      </w:r>
      <w:r>
        <w:t xml:space="preserve">years of age data file </w:t>
      </w:r>
      <w:r w:rsidRPr="005D715A">
        <w:t xml:space="preserve">determines the size and format of the output dataset. If analysis is being done on </w:t>
      </w:r>
      <w:r>
        <w:t>women 15-</w:t>
      </w:r>
      <w:r w:rsidRPr="005D715A">
        <w:t>49</w:t>
      </w:r>
      <w:r>
        <w:t xml:space="preserve"> years of age</w:t>
      </w:r>
      <w:r w:rsidRPr="005D715A">
        <w:t xml:space="preserve">, </w:t>
      </w:r>
      <w:r>
        <w:t xml:space="preserve">the file with the women’s information in it should be the base, and the information from the household file should be merged into it. If, however, the </w:t>
      </w:r>
      <w:r w:rsidRPr="005D715A">
        <w:t>analysis is being done on households</w:t>
      </w:r>
      <w:r>
        <w:t xml:space="preserve">, and household-level information about women is required, the women’s information must first be aggregated by household and then merged into the household file </w:t>
      </w:r>
    </w:p>
    <w:p w14:paraId="707B3474" w14:textId="174AA7E8" w:rsidR="00AF2CAF" w:rsidRPr="005D715A" w:rsidRDefault="00AF2CAF" w:rsidP="0057551D">
      <w:pPr>
        <w:pStyle w:val="BodyText"/>
      </w:pPr>
      <w:r>
        <w:t>A</w:t>
      </w:r>
      <w:r w:rsidRPr="005D715A">
        <w:t xml:space="preserve">ll statistical packages can merge data files in any direction—meaning that users must pay special attention to the order of merging and the </w:t>
      </w:r>
      <w:r>
        <w:t xml:space="preserve">number of records in the combined </w:t>
      </w:r>
      <w:r w:rsidRPr="005D715A">
        <w:t>dataset. To merge, users must do the following actions:</w:t>
      </w:r>
    </w:p>
    <w:p w14:paraId="419846A5" w14:textId="0F0DFE55" w:rsidR="00AF2CAF" w:rsidRDefault="00AF2CAF" w:rsidP="00AF2CAF">
      <w:pPr>
        <w:pStyle w:val="Bulletedlist"/>
        <w:numPr>
          <w:ilvl w:val="0"/>
          <w:numId w:val="30"/>
        </w:numPr>
      </w:pPr>
      <w:r w:rsidRPr="005D715A">
        <w:t xml:space="preserve">Determine </w:t>
      </w:r>
      <w:r>
        <w:t>the identifier</w:t>
      </w:r>
      <w:r w:rsidRPr="005D715A">
        <w:t xml:space="preserve"> variables on which to match data</w:t>
      </w:r>
      <w:r>
        <w:t xml:space="preserve"> files. </w:t>
      </w:r>
    </w:p>
    <w:p w14:paraId="09DAEF34" w14:textId="64E776CB" w:rsidR="00AF2CAF" w:rsidRPr="005D715A" w:rsidRDefault="00AF2CAF" w:rsidP="0057551D">
      <w:pPr>
        <w:pStyle w:val="Bulletedlist"/>
        <w:numPr>
          <w:ilvl w:val="1"/>
          <w:numId w:val="30"/>
        </w:numPr>
      </w:pPr>
      <w:r>
        <w:t>In the ZOI Survey data files, the identifier variables are usually cluster and household number for household-level data and cluster, household number, and roster line number for individual-level data.</w:t>
      </w:r>
      <w:r w:rsidRPr="005D715A">
        <w:t xml:space="preserve"> </w:t>
      </w:r>
    </w:p>
    <w:p w14:paraId="2F174767" w14:textId="10768F2E" w:rsidR="00AF2CAF" w:rsidRPr="005D715A" w:rsidRDefault="00AF2CAF" w:rsidP="00AF2CAF">
      <w:pPr>
        <w:pStyle w:val="Bulletedlist"/>
        <w:numPr>
          <w:ilvl w:val="0"/>
          <w:numId w:val="30"/>
        </w:numPr>
      </w:pPr>
      <w:r w:rsidRPr="005D715A">
        <w:t>Sort each data</w:t>
      </w:r>
      <w:r>
        <w:t xml:space="preserve"> file</w:t>
      </w:r>
      <w:r w:rsidRPr="005D715A">
        <w:t xml:space="preserve"> by the matching </w:t>
      </w:r>
      <w:r>
        <w:t>identifier</w:t>
      </w:r>
      <w:r w:rsidRPr="005D715A">
        <w:t xml:space="preserve"> variables</w:t>
      </w:r>
      <w:r>
        <w:t>.</w:t>
      </w:r>
    </w:p>
    <w:p w14:paraId="2B1B0606" w14:textId="46E9E87F" w:rsidR="00AF2CAF" w:rsidRPr="005D715A" w:rsidRDefault="00AF2CAF" w:rsidP="00AF2CAF">
      <w:pPr>
        <w:pStyle w:val="Bulletedlist"/>
        <w:numPr>
          <w:ilvl w:val="0"/>
          <w:numId w:val="30"/>
        </w:numPr>
      </w:pPr>
      <w:r w:rsidRPr="005D715A">
        <w:t>Determine the base data</w:t>
      </w:r>
      <w:r>
        <w:t xml:space="preserve"> file</w:t>
      </w:r>
      <w:r w:rsidRPr="005D715A">
        <w:t xml:space="preserve"> (the data</w:t>
      </w:r>
      <w:r>
        <w:t xml:space="preserve"> file</w:t>
      </w:r>
      <w:r w:rsidRPr="005D715A">
        <w:t xml:space="preserve"> that has the unit of analysis </w:t>
      </w:r>
      <w:r>
        <w:t>required in</w:t>
      </w:r>
      <w:r w:rsidRPr="005D715A">
        <w:t xml:space="preserve"> the output dataset)</w:t>
      </w:r>
      <w:r>
        <w:t>.</w:t>
      </w:r>
    </w:p>
    <w:p w14:paraId="46C2D238" w14:textId="2583FFDC" w:rsidR="00AF2CAF" w:rsidRPr="005D715A" w:rsidRDefault="00AF2CAF" w:rsidP="00B42F6F">
      <w:pPr>
        <w:pStyle w:val="Bulletedlist"/>
        <w:numPr>
          <w:ilvl w:val="1"/>
          <w:numId w:val="30"/>
        </w:numPr>
      </w:pPr>
      <w:r w:rsidRPr="005D715A">
        <w:t>The other data</w:t>
      </w:r>
      <w:r>
        <w:t xml:space="preserve"> file</w:t>
      </w:r>
      <w:r w:rsidRPr="005D715A">
        <w:t xml:space="preserve"> will be merged </w:t>
      </w:r>
      <w:r w:rsidRPr="00B42F6F">
        <w:t xml:space="preserve">into </w:t>
      </w:r>
      <w:r w:rsidRPr="005D715A">
        <w:t>the base data</w:t>
      </w:r>
      <w:r>
        <w:t xml:space="preserve"> file</w:t>
      </w:r>
      <w:r w:rsidRPr="005D715A">
        <w:t>.</w:t>
      </w:r>
    </w:p>
    <w:p w14:paraId="3B079778" w14:textId="7A18B468" w:rsidR="00AF2CAF" w:rsidRPr="005D715A" w:rsidRDefault="00AF2CAF" w:rsidP="00B42F6F">
      <w:pPr>
        <w:pStyle w:val="Bulletedlist"/>
        <w:numPr>
          <w:ilvl w:val="1"/>
          <w:numId w:val="30"/>
        </w:numPr>
      </w:pPr>
      <w:r w:rsidRPr="005D715A">
        <w:t>In a one-to-one merge, typically, although not always, the base data</w:t>
      </w:r>
      <w:r>
        <w:t xml:space="preserve"> file</w:t>
      </w:r>
      <w:r w:rsidRPr="005D715A">
        <w:t xml:space="preserve"> is the one with the fewest number of </w:t>
      </w:r>
      <w:r>
        <w:t>records</w:t>
      </w:r>
      <w:r w:rsidRPr="005D715A">
        <w:t xml:space="preserve">. </w:t>
      </w:r>
    </w:p>
    <w:p w14:paraId="24768E79" w14:textId="50C76FD1" w:rsidR="00AF2CAF" w:rsidRPr="005D715A" w:rsidRDefault="00AF2CAF" w:rsidP="00B42F6F">
      <w:pPr>
        <w:pStyle w:val="Bulletedlist"/>
        <w:numPr>
          <w:ilvl w:val="1"/>
          <w:numId w:val="30"/>
        </w:numPr>
      </w:pPr>
      <w:r w:rsidRPr="005D715A">
        <w:t>In a one-to-</w:t>
      </w:r>
      <w:r>
        <w:t>many</w:t>
      </w:r>
      <w:r w:rsidRPr="005D715A">
        <w:t xml:space="preserve"> merge, typically, although not always, the base data</w:t>
      </w:r>
      <w:r>
        <w:t xml:space="preserve"> file</w:t>
      </w:r>
      <w:r w:rsidRPr="005D715A">
        <w:t xml:space="preserve"> is the one with the </w:t>
      </w:r>
      <w:r>
        <w:t xml:space="preserve">larger </w:t>
      </w:r>
      <w:r w:rsidRPr="005D715A">
        <w:t xml:space="preserve">number of </w:t>
      </w:r>
      <w:r>
        <w:t>records</w:t>
      </w:r>
      <w:r w:rsidRPr="005D715A">
        <w:t xml:space="preserve">. </w:t>
      </w:r>
      <w:r>
        <w:t>In both a one-to-one merge and a one-to-many merge, the output dataset will contain, at most, a number of matches equal to the number of records in the base data file.</w:t>
      </w:r>
    </w:p>
    <w:p w14:paraId="734485E1" w14:textId="0E1995B2" w:rsidR="00AF2CAF" w:rsidRDefault="00AF2CAF" w:rsidP="0057551D">
      <w:pPr>
        <w:pStyle w:val="BodyText"/>
      </w:pPr>
      <w:r w:rsidRPr="005D715A">
        <w:t xml:space="preserve">Using proper syntax, depending on the software package, data will be merged according to the inputs and matching </w:t>
      </w:r>
      <w:r>
        <w:t xml:space="preserve">identifier </w:t>
      </w:r>
      <w:r w:rsidRPr="005D715A">
        <w:t>variables.</w:t>
      </w:r>
    </w:p>
    <w:p w14:paraId="26D10559" w14:textId="77777777" w:rsidR="00AF2CAF" w:rsidRDefault="00AF2CAF" w:rsidP="00BF093D">
      <w:pPr>
        <w:pStyle w:val="Heading2"/>
        <w:numPr>
          <w:ilvl w:val="1"/>
          <w:numId w:val="203"/>
        </w:numPr>
        <w:ind w:left="1440" w:hanging="720"/>
      </w:pPr>
      <w:bookmarkStart w:id="75" w:name="_Toc18092006"/>
      <w:r w:rsidRPr="005D715A">
        <w:t>Variable nam</w:t>
      </w:r>
      <w:r>
        <w:t>e</w:t>
      </w:r>
      <w:r w:rsidRPr="005D715A">
        <w:t xml:space="preserve"> conventions</w:t>
      </w:r>
      <w:bookmarkEnd w:id="73"/>
      <w:bookmarkEnd w:id="74"/>
      <w:bookmarkEnd w:id="75"/>
    </w:p>
    <w:p w14:paraId="3BC6DD81" w14:textId="72D65B4E" w:rsidR="00AF2CAF" w:rsidRPr="002F5CDB" w:rsidRDefault="00AF2CAF" w:rsidP="0057551D">
      <w:pPr>
        <w:rPr>
          <w:sz w:val="22"/>
        </w:rPr>
      </w:pPr>
      <w:r w:rsidRPr="002F5CDB">
        <w:rPr>
          <w:sz w:val="22"/>
        </w:rPr>
        <w:t xml:space="preserve">The </w:t>
      </w:r>
      <w:r>
        <w:rPr>
          <w:sz w:val="22"/>
        </w:rPr>
        <w:t xml:space="preserve">ZOI Survey </w:t>
      </w:r>
      <w:r w:rsidRPr="002F5CDB">
        <w:rPr>
          <w:sz w:val="22"/>
        </w:rPr>
        <w:t>variables created</w:t>
      </w:r>
      <w:r>
        <w:rPr>
          <w:sz w:val="22"/>
        </w:rPr>
        <w:t xml:space="preserve"> in CSPro use standard naming conventions that are described in this section. Please see the Feed the Future Codebook for detailed information about all ZOI Survey variables, including variable names and labels, variable types, response codes, question text, and a description of the population that answers each question.</w:t>
      </w:r>
    </w:p>
    <w:p w14:paraId="572C8437" w14:textId="77777777" w:rsidR="00AF2CAF" w:rsidRPr="005D715A" w:rsidRDefault="00AF2CAF" w:rsidP="00BF093D">
      <w:pPr>
        <w:pStyle w:val="Heading3"/>
        <w:ind w:left="2160" w:hanging="720"/>
      </w:pPr>
      <w:bookmarkStart w:id="76" w:name="_Toc18092007"/>
      <w:r>
        <w:t>2.2.1</w:t>
      </w:r>
      <w:r>
        <w:tab/>
      </w:r>
      <w:r w:rsidRPr="005D715A">
        <w:t>General variable naming</w:t>
      </w:r>
      <w:bookmarkEnd w:id="76"/>
    </w:p>
    <w:p w14:paraId="61D91077" w14:textId="77777777" w:rsidR="00AF2CAF" w:rsidRPr="005D715A" w:rsidRDefault="00AF2CAF" w:rsidP="00E84A97">
      <w:pPr>
        <w:pStyle w:val="BodyText"/>
        <w:spacing w:before="160" w:after="120"/>
      </w:pPr>
      <w:r w:rsidRPr="005D715A">
        <w:t>ZOI Survey variables are named according to the following conventions:</w:t>
      </w:r>
    </w:p>
    <w:p w14:paraId="5F5980F1" w14:textId="77777777" w:rsidR="00AF2CAF" w:rsidRPr="005D715A" w:rsidRDefault="00AF2CAF" w:rsidP="00E84A97">
      <w:pPr>
        <w:pStyle w:val="ListParagraph"/>
        <w:numPr>
          <w:ilvl w:val="0"/>
          <w:numId w:val="26"/>
        </w:numPr>
        <w:ind w:left="720"/>
        <w:rPr>
          <w:sz w:val="22"/>
          <w:szCs w:val="22"/>
        </w:rPr>
      </w:pPr>
      <w:r w:rsidRPr="005D715A">
        <w:rPr>
          <w:rFonts w:asciiTheme="majorHAnsi" w:hAnsiTheme="majorHAnsi"/>
          <w:sz w:val="22"/>
          <w:szCs w:val="22"/>
        </w:rPr>
        <w:t>Household identification (Cover page)</w:t>
      </w:r>
      <w:r>
        <w:rPr>
          <w:rStyle w:val="FootnoteReference"/>
          <w:rFonts w:asciiTheme="majorHAnsi" w:hAnsiTheme="majorHAnsi"/>
          <w:sz w:val="22"/>
          <w:szCs w:val="22"/>
        </w:rPr>
        <w:footnoteReference w:id="10"/>
      </w:r>
    </w:p>
    <w:p w14:paraId="07B483FB" w14:textId="2479B37A" w:rsidR="00AF2CAF" w:rsidRPr="005D715A" w:rsidRDefault="00AC7FED" w:rsidP="00E84A97">
      <w:pPr>
        <w:ind w:left="720"/>
        <w:rPr>
          <w:sz w:val="22"/>
          <w:szCs w:val="22"/>
        </w:rPr>
      </w:pPr>
      <w:r>
        <w:rPr>
          <w:rFonts w:asciiTheme="majorHAnsi" w:hAnsiTheme="majorHAnsi"/>
          <w:sz w:val="22"/>
          <w:szCs w:val="22"/>
        </w:rPr>
        <w:t>ah+</w:t>
      </w:r>
      <w:r w:rsidR="00AF2CAF" w:rsidRPr="005D715A">
        <w:rPr>
          <w:rFonts w:asciiTheme="majorHAnsi" w:hAnsiTheme="majorHAnsi"/>
          <w:sz w:val="22"/>
          <w:szCs w:val="22"/>
        </w:rPr>
        <w:t xml:space="preserve">question </w:t>
      </w:r>
      <w:r w:rsidR="00AF2CAF">
        <w:rPr>
          <w:rFonts w:asciiTheme="majorHAnsi" w:hAnsiTheme="majorHAnsi"/>
          <w:sz w:val="22"/>
          <w:szCs w:val="22"/>
        </w:rPr>
        <w:t xml:space="preserve">identifier </w:t>
      </w:r>
      <w:r w:rsidR="00AF2CAF" w:rsidRPr="005D715A">
        <w:rPr>
          <w:rFonts w:asciiTheme="majorHAnsi" w:hAnsiTheme="majorHAnsi"/>
          <w:sz w:val="22"/>
          <w:szCs w:val="22"/>
        </w:rPr>
        <w:t>(ahyear, ahvisits, ahinterv, …)</w:t>
      </w:r>
    </w:p>
    <w:p w14:paraId="3337F346"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lastRenderedPageBreak/>
        <w:t>Household roster (Module 1)</w:t>
      </w:r>
    </w:p>
    <w:p w14:paraId="047C9C06" w14:textId="514A579A"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(v101, v102, v103, …)</w:t>
      </w:r>
    </w:p>
    <w:p w14:paraId="3B7A529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Household dwelling characteristics (Module 2)</w:t>
      </w:r>
    </w:p>
    <w:p w14:paraId="5EC05954" w14:textId="15EDE86F"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(v201, v202, v203, …)</w:t>
      </w:r>
    </w:p>
    <w:p w14:paraId="142FD4D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Food security and resilience (Module 3)</w:t>
      </w:r>
    </w:p>
    <w:p w14:paraId="0A060AF7" w14:textId="57C9316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(v301, v302, v303, …)</w:t>
      </w:r>
    </w:p>
    <w:p w14:paraId="24DF4FB1"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nutrition and anthropometry (Module 4)</w:t>
      </w:r>
    </w:p>
    <w:p w14:paraId="2601085A" w14:textId="23D684B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(v401, v402, v403, …)</w:t>
      </w:r>
    </w:p>
    <w:p w14:paraId="10AA3060"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Children’s nutrition and anthropometry (Module 5)</w:t>
      </w:r>
    </w:p>
    <w:p w14:paraId="6C0E97E2" w14:textId="3673B98F" w:rsidR="00AF2CAF" w:rsidRPr="005D715A"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(v501, v502, v503, …)</w:t>
      </w:r>
    </w:p>
    <w:p w14:paraId="06E59E1C" w14:textId="0F638FD1"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Empowerment in Agriculture</w:t>
      </w:r>
      <w:r>
        <w:rPr>
          <w:rFonts w:asciiTheme="majorHAnsi" w:hAnsiTheme="majorHAnsi"/>
          <w:sz w:val="22"/>
          <w:szCs w:val="22"/>
        </w:rPr>
        <w:t xml:space="preserve"> </w:t>
      </w:r>
      <w:r w:rsidR="00D775F5">
        <w:rPr>
          <w:rFonts w:asciiTheme="majorHAnsi" w:hAnsiTheme="majorHAnsi"/>
          <w:sz w:val="22"/>
          <w:szCs w:val="22"/>
        </w:rPr>
        <w:t xml:space="preserve">Index </w:t>
      </w:r>
      <w:r>
        <w:rPr>
          <w:rFonts w:asciiTheme="majorHAnsi" w:hAnsiTheme="majorHAnsi"/>
          <w:sz w:val="22"/>
          <w:szCs w:val="22"/>
        </w:rPr>
        <w:t>(WEAI)</w:t>
      </w:r>
      <w:r w:rsidRPr="005D715A">
        <w:rPr>
          <w:rFonts w:asciiTheme="majorHAnsi" w:hAnsiTheme="majorHAnsi"/>
          <w:sz w:val="22"/>
          <w:szCs w:val="22"/>
        </w:rPr>
        <w:t>, female respondents (Module 6)</w:t>
      </w:r>
    </w:p>
    <w:p w14:paraId="31EF45F4" w14:textId="338EB90A" w:rsidR="00AF2CAF" w:rsidRPr="00E84A97" w:rsidRDefault="00AF2CAF" w:rsidP="00E84A97">
      <w:pPr>
        <w:tabs>
          <w:tab w:val="left" w:pos="4320"/>
        </w:tabs>
        <w:ind w:left="720"/>
        <w:rPr>
          <w:rFonts w:asciiTheme="majorHAnsi" w:hAnsiTheme="majorHAnsi"/>
          <w:sz w:val="22"/>
          <w:szCs w:val="22"/>
          <w:lang w:val="fr-SN"/>
        </w:rPr>
      </w:pPr>
      <w:r w:rsidRPr="00E84A97">
        <w:rPr>
          <w:rFonts w:asciiTheme="majorHAnsi" w:hAnsiTheme="majorHAnsi"/>
          <w:sz w:val="22"/>
          <w:szCs w:val="22"/>
          <w:lang w:val="fr-SN"/>
        </w:rPr>
        <w:t xml:space="preserve">Part 1 </w:t>
      </w:r>
      <w:r w:rsidRPr="00E84A97">
        <w:rPr>
          <w:rFonts w:asciiTheme="majorHAnsi" w:hAnsiTheme="majorHAnsi"/>
          <w:sz w:val="22"/>
          <w:szCs w:val="22"/>
        </w:rPr>
        <w:t>(Respondent</w:t>
      </w:r>
      <w:r w:rsidR="00AC7FED">
        <w:rPr>
          <w:rFonts w:asciiTheme="majorHAnsi" w:hAnsiTheme="majorHAnsi"/>
          <w:sz w:val="22"/>
          <w:szCs w:val="22"/>
          <w:lang w:val="fr-SN"/>
        </w:rPr>
        <w:t xml:space="preserve"> information) </w:t>
      </w:r>
      <w:r w:rsidR="00AC7FED">
        <w:rPr>
          <w:rFonts w:asciiTheme="majorHAnsi" w:hAnsiTheme="majorHAnsi"/>
          <w:sz w:val="22"/>
          <w:szCs w:val="22"/>
          <w:lang w:val="fr-SN"/>
        </w:rPr>
        <w:tab/>
        <w:t>v6+</w:t>
      </w:r>
      <w:r w:rsidRPr="00E84A97">
        <w:rPr>
          <w:rFonts w:asciiTheme="majorHAnsi" w:hAnsiTheme="majorHAnsi"/>
          <w:sz w:val="22"/>
          <w:szCs w:val="22"/>
          <w:lang w:val="fr-SN"/>
        </w:rPr>
        <w:t>question</w:t>
      </w:r>
      <w:r w:rsidRPr="00E84A97">
        <w:rPr>
          <w:rFonts w:asciiTheme="majorHAnsi" w:hAnsiTheme="majorHAnsi"/>
          <w:sz w:val="22"/>
          <w:szCs w:val="22"/>
        </w:rPr>
        <w:t xml:space="preserve"> number</w:t>
      </w:r>
      <w:r w:rsidRPr="00E84A97">
        <w:rPr>
          <w:rFonts w:asciiTheme="majorHAnsi" w:hAnsiTheme="majorHAnsi"/>
          <w:sz w:val="22"/>
          <w:szCs w:val="22"/>
          <w:lang w:val="fr-SN"/>
        </w:rPr>
        <w:t xml:space="preserve"> (v6101, v6102, v6103, …, v61xx)</w:t>
      </w:r>
    </w:p>
    <w:p w14:paraId="435B7ACE" w14:textId="6BE717C6"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 xml:space="preserve">making) </w:t>
      </w:r>
      <w:r w:rsidR="00AC7FED">
        <w:rPr>
          <w:rFonts w:asciiTheme="majorHAnsi" w:hAnsiTheme="majorHAnsi"/>
          <w:sz w:val="22"/>
          <w:szCs w:val="22"/>
        </w:rPr>
        <w:tab/>
        <w:t>v6+</w:t>
      </w:r>
      <w:r w:rsidRPr="00E84A97">
        <w:rPr>
          <w:rFonts w:asciiTheme="majorHAnsi" w:hAnsiTheme="majorHAnsi"/>
          <w:sz w:val="22"/>
          <w:szCs w:val="22"/>
        </w:rPr>
        <w:t>question number (v6201, v6202, v6203, …, v62xx)</w:t>
      </w:r>
    </w:p>
    <w:p w14:paraId="27831085" w14:textId="0B329BF3"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 xml:space="preserve">Part 3 </w:t>
      </w:r>
      <w:r w:rsidR="00E84A97">
        <w:rPr>
          <w:rFonts w:asciiTheme="majorHAnsi" w:hAnsiTheme="majorHAnsi"/>
          <w:sz w:val="22"/>
          <w:szCs w:val="22"/>
        </w:rPr>
        <w:t xml:space="preserve">(Access to capital and credit) </w:t>
      </w:r>
      <w:r w:rsidR="00E84A97">
        <w:rPr>
          <w:rFonts w:asciiTheme="majorHAnsi" w:hAnsiTheme="majorHAnsi"/>
          <w:sz w:val="22"/>
          <w:szCs w:val="22"/>
        </w:rPr>
        <w:tab/>
      </w:r>
      <w:r w:rsidR="00AC7FED">
        <w:rPr>
          <w:rFonts w:asciiTheme="majorHAnsi" w:hAnsiTheme="majorHAnsi"/>
          <w:sz w:val="22"/>
          <w:szCs w:val="22"/>
        </w:rPr>
        <w:t>v6+</w:t>
      </w:r>
      <w:r w:rsidRPr="00E84A97">
        <w:rPr>
          <w:rFonts w:asciiTheme="majorHAnsi" w:hAnsiTheme="majorHAnsi"/>
          <w:sz w:val="22"/>
          <w:szCs w:val="22"/>
        </w:rPr>
        <w:t>question number (v6301, v6302, v6303, …, v63xx)</w:t>
      </w:r>
    </w:p>
    <w:p w14:paraId="6A1D966E" w14:textId="21103AD6" w:rsidR="00AF2CAF" w:rsidRPr="00E84A97" w:rsidRDefault="00AC7FED" w:rsidP="00E84A97">
      <w:pPr>
        <w:tabs>
          <w:tab w:val="left" w:pos="432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v6+</w:t>
      </w:r>
      <w:r w:rsidR="00AF2CAF" w:rsidRPr="00E84A97">
        <w:rPr>
          <w:rFonts w:asciiTheme="majorHAnsi" w:hAnsiTheme="majorHAnsi"/>
          <w:sz w:val="22"/>
          <w:szCs w:val="22"/>
        </w:rPr>
        <w:t>question number (v6404, v6405…, v64xx)</w:t>
      </w:r>
    </w:p>
    <w:p w14:paraId="0C20EB2E" w14:textId="2CD8EC8B" w:rsidR="00AF2CAF" w:rsidRPr="00E84A97" w:rsidRDefault="00AC7FED" w:rsidP="00E84A97">
      <w:pPr>
        <w:tabs>
          <w:tab w:val="left" w:pos="432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v6+</w:t>
      </w:r>
      <w:r w:rsidR="00AF2CAF" w:rsidRPr="00E84A97">
        <w:rPr>
          <w:rFonts w:asciiTheme="majorHAnsi" w:hAnsiTheme="majorHAnsi"/>
          <w:sz w:val="22"/>
          <w:szCs w:val="22"/>
        </w:rPr>
        <w:t>question number (v6601)</w:t>
      </w:r>
    </w:p>
    <w:p w14:paraId="65EB08CB" w14:textId="1B87F993" w:rsidR="00AF2CAF" w:rsidRPr="00EB4CA6" w:rsidRDefault="00AF2CAF" w:rsidP="00E84A97">
      <w:pPr>
        <w:pStyle w:val="BodyText"/>
        <w:spacing w:before="160" w:after="160"/>
      </w:pPr>
      <w:r>
        <w:t>For questions that are asked about multiple items (e.g., economic activities, sources of credit, assets) in the WEAI module, the corresponding variables for each item are indexed sequentially starting with 1, regardless of how the items are numbered in the ZOI Survey questionnaire. If there are 10 or more items, there is a leading zero for items 1–9 (e.g., _01, _02, _03). If there are less than 10 items, there is no leading zero (e.g., _1, _2, _3). In both cases, the indexing number is preceded by an underscore. Therefore, the variables for question v6201 are named v6201_01, v6201_02, etc., where v6201_01 corresponds to the first economic activity (a – food crop farming) and v6202_02 corresponds to the second economic activity (b – cash crop farming).</w:t>
      </w:r>
    </w:p>
    <w:p w14:paraId="04BD3FB9" w14:textId="51612A12" w:rsidR="00AF2CAF" w:rsidRDefault="00AF2CAF" w:rsidP="00E84A97">
      <w:pPr>
        <w:pStyle w:val="BodyText"/>
        <w:spacing w:before="160" w:after="160"/>
      </w:pPr>
      <w:r w:rsidRPr="005D715A">
        <w:t>Part 6 (Time allocation) is an activity tracker for a 24-hour period preceding the interview. Respondents provide information on the</w:t>
      </w:r>
      <w:r>
        <w:t>ir</w:t>
      </w:r>
      <w:r w:rsidRPr="005D715A">
        <w:t xml:space="preserve"> primary activities </w:t>
      </w:r>
      <w:r>
        <w:t>for every</w:t>
      </w:r>
      <w:r w:rsidRPr="005D715A">
        <w:t xml:space="preserve"> 15</w:t>
      </w:r>
      <w:r>
        <w:t xml:space="preserve"> </w:t>
      </w:r>
      <w:r w:rsidRPr="005D715A">
        <w:t>minute</w:t>
      </w:r>
      <w:r>
        <w:t>s</w:t>
      </w:r>
      <w:r w:rsidRPr="005D715A">
        <w:t xml:space="preserve"> </w:t>
      </w:r>
      <w:r>
        <w:t xml:space="preserve">during </w:t>
      </w:r>
      <w:r w:rsidRPr="005D715A">
        <w:t>the day preceding the survey, beginning at 4 a.m. Separate variables are</w:t>
      </w:r>
      <w:r>
        <w:t xml:space="preserve"> </w:t>
      </w:r>
      <w:r w:rsidRPr="005D715A">
        <w:t xml:space="preserve">created for the primary activities performed during </w:t>
      </w:r>
      <w:r>
        <w:t>these</w:t>
      </w:r>
      <w:r w:rsidRPr="005D715A">
        <w:t xml:space="preserve"> 15-minu</w:t>
      </w:r>
      <w:r>
        <w:t>t</w:t>
      </w:r>
      <w:r w:rsidRPr="005D715A">
        <w:t>e interval</w:t>
      </w:r>
      <w:r>
        <w:t>s</w:t>
      </w:r>
      <w:r w:rsidRPr="005D715A">
        <w:t xml:space="preserve"> over </w:t>
      </w:r>
      <w:r>
        <w:t xml:space="preserve">a </w:t>
      </w:r>
      <w:r w:rsidRPr="005D715A">
        <w:t>24</w:t>
      </w:r>
      <w:r>
        <w:t>-</w:t>
      </w:r>
      <w:r w:rsidRPr="005D715A">
        <w:t>hour</w:t>
      </w:r>
      <w:r>
        <w:t xml:space="preserve"> period</w:t>
      </w:r>
      <w:r w:rsidRPr="005D715A">
        <w:t xml:space="preserve">, which results in </w:t>
      </w:r>
      <w:r>
        <w:t>96</w:t>
      </w:r>
      <w:r w:rsidRPr="005D715A">
        <w:t xml:space="preserve"> unique variables</w:t>
      </w:r>
      <w:r>
        <w:t>. These variables</w:t>
      </w:r>
      <w:r w:rsidRPr="005D715A">
        <w:t xml:space="preserve"> have the format v6601p_</w:t>
      </w:r>
      <w:r w:rsidRPr="005D715A">
        <w:rPr>
          <w:i/>
        </w:rPr>
        <w:t>minutes</w:t>
      </w:r>
      <w:r w:rsidRPr="005D715A">
        <w:t>_</w:t>
      </w:r>
      <w:r w:rsidRPr="005D715A">
        <w:rPr>
          <w:i/>
        </w:rPr>
        <w:t>hour</w:t>
      </w:r>
      <w:r w:rsidRPr="005D715A">
        <w:t xml:space="preserve">, where </w:t>
      </w:r>
      <w:r w:rsidRPr="005D715A">
        <w:rPr>
          <w:i/>
        </w:rPr>
        <w:t>minutes</w:t>
      </w:r>
      <w:r w:rsidRPr="005D715A">
        <w:t xml:space="preserve"> can have a value of 15, 30, 45, or 60, and </w:t>
      </w:r>
      <w:r w:rsidRPr="005D715A">
        <w:rPr>
          <w:i/>
        </w:rPr>
        <w:t>hour</w:t>
      </w:r>
      <w:r w:rsidRPr="005D715A">
        <w:t xml:space="preserve"> can have a value between 1 and 24. Following is an example using hour 1 (4:00am-4:59am):</w:t>
      </w:r>
    </w:p>
    <w:p w14:paraId="687F2F30"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v6601p_15_01</w:t>
      </w:r>
      <w:r w:rsidRPr="005D715A">
        <w:rPr>
          <w:rFonts w:asciiTheme="majorHAnsi" w:hAnsiTheme="majorHAnsi"/>
          <w:sz w:val="22"/>
          <w:szCs w:val="22"/>
        </w:rPr>
        <w:tab/>
        <w:t>primary activity, minutes 0-14 of hour 1</w:t>
      </w:r>
    </w:p>
    <w:p w14:paraId="724220AC"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v6601p_30_01</w:t>
      </w:r>
      <w:r w:rsidRPr="005D715A">
        <w:rPr>
          <w:rFonts w:asciiTheme="majorHAnsi" w:hAnsiTheme="majorHAnsi"/>
          <w:sz w:val="22"/>
          <w:szCs w:val="22"/>
        </w:rPr>
        <w:tab/>
        <w:t>primary activity, minutes 15-29 of hour 1</w:t>
      </w:r>
    </w:p>
    <w:p w14:paraId="6DEC5753"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v6601p_45_01</w:t>
      </w:r>
      <w:r w:rsidRPr="005D715A">
        <w:rPr>
          <w:rFonts w:asciiTheme="majorHAnsi" w:hAnsiTheme="majorHAnsi"/>
          <w:sz w:val="22"/>
          <w:szCs w:val="22"/>
        </w:rPr>
        <w:tab/>
        <w:t>primary activity, minutes 30-44 of hour 1</w:t>
      </w:r>
    </w:p>
    <w:p w14:paraId="1EDEFA46"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v6601p_60_01</w:t>
      </w:r>
      <w:r w:rsidRPr="005D715A">
        <w:rPr>
          <w:rFonts w:asciiTheme="majorHAnsi" w:hAnsiTheme="majorHAnsi"/>
          <w:sz w:val="22"/>
          <w:szCs w:val="22"/>
        </w:rPr>
        <w:tab/>
        <w:t>primary activity, minutes 45-59 of hour 1</w:t>
      </w:r>
    </w:p>
    <w:p w14:paraId="4788371F" w14:textId="77777777" w:rsidR="00AF2CAF" w:rsidRDefault="00AF2CAF" w:rsidP="003E4B6A">
      <w:pPr>
        <w:pStyle w:val="ListParagraph"/>
        <w:numPr>
          <w:ilvl w:val="0"/>
          <w:numId w:val="26"/>
        </w:numPr>
        <w:spacing w:before="120"/>
        <w:ind w:left="720"/>
        <w:rPr>
          <w:rFonts w:asciiTheme="majorHAnsi" w:hAnsiTheme="majorHAnsi"/>
          <w:sz w:val="22"/>
          <w:szCs w:val="22"/>
        </w:rPr>
      </w:pPr>
      <w:r w:rsidRPr="005D715A">
        <w:rPr>
          <w:rFonts w:asciiTheme="majorHAnsi" w:hAnsiTheme="majorHAnsi"/>
          <w:sz w:val="22"/>
          <w:szCs w:val="22"/>
        </w:rPr>
        <w:t>Women’s Empowerment in Agriculture, male respondent (Module 6M)</w:t>
      </w:r>
    </w:p>
    <w:p w14:paraId="4EF070CE" w14:textId="3FD21EDB" w:rsidR="00AF2CAF" w:rsidRPr="00E84A97" w:rsidRDefault="00AF2CAF" w:rsidP="00E84A97">
      <w:pPr>
        <w:tabs>
          <w:tab w:val="left" w:pos="3960"/>
        </w:tabs>
        <w:ind w:left="720"/>
        <w:rPr>
          <w:sz w:val="22"/>
          <w:szCs w:val="22"/>
          <w:lang w:val="fr-SN"/>
        </w:rPr>
      </w:pPr>
      <w:r w:rsidRPr="00E84A97">
        <w:rPr>
          <w:sz w:val="22"/>
          <w:szCs w:val="22"/>
          <w:lang w:val="fr-SN"/>
        </w:rPr>
        <w:t xml:space="preserve">Part 1 </w:t>
      </w:r>
      <w:r w:rsidRPr="00E84A97">
        <w:rPr>
          <w:sz w:val="22"/>
          <w:szCs w:val="22"/>
        </w:rPr>
        <w:t>(Respondent</w:t>
      </w:r>
      <w:r w:rsidR="00AC7FED">
        <w:rPr>
          <w:sz w:val="22"/>
          <w:szCs w:val="22"/>
          <w:lang w:val="fr-SN"/>
        </w:rPr>
        <w:t xml:space="preserve"> information)</w:t>
      </w:r>
      <w:r w:rsidR="00AC7FED">
        <w:rPr>
          <w:sz w:val="22"/>
          <w:szCs w:val="22"/>
          <w:lang w:val="fr-SN"/>
        </w:rPr>
        <w:tab/>
        <w:t>m6+</w:t>
      </w:r>
      <w:r w:rsidRPr="00E84A97">
        <w:rPr>
          <w:sz w:val="22"/>
          <w:szCs w:val="22"/>
          <w:lang w:val="fr-SN"/>
        </w:rPr>
        <w:t>question</w:t>
      </w:r>
      <w:r w:rsidRPr="00E84A97">
        <w:rPr>
          <w:sz w:val="22"/>
          <w:szCs w:val="22"/>
        </w:rPr>
        <w:t xml:space="preserve"> number</w:t>
      </w:r>
      <w:r w:rsidRPr="00E84A97">
        <w:rPr>
          <w:sz w:val="22"/>
          <w:szCs w:val="22"/>
          <w:lang w:val="fr-SN"/>
        </w:rPr>
        <w:t xml:space="preserve"> (m6101, m6102, m6103, …, m61xx)</w:t>
      </w:r>
    </w:p>
    <w:p w14:paraId="792460BB" w14:textId="1797E828"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making)</w:t>
      </w:r>
      <w:r w:rsidR="00AC7FED">
        <w:rPr>
          <w:rFonts w:asciiTheme="majorHAnsi" w:hAnsiTheme="majorHAnsi"/>
          <w:sz w:val="22"/>
          <w:szCs w:val="22"/>
        </w:rPr>
        <w:tab/>
        <w:t>m6+</w:t>
      </w:r>
      <w:r w:rsidRPr="00E84A97">
        <w:rPr>
          <w:rFonts w:asciiTheme="majorHAnsi" w:hAnsiTheme="majorHAnsi"/>
          <w:sz w:val="22"/>
          <w:szCs w:val="22"/>
        </w:rPr>
        <w:t>question number (m6201, m6202, m6203, …, m62xx)</w:t>
      </w:r>
    </w:p>
    <w:p w14:paraId="039FD43B" w14:textId="09DCC5C1"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3 (A</w:t>
      </w:r>
      <w:r w:rsidR="00AC7FED">
        <w:rPr>
          <w:rFonts w:asciiTheme="majorHAnsi" w:hAnsiTheme="majorHAnsi"/>
          <w:sz w:val="22"/>
          <w:szCs w:val="22"/>
        </w:rPr>
        <w:t>ccess to capital and credit)</w:t>
      </w:r>
      <w:r w:rsidR="00AC7FED">
        <w:rPr>
          <w:rFonts w:asciiTheme="majorHAnsi" w:hAnsiTheme="majorHAnsi"/>
          <w:sz w:val="22"/>
          <w:szCs w:val="22"/>
        </w:rPr>
        <w:tab/>
        <w:t>m6+</w:t>
      </w:r>
      <w:r w:rsidRPr="00E84A97">
        <w:rPr>
          <w:rFonts w:asciiTheme="majorHAnsi" w:hAnsiTheme="majorHAnsi"/>
          <w:sz w:val="22"/>
          <w:szCs w:val="22"/>
        </w:rPr>
        <w:t>question number (m6301, m6302, m6303, …, m63xx)</w:t>
      </w:r>
    </w:p>
    <w:p w14:paraId="259D9D4C" w14:textId="7F5FB6BB" w:rsidR="00AF2CAF" w:rsidRPr="00E84A97" w:rsidRDefault="00AC7FED" w:rsidP="00E84A97">
      <w:pPr>
        <w:tabs>
          <w:tab w:val="left" w:pos="396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m6+</w:t>
      </w:r>
      <w:r w:rsidR="00AF2CAF" w:rsidRPr="00E84A97">
        <w:rPr>
          <w:rFonts w:asciiTheme="majorHAnsi" w:hAnsiTheme="majorHAnsi"/>
          <w:sz w:val="22"/>
          <w:szCs w:val="22"/>
        </w:rPr>
        <w:t>question number (m6401, m6402, m6403, …, m64xx)</w:t>
      </w:r>
    </w:p>
    <w:p w14:paraId="2AA8397D" w14:textId="6DA97CAE" w:rsidR="00AF2CAF" w:rsidRPr="00E84A97" w:rsidRDefault="00AC7FED" w:rsidP="00E84A97">
      <w:pPr>
        <w:tabs>
          <w:tab w:val="left" w:pos="396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m6+</w:t>
      </w:r>
      <w:r w:rsidR="00AF2CAF" w:rsidRPr="00E84A97">
        <w:rPr>
          <w:rFonts w:asciiTheme="majorHAnsi" w:hAnsiTheme="majorHAnsi"/>
          <w:sz w:val="22"/>
          <w:szCs w:val="22"/>
        </w:rPr>
        <w:t>question number (m6601, m6602, m6603, …, m66xx)</w:t>
      </w:r>
    </w:p>
    <w:p w14:paraId="12B231D3" w14:textId="77777777" w:rsidR="00AF2CAF" w:rsidRDefault="00AF2CAF" w:rsidP="00B42F6F">
      <w:pPr>
        <w:pStyle w:val="BodyText"/>
      </w:pPr>
      <w:r>
        <w:lastRenderedPageBreak/>
        <w:t>The</w:t>
      </w:r>
      <w:r w:rsidRPr="005D715A">
        <w:t xml:space="preserve"> time allocation variables </w:t>
      </w:r>
      <w:r>
        <w:t xml:space="preserve">and questions that are asked about multiple items are captured using variables that are named in a similar way as that explained above for the </w:t>
      </w:r>
      <w:r w:rsidRPr="005D715A">
        <w:t xml:space="preserve">female respondents. </w:t>
      </w:r>
    </w:p>
    <w:p w14:paraId="5CB740C4" w14:textId="77777777" w:rsidR="00AF2CAF" w:rsidRPr="005D715A" w:rsidRDefault="00AF2CAF" w:rsidP="00E84A97">
      <w:pPr>
        <w:pStyle w:val="ListParagraph"/>
        <w:numPr>
          <w:ilvl w:val="0"/>
          <w:numId w:val="18"/>
        </w:numPr>
        <w:ind w:left="720"/>
        <w:rPr>
          <w:rFonts w:asciiTheme="majorHAnsi" w:hAnsiTheme="majorHAnsi"/>
          <w:sz w:val="22"/>
          <w:szCs w:val="22"/>
        </w:rPr>
      </w:pPr>
      <w:r w:rsidRPr="005D715A">
        <w:rPr>
          <w:rFonts w:asciiTheme="majorHAnsi" w:hAnsiTheme="majorHAnsi"/>
          <w:sz w:val="22"/>
          <w:szCs w:val="22"/>
        </w:rPr>
        <w:t>Agricultural technologies (Module 7)</w:t>
      </w:r>
    </w:p>
    <w:p w14:paraId="7D3C8CBF" w14:textId="4F97EB5D" w:rsidR="00AF2CAF" w:rsidRPr="00847E3F" w:rsidRDefault="00AF2CAF" w:rsidP="00847E3F">
      <w:pPr>
        <w:tabs>
          <w:tab w:val="left" w:pos="3150"/>
          <w:tab w:val="left" w:pos="3240"/>
        </w:tabs>
        <w:ind w:left="720"/>
        <w:rPr>
          <w:rFonts w:asciiTheme="majorHAnsi" w:hAnsiTheme="majorHAnsi"/>
          <w:sz w:val="22"/>
          <w:szCs w:val="22"/>
          <w:lang w:val="fr-SN"/>
        </w:rPr>
      </w:pPr>
      <w:r w:rsidRPr="00847E3F">
        <w:rPr>
          <w:rFonts w:asciiTheme="majorHAnsi" w:hAnsiTheme="majorHAnsi"/>
          <w:sz w:val="22"/>
          <w:szCs w:val="22"/>
          <w:lang w:val="fr-SN"/>
        </w:rPr>
        <w:t>Part 1 (</w:t>
      </w:r>
      <w:r w:rsidRPr="00847E3F">
        <w:rPr>
          <w:rFonts w:asciiTheme="majorHAnsi" w:hAnsiTheme="majorHAnsi"/>
          <w:sz w:val="22"/>
          <w:szCs w:val="22"/>
        </w:rPr>
        <w:t>maize</w:t>
      </w:r>
      <w:r w:rsidR="00AC7FED">
        <w:rPr>
          <w:rFonts w:asciiTheme="majorHAnsi" w:hAnsiTheme="majorHAnsi"/>
          <w:sz w:val="22"/>
          <w:szCs w:val="22"/>
          <w:lang w:val="fr-SN"/>
        </w:rPr>
        <w:t>)</w:t>
      </w:r>
      <w:r w:rsidR="00AC7FED">
        <w:rPr>
          <w:rFonts w:asciiTheme="majorHAnsi" w:hAnsiTheme="majorHAnsi"/>
          <w:sz w:val="22"/>
          <w:szCs w:val="22"/>
          <w:lang w:val="fr-SN"/>
        </w:rPr>
        <w:tab/>
      </w:r>
      <w:r w:rsidR="00AC7FED">
        <w:rPr>
          <w:rFonts w:asciiTheme="majorHAnsi" w:hAnsiTheme="majorHAnsi"/>
          <w:sz w:val="22"/>
          <w:szCs w:val="22"/>
          <w:lang w:val="fr-SN"/>
        </w:rPr>
        <w:tab/>
        <w:t xml:space="preserve"> v7+</w:t>
      </w:r>
      <w:r w:rsidRPr="00847E3F">
        <w:rPr>
          <w:rFonts w:asciiTheme="majorHAnsi" w:hAnsiTheme="majorHAnsi"/>
          <w:sz w:val="22"/>
          <w:szCs w:val="22"/>
          <w:lang w:val="fr-SN"/>
        </w:rPr>
        <w:t>question</w:t>
      </w:r>
      <w:r w:rsidRPr="00847E3F">
        <w:rPr>
          <w:rFonts w:asciiTheme="majorHAnsi" w:hAnsiTheme="majorHAnsi"/>
          <w:sz w:val="22"/>
          <w:szCs w:val="22"/>
        </w:rPr>
        <w:t xml:space="preserve"> number</w:t>
      </w:r>
      <w:r w:rsidRPr="00847E3F">
        <w:rPr>
          <w:rFonts w:asciiTheme="majorHAnsi" w:hAnsiTheme="majorHAnsi"/>
          <w:sz w:val="22"/>
          <w:szCs w:val="22"/>
          <w:lang w:val="fr-SN"/>
        </w:rPr>
        <w:t xml:space="preserve"> (v7101, v7102, v7103, …, v71xx)</w:t>
      </w:r>
    </w:p>
    <w:p w14:paraId="16F06AA8" w14:textId="3D535871"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2 (beans)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(v7201, v7202, v7203, …, v72xx)</w:t>
      </w:r>
    </w:p>
    <w:p w14:paraId="20387ED5" w14:textId="0B63B925"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3 (coffee)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(v7301, v7302, v7303, …, v73xx)</w:t>
      </w:r>
    </w:p>
    <w:p w14:paraId="32667604" w14:textId="141F07CD"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4 (groundnuts)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(v7401, v7402, v7403, …, v74xx)</w:t>
      </w:r>
    </w:p>
    <w:p w14:paraId="1FCA399E" w14:textId="4FA48BA8"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 (wheat)</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(v7501, v7502, v7503, …, v75xx)</w:t>
      </w:r>
    </w:p>
    <w:p w14:paraId="2C1124C9" w14:textId="170575EF"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6 (soybeans)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(v7601, v7602, v7603, …, v76xx)</w:t>
      </w:r>
    </w:p>
    <w:p w14:paraId="28BD0A50" w14:textId="122855AA"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7 (paddy rice)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(v7701, v7702, v7703, …, v77xx)</w:t>
      </w:r>
    </w:p>
    <w:p w14:paraId="774169FD" w14:textId="18D105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8 (cow pea)</w:t>
      </w:r>
      <w:r w:rsidRPr="00847E3F">
        <w:rPr>
          <w:rFonts w:asciiTheme="majorHAnsi" w:hAnsiTheme="majorHAnsi"/>
          <w:sz w:val="22"/>
          <w:szCs w:val="22"/>
        </w:rPr>
        <w:tab/>
      </w:r>
      <w:r w:rsidRPr="00847E3F">
        <w:rPr>
          <w:rFonts w:asciiTheme="majorHAnsi" w:hAnsiTheme="majorHAnsi"/>
          <w:sz w:val="22"/>
          <w:szCs w:val="22"/>
        </w:rPr>
        <w:tab/>
        <w:t xml:space="preserve"> v7+question number (v7801, v7802, v7803, …, v78xx)</w:t>
      </w:r>
    </w:p>
    <w:p w14:paraId="238C0154" w14:textId="222C74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9 (chick pea)</w:t>
      </w:r>
      <w:r w:rsidRPr="00847E3F">
        <w:rPr>
          <w:rFonts w:asciiTheme="majorHAnsi" w:hAnsiTheme="majorHAnsi"/>
          <w:sz w:val="22"/>
          <w:szCs w:val="22"/>
        </w:rPr>
        <w:tab/>
      </w:r>
      <w:r w:rsidRPr="00847E3F">
        <w:rPr>
          <w:rFonts w:asciiTheme="majorHAnsi" w:hAnsiTheme="majorHAnsi"/>
          <w:sz w:val="22"/>
          <w:szCs w:val="22"/>
        </w:rPr>
        <w:tab/>
        <w:t xml:space="preserve"> v7+question number (v7901, v7902, v7903, …, v79xx)</w:t>
      </w:r>
    </w:p>
    <w:p w14:paraId="4D1BB514" w14:textId="49F87D89"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10 (millet)</w:t>
      </w:r>
      <w:r w:rsidRPr="00847E3F">
        <w:rPr>
          <w:rFonts w:asciiTheme="majorHAnsi" w:hAnsiTheme="majorHAnsi"/>
          <w:sz w:val="22"/>
          <w:szCs w:val="22"/>
        </w:rPr>
        <w:tab/>
      </w:r>
      <w:r w:rsidRPr="00847E3F">
        <w:rPr>
          <w:rFonts w:asciiTheme="majorHAnsi" w:hAnsiTheme="majorHAnsi"/>
          <w:sz w:val="22"/>
          <w:szCs w:val="22"/>
        </w:rPr>
        <w:tab/>
        <w:t xml:space="preserve"> v7+question number (v71001, v71002, v71003, …, v710xx)</w:t>
      </w:r>
    </w:p>
    <w:p w14:paraId="3AFE97A2" w14:textId="7DA264EC"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50 (dairy cows)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(v75001, v75002, v75003, …, v750xx)</w:t>
      </w:r>
    </w:p>
    <w:p w14:paraId="540BF3BF" w14:textId="4AC03A25"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51 (goats)</w:t>
      </w:r>
      <w:r w:rsidRPr="00847E3F">
        <w:rPr>
          <w:rFonts w:asciiTheme="majorHAnsi" w:hAnsiTheme="majorHAnsi"/>
          <w:sz w:val="22"/>
          <w:szCs w:val="22"/>
        </w:rPr>
        <w:tab/>
      </w:r>
      <w:r w:rsidRPr="00847E3F">
        <w:rPr>
          <w:rFonts w:asciiTheme="majorHAnsi" w:hAnsiTheme="majorHAnsi"/>
          <w:sz w:val="22"/>
          <w:szCs w:val="22"/>
        </w:rPr>
        <w:tab/>
        <w:t xml:space="preserve"> v7+question number (v75101, v75102, v75103, …, v751xx)</w:t>
      </w:r>
    </w:p>
    <w:p w14:paraId="6992D4AE" w14:textId="582299C2"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80 (fish)</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(v78001, v78002, v78003, …, v780xx)</w:t>
      </w:r>
    </w:p>
    <w:p w14:paraId="40F5FF70" w14:textId="064EF78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90 (land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(v79000a, v79000b, v79000c, …, v79000xxx)</w:t>
      </w:r>
    </w:p>
    <w:p w14:paraId="38553891" w14:textId="25DC000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91 (plot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(v79101, v79102, v79103, …, v791xx)</w:t>
      </w:r>
    </w:p>
    <w:p w14:paraId="3867D417" w14:textId="677815EE"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92 (crop yield)</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(v79201, v79202, v79203, …, v792xx)</w:t>
      </w:r>
    </w:p>
    <w:p w14:paraId="02403FCA" w14:textId="4D742BFC"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95 (pond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(v79501)</w:t>
      </w:r>
    </w:p>
    <w:p w14:paraId="75DBDC28" w14:textId="7BD89EFD" w:rsidR="00AF2CAF" w:rsidRPr="00847E3F" w:rsidRDefault="00AC7FED" w:rsidP="00847E3F">
      <w:pPr>
        <w:tabs>
          <w:tab w:val="left" w:pos="3150"/>
          <w:tab w:val="left" w:pos="3240"/>
        </w:tabs>
        <w:spacing w:after="80"/>
        <w:ind w:left="720"/>
        <w:rPr>
          <w:rFonts w:asciiTheme="majorHAnsi" w:hAnsiTheme="majorHAnsi"/>
          <w:sz w:val="22"/>
          <w:szCs w:val="22"/>
        </w:rPr>
      </w:pPr>
      <w:r>
        <w:rPr>
          <w:rFonts w:asciiTheme="majorHAnsi" w:hAnsiTheme="majorHAnsi"/>
          <w:sz w:val="22"/>
          <w:szCs w:val="22"/>
        </w:rPr>
        <w:t>Part 96 (pond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(v79601, v79602, v79603, …, v791xx)</w:t>
      </w:r>
    </w:p>
    <w:p w14:paraId="0E99D815" w14:textId="77777777" w:rsidR="00AF2CAF" w:rsidRPr="005D715A" w:rsidRDefault="00AF2CAF" w:rsidP="00847E3F">
      <w:pPr>
        <w:pStyle w:val="ListParagraph"/>
        <w:numPr>
          <w:ilvl w:val="0"/>
          <w:numId w:val="18"/>
        </w:numPr>
        <w:spacing w:line="264" w:lineRule="auto"/>
        <w:ind w:left="720"/>
        <w:rPr>
          <w:rFonts w:asciiTheme="majorHAnsi" w:hAnsiTheme="majorHAnsi"/>
          <w:sz w:val="22"/>
          <w:szCs w:val="22"/>
        </w:rPr>
      </w:pPr>
      <w:r w:rsidRPr="005D715A">
        <w:rPr>
          <w:rFonts w:asciiTheme="majorHAnsi" w:hAnsiTheme="majorHAnsi"/>
          <w:sz w:val="22"/>
          <w:szCs w:val="22"/>
        </w:rPr>
        <w:t>Household consumption expenditure (Module 8)</w:t>
      </w:r>
    </w:p>
    <w:p w14:paraId="3F035740" w14:textId="49469D2C" w:rsidR="00AF2CAF" w:rsidRPr="00847E3F" w:rsidRDefault="00AC7FED" w:rsidP="00847E3F">
      <w:pPr>
        <w:tabs>
          <w:tab w:val="left" w:pos="4140"/>
        </w:tabs>
        <w:spacing w:line="264" w:lineRule="auto"/>
        <w:ind w:left="720"/>
        <w:rPr>
          <w:rFonts w:asciiTheme="majorHAnsi" w:hAnsiTheme="majorHAnsi"/>
          <w:sz w:val="22"/>
          <w:szCs w:val="22"/>
        </w:rPr>
      </w:pPr>
      <w:r>
        <w:rPr>
          <w:rFonts w:asciiTheme="majorHAnsi" w:hAnsiTheme="majorHAnsi"/>
          <w:sz w:val="22"/>
          <w:szCs w:val="22"/>
        </w:rPr>
        <w:t>Part 1 (food consumption)</w:t>
      </w:r>
      <w:r>
        <w:rPr>
          <w:rFonts w:asciiTheme="majorHAnsi" w:hAnsiTheme="majorHAnsi"/>
          <w:sz w:val="22"/>
          <w:szCs w:val="22"/>
        </w:rPr>
        <w:tab/>
        <w:t xml:space="preserve"> v8+</w:t>
      </w:r>
      <w:r w:rsidR="00AF2CAF" w:rsidRPr="00847E3F">
        <w:rPr>
          <w:rFonts w:asciiTheme="majorHAnsi" w:hAnsiTheme="majorHAnsi"/>
          <w:sz w:val="22"/>
          <w:szCs w:val="22"/>
        </w:rPr>
        <w:t>question number (v8101, v8102, v8103, …, v81xx)</w:t>
      </w:r>
    </w:p>
    <w:p w14:paraId="7E36FFDF" w14:textId="3CE44B8C"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2 (non-food past 7 days)</w:t>
      </w:r>
      <w:r w:rsidR="00AC7FED">
        <w:rPr>
          <w:rFonts w:asciiTheme="majorHAnsi" w:hAnsiTheme="majorHAnsi"/>
          <w:sz w:val="22"/>
          <w:szCs w:val="22"/>
        </w:rPr>
        <w:tab/>
        <w:t xml:space="preserve"> v8+</w:t>
      </w:r>
      <w:r w:rsidRPr="00847E3F">
        <w:rPr>
          <w:rFonts w:asciiTheme="majorHAnsi" w:hAnsiTheme="majorHAnsi"/>
          <w:sz w:val="22"/>
          <w:szCs w:val="22"/>
        </w:rPr>
        <w:t>question number (v8201, v8202, v8203, …, v82xx)</w:t>
      </w:r>
    </w:p>
    <w:p w14:paraId="1F03151C" w14:textId="29967206"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w:t>
      </w:r>
      <w:r w:rsidR="00AC7FED">
        <w:rPr>
          <w:rFonts w:asciiTheme="majorHAnsi" w:hAnsiTheme="majorHAnsi"/>
          <w:sz w:val="22"/>
          <w:szCs w:val="22"/>
        </w:rPr>
        <w:t>t 3 (non-food past 1 month)</w:t>
      </w:r>
      <w:r w:rsidR="00AC7FED">
        <w:rPr>
          <w:rFonts w:asciiTheme="majorHAnsi" w:hAnsiTheme="majorHAnsi"/>
          <w:sz w:val="22"/>
          <w:szCs w:val="22"/>
        </w:rPr>
        <w:tab/>
        <w:t xml:space="preserve"> v8+</w:t>
      </w:r>
      <w:r w:rsidRPr="00847E3F">
        <w:rPr>
          <w:rFonts w:asciiTheme="majorHAnsi" w:hAnsiTheme="majorHAnsi"/>
          <w:sz w:val="22"/>
          <w:szCs w:val="22"/>
        </w:rPr>
        <w:t>question number (v8301, v8302, v8303, …, v83xx)</w:t>
      </w:r>
    </w:p>
    <w:p w14:paraId="544D99D4" w14:textId="7FA528B3"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Part</w:t>
      </w:r>
      <w:r w:rsidR="00AC7FED">
        <w:rPr>
          <w:rFonts w:asciiTheme="majorHAnsi" w:hAnsiTheme="majorHAnsi"/>
          <w:sz w:val="22"/>
          <w:szCs w:val="22"/>
        </w:rPr>
        <w:t xml:space="preserve"> 4 (non-food past 3 months)</w:t>
      </w:r>
      <w:r w:rsidR="00AC7FED">
        <w:rPr>
          <w:rFonts w:asciiTheme="majorHAnsi" w:hAnsiTheme="majorHAnsi"/>
          <w:sz w:val="22"/>
          <w:szCs w:val="22"/>
        </w:rPr>
        <w:tab/>
        <w:t xml:space="preserve"> v8+</w:t>
      </w:r>
      <w:r w:rsidRPr="00847E3F">
        <w:rPr>
          <w:rFonts w:asciiTheme="majorHAnsi" w:hAnsiTheme="majorHAnsi"/>
          <w:sz w:val="22"/>
          <w:szCs w:val="22"/>
        </w:rPr>
        <w:t>question number (v8401, v8402, v8403, …, v84xx)</w:t>
      </w:r>
    </w:p>
    <w:p w14:paraId="40133EDF" w14:textId="6BE172AE"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 xml:space="preserve">Part </w:t>
      </w:r>
      <w:r w:rsidR="00AC7FED">
        <w:rPr>
          <w:rFonts w:asciiTheme="majorHAnsi" w:hAnsiTheme="majorHAnsi"/>
          <w:sz w:val="22"/>
          <w:szCs w:val="22"/>
        </w:rPr>
        <w:t>5 (non-food past 12 months)</w:t>
      </w:r>
      <w:r w:rsidR="00AC7FED">
        <w:rPr>
          <w:rFonts w:asciiTheme="majorHAnsi" w:hAnsiTheme="majorHAnsi"/>
          <w:sz w:val="22"/>
          <w:szCs w:val="22"/>
        </w:rPr>
        <w:tab/>
        <w:t xml:space="preserve"> v8+</w:t>
      </w:r>
      <w:r w:rsidRPr="00847E3F">
        <w:rPr>
          <w:rFonts w:asciiTheme="majorHAnsi" w:hAnsiTheme="majorHAnsi"/>
          <w:sz w:val="22"/>
          <w:szCs w:val="22"/>
        </w:rPr>
        <w:t>question number (v8501, v8502, v8503, …, v85xx)</w:t>
      </w:r>
    </w:p>
    <w:p w14:paraId="3D5FB738" w14:textId="1DA67581"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6 (housing expenditures)</w:t>
      </w:r>
      <w:r w:rsidR="00AC7FED">
        <w:rPr>
          <w:rFonts w:asciiTheme="majorHAnsi" w:hAnsiTheme="majorHAnsi"/>
          <w:sz w:val="22"/>
          <w:szCs w:val="22"/>
        </w:rPr>
        <w:tab/>
        <w:t xml:space="preserve"> v8+</w:t>
      </w:r>
      <w:r w:rsidRPr="00847E3F">
        <w:rPr>
          <w:rFonts w:asciiTheme="majorHAnsi" w:hAnsiTheme="majorHAnsi"/>
          <w:sz w:val="22"/>
          <w:szCs w:val="22"/>
        </w:rPr>
        <w:t>question number (v8601, v8602, v8603, …, v86xx)</w:t>
      </w:r>
    </w:p>
    <w:p w14:paraId="1C04C0C1" w14:textId="706E6E7B" w:rsidR="00AF2CAF" w:rsidRPr="00847E3F" w:rsidRDefault="00AC7FED" w:rsidP="00847E3F">
      <w:pPr>
        <w:tabs>
          <w:tab w:val="left" w:pos="4140"/>
        </w:tabs>
        <w:spacing w:after="200" w:line="264" w:lineRule="auto"/>
        <w:ind w:left="720"/>
        <w:rPr>
          <w:rFonts w:asciiTheme="majorHAnsi" w:hAnsiTheme="majorHAnsi"/>
          <w:sz w:val="22"/>
          <w:szCs w:val="22"/>
        </w:rPr>
      </w:pPr>
      <w:r>
        <w:rPr>
          <w:rFonts w:asciiTheme="majorHAnsi" w:hAnsiTheme="majorHAnsi"/>
          <w:sz w:val="22"/>
          <w:szCs w:val="22"/>
        </w:rPr>
        <w:t>Part 7 (durable goods)</w:t>
      </w:r>
      <w:r>
        <w:rPr>
          <w:rFonts w:asciiTheme="majorHAnsi" w:hAnsiTheme="majorHAnsi"/>
          <w:sz w:val="22"/>
          <w:szCs w:val="22"/>
        </w:rPr>
        <w:tab/>
        <w:t xml:space="preserve"> v8+</w:t>
      </w:r>
      <w:r w:rsidR="00AF2CAF" w:rsidRPr="00847E3F">
        <w:rPr>
          <w:rFonts w:asciiTheme="majorHAnsi" w:hAnsiTheme="majorHAnsi"/>
          <w:sz w:val="22"/>
          <w:szCs w:val="22"/>
        </w:rPr>
        <w:t>question number (v8701, v8702, v8703, …, v87xx)</w:t>
      </w:r>
    </w:p>
    <w:p w14:paraId="7D6364AE" w14:textId="45BAC4E6" w:rsidR="00AF2CAF" w:rsidRPr="005D715A" w:rsidRDefault="00AF2CAF" w:rsidP="00010487">
      <w:pPr>
        <w:pStyle w:val="BodyText"/>
      </w:pPr>
      <w:r>
        <w:t xml:space="preserve">For most </w:t>
      </w:r>
      <w:r w:rsidRPr="005D715A">
        <w:t>Module 8</w:t>
      </w:r>
      <w:r>
        <w:t xml:space="preserve"> sections</w:t>
      </w:r>
      <w:r w:rsidRPr="005D715A">
        <w:t xml:space="preserve">, </w:t>
      </w:r>
      <w:r>
        <w:t xml:space="preserve">the respondent is asked a set of questions for every item on a list—similar to sections of the WEAI module in which the same questions are asked about multiple items. The list of items constitutes the first variable, and each item represents a value attached to the variable. </w:t>
      </w:r>
      <w:r w:rsidRPr="005D715A">
        <w:t>For example, v</w:t>
      </w:r>
      <w:r>
        <w:t>8</w:t>
      </w:r>
      <w:r w:rsidRPr="005D715A">
        <w:t xml:space="preserve">101 corresponding to </w:t>
      </w:r>
      <w:r w:rsidR="000D29F8">
        <w:t>q</w:t>
      </w:r>
      <w:r w:rsidRPr="005D715A">
        <w:t xml:space="preserve">uestion </w:t>
      </w:r>
      <w:r>
        <w:t>8</w:t>
      </w:r>
      <w:r w:rsidRPr="005D715A">
        <w:t xml:space="preserve">.101 </w:t>
      </w:r>
      <w:r>
        <w:t xml:space="preserve">in Food Consumption </w:t>
      </w:r>
      <w:r w:rsidRPr="005D715A">
        <w:t xml:space="preserve">has a value set </w:t>
      </w:r>
      <w:r>
        <w:t xml:space="preserve">that corresponds to all </w:t>
      </w:r>
      <w:r w:rsidRPr="005D715A">
        <w:t>food item</w:t>
      </w:r>
      <w:r>
        <w:t>s included in the ZOI Survey questionnaire. For example,</w:t>
      </w:r>
      <w:r w:rsidRPr="005D715A">
        <w:t xml:space="preserve"> </w:t>
      </w:r>
      <w:r>
        <w:t xml:space="preserve">the variable for the first food item (v8101_001) </w:t>
      </w:r>
      <w:r w:rsidRPr="005D715A">
        <w:t xml:space="preserve">has the value </w:t>
      </w:r>
      <w:r>
        <w:t>“8</w:t>
      </w:r>
      <w:r w:rsidRPr="005D715A">
        <w:t>001</w:t>
      </w:r>
      <w:r>
        <w:t>. normal maize flour</w:t>
      </w:r>
      <w:r w:rsidRPr="005D715A">
        <w:t>,</w:t>
      </w:r>
      <w:r>
        <w:t>”</w:t>
      </w:r>
      <w:r w:rsidRPr="005D715A">
        <w:t xml:space="preserve"> </w:t>
      </w:r>
      <w:r>
        <w:t xml:space="preserve">and the variable for the variable for the second food item (v8101_002) has the value </w:t>
      </w:r>
      <w:r w:rsidRPr="005D715A">
        <w:t>“</w:t>
      </w:r>
      <w:r>
        <w:t xml:space="preserve">8002. </w:t>
      </w:r>
      <w:r w:rsidRPr="005D715A">
        <w:t>fine maize flour</w:t>
      </w:r>
      <w:r>
        <w:t>.</w:t>
      </w:r>
      <w:r w:rsidRPr="005D715A">
        <w:t xml:space="preserve">” This is true for all </w:t>
      </w:r>
      <w:r>
        <w:t>sections</w:t>
      </w:r>
      <w:r w:rsidRPr="005D715A">
        <w:t xml:space="preserve"> of Module 8 </w:t>
      </w:r>
      <w:r>
        <w:t>in which a set of</w:t>
      </w:r>
      <w:r w:rsidRPr="005D715A">
        <w:t xml:space="preserve"> questions </w:t>
      </w:r>
      <w:r>
        <w:t>is</w:t>
      </w:r>
      <w:r w:rsidRPr="005D715A">
        <w:t xml:space="preserve"> asked for a list of items.</w:t>
      </w:r>
      <w:r>
        <w:t xml:space="preserve"> The</w:t>
      </w:r>
      <w:r w:rsidRPr="005D715A">
        <w:t xml:space="preserve"> list of items </w:t>
      </w:r>
      <w:r>
        <w:t>in</w:t>
      </w:r>
      <w:r w:rsidRPr="005D715A">
        <w:t xml:space="preserve"> each section </w:t>
      </w:r>
      <w:r>
        <w:t xml:space="preserve">can be found in the final country-customized </w:t>
      </w:r>
      <w:r w:rsidRPr="005D715A">
        <w:t xml:space="preserve">ZOI Survey questionnaire </w:t>
      </w:r>
      <w:r>
        <w:t>used for data collection and</w:t>
      </w:r>
      <w:r w:rsidRPr="005D715A">
        <w:t xml:space="preserve"> in the </w:t>
      </w:r>
      <w:r>
        <w:t xml:space="preserve">associated country-customized </w:t>
      </w:r>
      <w:r w:rsidRPr="005D715A">
        <w:t xml:space="preserve">codebook. </w:t>
      </w:r>
    </w:p>
    <w:p w14:paraId="691A6CBB" w14:textId="77777777" w:rsidR="00AF2CAF" w:rsidRPr="005D715A" w:rsidRDefault="00AF2CAF" w:rsidP="00BF093D">
      <w:pPr>
        <w:pStyle w:val="Heading3"/>
        <w:keepLines/>
        <w:ind w:left="2160" w:hanging="720"/>
      </w:pPr>
      <w:bookmarkStart w:id="77" w:name="_Toc18092008"/>
      <w:r>
        <w:lastRenderedPageBreak/>
        <w:t>2.2.2</w:t>
      </w:r>
      <w:r>
        <w:tab/>
        <w:t>Select-all</w:t>
      </w:r>
      <w:r w:rsidRPr="005D715A">
        <w:t xml:space="preserve"> questions</w:t>
      </w:r>
      <w:bookmarkEnd w:id="77"/>
    </w:p>
    <w:p w14:paraId="35CA3626" w14:textId="7A826819" w:rsidR="00AF2CAF" w:rsidRPr="005D715A" w:rsidRDefault="00AF2CAF" w:rsidP="00D004D5">
      <w:pPr>
        <w:pStyle w:val="BodyText"/>
        <w:keepNext/>
        <w:keepLines/>
      </w:pPr>
      <w:r w:rsidRPr="005D715A">
        <w:t xml:space="preserve">For questions in which </w:t>
      </w:r>
      <w:r>
        <w:t>interviewers can select all applicable responses a respondent may provide</w:t>
      </w:r>
      <w:r w:rsidRPr="005D715A">
        <w:t>, response options are indicated by letters</w:t>
      </w:r>
      <w:r w:rsidRPr="00E357FC">
        <w:t xml:space="preserve"> </w:t>
      </w:r>
      <w:r w:rsidRPr="005D715A">
        <w:t>in the questionnaire.</w:t>
      </w:r>
      <w:r w:rsidRPr="006116F9">
        <w:rPr>
          <w:rFonts w:asciiTheme="majorHAnsi" w:hAnsiTheme="majorHAnsi"/>
          <w:vertAlign w:val="superscript"/>
        </w:rPr>
        <w:footnoteReference w:id="11"/>
      </w:r>
      <w:r w:rsidRPr="005D715A">
        <w:t xml:space="preserve"> </w:t>
      </w:r>
      <w:r>
        <w:t>In the</w:t>
      </w:r>
      <w:r w:rsidRPr="005D715A">
        <w:t xml:space="preserve"> data</w:t>
      </w:r>
      <w:r>
        <w:t xml:space="preserve"> files exported from CSPro, </w:t>
      </w:r>
      <w:r w:rsidRPr="005D715A">
        <w:t xml:space="preserve">these questions </w:t>
      </w:r>
      <w:r>
        <w:t xml:space="preserve">are coded </w:t>
      </w:r>
      <w:r w:rsidRPr="005D715A">
        <w:t>in two ways</w:t>
      </w:r>
      <w:r>
        <w:t xml:space="preserve">: in </w:t>
      </w:r>
      <w:r w:rsidRPr="005D715A">
        <w:t xml:space="preserve">alphanumerical and binary </w:t>
      </w:r>
      <w:r>
        <w:t>form. A</w:t>
      </w:r>
      <w:r w:rsidRPr="005D715A">
        <w:t>nalyst</w:t>
      </w:r>
      <w:r>
        <w:t xml:space="preserve">s can use either form, depending on what </w:t>
      </w:r>
      <w:r w:rsidRPr="005D715A">
        <w:t xml:space="preserve">works best for </w:t>
      </w:r>
      <w:r>
        <w:t xml:space="preserve">their </w:t>
      </w:r>
      <w:r w:rsidRPr="005D715A">
        <w:t>purpose.</w:t>
      </w:r>
      <w:r>
        <w:t xml:space="preserve"> In t</w:t>
      </w:r>
      <w:r w:rsidRPr="005D715A">
        <w:t xml:space="preserve">he alphanumeric </w:t>
      </w:r>
      <w:r>
        <w:t>form, only one string variable is created for the question, with a value set indicating the choice of responses</w:t>
      </w:r>
      <w:r w:rsidRPr="005D715A">
        <w:t>.</w:t>
      </w:r>
      <w:r>
        <w:t xml:space="preserve"> In the binary form, as many </w:t>
      </w:r>
      <w:r w:rsidRPr="005D715A">
        <w:t>binary variable</w:t>
      </w:r>
      <w:r>
        <w:t>s</w:t>
      </w:r>
      <w:r w:rsidRPr="005D715A">
        <w:t xml:space="preserve"> </w:t>
      </w:r>
      <w:r>
        <w:t>are</w:t>
      </w:r>
      <w:r w:rsidRPr="005D715A">
        <w:t xml:space="preserve"> created </w:t>
      </w:r>
      <w:r>
        <w:t>as there are</w:t>
      </w:r>
      <w:r w:rsidRPr="005D715A">
        <w:t xml:space="preserve"> response </w:t>
      </w:r>
      <w:r>
        <w:t>options, each assigned a value of 0 if not selected or 1 if selected. The binary variables are identified by the question number followed by the letter corresponding to</w:t>
      </w:r>
      <w:r w:rsidRPr="005D715A">
        <w:t xml:space="preserve"> the response category.</w:t>
      </w:r>
      <w:r>
        <w:t xml:space="preserve"> The </w:t>
      </w:r>
      <w:r w:rsidRPr="005D715A">
        <w:t>binary variables are appended to the end of the data for that module.</w:t>
      </w:r>
    </w:p>
    <w:p w14:paraId="298C1F15" w14:textId="7E9E7888" w:rsidR="00AF2CAF" w:rsidRPr="005D715A" w:rsidRDefault="00AF2CAF" w:rsidP="00010487">
      <w:pPr>
        <w:pStyle w:val="BodyText"/>
      </w:pPr>
      <w:r w:rsidRPr="005D715A">
        <w:t xml:space="preserve">For example, </w:t>
      </w:r>
      <w:r w:rsidR="000D29F8">
        <w:t>q</w:t>
      </w:r>
      <w:r w:rsidRPr="005D715A">
        <w:t>uestion 217 in Module 2</w:t>
      </w:r>
      <w:r>
        <w:t xml:space="preserve">, </w:t>
      </w:r>
      <w:r>
        <w:rPr>
          <w:i/>
        </w:rPr>
        <w:t>D</w:t>
      </w:r>
      <w:r w:rsidRPr="00BF093D">
        <w:rPr>
          <w:i/>
        </w:rPr>
        <w:t>welling characteristics,</w:t>
      </w:r>
      <w:r w:rsidRPr="005D715A">
        <w:t xml:space="preserve"> </w:t>
      </w:r>
      <w:r>
        <w:t>has</w:t>
      </w:r>
      <w:r w:rsidRPr="005D715A">
        <w:t xml:space="preserve"> multiple response </w:t>
      </w:r>
      <w:r>
        <w:t>options:</w:t>
      </w:r>
      <w:r w:rsidRPr="005D715A">
        <w:t xml:space="preserve"> </w:t>
      </w:r>
      <w:r>
        <w:t xml:space="preserve">the </w:t>
      </w:r>
      <w:r w:rsidRPr="005D715A">
        <w:t xml:space="preserve">respondent can indicate more than one method </w:t>
      </w:r>
      <w:r>
        <w:t>used by the</w:t>
      </w:r>
      <w:r w:rsidRPr="005D715A">
        <w:t xml:space="preserve"> household to make water safer to drink. </w:t>
      </w:r>
    </w:p>
    <w:p w14:paraId="7F9122D8" w14:textId="77777777" w:rsidR="00AF2CAF" w:rsidRPr="005D715A" w:rsidRDefault="00AF2CAF" w:rsidP="00A155CD">
      <w:r w:rsidRPr="005D715A">
        <w:object w:dxaOrig="9311" w:dyaOrig="2519" w14:anchorId="4E9C73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2pt;height:126.6pt" o:ole="">
            <v:imagedata r:id="rId15" o:title=""/>
          </v:shape>
          <o:OLEObject Type="Embed" ProgID="Excel.Sheet.12" ShapeID="_x0000_i1025" DrawAspect="Content" ObjectID="_1630914160" r:id="rId16"/>
        </w:object>
      </w:r>
    </w:p>
    <w:p w14:paraId="7DF2BDD6" w14:textId="1DD2D8A4" w:rsidR="00AF2CAF" w:rsidRPr="005D715A" w:rsidRDefault="00AF2CAF" w:rsidP="005305C5">
      <w:pPr>
        <w:pStyle w:val="BodyText"/>
      </w:pPr>
      <w:r>
        <w:t xml:space="preserve">In its alphanumeric form, the variable appears as v217, with a value set equal to the letter or letters corresponding to the response given by the respondent. For example, if the respondent indicated that the household adds bleach to its water and also uses solar disinfection, the value for v217 would be “BE.” In its binary form, eight variables are created with a value set of 0/1 and indicated as </w:t>
      </w:r>
      <w:r w:rsidRPr="005D715A">
        <w:t>v217</w:t>
      </w:r>
      <w:r>
        <w:t>A</w:t>
      </w:r>
      <w:r w:rsidRPr="005D715A">
        <w:t>, v217</w:t>
      </w:r>
      <w:r>
        <w:t>B</w:t>
      </w:r>
      <w:r w:rsidRPr="005D715A">
        <w:t>, v217</w:t>
      </w:r>
      <w:r>
        <w:t>C</w:t>
      </w:r>
      <w:r w:rsidRPr="005D715A">
        <w:t>, v217</w:t>
      </w:r>
      <w:r>
        <w:t>D</w:t>
      </w:r>
      <w:r w:rsidRPr="005D715A">
        <w:t>, v217</w:t>
      </w:r>
      <w:r>
        <w:t>E</w:t>
      </w:r>
      <w:r w:rsidRPr="005D715A">
        <w:t>, v217</w:t>
      </w:r>
      <w:r>
        <w:t>F</w:t>
      </w:r>
      <w:r w:rsidRPr="005D715A">
        <w:t>, v217</w:t>
      </w:r>
      <w:r>
        <w:t>X</w:t>
      </w:r>
      <w:r w:rsidRPr="005D715A">
        <w:t>, and v217</w:t>
      </w:r>
      <w:r>
        <w:t xml:space="preserve">Z. For the sample example above, all the binary variables would have a value of 0, except for v217B and v217E, which would both have a value of 1. </w:t>
      </w:r>
    </w:p>
    <w:p w14:paraId="6469C73B" w14:textId="70645214" w:rsidR="00AF2CAF" w:rsidRPr="005D715A" w:rsidRDefault="00AF2CAF" w:rsidP="005305C5">
      <w:pPr>
        <w:pStyle w:val="BodyText"/>
      </w:pPr>
      <w:r>
        <w:t>If the response to a multiple-response question is missing, all corresponding binary variables are also coded as missing, or if a multiple-response question is not applicable (i.e., it is not asked because of the skip patterns set up in the CSPro data collection program), all corresponding binary variables are also coded as not applicable.</w:t>
      </w:r>
    </w:p>
    <w:p w14:paraId="490D1273" w14:textId="77777777" w:rsidR="00AF2CAF" w:rsidRPr="005D715A" w:rsidRDefault="00AF2CAF" w:rsidP="003E4B6A">
      <w:pPr>
        <w:pStyle w:val="Heading3"/>
        <w:ind w:left="2160" w:hanging="720"/>
      </w:pPr>
      <w:bookmarkStart w:id="78" w:name="_Toc18092009"/>
      <w:r>
        <w:t>2.2.3</w:t>
      </w:r>
      <w:r>
        <w:tab/>
      </w:r>
      <w:r w:rsidRPr="005D715A">
        <w:t>Special response options and variables that are not applicable</w:t>
      </w:r>
      <w:bookmarkEnd w:id="78"/>
    </w:p>
    <w:p w14:paraId="1589B4D3" w14:textId="4DAC4B9D" w:rsidR="00AF2CAF" w:rsidRPr="005D715A" w:rsidRDefault="00AF2CAF" w:rsidP="005305C5">
      <w:pPr>
        <w:pStyle w:val="BodyText"/>
      </w:pPr>
      <w:r w:rsidRPr="005D715A">
        <w:t>This section describes the coding conventions for special response options</w:t>
      </w:r>
      <w:r>
        <w:t>,</w:t>
      </w:r>
      <w:r w:rsidRPr="005D715A">
        <w:t xml:space="preserve"> </w:t>
      </w:r>
      <w:r>
        <w:t>such as</w:t>
      </w:r>
      <w:r w:rsidRPr="005D715A">
        <w:t xml:space="preserve"> </w:t>
      </w:r>
      <w:r>
        <w:t>“</w:t>
      </w:r>
      <w:r w:rsidRPr="005D715A">
        <w:t>don’t know</w:t>
      </w:r>
      <w:r>
        <w:t>,”</w:t>
      </w:r>
      <w:r w:rsidRPr="005D715A">
        <w:t xml:space="preserve"> </w:t>
      </w:r>
      <w:r>
        <w:t>“</w:t>
      </w:r>
      <w:r w:rsidRPr="005D715A">
        <w:t>refused</w:t>
      </w:r>
      <w:r>
        <w:t>,” and</w:t>
      </w:r>
      <w:r w:rsidRPr="005D715A">
        <w:t xml:space="preserve"> </w:t>
      </w:r>
      <w:r>
        <w:t>“</w:t>
      </w:r>
      <w:r w:rsidRPr="005D715A">
        <w:t>other</w:t>
      </w:r>
      <w:r>
        <w:t>,” as well as</w:t>
      </w:r>
      <w:r w:rsidRPr="005D715A">
        <w:t xml:space="preserve"> missing</w:t>
      </w:r>
      <w:r>
        <w:t xml:space="preserve"> observations </w:t>
      </w:r>
      <w:r w:rsidRPr="005D715A">
        <w:t xml:space="preserve">and </w:t>
      </w:r>
      <w:r>
        <w:t>questions</w:t>
      </w:r>
      <w:r w:rsidRPr="005D715A">
        <w:t xml:space="preserve"> that are not applicable. Any variables in the dataset that deviate from these conventions are clearly noted in the codebook and variable labels. </w:t>
      </w:r>
      <w:r w:rsidRPr="001F4E9A">
        <w:rPr>
          <w:b/>
          <w:u w:val="single"/>
        </w:rPr>
        <w:t xml:space="preserve">Special response options </w:t>
      </w:r>
      <w:r>
        <w:rPr>
          <w:b/>
          <w:u w:val="single"/>
        </w:rPr>
        <w:t xml:space="preserve">and missing observations </w:t>
      </w:r>
      <w:r w:rsidRPr="001F4E9A">
        <w:rPr>
          <w:b/>
          <w:u w:val="single"/>
        </w:rPr>
        <w:t xml:space="preserve">should be excluded when </w:t>
      </w:r>
      <w:r>
        <w:rPr>
          <w:b/>
          <w:u w:val="single"/>
        </w:rPr>
        <w:lastRenderedPageBreak/>
        <w:t xml:space="preserve">statistics such as </w:t>
      </w:r>
      <w:r w:rsidRPr="001F4E9A">
        <w:rPr>
          <w:b/>
          <w:u w:val="single"/>
        </w:rPr>
        <w:t xml:space="preserve">means </w:t>
      </w:r>
      <w:r>
        <w:rPr>
          <w:b/>
          <w:u w:val="single"/>
        </w:rPr>
        <w:t>and</w:t>
      </w:r>
      <w:r w:rsidRPr="001F4E9A">
        <w:rPr>
          <w:b/>
          <w:u w:val="single"/>
        </w:rPr>
        <w:t xml:space="preserve"> medians are calculated</w:t>
      </w:r>
      <w:r w:rsidRPr="00BF093D">
        <w:rPr>
          <w:b/>
        </w:rPr>
        <w:t>.</w:t>
      </w:r>
      <w:r w:rsidRPr="005D715A">
        <w:t xml:space="preserve"> </w:t>
      </w:r>
      <w:r>
        <w:t>Please see individual variable and indicator definitions in Part II of this guide for more information on how special response options and missing observations are treated.</w:t>
      </w:r>
    </w:p>
    <w:p w14:paraId="5EEABD78" w14:textId="77777777" w:rsidR="00AF2CAF" w:rsidRPr="005D715A" w:rsidRDefault="00AF2CAF" w:rsidP="005305C5">
      <w:pPr>
        <w:pStyle w:val="BodyText"/>
      </w:pPr>
      <w:r>
        <w:t>Questions</w:t>
      </w:r>
      <w:r w:rsidRPr="005D715A">
        <w:t xml:space="preserve"> that do not apply to a household or respondent based on skip patterns and filters in the questionnaire are considered “not applicable” </w:t>
      </w:r>
      <w:r>
        <w:t>(</w:t>
      </w:r>
      <w:r w:rsidRPr="005D715A">
        <w:t xml:space="preserve">and not </w:t>
      </w:r>
      <w:r>
        <w:t>“</w:t>
      </w:r>
      <w:r w:rsidRPr="005D715A">
        <w:t>missing</w:t>
      </w:r>
      <w:r>
        <w:t>”)</w:t>
      </w:r>
      <w:r w:rsidRPr="005D715A">
        <w:t>. Data for questions that are not applicable appear as blank variables in the dataset (i.e., no special code is given to questions that are not applicable based on the flow of the questionnaire). Data that are truly missing, however, are designated as such with a code that designates missing.</w:t>
      </w:r>
    </w:p>
    <w:p w14:paraId="6E7394FC" w14:textId="182A079B" w:rsidR="00AF2CAF" w:rsidRPr="005D715A" w:rsidRDefault="00AF2CAF" w:rsidP="005305C5">
      <w:pPr>
        <w:pStyle w:val="BodyText"/>
      </w:pPr>
      <w:r w:rsidRPr="005D715A">
        <w:t xml:space="preserve">In the ZOI Survey, </w:t>
      </w:r>
      <w:r>
        <w:t xml:space="preserve">data are considered missing if </w:t>
      </w:r>
      <w:r w:rsidRPr="005D715A">
        <w:t xml:space="preserve">information should have been collected during </w:t>
      </w:r>
      <w:r>
        <w:t>the</w:t>
      </w:r>
      <w:r w:rsidRPr="005D715A">
        <w:t xml:space="preserve"> interview but was not due to interviewer error</w:t>
      </w:r>
      <w:r>
        <w:t xml:space="preserve"> or a programming error</w:t>
      </w:r>
      <w:r w:rsidRPr="005D715A">
        <w:t xml:space="preserve">. </w:t>
      </w:r>
      <w:r>
        <w:t>The questionnaire does not allow for m</w:t>
      </w:r>
      <w:r w:rsidRPr="005D715A">
        <w:t xml:space="preserve">issing data </w:t>
      </w:r>
      <w:r>
        <w:t xml:space="preserve">for select key variables, such as </w:t>
      </w:r>
      <w:r w:rsidRPr="005D715A">
        <w:t xml:space="preserve">cluster and household identifiers, geographical variables that </w:t>
      </w:r>
      <w:r>
        <w:t>are</w:t>
      </w:r>
      <w:r w:rsidRPr="005D715A">
        <w:t xml:space="preserve"> obtained from the sample design (region, district, urban/rural), and </w:t>
      </w:r>
      <w:r>
        <w:t xml:space="preserve">interview outcome </w:t>
      </w:r>
      <w:r w:rsidRPr="005D715A">
        <w:t xml:space="preserve">codes. </w:t>
      </w:r>
      <w:r>
        <w:t>M</w:t>
      </w:r>
      <w:r w:rsidRPr="005D715A">
        <w:t>issing data are indicated by a numeric value that ends in 9</w:t>
      </w:r>
      <w:r>
        <w:t xml:space="preserve"> for </w:t>
      </w:r>
      <w:r w:rsidRPr="005D715A">
        <w:t xml:space="preserve">single response questions </w:t>
      </w:r>
      <w:r>
        <w:t>(i.e., </w:t>
      </w:r>
      <w:r w:rsidRPr="005D715A">
        <w:t>response options are listed as numbers</w:t>
      </w:r>
      <w:r>
        <w:t xml:space="preserve"> in the questionnaire) and </w:t>
      </w:r>
      <w:r w:rsidRPr="005D715A">
        <w:t xml:space="preserve">by ‘?’ </w:t>
      </w:r>
      <w:r>
        <w:t>f</w:t>
      </w:r>
      <w:r w:rsidRPr="005D715A">
        <w:t xml:space="preserve">or questions </w:t>
      </w:r>
      <w:r>
        <w:t xml:space="preserve">allowing for </w:t>
      </w:r>
      <w:r w:rsidRPr="005D715A">
        <w:t>multiple response</w:t>
      </w:r>
      <w:r>
        <w:t xml:space="preserve">s (i.e., </w:t>
      </w:r>
      <w:r w:rsidRPr="005D715A">
        <w:t xml:space="preserve">response options are listed as </w:t>
      </w:r>
      <w:r>
        <w:t>letters in the questionnaire)</w:t>
      </w:r>
      <w:r w:rsidRPr="005D715A">
        <w:t xml:space="preserve">. </w:t>
      </w:r>
    </w:p>
    <w:p w14:paraId="63277311" w14:textId="75FF1CE6" w:rsidR="00AF2CAF" w:rsidRPr="005D715A" w:rsidRDefault="00046287" w:rsidP="005305C5">
      <w:pPr>
        <w:pStyle w:val="BodyText"/>
      </w:pPr>
      <w:r>
        <w:t>Table 3</w:t>
      </w:r>
      <w:r w:rsidR="00AF2CAF">
        <w:t xml:space="preserve"> shows how</w:t>
      </w:r>
      <w:r w:rsidR="00AF2CAF" w:rsidRPr="005D715A">
        <w:t xml:space="preserve"> special response options and </w:t>
      </w:r>
      <w:r w:rsidR="00AF2CAF">
        <w:t>missing observations are typically coded, depending on whether the question has a single response option or allows multiple responses.</w:t>
      </w:r>
      <w:r w:rsidR="00AF2CAF" w:rsidRPr="005D715A">
        <w:t xml:space="preserve"> </w:t>
      </w:r>
    </w:p>
    <w:p w14:paraId="7B764630" w14:textId="65B25653" w:rsidR="00AF2CAF" w:rsidRPr="005D715A" w:rsidRDefault="00046287" w:rsidP="005305C5">
      <w:pPr>
        <w:pStyle w:val="Tabletitle"/>
      </w:pPr>
      <w:bookmarkStart w:id="79" w:name="_Toc527234193"/>
      <w:bookmarkStart w:id="80" w:name="_Toc18067996"/>
      <w:r>
        <w:t>Table 3</w:t>
      </w:r>
      <w:r w:rsidR="00AF2CAF" w:rsidRPr="005D715A">
        <w:t xml:space="preserve">: Special Response </w:t>
      </w:r>
      <w:r w:rsidR="00AF2CAF">
        <w:t>Categories</w:t>
      </w:r>
      <w:r w:rsidR="00AF2CAF" w:rsidRPr="005D715A">
        <w:t xml:space="preserve"> and Their Codes, by Question Type</w:t>
      </w:r>
      <w:bookmarkEnd w:id="79"/>
      <w:bookmarkEnd w:id="80"/>
    </w:p>
    <w:tbl>
      <w:tblPr>
        <w:tblStyle w:val="TableGrid"/>
        <w:tblW w:w="5000" w:type="pct"/>
        <w:tblInd w:w="-5" w:type="dxa"/>
        <w:tblLook w:val="04A0" w:firstRow="1" w:lastRow="0" w:firstColumn="1" w:lastColumn="0" w:noHBand="0" w:noVBand="1"/>
      </w:tblPr>
      <w:tblGrid>
        <w:gridCol w:w="3673"/>
        <w:gridCol w:w="2947"/>
        <w:gridCol w:w="2730"/>
      </w:tblGrid>
      <w:tr w:rsidR="00AF2CAF" w:rsidRPr="005D715A" w14:paraId="3122408D" w14:textId="77777777" w:rsidTr="005305C5">
        <w:trPr>
          <w:trHeight w:val="125"/>
        </w:trPr>
        <w:tc>
          <w:tcPr>
            <w:tcW w:w="3145" w:type="dxa"/>
            <w:vMerge w:val="restart"/>
            <w:shd w:val="clear" w:color="auto" w:fill="387990"/>
            <w:vAlign w:val="bottom"/>
          </w:tcPr>
          <w:p w14:paraId="036F98AD" w14:textId="77777777" w:rsidR="00AF2CAF" w:rsidRPr="005D715A" w:rsidRDefault="00AF2CAF" w:rsidP="005305C5">
            <w:pP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Special Response Option</w:t>
            </w:r>
          </w:p>
        </w:tc>
        <w:tc>
          <w:tcPr>
            <w:tcW w:w="4860" w:type="dxa"/>
            <w:gridSpan w:val="2"/>
            <w:shd w:val="clear" w:color="auto" w:fill="387990"/>
            <w:vAlign w:val="center"/>
          </w:tcPr>
          <w:p w14:paraId="6B40D46D"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Response Option Code</w:t>
            </w:r>
          </w:p>
        </w:tc>
      </w:tr>
      <w:tr w:rsidR="00AF2CAF" w:rsidRPr="005D715A" w14:paraId="347E371E" w14:textId="77777777" w:rsidTr="005305C5">
        <w:trPr>
          <w:trHeight w:val="125"/>
        </w:trPr>
        <w:tc>
          <w:tcPr>
            <w:tcW w:w="3145" w:type="dxa"/>
            <w:vMerge/>
            <w:shd w:val="clear" w:color="auto" w:fill="387990"/>
          </w:tcPr>
          <w:p w14:paraId="0A132AE1" w14:textId="77777777" w:rsidR="00AF2CAF" w:rsidRPr="005D715A" w:rsidRDefault="00AF2CAF" w:rsidP="005305C5">
            <w:pPr>
              <w:rPr>
                <w:rFonts w:asciiTheme="majorHAnsi" w:hAnsiTheme="majorHAnsi"/>
                <w:b/>
                <w:color w:val="FFFFFF" w:themeColor="background1"/>
                <w:sz w:val="20"/>
                <w:szCs w:val="20"/>
              </w:rPr>
            </w:pPr>
          </w:p>
        </w:tc>
        <w:tc>
          <w:tcPr>
            <w:tcW w:w="2523" w:type="dxa"/>
            <w:shd w:val="clear" w:color="auto" w:fill="387990"/>
            <w:vAlign w:val="bottom"/>
          </w:tcPr>
          <w:p w14:paraId="1C60C26C"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Single Response Question</w:t>
            </w:r>
          </w:p>
        </w:tc>
        <w:tc>
          <w:tcPr>
            <w:tcW w:w="2337" w:type="dxa"/>
            <w:shd w:val="clear" w:color="auto" w:fill="387990"/>
            <w:vAlign w:val="center"/>
          </w:tcPr>
          <w:p w14:paraId="470F640E"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Multiple Response Question</w:t>
            </w:r>
          </w:p>
        </w:tc>
      </w:tr>
      <w:tr w:rsidR="00AF2CAF" w:rsidRPr="005D715A" w14:paraId="5F840E67" w14:textId="77777777" w:rsidTr="005305C5">
        <w:trPr>
          <w:trHeight w:val="288"/>
        </w:trPr>
        <w:tc>
          <w:tcPr>
            <w:tcW w:w="3145" w:type="dxa"/>
          </w:tcPr>
          <w:p w14:paraId="69153F0E"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Missing values</w:t>
            </w:r>
          </w:p>
        </w:tc>
        <w:tc>
          <w:tcPr>
            <w:tcW w:w="2523" w:type="dxa"/>
          </w:tcPr>
          <w:p w14:paraId="6F20EF0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9, 99, 999, 9999, …</w:t>
            </w:r>
          </w:p>
        </w:tc>
        <w:tc>
          <w:tcPr>
            <w:tcW w:w="2337" w:type="dxa"/>
          </w:tcPr>
          <w:p w14:paraId="5D7EAB72"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w:t>
            </w:r>
          </w:p>
        </w:tc>
      </w:tr>
      <w:tr w:rsidR="00AF2CAF" w:rsidRPr="005D715A" w14:paraId="4AC1C780" w14:textId="77777777" w:rsidTr="005305C5">
        <w:trPr>
          <w:trHeight w:val="288"/>
        </w:trPr>
        <w:tc>
          <w:tcPr>
            <w:tcW w:w="3145" w:type="dxa"/>
          </w:tcPr>
          <w:p w14:paraId="68296506"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 xml:space="preserve">Don’t know, unsure, unknown </w:t>
            </w:r>
          </w:p>
        </w:tc>
        <w:tc>
          <w:tcPr>
            <w:tcW w:w="2523" w:type="dxa"/>
          </w:tcPr>
          <w:p w14:paraId="17158EB1"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8, 98, 998, 9998, …</w:t>
            </w:r>
          </w:p>
        </w:tc>
        <w:tc>
          <w:tcPr>
            <w:tcW w:w="2337" w:type="dxa"/>
          </w:tcPr>
          <w:p w14:paraId="310FEB47"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Z</w:t>
            </w:r>
          </w:p>
        </w:tc>
      </w:tr>
      <w:tr w:rsidR="00AF2CAF" w:rsidRPr="005D715A" w14:paraId="70715F0C" w14:textId="77777777" w:rsidTr="005305C5">
        <w:trPr>
          <w:trHeight w:val="288"/>
        </w:trPr>
        <w:tc>
          <w:tcPr>
            <w:tcW w:w="3145" w:type="dxa"/>
          </w:tcPr>
          <w:p w14:paraId="070F68FF"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Refusals</w:t>
            </w:r>
          </w:p>
        </w:tc>
        <w:tc>
          <w:tcPr>
            <w:tcW w:w="2523" w:type="dxa"/>
          </w:tcPr>
          <w:p w14:paraId="753BBCE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7, 97, 997, 9997, …</w:t>
            </w:r>
          </w:p>
        </w:tc>
        <w:tc>
          <w:tcPr>
            <w:tcW w:w="2337" w:type="dxa"/>
          </w:tcPr>
          <w:p w14:paraId="0FCAC19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Y</w:t>
            </w:r>
          </w:p>
        </w:tc>
      </w:tr>
      <w:tr w:rsidR="00AF2CAF" w:rsidRPr="005D715A" w14:paraId="69EA95FD" w14:textId="77777777" w:rsidTr="005305C5">
        <w:trPr>
          <w:trHeight w:val="288"/>
        </w:trPr>
        <w:tc>
          <w:tcPr>
            <w:tcW w:w="3145" w:type="dxa"/>
          </w:tcPr>
          <w:p w14:paraId="48583B1B"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Other (specify)</w:t>
            </w:r>
          </w:p>
        </w:tc>
        <w:tc>
          <w:tcPr>
            <w:tcW w:w="2523" w:type="dxa"/>
          </w:tcPr>
          <w:p w14:paraId="7BE05C70"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6, 96, 996, 9996, …</w:t>
            </w:r>
          </w:p>
        </w:tc>
        <w:tc>
          <w:tcPr>
            <w:tcW w:w="2337" w:type="dxa"/>
          </w:tcPr>
          <w:p w14:paraId="6947288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X</w:t>
            </w:r>
          </w:p>
        </w:tc>
      </w:tr>
    </w:tbl>
    <w:p w14:paraId="3E0A9650" w14:textId="0E3ED777" w:rsidR="00D004D5" w:rsidRDefault="00D004D5">
      <w:pPr>
        <w:widowControl/>
        <w:spacing w:line="240" w:lineRule="auto"/>
        <w:rPr>
          <w:rFonts w:eastAsia="Cabin"/>
          <w:caps/>
          <w:color w:val="94A545"/>
          <w:sz w:val="28"/>
          <w:szCs w:val="36"/>
        </w:rPr>
      </w:pPr>
      <w:r>
        <w:rPr>
          <w:b/>
        </w:rPr>
        <w:br w:type="page"/>
      </w:r>
    </w:p>
    <w:p w14:paraId="5C73F317" w14:textId="7BC2961F" w:rsidR="00AF2CAF" w:rsidRDefault="00AF2CAF" w:rsidP="0057551D">
      <w:pPr>
        <w:pStyle w:val="Heading1"/>
        <w:numPr>
          <w:ilvl w:val="0"/>
          <w:numId w:val="17"/>
        </w:numPr>
        <w:ind w:left="720"/>
      </w:pPr>
      <w:bookmarkStart w:id="81" w:name="_Toc17731413"/>
      <w:bookmarkStart w:id="82" w:name="_Toc17980181"/>
      <w:bookmarkStart w:id="83" w:name="_Toc17989624"/>
      <w:bookmarkStart w:id="84" w:name="_Toc18064653"/>
      <w:bookmarkStart w:id="85" w:name="_Toc17731417"/>
      <w:bookmarkStart w:id="86" w:name="_Toc17980185"/>
      <w:bookmarkStart w:id="87" w:name="_Toc17989628"/>
      <w:bookmarkStart w:id="88" w:name="_Toc18064657"/>
      <w:bookmarkStart w:id="89" w:name="_Toc17731422"/>
      <w:bookmarkStart w:id="90" w:name="_Toc17980190"/>
      <w:bookmarkStart w:id="91" w:name="_Toc17989633"/>
      <w:bookmarkStart w:id="92" w:name="_Toc18064662"/>
      <w:bookmarkStart w:id="93" w:name="_Toc18092010"/>
      <w:bookmarkStart w:id="94" w:name="_Toc526973546"/>
      <w:bookmarkStart w:id="95" w:name="_Toc527234071"/>
      <w:bookmarkEnd w:id="81"/>
      <w:bookmarkEnd w:id="82"/>
      <w:bookmarkEnd w:id="83"/>
      <w:bookmarkEnd w:id="84"/>
      <w:bookmarkEnd w:id="85"/>
      <w:bookmarkEnd w:id="86"/>
      <w:bookmarkEnd w:id="87"/>
      <w:bookmarkEnd w:id="88"/>
      <w:bookmarkEnd w:id="89"/>
      <w:bookmarkEnd w:id="90"/>
      <w:bookmarkEnd w:id="91"/>
      <w:bookmarkEnd w:id="92"/>
      <w:r>
        <w:lastRenderedPageBreak/>
        <w:t>Data analysis</w:t>
      </w:r>
      <w:r w:rsidR="008353F8">
        <w:t xml:space="preserve"> information</w:t>
      </w:r>
      <w:bookmarkEnd w:id="93"/>
    </w:p>
    <w:p w14:paraId="5C78F726" w14:textId="22D3A68B" w:rsidR="00AF2CAF" w:rsidRPr="00D004D5" w:rsidRDefault="00AF2CAF" w:rsidP="00BF093D">
      <w:pPr>
        <w:pStyle w:val="Heading2"/>
      </w:pPr>
      <w:bookmarkStart w:id="96" w:name="_Toc18092011"/>
      <w:r w:rsidRPr="00410D15">
        <w:t>3.1</w:t>
      </w:r>
      <w:r w:rsidRPr="00410D15">
        <w:tab/>
      </w:r>
      <w:r w:rsidRPr="00D004D5">
        <w:t>Sampling weights</w:t>
      </w:r>
      <w:bookmarkEnd w:id="94"/>
      <w:bookmarkEnd w:id="95"/>
      <w:bookmarkEnd w:id="96"/>
    </w:p>
    <w:p w14:paraId="27AE6059" w14:textId="04A1A6D6" w:rsidR="00AF2CAF" w:rsidRPr="005D715A" w:rsidRDefault="00AF2CAF" w:rsidP="0057551D">
      <w:pPr>
        <w:pStyle w:val="BodyText"/>
      </w:pPr>
      <w:r>
        <w:t>S</w:t>
      </w:r>
      <w:r w:rsidRPr="005D715A">
        <w:t xml:space="preserve">ample weights are constructed </w:t>
      </w:r>
      <w:r>
        <w:t xml:space="preserve">to </w:t>
      </w:r>
      <w:r w:rsidRPr="005D715A">
        <w:t xml:space="preserve">adjust results of tabulations based on the probability of selection for the survey and the </w:t>
      </w:r>
      <w:r>
        <w:t xml:space="preserve">response rates </w:t>
      </w:r>
      <w:r w:rsidRPr="005D715A">
        <w:t xml:space="preserve">of the survey. The final sample of completed interviews will not be representative of the entire population </w:t>
      </w:r>
      <w:r>
        <w:t xml:space="preserve">by </w:t>
      </w:r>
      <w:r w:rsidRPr="005D715A">
        <w:t>itself</w:t>
      </w:r>
      <w:r>
        <w:t xml:space="preserve">; </w:t>
      </w:r>
      <w:r w:rsidRPr="005D715A">
        <w:t xml:space="preserve">the sample weights </w:t>
      </w:r>
      <w:r>
        <w:t xml:space="preserve">must be </w:t>
      </w:r>
      <w:r w:rsidRPr="005D715A">
        <w:t xml:space="preserve">applied to the data to create representative results. </w:t>
      </w:r>
      <w:r>
        <w:t>I</w:t>
      </w:r>
      <w:r w:rsidRPr="005D715A">
        <w:t xml:space="preserve">n some cases, to obtain a sufficient number of cases for certain </w:t>
      </w:r>
      <w:r>
        <w:t xml:space="preserve">indicators </w:t>
      </w:r>
      <w:r w:rsidRPr="005D715A">
        <w:t>or subgroups of the population, the sample size is increased to accommodate these needs</w:t>
      </w:r>
      <w:r>
        <w:t xml:space="preserve"> (e.g., an oversample is taken)</w:t>
      </w:r>
      <w:r w:rsidRPr="005D715A">
        <w:t xml:space="preserve">. In that case, the weights are applied so that the final results are representative of the </w:t>
      </w:r>
      <w:r>
        <w:t xml:space="preserve">overall </w:t>
      </w:r>
      <w:r w:rsidRPr="005D715A">
        <w:t>population</w:t>
      </w:r>
      <w:r>
        <w:t xml:space="preserve"> and not exceedingly influenced by the data from the oversampled portion of the population</w:t>
      </w:r>
      <w:r w:rsidRPr="005D715A">
        <w:t xml:space="preserve">. </w:t>
      </w:r>
    </w:p>
    <w:p w14:paraId="67B2ED41" w14:textId="559CD33F" w:rsidR="00AF2CAF" w:rsidRDefault="00AF2CAF" w:rsidP="005305C5">
      <w:pPr>
        <w:pStyle w:val="BodyText"/>
      </w:pPr>
      <w:r>
        <w:t xml:space="preserve">Before calculating the Feed the Future indicators and other statistics presented in the country reports, the </w:t>
      </w:r>
      <w:r w:rsidRPr="005D715A">
        <w:t xml:space="preserve">data should be weighted using weights </w:t>
      </w:r>
      <w:r>
        <w:t>relevant to the ZOI Survey (with the exception of the A</w:t>
      </w:r>
      <w:r>
        <w:noBreakHyphen/>
        <w:t>WEAI)</w:t>
      </w:r>
      <w:r w:rsidRPr="005D715A">
        <w:t xml:space="preserve">. Feed the Future ZOI Surveys have </w:t>
      </w:r>
      <w:r>
        <w:t xml:space="preserve">at least six </w:t>
      </w:r>
      <w:r w:rsidRPr="005D715A">
        <w:t>sample weights: household, child</w:t>
      </w:r>
      <w:r>
        <w:t>ren under 5 years of age</w:t>
      </w:r>
      <w:r w:rsidRPr="005D715A">
        <w:t>,</w:t>
      </w:r>
      <w:r>
        <w:t xml:space="preserve"> children under 2 years of age,</w:t>
      </w:r>
      <w:r w:rsidRPr="005D715A">
        <w:t xml:space="preserve"> wom</w:t>
      </w:r>
      <w:r>
        <w:t>e</w:t>
      </w:r>
      <w:r w:rsidRPr="005D715A">
        <w:t>n</w:t>
      </w:r>
      <w:r>
        <w:t xml:space="preserve"> of reproductive age</w:t>
      </w:r>
      <w:r w:rsidRPr="005D715A">
        <w:t xml:space="preserve">, </w:t>
      </w:r>
      <w:r>
        <w:t xml:space="preserve">primary adult female decisionmakers, and primary adult male decisionmakers. Phase two baseline ZOI Surveys will also include </w:t>
      </w:r>
      <w:r w:rsidR="00600AF8">
        <w:t>producer</w:t>
      </w:r>
      <w:r>
        <w:t xml:space="preserve"> weights. The number of weights for </w:t>
      </w:r>
      <w:r w:rsidR="00600AF8">
        <w:t>producer</w:t>
      </w:r>
      <w:r>
        <w:t xml:space="preserve">s will depend on whether the ZOI Survey includes specific </w:t>
      </w:r>
      <w:r w:rsidR="00600AF8">
        <w:t>producer</w:t>
      </w:r>
      <w:r w:rsidR="006361EA">
        <w:t>-t</w:t>
      </w:r>
      <w:r>
        <w:t xml:space="preserve">argeted value chain commodities (VCCs). If it does, there will be a weight for </w:t>
      </w:r>
      <w:r w:rsidR="00600AF8">
        <w:t>producer</w:t>
      </w:r>
      <w:r>
        <w:t xml:space="preserve">s of any targeted VCC and separate weights for </w:t>
      </w:r>
      <w:r w:rsidR="00600AF8">
        <w:t>producer</w:t>
      </w:r>
      <w:r>
        <w:t xml:space="preserve">s of each targeted VCC. If the survey does not include targeted VCCs but does include a module for crop or livestock </w:t>
      </w:r>
      <w:r w:rsidR="00600AF8">
        <w:t>producer</w:t>
      </w:r>
      <w:r>
        <w:t xml:space="preserve">s, a weight will be created for each </w:t>
      </w:r>
      <w:r w:rsidR="00600AF8">
        <w:t>producer</w:t>
      </w:r>
      <w:r>
        <w:t xml:space="preserve"> sample (for example, crop </w:t>
      </w:r>
      <w:r w:rsidR="00600AF8">
        <w:t>producer</w:t>
      </w:r>
      <w:r>
        <w:t xml:space="preserve">s or livestock </w:t>
      </w:r>
      <w:r w:rsidR="00600AF8">
        <w:t>producer</w:t>
      </w:r>
      <w:r>
        <w:t xml:space="preserve">s). </w:t>
      </w:r>
    </w:p>
    <w:p w14:paraId="3CDBDAE4" w14:textId="53782A6C" w:rsidR="00AF2CAF" w:rsidRPr="005D715A" w:rsidRDefault="00AF2CAF">
      <w:pPr>
        <w:pStyle w:val="BodyText"/>
      </w:pPr>
      <w:r w:rsidRPr="005D715A">
        <w:t xml:space="preserve">Sample weights are needed to calculate representative statistics, such as means and </w:t>
      </w:r>
      <w:r>
        <w:t>proportions</w:t>
      </w:r>
      <w:r w:rsidRPr="005D715A">
        <w:t xml:space="preserve">, but they are not used to estimate relationships among variables, such as </w:t>
      </w:r>
      <w:r>
        <w:t xml:space="preserve">through </w:t>
      </w:r>
      <w:r w:rsidRPr="005D715A">
        <w:t>correlations or regressions.</w:t>
      </w:r>
      <w:r>
        <w:t xml:space="preserve"> The sampling statistician for the ZOI Survey should calculate the relevant weights for data analysis, taking into consideration any overlap between the </w:t>
      </w:r>
      <w:r w:rsidR="004518CD">
        <w:t>P1-ZOI</w:t>
      </w:r>
      <w:r>
        <w:t xml:space="preserve"> and the </w:t>
      </w:r>
      <w:r w:rsidR="004518CD">
        <w:t>P2-ZOI</w:t>
      </w:r>
      <w:r>
        <w:t xml:space="preserve"> if the survey is both a phase one endline survey and phase two baseline survey. If the ZOI Survey is both a phase one endline survey and a phase two baseline survey, and the ZOIs for the two phases are not identical, separate phase one and phase two weights will be added to the data files during the data processing phase for applicable respondent groups. Refer to the </w:t>
      </w:r>
      <w:r w:rsidRPr="00C855AF">
        <w:rPr>
          <w:i/>
        </w:rPr>
        <w:t>Feed the Future</w:t>
      </w:r>
      <w:r>
        <w:rPr>
          <w:i/>
        </w:rPr>
        <w:t xml:space="preserve"> Population-Based Survey </w:t>
      </w:r>
      <w:r w:rsidRPr="00C855AF">
        <w:rPr>
          <w:i/>
        </w:rPr>
        <w:t>Sampling Guide</w:t>
      </w:r>
      <w:r>
        <w:rPr>
          <w:i/>
        </w:rPr>
        <w:t xml:space="preserve"> </w:t>
      </w:r>
      <w:r w:rsidRPr="007967E0">
        <w:t>for detailed information on calculating weights,</w:t>
      </w:r>
      <w:r>
        <w:t xml:space="preserve"> and </w:t>
      </w:r>
      <w:r w:rsidRPr="007967E0">
        <w:t>refer to the</w:t>
      </w:r>
      <w:r>
        <w:rPr>
          <w:i/>
        </w:rPr>
        <w:t xml:space="preserve"> Feed the Future Data Processing Manual </w:t>
      </w:r>
      <w:r w:rsidRPr="007967E0">
        <w:t>for detailed information on adding the weights to the data files that are exported from CSPro</w:t>
      </w:r>
      <w:r>
        <w:t xml:space="preserve">. </w:t>
      </w:r>
    </w:p>
    <w:p w14:paraId="16CB9D6D" w14:textId="0F481CF0" w:rsidR="00AF2CAF" w:rsidRDefault="00410D15" w:rsidP="00BF093D">
      <w:pPr>
        <w:pStyle w:val="Heading2"/>
      </w:pPr>
      <w:bookmarkStart w:id="97" w:name="_Toc18092012"/>
      <w:r w:rsidRPr="00410D15">
        <w:t>3.2</w:t>
      </w:r>
      <w:r w:rsidRPr="00410D15">
        <w:tab/>
      </w:r>
      <w:r w:rsidR="009237F1" w:rsidRPr="00410D15">
        <w:t>Descriptive statistics and s</w:t>
      </w:r>
      <w:r w:rsidR="00AF2CAF" w:rsidRPr="00410D15">
        <w:t>tatistical tests</w:t>
      </w:r>
      <w:r w:rsidR="009237F1" w:rsidRPr="00410D15">
        <w:t xml:space="preserve"> of difference</w:t>
      </w:r>
      <w:bookmarkEnd w:id="97"/>
    </w:p>
    <w:p w14:paraId="62BA8C1F" w14:textId="37DE58E8" w:rsidR="00C3217B" w:rsidRDefault="00C3217B" w:rsidP="00C33721">
      <w:pPr>
        <w:pStyle w:val="BodyText"/>
      </w:pPr>
      <w:r w:rsidRPr="00CF6C7E">
        <w:t>This section provides an overview of descriptive analysis and statistical tests of difference used when analyzing the ZOI Survey data, calculating</w:t>
      </w:r>
      <w:r w:rsidR="00C33721">
        <w:t xml:space="preserve"> the</w:t>
      </w:r>
      <w:r w:rsidRPr="00CF6C7E">
        <w:t xml:space="preserve"> Feed the Future indicators, and tabulating the results. </w:t>
      </w:r>
    </w:p>
    <w:p w14:paraId="3FD3EFAC" w14:textId="5F2E7E28" w:rsidR="00C3217B" w:rsidRDefault="00C3217B" w:rsidP="00C33721">
      <w:pPr>
        <w:pStyle w:val="BodyText"/>
      </w:pPr>
      <w:r w:rsidRPr="00CF6C7E">
        <w:t>Descriptive statistics can be used to examine the distribution of data in the dataset, identify outliers, and review special values (that is</w:t>
      </w:r>
      <w:r w:rsidR="00C33721">
        <w:t>,</w:t>
      </w:r>
      <w:r w:rsidRPr="00CF6C7E">
        <w:t xml:space="preserve"> missing, don’t know, refused</w:t>
      </w:r>
      <w:r w:rsidR="00C33721">
        <w:t>,</w:t>
      </w:r>
      <w:r w:rsidRPr="00CF6C7E">
        <w:t xml:space="preserve"> and not applicable values) as described in the Core Codebook for the Feed the Future Zone of Influence Survey. </w:t>
      </w:r>
      <w:r>
        <w:t xml:space="preserve">Examples of descriptive statistics include </w:t>
      </w:r>
      <w:r w:rsidRPr="00CF6C7E">
        <w:t>cross</w:t>
      </w:r>
      <w:r w:rsidR="00C33721">
        <w:t>-</w:t>
      </w:r>
      <w:r w:rsidRPr="00CF6C7E">
        <w:t xml:space="preserve">tabulations, medians, ranges, percentiles, means, </w:t>
      </w:r>
      <w:r w:rsidR="00083C93">
        <w:t>SDs</w:t>
      </w:r>
      <w:r w:rsidRPr="00CF6C7E">
        <w:t>, and frequencies</w:t>
      </w:r>
      <w:r>
        <w:t>.</w:t>
      </w:r>
    </w:p>
    <w:p w14:paraId="1026696A" w14:textId="15AABDD8" w:rsidR="009237F1" w:rsidRDefault="00C3217B" w:rsidP="00C33721">
      <w:pPr>
        <w:pStyle w:val="BodyText"/>
      </w:pPr>
      <w:r>
        <w:lastRenderedPageBreak/>
        <w:t>D</w:t>
      </w:r>
      <w:r w:rsidRPr="00CF6C7E">
        <w:t>escriptive statistics presented in the Country ZOI Survey Reports for each</w:t>
      </w:r>
      <w:r>
        <w:t xml:space="preserve"> </w:t>
      </w:r>
      <w:r w:rsidRPr="00CF6C7E">
        <w:t xml:space="preserve">Feed the Future </w:t>
      </w:r>
      <w:r>
        <w:t xml:space="preserve">ZOI Survey </w:t>
      </w:r>
      <w:r w:rsidRPr="00CF6C7E">
        <w:t xml:space="preserve">indicator </w:t>
      </w:r>
      <w:r>
        <w:t>and its standard disaggregates</w:t>
      </w:r>
      <w:r>
        <w:rPr>
          <w:rStyle w:val="FootnoteReference"/>
          <w:szCs w:val="22"/>
        </w:rPr>
        <w:footnoteReference w:id="12"/>
      </w:r>
      <w:r>
        <w:t xml:space="preserve"> </w:t>
      </w:r>
      <w:r w:rsidRPr="00CF6C7E">
        <w:t xml:space="preserve">include the unweighted and weighted number of observations, the </w:t>
      </w:r>
      <w:r>
        <w:t xml:space="preserve">sample-weighted </w:t>
      </w:r>
      <w:r w:rsidRPr="00CF6C7E">
        <w:t xml:space="preserve">point estimate (for example, </w:t>
      </w:r>
      <w:r w:rsidRPr="00002501">
        <w:t>a mean or percentage)</w:t>
      </w:r>
      <w:r>
        <w:t xml:space="preserve"> and its</w:t>
      </w:r>
      <w:r w:rsidRPr="00CF6C7E">
        <w:t xml:space="preserve"> </w:t>
      </w:r>
      <w:r>
        <w:t>95</w:t>
      </w:r>
      <w:r w:rsidR="00C33721">
        <w:t> percent</w:t>
      </w:r>
      <w:r w:rsidRPr="00CF6C7E">
        <w:t xml:space="preserve"> confidence interval, and the design effect. Result tables throughout the body of the report</w:t>
      </w:r>
      <w:r>
        <w:t>s</w:t>
      </w:r>
      <w:r w:rsidRPr="00CF6C7E">
        <w:t xml:space="preserve"> generally include </w:t>
      </w:r>
      <w:r>
        <w:t xml:space="preserve">the sample-weighted </w:t>
      </w:r>
      <w:r w:rsidRPr="00CF6C7E">
        <w:t xml:space="preserve">point estimates, </w:t>
      </w:r>
      <w:r>
        <w:t>95</w:t>
      </w:r>
      <w:r w:rsidR="00C33721">
        <w:t xml:space="preserve"> percent</w:t>
      </w:r>
      <w:r>
        <w:t xml:space="preserve"> </w:t>
      </w:r>
      <w:r w:rsidRPr="00CF6C7E">
        <w:t xml:space="preserve">confidence intervals, and the </w:t>
      </w:r>
      <w:r>
        <w:t xml:space="preserve">unweighted </w:t>
      </w:r>
      <w:r w:rsidRPr="00CF6C7E">
        <w:t>number of observations</w:t>
      </w:r>
      <w:r>
        <w:t xml:space="preserve"> for the ZOI Survey indicators and their disaggregates</w:t>
      </w:r>
      <w:r w:rsidRPr="00CF6C7E">
        <w:t>.</w:t>
      </w:r>
      <w:r>
        <w:t xml:space="preserve"> Note that descriptive statistics should not be reported for any disaggregate categories that have an unweighted number of observations less than 30. </w:t>
      </w:r>
    </w:p>
    <w:p w14:paraId="185F387A" w14:textId="169F6600" w:rsidR="00C3217B" w:rsidRPr="009237F1" w:rsidRDefault="00C3217B" w:rsidP="00C33721">
      <w:pPr>
        <w:pStyle w:val="BodyText"/>
        <w:rPr>
          <w:i/>
        </w:rPr>
      </w:pPr>
      <w:r>
        <w:t>In Stata, complex survey designs can be specified using the ‘</w:t>
      </w:r>
      <w:r w:rsidRPr="00CF6C7E">
        <w:rPr>
          <w:i/>
        </w:rPr>
        <w:t>svyset</w:t>
      </w:r>
      <w:r>
        <w:t>’ command, which allows analysts to take into account specific components of the survey design</w:t>
      </w:r>
      <w:r w:rsidR="00C33721">
        <w:t>,</w:t>
      </w:r>
      <w:r>
        <w:t xml:space="preserve"> such as clustering and unequal probabilities of selection</w:t>
      </w:r>
      <w:r w:rsidR="00C33721">
        <w:t>,</w:t>
      </w:r>
      <w:r>
        <w:t xml:space="preserve"> by specifying the primary sampling unit, the sampling weight, and the strata (if applicable). Analysis results are subsequently sample-weighted</w:t>
      </w:r>
      <w:r w:rsidR="00C33721">
        <w:t>,</w:t>
      </w:r>
      <w:r>
        <w:t xml:space="preserve"> taking into account the complex survey design by specifying </w:t>
      </w:r>
      <w:r w:rsidRPr="00CF6C7E">
        <w:t>‘</w:t>
      </w:r>
      <w:r w:rsidRPr="00CF6C7E">
        <w:rPr>
          <w:i/>
        </w:rPr>
        <w:t>svy</w:t>
      </w:r>
      <w:r w:rsidRPr="00CF6C7E">
        <w:t xml:space="preserve">’ </w:t>
      </w:r>
      <w:r>
        <w:t>before the analysis command (e.g., ‘</w:t>
      </w:r>
      <w:r w:rsidRPr="00C3217B">
        <w:rPr>
          <w:i/>
        </w:rPr>
        <w:t>svy: mean</w:t>
      </w:r>
      <w:r>
        <w:t>’ or ‘</w:t>
      </w:r>
      <w:r w:rsidRPr="00C3217B">
        <w:rPr>
          <w:i/>
        </w:rPr>
        <w:t>svy prop</w:t>
      </w:r>
      <w:r>
        <w:t>’).</w:t>
      </w:r>
      <w:r w:rsidR="009237F1">
        <w:t xml:space="preserve"> Confidence intervals can usually be obtained by specifying </w:t>
      </w:r>
      <w:r w:rsidR="009237F1" w:rsidRPr="009237F1">
        <w:t>‘ci</w:t>
      </w:r>
      <w:r w:rsidR="009237F1">
        <w:t xml:space="preserve">’ as an option when using running an analysis command if they are not part of the standard analysis output. </w:t>
      </w:r>
      <w:r w:rsidR="009237F1" w:rsidRPr="009237F1">
        <w:t>The</w:t>
      </w:r>
      <w:r w:rsidR="009237F1">
        <w:t xml:space="preserve"> </w:t>
      </w:r>
      <w:r w:rsidR="00C33721">
        <w:t>design effect</w:t>
      </w:r>
      <w:r w:rsidR="009237F1">
        <w:t xml:space="preserve"> can be obtained by running the ‘</w:t>
      </w:r>
      <w:r w:rsidR="009237F1">
        <w:rPr>
          <w:i/>
        </w:rPr>
        <w:t>estat eff’</w:t>
      </w:r>
      <w:r w:rsidR="009237F1">
        <w:t xml:space="preserve"> command after running a </w:t>
      </w:r>
      <w:r w:rsidR="009237F1" w:rsidRPr="009237F1">
        <w:rPr>
          <w:i/>
        </w:rPr>
        <w:t>‘svy:’</w:t>
      </w:r>
      <w:r w:rsidR="009237F1">
        <w:t xml:space="preserve"> command. The unweighted number of observations can be obtained by running an analysis command without specifying ‘</w:t>
      </w:r>
      <w:r w:rsidR="009237F1">
        <w:rPr>
          <w:i/>
        </w:rPr>
        <w:t>svy.’</w:t>
      </w:r>
    </w:p>
    <w:p w14:paraId="45B56BB0" w14:textId="3014FB49" w:rsidR="00C3217B" w:rsidRDefault="00C3217B" w:rsidP="00C33721">
      <w:pPr>
        <w:pStyle w:val="BodyText"/>
      </w:pPr>
      <w:r>
        <w:t xml:space="preserve">Statistical tests of difference are conducted to determine </w:t>
      </w:r>
      <w:r w:rsidR="00C33721">
        <w:t>whether</w:t>
      </w:r>
      <w:r>
        <w:t xml:space="preserve"> there are statistically significant differences among an indicator’s disaggregate categories </w:t>
      </w:r>
      <w:r w:rsidR="00C33721">
        <w:t>in</w:t>
      </w:r>
      <w:r>
        <w:t xml:space="preserve"> a ZOI Survey (i.e., at baseline or at endline) or between point estimates for two ZOI Surveys (i.e., between baseline and endline). For example, in a phase one endline analysis, the p</w:t>
      </w:r>
      <w:r w:rsidRPr="00950176">
        <w:t xml:space="preserve">revalence of stunted children under </w:t>
      </w:r>
      <w:r w:rsidR="00C33721">
        <w:t>5 years of age</w:t>
      </w:r>
      <w:r>
        <w:t xml:space="preserve"> can be compared between male and female children to determine </w:t>
      </w:r>
      <w:r w:rsidR="00E5171C">
        <w:t>whether</w:t>
      </w:r>
      <w:r>
        <w:t xml:space="preserve"> there is a statistically significant difference in stunting between sexes in the P1-ZOI at endline. In addition, the phase one baseline estimate of the same indicator can be compared in the phase one endline estimate in the PI-ZOI to determine </w:t>
      </w:r>
      <w:r w:rsidR="00857B2B">
        <w:t>whether</w:t>
      </w:r>
      <w:r>
        <w:t xml:space="preserve"> there is a statistically significant change in the prevalence of stunted children under </w:t>
      </w:r>
      <w:r w:rsidR="00857B2B">
        <w:t>5 years of age</w:t>
      </w:r>
      <w:r>
        <w:t xml:space="preserve"> between the two surveys. </w:t>
      </w:r>
    </w:p>
    <w:p w14:paraId="49D20D2A" w14:textId="5241BDDE" w:rsidR="00C3217B" w:rsidRDefault="00C3217B" w:rsidP="00C33721">
      <w:pPr>
        <w:pStyle w:val="BodyText"/>
      </w:pPr>
      <w:r>
        <w:t xml:space="preserve">Pearson’s chi-squared test will generally be used for an indicator of proportions </w:t>
      </w:r>
      <w:r w:rsidR="00857B2B">
        <w:t>in which</w:t>
      </w:r>
      <w:r>
        <w:t xml:space="preserve"> the underlying values are categorical or dichotomous (as in the above example), and t-tests will generally be used for continuous indicators (e.g., means). The p-values that result from these statistical tests of difference are used to indicate whether differences are statistically significant. P-values less than 0.05 are considered to be significant, with smaller p-values indicating a larger difference. In the ZOI Survey Country Reports, differences significant at the 0.05, 0.01, and 0.001 levels are indicated in the results tables. </w:t>
      </w:r>
    </w:p>
    <w:p w14:paraId="069D8486" w14:textId="76F27EB5" w:rsidR="00C3217B" w:rsidRDefault="00C3217B" w:rsidP="00C33721">
      <w:pPr>
        <w:pStyle w:val="BodyText"/>
      </w:pPr>
      <w:r>
        <w:t xml:space="preserve">In Stata, a chi-squared test can be specified using the following template syntax: </w:t>
      </w:r>
      <w:r w:rsidRPr="00CF6C7E">
        <w:rPr>
          <w:i/>
        </w:rPr>
        <w:t xml:space="preserve">svy: tab </w:t>
      </w:r>
      <w:r>
        <w:rPr>
          <w:i/>
        </w:rPr>
        <w:t>indicator</w:t>
      </w:r>
      <w:r w:rsidRPr="00CF6C7E">
        <w:rPr>
          <w:i/>
        </w:rPr>
        <w:t xml:space="preserve"> </w:t>
      </w:r>
      <w:r>
        <w:rPr>
          <w:i/>
        </w:rPr>
        <w:t>disaggregate</w:t>
      </w:r>
      <w:r w:rsidRPr="00CF6C7E">
        <w:rPr>
          <w:i/>
        </w:rPr>
        <w:t>, col ci pear</w:t>
      </w:r>
      <w:r>
        <w:t>, where ‘</w:t>
      </w:r>
      <w:r w:rsidRPr="00CF6C7E">
        <w:rPr>
          <w:i/>
        </w:rPr>
        <w:t>col</w:t>
      </w:r>
      <w:r>
        <w:t>’ specifies that the percentages displayed should add up to 100 percent for each column, ‘</w:t>
      </w:r>
      <w:r w:rsidRPr="00CF6C7E">
        <w:rPr>
          <w:i/>
        </w:rPr>
        <w:t>ci</w:t>
      </w:r>
      <w:r>
        <w:t>’ specifies that confidence intervals should be displayed, and ‘</w:t>
      </w:r>
      <w:r w:rsidRPr="00CF6C7E">
        <w:rPr>
          <w:i/>
        </w:rPr>
        <w:t>pear</w:t>
      </w:r>
      <w:r>
        <w:t>’ specifies that the Pearson’s chi-squared test results should be displayed.</w:t>
      </w:r>
      <w:r w:rsidRPr="00956689">
        <w:t xml:space="preserve"> </w:t>
      </w:r>
      <w:r>
        <w:t xml:space="preserve">Analysts can specify different options depending on what they would like to test. For </w:t>
      </w:r>
      <w:r w:rsidR="00857B2B">
        <w:t>example</w:t>
      </w:r>
      <w:r>
        <w:t>, the ‘</w:t>
      </w:r>
      <w:r w:rsidRPr="00CF6C7E">
        <w:rPr>
          <w:i/>
        </w:rPr>
        <w:t>count</w:t>
      </w:r>
      <w:r>
        <w:t xml:space="preserve">’ option </w:t>
      </w:r>
      <w:r w:rsidR="00857B2B">
        <w:t>displays</w:t>
      </w:r>
      <w:r>
        <w:t xml:space="preserve"> the weighted number of </w:t>
      </w:r>
      <w:r>
        <w:lastRenderedPageBreak/>
        <w:t>observations, ‘</w:t>
      </w:r>
      <w:r w:rsidRPr="00CF6C7E">
        <w:rPr>
          <w:i/>
        </w:rPr>
        <w:t>obs</w:t>
      </w:r>
      <w:r>
        <w:t xml:space="preserve">’ </w:t>
      </w:r>
      <w:r w:rsidR="00857B2B">
        <w:t>displays</w:t>
      </w:r>
      <w:r>
        <w:t xml:space="preserve"> the unweighted number of observations, and ‘</w:t>
      </w:r>
      <w:r w:rsidRPr="00CF6C7E">
        <w:rPr>
          <w:i/>
        </w:rPr>
        <w:t>row</w:t>
      </w:r>
      <w:r>
        <w:t xml:space="preserve">’ specifies that the percentages displayed should add up to 100 percent for each row. </w:t>
      </w:r>
    </w:p>
    <w:p w14:paraId="0D295A9E" w14:textId="4E7474D6" w:rsidR="00C3217B" w:rsidRPr="00CF6C7E" w:rsidRDefault="00C3217B" w:rsidP="00C33721">
      <w:pPr>
        <w:pStyle w:val="BodyText"/>
      </w:pPr>
      <w:r>
        <w:t>In Stata, a t-test command that can be run with ‘</w:t>
      </w:r>
      <w:r w:rsidRPr="00CF6C7E">
        <w:rPr>
          <w:i/>
        </w:rPr>
        <w:t>svy</w:t>
      </w:r>
      <w:r>
        <w:t>’ does not exist, but there are other ways to obtain t-test results, including the post-estimation commands ‘</w:t>
      </w:r>
      <w:r w:rsidRPr="00CF6C7E">
        <w:rPr>
          <w:i/>
        </w:rPr>
        <w:t>lincom</w:t>
      </w:r>
      <w:r>
        <w:t>’ and ‘</w:t>
      </w:r>
      <w:r w:rsidRPr="00CF6C7E">
        <w:rPr>
          <w:i/>
        </w:rPr>
        <w:t>test</w:t>
      </w:r>
      <w:r>
        <w:t>’ and linear regression (‘</w:t>
      </w:r>
      <w:r w:rsidRPr="00CF6C7E">
        <w:rPr>
          <w:i/>
        </w:rPr>
        <w:t>svy: regress</w:t>
      </w:r>
      <w:r>
        <w:t>’).</w:t>
      </w:r>
      <w:r>
        <w:rPr>
          <w:rStyle w:val="FootnoteReference"/>
          <w:szCs w:val="22"/>
        </w:rPr>
        <w:footnoteReference w:id="13"/>
      </w:r>
      <w:r>
        <w:t xml:space="preserve"> </w:t>
      </w:r>
    </w:p>
    <w:p w14:paraId="23458BB6" w14:textId="7169D666" w:rsidR="00AF2CAF" w:rsidRDefault="00AF2CAF" w:rsidP="00BF093D">
      <w:pPr>
        <w:pStyle w:val="Heading2"/>
        <w:numPr>
          <w:ilvl w:val="1"/>
          <w:numId w:val="204"/>
        </w:numPr>
        <w:ind w:left="1440" w:hanging="720"/>
      </w:pPr>
      <w:bookmarkStart w:id="98" w:name="_Toc18092013"/>
      <w:r>
        <w:t xml:space="preserve">Data </w:t>
      </w:r>
      <w:r w:rsidRPr="00447BEE">
        <w:t>a</w:t>
      </w:r>
      <w:r w:rsidRPr="00DC5397">
        <w:t xml:space="preserve">nalysis </w:t>
      </w:r>
      <w:r>
        <w:t xml:space="preserve">folder structure and </w:t>
      </w:r>
      <w:r w:rsidRPr="00DC5397">
        <w:t>file naming conventions</w:t>
      </w:r>
      <w:bookmarkEnd w:id="98"/>
    </w:p>
    <w:p w14:paraId="3E0D7A3E" w14:textId="5BE5762F" w:rsidR="00AF2CAF" w:rsidRPr="00842571" w:rsidRDefault="00AF2CAF" w:rsidP="00BF093D">
      <w:pPr>
        <w:pStyle w:val="BodyText"/>
      </w:pPr>
      <w:r w:rsidRPr="00842571">
        <w:t xml:space="preserve">Data analysts can set up their directories and name their files according to what works best for them. </w:t>
      </w:r>
      <w:r>
        <w:t>In</w:t>
      </w:r>
      <w:r w:rsidRPr="00842571">
        <w:t xml:space="preserve"> the core Stata template syntax files, </w:t>
      </w:r>
      <w:r>
        <w:t xml:space="preserve">however, </w:t>
      </w:r>
      <w:r w:rsidRPr="00842571">
        <w:t>certain conventions, which are described in this section, were used.</w:t>
      </w:r>
    </w:p>
    <w:p w14:paraId="6BE58DCF" w14:textId="108BDDD5" w:rsidR="00AF2CAF" w:rsidRPr="00842571" w:rsidRDefault="00AF2CAF" w:rsidP="00847E3F">
      <w:pPr>
        <w:pStyle w:val="Heading3"/>
        <w:ind w:left="2160" w:hanging="720"/>
        <w:rPr>
          <w:sz w:val="22"/>
          <w:szCs w:val="22"/>
        </w:rPr>
      </w:pPr>
      <w:bookmarkStart w:id="99" w:name="_Toc18092014"/>
      <w:r>
        <w:rPr>
          <w:sz w:val="22"/>
          <w:szCs w:val="22"/>
        </w:rPr>
        <w:t>3.3.1</w:t>
      </w:r>
      <w:r>
        <w:rPr>
          <w:sz w:val="22"/>
          <w:szCs w:val="22"/>
        </w:rPr>
        <w:tab/>
      </w:r>
      <w:r w:rsidRPr="00842571">
        <w:rPr>
          <w:sz w:val="22"/>
          <w:szCs w:val="22"/>
        </w:rPr>
        <w:t>Folder structure</w:t>
      </w:r>
      <w:bookmarkEnd w:id="99"/>
    </w:p>
    <w:p w14:paraId="607E3B07" w14:textId="77777777" w:rsidR="00AF2CAF" w:rsidRPr="00842571" w:rsidRDefault="00AF2CAF" w:rsidP="00BF093D">
      <w:pPr>
        <w:pStyle w:val="BodyText"/>
      </w:pPr>
      <w:r w:rsidRPr="00842571">
        <w:t>The folder structure assumes that data analysts set up a main folder for the ZOI Survey on their C-drive and store the syntax files and analytic data files in separate sub-folders.</w:t>
      </w:r>
    </w:p>
    <w:p w14:paraId="7C83B967" w14:textId="77777777" w:rsidR="00AF2CAF" w:rsidRPr="00842571" w:rsidRDefault="00AF2CAF" w:rsidP="0057551D">
      <w:pPr>
        <w:ind w:firstLine="720"/>
        <w:rPr>
          <w:sz w:val="22"/>
          <w:szCs w:val="22"/>
        </w:rPr>
      </w:pPr>
      <w:r w:rsidRPr="00842571">
        <w:rPr>
          <w:sz w:val="22"/>
          <w:szCs w:val="22"/>
        </w:rPr>
        <w:t>Syntax</w:t>
      </w:r>
      <w:r w:rsidRPr="00842571">
        <w:rPr>
          <w:sz w:val="22"/>
          <w:szCs w:val="22"/>
        </w:rPr>
        <w:tab/>
        <w:t xml:space="preserve">"C:\FTF ZOI Survey [COUNTRY] [YEAR]\Syntax" </w:t>
      </w:r>
    </w:p>
    <w:p w14:paraId="646CA644" w14:textId="77777777" w:rsidR="00AF2CAF" w:rsidRPr="00842571" w:rsidRDefault="00AF2CAF" w:rsidP="0057551D">
      <w:pPr>
        <w:ind w:firstLine="720"/>
        <w:rPr>
          <w:sz w:val="22"/>
          <w:szCs w:val="22"/>
        </w:rPr>
      </w:pPr>
      <w:r w:rsidRPr="00842571">
        <w:rPr>
          <w:sz w:val="22"/>
          <w:szCs w:val="22"/>
        </w:rPr>
        <w:t xml:space="preserve">Data </w:t>
      </w:r>
      <w:r w:rsidRPr="00842571">
        <w:rPr>
          <w:sz w:val="22"/>
          <w:szCs w:val="22"/>
        </w:rPr>
        <w:tab/>
        <w:t>"C:\FTF ZOI Survey [COUNTRY] [YEAR]\Data"</w:t>
      </w:r>
    </w:p>
    <w:p w14:paraId="4C5C2A2E" w14:textId="0350CAAF" w:rsidR="00AF2CAF" w:rsidRPr="00842571" w:rsidRDefault="00AF2CAF" w:rsidP="00BF093D">
      <w:pPr>
        <w:pStyle w:val="BodyText"/>
      </w:pPr>
      <w:r w:rsidRPr="00842571">
        <w:t xml:space="preserve">The Syntax folder has several topical sub-folders that contain the relevant core Stata template syntax files. </w:t>
      </w:r>
      <w:r>
        <w:t>The</w:t>
      </w:r>
      <w:r w:rsidRPr="00842571">
        <w:t xml:space="preserve"> individual-level and household-level analytic syntax files, which include code to create analytic variables used throughout the data analysis, are stored in the main Syntax folder.</w:t>
      </w:r>
    </w:p>
    <w:p w14:paraId="33C17FD4" w14:textId="7A3591D5" w:rsidR="00AF2CAF" w:rsidRPr="00842571" w:rsidRDefault="00AF2CAF" w:rsidP="00BF093D">
      <w:pPr>
        <w:pStyle w:val="BodyText"/>
      </w:pPr>
      <w:r w:rsidRPr="00842571">
        <w:t>The Data folder is further divided into sub-folders for the CSPro export files, the raw data files (i.e., the data files created from the CSPro export files</w:t>
      </w:r>
      <w:r>
        <w:t>)</w:t>
      </w:r>
      <w:r w:rsidRPr="00842571">
        <w:t xml:space="preserve">, and all the analytic files. </w:t>
      </w:r>
      <w:r>
        <w:t>In</w:t>
      </w:r>
      <w:r w:rsidRPr="00842571">
        <w:t xml:space="preserve"> the Analytic </w:t>
      </w:r>
      <w:r>
        <w:t>sub-folder</w:t>
      </w:r>
      <w:r w:rsidRPr="00842571">
        <w:t>, there are three</w:t>
      </w:r>
      <w:r>
        <w:t xml:space="preserve"> additional</w:t>
      </w:r>
      <w:r w:rsidRPr="00842571">
        <w:t xml:space="preserve"> sub-folders:</w:t>
      </w:r>
    </w:p>
    <w:p w14:paraId="56FA1214" w14:textId="160206E4" w:rsidR="00AF2CAF" w:rsidRPr="00842571" w:rsidRDefault="00AF2CAF" w:rsidP="0057551D">
      <w:pPr>
        <w:rPr>
          <w:sz w:val="22"/>
          <w:szCs w:val="22"/>
        </w:rPr>
      </w:pPr>
      <w:r w:rsidRPr="00842571">
        <w:rPr>
          <w:sz w:val="22"/>
          <w:szCs w:val="22"/>
        </w:rPr>
        <w:tab/>
        <w:t>Results: for storing all the calculation results</w:t>
      </w:r>
    </w:p>
    <w:p w14:paraId="52945BE9" w14:textId="3E9A075C" w:rsidR="00AF2CAF" w:rsidRPr="00842571" w:rsidRDefault="00AF2CAF" w:rsidP="0057551D">
      <w:pPr>
        <w:rPr>
          <w:sz w:val="22"/>
          <w:szCs w:val="22"/>
        </w:rPr>
      </w:pPr>
      <w:r w:rsidRPr="00842571">
        <w:rPr>
          <w:sz w:val="22"/>
          <w:szCs w:val="22"/>
        </w:rPr>
        <w:tab/>
        <w:t>Log: for storing all the Stata log files</w:t>
      </w:r>
    </w:p>
    <w:p w14:paraId="2096E0E6" w14:textId="77777777" w:rsidR="00AF2CAF" w:rsidRPr="00842571" w:rsidRDefault="00AF2CAF" w:rsidP="0057551D">
      <w:pPr>
        <w:rPr>
          <w:sz w:val="22"/>
          <w:szCs w:val="22"/>
        </w:rPr>
      </w:pPr>
      <w:r w:rsidRPr="00842571">
        <w:rPr>
          <w:sz w:val="22"/>
          <w:szCs w:val="22"/>
        </w:rPr>
        <w:tab/>
        <w:t>Temp: for storing any temporary data files created during data analysis</w:t>
      </w:r>
    </w:p>
    <w:p w14:paraId="573E9691" w14:textId="77777777" w:rsidR="00AF2CAF" w:rsidRPr="00842571" w:rsidRDefault="00AF2CAF" w:rsidP="0057551D">
      <w:pPr>
        <w:rPr>
          <w:sz w:val="22"/>
          <w:szCs w:val="22"/>
        </w:rPr>
      </w:pPr>
    </w:p>
    <w:p w14:paraId="17232FAA" w14:textId="77777777" w:rsidR="00AF2CAF" w:rsidRPr="00842571" w:rsidRDefault="00AF2CAF" w:rsidP="0057551D">
      <w:pPr>
        <w:rPr>
          <w:sz w:val="22"/>
          <w:szCs w:val="22"/>
        </w:rPr>
      </w:pPr>
      <w:r w:rsidRPr="00842571">
        <w:rPr>
          <w:noProof/>
          <w:sz w:val="22"/>
          <w:szCs w:val="22"/>
        </w:rPr>
        <w:lastRenderedPageBreak/>
        <w:drawing>
          <wp:inline distT="0" distB="0" distL="0" distR="0" wp14:anchorId="6C43A4CA" wp14:editId="7A15C487">
            <wp:extent cx="5608320" cy="3520440"/>
            <wp:effectExtent l="0" t="38100" r="0" b="6096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A8471FB" w14:textId="77777777" w:rsidR="00AF2CAF" w:rsidRPr="00842571" w:rsidRDefault="00AF2CAF" w:rsidP="00847E3F">
      <w:pPr>
        <w:pStyle w:val="Heading3"/>
        <w:ind w:left="2160" w:hanging="702"/>
        <w:rPr>
          <w:sz w:val="22"/>
          <w:szCs w:val="22"/>
        </w:rPr>
      </w:pPr>
      <w:bookmarkStart w:id="100" w:name="_Toc18092015"/>
      <w:r>
        <w:rPr>
          <w:sz w:val="22"/>
          <w:szCs w:val="22"/>
        </w:rPr>
        <w:t>3.3.2</w:t>
      </w:r>
      <w:r>
        <w:rPr>
          <w:sz w:val="22"/>
          <w:szCs w:val="22"/>
        </w:rPr>
        <w:tab/>
      </w:r>
      <w:r w:rsidRPr="00842571">
        <w:rPr>
          <w:sz w:val="22"/>
          <w:szCs w:val="22"/>
        </w:rPr>
        <w:t>File naming conventions</w:t>
      </w:r>
      <w:bookmarkEnd w:id="100"/>
    </w:p>
    <w:p w14:paraId="2615970E" w14:textId="73BD209D" w:rsidR="00AF2CAF" w:rsidRPr="00842571" w:rsidRDefault="00AF2CAF" w:rsidP="00B42F6F">
      <w:pPr>
        <w:pStyle w:val="BodyText"/>
      </w:pPr>
      <w:r w:rsidRPr="00842571">
        <w:t xml:space="preserve">The following naming conventions are used for the raw, analytic, log, and syntax files throughout the core Stata template syntax files. [COUNTRY] should be replaced by the name of the ZOI Survey country. [YEAR] should be replaced by the year of the ZOI </w:t>
      </w:r>
      <w:r w:rsidR="000D29F8">
        <w:t>S</w:t>
      </w:r>
      <w:r w:rsidRPr="00842571">
        <w:t>urvey. [X] should be replaced by a term that identifies the indicator, group of indicators, or component of indictor being calculated. These terms are specified in the syntax file names and in the syntax files themselves. The results files should include only variables that will be added to the final</w:t>
      </w:r>
      <w:r>
        <w:t xml:space="preserve"> </w:t>
      </w:r>
      <w:r w:rsidRPr="00842571">
        <w:t>post</w:t>
      </w:r>
      <w:r>
        <w:t>-</w:t>
      </w:r>
      <w:r w:rsidRPr="00842571">
        <w:t xml:space="preserve">analysis dataset and </w:t>
      </w:r>
      <w:r>
        <w:t>identifier</w:t>
      </w:r>
      <w:r w:rsidRPr="00842571">
        <w:t xml:space="preserve"> variables to enable merging the data.</w:t>
      </w:r>
    </w:p>
    <w:p w14:paraId="2788B3D1" w14:textId="77777777" w:rsidR="00AF2CAF" w:rsidRPr="00842571" w:rsidRDefault="00AF2CAF" w:rsidP="0057551D">
      <w:pPr>
        <w:ind w:firstLine="720"/>
        <w:rPr>
          <w:sz w:val="22"/>
          <w:szCs w:val="22"/>
        </w:rPr>
      </w:pPr>
      <w:r w:rsidRPr="00842571">
        <w:rPr>
          <w:sz w:val="22"/>
          <w:szCs w:val="22"/>
        </w:rPr>
        <w:t>Raw data files:</w:t>
      </w:r>
      <w:r w:rsidRPr="00842571">
        <w:rPr>
          <w:sz w:val="22"/>
          <w:szCs w:val="22"/>
        </w:rPr>
        <w:tab/>
      </w:r>
      <w:r w:rsidRPr="00842571">
        <w:rPr>
          <w:sz w:val="22"/>
          <w:szCs w:val="22"/>
        </w:rPr>
        <w:tab/>
        <w:t>FTF ZOI Survey [COUNTRY] [YEAR] persons data raw.dta</w:t>
      </w:r>
    </w:p>
    <w:p w14:paraId="42671338" w14:textId="77777777" w:rsidR="00AF2CAF" w:rsidRPr="00842571" w:rsidRDefault="00AF2CAF" w:rsidP="0057551D">
      <w:pPr>
        <w:ind w:left="2160" w:firstLine="720"/>
        <w:rPr>
          <w:sz w:val="22"/>
          <w:szCs w:val="22"/>
        </w:rPr>
      </w:pPr>
      <w:r w:rsidRPr="00842571">
        <w:rPr>
          <w:sz w:val="22"/>
          <w:szCs w:val="22"/>
        </w:rPr>
        <w:t>FTF ZOI Survey [COUNTRY] [YEAR] household data raw.dta</w:t>
      </w:r>
    </w:p>
    <w:p w14:paraId="07593153" w14:textId="77777777" w:rsidR="00AF2CAF" w:rsidRPr="00842571" w:rsidRDefault="00AF2CAF" w:rsidP="0057551D">
      <w:pPr>
        <w:ind w:firstLine="720"/>
        <w:rPr>
          <w:sz w:val="22"/>
          <w:szCs w:val="22"/>
        </w:rPr>
      </w:pPr>
      <w:r w:rsidRPr="00842571">
        <w:rPr>
          <w:sz w:val="22"/>
          <w:szCs w:val="22"/>
        </w:rPr>
        <w:t xml:space="preserve">Analytic data files: </w:t>
      </w:r>
      <w:r w:rsidRPr="00842571">
        <w:rPr>
          <w:sz w:val="22"/>
          <w:szCs w:val="22"/>
        </w:rPr>
        <w:tab/>
        <w:t>FTF ZOI Survey [COUNTRY] [YEAR] persons data analytic.dta</w:t>
      </w:r>
    </w:p>
    <w:p w14:paraId="03C5F8CD" w14:textId="77777777" w:rsidR="00AF2CAF" w:rsidRPr="00842571" w:rsidRDefault="00AF2CAF" w:rsidP="0057551D">
      <w:pPr>
        <w:ind w:left="2160" w:firstLine="720"/>
        <w:rPr>
          <w:sz w:val="22"/>
          <w:szCs w:val="22"/>
        </w:rPr>
      </w:pPr>
      <w:r w:rsidRPr="00842571">
        <w:rPr>
          <w:sz w:val="22"/>
          <w:szCs w:val="22"/>
        </w:rPr>
        <w:t>FTF ZOI Survey [COUNTRY] [YEAR] household data analytic.dta</w:t>
      </w:r>
    </w:p>
    <w:p w14:paraId="5CE67410" w14:textId="77777777" w:rsidR="00AF2CAF" w:rsidRPr="00842571" w:rsidRDefault="00AF2CAF" w:rsidP="0057551D">
      <w:pPr>
        <w:ind w:firstLine="720"/>
        <w:rPr>
          <w:sz w:val="22"/>
          <w:szCs w:val="22"/>
        </w:rPr>
      </w:pPr>
      <w:r w:rsidRPr="00842571">
        <w:rPr>
          <w:sz w:val="22"/>
          <w:szCs w:val="22"/>
        </w:rPr>
        <w:t xml:space="preserve">Log files: </w:t>
      </w:r>
      <w:r w:rsidRPr="00842571">
        <w:rPr>
          <w:sz w:val="22"/>
          <w:szCs w:val="22"/>
        </w:rPr>
        <w:tab/>
      </w:r>
      <w:r w:rsidRPr="00842571">
        <w:rPr>
          <w:sz w:val="22"/>
          <w:szCs w:val="22"/>
        </w:rPr>
        <w:tab/>
        <w:t>$analytic\Log\FTF ZOI Survey [COUNTRY] [YEAR] [X].log</w:t>
      </w:r>
    </w:p>
    <w:p w14:paraId="0FFF6E5F" w14:textId="77777777" w:rsidR="00AF2CAF" w:rsidRPr="00842571" w:rsidRDefault="00AF2CAF" w:rsidP="0057551D">
      <w:pPr>
        <w:ind w:firstLine="720"/>
        <w:rPr>
          <w:sz w:val="22"/>
          <w:szCs w:val="22"/>
        </w:rPr>
      </w:pPr>
      <w:r w:rsidRPr="00842571">
        <w:rPr>
          <w:sz w:val="22"/>
          <w:szCs w:val="22"/>
        </w:rPr>
        <w:t xml:space="preserve">Syntax files: </w:t>
      </w:r>
      <w:r w:rsidRPr="00842571">
        <w:rPr>
          <w:sz w:val="22"/>
          <w:szCs w:val="22"/>
        </w:rPr>
        <w:tab/>
      </w:r>
      <w:r w:rsidRPr="00842571">
        <w:rPr>
          <w:sz w:val="22"/>
          <w:szCs w:val="22"/>
        </w:rPr>
        <w:tab/>
        <w:t>$syntax\FTF ZOI Survey [COUNTRY] [YEAR] syntax [X].do</w:t>
      </w:r>
    </w:p>
    <w:p w14:paraId="5539DCD8" w14:textId="77777777" w:rsidR="00AF2CAF" w:rsidRPr="00842571" w:rsidRDefault="00AF2CAF" w:rsidP="0057551D">
      <w:pPr>
        <w:ind w:firstLine="720"/>
        <w:rPr>
          <w:sz w:val="22"/>
          <w:szCs w:val="22"/>
        </w:rPr>
      </w:pPr>
      <w:r w:rsidRPr="00842571">
        <w:rPr>
          <w:sz w:val="22"/>
          <w:szCs w:val="22"/>
        </w:rPr>
        <w:t xml:space="preserve">Temp data files: </w:t>
      </w:r>
      <w:r w:rsidRPr="00842571">
        <w:rPr>
          <w:sz w:val="22"/>
          <w:szCs w:val="22"/>
        </w:rPr>
        <w:tab/>
        <w:t>$analytic\Temp\[X].dta</w:t>
      </w:r>
    </w:p>
    <w:p w14:paraId="27DA3C5D" w14:textId="77777777" w:rsidR="00AF2CAF" w:rsidRPr="00842571" w:rsidRDefault="00AF2CAF" w:rsidP="0057551D">
      <w:pPr>
        <w:ind w:firstLine="720"/>
        <w:rPr>
          <w:sz w:val="22"/>
          <w:szCs w:val="22"/>
        </w:rPr>
      </w:pPr>
      <w:r w:rsidRPr="00842571">
        <w:rPr>
          <w:sz w:val="22"/>
          <w:szCs w:val="22"/>
        </w:rPr>
        <w:t>Results files:</w:t>
      </w:r>
      <w:r w:rsidRPr="00842571">
        <w:rPr>
          <w:sz w:val="22"/>
          <w:szCs w:val="22"/>
        </w:rPr>
        <w:tab/>
      </w:r>
      <w:r w:rsidRPr="00842571">
        <w:rPr>
          <w:sz w:val="22"/>
          <w:szCs w:val="22"/>
        </w:rPr>
        <w:tab/>
        <w:t>$analytic\Results\FTF ZOI Survey [COUNTRY] [YEAR] [X].dta</w:t>
      </w:r>
    </w:p>
    <w:p w14:paraId="02DA2583" w14:textId="77777777" w:rsidR="00D004D5" w:rsidRDefault="00D004D5">
      <w:pPr>
        <w:widowControl/>
        <w:spacing w:line="240" w:lineRule="auto"/>
        <w:rPr>
          <w:rFonts w:eastAsia="Cabin"/>
          <w:b/>
          <w:caps/>
          <w:color w:val="94A545"/>
          <w:sz w:val="28"/>
          <w:szCs w:val="36"/>
        </w:rPr>
      </w:pPr>
      <w:r>
        <w:br w:type="page"/>
      </w:r>
    </w:p>
    <w:p w14:paraId="6282124B" w14:textId="424C99CB" w:rsidR="00C970C9" w:rsidRDefault="00D42980" w:rsidP="00847E3F">
      <w:pPr>
        <w:pStyle w:val="Heading1"/>
        <w:numPr>
          <w:ilvl w:val="0"/>
          <w:numId w:val="17"/>
        </w:numPr>
        <w:spacing w:before="240"/>
        <w:ind w:left="720"/>
      </w:pPr>
      <w:bookmarkStart w:id="101" w:name="_Toc18092016"/>
      <w:r>
        <w:lastRenderedPageBreak/>
        <w:t>K</w:t>
      </w:r>
      <w:r w:rsidR="00BA06AA">
        <w:t>ey analytic</w:t>
      </w:r>
      <w:r w:rsidR="00945882">
        <w:t xml:space="preserve"> variables</w:t>
      </w:r>
      <w:bookmarkEnd w:id="11"/>
      <w:bookmarkEnd w:id="101"/>
    </w:p>
    <w:p w14:paraId="57F30455" w14:textId="10D0B972" w:rsidR="00C970C9" w:rsidRPr="002802A4" w:rsidRDefault="002676C8" w:rsidP="00847E3F">
      <w:pPr>
        <w:pStyle w:val="BodyText"/>
        <w:keepNext/>
      </w:pPr>
      <w:r>
        <w:t xml:space="preserve">In this chapter, key analytic variables used to calculate indicators </w:t>
      </w:r>
      <w:bookmarkStart w:id="102" w:name="_Toc513726491"/>
      <w:bookmarkStart w:id="103" w:name="_Toc526973570"/>
      <w:bookmarkStart w:id="104" w:name="_Toc527234095"/>
      <w:r>
        <w:t xml:space="preserve">are defined and their calculation described. The chapter is divided into two sections; the first describes person-level analytic variables, and the second </w:t>
      </w:r>
      <w:r w:rsidR="00D66719">
        <w:t>describes</w:t>
      </w:r>
      <w:r>
        <w:t xml:space="preserve"> household-level analytic variables.</w:t>
      </w:r>
      <w:bookmarkEnd w:id="102"/>
      <w:bookmarkEnd w:id="103"/>
      <w:bookmarkEnd w:id="104"/>
    </w:p>
    <w:p w14:paraId="26817BFD" w14:textId="4E1B5EC4" w:rsidR="00626E4E" w:rsidRDefault="00626E4E" w:rsidP="00847E3F">
      <w:pPr>
        <w:pStyle w:val="Heading2"/>
        <w:numPr>
          <w:ilvl w:val="1"/>
          <w:numId w:val="17"/>
        </w:numPr>
        <w:ind w:left="1080" w:hanging="360"/>
      </w:pPr>
      <w:bookmarkStart w:id="105" w:name="_Toc18092017"/>
      <w:r>
        <w:t>Person-level</w:t>
      </w:r>
      <w:r w:rsidR="00300264">
        <w:t xml:space="preserve"> variables</w:t>
      </w:r>
      <w:bookmarkEnd w:id="105"/>
    </w:p>
    <w:p w14:paraId="0B0F530F" w14:textId="101C8268" w:rsidR="0028424C" w:rsidRPr="0028424C" w:rsidRDefault="0028424C" w:rsidP="00847E3F">
      <w:pPr>
        <w:pStyle w:val="BodyText0"/>
      </w:pPr>
      <w:r>
        <w:t xml:space="preserve">This section describes person-level analytic variables used to calculate Feed the Future indicators. The variables in this section are all created in the individual-level data file. </w:t>
      </w:r>
    </w:p>
    <w:p w14:paraId="6F6200BF" w14:textId="4C96D757" w:rsidR="003F78CC" w:rsidRDefault="003F78CC" w:rsidP="004F4431">
      <w:pPr>
        <w:pStyle w:val="Heading3"/>
        <w:numPr>
          <w:ilvl w:val="2"/>
          <w:numId w:val="232"/>
        </w:numPr>
        <w:ind w:right="288"/>
        <w:rPr>
          <w:color w:val="auto"/>
          <w:sz w:val="22"/>
        </w:rPr>
      </w:pPr>
      <w:bookmarkStart w:id="106" w:name="_Toc18092018"/>
      <w:r>
        <w:rPr>
          <w:color w:val="auto"/>
          <w:sz w:val="22"/>
        </w:rPr>
        <w:t>De jure household member</w:t>
      </w:r>
      <w:bookmarkEnd w:id="106"/>
    </w:p>
    <w:p w14:paraId="1405FDD8" w14:textId="70D9DF01" w:rsidR="003F78CC" w:rsidRPr="00E66A47" w:rsidRDefault="003F78CC" w:rsidP="00847E3F">
      <w:pPr>
        <w:pStyle w:val="BodyText"/>
      </w:pPr>
      <w:r w:rsidRPr="00E66A47">
        <w:t>This variable identifies all de jure household members—that is, usual household members</w:t>
      </w:r>
      <w:r w:rsidR="0068285F">
        <w:t xml:space="preserve"> according to information in the household roster</w:t>
      </w:r>
      <w:r w:rsidRPr="00E66A47">
        <w:t xml:space="preserve">. </w:t>
      </w:r>
      <w:r w:rsidR="00AF6DDE">
        <w:t xml:space="preserve">The household roster </w:t>
      </w:r>
      <w:r w:rsidR="00D475D5">
        <w:t xml:space="preserve">includes </w:t>
      </w:r>
      <w:r w:rsidR="00AF6DDE">
        <w:t xml:space="preserve">individuals who are usual members of the household, </w:t>
      </w:r>
      <w:r w:rsidR="00D475D5">
        <w:t>as well as those who are not usual members but stayed in the household the night preceding the survey</w:t>
      </w:r>
      <w:r w:rsidR="00AF6DDE">
        <w:t xml:space="preserve">. </w:t>
      </w:r>
    </w:p>
    <w:p w14:paraId="29095692" w14:textId="5E1ECECD" w:rsidR="003F78CC" w:rsidRDefault="003F78CC" w:rsidP="003F78C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BC8F02F" w14:textId="77777777" w:rsidTr="004A6D43">
        <w:tc>
          <w:tcPr>
            <w:tcW w:w="2515" w:type="dxa"/>
          </w:tcPr>
          <w:p w14:paraId="3E868A73" w14:textId="77777777" w:rsidR="00AE0B96" w:rsidRPr="00AE0B96" w:rsidRDefault="00AE0B96" w:rsidP="004A6D43">
            <w:pPr>
              <w:rPr>
                <w:sz w:val="20"/>
                <w:szCs w:val="20"/>
              </w:rPr>
            </w:pPr>
            <w:r w:rsidRPr="00AE0B96">
              <w:rPr>
                <w:sz w:val="20"/>
                <w:szCs w:val="20"/>
              </w:rPr>
              <w:t>Treatment of missing data</w:t>
            </w:r>
          </w:p>
        </w:tc>
        <w:tc>
          <w:tcPr>
            <w:tcW w:w="6835" w:type="dxa"/>
          </w:tcPr>
          <w:p w14:paraId="4A7A2ACE" w14:textId="594221D2" w:rsidR="00AE0B96" w:rsidRPr="00AE0B96" w:rsidRDefault="00AE0B96" w:rsidP="004A6D43">
            <w:pPr>
              <w:rPr>
                <w:sz w:val="20"/>
                <w:szCs w:val="20"/>
              </w:rPr>
            </w:pPr>
            <w:r w:rsidRPr="00AE0B96">
              <w:rPr>
                <w:sz w:val="20"/>
                <w:szCs w:val="20"/>
              </w:rPr>
              <w:t>Not applicable. Missing values are not allowed in the household roster for the question that asks if individuals are usual household members.</w:t>
            </w:r>
          </w:p>
        </w:tc>
      </w:tr>
      <w:tr w:rsidR="00AE0B96" w:rsidRPr="00AE0B96" w14:paraId="3FCC6CAB" w14:textId="77777777" w:rsidTr="004A6D43">
        <w:tc>
          <w:tcPr>
            <w:tcW w:w="2515" w:type="dxa"/>
          </w:tcPr>
          <w:p w14:paraId="76B3229F" w14:textId="77777777" w:rsidR="00AE0B96" w:rsidRPr="00AE0B96" w:rsidRDefault="00AE0B96" w:rsidP="004A6D43">
            <w:pPr>
              <w:rPr>
                <w:sz w:val="20"/>
                <w:szCs w:val="20"/>
              </w:rPr>
            </w:pPr>
            <w:r w:rsidRPr="00AE0B96">
              <w:rPr>
                <w:sz w:val="20"/>
                <w:szCs w:val="20"/>
              </w:rPr>
              <w:t>Survey variables used</w:t>
            </w:r>
          </w:p>
        </w:tc>
        <w:tc>
          <w:tcPr>
            <w:tcW w:w="6835" w:type="dxa"/>
          </w:tcPr>
          <w:p w14:paraId="51442F03" w14:textId="6AB137AC" w:rsidR="00AE0B96" w:rsidRPr="00AE0B96" w:rsidRDefault="00AE0B96" w:rsidP="004A6D43">
            <w:pPr>
              <w:pStyle w:val="Definitions"/>
              <w:rPr>
                <w:sz w:val="20"/>
                <w:szCs w:val="20"/>
              </w:rPr>
            </w:pPr>
            <w:r w:rsidRPr="00AE0B96">
              <w:rPr>
                <w:i/>
                <w:sz w:val="20"/>
                <w:szCs w:val="20"/>
              </w:rPr>
              <w:t>v105a</w:t>
            </w:r>
          </w:p>
        </w:tc>
      </w:tr>
      <w:tr w:rsidR="00AE0B96" w:rsidRPr="00AE0B96" w14:paraId="29F44DB8" w14:textId="77777777" w:rsidTr="004A6D43">
        <w:tc>
          <w:tcPr>
            <w:tcW w:w="2515" w:type="dxa"/>
          </w:tcPr>
          <w:p w14:paraId="2071A926" w14:textId="77777777" w:rsidR="00AE0B96" w:rsidRPr="00AE0B96" w:rsidRDefault="00AE0B96" w:rsidP="004A6D43">
            <w:pPr>
              <w:rPr>
                <w:sz w:val="20"/>
                <w:szCs w:val="20"/>
              </w:rPr>
            </w:pPr>
            <w:r w:rsidRPr="00AE0B96">
              <w:rPr>
                <w:sz w:val="20"/>
                <w:szCs w:val="20"/>
              </w:rPr>
              <w:t>Analytic variables used</w:t>
            </w:r>
          </w:p>
        </w:tc>
        <w:tc>
          <w:tcPr>
            <w:tcW w:w="6835" w:type="dxa"/>
          </w:tcPr>
          <w:p w14:paraId="4372E627" w14:textId="25567682" w:rsidR="00AE0B96" w:rsidRPr="00AE0B96" w:rsidRDefault="00AE0B96" w:rsidP="004A6D43">
            <w:pPr>
              <w:rPr>
                <w:i/>
                <w:sz w:val="20"/>
                <w:szCs w:val="20"/>
              </w:rPr>
            </w:pPr>
            <w:r w:rsidRPr="00AE0B96">
              <w:rPr>
                <w:sz w:val="20"/>
                <w:szCs w:val="20"/>
              </w:rPr>
              <w:t>n/a</w:t>
            </w:r>
          </w:p>
        </w:tc>
      </w:tr>
      <w:tr w:rsidR="00AE0B96" w:rsidRPr="00AE0B96" w14:paraId="2F2760BF" w14:textId="77777777" w:rsidTr="004A6D43">
        <w:tc>
          <w:tcPr>
            <w:tcW w:w="2515" w:type="dxa"/>
          </w:tcPr>
          <w:p w14:paraId="1C5666BC" w14:textId="77777777" w:rsidR="00AE0B96" w:rsidRPr="00AE0B96" w:rsidRDefault="00AE0B96" w:rsidP="004A6D43">
            <w:pPr>
              <w:rPr>
                <w:sz w:val="20"/>
                <w:szCs w:val="20"/>
              </w:rPr>
            </w:pPr>
            <w:r w:rsidRPr="00AE0B96">
              <w:rPr>
                <w:sz w:val="20"/>
                <w:szCs w:val="20"/>
              </w:rPr>
              <w:t>Analytic variables created</w:t>
            </w:r>
          </w:p>
        </w:tc>
        <w:tc>
          <w:tcPr>
            <w:tcW w:w="6835" w:type="dxa"/>
          </w:tcPr>
          <w:p w14:paraId="39AFFA70" w14:textId="6D2EBF88" w:rsidR="00AE0B96" w:rsidRPr="00AE0B96" w:rsidRDefault="00AE0B96" w:rsidP="004A6D43">
            <w:pPr>
              <w:rPr>
                <w:sz w:val="20"/>
                <w:szCs w:val="20"/>
              </w:rPr>
            </w:pPr>
            <w:r w:rsidRPr="00AE0B96">
              <w:rPr>
                <w:i/>
                <w:sz w:val="20"/>
                <w:szCs w:val="20"/>
              </w:rPr>
              <w:t>hhmem_dj</w:t>
            </w:r>
          </w:p>
        </w:tc>
      </w:tr>
    </w:tbl>
    <w:p w14:paraId="189ABA62" w14:textId="77777777" w:rsidR="003F78CC" w:rsidRPr="005D715A" w:rsidRDefault="003F78CC" w:rsidP="00D66719">
      <w:pPr>
        <w:pStyle w:val="Heading4"/>
        <w:spacing w:before="240"/>
        <w:ind w:right="288"/>
      </w:pPr>
      <w:r w:rsidRPr="005D715A">
        <w:t>Calculations</w:t>
      </w:r>
    </w:p>
    <w:p w14:paraId="0B961F54" w14:textId="7DCBB520" w:rsidR="003F78CC" w:rsidRDefault="003F78CC" w:rsidP="00D66719">
      <w:pPr>
        <w:pStyle w:val="BodyText"/>
      </w:pPr>
      <w:r w:rsidRPr="00E66A47">
        <w:rPr>
          <w:b/>
        </w:rPr>
        <w:t xml:space="preserve">Step 1. </w:t>
      </w:r>
      <w:r w:rsidRPr="00E66A47">
        <w:t xml:space="preserve">Create </w:t>
      </w:r>
      <w:r w:rsidR="00D475D5">
        <w:t xml:space="preserve">a </w:t>
      </w:r>
      <w:r w:rsidR="0068285F">
        <w:t xml:space="preserve">binary </w:t>
      </w:r>
      <w:r>
        <w:t xml:space="preserve">de jure household member </w:t>
      </w:r>
      <w:r w:rsidRPr="00E66A47">
        <w:t>analytic variable</w:t>
      </w:r>
      <w:r w:rsidR="00D475D5">
        <w:t xml:space="preserve"> (</w:t>
      </w:r>
      <w:r w:rsidR="00D475D5">
        <w:rPr>
          <w:i/>
        </w:rPr>
        <w:t>hhmem_dj</w:t>
      </w:r>
      <w:r w:rsidR="00D475D5">
        <w:t>)</w:t>
      </w:r>
      <w:r>
        <w:t>.</w:t>
      </w:r>
    </w:p>
    <w:p w14:paraId="14082768" w14:textId="511D3B36" w:rsidR="003F78CC" w:rsidRDefault="003F78CC" w:rsidP="007876A3">
      <w:pPr>
        <w:ind w:left="720"/>
        <w:rPr>
          <w:i/>
          <w:sz w:val="22"/>
        </w:rPr>
      </w:pPr>
      <w:r>
        <w:rPr>
          <w:i/>
          <w:sz w:val="22"/>
        </w:rPr>
        <w:t>Set hhmem_dj=0</w:t>
      </w:r>
    </w:p>
    <w:p w14:paraId="0C5744E1" w14:textId="697567BE" w:rsidR="003F78CC" w:rsidRDefault="003F78CC" w:rsidP="007876A3">
      <w:pPr>
        <w:ind w:left="720"/>
        <w:rPr>
          <w:i/>
          <w:sz w:val="22"/>
        </w:rPr>
      </w:pPr>
      <w:r>
        <w:rPr>
          <w:i/>
          <w:sz w:val="22"/>
        </w:rPr>
        <w:t xml:space="preserve">Replace hhmem_dj=1 if v105a=1 </w:t>
      </w:r>
    </w:p>
    <w:p w14:paraId="26E4899A" w14:textId="5819C594" w:rsidR="00AF6DDE" w:rsidRDefault="00AF6DDE" w:rsidP="007876A3">
      <w:pPr>
        <w:ind w:left="720"/>
        <w:rPr>
          <w:i/>
          <w:sz w:val="22"/>
        </w:rPr>
      </w:pPr>
      <w:r>
        <w:rPr>
          <w:i/>
          <w:sz w:val="22"/>
        </w:rPr>
        <w:t>Label values 0 “No” 1 “Yes”</w:t>
      </w:r>
    </w:p>
    <w:p w14:paraId="7292D291" w14:textId="6FBDABA2" w:rsidR="00AF6DDE" w:rsidRPr="00E66A47" w:rsidRDefault="00AF6DDE" w:rsidP="007876A3">
      <w:pPr>
        <w:ind w:left="720"/>
        <w:rPr>
          <w:i/>
          <w:sz w:val="22"/>
        </w:rPr>
      </w:pPr>
      <w:r>
        <w:rPr>
          <w:i/>
          <w:sz w:val="22"/>
        </w:rPr>
        <w:t xml:space="preserve">Label variable “De jure (usual) </w:t>
      </w:r>
      <w:r w:rsidR="003236E5">
        <w:rPr>
          <w:i/>
          <w:sz w:val="22"/>
        </w:rPr>
        <w:t>HH</w:t>
      </w:r>
      <w:r>
        <w:rPr>
          <w:i/>
          <w:sz w:val="22"/>
        </w:rPr>
        <w:t xml:space="preserve"> member”</w:t>
      </w:r>
    </w:p>
    <w:p w14:paraId="529A3C7F" w14:textId="05F041C7" w:rsidR="003F78CC" w:rsidRDefault="003F78CC" w:rsidP="004F4431">
      <w:pPr>
        <w:pStyle w:val="Heading3"/>
        <w:numPr>
          <w:ilvl w:val="2"/>
          <w:numId w:val="232"/>
        </w:numPr>
        <w:ind w:right="288"/>
        <w:rPr>
          <w:color w:val="auto"/>
          <w:sz w:val="22"/>
        </w:rPr>
      </w:pPr>
      <w:bookmarkStart w:id="107" w:name="_Toc18092019"/>
      <w:r>
        <w:rPr>
          <w:color w:val="auto"/>
          <w:sz w:val="22"/>
        </w:rPr>
        <w:t>De facto household member</w:t>
      </w:r>
      <w:bookmarkEnd w:id="107"/>
    </w:p>
    <w:p w14:paraId="5F59FCF1" w14:textId="3267065C" w:rsidR="00AF6DDE" w:rsidRPr="00E66A47" w:rsidRDefault="00AF6DDE" w:rsidP="00D66719">
      <w:pPr>
        <w:pStyle w:val="BodyText"/>
      </w:pPr>
      <w:r w:rsidRPr="00E66A47">
        <w:t xml:space="preserve">This variable identifies all </w:t>
      </w:r>
      <w:r>
        <w:t>de facto</w:t>
      </w:r>
      <w:r w:rsidRPr="00E66A47">
        <w:t xml:space="preserve"> household members—that is, </w:t>
      </w:r>
      <w:r>
        <w:t>all individuals who stayed in the household the night before the survey, regardless of whether they are usual household members</w:t>
      </w:r>
      <w:r w:rsidR="0068285F">
        <w:t xml:space="preserve"> according to information in the household roster</w:t>
      </w:r>
      <w:r w:rsidRPr="00E66A47">
        <w:t>.</w:t>
      </w:r>
      <w:r>
        <w:t xml:space="preserve"> De facto household members include guests of the household</w:t>
      </w:r>
      <w:r w:rsidR="00D475D5">
        <w:t>,</w:t>
      </w:r>
      <w:r>
        <w:t xml:space="preserve"> but they will not include regular household members who did not stay in the household the night before the survey.</w:t>
      </w:r>
    </w:p>
    <w:p w14:paraId="1A49A243" w14:textId="5C2C44CC" w:rsidR="00AF6DDE" w:rsidRDefault="00AF6DDE"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84B5CDF" w14:textId="77777777" w:rsidTr="004A6D43">
        <w:tc>
          <w:tcPr>
            <w:tcW w:w="2515" w:type="dxa"/>
          </w:tcPr>
          <w:p w14:paraId="43EA2157" w14:textId="77777777" w:rsidR="00AE0B96" w:rsidRPr="00AE0B96" w:rsidRDefault="00AE0B96" w:rsidP="004566E0">
            <w:pPr>
              <w:keepNext/>
              <w:widowControl/>
              <w:rPr>
                <w:sz w:val="20"/>
                <w:szCs w:val="20"/>
              </w:rPr>
            </w:pPr>
            <w:r w:rsidRPr="00AE0B96">
              <w:rPr>
                <w:sz w:val="20"/>
                <w:szCs w:val="20"/>
              </w:rPr>
              <w:t>Treatment of missing data</w:t>
            </w:r>
          </w:p>
        </w:tc>
        <w:tc>
          <w:tcPr>
            <w:tcW w:w="6835" w:type="dxa"/>
          </w:tcPr>
          <w:p w14:paraId="080DE65E" w14:textId="36A1B94E" w:rsidR="00AE0B96" w:rsidRPr="00AE0B96" w:rsidRDefault="00AE0B96" w:rsidP="004566E0">
            <w:pPr>
              <w:keepNext/>
              <w:widowControl/>
              <w:rPr>
                <w:sz w:val="20"/>
                <w:szCs w:val="20"/>
              </w:rPr>
            </w:pPr>
            <w:r w:rsidRPr="00AE0B96">
              <w:rPr>
                <w:sz w:val="20"/>
                <w:szCs w:val="20"/>
              </w:rPr>
              <w:t>Not applicable. Missing values are not allowed in the household roster for the question that asks if individuals stayed in the household the night before the survey.</w:t>
            </w:r>
          </w:p>
        </w:tc>
      </w:tr>
      <w:tr w:rsidR="00AE0B96" w:rsidRPr="00AE0B96" w14:paraId="4BD8DFEB" w14:textId="77777777" w:rsidTr="004A6D43">
        <w:tc>
          <w:tcPr>
            <w:tcW w:w="2515" w:type="dxa"/>
          </w:tcPr>
          <w:p w14:paraId="1E369DBF" w14:textId="77777777" w:rsidR="00AE0B96" w:rsidRPr="00AE0B96" w:rsidRDefault="00AE0B96" w:rsidP="004566E0">
            <w:pPr>
              <w:keepNext/>
              <w:widowControl/>
              <w:rPr>
                <w:sz w:val="20"/>
                <w:szCs w:val="20"/>
              </w:rPr>
            </w:pPr>
            <w:r w:rsidRPr="00AE0B96">
              <w:rPr>
                <w:sz w:val="20"/>
                <w:szCs w:val="20"/>
              </w:rPr>
              <w:t>Survey variables used</w:t>
            </w:r>
          </w:p>
        </w:tc>
        <w:tc>
          <w:tcPr>
            <w:tcW w:w="6835" w:type="dxa"/>
          </w:tcPr>
          <w:p w14:paraId="304E6DD9" w14:textId="45EFA99D" w:rsidR="00AE0B96" w:rsidRPr="00AE0B96" w:rsidRDefault="00AE0B96" w:rsidP="004566E0">
            <w:pPr>
              <w:pStyle w:val="Definitions"/>
              <w:keepNext/>
              <w:widowControl/>
              <w:rPr>
                <w:sz w:val="20"/>
                <w:szCs w:val="20"/>
              </w:rPr>
            </w:pPr>
            <w:r w:rsidRPr="00AE0B96">
              <w:rPr>
                <w:i/>
                <w:sz w:val="20"/>
                <w:szCs w:val="20"/>
              </w:rPr>
              <w:t>v105b</w:t>
            </w:r>
          </w:p>
        </w:tc>
      </w:tr>
      <w:tr w:rsidR="00AE0B96" w:rsidRPr="00AE0B96" w14:paraId="702D21AE" w14:textId="77777777" w:rsidTr="004A6D43">
        <w:tc>
          <w:tcPr>
            <w:tcW w:w="2515" w:type="dxa"/>
          </w:tcPr>
          <w:p w14:paraId="5A131C27" w14:textId="77777777" w:rsidR="00AE0B96" w:rsidRPr="00AE0B96" w:rsidRDefault="00AE0B96" w:rsidP="004566E0">
            <w:pPr>
              <w:keepNext/>
              <w:widowControl/>
              <w:rPr>
                <w:sz w:val="20"/>
                <w:szCs w:val="20"/>
              </w:rPr>
            </w:pPr>
            <w:r w:rsidRPr="00AE0B96">
              <w:rPr>
                <w:sz w:val="20"/>
                <w:szCs w:val="20"/>
              </w:rPr>
              <w:t>Analytic variables used</w:t>
            </w:r>
          </w:p>
        </w:tc>
        <w:tc>
          <w:tcPr>
            <w:tcW w:w="6835" w:type="dxa"/>
          </w:tcPr>
          <w:p w14:paraId="2A2BDF95" w14:textId="704570D3" w:rsidR="00AE0B96" w:rsidRPr="00AE0B96" w:rsidRDefault="00AE0B96" w:rsidP="004566E0">
            <w:pPr>
              <w:keepNext/>
              <w:widowControl/>
              <w:rPr>
                <w:sz w:val="20"/>
                <w:szCs w:val="20"/>
              </w:rPr>
            </w:pPr>
            <w:r w:rsidRPr="00AE0B96">
              <w:rPr>
                <w:sz w:val="20"/>
                <w:szCs w:val="20"/>
              </w:rPr>
              <w:t>n/a</w:t>
            </w:r>
          </w:p>
        </w:tc>
      </w:tr>
      <w:tr w:rsidR="00AE0B96" w:rsidRPr="00AE0B96" w14:paraId="30EEC6D2" w14:textId="77777777" w:rsidTr="004A6D43">
        <w:tc>
          <w:tcPr>
            <w:tcW w:w="2515" w:type="dxa"/>
          </w:tcPr>
          <w:p w14:paraId="0E720627" w14:textId="77777777" w:rsidR="00AE0B96" w:rsidRPr="00AE0B96" w:rsidRDefault="00AE0B96" w:rsidP="004566E0">
            <w:pPr>
              <w:keepNext/>
              <w:widowControl/>
              <w:rPr>
                <w:sz w:val="20"/>
                <w:szCs w:val="20"/>
              </w:rPr>
            </w:pPr>
            <w:r w:rsidRPr="00AE0B96">
              <w:rPr>
                <w:sz w:val="20"/>
                <w:szCs w:val="20"/>
              </w:rPr>
              <w:t>Analytic variables created</w:t>
            </w:r>
          </w:p>
        </w:tc>
        <w:tc>
          <w:tcPr>
            <w:tcW w:w="6835" w:type="dxa"/>
          </w:tcPr>
          <w:p w14:paraId="4762B60C" w14:textId="730FC77C" w:rsidR="00AE0B96" w:rsidRPr="00AE0B96" w:rsidRDefault="00AE0B96" w:rsidP="004566E0">
            <w:pPr>
              <w:keepNext/>
              <w:widowControl/>
              <w:rPr>
                <w:sz w:val="20"/>
                <w:szCs w:val="20"/>
              </w:rPr>
            </w:pPr>
            <w:r w:rsidRPr="00AE0B96">
              <w:rPr>
                <w:i/>
                <w:sz w:val="20"/>
                <w:szCs w:val="20"/>
              </w:rPr>
              <w:t>hhmem_df</w:t>
            </w:r>
          </w:p>
        </w:tc>
      </w:tr>
    </w:tbl>
    <w:p w14:paraId="6673B609" w14:textId="77777777" w:rsidR="00AF6DDE" w:rsidRPr="005D715A" w:rsidRDefault="00AF6DDE" w:rsidP="00EE1FEF">
      <w:pPr>
        <w:pStyle w:val="Heading4"/>
        <w:spacing w:before="240"/>
        <w:ind w:right="288"/>
      </w:pPr>
      <w:r w:rsidRPr="005D715A">
        <w:t>Calculations</w:t>
      </w:r>
    </w:p>
    <w:p w14:paraId="001B5CA7" w14:textId="511B72B6" w:rsidR="00AF6DDE" w:rsidRDefault="00AF6DDE" w:rsidP="00EE1FEF">
      <w:pPr>
        <w:pStyle w:val="BodyText"/>
      </w:pPr>
      <w:r w:rsidRPr="003669C3">
        <w:rPr>
          <w:b/>
        </w:rPr>
        <w:t xml:space="preserve">Step 1. </w:t>
      </w:r>
      <w:r w:rsidRPr="003669C3">
        <w:t xml:space="preserve">Create </w:t>
      </w:r>
      <w:r w:rsidR="00D475D5">
        <w:t xml:space="preserve">a </w:t>
      </w:r>
      <w:r w:rsidR="0068285F">
        <w:t xml:space="preserve">binary </w:t>
      </w:r>
      <w:r>
        <w:t xml:space="preserve">de jure household member </w:t>
      </w:r>
      <w:r w:rsidRPr="003669C3">
        <w:t>analytic variable</w:t>
      </w:r>
      <w:r w:rsidR="00D475D5">
        <w:t xml:space="preserve"> (</w:t>
      </w:r>
      <w:r w:rsidR="00D475D5" w:rsidRPr="00E66A47">
        <w:rPr>
          <w:i/>
        </w:rPr>
        <w:t>hhmem_df</w:t>
      </w:r>
      <w:r w:rsidR="00D475D5">
        <w:t>)</w:t>
      </w:r>
      <w:r>
        <w:t>.</w:t>
      </w:r>
    </w:p>
    <w:p w14:paraId="7C689B05" w14:textId="69B6F7B7" w:rsidR="00AF6DDE" w:rsidRDefault="00AF6DDE" w:rsidP="007876A3">
      <w:pPr>
        <w:ind w:left="720"/>
        <w:rPr>
          <w:i/>
          <w:sz w:val="22"/>
        </w:rPr>
      </w:pPr>
      <w:r>
        <w:rPr>
          <w:i/>
          <w:sz w:val="22"/>
        </w:rPr>
        <w:t>Set hhmem_df=0</w:t>
      </w:r>
    </w:p>
    <w:p w14:paraId="540FFEC2" w14:textId="2B4A0C1C" w:rsidR="00AF6DDE" w:rsidRDefault="00AF6DDE" w:rsidP="007876A3">
      <w:pPr>
        <w:ind w:left="720"/>
        <w:rPr>
          <w:i/>
          <w:sz w:val="22"/>
        </w:rPr>
      </w:pPr>
      <w:r>
        <w:rPr>
          <w:i/>
          <w:sz w:val="22"/>
        </w:rPr>
        <w:t xml:space="preserve">Replace hhmem_df=1 if v105b=1 </w:t>
      </w:r>
    </w:p>
    <w:p w14:paraId="04AD40B5" w14:textId="52BF65D6" w:rsidR="00AF6DDE" w:rsidRDefault="00AF6DDE" w:rsidP="007876A3">
      <w:pPr>
        <w:ind w:left="720"/>
        <w:rPr>
          <w:i/>
          <w:sz w:val="22"/>
        </w:rPr>
      </w:pPr>
      <w:r>
        <w:rPr>
          <w:i/>
          <w:sz w:val="22"/>
        </w:rPr>
        <w:t>Label values 0 “No” 1 “Yes”</w:t>
      </w:r>
    </w:p>
    <w:p w14:paraId="1882550B" w14:textId="13B2B084" w:rsidR="00AF6DDE" w:rsidRPr="00E66A47" w:rsidRDefault="00AF6DDE" w:rsidP="007876A3">
      <w:pPr>
        <w:ind w:left="720"/>
        <w:rPr>
          <w:i/>
          <w:sz w:val="22"/>
        </w:rPr>
      </w:pPr>
      <w:r>
        <w:rPr>
          <w:i/>
          <w:sz w:val="22"/>
        </w:rPr>
        <w:t>Label variable “</w:t>
      </w:r>
      <w:r w:rsidRPr="00AF6DDE">
        <w:rPr>
          <w:i/>
          <w:sz w:val="22"/>
        </w:rPr>
        <w:t>De facto HH member (stayed in HH night prior to survey)</w:t>
      </w:r>
      <w:r>
        <w:rPr>
          <w:i/>
          <w:sz w:val="22"/>
        </w:rPr>
        <w:t>”</w:t>
      </w:r>
    </w:p>
    <w:p w14:paraId="5E28159C" w14:textId="18FBFFA0" w:rsidR="003731D0" w:rsidRDefault="003731D0" w:rsidP="004F4431">
      <w:pPr>
        <w:pStyle w:val="Heading3"/>
        <w:numPr>
          <w:ilvl w:val="2"/>
          <w:numId w:val="232"/>
        </w:numPr>
        <w:ind w:right="288"/>
        <w:rPr>
          <w:color w:val="auto"/>
          <w:sz w:val="22"/>
        </w:rPr>
      </w:pPr>
      <w:bookmarkStart w:id="108" w:name="_Toc18092020"/>
      <w:r>
        <w:rPr>
          <w:color w:val="auto"/>
          <w:sz w:val="22"/>
        </w:rPr>
        <w:t>Sex</w:t>
      </w:r>
      <w:bookmarkEnd w:id="108"/>
    </w:p>
    <w:p w14:paraId="790A830E" w14:textId="38BDBEE7" w:rsidR="003731D0" w:rsidRPr="003669C3" w:rsidRDefault="003731D0" w:rsidP="007876A3">
      <w:pPr>
        <w:pStyle w:val="BodyText"/>
      </w:pPr>
      <w:r w:rsidRPr="003669C3">
        <w:t xml:space="preserve">This variable identifies </w:t>
      </w:r>
      <w:r>
        <w:t>the sex of all individuals included in the household roster.</w:t>
      </w:r>
    </w:p>
    <w:p w14:paraId="2352B263" w14:textId="23D57913"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C019B52" w14:textId="77777777" w:rsidTr="004A6D43">
        <w:tc>
          <w:tcPr>
            <w:tcW w:w="2515" w:type="dxa"/>
          </w:tcPr>
          <w:p w14:paraId="5ADC31A9" w14:textId="77777777" w:rsidR="00AE0B96" w:rsidRPr="00AE0B96" w:rsidRDefault="00AE0B96" w:rsidP="004A6D43">
            <w:pPr>
              <w:rPr>
                <w:sz w:val="20"/>
                <w:szCs w:val="20"/>
              </w:rPr>
            </w:pPr>
            <w:r w:rsidRPr="00AE0B96">
              <w:rPr>
                <w:sz w:val="20"/>
                <w:szCs w:val="20"/>
              </w:rPr>
              <w:t>Treatment of missing data</w:t>
            </w:r>
          </w:p>
        </w:tc>
        <w:tc>
          <w:tcPr>
            <w:tcW w:w="6835" w:type="dxa"/>
          </w:tcPr>
          <w:p w14:paraId="4C6A1056" w14:textId="3979294D" w:rsidR="00AE0B96" w:rsidRPr="00AE0B96" w:rsidRDefault="00AE0B96" w:rsidP="004A6D43">
            <w:pPr>
              <w:rPr>
                <w:sz w:val="20"/>
                <w:szCs w:val="20"/>
              </w:rPr>
            </w:pPr>
            <w:r w:rsidRPr="00AE0B96">
              <w:rPr>
                <w:sz w:val="20"/>
                <w:szCs w:val="20"/>
              </w:rPr>
              <w:t>Not applicable. Missing sex values are not allowed in the household roster.</w:t>
            </w:r>
          </w:p>
        </w:tc>
      </w:tr>
      <w:tr w:rsidR="00AE0B96" w:rsidRPr="00AE0B96" w14:paraId="4F5FEB89" w14:textId="77777777" w:rsidTr="004A6D43">
        <w:tc>
          <w:tcPr>
            <w:tcW w:w="2515" w:type="dxa"/>
          </w:tcPr>
          <w:p w14:paraId="04B057BC" w14:textId="77777777" w:rsidR="00AE0B96" w:rsidRPr="00AE0B96" w:rsidRDefault="00AE0B96" w:rsidP="004A6D43">
            <w:pPr>
              <w:rPr>
                <w:sz w:val="20"/>
                <w:szCs w:val="20"/>
              </w:rPr>
            </w:pPr>
            <w:r w:rsidRPr="00AE0B96">
              <w:rPr>
                <w:sz w:val="20"/>
                <w:szCs w:val="20"/>
              </w:rPr>
              <w:t>Survey variables used</w:t>
            </w:r>
          </w:p>
        </w:tc>
        <w:tc>
          <w:tcPr>
            <w:tcW w:w="6835" w:type="dxa"/>
          </w:tcPr>
          <w:p w14:paraId="7C226A96" w14:textId="0FED5756" w:rsidR="00AE0B96" w:rsidRPr="00AE0B96" w:rsidRDefault="00AE0B96" w:rsidP="004A6D43">
            <w:pPr>
              <w:pStyle w:val="Definitions"/>
              <w:rPr>
                <w:sz w:val="20"/>
                <w:szCs w:val="20"/>
              </w:rPr>
            </w:pPr>
            <w:r w:rsidRPr="00AE0B96">
              <w:rPr>
                <w:i/>
                <w:sz w:val="20"/>
                <w:szCs w:val="20"/>
              </w:rPr>
              <w:t>v102</w:t>
            </w:r>
          </w:p>
        </w:tc>
      </w:tr>
      <w:tr w:rsidR="00AE0B96" w:rsidRPr="00AE0B96" w14:paraId="6877506C" w14:textId="77777777" w:rsidTr="004A6D43">
        <w:tc>
          <w:tcPr>
            <w:tcW w:w="2515" w:type="dxa"/>
          </w:tcPr>
          <w:p w14:paraId="2DDBC81A" w14:textId="77777777" w:rsidR="00AE0B96" w:rsidRPr="00AE0B96" w:rsidRDefault="00AE0B96" w:rsidP="004A6D43">
            <w:pPr>
              <w:rPr>
                <w:sz w:val="20"/>
                <w:szCs w:val="20"/>
              </w:rPr>
            </w:pPr>
            <w:r w:rsidRPr="00AE0B96">
              <w:rPr>
                <w:sz w:val="20"/>
                <w:szCs w:val="20"/>
              </w:rPr>
              <w:t>Analytic variables used</w:t>
            </w:r>
          </w:p>
        </w:tc>
        <w:tc>
          <w:tcPr>
            <w:tcW w:w="6835" w:type="dxa"/>
          </w:tcPr>
          <w:p w14:paraId="63986569" w14:textId="12BED219" w:rsidR="00AE0B96" w:rsidRPr="00AE0B96" w:rsidRDefault="00AE0B96" w:rsidP="004A6D43">
            <w:pPr>
              <w:rPr>
                <w:i/>
                <w:sz w:val="20"/>
                <w:szCs w:val="20"/>
              </w:rPr>
            </w:pPr>
            <w:r w:rsidRPr="00AE0B96">
              <w:rPr>
                <w:sz w:val="20"/>
                <w:szCs w:val="20"/>
              </w:rPr>
              <w:t>n/a</w:t>
            </w:r>
          </w:p>
        </w:tc>
      </w:tr>
      <w:tr w:rsidR="00AE0B96" w:rsidRPr="00AE0B96" w14:paraId="0139F813" w14:textId="77777777" w:rsidTr="004A6D43">
        <w:tc>
          <w:tcPr>
            <w:tcW w:w="2515" w:type="dxa"/>
          </w:tcPr>
          <w:p w14:paraId="445532EC" w14:textId="77777777" w:rsidR="00AE0B96" w:rsidRPr="00AE0B96" w:rsidRDefault="00AE0B96" w:rsidP="004A6D43">
            <w:pPr>
              <w:rPr>
                <w:sz w:val="20"/>
                <w:szCs w:val="20"/>
              </w:rPr>
            </w:pPr>
            <w:r w:rsidRPr="00AE0B96">
              <w:rPr>
                <w:sz w:val="20"/>
                <w:szCs w:val="20"/>
              </w:rPr>
              <w:t>Analytic variables created</w:t>
            </w:r>
          </w:p>
        </w:tc>
        <w:tc>
          <w:tcPr>
            <w:tcW w:w="6835" w:type="dxa"/>
          </w:tcPr>
          <w:p w14:paraId="138F72F6" w14:textId="029ABD7F" w:rsidR="00AE0B96" w:rsidRPr="00AE0B96" w:rsidRDefault="00AE0B96" w:rsidP="004A6D43">
            <w:pPr>
              <w:rPr>
                <w:sz w:val="20"/>
                <w:szCs w:val="20"/>
              </w:rPr>
            </w:pPr>
            <w:r w:rsidRPr="00AE0B96">
              <w:rPr>
                <w:i/>
                <w:sz w:val="20"/>
                <w:szCs w:val="20"/>
              </w:rPr>
              <w:t>sex</w:t>
            </w:r>
          </w:p>
        </w:tc>
      </w:tr>
    </w:tbl>
    <w:p w14:paraId="587BAA43" w14:textId="77777777" w:rsidR="003731D0" w:rsidRPr="005D715A" w:rsidRDefault="003731D0" w:rsidP="007876A3">
      <w:pPr>
        <w:pStyle w:val="Heading4"/>
        <w:spacing w:before="200"/>
        <w:ind w:right="288"/>
      </w:pPr>
      <w:r w:rsidRPr="005D715A">
        <w:t>Calculations</w:t>
      </w:r>
    </w:p>
    <w:p w14:paraId="1B3FA6B5" w14:textId="347FB209" w:rsidR="003731D0" w:rsidRDefault="003731D0" w:rsidP="007876A3">
      <w:pPr>
        <w:pStyle w:val="BodyText"/>
      </w:pPr>
      <w:r w:rsidRPr="003669C3">
        <w:rPr>
          <w:b/>
        </w:rPr>
        <w:t xml:space="preserve">Step 1. </w:t>
      </w:r>
      <w:r w:rsidRPr="003669C3">
        <w:t xml:space="preserve">Create </w:t>
      </w:r>
      <w:r w:rsidR="00D475D5">
        <w:t xml:space="preserve">a </w:t>
      </w:r>
      <w:r w:rsidR="0068285F">
        <w:t xml:space="preserve">categorical </w:t>
      </w:r>
      <w:r w:rsidR="00D475D5">
        <w:t xml:space="preserve">sex </w:t>
      </w:r>
      <w:r w:rsidRPr="003669C3">
        <w:t>analytic variable</w:t>
      </w:r>
      <w:r w:rsidR="00D475D5">
        <w:t xml:space="preserve"> (</w:t>
      </w:r>
      <w:r w:rsidR="00D475D5" w:rsidRPr="00E66A47">
        <w:rPr>
          <w:i/>
        </w:rPr>
        <w:t>sex</w:t>
      </w:r>
      <w:r w:rsidR="00D475D5">
        <w:t>)</w:t>
      </w:r>
      <w:r>
        <w:t>.</w:t>
      </w:r>
    </w:p>
    <w:p w14:paraId="1EBCE23A" w14:textId="382BF189" w:rsidR="003731D0" w:rsidRDefault="003731D0" w:rsidP="007876A3">
      <w:pPr>
        <w:ind w:left="720"/>
        <w:rPr>
          <w:i/>
          <w:sz w:val="22"/>
        </w:rPr>
      </w:pPr>
      <w:r>
        <w:rPr>
          <w:i/>
          <w:sz w:val="22"/>
        </w:rPr>
        <w:t>Set sex=1 if v102=1</w:t>
      </w:r>
    </w:p>
    <w:p w14:paraId="4F3F9BEB" w14:textId="08DDF92D" w:rsidR="003731D0" w:rsidRDefault="003731D0" w:rsidP="007876A3">
      <w:pPr>
        <w:ind w:left="720"/>
        <w:rPr>
          <w:i/>
          <w:sz w:val="22"/>
        </w:rPr>
      </w:pPr>
      <w:r>
        <w:rPr>
          <w:i/>
          <w:sz w:val="22"/>
        </w:rPr>
        <w:t xml:space="preserve">Replace sex=2 if v102=2 </w:t>
      </w:r>
    </w:p>
    <w:p w14:paraId="564D5FD6" w14:textId="46ACF61C" w:rsidR="003731D0" w:rsidRDefault="003731D0" w:rsidP="007876A3">
      <w:pPr>
        <w:ind w:left="720"/>
        <w:rPr>
          <w:i/>
          <w:sz w:val="22"/>
        </w:rPr>
      </w:pPr>
      <w:r>
        <w:rPr>
          <w:i/>
          <w:sz w:val="22"/>
        </w:rPr>
        <w:t>Label values 1 “Male” 2 “Female”</w:t>
      </w:r>
    </w:p>
    <w:p w14:paraId="716269EF" w14:textId="746A63F0" w:rsidR="003731D0" w:rsidRPr="003669C3" w:rsidRDefault="003731D0" w:rsidP="007876A3">
      <w:pPr>
        <w:ind w:left="720"/>
        <w:rPr>
          <w:i/>
          <w:sz w:val="22"/>
        </w:rPr>
      </w:pPr>
      <w:r>
        <w:rPr>
          <w:i/>
          <w:sz w:val="22"/>
        </w:rPr>
        <w:t>Label variable “Sex</w:t>
      </w:r>
      <w:r w:rsidR="00D475D5">
        <w:rPr>
          <w:i/>
          <w:sz w:val="22"/>
        </w:rPr>
        <w:t xml:space="preserve"> of HH member</w:t>
      </w:r>
      <w:r>
        <w:rPr>
          <w:i/>
          <w:sz w:val="22"/>
        </w:rPr>
        <w:t>”</w:t>
      </w:r>
    </w:p>
    <w:p w14:paraId="17A9ECC9" w14:textId="06CE11EF" w:rsidR="003731D0" w:rsidRDefault="003731D0" w:rsidP="004F4431">
      <w:pPr>
        <w:pStyle w:val="Heading3"/>
        <w:numPr>
          <w:ilvl w:val="2"/>
          <w:numId w:val="232"/>
        </w:numPr>
        <w:ind w:right="288"/>
        <w:rPr>
          <w:color w:val="auto"/>
          <w:sz w:val="22"/>
        </w:rPr>
      </w:pPr>
      <w:bookmarkStart w:id="109" w:name="_Toc18092021"/>
      <w:r>
        <w:rPr>
          <w:color w:val="auto"/>
          <w:sz w:val="22"/>
        </w:rPr>
        <w:t>Age in years</w:t>
      </w:r>
      <w:bookmarkEnd w:id="109"/>
    </w:p>
    <w:p w14:paraId="7FD7C7EC" w14:textId="5AD548E1" w:rsidR="003731D0" w:rsidRPr="003669C3" w:rsidRDefault="003731D0" w:rsidP="007876A3">
      <w:pPr>
        <w:pStyle w:val="BodyText"/>
      </w:pPr>
      <w:r w:rsidRPr="003669C3">
        <w:t xml:space="preserve">This variable identifies </w:t>
      </w:r>
      <w:r>
        <w:t>the age in years of all individuals included in the household roster.</w:t>
      </w:r>
      <w:r w:rsidR="0020728D">
        <w:t xml:space="preserve"> </w:t>
      </w:r>
      <w:r w:rsidR="00D475D5">
        <w:t>I</w:t>
      </w:r>
      <w:r w:rsidR="0020728D">
        <w:t xml:space="preserve">ndividuals reported to be older than 95 years are listed as 95 </w:t>
      </w:r>
      <w:r w:rsidR="00D475D5">
        <w:t xml:space="preserve">years </w:t>
      </w:r>
      <w:r w:rsidR="00D01C07">
        <w:t>of age</w:t>
      </w:r>
      <w:r w:rsidR="00D475D5">
        <w:t xml:space="preserve"> </w:t>
      </w:r>
      <w:r w:rsidR="0020728D">
        <w:t>in the household roster</w:t>
      </w:r>
    </w:p>
    <w:p w14:paraId="141D99BB" w14:textId="78DF3E19"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25268DE4" w14:textId="77777777" w:rsidTr="004A6D43">
        <w:tc>
          <w:tcPr>
            <w:tcW w:w="2515" w:type="dxa"/>
          </w:tcPr>
          <w:p w14:paraId="2DA8C08B" w14:textId="77777777" w:rsidR="00AE0B96" w:rsidRPr="00AE0B96" w:rsidRDefault="00AE0B96" w:rsidP="004A6D43">
            <w:pPr>
              <w:rPr>
                <w:sz w:val="20"/>
                <w:szCs w:val="20"/>
              </w:rPr>
            </w:pPr>
            <w:r w:rsidRPr="00AE0B96">
              <w:rPr>
                <w:sz w:val="20"/>
                <w:szCs w:val="20"/>
              </w:rPr>
              <w:t>Treatment of missing data</w:t>
            </w:r>
          </w:p>
        </w:tc>
        <w:tc>
          <w:tcPr>
            <w:tcW w:w="6835" w:type="dxa"/>
          </w:tcPr>
          <w:p w14:paraId="3DEF6C9D" w14:textId="403FD5D6"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Pr>
                <w:sz w:val="20"/>
                <w:szCs w:val="20"/>
              </w:rPr>
              <w:t xml:space="preserve"> </w:t>
            </w:r>
            <w:r w:rsidRPr="00AE0B96">
              <w:rPr>
                <w:sz w:val="20"/>
                <w:szCs w:val="20"/>
              </w:rPr>
              <w:t>analytic variable cannot contain missing values.</w:t>
            </w:r>
          </w:p>
        </w:tc>
      </w:tr>
      <w:tr w:rsidR="00AE0B96" w:rsidRPr="00AE0B96" w14:paraId="737EA36B" w14:textId="77777777" w:rsidTr="004A6D43">
        <w:tc>
          <w:tcPr>
            <w:tcW w:w="2515" w:type="dxa"/>
          </w:tcPr>
          <w:p w14:paraId="531E28E9" w14:textId="77777777" w:rsidR="00AE0B96" w:rsidRPr="00AE0B96" w:rsidRDefault="00AE0B96" w:rsidP="004A6D43">
            <w:pPr>
              <w:rPr>
                <w:sz w:val="20"/>
                <w:szCs w:val="20"/>
              </w:rPr>
            </w:pPr>
            <w:r w:rsidRPr="00AE0B96">
              <w:rPr>
                <w:sz w:val="20"/>
                <w:szCs w:val="20"/>
              </w:rPr>
              <w:t>Survey variables used</w:t>
            </w:r>
          </w:p>
        </w:tc>
        <w:tc>
          <w:tcPr>
            <w:tcW w:w="6835" w:type="dxa"/>
          </w:tcPr>
          <w:p w14:paraId="47145E9E" w14:textId="4A7BDBDB" w:rsidR="00AE0B96" w:rsidRPr="00AE0B96" w:rsidRDefault="00AE0B96" w:rsidP="004A6D43">
            <w:pPr>
              <w:pStyle w:val="Definitions"/>
              <w:rPr>
                <w:sz w:val="20"/>
                <w:szCs w:val="20"/>
              </w:rPr>
            </w:pPr>
            <w:r w:rsidRPr="00AE0B96">
              <w:rPr>
                <w:i/>
                <w:sz w:val="20"/>
                <w:szCs w:val="20"/>
              </w:rPr>
              <w:t>v104</w:t>
            </w:r>
          </w:p>
        </w:tc>
      </w:tr>
      <w:tr w:rsidR="00AE0B96" w:rsidRPr="00AE0B96" w14:paraId="043B1B1B" w14:textId="77777777" w:rsidTr="004A6D43">
        <w:tc>
          <w:tcPr>
            <w:tcW w:w="2515" w:type="dxa"/>
          </w:tcPr>
          <w:p w14:paraId="5C503FC6" w14:textId="77777777" w:rsidR="00AE0B96" w:rsidRPr="00AE0B96" w:rsidRDefault="00AE0B96" w:rsidP="004A6D43">
            <w:pPr>
              <w:rPr>
                <w:sz w:val="20"/>
                <w:szCs w:val="20"/>
              </w:rPr>
            </w:pPr>
            <w:r w:rsidRPr="00AE0B96">
              <w:rPr>
                <w:sz w:val="20"/>
                <w:szCs w:val="20"/>
              </w:rPr>
              <w:t>Analytic variables used</w:t>
            </w:r>
          </w:p>
        </w:tc>
        <w:tc>
          <w:tcPr>
            <w:tcW w:w="6835" w:type="dxa"/>
          </w:tcPr>
          <w:p w14:paraId="0DAB6B2B" w14:textId="779A6AB3" w:rsidR="00AE0B96" w:rsidRPr="00AE0B96" w:rsidRDefault="00AE0B96" w:rsidP="004A6D43">
            <w:pPr>
              <w:rPr>
                <w:i/>
                <w:sz w:val="20"/>
                <w:szCs w:val="20"/>
              </w:rPr>
            </w:pPr>
            <w:r w:rsidRPr="00AE0B96">
              <w:rPr>
                <w:sz w:val="20"/>
                <w:szCs w:val="20"/>
              </w:rPr>
              <w:t>n/a</w:t>
            </w:r>
          </w:p>
        </w:tc>
      </w:tr>
      <w:tr w:rsidR="00AE0B96" w:rsidRPr="00AE0B96" w14:paraId="07A70657" w14:textId="77777777" w:rsidTr="004A6D43">
        <w:tc>
          <w:tcPr>
            <w:tcW w:w="2515" w:type="dxa"/>
          </w:tcPr>
          <w:p w14:paraId="6A8B7D0C" w14:textId="77777777" w:rsidR="00AE0B96" w:rsidRPr="00AE0B96" w:rsidRDefault="00AE0B96" w:rsidP="004A6D43">
            <w:pPr>
              <w:rPr>
                <w:sz w:val="20"/>
                <w:szCs w:val="20"/>
              </w:rPr>
            </w:pPr>
            <w:r w:rsidRPr="00AE0B96">
              <w:rPr>
                <w:sz w:val="20"/>
                <w:szCs w:val="20"/>
              </w:rPr>
              <w:t>Analytic variables created</w:t>
            </w:r>
          </w:p>
        </w:tc>
        <w:tc>
          <w:tcPr>
            <w:tcW w:w="6835" w:type="dxa"/>
          </w:tcPr>
          <w:p w14:paraId="044935F1" w14:textId="03AA7D58" w:rsidR="00AE0B96" w:rsidRPr="00AE0B96" w:rsidRDefault="00AE0B96" w:rsidP="004A6D43">
            <w:pPr>
              <w:rPr>
                <w:sz w:val="20"/>
                <w:szCs w:val="20"/>
              </w:rPr>
            </w:pPr>
            <w:r w:rsidRPr="00AE0B96">
              <w:rPr>
                <w:i/>
                <w:sz w:val="20"/>
                <w:szCs w:val="20"/>
              </w:rPr>
              <w:t>age</w:t>
            </w:r>
          </w:p>
        </w:tc>
      </w:tr>
    </w:tbl>
    <w:p w14:paraId="1EEA8D30" w14:textId="77777777" w:rsidR="003731D0" w:rsidRPr="007876A3" w:rsidRDefault="003731D0" w:rsidP="007876A3">
      <w:pPr>
        <w:pStyle w:val="Heading4"/>
        <w:widowControl/>
        <w:spacing w:before="200"/>
        <w:contextualSpacing w:val="0"/>
      </w:pPr>
      <w:r w:rsidRPr="007876A3">
        <w:lastRenderedPageBreak/>
        <w:t>Calculations</w:t>
      </w:r>
    </w:p>
    <w:p w14:paraId="27372855" w14:textId="19958339" w:rsidR="003731D0" w:rsidRDefault="003731D0" w:rsidP="007876A3">
      <w:pPr>
        <w:pStyle w:val="BodyText"/>
        <w:keepNext/>
      </w:pPr>
      <w:r w:rsidRPr="003669C3">
        <w:rPr>
          <w:b/>
        </w:rPr>
        <w:t xml:space="preserve">Step 1. </w:t>
      </w:r>
      <w:r w:rsidRPr="003669C3">
        <w:t xml:space="preserve">Create </w:t>
      </w:r>
      <w:r w:rsidR="00D475D5">
        <w:t xml:space="preserve">a </w:t>
      </w:r>
      <w:r w:rsidR="0068285F">
        <w:t xml:space="preserve">continuous </w:t>
      </w:r>
      <w:r>
        <w:t xml:space="preserve">age </w:t>
      </w:r>
      <w:r w:rsidRPr="003669C3">
        <w:t>analytic variable</w:t>
      </w:r>
      <w:r w:rsidR="00D475D5">
        <w:t xml:space="preserve"> (</w:t>
      </w:r>
      <w:r w:rsidR="00D475D5" w:rsidRPr="00E66A47">
        <w:rPr>
          <w:i/>
        </w:rPr>
        <w:t>age</w:t>
      </w:r>
      <w:r w:rsidR="00D475D5">
        <w:t>)</w:t>
      </w:r>
      <w:r>
        <w:t>.</w:t>
      </w:r>
    </w:p>
    <w:p w14:paraId="15024A68" w14:textId="4502EECD" w:rsidR="003731D0" w:rsidRDefault="003731D0" w:rsidP="007876A3">
      <w:pPr>
        <w:keepNext/>
        <w:widowControl/>
        <w:ind w:left="720"/>
        <w:rPr>
          <w:i/>
          <w:sz w:val="22"/>
        </w:rPr>
      </w:pPr>
      <w:r>
        <w:rPr>
          <w:i/>
          <w:sz w:val="22"/>
        </w:rPr>
        <w:t>Set age=v104</w:t>
      </w:r>
    </w:p>
    <w:p w14:paraId="2A92AA68" w14:textId="1C90174D" w:rsidR="003731D0" w:rsidRPr="00E66A47" w:rsidRDefault="003731D0" w:rsidP="007876A3">
      <w:pPr>
        <w:ind w:left="720"/>
        <w:rPr>
          <w:i/>
          <w:sz w:val="22"/>
        </w:rPr>
      </w:pPr>
      <w:r>
        <w:rPr>
          <w:i/>
          <w:sz w:val="22"/>
        </w:rPr>
        <w:t xml:space="preserve">Label variable “Age of </w:t>
      </w:r>
      <w:r w:rsidR="00D475D5">
        <w:rPr>
          <w:i/>
          <w:sz w:val="22"/>
        </w:rPr>
        <w:t xml:space="preserve">HH </w:t>
      </w:r>
      <w:r>
        <w:rPr>
          <w:i/>
          <w:sz w:val="22"/>
        </w:rPr>
        <w:t>member”</w:t>
      </w:r>
    </w:p>
    <w:p w14:paraId="34B6384A" w14:textId="11771C6E" w:rsidR="00C970C9" w:rsidRPr="00E66A47" w:rsidRDefault="0020728D" w:rsidP="004F4431">
      <w:pPr>
        <w:pStyle w:val="Heading3"/>
        <w:numPr>
          <w:ilvl w:val="2"/>
          <w:numId w:val="232"/>
        </w:numPr>
        <w:ind w:right="288"/>
        <w:rPr>
          <w:color w:val="auto"/>
          <w:sz w:val="22"/>
        </w:rPr>
      </w:pPr>
      <w:bookmarkStart w:id="110" w:name="_Toc18092022"/>
      <w:r>
        <w:rPr>
          <w:color w:val="auto"/>
          <w:sz w:val="22"/>
        </w:rPr>
        <w:t>A</w:t>
      </w:r>
      <w:r w:rsidR="001964C4" w:rsidRPr="00E66A47">
        <w:rPr>
          <w:color w:val="auto"/>
          <w:sz w:val="22"/>
        </w:rPr>
        <w:t xml:space="preserve">ge </w:t>
      </w:r>
      <w:r w:rsidR="00945882" w:rsidRPr="00E66A47">
        <w:rPr>
          <w:color w:val="auto"/>
          <w:sz w:val="22"/>
        </w:rPr>
        <w:t xml:space="preserve">by </w:t>
      </w:r>
      <w:r w:rsidR="00A56534">
        <w:rPr>
          <w:color w:val="auto"/>
          <w:sz w:val="22"/>
        </w:rPr>
        <w:t>5</w:t>
      </w:r>
      <w:r w:rsidR="00945882" w:rsidRPr="00E66A47">
        <w:rPr>
          <w:color w:val="auto"/>
          <w:sz w:val="22"/>
        </w:rPr>
        <w:t>-</w:t>
      </w:r>
      <w:r w:rsidR="001964C4" w:rsidRPr="00E66A47">
        <w:rPr>
          <w:color w:val="auto"/>
          <w:sz w:val="22"/>
        </w:rPr>
        <w:t xml:space="preserve">year </w:t>
      </w:r>
      <w:r w:rsidR="00945882" w:rsidRPr="00E66A47">
        <w:rPr>
          <w:color w:val="auto"/>
          <w:sz w:val="22"/>
        </w:rPr>
        <w:t>categories</w:t>
      </w:r>
      <w:bookmarkEnd w:id="110"/>
    </w:p>
    <w:p w14:paraId="2F9173BE" w14:textId="218A66E7" w:rsidR="00434E53" w:rsidRPr="005D715A" w:rsidRDefault="00434E53">
      <w:pPr>
        <w:pStyle w:val="BodyText"/>
      </w:pPr>
      <w:r w:rsidRPr="005D715A">
        <w:t xml:space="preserve">This </w:t>
      </w:r>
      <w:r>
        <w:t xml:space="preserve">variable identifies </w:t>
      </w:r>
      <w:r w:rsidR="0020728D">
        <w:t xml:space="preserve">the age of </w:t>
      </w:r>
      <w:r>
        <w:t xml:space="preserve">all </w:t>
      </w:r>
      <w:r w:rsidR="0020728D">
        <w:t xml:space="preserve">individuals </w:t>
      </w:r>
      <w:r>
        <w:t xml:space="preserve">in the household roster by </w:t>
      </w:r>
      <w:r w:rsidR="00A56534">
        <w:t>5</w:t>
      </w:r>
      <w:r>
        <w:t xml:space="preserve">-year </w:t>
      </w:r>
      <w:r w:rsidRPr="005D715A">
        <w:t>age categories.</w:t>
      </w:r>
      <w:r>
        <w:t xml:space="preserve"> In this variable, all household members </w:t>
      </w:r>
      <w:r w:rsidR="00CC2239">
        <w:t xml:space="preserve">who are </w:t>
      </w:r>
      <w:r>
        <w:t>60 years or older are assigned to a 60 year</w:t>
      </w:r>
      <w:r w:rsidR="00D475D5">
        <w:t>s</w:t>
      </w:r>
      <w:r>
        <w:t xml:space="preserve"> </w:t>
      </w:r>
      <w:r w:rsidR="00D01C07">
        <w:t>of age</w:t>
      </w:r>
      <w:r>
        <w:t xml:space="preserve"> </w:t>
      </w:r>
      <w:r w:rsidR="00D475D5">
        <w:t xml:space="preserve">or older (60+) </w:t>
      </w:r>
      <w:r>
        <w:t>category.</w:t>
      </w:r>
    </w:p>
    <w:p w14:paraId="7835FB4F" w14:textId="4ECDD03B" w:rsidR="00D727C2" w:rsidRDefault="00D727C2" w:rsidP="00D727C2">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5A5CE8B5" w14:textId="77777777" w:rsidTr="004A6D43">
        <w:tc>
          <w:tcPr>
            <w:tcW w:w="2515" w:type="dxa"/>
          </w:tcPr>
          <w:p w14:paraId="673CAB19" w14:textId="77777777" w:rsidR="00AE0B96" w:rsidRPr="00AE0B96" w:rsidRDefault="00AE0B96" w:rsidP="004A6D43">
            <w:pPr>
              <w:rPr>
                <w:sz w:val="20"/>
                <w:szCs w:val="20"/>
              </w:rPr>
            </w:pPr>
            <w:r w:rsidRPr="00AE0B96">
              <w:rPr>
                <w:sz w:val="20"/>
                <w:szCs w:val="20"/>
              </w:rPr>
              <w:t>Treatment of missing data</w:t>
            </w:r>
          </w:p>
        </w:tc>
        <w:tc>
          <w:tcPr>
            <w:tcW w:w="6835" w:type="dxa"/>
          </w:tcPr>
          <w:p w14:paraId="1D7CDDFD" w14:textId="50235BD4"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analytic variable cannot contain missing values.</w:t>
            </w:r>
          </w:p>
        </w:tc>
      </w:tr>
      <w:tr w:rsidR="00AE0B96" w:rsidRPr="00AE0B96" w14:paraId="1BD1C9D2" w14:textId="77777777" w:rsidTr="004A6D43">
        <w:tc>
          <w:tcPr>
            <w:tcW w:w="2515" w:type="dxa"/>
          </w:tcPr>
          <w:p w14:paraId="395851A1" w14:textId="77777777" w:rsidR="00AE0B96" w:rsidRPr="00AE0B96" w:rsidRDefault="00AE0B96" w:rsidP="004A6D43">
            <w:pPr>
              <w:rPr>
                <w:sz w:val="20"/>
                <w:szCs w:val="20"/>
              </w:rPr>
            </w:pPr>
            <w:r w:rsidRPr="00AE0B96">
              <w:rPr>
                <w:sz w:val="20"/>
                <w:szCs w:val="20"/>
              </w:rPr>
              <w:t>Survey variables used</w:t>
            </w:r>
          </w:p>
        </w:tc>
        <w:tc>
          <w:tcPr>
            <w:tcW w:w="6835" w:type="dxa"/>
          </w:tcPr>
          <w:p w14:paraId="0C405A38" w14:textId="61380676" w:rsidR="00AE0B96" w:rsidRPr="00AE0B96" w:rsidRDefault="00AE0B96" w:rsidP="004A6D43">
            <w:pPr>
              <w:pStyle w:val="Definitions"/>
              <w:rPr>
                <w:sz w:val="20"/>
                <w:szCs w:val="20"/>
              </w:rPr>
            </w:pPr>
            <w:r w:rsidRPr="00AE0B96">
              <w:rPr>
                <w:sz w:val="20"/>
                <w:szCs w:val="20"/>
              </w:rPr>
              <w:t>n/a</w:t>
            </w:r>
          </w:p>
        </w:tc>
      </w:tr>
      <w:tr w:rsidR="00AE0B96" w:rsidRPr="00AE0B96" w14:paraId="77083CB3" w14:textId="77777777" w:rsidTr="004A6D43">
        <w:tc>
          <w:tcPr>
            <w:tcW w:w="2515" w:type="dxa"/>
          </w:tcPr>
          <w:p w14:paraId="5A384EF6" w14:textId="77777777" w:rsidR="00AE0B96" w:rsidRPr="00AE0B96" w:rsidRDefault="00AE0B96" w:rsidP="004A6D43">
            <w:pPr>
              <w:rPr>
                <w:sz w:val="20"/>
                <w:szCs w:val="20"/>
              </w:rPr>
            </w:pPr>
            <w:r w:rsidRPr="00AE0B96">
              <w:rPr>
                <w:sz w:val="20"/>
                <w:szCs w:val="20"/>
              </w:rPr>
              <w:t>Analytic variables used</w:t>
            </w:r>
          </w:p>
        </w:tc>
        <w:tc>
          <w:tcPr>
            <w:tcW w:w="6835" w:type="dxa"/>
          </w:tcPr>
          <w:p w14:paraId="3D3A0CC2" w14:textId="78ED6989" w:rsidR="00AE0B96" w:rsidRPr="00AE0B96" w:rsidRDefault="00AE0B96" w:rsidP="004A6D43">
            <w:pPr>
              <w:rPr>
                <w:i/>
                <w:sz w:val="20"/>
                <w:szCs w:val="20"/>
              </w:rPr>
            </w:pPr>
            <w:r w:rsidRPr="00AE0B96">
              <w:rPr>
                <w:i/>
                <w:sz w:val="20"/>
                <w:szCs w:val="20"/>
              </w:rPr>
              <w:t>age</w:t>
            </w:r>
          </w:p>
        </w:tc>
      </w:tr>
      <w:tr w:rsidR="00AE0B96" w:rsidRPr="00AE0B96" w14:paraId="09673DA1" w14:textId="77777777" w:rsidTr="004A6D43">
        <w:tc>
          <w:tcPr>
            <w:tcW w:w="2515" w:type="dxa"/>
          </w:tcPr>
          <w:p w14:paraId="120D9125" w14:textId="77777777" w:rsidR="00AE0B96" w:rsidRPr="00AE0B96" w:rsidRDefault="00AE0B96" w:rsidP="004A6D43">
            <w:pPr>
              <w:rPr>
                <w:sz w:val="20"/>
                <w:szCs w:val="20"/>
              </w:rPr>
            </w:pPr>
            <w:r w:rsidRPr="00AE0B96">
              <w:rPr>
                <w:sz w:val="20"/>
                <w:szCs w:val="20"/>
              </w:rPr>
              <w:t>Analytic variables created</w:t>
            </w:r>
          </w:p>
        </w:tc>
        <w:tc>
          <w:tcPr>
            <w:tcW w:w="6835" w:type="dxa"/>
          </w:tcPr>
          <w:p w14:paraId="2D86047F" w14:textId="47F67A63" w:rsidR="00AE0B96" w:rsidRPr="00AE0B96" w:rsidRDefault="00AE0B96" w:rsidP="004A6D43">
            <w:pPr>
              <w:rPr>
                <w:sz w:val="20"/>
                <w:szCs w:val="20"/>
              </w:rPr>
            </w:pPr>
            <w:r w:rsidRPr="00AE0B96">
              <w:rPr>
                <w:i/>
                <w:sz w:val="20"/>
                <w:szCs w:val="20"/>
              </w:rPr>
              <w:t>agegrp</w:t>
            </w:r>
          </w:p>
        </w:tc>
      </w:tr>
    </w:tbl>
    <w:p w14:paraId="71A86551" w14:textId="77777777" w:rsidR="00D727C2" w:rsidRPr="005D715A" w:rsidRDefault="00D727C2" w:rsidP="007876A3">
      <w:pPr>
        <w:pStyle w:val="Heading4"/>
        <w:spacing w:before="200"/>
        <w:ind w:right="288"/>
      </w:pPr>
      <w:r w:rsidRPr="005D715A">
        <w:t>Calculations</w:t>
      </w:r>
    </w:p>
    <w:p w14:paraId="4D9A4F51" w14:textId="4933BC97" w:rsidR="00C970C9" w:rsidRPr="005D715A" w:rsidRDefault="00C970C9" w:rsidP="00C970C9">
      <w:pPr>
        <w:pStyle w:val="BodyText"/>
      </w:pPr>
      <w:r w:rsidRPr="005D715A">
        <w:rPr>
          <w:b/>
        </w:rPr>
        <w:t>Step 1.</w:t>
      </w:r>
      <w:r w:rsidRPr="005D715A">
        <w:t xml:space="preserve"> </w:t>
      </w:r>
      <w:r w:rsidR="0020728D">
        <w:t>C</w:t>
      </w:r>
      <w:r w:rsidRPr="005D715A">
        <w:t xml:space="preserve">reate a categorical variable that </w:t>
      </w:r>
      <w:r w:rsidR="001964C4">
        <w:t xml:space="preserve">categorizes </w:t>
      </w:r>
      <w:r w:rsidRPr="005D715A">
        <w:t xml:space="preserve">household members </w:t>
      </w:r>
      <w:r w:rsidR="00CC2239">
        <w:t xml:space="preserve">who are </w:t>
      </w:r>
      <w:r w:rsidR="00693E1F">
        <w:t>0</w:t>
      </w:r>
      <w:r w:rsidR="00366320">
        <w:t>–</w:t>
      </w:r>
      <w:r w:rsidR="00693E1F">
        <w:t xml:space="preserve">59 years </w:t>
      </w:r>
      <w:r w:rsidRPr="005D715A">
        <w:t xml:space="preserve">in </w:t>
      </w:r>
      <w:r w:rsidR="00A56534">
        <w:t>5</w:t>
      </w:r>
      <w:r w:rsidR="00CC2239">
        <w:noBreakHyphen/>
      </w:r>
      <w:r w:rsidR="001964C4">
        <w:t xml:space="preserve">year </w:t>
      </w:r>
      <w:r w:rsidRPr="005D715A">
        <w:t>age categor</w:t>
      </w:r>
      <w:r w:rsidR="001964C4">
        <w:t xml:space="preserve">ies </w:t>
      </w:r>
      <w:r w:rsidR="001964C4" w:rsidRPr="005D715A">
        <w:t>(</w:t>
      </w:r>
      <w:r w:rsidR="001964C4" w:rsidRPr="005D715A">
        <w:rPr>
          <w:i/>
        </w:rPr>
        <w:t>agegrp</w:t>
      </w:r>
      <w:r w:rsidR="001964C4" w:rsidRPr="005D715A">
        <w:t>)</w:t>
      </w:r>
      <w:r w:rsidR="00693E1F">
        <w:t xml:space="preserve"> and household members </w:t>
      </w:r>
      <w:r w:rsidR="00CC2239">
        <w:t xml:space="preserve">who are </w:t>
      </w:r>
      <w:r w:rsidR="00693E1F">
        <w:t>60 years or older in a final category</w:t>
      </w:r>
      <w:r w:rsidR="0068285F">
        <w:t xml:space="preserve"> </w:t>
      </w:r>
      <w:r w:rsidR="001964C4">
        <w:t xml:space="preserve">using age data </w:t>
      </w:r>
      <w:r w:rsidR="0068285F">
        <w:t xml:space="preserve">from </w:t>
      </w:r>
      <w:r w:rsidR="001964C4">
        <w:t>the household roster</w:t>
      </w:r>
      <w:r w:rsidRPr="005D715A">
        <w:t>.</w:t>
      </w:r>
    </w:p>
    <w:p w14:paraId="5CF93BFB" w14:textId="7F809AE6" w:rsidR="001964C4" w:rsidRDefault="00C970C9" w:rsidP="00C970C9">
      <w:pPr>
        <w:pStyle w:val="Variableindent"/>
      </w:pPr>
      <w:r>
        <w:t>S</w:t>
      </w:r>
      <w:r w:rsidRPr="005D715A">
        <w:t>et</w:t>
      </w:r>
      <w:r w:rsidR="007243C7">
        <w:t xml:space="preserve"> </w:t>
      </w:r>
      <w:r>
        <w:t>agegr</w:t>
      </w:r>
      <w:r w:rsidRPr="005D715A">
        <w:t>p=</w:t>
      </w:r>
      <w:r w:rsidR="001964C4">
        <w:t>missing</w:t>
      </w:r>
    </w:p>
    <w:p w14:paraId="33E1A780" w14:textId="2D37CDD1" w:rsidR="00C970C9" w:rsidRPr="005D715A" w:rsidRDefault="001964C4" w:rsidP="00C970C9">
      <w:pPr>
        <w:pStyle w:val="Variableindent"/>
      </w:pPr>
      <w:r>
        <w:t>Replace agegrp=</w:t>
      </w:r>
      <w:r w:rsidR="00C970C9" w:rsidRPr="005D715A">
        <w:t xml:space="preserve">1 if </w:t>
      </w:r>
      <w:r w:rsidR="00D475D5">
        <w:t>age</w:t>
      </w:r>
      <w:r w:rsidR="00C970C9" w:rsidRPr="005D715A">
        <w:t xml:space="preserve">≥0 and </w:t>
      </w:r>
      <w:r w:rsidR="00D475D5">
        <w:t>age</w:t>
      </w:r>
      <w:r w:rsidR="00C970C9" w:rsidRPr="005D715A">
        <w:t>≤</w:t>
      </w:r>
      <w:r w:rsidR="00C970C9">
        <w:t xml:space="preserve">4 </w:t>
      </w:r>
    </w:p>
    <w:p w14:paraId="72E3A181" w14:textId="2CAA1CEE" w:rsidR="00C970C9" w:rsidRPr="005D715A" w:rsidRDefault="00C970C9" w:rsidP="00C970C9">
      <w:pPr>
        <w:pStyle w:val="Variableindent"/>
      </w:pPr>
      <w:r>
        <w:t>Replace agegr</w:t>
      </w:r>
      <w:r w:rsidRPr="005D715A">
        <w:t xml:space="preserve">p=2 if </w:t>
      </w:r>
      <w:r w:rsidR="00D475D5">
        <w:t>age</w:t>
      </w:r>
      <w:r>
        <w:t>≥5</w:t>
      </w:r>
      <w:r w:rsidRPr="005D715A">
        <w:t xml:space="preserve"> and </w:t>
      </w:r>
      <w:r w:rsidR="00D475D5">
        <w:t>age</w:t>
      </w:r>
      <w:r>
        <w:t xml:space="preserve">≤9 </w:t>
      </w:r>
    </w:p>
    <w:p w14:paraId="21B7C10F" w14:textId="3B5E4DB7" w:rsidR="00C970C9" w:rsidRPr="00E66A47" w:rsidRDefault="00C970C9" w:rsidP="00C970C9">
      <w:pPr>
        <w:pStyle w:val="Variableindent"/>
      </w:pPr>
      <w:r w:rsidRPr="00E66A47">
        <w:t xml:space="preserve">Replace agegrp=3 if </w:t>
      </w:r>
      <w:r w:rsidR="00D475D5">
        <w:t>age</w:t>
      </w:r>
      <w:r w:rsidRPr="00E66A47">
        <w:t xml:space="preserve">≥10 and </w:t>
      </w:r>
      <w:r w:rsidR="00D475D5">
        <w:t>age</w:t>
      </w:r>
      <w:r w:rsidRPr="00E66A47">
        <w:t xml:space="preserve">≤14 </w:t>
      </w:r>
    </w:p>
    <w:p w14:paraId="21762535" w14:textId="2449C2A9" w:rsidR="00C970C9" w:rsidRPr="00E66A47" w:rsidRDefault="00C970C9" w:rsidP="00C970C9">
      <w:pPr>
        <w:pStyle w:val="Variableindent"/>
      </w:pPr>
      <w:r w:rsidRPr="00E66A47">
        <w:t xml:space="preserve">Replace agegrp=4 if </w:t>
      </w:r>
      <w:r w:rsidR="00D475D5">
        <w:t>age</w:t>
      </w:r>
      <w:r w:rsidRPr="00E66A47">
        <w:t xml:space="preserve">≥15 and </w:t>
      </w:r>
      <w:r w:rsidR="00D475D5">
        <w:t>age</w:t>
      </w:r>
      <w:r w:rsidRPr="00E66A47">
        <w:t xml:space="preserve">≤17 </w:t>
      </w:r>
    </w:p>
    <w:p w14:paraId="4C7E240A" w14:textId="4E5BCD4B" w:rsidR="00C970C9" w:rsidRPr="00E66A47" w:rsidRDefault="00C970C9" w:rsidP="00C970C9">
      <w:pPr>
        <w:pStyle w:val="Variableindent"/>
      </w:pPr>
      <w:r w:rsidRPr="00E66A47">
        <w:t xml:space="preserve">Replace agegrp=5 if </w:t>
      </w:r>
      <w:r w:rsidR="00D475D5">
        <w:t>age</w:t>
      </w:r>
      <w:r w:rsidRPr="00E66A47">
        <w:t xml:space="preserve">≥18 and </w:t>
      </w:r>
      <w:r w:rsidR="00D475D5">
        <w:t>age</w:t>
      </w:r>
      <w:r w:rsidRPr="00E66A47">
        <w:t xml:space="preserve">≤24 </w:t>
      </w:r>
    </w:p>
    <w:p w14:paraId="1E397FE8" w14:textId="46D54016" w:rsidR="00C970C9" w:rsidRPr="00E66A47" w:rsidRDefault="00C970C9" w:rsidP="00C970C9">
      <w:pPr>
        <w:pStyle w:val="Variableindent"/>
      </w:pPr>
      <w:r w:rsidRPr="00E66A47">
        <w:t xml:space="preserve">Replace agegrp=6 if </w:t>
      </w:r>
      <w:r w:rsidR="00D475D5">
        <w:t>age</w:t>
      </w:r>
      <w:r w:rsidRPr="00E66A47">
        <w:t xml:space="preserve">≥25 and </w:t>
      </w:r>
      <w:r w:rsidR="00D475D5">
        <w:t>age</w:t>
      </w:r>
      <w:r w:rsidRPr="00E66A47">
        <w:t xml:space="preserve">≤29 </w:t>
      </w:r>
    </w:p>
    <w:p w14:paraId="1EECACD1" w14:textId="218B2153" w:rsidR="00C970C9" w:rsidRPr="00E66A47" w:rsidRDefault="00C970C9" w:rsidP="00C970C9">
      <w:pPr>
        <w:pStyle w:val="Variableindent"/>
      </w:pPr>
      <w:r w:rsidRPr="00E66A47">
        <w:t xml:space="preserve">Replace agegrp=7 if </w:t>
      </w:r>
      <w:r w:rsidR="00D475D5">
        <w:t>age</w:t>
      </w:r>
      <w:r w:rsidRPr="00E66A47">
        <w:t xml:space="preserve">≥30 and </w:t>
      </w:r>
      <w:r w:rsidR="00D475D5">
        <w:t>age</w:t>
      </w:r>
      <w:r w:rsidRPr="00E66A47">
        <w:t xml:space="preserve">≤34 </w:t>
      </w:r>
    </w:p>
    <w:p w14:paraId="78AE96FA" w14:textId="5B0CD26B" w:rsidR="00C970C9" w:rsidRPr="005D715A" w:rsidRDefault="00C970C9" w:rsidP="00C970C9">
      <w:pPr>
        <w:pStyle w:val="Variableindent"/>
      </w:pPr>
      <w:r w:rsidRPr="00E66A47">
        <w:t xml:space="preserve">Replace agegrp=8 if </w:t>
      </w:r>
      <w:r w:rsidR="00D475D5">
        <w:t>age</w:t>
      </w:r>
      <w:r w:rsidRPr="00E66A47">
        <w:t xml:space="preserve">≥35 and </w:t>
      </w:r>
      <w:r w:rsidR="00D475D5">
        <w:t>age</w:t>
      </w:r>
      <w:r w:rsidRPr="00E66A47">
        <w:t xml:space="preserve">≤39 </w:t>
      </w:r>
    </w:p>
    <w:p w14:paraId="5CE2F8D8" w14:textId="61780656" w:rsidR="00C970C9" w:rsidRPr="005D715A" w:rsidRDefault="00C970C9" w:rsidP="00C970C9">
      <w:pPr>
        <w:pStyle w:val="Variableindent"/>
      </w:pPr>
      <w:r>
        <w:t>Replace agegr</w:t>
      </w:r>
      <w:r w:rsidRPr="005D715A">
        <w:t>p</w:t>
      </w:r>
      <w:r>
        <w:t>=9</w:t>
      </w:r>
      <w:r w:rsidRPr="005D715A">
        <w:t xml:space="preserve"> if </w:t>
      </w:r>
      <w:r w:rsidR="00D475D5">
        <w:t>age</w:t>
      </w:r>
      <w:r w:rsidRPr="005D715A">
        <w:t xml:space="preserve">≥40 and </w:t>
      </w:r>
      <w:r w:rsidR="00D475D5">
        <w:t>age</w:t>
      </w:r>
      <w:r w:rsidRPr="005D715A">
        <w:t>≤44</w:t>
      </w:r>
      <w:r>
        <w:t xml:space="preserve"> </w:t>
      </w:r>
    </w:p>
    <w:p w14:paraId="0A715269" w14:textId="67D3E03E" w:rsidR="00C970C9" w:rsidRDefault="00C970C9" w:rsidP="00C970C9">
      <w:pPr>
        <w:pStyle w:val="Variableindent"/>
      </w:pPr>
      <w:r w:rsidRPr="005D715A">
        <w:t>Replace age</w:t>
      </w:r>
      <w:r>
        <w:t>gr</w:t>
      </w:r>
      <w:r w:rsidRPr="005D715A">
        <w:t>p</w:t>
      </w:r>
      <w:r>
        <w:t>=10</w:t>
      </w:r>
      <w:r w:rsidRPr="005D715A">
        <w:t xml:space="preserve"> if </w:t>
      </w:r>
      <w:r w:rsidR="00D475D5">
        <w:t>age</w:t>
      </w:r>
      <w:r w:rsidRPr="005D715A">
        <w:t xml:space="preserve">≥45 and </w:t>
      </w:r>
      <w:r w:rsidR="00D475D5">
        <w:t>age</w:t>
      </w:r>
      <w:r w:rsidRPr="005D715A">
        <w:t>≤49</w:t>
      </w:r>
      <w:r>
        <w:t xml:space="preserve"> </w:t>
      </w:r>
    </w:p>
    <w:p w14:paraId="0675187C" w14:textId="4DB72FC4" w:rsidR="007243C7" w:rsidRDefault="00C970C9" w:rsidP="00C970C9">
      <w:pPr>
        <w:pStyle w:val="Variableindent"/>
      </w:pPr>
      <w:r>
        <w:t>Replace agegr</w:t>
      </w:r>
      <w:r w:rsidRPr="005D715A">
        <w:t>p</w:t>
      </w:r>
      <w:r>
        <w:t>=11</w:t>
      </w:r>
      <w:r w:rsidRPr="005D715A">
        <w:t xml:space="preserve"> if </w:t>
      </w:r>
      <w:r w:rsidR="00D475D5">
        <w:t>age</w:t>
      </w:r>
      <w:r w:rsidRPr="005D715A">
        <w:t xml:space="preserve">≥50 and </w:t>
      </w:r>
      <w:r w:rsidR="00D475D5">
        <w:t>age</w:t>
      </w:r>
      <w:r w:rsidRPr="005D715A">
        <w:t>≤54</w:t>
      </w:r>
      <w:r>
        <w:t xml:space="preserve"> </w:t>
      </w:r>
    </w:p>
    <w:p w14:paraId="36BB82D7" w14:textId="12E34257" w:rsidR="00C970C9" w:rsidRPr="005D715A" w:rsidRDefault="00C970C9" w:rsidP="00C970C9">
      <w:pPr>
        <w:pStyle w:val="Variableindent"/>
      </w:pPr>
      <w:r>
        <w:t>Replace agegr</w:t>
      </w:r>
      <w:r w:rsidRPr="005D715A">
        <w:t>p</w:t>
      </w:r>
      <w:r>
        <w:t>=12</w:t>
      </w:r>
      <w:r w:rsidRPr="005D715A">
        <w:t xml:space="preserve"> if </w:t>
      </w:r>
      <w:r w:rsidR="00D475D5">
        <w:t>age</w:t>
      </w:r>
      <w:r w:rsidRPr="005D715A">
        <w:t xml:space="preserve">≥55 and </w:t>
      </w:r>
      <w:r w:rsidR="00D475D5">
        <w:t>age</w:t>
      </w:r>
      <w:r w:rsidRPr="005D715A">
        <w:t>≤59</w:t>
      </w:r>
      <w:r>
        <w:t xml:space="preserve"> </w:t>
      </w:r>
    </w:p>
    <w:p w14:paraId="52974AD2" w14:textId="230A4AFD" w:rsidR="00C970C9" w:rsidRDefault="00C970C9" w:rsidP="007876A3">
      <w:pPr>
        <w:pStyle w:val="Variableindent"/>
        <w:contextualSpacing w:val="0"/>
      </w:pPr>
      <w:r>
        <w:t>Replace agegr</w:t>
      </w:r>
      <w:r w:rsidRPr="005D715A">
        <w:t>p</w:t>
      </w:r>
      <w:r>
        <w:t>=13</w:t>
      </w:r>
      <w:r w:rsidRPr="005D715A">
        <w:t xml:space="preserve"> if </w:t>
      </w:r>
      <w:r w:rsidR="00D475D5">
        <w:t>age</w:t>
      </w:r>
      <w:r w:rsidRPr="005D715A">
        <w:t xml:space="preserve">≥60 and </w:t>
      </w:r>
      <w:r w:rsidR="00D475D5">
        <w:t>age</w:t>
      </w:r>
      <w:r w:rsidRPr="005D715A">
        <w:t>≤95</w:t>
      </w:r>
      <w:r>
        <w:t xml:space="preserve"> </w:t>
      </w:r>
    </w:p>
    <w:p w14:paraId="25031A67" w14:textId="1AA5A54A" w:rsidR="005C613A" w:rsidRDefault="00902EA2" w:rsidP="00197E70">
      <w:pPr>
        <w:pStyle w:val="Variableindent"/>
        <w:contextualSpacing w:val="0"/>
      </w:pPr>
      <w:r w:rsidRPr="00E66A47">
        <w:t>L</w:t>
      </w:r>
      <w:r w:rsidR="005C613A" w:rsidRPr="00E66A47">
        <w:t>abel</w:t>
      </w:r>
      <w:r w:rsidRPr="00E66A47">
        <w:t xml:space="preserve"> </w:t>
      </w:r>
      <w:r w:rsidR="005C613A" w:rsidRPr="00E66A47">
        <w:t>the age groups: 1 “0-4”, 2 “5-9”, 3 “10-14”, 4 “15-19”, 5 “20-24”, 6 “25-29”, 7 “30-34”, 8 “35-39”, 9 “40-44”, 10 “45-49”, 11 “50-54”, 12 “55-59”, 13 “60+”</w:t>
      </w:r>
    </w:p>
    <w:p w14:paraId="101E4DB4" w14:textId="171AC134" w:rsidR="0020728D" w:rsidRPr="00E66A47" w:rsidRDefault="0020728D" w:rsidP="00E66A47">
      <w:pPr>
        <w:pStyle w:val="Variableindent"/>
      </w:pPr>
      <w:r>
        <w:t>Label variable “</w:t>
      </w:r>
      <w:r w:rsidRPr="0020728D">
        <w:t>HH member age in years by age category</w:t>
      </w:r>
      <w:r>
        <w:t>”</w:t>
      </w:r>
    </w:p>
    <w:p w14:paraId="43789B3C" w14:textId="061BE730" w:rsidR="0020728D" w:rsidRDefault="0020728D" w:rsidP="004F4431">
      <w:pPr>
        <w:pStyle w:val="Heading3"/>
        <w:numPr>
          <w:ilvl w:val="2"/>
          <w:numId w:val="232"/>
        </w:numPr>
        <w:ind w:right="288"/>
        <w:rPr>
          <w:color w:val="auto"/>
          <w:sz w:val="22"/>
        </w:rPr>
      </w:pPr>
      <w:bookmarkStart w:id="111" w:name="_Toc18092023"/>
      <w:r w:rsidRPr="0020728D">
        <w:rPr>
          <w:color w:val="auto"/>
          <w:sz w:val="22"/>
        </w:rPr>
        <w:lastRenderedPageBreak/>
        <w:t xml:space="preserve">Adults, </w:t>
      </w:r>
      <w:r w:rsidR="00376B5A">
        <w:rPr>
          <w:color w:val="auto"/>
          <w:sz w:val="22"/>
        </w:rPr>
        <w:t>total and</w:t>
      </w:r>
      <w:r w:rsidR="006928C4">
        <w:rPr>
          <w:color w:val="auto"/>
          <w:sz w:val="22"/>
        </w:rPr>
        <w:t xml:space="preserve"> </w:t>
      </w:r>
      <w:r w:rsidR="00870719">
        <w:rPr>
          <w:color w:val="auto"/>
          <w:sz w:val="22"/>
        </w:rPr>
        <w:t>by sex</w:t>
      </w:r>
      <w:bookmarkEnd w:id="111"/>
    </w:p>
    <w:p w14:paraId="367ECA53" w14:textId="536B74A7" w:rsidR="0020728D" w:rsidRDefault="0020728D" w:rsidP="00197E70">
      <w:pPr>
        <w:pStyle w:val="BodyText"/>
      </w:pPr>
      <w:r>
        <w:t>These variables identify all adults</w:t>
      </w:r>
      <w:r w:rsidR="00CC2239">
        <w:t>—</w:t>
      </w:r>
      <w:r>
        <w:t>that is</w:t>
      </w:r>
      <w:r w:rsidR="00CC2239">
        <w:t>,</w:t>
      </w:r>
      <w:r>
        <w:t xml:space="preserve"> individuals who are 18 years </w:t>
      </w:r>
      <w:r w:rsidR="00D01C07">
        <w:t>of age</w:t>
      </w:r>
      <w:r>
        <w:t xml:space="preserve"> or o</w:t>
      </w:r>
      <w:r w:rsidR="00502750">
        <w:t>l</w:t>
      </w:r>
      <w:r>
        <w:t>der</w:t>
      </w:r>
      <w:r w:rsidR="00CC2239">
        <w:t xml:space="preserve"> according to information </w:t>
      </w:r>
      <w:r>
        <w:t xml:space="preserve">in the household roster—in total and by sex. </w:t>
      </w:r>
    </w:p>
    <w:p w14:paraId="4995E168" w14:textId="4246A584" w:rsidR="0020728D" w:rsidRDefault="0020728D" w:rsidP="00197E70">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785930" w14:paraId="0B7F9D5D" w14:textId="77777777" w:rsidTr="004A6D43">
        <w:tc>
          <w:tcPr>
            <w:tcW w:w="2515" w:type="dxa"/>
          </w:tcPr>
          <w:p w14:paraId="30EB0F46" w14:textId="77777777" w:rsidR="00AE0B96" w:rsidRPr="00785930" w:rsidRDefault="00AE0B96" w:rsidP="00197E70">
            <w:pPr>
              <w:keepNext/>
              <w:widowControl/>
              <w:rPr>
                <w:sz w:val="20"/>
                <w:szCs w:val="20"/>
              </w:rPr>
            </w:pPr>
            <w:r w:rsidRPr="00785930">
              <w:rPr>
                <w:sz w:val="20"/>
                <w:szCs w:val="20"/>
              </w:rPr>
              <w:t>Treatment of missing data</w:t>
            </w:r>
          </w:p>
        </w:tc>
        <w:tc>
          <w:tcPr>
            <w:tcW w:w="6835" w:type="dxa"/>
          </w:tcPr>
          <w:p w14:paraId="44B5BF7B" w14:textId="1AB0186D" w:rsidR="00AE0B96" w:rsidRPr="00AE0B96" w:rsidRDefault="00AE0B96" w:rsidP="00197E70">
            <w:pPr>
              <w:keepNext/>
              <w:widowControl/>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785930" w14:paraId="05C70EE6" w14:textId="77777777" w:rsidTr="004A6D43">
        <w:tc>
          <w:tcPr>
            <w:tcW w:w="2515" w:type="dxa"/>
          </w:tcPr>
          <w:p w14:paraId="39C4BDCB" w14:textId="77777777" w:rsidR="00AE0B96" w:rsidRPr="00785930" w:rsidRDefault="00AE0B96" w:rsidP="00197E70">
            <w:pPr>
              <w:keepNext/>
              <w:widowControl/>
              <w:rPr>
                <w:sz w:val="20"/>
                <w:szCs w:val="20"/>
              </w:rPr>
            </w:pPr>
            <w:r w:rsidRPr="00785930">
              <w:rPr>
                <w:sz w:val="20"/>
                <w:szCs w:val="20"/>
              </w:rPr>
              <w:t>Survey variables used</w:t>
            </w:r>
          </w:p>
        </w:tc>
        <w:tc>
          <w:tcPr>
            <w:tcW w:w="6835" w:type="dxa"/>
          </w:tcPr>
          <w:p w14:paraId="4BB1F9C0" w14:textId="16C4D5C8" w:rsidR="00AE0B96" w:rsidRPr="00AE0B96" w:rsidRDefault="00AE0B96" w:rsidP="00197E70">
            <w:pPr>
              <w:pStyle w:val="Definitions"/>
              <w:keepNext/>
              <w:widowControl/>
              <w:rPr>
                <w:sz w:val="20"/>
                <w:szCs w:val="20"/>
              </w:rPr>
            </w:pPr>
            <w:r w:rsidRPr="00AE0B96">
              <w:rPr>
                <w:sz w:val="20"/>
                <w:szCs w:val="20"/>
              </w:rPr>
              <w:t>n/a</w:t>
            </w:r>
          </w:p>
        </w:tc>
      </w:tr>
      <w:tr w:rsidR="00AE0B96" w:rsidRPr="00785930" w14:paraId="0CF3CB24" w14:textId="77777777" w:rsidTr="004A6D43">
        <w:tc>
          <w:tcPr>
            <w:tcW w:w="2515" w:type="dxa"/>
          </w:tcPr>
          <w:p w14:paraId="4093405B" w14:textId="77777777" w:rsidR="00AE0B96" w:rsidRPr="00785930" w:rsidRDefault="00AE0B96" w:rsidP="00197E70">
            <w:pPr>
              <w:keepNext/>
              <w:widowControl/>
              <w:rPr>
                <w:sz w:val="20"/>
                <w:szCs w:val="20"/>
              </w:rPr>
            </w:pPr>
            <w:r w:rsidRPr="00785930">
              <w:rPr>
                <w:sz w:val="20"/>
                <w:szCs w:val="20"/>
              </w:rPr>
              <w:t>Analytic variables used</w:t>
            </w:r>
          </w:p>
        </w:tc>
        <w:tc>
          <w:tcPr>
            <w:tcW w:w="6835" w:type="dxa"/>
          </w:tcPr>
          <w:p w14:paraId="6C18C2BD" w14:textId="2C60F51D" w:rsidR="00AE0B96" w:rsidRPr="00AE0B96" w:rsidRDefault="00AE0B96" w:rsidP="00197E70">
            <w:pPr>
              <w:keepNext/>
              <w:widowControl/>
              <w:rPr>
                <w:i/>
                <w:sz w:val="20"/>
                <w:szCs w:val="20"/>
              </w:rPr>
            </w:pPr>
            <w:r w:rsidRPr="00AE0B96">
              <w:rPr>
                <w:i/>
                <w:sz w:val="20"/>
                <w:szCs w:val="20"/>
              </w:rPr>
              <w:t>age, sex, hhmem_dj</w:t>
            </w:r>
          </w:p>
        </w:tc>
      </w:tr>
      <w:tr w:rsidR="00AE0B96" w:rsidRPr="00785930" w14:paraId="7948AF66" w14:textId="77777777" w:rsidTr="004A6D43">
        <w:tc>
          <w:tcPr>
            <w:tcW w:w="2515" w:type="dxa"/>
          </w:tcPr>
          <w:p w14:paraId="7FC4EEEE" w14:textId="77777777" w:rsidR="00AE0B96" w:rsidRPr="00785930" w:rsidRDefault="00AE0B96" w:rsidP="00197E70">
            <w:pPr>
              <w:keepNext/>
              <w:widowControl/>
              <w:rPr>
                <w:sz w:val="20"/>
                <w:szCs w:val="20"/>
              </w:rPr>
            </w:pPr>
            <w:r w:rsidRPr="00785930">
              <w:rPr>
                <w:sz w:val="20"/>
                <w:szCs w:val="20"/>
              </w:rPr>
              <w:t>Analytic variables created</w:t>
            </w:r>
          </w:p>
        </w:tc>
        <w:tc>
          <w:tcPr>
            <w:tcW w:w="6835" w:type="dxa"/>
          </w:tcPr>
          <w:p w14:paraId="410F0BE9" w14:textId="5D7AC7C4" w:rsidR="00AE0B96" w:rsidRPr="00AE0B96" w:rsidRDefault="00AE0B96" w:rsidP="00197E70">
            <w:pPr>
              <w:keepNext/>
              <w:widowControl/>
              <w:rPr>
                <w:sz w:val="20"/>
                <w:szCs w:val="20"/>
              </w:rPr>
            </w:pPr>
            <w:r w:rsidRPr="00AE0B96">
              <w:rPr>
                <w:i/>
                <w:sz w:val="20"/>
                <w:szCs w:val="20"/>
              </w:rPr>
              <w:t>adult, adult_m, adult_f, adult_fdj, adult_mdj</w:t>
            </w:r>
          </w:p>
        </w:tc>
      </w:tr>
    </w:tbl>
    <w:p w14:paraId="67ABE69A" w14:textId="77777777" w:rsidR="0020728D" w:rsidRPr="005D715A" w:rsidRDefault="0020728D" w:rsidP="00197E70">
      <w:pPr>
        <w:pStyle w:val="Heading4"/>
        <w:spacing w:before="200"/>
        <w:ind w:right="288"/>
      </w:pPr>
      <w:r w:rsidRPr="005D715A">
        <w:t>Calculations</w:t>
      </w:r>
    </w:p>
    <w:p w14:paraId="2DEEDC4C" w14:textId="75A48A6C" w:rsidR="0020728D" w:rsidRDefault="0020728D" w:rsidP="00197E70">
      <w:pPr>
        <w:pStyle w:val="BodyText"/>
      </w:pPr>
      <w:r w:rsidRPr="00E66A47">
        <w:rPr>
          <w:b/>
        </w:rPr>
        <w:t>Step 1.</w:t>
      </w:r>
      <w:r w:rsidR="0068285F" w:rsidRPr="00E66A47">
        <w:rPr>
          <w:b/>
        </w:rPr>
        <w:t xml:space="preserve"> </w:t>
      </w:r>
      <w:r w:rsidR="0068285F" w:rsidRPr="00E66A47">
        <w:t xml:space="preserve">Create a </w:t>
      </w:r>
      <w:r w:rsidR="0068285F">
        <w:t>binary variable that identifies all adults in the household roster</w:t>
      </w:r>
      <w:r w:rsidR="00D475D5">
        <w:t xml:space="preserve"> (</w:t>
      </w:r>
      <w:r w:rsidR="00D475D5" w:rsidRPr="00E66A47">
        <w:rPr>
          <w:i/>
        </w:rPr>
        <w:t>adult</w:t>
      </w:r>
      <w:r w:rsidR="00D475D5">
        <w:t>)</w:t>
      </w:r>
      <w:r w:rsidR="0068285F">
        <w:t>.</w:t>
      </w:r>
    </w:p>
    <w:p w14:paraId="615F6429" w14:textId="2394C696" w:rsidR="0068285F" w:rsidRDefault="0068285F" w:rsidP="00197E70">
      <w:pPr>
        <w:ind w:left="720"/>
        <w:rPr>
          <w:i/>
          <w:sz w:val="22"/>
        </w:rPr>
      </w:pPr>
      <w:r>
        <w:rPr>
          <w:i/>
          <w:sz w:val="22"/>
        </w:rPr>
        <w:t>Set adult=0</w:t>
      </w:r>
    </w:p>
    <w:p w14:paraId="5D8A8BEE" w14:textId="1D933E10" w:rsidR="0068285F" w:rsidRDefault="0068285F" w:rsidP="00197E70">
      <w:pPr>
        <w:ind w:left="720"/>
        <w:rPr>
          <w:i/>
          <w:sz w:val="22"/>
        </w:rPr>
      </w:pPr>
      <w:r>
        <w:rPr>
          <w:i/>
          <w:sz w:val="22"/>
        </w:rPr>
        <w:t>Replace adult=1 if age≥18</w:t>
      </w:r>
    </w:p>
    <w:p w14:paraId="5D289173" w14:textId="34C0AFEC" w:rsidR="0068285F" w:rsidRDefault="0068285F" w:rsidP="00197E70">
      <w:pPr>
        <w:ind w:left="720"/>
        <w:rPr>
          <w:i/>
          <w:sz w:val="22"/>
        </w:rPr>
      </w:pPr>
      <w:r>
        <w:rPr>
          <w:i/>
          <w:sz w:val="22"/>
        </w:rPr>
        <w:t>Label values 0 “No” 1 “Yes”</w:t>
      </w:r>
    </w:p>
    <w:p w14:paraId="377B8330" w14:textId="5F29CED8" w:rsidR="0068285F" w:rsidRDefault="0068285F" w:rsidP="00197E70">
      <w:pPr>
        <w:spacing w:after="200"/>
        <w:ind w:left="720"/>
        <w:rPr>
          <w:i/>
          <w:sz w:val="22"/>
        </w:rPr>
      </w:pPr>
      <w:r>
        <w:rPr>
          <w:i/>
          <w:sz w:val="22"/>
        </w:rPr>
        <w:t>Label variable “</w:t>
      </w:r>
      <w:r w:rsidRPr="0068285F">
        <w:rPr>
          <w:i/>
          <w:sz w:val="22"/>
        </w:rPr>
        <w:t>Adult: 18+ years</w:t>
      </w:r>
      <w:r w:rsidR="00870719">
        <w:rPr>
          <w:i/>
          <w:sz w:val="22"/>
        </w:rPr>
        <w:t>”</w:t>
      </w:r>
    </w:p>
    <w:p w14:paraId="2DE1C7B0" w14:textId="10E36175" w:rsidR="0068285F" w:rsidRDefault="0068285F" w:rsidP="00197E70">
      <w:pPr>
        <w:pStyle w:val="BodyText"/>
      </w:pPr>
      <w:r>
        <w:rPr>
          <w:b/>
        </w:rPr>
        <w:t xml:space="preserve">Step 2. </w:t>
      </w:r>
      <w:r>
        <w:t xml:space="preserve">Create a binary variable that identifies all </w:t>
      </w:r>
      <w:r w:rsidR="00870719">
        <w:t>adult males</w:t>
      </w:r>
      <w:r>
        <w:t xml:space="preserve"> in the household roster</w:t>
      </w:r>
      <w:r w:rsidR="00D475D5">
        <w:t xml:space="preserve"> (</w:t>
      </w:r>
      <w:r w:rsidR="00D475D5">
        <w:rPr>
          <w:i/>
        </w:rPr>
        <w:t>adult_m</w:t>
      </w:r>
      <w:r w:rsidR="00D475D5">
        <w:t>)</w:t>
      </w:r>
      <w:r w:rsidR="00870719">
        <w:t>.</w:t>
      </w:r>
    </w:p>
    <w:p w14:paraId="7D045BAA" w14:textId="17D89F59" w:rsidR="00870719" w:rsidRPr="00197E70" w:rsidRDefault="00870719" w:rsidP="00405A82">
      <w:pPr>
        <w:pStyle w:val="BodyTextIndent1"/>
      </w:pPr>
      <w:r w:rsidRPr="00197E70">
        <w:t>Set adult_m=0</w:t>
      </w:r>
    </w:p>
    <w:p w14:paraId="0D5173F9" w14:textId="6C65C935" w:rsidR="00870719" w:rsidRPr="00197E70" w:rsidRDefault="00870719" w:rsidP="00405A82">
      <w:pPr>
        <w:pStyle w:val="BodyTextIndent1"/>
      </w:pPr>
      <w:r w:rsidRPr="00197E70">
        <w:t>Set adult_m=1 if adult=1</w:t>
      </w:r>
      <w:r w:rsidR="00D475D5" w:rsidRPr="00197E70">
        <w:t xml:space="preserve"> and</w:t>
      </w:r>
      <w:r w:rsidRPr="00197E70">
        <w:t xml:space="preserve"> sex=1</w:t>
      </w:r>
    </w:p>
    <w:p w14:paraId="5AD8A9CC" w14:textId="17E4F915" w:rsidR="00870719" w:rsidRPr="00197E70" w:rsidRDefault="00870719" w:rsidP="00405A82">
      <w:pPr>
        <w:pStyle w:val="BodyTextIndent1"/>
      </w:pPr>
      <w:r w:rsidRPr="00197E70">
        <w:t>Label values 0 “No” 1 “Yes”</w:t>
      </w:r>
    </w:p>
    <w:p w14:paraId="204870CB" w14:textId="463453CD" w:rsidR="0068285F" w:rsidRPr="00197E70" w:rsidRDefault="00870719" w:rsidP="00405A82">
      <w:pPr>
        <w:pStyle w:val="BodyTextIndent1"/>
      </w:pPr>
      <w:r w:rsidRPr="00197E70">
        <w:t>Label variable “Male adult: 18+ years”</w:t>
      </w:r>
    </w:p>
    <w:p w14:paraId="655E9CCC" w14:textId="030598F0" w:rsidR="00870719" w:rsidRDefault="00870719" w:rsidP="00197E70">
      <w:pPr>
        <w:pStyle w:val="BodyText"/>
        <w:spacing w:before="160" w:after="160"/>
      </w:pPr>
      <w:r>
        <w:rPr>
          <w:b/>
        </w:rPr>
        <w:t xml:space="preserve">Step 3. </w:t>
      </w:r>
      <w:r>
        <w:t>Create a binary variable that identifies all adult females in the household roster</w:t>
      </w:r>
      <w:r w:rsidR="00D475D5">
        <w:t xml:space="preserve"> (</w:t>
      </w:r>
      <w:r w:rsidR="00D475D5" w:rsidRPr="00E66A47">
        <w:rPr>
          <w:i/>
        </w:rPr>
        <w:t>adult_f</w:t>
      </w:r>
      <w:r w:rsidR="00D475D5">
        <w:t>)</w:t>
      </w:r>
      <w:r>
        <w:t>.</w:t>
      </w:r>
    </w:p>
    <w:p w14:paraId="4059166F" w14:textId="5B0D797C" w:rsidR="00870719" w:rsidRDefault="00870719" w:rsidP="00405A82">
      <w:pPr>
        <w:pStyle w:val="BodyTextIndent1"/>
      </w:pPr>
      <w:r>
        <w:t>Set adult_f=0</w:t>
      </w:r>
    </w:p>
    <w:p w14:paraId="34BE6961" w14:textId="2EFA6682" w:rsidR="00870719" w:rsidRPr="003669C3" w:rsidRDefault="00D475D5" w:rsidP="00405A82">
      <w:pPr>
        <w:pStyle w:val="BodyTextIndent1"/>
      </w:pPr>
      <w:r>
        <w:t>Set adult_f=1 if adult=1 and</w:t>
      </w:r>
      <w:r w:rsidR="00870719">
        <w:t xml:space="preserve"> sex=2</w:t>
      </w:r>
    </w:p>
    <w:p w14:paraId="07DD8BE7" w14:textId="573B689C" w:rsidR="00870719" w:rsidRDefault="00870719" w:rsidP="00405A82">
      <w:pPr>
        <w:pStyle w:val="BodyTextIndent1"/>
      </w:pPr>
      <w:r>
        <w:t>Label values 0 “No” 1 “Yes”</w:t>
      </w:r>
    </w:p>
    <w:p w14:paraId="594CD257" w14:textId="1D290B48" w:rsidR="00870719" w:rsidRDefault="00870719" w:rsidP="00405A82">
      <w:pPr>
        <w:pStyle w:val="BodyTextIndent1"/>
      </w:pPr>
      <w:r>
        <w:t>Label variable “Female a</w:t>
      </w:r>
      <w:r w:rsidRPr="0068285F">
        <w:t>dult: 18+ years</w:t>
      </w:r>
      <w:r>
        <w:t>”</w:t>
      </w:r>
    </w:p>
    <w:p w14:paraId="5EEC8F28" w14:textId="5B2EFF12" w:rsidR="00870719" w:rsidRDefault="00870719" w:rsidP="004F4431">
      <w:pPr>
        <w:pStyle w:val="Heading3"/>
        <w:numPr>
          <w:ilvl w:val="2"/>
          <w:numId w:val="232"/>
        </w:numPr>
        <w:ind w:right="288"/>
        <w:rPr>
          <w:color w:val="auto"/>
          <w:sz w:val="22"/>
        </w:rPr>
      </w:pPr>
      <w:bookmarkStart w:id="112" w:name="_Toc18092024"/>
      <w:r>
        <w:rPr>
          <w:color w:val="auto"/>
          <w:sz w:val="22"/>
        </w:rPr>
        <w:t>Youth</w:t>
      </w:r>
      <w:r w:rsidRPr="0020728D">
        <w:rPr>
          <w:color w:val="auto"/>
          <w:sz w:val="22"/>
        </w:rPr>
        <w:t xml:space="preserve">, </w:t>
      </w:r>
      <w:r>
        <w:rPr>
          <w:color w:val="auto"/>
          <w:sz w:val="22"/>
        </w:rPr>
        <w:t>total and by sex</w:t>
      </w:r>
      <w:bookmarkEnd w:id="112"/>
    </w:p>
    <w:p w14:paraId="343CE0BA" w14:textId="75925300" w:rsidR="00870719" w:rsidRDefault="00870719" w:rsidP="00197E70">
      <w:pPr>
        <w:pStyle w:val="BodyText"/>
      </w:pPr>
      <w:r>
        <w:t xml:space="preserve">These variables identify all </w:t>
      </w:r>
      <w:r w:rsidR="00502750">
        <w:t>youth</w:t>
      </w:r>
      <w:r w:rsidR="00CC2239">
        <w:t>—</w:t>
      </w:r>
      <w:r>
        <w:t>that is</w:t>
      </w:r>
      <w:r w:rsidR="00CC2239">
        <w:t>,</w:t>
      </w:r>
      <w:r>
        <w:t xml:space="preserve"> individuals who are </w:t>
      </w:r>
      <w:r w:rsidR="00502750">
        <w:t>15</w:t>
      </w:r>
      <w:r w:rsidR="00D01C07">
        <w:t>-</w:t>
      </w:r>
      <w:r w:rsidR="00502750">
        <w:t xml:space="preserve">29 </w:t>
      </w:r>
      <w:r>
        <w:t xml:space="preserve">years </w:t>
      </w:r>
      <w:r w:rsidR="00D01C07">
        <w:t>of age</w:t>
      </w:r>
      <w:r w:rsidR="00CC2239">
        <w:t xml:space="preserve"> according to information</w:t>
      </w:r>
      <w:r>
        <w:t xml:space="preserve"> in the household roster—in total and by sex. </w:t>
      </w:r>
    </w:p>
    <w:p w14:paraId="1E860854" w14:textId="2FB9BB75" w:rsidR="00870719" w:rsidRDefault="00870719" w:rsidP="0087071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1D9DDE8" w14:textId="77777777" w:rsidTr="004A6D43">
        <w:tc>
          <w:tcPr>
            <w:tcW w:w="2515" w:type="dxa"/>
          </w:tcPr>
          <w:p w14:paraId="68A32D01" w14:textId="77777777" w:rsidR="00AE0B96" w:rsidRPr="00AE0B96" w:rsidRDefault="00AE0B96" w:rsidP="004A6D43">
            <w:pPr>
              <w:rPr>
                <w:sz w:val="20"/>
                <w:szCs w:val="20"/>
              </w:rPr>
            </w:pPr>
            <w:r w:rsidRPr="00AE0B96">
              <w:rPr>
                <w:sz w:val="20"/>
                <w:szCs w:val="20"/>
              </w:rPr>
              <w:t>Treatment of missing data</w:t>
            </w:r>
          </w:p>
        </w:tc>
        <w:tc>
          <w:tcPr>
            <w:tcW w:w="6835" w:type="dxa"/>
          </w:tcPr>
          <w:p w14:paraId="57026497" w14:textId="25A5A157"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B22EE3D" w14:textId="77777777" w:rsidTr="004A6D43">
        <w:tc>
          <w:tcPr>
            <w:tcW w:w="2515" w:type="dxa"/>
          </w:tcPr>
          <w:p w14:paraId="6E22DA15" w14:textId="77777777" w:rsidR="00AE0B96" w:rsidRPr="00AE0B96" w:rsidRDefault="00AE0B96" w:rsidP="004A6D43">
            <w:pPr>
              <w:rPr>
                <w:sz w:val="20"/>
                <w:szCs w:val="20"/>
              </w:rPr>
            </w:pPr>
            <w:r w:rsidRPr="00AE0B96">
              <w:rPr>
                <w:sz w:val="20"/>
                <w:szCs w:val="20"/>
              </w:rPr>
              <w:t>Survey variables used</w:t>
            </w:r>
          </w:p>
        </w:tc>
        <w:tc>
          <w:tcPr>
            <w:tcW w:w="6835" w:type="dxa"/>
          </w:tcPr>
          <w:p w14:paraId="4A153870" w14:textId="6A1BF07A" w:rsidR="00AE0B96" w:rsidRPr="00AE0B96" w:rsidRDefault="00AE0B96" w:rsidP="004A6D43">
            <w:pPr>
              <w:pStyle w:val="Definitions"/>
              <w:rPr>
                <w:sz w:val="20"/>
                <w:szCs w:val="20"/>
              </w:rPr>
            </w:pPr>
            <w:r w:rsidRPr="00AE0B96">
              <w:rPr>
                <w:sz w:val="20"/>
                <w:szCs w:val="20"/>
              </w:rPr>
              <w:t>n/a</w:t>
            </w:r>
          </w:p>
        </w:tc>
      </w:tr>
      <w:tr w:rsidR="00AE0B96" w:rsidRPr="00AE0B96" w14:paraId="35F7370F" w14:textId="77777777" w:rsidTr="004A6D43">
        <w:tc>
          <w:tcPr>
            <w:tcW w:w="2515" w:type="dxa"/>
          </w:tcPr>
          <w:p w14:paraId="761A73EC" w14:textId="77777777" w:rsidR="00AE0B96" w:rsidRPr="00AE0B96" w:rsidRDefault="00AE0B96" w:rsidP="004A6D43">
            <w:pPr>
              <w:rPr>
                <w:sz w:val="20"/>
                <w:szCs w:val="20"/>
              </w:rPr>
            </w:pPr>
            <w:r w:rsidRPr="00AE0B96">
              <w:rPr>
                <w:sz w:val="20"/>
                <w:szCs w:val="20"/>
              </w:rPr>
              <w:t>Analytic variables used</w:t>
            </w:r>
          </w:p>
        </w:tc>
        <w:tc>
          <w:tcPr>
            <w:tcW w:w="6835" w:type="dxa"/>
          </w:tcPr>
          <w:p w14:paraId="6FDE15CC" w14:textId="70CC6C17" w:rsidR="00AE0B96" w:rsidRPr="00AE0B96" w:rsidRDefault="00AE0B96" w:rsidP="004A6D43">
            <w:pPr>
              <w:rPr>
                <w:i/>
                <w:sz w:val="20"/>
                <w:szCs w:val="20"/>
              </w:rPr>
            </w:pPr>
            <w:r w:rsidRPr="00AE0B96">
              <w:rPr>
                <w:i/>
                <w:sz w:val="20"/>
                <w:szCs w:val="20"/>
              </w:rPr>
              <w:t>age, sex</w:t>
            </w:r>
          </w:p>
        </w:tc>
      </w:tr>
      <w:tr w:rsidR="00AE0B96" w:rsidRPr="00AE0B96" w14:paraId="2235D032" w14:textId="77777777" w:rsidTr="004A6D43">
        <w:tc>
          <w:tcPr>
            <w:tcW w:w="2515" w:type="dxa"/>
          </w:tcPr>
          <w:p w14:paraId="68080F57" w14:textId="77777777" w:rsidR="00AE0B96" w:rsidRPr="00AE0B96" w:rsidRDefault="00AE0B96" w:rsidP="004A6D43">
            <w:pPr>
              <w:rPr>
                <w:sz w:val="20"/>
                <w:szCs w:val="20"/>
              </w:rPr>
            </w:pPr>
            <w:r w:rsidRPr="00AE0B96">
              <w:rPr>
                <w:sz w:val="20"/>
                <w:szCs w:val="20"/>
              </w:rPr>
              <w:t>Analytic variables created</w:t>
            </w:r>
          </w:p>
        </w:tc>
        <w:tc>
          <w:tcPr>
            <w:tcW w:w="6835" w:type="dxa"/>
          </w:tcPr>
          <w:p w14:paraId="18417518" w14:textId="55CC314B" w:rsidR="00AE0B96" w:rsidRPr="00AE0B96" w:rsidRDefault="00AE0B96" w:rsidP="004A6D43">
            <w:pPr>
              <w:rPr>
                <w:sz w:val="20"/>
                <w:szCs w:val="20"/>
              </w:rPr>
            </w:pPr>
            <w:r w:rsidRPr="00AE0B96">
              <w:rPr>
                <w:i/>
                <w:sz w:val="20"/>
                <w:szCs w:val="20"/>
              </w:rPr>
              <w:t>age15_29y, age15_29ym, age15_29yf</w:t>
            </w:r>
          </w:p>
        </w:tc>
      </w:tr>
    </w:tbl>
    <w:p w14:paraId="0D75008C" w14:textId="77777777" w:rsidR="00870719" w:rsidRPr="005D715A" w:rsidRDefault="00870719" w:rsidP="004566E0">
      <w:pPr>
        <w:pStyle w:val="Heading4"/>
        <w:widowControl/>
        <w:spacing w:before="200"/>
        <w:ind w:right="288"/>
      </w:pPr>
      <w:r w:rsidRPr="005D715A">
        <w:lastRenderedPageBreak/>
        <w:t>Calculations</w:t>
      </w:r>
    </w:p>
    <w:p w14:paraId="5CA2B048" w14:textId="7031C53F" w:rsidR="00870719" w:rsidRDefault="00870719" w:rsidP="004566E0">
      <w:pPr>
        <w:pStyle w:val="BodyText"/>
        <w:keepNext/>
      </w:pPr>
      <w:r w:rsidRPr="003669C3">
        <w:rPr>
          <w:b/>
        </w:rPr>
        <w:t xml:space="preserve">Step 1. </w:t>
      </w:r>
      <w:r w:rsidRPr="003669C3">
        <w:t xml:space="preserve">Create a </w:t>
      </w:r>
      <w:r>
        <w:t>binary variable that identifies all</w:t>
      </w:r>
      <w:r w:rsidR="00085776">
        <w:t xml:space="preserve"> youth</w:t>
      </w:r>
      <w:r>
        <w:t xml:space="preserve"> in the household roster</w:t>
      </w:r>
      <w:r w:rsidR="00D475D5">
        <w:t xml:space="preserve"> (</w:t>
      </w:r>
      <w:r w:rsidR="00D475D5">
        <w:rPr>
          <w:i/>
        </w:rPr>
        <w:t>age15_29y</w:t>
      </w:r>
      <w:r w:rsidR="00D475D5">
        <w:t>)</w:t>
      </w:r>
      <w:r>
        <w:t>.</w:t>
      </w:r>
    </w:p>
    <w:p w14:paraId="1F95AD8F" w14:textId="4969891C" w:rsidR="00870719" w:rsidRDefault="00870719" w:rsidP="00405A82">
      <w:pPr>
        <w:pStyle w:val="BodyTextIndent1"/>
      </w:pPr>
      <w:r>
        <w:t xml:space="preserve">Set </w:t>
      </w:r>
      <w:r w:rsidR="00085776">
        <w:t>age15_29y</w:t>
      </w:r>
      <w:r>
        <w:t>=0</w:t>
      </w:r>
    </w:p>
    <w:p w14:paraId="4C2FF88D" w14:textId="70BDD727" w:rsidR="00870719" w:rsidRDefault="00085776" w:rsidP="00405A82">
      <w:pPr>
        <w:pStyle w:val="BodyTextIndent1"/>
      </w:pPr>
      <w:r>
        <w:t>Replace age15_29y</w:t>
      </w:r>
      <w:r w:rsidR="00870719">
        <w:t>=1 if age≥</w:t>
      </w:r>
      <w:r w:rsidR="00132367">
        <w:t>15 and age≤29</w:t>
      </w:r>
    </w:p>
    <w:p w14:paraId="675F1C80" w14:textId="3DF3E728" w:rsidR="00870719" w:rsidRDefault="00870719" w:rsidP="00405A82">
      <w:pPr>
        <w:pStyle w:val="BodyTextIndent1"/>
      </w:pPr>
      <w:r>
        <w:t>Label values 0 “No” 1 “Yes”</w:t>
      </w:r>
    </w:p>
    <w:p w14:paraId="46D54E30" w14:textId="50F7CA43" w:rsidR="00870719" w:rsidRDefault="00870719" w:rsidP="00405A82">
      <w:pPr>
        <w:pStyle w:val="BodyTextIndent1"/>
      </w:pPr>
      <w:r>
        <w:t>Label variable “</w:t>
      </w:r>
      <w:r w:rsidR="00085776">
        <w:t>Youth</w:t>
      </w:r>
      <w:r w:rsidRPr="0068285F">
        <w:t>: 1</w:t>
      </w:r>
      <w:r w:rsidR="00085776">
        <w:t>5-29</w:t>
      </w:r>
      <w:r w:rsidRPr="0068285F">
        <w:t xml:space="preserve"> years</w:t>
      </w:r>
      <w:r>
        <w:t>”</w:t>
      </w:r>
    </w:p>
    <w:p w14:paraId="37AC9476" w14:textId="250E8CAA" w:rsidR="00870719" w:rsidRDefault="00870719" w:rsidP="00197E70">
      <w:pPr>
        <w:pStyle w:val="BodyText"/>
      </w:pPr>
      <w:r>
        <w:rPr>
          <w:b/>
        </w:rPr>
        <w:t xml:space="preserve">Step 2. </w:t>
      </w:r>
      <w:r>
        <w:t>Create a binary variable that identifies all adult males in the household roster</w:t>
      </w:r>
      <w:r w:rsidR="00D475D5">
        <w:t xml:space="preserve"> (</w:t>
      </w:r>
      <w:r w:rsidR="00D475D5">
        <w:rPr>
          <w:i/>
        </w:rPr>
        <w:t>age15_29ym</w:t>
      </w:r>
      <w:r w:rsidR="00D475D5">
        <w:t>)</w:t>
      </w:r>
      <w:r>
        <w:t>.</w:t>
      </w:r>
    </w:p>
    <w:p w14:paraId="0995576B" w14:textId="496B9DCD" w:rsidR="00870719" w:rsidRDefault="00085776" w:rsidP="00405A82">
      <w:pPr>
        <w:pStyle w:val="BodyTextIndent1"/>
      </w:pPr>
      <w:r>
        <w:t>Set age15_29y</w:t>
      </w:r>
      <w:r w:rsidR="00870719">
        <w:t>m=0</w:t>
      </w:r>
    </w:p>
    <w:p w14:paraId="41475F70" w14:textId="4091965E" w:rsidR="00870719" w:rsidRPr="003669C3" w:rsidRDefault="00085776" w:rsidP="00405A82">
      <w:pPr>
        <w:pStyle w:val="BodyTextIndent1"/>
      </w:pPr>
      <w:r>
        <w:t>Set age15_29y</w:t>
      </w:r>
      <w:r w:rsidR="00870719">
        <w:t xml:space="preserve">m=1 if </w:t>
      </w:r>
      <w:r>
        <w:t>age15_29y</w:t>
      </w:r>
      <w:r w:rsidR="00D475D5">
        <w:t>=1 and</w:t>
      </w:r>
      <w:r w:rsidR="00870719">
        <w:t xml:space="preserve"> sex=1</w:t>
      </w:r>
    </w:p>
    <w:p w14:paraId="6A253509" w14:textId="2C426645" w:rsidR="00870719" w:rsidRDefault="00870719" w:rsidP="00405A82">
      <w:pPr>
        <w:pStyle w:val="BodyTextIndent1"/>
      </w:pPr>
      <w:r>
        <w:t>Label values 0 “No” 1 “Yes”</w:t>
      </w:r>
    </w:p>
    <w:p w14:paraId="307082F2" w14:textId="0A5A41E8" w:rsidR="00870719" w:rsidRDefault="00870719" w:rsidP="00405A82">
      <w:pPr>
        <w:pStyle w:val="BodyTextIndent1"/>
      </w:pPr>
      <w:r>
        <w:t>Label variable “</w:t>
      </w:r>
      <w:r w:rsidR="00085776">
        <w:t>Male youth</w:t>
      </w:r>
      <w:r w:rsidRPr="0068285F">
        <w:t>: 1</w:t>
      </w:r>
      <w:r w:rsidR="00085776">
        <w:t xml:space="preserve">5-29 </w:t>
      </w:r>
      <w:r w:rsidRPr="0068285F">
        <w:t>years</w:t>
      </w:r>
      <w:r>
        <w:t>”</w:t>
      </w:r>
    </w:p>
    <w:p w14:paraId="5B324935" w14:textId="481287C8" w:rsidR="00870719" w:rsidRDefault="00870719" w:rsidP="00197E70">
      <w:pPr>
        <w:pStyle w:val="BodyText0"/>
      </w:pPr>
      <w:r>
        <w:rPr>
          <w:b/>
        </w:rPr>
        <w:t xml:space="preserve">Step 3. </w:t>
      </w:r>
      <w:r>
        <w:t>Create a binary variable that identifies all adult females in the household roster</w:t>
      </w:r>
      <w:r w:rsidR="00D475D5">
        <w:t xml:space="preserve"> (</w:t>
      </w:r>
      <w:r w:rsidR="00D475D5" w:rsidRPr="00E66A47">
        <w:rPr>
          <w:i/>
        </w:rPr>
        <w:t>age15_29yf</w:t>
      </w:r>
      <w:r w:rsidR="00D475D5">
        <w:t>)</w:t>
      </w:r>
      <w:r>
        <w:t>.</w:t>
      </w:r>
    </w:p>
    <w:p w14:paraId="3CC0F09E" w14:textId="439F16C8" w:rsidR="00870719" w:rsidRDefault="00085776" w:rsidP="00405A82">
      <w:pPr>
        <w:pStyle w:val="BodyTextIndent1"/>
      </w:pPr>
      <w:r>
        <w:t>Set</w:t>
      </w:r>
      <w:r w:rsidRPr="00085776">
        <w:t xml:space="preserve"> </w:t>
      </w:r>
      <w:r>
        <w:t>age15_29y</w:t>
      </w:r>
      <w:r w:rsidR="00870719">
        <w:t>f=0</w:t>
      </w:r>
    </w:p>
    <w:p w14:paraId="50DBC267" w14:textId="4939C4A8" w:rsidR="00870719" w:rsidRPr="003669C3" w:rsidRDefault="00085776" w:rsidP="00405A82">
      <w:pPr>
        <w:pStyle w:val="BodyTextIndent1"/>
      </w:pPr>
      <w:r>
        <w:t>Set age15_29y</w:t>
      </w:r>
      <w:r w:rsidR="00870719">
        <w:t xml:space="preserve">f=1 if adult=1 </w:t>
      </w:r>
      <w:r w:rsidR="00D475D5">
        <w:t>and</w:t>
      </w:r>
      <w:r w:rsidR="00870719">
        <w:t xml:space="preserve"> sex=2</w:t>
      </w:r>
    </w:p>
    <w:p w14:paraId="19BDBD91" w14:textId="483A3E3E" w:rsidR="00870719" w:rsidRDefault="00870719" w:rsidP="00405A82">
      <w:pPr>
        <w:pStyle w:val="BodyTextIndent1"/>
      </w:pPr>
      <w:r>
        <w:t>Label values 0 “No” 1 “Yes”</w:t>
      </w:r>
    </w:p>
    <w:p w14:paraId="1F1E167B" w14:textId="7D72A8DC" w:rsidR="00870719" w:rsidRPr="003669C3" w:rsidRDefault="00870719" w:rsidP="00405A82">
      <w:pPr>
        <w:pStyle w:val="BodyTextIndent1"/>
      </w:pPr>
      <w:r>
        <w:t xml:space="preserve">Label variable “Female </w:t>
      </w:r>
      <w:r w:rsidR="00085776">
        <w:t>youth</w:t>
      </w:r>
      <w:r w:rsidRPr="0068285F">
        <w:t>: 1</w:t>
      </w:r>
      <w:r w:rsidR="00085776">
        <w:t>5-29 years</w:t>
      </w:r>
      <w:r>
        <w:t>”</w:t>
      </w:r>
    </w:p>
    <w:p w14:paraId="4C2D42F3" w14:textId="4BC39C52" w:rsidR="00F37D4F" w:rsidRDefault="00F37D4F" w:rsidP="004F4431">
      <w:pPr>
        <w:pStyle w:val="Heading3"/>
        <w:numPr>
          <w:ilvl w:val="2"/>
          <w:numId w:val="232"/>
        </w:numPr>
        <w:ind w:right="288"/>
        <w:rPr>
          <w:color w:val="auto"/>
          <w:sz w:val="22"/>
        </w:rPr>
      </w:pPr>
      <w:bookmarkStart w:id="113" w:name="_Toc18092025"/>
      <w:r>
        <w:rPr>
          <w:color w:val="auto"/>
          <w:sz w:val="22"/>
        </w:rPr>
        <w:t>Women of reproductive age</w:t>
      </w:r>
      <w:bookmarkEnd w:id="113"/>
    </w:p>
    <w:p w14:paraId="16F6C4B3" w14:textId="212005D4" w:rsidR="00F37D4F" w:rsidRPr="005D715A" w:rsidRDefault="00F37D4F" w:rsidP="00F37D4F">
      <w:pPr>
        <w:pStyle w:val="BodyText"/>
      </w:pPr>
      <w:r w:rsidRPr="005D715A">
        <w:t xml:space="preserve">This </w:t>
      </w:r>
      <w:r>
        <w:t xml:space="preserve">variable identifies all women of reproductive age—that is, women </w:t>
      </w:r>
      <w:r w:rsidR="00CC2239">
        <w:t xml:space="preserve">who are </w:t>
      </w:r>
      <w:r>
        <w:t>between 15 and 49</w:t>
      </w:r>
      <w:r w:rsidR="00CC2239">
        <w:t> </w:t>
      </w:r>
      <w:r>
        <w:t xml:space="preserve">years </w:t>
      </w:r>
      <w:r w:rsidR="00D01C07">
        <w:t>of age</w:t>
      </w:r>
      <w:r w:rsidR="00CC2239">
        <w:t xml:space="preserve"> </w:t>
      </w:r>
      <w:r>
        <w:t>according to information in the household roster.</w:t>
      </w:r>
    </w:p>
    <w:p w14:paraId="13E4C72B" w14:textId="4C277BBB" w:rsidR="00F37D4F" w:rsidRDefault="00F37D4F" w:rsidP="00F37D4F">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76FC83E9" w14:textId="77777777" w:rsidTr="004A6D43">
        <w:tc>
          <w:tcPr>
            <w:tcW w:w="2515" w:type="dxa"/>
          </w:tcPr>
          <w:p w14:paraId="42B301AC" w14:textId="77777777" w:rsidR="00AE0B96" w:rsidRPr="00AE0B96" w:rsidRDefault="00AE0B96" w:rsidP="004A6D43">
            <w:pPr>
              <w:rPr>
                <w:sz w:val="20"/>
                <w:szCs w:val="20"/>
              </w:rPr>
            </w:pPr>
            <w:r w:rsidRPr="00AE0B96">
              <w:rPr>
                <w:sz w:val="20"/>
                <w:szCs w:val="20"/>
              </w:rPr>
              <w:t>Treatment of missing data</w:t>
            </w:r>
          </w:p>
        </w:tc>
        <w:tc>
          <w:tcPr>
            <w:tcW w:w="6835" w:type="dxa"/>
          </w:tcPr>
          <w:p w14:paraId="6853EEC9" w14:textId="373DCAB1"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DD22EBF" w14:textId="77777777" w:rsidTr="004A6D43">
        <w:tc>
          <w:tcPr>
            <w:tcW w:w="2515" w:type="dxa"/>
          </w:tcPr>
          <w:p w14:paraId="505D7B41" w14:textId="77777777" w:rsidR="00AE0B96" w:rsidRPr="00AE0B96" w:rsidRDefault="00AE0B96" w:rsidP="004A6D43">
            <w:pPr>
              <w:rPr>
                <w:sz w:val="20"/>
                <w:szCs w:val="20"/>
              </w:rPr>
            </w:pPr>
            <w:r w:rsidRPr="00AE0B96">
              <w:rPr>
                <w:sz w:val="20"/>
                <w:szCs w:val="20"/>
              </w:rPr>
              <w:t>Survey variables used</w:t>
            </w:r>
          </w:p>
        </w:tc>
        <w:tc>
          <w:tcPr>
            <w:tcW w:w="6835" w:type="dxa"/>
          </w:tcPr>
          <w:p w14:paraId="2D4E3EF6" w14:textId="0481FECC" w:rsidR="00AE0B96" w:rsidRPr="00AE0B96" w:rsidRDefault="00AE0B96" w:rsidP="004A6D43">
            <w:pPr>
              <w:pStyle w:val="Definitions"/>
              <w:rPr>
                <w:sz w:val="20"/>
                <w:szCs w:val="20"/>
              </w:rPr>
            </w:pPr>
            <w:r w:rsidRPr="00AE0B96">
              <w:rPr>
                <w:sz w:val="20"/>
                <w:szCs w:val="20"/>
              </w:rPr>
              <w:t>n/a</w:t>
            </w:r>
          </w:p>
        </w:tc>
      </w:tr>
      <w:tr w:rsidR="00AE0B96" w:rsidRPr="00AE0B96" w14:paraId="6D405E80" w14:textId="77777777" w:rsidTr="004A6D43">
        <w:tc>
          <w:tcPr>
            <w:tcW w:w="2515" w:type="dxa"/>
          </w:tcPr>
          <w:p w14:paraId="735824E2" w14:textId="77777777" w:rsidR="00AE0B96" w:rsidRPr="00AE0B96" w:rsidRDefault="00AE0B96" w:rsidP="004A6D43">
            <w:pPr>
              <w:rPr>
                <w:sz w:val="20"/>
                <w:szCs w:val="20"/>
              </w:rPr>
            </w:pPr>
            <w:r w:rsidRPr="00AE0B96">
              <w:rPr>
                <w:sz w:val="20"/>
                <w:szCs w:val="20"/>
              </w:rPr>
              <w:t>Analytic variables used</w:t>
            </w:r>
          </w:p>
        </w:tc>
        <w:tc>
          <w:tcPr>
            <w:tcW w:w="6835" w:type="dxa"/>
          </w:tcPr>
          <w:p w14:paraId="178BE798" w14:textId="2A52A516" w:rsidR="00AE0B96" w:rsidRPr="00AE0B96" w:rsidRDefault="00AE0B96" w:rsidP="004A6D43">
            <w:pPr>
              <w:rPr>
                <w:i/>
                <w:sz w:val="20"/>
                <w:szCs w:val="20"/>
              </w:rPr>
            </w:pPr>
            <w:r w:rsidRPr="00AE0B96">
              <w:rPr>
                <w:i/>
                <w:sz w:val="20"/>
                <w:szCs w:val="20"/>
              </w:rPr>
              <w:t>sex, age</w:t>
            </w:r>
          </w:p>
        </w:tc>
      </w:tr>
      <w:tr w:rsidR="00AE0B96" w:rsidRPr="00AE0B96" w14:paraId="34FFF45A" w14:textId="77777777" w:rsidTr="004A6D43">
        <w:tc>
          <w:tcPr>
            <w:tcW w:w="2515" w:type="dxa"/>
          </w:tcPr>
          <w:p w14:paraId="59763BC0" w14:textId="77777777" w:rsidR="00AE0B96" w:rsidRPr="00AE0B96" w:rsidRDefault="00AE0B96" w:rsidP="004A6D43">
            <w:pPr>
              <w:rPr>
                <w:sz w:val="20"/>
                <w:szCs w:val="20"/>
              </w:rPr>
            </w:pPr>
            <w:r w:rsidRPr="00AE0B96">
              <w:rPr>
                <w:sz w:val="20"/>
                <w:szCs w:val="20"/>
              </w:rPr>
              <w:t>Analytic variables created</w:t>
            </w:r>
          </w:p>
        </w:tc>
        <w:tc>
          <w:tcPr>
            <w:tcW w:w="6835" w:type="dxa"/>
          </w:tcPr>
          <w:p w14:paraId="27DF1A48" w14:textId="480D19AA" w:rsidR="00AE0B96" w:rsidRPr="00AE0B96" w:rsidRDefault="00AE0B96" w:rsidP="004A6D43">
            <w:pPr>
              <w:rPr>
                <w:sz w:val="20"/>
                <w:szCs w:val="20"/>
              </w:rPr>
            </w:pPr>
            <w:r w:rsidRPr="00AE0B96">
              <w:rPr>
                <w:i/>
                <w:sz w:val="20"/>
                <w:szCs w:val="20"/>
              </w:rPr>
              <w:t>wra</w:t>
            </w:r>
          </w:p>
        </w:tc>
      </w:tr>
    </w:tbl>
    <w:p w14:paraId="1143859F" w14:textId="77777777" w:rsidR="00F37D4F" w:rsidRDefault="00F37D4F" w:rsidP="00197E70">
      <w:pPr>
        <w:pStyle w:val="Heading4"/>
        <w:spacing w:before="200"/>
        <w:ind w:right="288"/>
      </w:pPr>
      <w:r w:rsidRPr="005D715A">
        <w:t>Calculations</w:t>
      </w:r>
    </w:p>
    <w:p w14:paraId="6669E905" w14:textId="3FBE73CD" w:rsidR="00F37D4F" w:rsidRDefault="00F37D4F" w:rsidP="00197E70">
      <w:pPr>
        <w:pStyle w:val="BodyText"/>
      </w:pPr>
      <w:r w:rsidRPr="003669C3">
        <w:rPr>
          <w:b/>
        </w:rPr>
        <w:t xml:space="preserve">Step 1. </w:t>
      </w:r>
      <w:r w:rsidRPr="003669C3">
        <w:t xml:space="preserve">Create a </w:t>
      </w:r>
      <w:r>
        <w:t>binary variable that identifies all women of reproductive age in the household roster</w:t>
      </w:r>
      <w:r w:rsidR="0098461D">
        <w:t xml:space="preserve"> (</w:t>
      </w:r>
      <w:r w:rsidR="0098461D">
        <w:rPr>
          <w:i/>
        </w:rPr>
        <w:t>wra</w:t>
      </w:r>
      <w:r w:rsidR="0098461D">
        <w:t>)</w:t>
      </w:r>
      <w:r>
        <w:t>.</w:t>
      </w:r>
    </w:p>
    <w:p w14:paraId="67B40546" w14:textId="2464E6FA" w:rsidR="00F37D4F" w:rsidRDefault="00F37D4F" w:rsidP="00405A82">
      <w:pPr>
        <w:pStyle w:val="BodyTextIndent1"/>
      </w:pPr>
      <w:r>
        <w:t>Set wra=0</w:t>
      </w:r>
    </w:p>
    <w:p w14:paraId="003B4A37" w14:textId="4DFDDD76" w:rsidR="00F37D4F" w:rsidRDefault="00F37D4F" w:rsidP="00405A82">
      <w:pPr>
        <w:pStyle w:val="BodyTextIndent1"/>
      </w:pPr>
      <w:r>
        <w:t>Replace wra=1 if sex=2 and age≥15 and age≤49</w:t>
      </w:r>
    </w:p>
    <w:p w14:paraId="7D9AD626" w14:textId="1F25CD23" w:rsidR="00F37D4F" w:rsidRDefault="00F37D4F" w:rsidP="00405A82">
      <w:pPr>
        <w:pStyle w:val="BodyTextIndent1"/>
      </w:pPr>
      <w:r>
        <w:t>Label values 0 “No” 1 “Yes”</w:t>
      </w:r>
    </w:p>
    <w:p w14:paraId="38167C86" w14:textId="083B8651" w:rsidR="00F37D4F" w:rsidRDefault="00F37D4F" w:rsidP="00405A82">
      <w:pPr>
        <w:pStyle w:val="BodyTextIndent1"/>
      </w:pPr>
      <w:r>
        <w:t>Label variable “Woman of reproductive age”</w:t>
      </w:r>
    </w:p>
    <w:p w14:paraId="147B5BEE" w14:textId="7E8363ED" w:rsidR="00870719" w:rsidRDefault="00F7745E" w:rsidP="004F4431">
      <w:pPr>
        <w:pStyle w:val="Heading3"/>
        <w:numPr>
          <w:ilvl w:val="2"/>
          <w:numId w:val="232"/>
        </w:numPr>
        <w:ind w:right="288"/>
        <w:rPr>
          <w:color w:val="auto"/>
          <w:sz w:val="22"/>
        </w:rPr>
      </w:pPr>
      <w:bookmarkStart w:id="114" w:name="_Toc18092026"/>
      <w:r>
        <w:rPr>
          <w:color w:val="auto"/>
          <w:sz w:val="22"/>
        </w:rPr>
        <w:t xml:space="preserve">Children under </w:t>
      </w:r>
      <w:r w:rsidR="00D01C07">
        <w:rPr>
          <w:color w:val="auto"/>
          <w:sz w:val="22"/>
        </w:rPr>
        <w:t>2</w:t>
      </w:r>
      <w:r>
        <w:rPr>
          <w:color w:val="auto"/>
          <w:sz w:val="22"/>
        </w:rPr>
        <w:t xml:space="preserve"> years </w:t>
      </w:r>
      <w:r w:rsidR="00D01C07">
        <w:rPr>
          <w:color w:val="auto"/>
          <w:sz w:val="22"/>
        </w:rPr>
        <w:t>of age</w:t>
      </w:r>
      <w:r w:rsidR="00C74D5C">
        <w:rPr>
          <w:color w:val="auto"/>
          <w:sz w:val="22"/>
        </w:rPr>
        <w:t>, total and by sex</w:t>
      </w:r>
      <w:bookmarkEnd w:id="114"/>
    </w:p>
    <w:p w14:paraId="5B86CA14" w14:textId="1674A449" w:rsidR="00F7745E" w:rsidRPr="005D715A" w:rsidRDefault="00ED39BA" w:rsidP="00F7745E">
      <w:pPr>
        <w:pStyle w:val="BodyText"/>
      </w:pPr>
      <w:r>
        <w:t xml:space="preserve">These variables identify </w:t>
      </w:r>
      <w:r w:rsidR="00F7745E">
        <w:t xml:space="preserve">all </w:t>
      </w:r>
      <w:r w:rsidR="00F7745E" w:rsidRPr="005D715A">
        <w:t xml:space="preserve">children under </w:t>
      </w:r>
      <w:r w:rsidR="00D01C07">
        <w:t>2</w:t>
      </w:r>
      <w:r w:rsidR="00F7745E" w:rsidRPr="005D715A">
        <w:t xml:space="preserve"> years </w:t>
      </w:r>
      <w:r w:rsidR="00D01C07">
        <w:t>of age</w:t>
      </w:r>
      <w:r w:rsidR="00CC2239">
        <w:t xml:space="preserve"> </w:t>
      </w:r>
      <w:r w:rsidR="00F7745E">
        <w:t>according to information in the household roster</w:t>
      </w:r>
      <w:r w:rsidR="00C74D5C">
        <w:t>—in total and by sex</w:t>
      </w:r>
      <w:r w:rsidR="00F7745E">
        <w:t>.</w:t>
      </w:r>
    </w:p>
    <w:p w14:paraId="5D033CAD" w14:textId="75E6389E" w:rsidR="00F7745E" w:rsidRDefault="00F7745E" w:rsidP="00F7745E">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3CC4F6AA" w14:textId="77777777" w:rsidTr="004A6D43">
        <w:tc>
          <w:tcPr>
            <w:tcW w:w="2515" w:type="dxa"/>
          </w:tcPr>
          <w:p w14:paraId="143A4544" w14:textId="77777777" w:rsidR="00AE0B96" w:rsidRPr="00AE0B96" w:rsidRDefault="00AE0B96" w:rsidP="004A6D43">
            <w:pPr>
              <w:rPr>
                <w:sz w:val="20"/>
                <w:szCs w:val="20"/>
              </w:rPr>
            </w:pPr>
            <w:r w:rsidRPr="00AE0B96">
              <w:rPr>
                <w:sz w:val="20"/>
                <w:szCs w:val="20"/>
              </w:rPr>
              <w:t>Treatment of missing data</w:t>
            </w:r>
          </w:p>
        </w:tc>
        <w:tc>
          <w:tcPr>
            <w:tcW w:w="6835" w:type="dxa"/>
          </w:tcPr>
          <w:p w14:paraId="1A800823" w14:textId="44DC8CD4"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5825D3AF" w14:textId="77777777" w:rsidTr="004A6D43">
        <w:tc>
          <w:tcPr>
            <w:tcW w:w="2515" w:type="dxa"/>
          </w:tcPr>
          <w:p w14:paraId="6B37AA54" w14:textId="77777777" w:rsidR="00AE0B96" w:rsidRPr="00AE0B96" w:rsidRDefault="00AE0B96" w:rsidP="004A6D43">
            <w:pPr>
              <w:rPr>
                <w:sz w:val="20"/>
                <w:szCs w:val="20"/>
              </w:rPr>
            </w:pPr>
            <w:r w:rsidRPr="00AE0B96">
              <w:rPr>
                <w:sz w:val="20"/>
                <w:szCs w:val="20"/>
              </w:rPr>
              <w:t>Survey variables used</w:t>
            </w:r>
          </w:p>
        </w:tc>
        <w:tc>
          <w:tcPr>
            <w:tcW w:w="6835" w:type="dxa"/>
          </w:tcPr>
          <w:p w14:paraId="518E38CC" w14:textId="0C3F699C" w:rsidR="00AE0B96" w:rsidRPr="00AE0B96" w:rsidRDefault="00AE0B96" w:rsidP="00AE0B96">
            <w:pPr>
              <w:pStyle w:val="Definitions"/>
              <w:rPr>
                <w:sz w:val="20"/>
                <w:szCs w:val="20"/>
              </w:rPr>
            </w:pPr>
            <w:r w:rsidRPr="00AE0B96">
              <w:rPr>
                <w:sz w:val="20"/>
                <w:szCs w:val="20"/>
              </w:rPr>
              <w:t>n/a</w:t>
            </w:r>
          </w:p>
        </w:tc>
      </w:tr>
      <w:tr w:rsidR="00AE0B96" w:rsidRPr="00AE0B96" w14:paraId="29E2B1EE" w14:textId="77777777" w:rsidTr="004A6D43">
        <w:tc>
          <w:tcPr>
            <w:tcW w:w="2515" w:type="dxa"/>
          </w:tcPr>
          <w:p w14:paraId="3E36B7CB" w14:textId="77777777" w:rsidR="00AE0B96" w:rsidRPr="00AE0B96" w:rsidRDefault="00AE0B96" w:rsidP="004A6D43">
            <w:pPr>
              <w:rPr>
                <w:sz w:val="20"/>
                <w:szCs w:val="20"/>
              </w:rPr>
            </w:pPr>
            <w:r w:rsidRPr="00AE0B96">
              <w:rPr>
                <w:sz w:val="20"/>
                <w:szCs w:val="20"/>
              </w:rPr>
              <w:t>Analytic variables used</w:t>
            </w:r>
          </w:p>
        </w:tc>
        <w:tc>
          <w:tcPr>
            <w:tcW w:w="6835" w:type="dxa"/>
          </w:tcPr>
          <w:p w14:paraId="5435AAB5" w14:textId="275E0D73" w:rsidR="00AE0B96" w:rsidRPr="00AE0B96" w:rsidRDefault="00AE0B96" w:rsidP="004A6D43">
            <w:pPr>
              <w:rPr>
                <w:i/>
                <w:sz w:val="20"/>
                <w:szCs w:val="20"/>
              </w:rPr>
            </w:pPr>
            <w:r w:rsidRPr="00AE0B96">
              <w:rPr>
                <w:i/>
                <w:sz w:val="20"/>
                <w:szCs w:val="20"/>
              </w:rPr>
              <w:t>sex, age</w:t>
            </w:r>
          </w:p>
        </w:tc>
      </w:tr>
      <w:tr w:rsidR="00AE0B96" w:rsidRPr="00AE0B96" w14:paraId="5EFD3B69" w14:textId="77777777" w:rsidTr="004A6D43">
        <w:tc>
          <w:tcPr>
            <w:tcW w:w="2515" w:type="dxa"/>
          </w:tcPr>
          <w:p w14:paraId="78D0B892" w14:textId="77777777" w:rsidR="00AE0B96" w:rsidRPr="00AE0B96" w:rsidRDefault="00AE0B96" w:rsidP="004A6D43">
            <w:pPr>
              <w:rPr>
                <w:sz w:val="20"/>
                <w:szCs w:val="20"/>
              </w:rPr>
            </w:pPr>
            <w:r w:rsidRPr="00AE0B96">
              <w:rPr>
                <w:sz w:val="20"/>
                <w:szCs w:val="20"/>
              </w:rPr>
              <w:t>Analytic variables created</w:t>
            </w:r>
          </w:p>
        </w:tc>
        <w:tc>
          <w:tcPr>
            <w:tcW w:w="6835" w:type="dxa"/>
          </w:tcPr>
          <w:p w14:paraId="7A45B352" w14:textId="614F18C6" w:rsidR="00AE0B96" w:rsidRPr="00AE0B96" w:rsidRDefault="00AE0B96" w:rsidP="004A6D43">
            <w:pPr>
              <w:rPr>
                <w:sz w:val="20"/>
                <w:szCs w:val="20"/>
              </w:rPr>
            </w:pPr>
            <w:r w:rsidRPr="00AE0B96">
              <w:rPr>
                <w:i/>
                <w:sz w:val="20"/>
                <w:szCs w:val="20"/>
              </w:rPr>
              <w:t>cu2, cu2m, cu2f</w:t>
            </w:r>
          </w:p>
        </w:tc>
      </w:tr>
    </w:tbl>
    <w:p w14:paraId="74CD4519" w14:textId="243F3129" w:rsidR="00F7745E" w:rsidRDefault="00F7745E" w:rsidP="00197E70">
      <w:pPr>
        <w:pStyle w:val="Heading4"/>
        <w:spacing w:before="200"/>
        <w:ind w:right="288"/>
      </w:pPr>
      <w:r w:rsidRPr="005D715A">
        <w:t>Calculations</w:t>
      </w:r>
    </w:p>
    <w:p w14:paraId="5DF3C473" w14:textId="2B699B0A" w:rsidR="00F7745E" w:rsidRDefault="00F7745E" w:rsidP="00197E70">
      <w:pPr>
        <w:pStyle w:val="BodyText"/>
      </w:pPr>
      <w:r w:rsidRPr="003669C3">
        <w:rPr>
          <w:b/>
        </w:rPr>
        <w:t xml:space="preserve">Step 1. </w:t>
      </w:r>
      <w:r w:rsidRPr="003669C3">
        <w:t xml:space="preserve">Create a </w:t>
      </w:r>
      <w:r>
        <w:t xml:space="preserve">binary variable that identifies all children under </w:t>
      </w:r>
      <w:r w:rsidR="00D01C07">
        <w:t>2</w:t>
      </w:r>
      <w:r>
        <w:t xml:space="preserve"> years </w:t>
      </w:r>
      <w:r w:rsidR="00D01C07">
        <w:t>of age</w:t>
      </w:r>
      <w:r>
        <w:t xml:space="preserve"> in the household roster</w:t>
      </w:r>
      <w:r w:rsidR="0098461D">
        <w:t xml:space="preserve"> (</w:t>
      </w:r>
      <w:r w:rsidR="0098461D" w:rsidRPr="00E66A47">
        <w:rPr>
          <w:i/>
        </w:rPr>
        <w:t>cu2</w:t>
      </w:r>
      <w:r w:rsidR="0098461D">
        <w:t>)</w:t>
      </w:r>
      <w:r>
        <w:t>.</w:t>
      </w:r>
    </w:p>
    <w:p w14:paraId="640F86A8" w14:textId="0BD15827" w:rsidR="00F7745E" w:rsidRDefault="00F7745E" w:rsidP="00405A82">
      <w:pPr>
        <w:pStyle w:val="BodyTextIndent1"/>
      </w:pPr>
      <w:r>
        <w:t>Set cu2=0</w:t>
      </w:r>
    </w:p>
    <w:p w14:paraId="42ADBA44" w14:textId="792F74F4" w:rsidR="00F7745E" w:rsidRDefault="00F7745E" w:rsidP="00405A82">
      <w:pPr>
        <w:pStyle w:val="BodyTextIndent1"/>
      </w:pPr>
      <w:r>
        <w:t>Replace cu2=1 if age≤</w:t>
      </w:r>
      <w:r w:rsidR="00743B64">
        <w:t>1</w:t>
      </w:r>
    </w:p>
    <w:p w14:paraId="1DCF9760" w14:textId="2CA6BBF6" w:rsidR="00F7745E" w:rsidRDefault="00F7745E" w:rsidP="00405A82">
      <w:pPr>
        <w:pStyle w:val="BodyTextIndent1"/>
      </w:pPr>
      <w:r>
        <w:t>Label values 0 “No” 1 “Yes”</w:t>
      </w:r>
    </w:p>
    <w:p w14:paraId="3FEEFB17" w14:textId="1385A802" w:rsidR="00F7745E" w:rsidRDefault="00F7745E" w:rsidP="00405A82">
      <w:pPr>
        <w:pStyle w:val="BodyTextIndent1"/>
      </w:pPr>
      <w:r>
        <w:t>Label variable “</w:t>
      </w:r>
      <w:r w:rsidR="00743B64">
        <w:t>Child under 2 – HH roster</w:t>
      </w:r>
      <w:r>
        <w:t>”</w:t>
      </w:r>
    </w:p>
    <w:p w14:paraId="44874453" w14:textId="545BA792" w:rsidR="00F7745E" w:rsidRDefault="00F7745E" w:rsidP="00197E70">
      <w:pPr>
        <w:pStyle w:val="BodyText"/>
      </w:pPr>
      <w:r>
        <w:rPr>
          <w:b/>
        </w:rPr>
        <w:t xml:space="preserve">Step 2. </w:t>
      </w:r>
      <w:r>
        <w:t xml:space="preserve">Create a binary variable that identifies all </w:t>
      </w:r>
      <w:r w:rsidR="00743B64">
        <w:t xml:space="preserv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cu2m</w:t>
      </w:r>
      <w:r w:rsidR="0098461D">
        <w:t>)</w:t>
      </w:r>
      <w:r>
        <w:t>.</w:t>
      </w:r>
    </w:p>
    <w:p w14:paraId="1B6FED25" w14:textId="098B0DD3" w:rsidR="00F7745E" w:rsidRDefault="00F7745E" w:rsidP="00405A82">
      <w:pPr>
        <w:pStyle w:val="BodyTextIndent1"/>
      </w:pPr>
      <w:r>
        <w:t xml:space="preserve">Set </w:t>
      </w:r>
      <w:r w:rsidR="00743B64">
        <w:t>cu2m</w:t>
      </w:r>
      <w:r>
        <w:t>=0</w:t>
      </w:r>
    </w:p>
    <w:p w14:paraId="2FE9772A" w14:textId="369E1ADD" w:rsidR="00F7745E" w:rsidRPr="003669C3" w:rsidRDefault="00F7745E" w:rsidP="00405A82">
      <w:pPr>
        <w:pStyle w:val="BodyTextIndent1"/>
      </w:pPr>
      <w:r>
        <w:t xml:space="preserve">Set </w:t>
      </w:r>
      <w:r w:rsidR="00743B64">
        <w:t>cu2m</w:t>
      </w:r>
      <w:r>
        <w:t xml:space="preserve">=1 if </w:t>
      </w:r>
      <w:r w:rsidR="00743B64">
        <w:t>cu2</w:t>
      </w:r>
      <w:r w:rsidR="0098461D">
        <w:t>=1 and</w:t>
      </w:r>
      <w:r>
        <w:t xml:space="preserve"> sex=1</w:t>
      </w:r>
    </w:p>
    <w:p w14:paraId="2A8D4E1E" w14:textId="6A796780" w:rsidR="00F7745E" w:rsidRDefault="00F7745E" w:rsidP="00405A82">
      <w:pPr>
        <w:pStyle w:val="BodyTextIndent1"/>
      </w:pPr>
      <w:r>
        <w:t>Label values 0 “No” 1 “Yes”</w:t>
      </w:r>
    </w:p>
    <w:p w14:paraId="09FA8FCC" w14:textId="4E8483D3" w:rsidR="00F7745E" w:rsidRDefault="00F7745E" w:rsidP="00405A82">
      <w:pPr>
        <w:pStyle w:val="BodyTextIndent1"/>
      </w:pPr>
      <w:r>
        <w:t>Label variable “</w:t>
      </w:r>
      <w:r w:rsidR="00743B64">
        <w:t>Male child under 2 – HH roster</w:t>
      </w:r>
      <w:r>
        <w:t>”</w:t>
      </w:r>
    </w:p>
    <w:p w14:paraId="5363E241" w14:textId="0DD3F094" w:rsidR="00743B64" w:rsidRDefault="00F7745E" w:rsidP="00197E70">
      <w:pPr>
        <w:pStyle w:val="BodyText"/>
      </w:pPr>
      <w:r>
        <w:rPr>
          <w:b/>
        </w:rPr>
        <w:t xml:space="preserve">Step 3. </w:t>
      </w:r>
      <w:r>
        <w:t xml:space="preserve">Create a binary variable that identifies all </w:t>
      </w:r>
      <w:r w:rsidR="00743B64">
        <w:t xml:space="preserve">female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cu2f</w:t>
      </w:r>
      <w:r w:rsidR="0098461D">
        <w:t>)</w:t>
      </w:r>
      <w:r w:rsidR="00743B64">
        <w:t>.</w:t>
      </w:r>
    </w:p>
    <w:p w14:paraId="227C3B62" w14:textId="4CC205D3" w:rsidR="00743B64" w:rsidRDefault="00743B64" w:rsidP="00405A82">
      <w:pPr>
        <w:pStyle w:val="BodyTextIndent1"/>
      </w:pPr>
      <w:r>
        <w:t>Set cu2f=0</w:t>
      </w:r>
    </w:p>
    <w:p w14:paraId="12FEE45D" w14:textId="4A665721" w:rsidR="00743B64" w:rsidRPr="003669C3" w:rsidRDefault="00743B64" w:rsidP="00405A82">
      <w:pPr>
        <w:pStyle w:val="BodyTextIndent1"/>
      </w:pPr>
      <w:r>
        <w:t>Set cu2f</w:t>
      </w:r>
      <w:r w:rsidR="0098461D">
        <w:t>=1 if cu2=1 and</w:t>
      </w:r>
      <w:r>
        <w:t xml:space="preserve"> sex=2</w:t>
      </w:r>
    </w:p>
    <w:p w14:paraId="578B7B61" w14:textId="532960E8" w:rsidR="00743B64" w:rsidRDefault="00743B64" w:rsidP="00405A82">
      <w:pPr>
        <w:pStyle w:val="BodyTextIndent1"/>
      </w:pPr>
      <w:r>
        <w:t>Label values 0 “No” 1 “Yes”</w:t>
      </w:r>
    </w:p>
    <w:p w14:paraId="1D092FE7" w14:textId="75778EE7" w:rsidR="00743B64" w:rsidRDefault="00743B64" w:rsidP="00405A82">
      <w:pPr>
        <w:pStyle w:val="BodyTextIndent1"/>
      </w:pPr>
      <w:r>
        <w:t>Label variable “Female child under 2 – HH roster”</w:t>
      </w:r>
    </w:p>
    <w:p w14:paraId="4AC847EA" w14:textId="225B6C0A" w:rsidR="00211EAC" w:rsidRDefault="00211EAC" w:rsidP="004F4431">
      <w:pPr>
        <w:pStyle w:val="Heading3"/>
        <w:numPr>
          <w:ilvl w:val="2"/>
          <w:numId w:val="232"/>
        </w:numPr>
        <w:ind w:right="288"/>
        <w:rPr>
          <w:color w:val="auto"/>
          <w:sz w:val="22"/>
        </w:rPr>
      </w:pPr>
      <w:bookmarkStart w:id="115" w:name="_Toc18092027"/>
      <w:r>
        <w:rPr>
          <w:color w:val="auto"/>
          <w:sz w:val="22"/>
        </w:rPr>
        <w:t xml:space="preserve">Children under </w:t>
      </w:r>
      <w:r w:rsidR="00A56534">
        <w:rPr>
          <w:color w:val="auto"/>
          <w:sz w:val="22"/>
        </w:rPr>
        <w:t>5</w:t>
      </w:r>
      <w:r>
        <w:rPr>
          <w:color w:val="auto"/>
          <w:sz w:val="22"/>
        </w:rPr>
        <w:t xml:space="preserve"> years </w:t>
      </w:r>
      <w:r w:rsidR="006641B0">
        <w:rPr>
          <w:color w:val="auto"/>
          <w:sz w:val="22"/>
        </w:rPr>
        <w:t>of age</w:t>
      </w:r>
      <w:r w:rsidR="00C74D5C">
        <w:rPr>
          <w:color w:val="auto"/>
          <w:sz w:val="22"/>
        </w:rPr>
        <w:t>, total and by sex</w:t>
      </w:r>
      <w:bookmarkEnd w:id="115"/>
    </w:p>
    <w:p w14:paraId="007BB088" w14:textId="295C9FAD" w:rsidR="00211EAC" w:rsidRPr="005D715A" w:rsidRDefault="00ED39BA" w:rsidP="00211EAC">
      <w:pPr>
        <w:pStyle w:val="BodyText"/>
      </w:pPr>
      <w:r>
        <w:t xml:space="preserve">These variables identify </w:t>
      </w:r>
      <w:r w:rsidR="00211EAC">
        <w:t xml:space="preserve">all </w:t>
      </w:r>
      <w:r w:rsidR="00211EAC" w:rsidRPr="005D715A">
        <w:t xml:space="preserve">children under </w:t>
      </w:r>
      <w:r w:rsidR="00A56534">
        <w:t>5</w:t>
      </w:r>
      <w:r w:rsidR="00211EAC" w:rsidRPr="005D715A">
        <w:t xml:space="preserve"> years </w:t>
      </w:r>
      <w:r w:rsidR="00D01C07">
        <w:t>of age</w:t>
      </w:r>
      <w:r w:rsidR="00CC2239">
        <w:t xml:space="preserve"> </w:t>
      </w:r>
      <w:r w:rsidR="00211EAC">
        <w:t>according to information in the household roster</w:t>
      </w:r>
      <w:r w:rsidR="00C74D5C">
        <w:t>—in total and by sex</w:t>
      </w:r>
      <w:r w:rsidR="00211EAC">
        <w:t>.</w:t>
      </w:r>
    </w:p>
    <w:p w14:paraId="243000B0" w14:textId="2E2DFF26" w:rsidR="00211EAC" w:rsidRDefault="00211EAC" w:rsidP="00AD3DF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C2AB179" w14:textId="77777777" w:rsidTr="004A6D43">
        <w:tc>
          <w:tcPr>
            <w:tcW w:w="2515" w:type="dxa"/>
          </w:tcPr>
          <w:p w14:paraId="1D9ABD2B" w14:textId="77777777" w:rsidR="00AE0B96" w:rsidRPr="00AE0B96" w:rsidRDefault="00AE0B96" w:rsidP="002272C1">
            <w:pPr>
              <w:keepNext/>
              <w:rPr>
                <w:sz w:val="20"/>
                <w:szCs w:val="20"/>
              </w:rPr>
            </w:pPr>
            <w:r w:rsidRPr="00AE0B96">
              <w:rPr>
                <w:sz w:val="20"/>
                <w:szCs w:val="20"/>
              </w:rPr>
              <w:t>Treatment of missing data</w:t>
            </w:r>
          </w:p>
        </w:tc>
        <w:tc>
          <w:tcPr>
            <w:tcW w:w="6835" w:type="dxa"/>
          </w:tcPr>
          <w:p w14:paraId="5457ECF7" w14:textId="3AD3627B" w:rsidR="00AE0B96" w:rsidRPr="00AE0B96" w:rsidRDefault="00AE0B96" w:rsidP="002272C1">
            <w:pPr>
              <w:keepNext/>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26A3C23" w14:textId="77777777" w:rsidTr="004A6D43">
        <w:tc>
          <w:tcPr>
            <w:tcW w:w="2515" w:type="dxa"/>
          </w:tcPr>
          <w:p w14:paraId="1CE73E75" w14:textId="77777777" w:rsidR="00AE0B96" w:rsidRPr="00AE0B96" w:rsidRDefault="00AE0B96" w:rsidP="004A6D43">
            <w:pPr>
              <w:rPr>
                <w:sz w:val="20"/>
                <w:szCs w:val="20"/>
              </w:rPr>
            </w:pPr>
            <w:r w:rsidRPr="00AE0B96">
              <w:rPr>
                <w:sz w:val="20"/>
                <w:szCs w:val="20"/>
              </w:rPr>
              <w:t>Survey variables used</w:t>
            </w:r>
          </w:p>
        </w:tc>
        <w:tc>
          <w:tcPr>
            <w:tcW w:w="6835" w:type="dxa"/>
          </w:tcPr>
          <w:p w14:paraId="6E53DDA0" w14:textId="1D5F2A5B" w:rsidR="00AE0B96" w:rsidRPr="00AE0B96" w:rsidRDefault="00AE0B96" w:rsidP="004A6D43">
            <w:pPr>
              <w:pStyle w:val="Definitions"/>
              <w:rPr>
                <w:sz w:val="20"/>
                <w:szCs w:val="20"/>
              </w:rPr>
            </w:pPr>
            <w:r w:rsidRPr="00AE0B96">
              <w:rPr>
                <w:sz w:val="20"/>
                <w:szCs w:val="20"/>
              </w:rPr>
              <w:t>n/a</w:t>
            </w:r>
          </w:p>
        </w:tc>
      </w:tr>
      <w:tr w:rsidR="00AE0B96" w:rsidRPr="00AE0B96" w14:paraId="26BE82AB" w14:textId="77777777" w:rsidTr="004A6D43">
        <w:tc>
          <w:tcPr>
            <w:tcW w:w="2515" w:type="dxa"/>
          </w:tcPr>
          <w:p w14:paraId="6091CBAD" w14:textId="77777777" w:rsidR="00AE0B96" w:rsidRPr="00AE0B96" w:rsidRDefault="00AE0B96" w:rsidP="004A6D43">
            <w:pPr>
              <w:rPr>
                <w:sz w:val="20"/>
                <w:szCs w:val="20"/>
              </w:rPr>
            </w:pPr>
            <w:r w:rsidRPr="00AE0B96">
              <w:rPr>
                <w:sz w:val="20"/>
                <w:szCs w:val="20"/>
              </w:rPr>
              <w:t>Analytic variables used</w:t>
            </w:r>
          </w:p>
        </w:tc>
        <w:tc>
          <w:tcPr>
            <w:tcW w:w="6835" w:type="dxa"/>
          </w:tcPr>
          <w:p w14:paraId="543F9831" w14:textId="5B016BBE" w:rsidR="00AE0B96" w:rsidRPr="00AE0B96" w:rsidRDefault="00AE0B96" w:rsidP="004A6D43">
            <w:pPr>
              <w:rPr>
                <w:i/>
                <w:sz w:val="20"/>
                <w:szCs w:val="20"/>
              </w:rPr>
            </w:pPr>
            <w:r w:rsidRPr="00AE0B96">
              <w:rPr>
                <w:i/>
                <w:sz w:val="20"/>
                <w:szCs w:val="20"/>
              </w:rPr>
              <w:t>sex, age</w:t>
            </w:r>
          </w:p>
        </w:tc>
      </w:tr>
      <w:tr w:rsidR="00AE0B96" w:rsidRPr="00AE0B96" w14:paraId="6A2A0F9A" w14:textId="77777777" w:rsidTr="004A6D43">
        <w:tc>
          <w:tcPr>
            <w:tcW w:w="2515" w:type="dxa"/>
          </w:tcPr>
          <w:p w14:paraId="75A79F0D" w14:textId="77777777" w:rsidR="00AE0B96" w:rsidRPr="00AE0B96" w:rsidRDefault="00AE0B96" w:rsidP="004A6D43">
            <w:pPr>
              <w:rPr>
                <w:sz w:val="20"/>
                <w:szCs w:val="20"/>
              </w:rPr>
            </w:pPr>
            <w:r w:rsidRPr="00AE0B96">
              <w:rPr>
                <w:sz w:val="20"/>
                <w:szCs w:val="20"/>
              </w:rPr>
              <w:t>Analytic variables created</w:t>
            </w:r>
          </w:p>
        </w:tc>
        <w:tc>
          <w:tcPr>
            <w:tcW w:w="6835" w:type="dxa"/>
          </w:tcPr>
          <w:p w14:paraId="3A8DBA1F" w14:textId="64B2A1F6" w:rsidR="00AE0B96" w:rsidRPr="00AE0B96" w:rsidRDefault="00AE0B96" w:rsidP="004A6D43">
            <w:pPr>
              <w:rPr>
                <w:sz w:val="20"/>
                <w:szCs w:val="20"/>
              </w:rPr>
            </w:pPr>
            <w:r w:rsidRPr="00AE0B96">
              <w:rPr>
                <w:i/>
                <w:sz w:val="20"/>
                <w:szCs w:val="20"/>
              </w:rPr>
              <w:t>cu5, cu5m, cu5f</w:t>
            </w:r>
          </w:p>
        </w:tc>
      </w:tr>
    </w:tbl>
    <w:p w14:paraId="70091B9D" w14:textId="77777777" w:rsidR="00211EAC" w:rsidRDefault="00211EAC" w:rsidP="004566E0">
      <w:pPr>
        <w:pStyle w:val="Heading4"/>
        <w:widowControl/>
        <w:spacing w:before="200"/>
        <w:ind w:right="288"/>
      </w:pPr>
      <w:r w:rsidRPr="005D715A">
        <w:lastRenderedPageBreak/>
        <w:t>Calculations</w:t>
      </w:r>
    </w:p>
    <w:p w14:paraId="287544C8" w14:textId="4AA7E23F" w:rsidR="00211EAC" w:rsidRDefault="00211EAC" w:rsidP="004566E0">
      <w:pPr>
        <w:pStyle w:val="BodyText"/>
        <w:keepNext/>
      </w:pPr>
      <w:r w:rsidRPr="003669C3">
        <w:rPr>
          <w:b/>
        </w:rPr>
        <w:t xml:space="preserve">Step 1. </w:t>
      </w:r>
      <w:r w:rsidRPr="003669C3">
        <w:t xml:space="preserve">Create a </w:t>
      </w:r>
      <w:r>
        <w:t xml:space="preserve">binary variable that identifies all children under </w:t>
      </w:r>
      <w:r w:rsidR="00A56534">
        <w:t>5</w:t>
      </w:r>
      <w:r>
        <w:t xml:space="preserve"> years </w:t>
      </w:r>
      <w:r w:rsidR="00D01C07">
        <w:t>of age</w:t>
      </w:r>
      <w:r>
        <w:t xml:space="preserve"> in the household roster</w:t>
      </w:r>
      <w:r w:rsidR="00ED39BA">
        <w:t xml:space="preserve"> (</w:t>
      </w:r>
      <w:r w:rsidR="00ED39BA" w:rsidRPr="00E66A47">
        <w:rPr>
          <w:i/>
        </w:rPr>
        <w:t>cu5</w:t>
      </w:r>
      <w:r w:rsidR="00ED39BA">
        <w:t>)</w:t>
      </w:r>
      <w:r>
        <w:t>.</w:t>
      </w:r>
    </w:p>
    <w:p w14:paraId="6512AAFC" w14:textId="4B5E59CC" w:rsidR="00211EAC" w:rsidRDefault="00211EAC" w:rsidP="00405A82">
      <w:pPr>
        <w:pStyle w:val="BodyTextIndent1"/>
      </w:pPr>
      <w:r>
        <w:t>Set cu5=0</w:t>
      </w:r>
    </w:p>
    <w:p w14:paraId="18366755" w14:textId="7DA7B794" w:rsidR="00211EAC" w:rsidRDefault="00211EAC" w:rsidP="00405A82">
      <w:pPr>
        <w:pStyle w:val="BodyTextIndent1"/>
      </w:pPr>
      <w:r>
        <w:t>Replace cu5=1 if age≤</w:t>
      </w:r>
      <w:r w:rsidR="00BE2072">
        <w:t>4</w:t>
      </w:r>
    </w:p>
    <w:p w14:paraId="7A26DCED" w14:textId="263AAC1E" w:rsidR="00211EAC" w:rsidRDefault="00211EAC" w:rsidP="00405A82">
      <w:pPr>
        <w:pStyle w:val="BodyTextIndent1"/>
      </w:pPr>
      <w:r>
        <w:t>Label values 0 “No” 1 “Yes”</w:t>
      </w:r>
    </w:p>
    <w:p w14:paraId="3FF66104" w14:textId="33E9BE69" w:rsidR="00211EAC" w:rsidRDefault="00211EAC" w:rsidP="00405A82">
      <w:pPr>
        <w:pStyle w:val="BodyTextIndent1"/>
      </w:pPr>
      <w:r>
        <w:t>Label variable “Child under 5 – HH roster”</w:t>
      </w:r>
    </w:p>
    <w:p w14:paraId="69951081" w14:textId="14E578A8" w:rsidR="00211EAC" w:rsidRDefault="00211EAC" w:rsidP="00316144">
      <w:pPr>
        <w:pStyle w:val="BodyText"/>
      </w:pPr>
      <w:r w:rsidRPr="00316144">
        <w:rPr>
          <w:rStyle w:val="BodyTextChar"/>
          <w:b/>
        </w:rPr>
        <w:t xml:space="preserve">Step </w:t>
      </w:r>
      <w:r w:rsidR="00270109" w:rsidRPr="00316144">
        <w:rPr>
          <w:rStyle w:val="BodyTextChar"/>
          <w:b/>
        </w:rPr>
        <w:t>2</w:t>
      </w:r>
      <w:r w:rsidRPr="00316144">
        <w:rPr>
          <w:rStyle w:val="BodyTextChar"/>
          <w:b/>
        </w:rPr>
        <w:t>.</w:t>
      </w:r>
      <w:r w:rsidRPr="00316144">
        <w:rPr>
          <w:rStyle w:val="BodyTextChar"/>
        </w:rPr>
        <w:t xml:space="preserve"> Create a binary variable that identifies all male children under </w:t>
      </w:r>
      <w:r w:rsidR="00A56534" w:rsidRPr="00316144">
        <w:rPr>
          <w:rStyle w:val="BodyTextChar"/>
        </w:rPr>
        <w:t>5</w:t>
      </w:r>
      <w:r w:rsidRPr="00316144">
        <w:rPr>
          <w:rStyle w:val="BodyTextChar"/>
        </w:rPr>
        <w:t xml:space="preserve"> years </w:t>
      </w:r>
      <w:r w:rsidR="00D01C07" w:rsidRPr="00316144">
        <w:rPr>
          <w:rStyle w:val="BodyTextChar"/>
        </w:rPr>
        <w:t>of age</w:t>
      </w:r>
      <w:r w:rsidRPr="00316144">
        <w:rPr>
          <w:rStyle w:val="BodyTextChar"/>
        </w:rPr>
        <w:t xml:space="preserve"> in the household</w:t>
      </w:r>
      <w:r>
        <w:t xml:space="preserve"> roster</w:t>
      </w:r>
      <w:r w:rsidR="00ED39BA">
        <w:t xml:space="preserve"> (</w:t>
      </w:r>
      <w:r w:rsidR="00ED39BA">
        <w:rPr>
          <w:i/>
        </w:rPr>
        <w:t>cu5m</w:t>
      </w:r>
      <w:r w:rsidR="00ED39BA">
        <w:t>)</w:t>
      </w:r>
      <w:r>
        <w:t>.</w:t>
      </w:r>
    </w:p>
    <w:p w14:paraId="22F5A97E" w14:textId="4687DADA" w:rsidR="00211EAC" w:rsidRDefault="00211EAC" w:rsidP="00405A82">
      <w:pPr>
        <w:pStyle w:val="BodyTextIndent1"/>
      </w:pPr>
      <w:r>
        <w:t>Set cu5m=0</w:t>
      </w:r>
    </w:p>
    <w:p w14:paraId="4573FEBF" w14:textId="64E3AEDD" w:rsidR="00211EAC" w:rsidRPr="003669C3" w:rsidRDefault="00211EAC" w:rsidP="00405A82">
      <w:pPr>
        <w:pStyle w:val="BodyTextIndent1"/>
      </w:pPr>
      <w:r>
        <w:t xml:space="preserve">Set cu5m=1 if cu5=1 </w:t>
      </w:r>
      <w:r w:rsidR="00ED39BA">
        <w:t>and</w:t>
      </w:r>
      <w:r>
        <w:t xml:space="preserve"> sex=1</w:t>
      </w:r>
    </w:p>
    <w:p w14:paraId="0E00B32A" w14:textId="0DB8540B" w:rsidR="00211EAC" w:rsidRDefault="00211EAC" w:rsidP="00405A82">
      <w:pPr>
        <w:pStyle w:val="BodyTextIndent1"/>
      </w:pPr>
      <w:r>
        <w:t>Label values 0 “No” 1 “Yes”</w:t>
      </w:r>
    </w:p>
    <w:p w14:paraId="4BE61A90" w14:textId="737CD1DB" w:rsidR="00211EAC" w:rsidRDefault="00211EAC" w:rsidP="00405A82">
      <w:pPr>
        <w:pStyle w:val="BodyTextIndent1"/>
      </w:pPr>
      <w:r>
        <w:t>Label variable “Male child under 5 – HH roster”</w:t>
      </w:r>
    </w:p>
    <w:p w14:paraId="7365D716" w14:textId="78C06C58" w:rsidR="00211EAC" w:rsidRDefault="00211EAC" w:rsidP="00316144">
      <w:pPr>
        <w:pStyle w:val="BodyText"/>
      </w:pPr>
      <w:r>
        <w:rPr>
          <w:b/>
        </w:rPr>
        <w:t xml:space="preserve">Step 3. </w:t>
      </w:r>
      <w:r>
        <w:t xml:space="preserve">Create a binary variable that identifies all female children under </w:t>
      </w:r>
      <w:r w:rsidR="00A56534">
        <w:t>5</w:t>
      </w:r>
      <w:r>
        <w:t xml:space="preserve"> years </w:t>
      </w:r>
      <w:r w:rsidR="00D01C07">
        <w:t>of age</w:t>
      </w:r>
      <w:r>
        <w:t xml:space="preserve"> in the household roster</w:t>
      </w:r>
      <w:r w:rsidR="00ED39BA">
        <w:t xml:space="preserve"> (</w:t>
      </w:r>
      <w:r w:rsidR="00ED39BA" w:rsidRPr="00E66A47">
        <w:rPr>
          <w:i/>
        </w:rPr>
        <w:t>cu5f</w:t>
      </w:r>
      <w:r w:rsidR="00ED39BA">
        <w:t>)</w:t>
      </w:r>
      <w:r>
        <w:t>.</w:t>
      </w:r>
    </w:p>
    <w:p w14:paraId="0B9781EB" w14:textId="168BB0AD" w:rsidR="00211EAC" w:rsidRDefault="00211EAC" w:rsidP="00405A82">
      <w:pPr>
        <w:pStyle w:val="BodyTextIndent1"/>
      </w:pPr>
      <w:r>
        <w:t>Set cu5f=0</w:t>
      </w:r>
    </w:p>
    <w:p w14:paraId="4E5FBBC8" w14:textId="0805A8E7" w:rsidR="00211EAC" w:rsidRPr="003669C3" w:rsidRDefault="00211EAC" w:rsidP="00405A82">
      <w:pPr>
        <w:pStyle w:val="BodyTextIndent1"/>
      </w:pPr>
      <w:r>
        <w:t xml:space="preserve">Set cu5f=1 if cu5=1 </w:t>
      </w:r>
      <w:r w:rsidR="00ED39BA">
        <w:t>and sex=2</w:t>
      </w:r>
    </w:p>
    <w:p w14:paraId="49B3D653" w14:textId="5C2D6767" w:rsidR="00211EAC" w:rsidRDefault="00211EAC" w:rsidP="00405A82">
      <w:pPr>
        <w:pStyle w:val="BodyTextIndent1"/>
      </w:pPr>
      <w:r>
        <w:t>Label values 0 “No” 1 “Yes”</w:t>
      </w:r>
    </w:p>
    <w:p w14:paraId="133212DC" w14:textId="54E4D12E" w:rsidR="00211EAC" w:rsidRDefault="00211EAC" w:rsidP="00405A82">
      <w:pPr>
        <w:pStyle w:val="BodyTextIndent1"/>
      </w:pPr>
      <w:r>
        <w:t>Label variable “Female child under 5 – HH roster”</w:t>
      </w:r>
    </w:p>
    <w:p w14:paraId="121A2E5B" w14:textId="45D5F05B" w:rsidR="00211EAC" w:rsidRDefault="00C74D5C" w:rsidP="004F4431">
      <w:pPr>
        <w:pStyle w:val="Heading3"/>
        <w:numPr>
          <w:ilvl w:val="2"/>
          <w:numId w:val="232"/>
        </w:numPr>
        <w:ind w:right="288"/>
        <w:rPr>
          <w:color w:val="auto"/>
          <w:sz w:val="22"/>
        </w:rPr>
      </w:pPr>
      <w:bookmarkStart w:id="116" w:name="_Toc18092028"/>
      <w:r>
        <w:rPr>
          <w:color w:val="auto"/>
          <w:sz w:val="22"/>
        </w:rPr>
        <w:t xml:space="preserve">Children </w:t>
      </w:r>
      <w:r w:rsidR="00A56534">
        <w:rPr>
          <w:color w:val="auto"/>
          <w:sz w:val="22"/>
        </w:rPr>
        <w:t>5</w:t>
      </w:r>
      <w:r>
        <w:rPr>
          <w:color w:val="auto"/>
          <w:sz w:val="22"/>
        </w:rPr>
        <w:t xml:space="preserve"> years </w:t>
      </w:r>
      <w:r w:rsidR="00D01C07">
        <w:rPr>
          <w:color w:val="auto"/>
          <w:sz w:val="22"/>
        </w:rPr>
        <w:t>of age</w:t>
      </w:r>
      <w:r w:rsidRPr="00C74D5C">
        <w:rPr>
          <w:color w:val="auto"/>
          <w:sz w:val="22"/>
        </w:rPr>
        <w:t xml:space="preserve"> or older</w:t>
      </w:r>
      <w:r>
        <w:rPr>
          <w:color w:val="auto"/>
          <w:sz w:val="22"/>
        </w:rPr>
        <w:t>, total and by sex</w:t>
      </w:r>
      <w:bookmarkEnd w:id="116"/>
    </w:p>
    <w:p w14:paraId="1C66254F" w14:textId="3B72A122" w:rsidR="00C74D5C" w:rsidRPr="005D715A" w:rsidRDefault="00ED39BA" w:rsidP="00C74D5C">
      <w:pPr>
        <w:pStyle w:val="BodyText"/>
      </w:pPr>
      <w:r>
        <w:t xml:space="preserve">These variables identify </w:t>
      </w:r>
      <w:r w:rsidR="00C74D5C">
        <w:t xml:space="preserve">all </w:t>
      </w:r>
      <w:r w:rsidR="00C74D5C" w:rsidRPr="005D715A">
        <w:t xml:space="preserve">children </w:t>
      </w:r>
      <w:r>
        <w:t xml:space="preserve">5 years </w:t>
      </w:r>
      <w:r w:rsidR="00D01C07">
        <w:t>of age</w:t>
      </w:r>
      <w:r>
        <w:t xml:space="preserve"> or older—that is, between 5 and 17 years </w:t>
      </w:r>
      <w:r w:rsidR="00D01C07">
        <w:t>of age</w:t>
      </w:r>
      <w:r>
        <w:t>—</w:t>
      </w:r>
      <w:r w:rsidR="00C74D5C">
        <w:t>according to information in the household roster—in total and by sex.</w:t>
      </w:r>
    </w:p>
    <w:p w14:paraId="15B21481" w14:textId="572154E5" w:rsidR="00C74D5C" w:rsidRDefault="00C74D5C" w:rsidP="00C74D5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727B746" w14:textId="77777777" w:rsidTr="004A6D43">
        <w:tc>
          <w:tcPr>
            <w:tcW w:w="2515" w:type="dxa"/>
          </w:tcPr>
          <w:p w14:paraId="1DAD7FD6" w14:textId="77777777" w:rsidR="00AE0B96" w:rsidRPr="00AE0B96" w:rsidRDefault="00AE0B96" w:rsidP="004A6D43">
            <w:pPr>
              <w:rPr>
                <w:sz w:val="20"/>
                <w:szCs w:val="20"/>
              </w:rPr>
            </w:pPr>
            <w:r w:rsidRPr="00AE0B96">
              <w:rPr>
                <w:sz w:val="20"/>
                <w:szCs w:val="20"/>
              </w:rPr>
              <w:t>Treatment of missing data</w:t>
            </w:r>
          </w:p>
        </w:tc>
        <w:tc>
          <w:tcPr>
            <w:tcW w:w="6835" w:type="dxa"/>
          </w:tcPr>
          <w:p w14:paraId="240DF975" w14:textId="1C71A7E5"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74231988" w14:textId="77777777" w:rsidTr="004A6D43">
        <w:tc>
          <w:tcPr>
            <w:tcW w:w="2515" w:type="dxa"/>
          </w:tcPr>
          <w:p w14:paraId="59AED3FE" w14:textId="77777777" w:rsidR="00AE0B96" w:rsidRPr="00AE0B96" w:rsidRDefault="00AE0B96" w:rsidP="004A6D43">
            <w:pPr>
              <w:rPr>
                <w:sz w:val="20"/>
                <w:szCs w:val="20"/>
              </w:rPr>
            </w:pPr>
            <w:r w:rsidRPr="00AE0B96">
              <w:rPr>
                <w:sz w:val="20"/>
                <w:szCs w:val="20"/>
              </w:rPr>
              <w:t>Survey variables used</w:t>
            </w:r>
          </w:p>
        </w:tc>
        <w:tc>
          <w:tcPr>
            <w:tcW w:w="6835" w:type="dxa"/>
          </w:tcPr>
          <w:p w14:paraId="23078FC4" w14:textId="680E5AA8" w:rsidR="00AE0B96" w:rsidRPr="00AE0B96" w:rsidRDefault="00AE0B96" w:rsidP="004A6D43">
            <w:pPr>
              <w:pStyle w:val="Definitions"/>
              <w:rPr>
                <w:sz w:val="20"/>
                <w:szCs w:val="20"/>
              </w:rPr>
            </w:pPr>
            <w:r w:rsidRPr="00AE0B96">
              <w:rPr>
                <w:sz w:val="20"/>
                <w:szCs w:val="20"/>
              </w:rPr>
              <w:t>n/a</w:t>
            </w:r>
          </w:p>
        </w:tc>
      </w:tr>
      <w:tr w:rsidR="00AE0B96" w:rsidRPr="00AE0B96" w14:paraId="37B82D9B" w14:textId="77777777" w:rsidTr="004A6D43">
        <w:tc>
          <w:tcPr>
            <w:tcW w:w="2515" w:type="dxa"/>
          </w:tcPr>
          <w:p w14:paraId="0197739E" w14:textId="77777777" w:rsidR="00AE0B96" w:rsidRPr="00AE0B96" w:rsidRDefault="00AE0B96" w:rsidP="004A6D43">
            <w:pPr>
              <w:rPr>
                <w:sz w:val="20"/>
                <w:szCs w:val="20"/>
              </w:rPr>
            </w:pPr>
            <w:r w:rsidRPr="00AE0B96">
              <w:rPr>
                <w:sz w:val="20"/>
                <w:szCs w:val="20"/>
              </w:rPr>
              <w:t>Analytic variables used</w:t>
            </w:r>
          </w:p>
        </w:tc>
        <w:tc>
          <w:tcPr>
            <w:tcW w:w="6835" w:type="dxa"/>
          </w:tcPr>
          <w:p w14:paraId="2A3B1598" w14:textId="2A08D75C" w:rsidR="00AE0B96" w:rsidRPr="00AE0B96" w:rsidRDefault="00AE0B96" w:rsidP="004A6D43">
            <w:pPr>
              <w:rPr>
                <w:i/>
                <w:sz w:val="20"/>
                <w:szCs w:val="20"/>
              </w:rPr>
            </w:pPr>
            <w:r w:rsidRPr="00AE0B96">
              <w:rPr>
                <w:i/>
                <w:sz w:val="20"/>
                <w:szCs w:val="20"/>
              </w:rPr>
              <w:t>sex, age</w:t>
            </w:r>
          </w:p>
        </w:tc>
      </w:tr>
      <w:tr w:rsidR="00AE0B96" w:rsidRPr="00AE0B96" w14:paraId="2197A4B1" w14:textId="77777777" w:rsidTr="004A6D43">
        <w:tc>
          <w:tcPr>
            <w:tcW w:w="2515" w:type="dxa"/>
          </w:tcPr>
          <w:p w14:paraId="2FBA59EE" w14:textId="77777777" w:rsidR="00AE0B96" w:rsidRPr="00AE0B96" w:rsidRDefault="00AE0B96" w:rsidP="004A6D43">
            <w:pPr>
              <w:rPr>
                <w:sz w:val="20"/>
                <w:szCs w:val="20"/>
              </w:rPr>
            </w:pPr>
            <w:r w:rsidRPr="00AE0B96">
              <w:rPr>
                <w:sz w:val="20"/>
                <w:szCs w:val="20"/>
              </w:rPr>
              <w:t>Analytic variables created</w:t>
            </w:r>
          </w:p>
        </w:tc>
        <w:tc>
          <w:tcPr>
            <w:tcW w:w="6835" w:type="dxa"/>
          </w:tcPr>
          <w:p w14:paraId="1B18CDB0" w14:textId="09712387" w:rsidR="00AE0B96" w:rsidRPr="00AE0B96" w:rsidRDefault="00AE0B96" w:rsidP="004A6D43">
            <w:pPr>
              <w:rPr>
                <w:sz w:val="20"/>
                <w:szCs w:val="20"/>
              </w:rPr>
            </w:pPr>
            <w:r w:rsidRPr="00AE0B96">
              <w:rPr>
                <w:i/>
                <w:sz w:val="20"/>
                <w:szCs w:val="20"/>
              </w:rPr>
              <w:t>c5_17y, c5_17ym, c5_17yf</w:t>
            </w:r>
          </w:p>
        </w:tc>
      </w:tr>
    </w:tbl>
    <w:p w14:paraId="527749EE" w14:textId="77777777" w:rsidR="00C74D5C" w:rsidRDefault="00C74D5C" w:rsidP="00316144">
      <w:pPr>
        <w:pStyle w:val="Heading4"/>
        <w:spacing w:before="200"/>
        <w:ind w:right="288"/>
      </w:pPr>
      <w:r w:rsidRPr="005D715A">
        <w:t>Calculations</w:t>
      </w:r>
    </w:p>
    <w:p w14:paraId="455C240D" w14:textId="4CFBC27D" w:rsidR="00C74D5C" w:rsidRDefault="00C74D5C" w:rsidP="00316144">
      <w:pPr>
        <w:pStyle w:val="BodyText"/>
      </w:pPr>
      <w:r w:rsidRPr="003669C3">
        <w:rPr>
          <w:b/>
        </w:rPr>
        <w:t xml:space="preserve">Step 1. </w:t>
      </w:r>
      <w:r w:rsidRPr="003669C3">
        <w:t xml:space="preserve">Create a </w:t>
      </w:r>
      <w:r>
        <w:t xml:space="preserve">binary variable that identifies all children </w:t>
      </w:r>
      <w:r w:rsidR="00ED39BA">
        <w:t xml:space="preserve">between 5 and 17 years </w:t>
      </w:r>
      <w:r w:rsidR="006E173A">
        <w:t>of age</w:t>
      </w:r>
      <w:r w:rsidR="00ED39BA">
        <w:t xml:space="preserve"> </w:t>
      </w:r>
      <w:r>
        <w:t>in the household roster</w:t>
      </w:r>
      <w:r w:rsidR="00ED39BA">
        <w:t xml:space="preserve"> (</w:t>
      </w:r>
      <w:r w:rsidR="00ED39BA" w:rsidRPr="00E66A47">
        <w:rPr>
          <w:i/>
        </w:rPr>
        <w:t>c5_17y</w:t>
      </w:r>
      <w:r w:rsidR="00ED39BA">
        <w:t>)</w:t>
      </w:r>
      <w:r>
        <w:t>.</w:t>
      </w:r>
    </w:p>
    <w:p w14:paraId="779A5E4B" w14:textId="1C31FE50" w:rsidR="00C74D5C" w:rsidRDefault="00C74D5C" w:rsidP="00405A82">
      <w:pPr>
        <w:pStyle w:val="BodyTextIndent1"/>
      </w:pPr>
      <w:r>
        <w:t>Set c5_17y=0</w:t>
      </w:r>
    </w:p>
    <w:p w14:paraId="78206AA3" w14:textId="44F61123" w:rsidR="00C74D5C" w:rsidRDefault="00C74D5C" w:rsidP="00405A82">
      <w:pPr>
        <w:pStyle w:val="BodyTextIndent1"/>
      </w:pPr>
      <w:r>
        <w:t>Replace Set c5_17y=1 if age≥5 and age≤17</w:t>
      </w:r>
    </w:p>
    <w:p w14:paraId="0EA7F81D" w14:textId="2EFC4FE5" w:rsidR="00C74D5C" w:rsidRDefault="00C74D5C" w:rsidP="00405A82">
      <w:pPr>
        <w:pStyle w:val="BodyTextIndent1"/>
      </w:pPr>
      <w:r>
        <w:t>Label values 0 “No” 1 “Yes”</w:t>
      </w:r>
    </w:p>
    <w:p w14:paraId="5CE61E9D" w14:textId="2091D86A" w:rsidR="00C74D5C" w:rsidRDefault="00C74D5C" w:rsidP="00405A82">
      <w:pPr>
        <w:pStyle w:val="BodyTextIndent1"/>
      </w:pPr>
      <w:r>
        <w:t xml:space="preserve">Label variable “Child 5-17 years </w:t>
      </w:r>
      <w:r w:rsidR="006641B0">
        <w:t>of age</w:t>
      </w:r>
      <w:r>
        <w:t xml:space="preserve"> – HH roster”</w:t>
      </w:r>
    </w:p>
    <w:p w14:paraId="188C421B" w14:textId="12708862" w:rsidR="00C74D5C" w:rsidRDefault="00C74D5C" w:rsidP="00316144">
      <w:pPr>
        <w:pStyle w:val="BodyText"/>
      </w:pPr>
      <w:r>
        <w:rPr>
          <w:b/>
        </w:rPr>
        <w:lastRenderedPageBreak/>
        <w:t xml:space="preserve">Step </w:t>
      </w:r>
      <w:r w:rsidR="00270109">
        <w:rPr>
          <w:b/>
        </w:rPr>
        <w:t>2</w:t>
      </w:r>
      <w:r>
        <w:rPr>
          <w:b/>
        </w:rPr>
        <w:t xml:space="preserve">. </w:t>
      </w:r>
      <w:r>
        <w:t xml:space="preserve">Create a binary variable that identifies all male children between 5 and 17 years </w:t>
      </w:r>
      <w:r w:rsidR="006E173A">
        <w:t>of age</w:t>
      </w:r>
      <w:r>
        <w:t xml:space="preserve"> in the household roster</w:t>
      </w:r>
      <w:r w:rsidR="00ED39BA">
        <w:t xml:space="preserve"> (</w:t>
      </w:r>
      <w:r w:rsidR="00ED39BA" w:rsidRPr="005862F9">
        <w:rPr>
          <w:i/>
        </w:rPr>
        <w:t>c5_17y</w:t>
      </w:r>
      <w:r w:rsidR="00ED39BA">
        <w:rPr>
          <w:i/>
        </w:rPr>
        <w:t>m</w:t>
      </w:r>
      <w:r w:rsidR="00ED39BA">
        <w:t>)</w:t>
      </w:r>
      <w:r>
        <w:t>.</w:t>
      </w:r>
    </w:p>
    <w:p w14:paraId="7D586E94" w14:textId="08EF2AA1" w:rsidR="00C74D5C" w:rsidRDefault="00C74D5C" w:rsidP="00405A82">
      <w:pPr>
        <w:pStyle w:val="BodyTextIndent1"/>
      </w:pPr>
      <w:r>
        <w:t>Set c5_17ym=0</w:t>
      </w:r>
    </w:p>
    <w:p w14:paraId="449726D1" w14:textId="1A9EC35C" w:rsidR="00C74D5C" w:rsidRPr="003669C3" w:rsidRDefault="002272C1" w:rsidP="00405A82">
      <w:pPr>
        <w:pStyle w:val="BodyTextIndent1"/>
      </w:pPr>
      <w:r>
        <w:t>Replace</w:t>
      </w:r>
      <w:r w:rsidR="00C74D5C">
        <w:t xml:space="preserve"> c5_17ym=1 if Set c5_17y=1 </w:t>
      </w:r>
      <w:r w:rsidR="00231DBD">
        <w:t>and</w:t>
      </w:r>
      <w:r w:rsidR="00C74D5C">
        <w:t xml:space="preserve"> sex=1</w:t>
      </w:r>
    </w:p>
    <w:p w14:paraId="75B8EDEC" w14:textId="57B9528C" w:rsidR="00C74D5C" w:rsidRDefault="00C74D5C" w:rsidP="00405A82">
      <w:pPr>
        <w:pStyle w:val="BodyTextIndent1"/>
      </w:pPr>
      <w:r>
        <w:t>Label values 0 “No” 1 “Yes”</w:t>
      </w:r>
    </w:p>
    <w:p w14:paraId="528C7A4F" w14:textId="7BA0B28D" w:rsidR="00C74D5C" w:rsidRDefault="00C74D5C" w:rsidP="00405A82">
      <w:pPr>
        <w:pStyle w:val="BodyTextIndent1"/>
      </w:pPr>
      <w:r>
        <w:t xml:space="preserve">Label variable “Male child 5-17 years </w:t>
      </w:r>
      <w:r w:rsidR="006641B0">
        <w:t>of age</w:t>
      </w:r>
      <w:r>
        <w:t xml:space="preserve"> – HH roster”</w:t>
      </w:r>
    </w:p>
    <w:p w14:paraId="3A2CA269" w14:textId="5A431C42" w:rsidR="00C74D5C" w:rsidRDefault="00C74D5C" w:rsidP="00316144">
      <w:pPr>
        <w:pStyle w:val="BodyText"/>
        <w:keepNext/>
      </w:pPr>
      <w:r>
        <w:rPr>
          <w:b/>
        </w:rPr>
        <w:t xml:space="preserve">Step 3. </w:t>
      </w:r>
      <w:r>
        <w:t xml:space="preserve">Create a binary variable that identifies all female children between 5 and 17 years </w:t>
      </w:r>
      <w:r w:rsidR="006E173A">
        <w:t>of age</w:t>
      </w:r>
      <w:r>
        <w:t xml:space="preserve"> in the household roster</w:t>
      </w:r>
      <w:r w:rsidR="00ED39BA">
        <w:t xml:space="preserve"> (</w:t>
      </w:r>
      <w:r w:rsidR="00ED39BA" w:rsidRPr="00E66A47">
        <w:rPr>
          <w:i/>
        </w:rPr>
        <w:t>c5_17yf</w:t>
      </w:r>
      <w:r w:rsidR="00ED39BA">
        <w:t>)</w:t>
      </w:r>
      <w:r>
        <w:t>.</w:t>
      </w:r>
    </w:p>
    <w:p w14:paraId="31B3E415" w14:textId="5B9FEB8A" w:rsidR="00C74D5C" w:rsidRDefault="00C74D5C" w:rsidP="00405A82">
      <w:pPr>
        <w:pStyle w:val="BodyTextIndent1"/>
      </w:pPr>
      <w:r>
        <w:t>Set c5_17yf=0</w:t>
      </w:r>
    </w:p>
    <w:p w14:paraId="5D41C23C" w14:textId="098BEB85" w:rsidR="00C74D5C" w:rsidRPr="003669C3" w:rsidRDefault="002272C1" w:rsidP="00405A82">
      <w:pPr>
        <w:pStyle w:val="BodyTextIndent1"/>
      </w:pPr>
      <w:r>
        <w:t xml:space="preserve">Replace </w:t>
      </w:r>
      <w:r w:rsidR="00231DBD">
        <w:t>c5_17yf=1 if Set c5_17y=1 and</w:t>
      </w:r>
      <w:r w:rsidR="00C74D5C">
        <w:t xml:space="preserve"> sex=2</w:t>
      </w:r>
    </w:p>
    <w:p w14:paraId="3EC55203" w14:textId="57D712B3" w:rsidR="00C74D5C" w:rsidRDefault="00C74D5C" w:rsidP="00405A82">
      <w:pPr>
        <w:pStyle w:val="BodyTextIndent1"/>
      </w:pPr>
      <w:r>
        <w:t>Label values 0 “No” 1 “Yes”</w:t>
      </w:r>
    </w:p>
    <w:p w14:paraId="32E80B3E" w14:textId="211BE5A0" w:rsidR="00C74D5C" w:rsidRDefault="00C74D5C" w:rsidP="00405A82">
      <w:pPr>
        <w:pStyle w:val="BodyTextIndent1"/>
      </w:pPr>
      <w:r>
        <w:t xml:space="preserve">Label variable “Female child 5-17 years </w:t>
      </w:r>
      <w:r w:rsidR="006641B0">
        <w:t>of age</w:t>
      </w:r>
      <w:r>
        <w:t xml:space="preserve"> – HH roster”</w:t>
      </w:r>
    </w:p>
    <w:p w14:paraId="32F408A5" w14:textId="4E2EF72F" w:rsidR="00270109" w:rsidRDefault="00270109" w:rsidP="004F4431">
      <w:pPr>
        <w:pStyle w:val="Heading3"/>
        <w:numPr>
          <w:ilvl w:val="2"/>
          <w:numId w:val="232"/>
        </w:numPr>
        <w:ind w:right="288"/>
        <w:rPr>
          <w:color w:val="auto"/>
          <w:sz w:val="22"/>
        </w:rPr>
      </w:pPr>
      <w:bookmarkStart w:id="117" w:name="_Toc18092029"/>
      <w:r>
        <w:rPr>
          <w:color w:val="auto"/>
          <w:sz w:val="22"/>
        </w:rPr>
        <w:t>Child age in days</w:t>
      </w:r>
      <w:bookmarkEnd w:id="117"/>
    </w:p>
    <w:p w14:paraId="526DD489" w14:textId="5E164958" w:rsidR="00270109" w:rsidRPr="005D715A" w:rsidRDefault="00270109" w:rsidP="00270109">
      <w:pPr>
        <w:pStyle w:val="BodyText"/>
      </w:pPr>
      <w:r w:rsidRPr="005D715A">
        <w:t xml:space="preserve">This </w:t>
      </w:r>
      <w:r>
        <w:t xml:space="preserve">variable identifies the age in days of all </w:t>
      </w:r>
      <w:r w:rsidRPr="005D715A">
        <w:t xml:space="preserve">children under </w:t>
      </w:r>
      <w:r w:rsidR="00A56534">
        <w:t>5</w:t>
      </w:r>
      <w:r w:rsidRPr="005D715A">
        <w:t xml:space="preserve"> years</w:t>
      </w:r>
      <w:r w:rsidR="00231DBD">
        <w:t xml:space="preserve"> </w:t>
      </w:r>
      <w:r w:rsidR="006E173A">
        <w:t>of age</w:t>
      </w:r>
      <w:r w:rsidRPr="005D715A">
        <w:t xml:space="preserve"> </w:t>
      </w:r>
      <w:r>
        <w:t>whose primary caregiver consented to respond to the children’s nutrition module</w:t>
      </w:r>
      <w:r w:rsidRPr="005D715A">
        <w:t xml:space="preserve">. Child </w:t>
      </w:r>
      <w:r>
        <w:t xml:space="preserve">age in days </w:t>
      </w:r>
      <w:r w:rsidR="00231DBD">
        <w:t xml:space="preserve">information </w:t>
      </w:r>
      <w:r w:rsidRPr="005D715A">
        <w:t xml:space="preserve">comes from the </w:t>
      </w:r>
      <w:r>
        <w:t>children’s nutrition module</w:t>
      </w:r>
      <w:r w:rsidRPr="005D715A">
        <w:t>.</w:t>
      </w:r>
    </w:p>
    <w:p w14:paraId="5A7F5F17" w14:textId="19C98F8B" w:rsidR="00270109" w:rsidRDefault="00270109" w:rsidP="0027010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08DB049D" w14:textId="77777777" w:rsidTr="004A6D43">
        <w:tc>
          <w:tcPr>
            <w:tcW w:w="2515" w:type="dxa"/>
          </w:tcPr>
          <w:p w14:paraId="2479B8DB" w14:textId="77777777" w:rsidR="00AE0B96" w:rsidRPr="00AE0B96" w:rsidRDefault="00AE0B96" w:rsidP="004A6D43">
            <w:pPr>
              <w:rPr>
                <w:sz w:val="20"/>
                <w:szCs w:val="20"/>
              </w:rPr>
            </w:pPr>
            <w:r w:rsidRPr="00AE0B96">
              <w:rPr>
                <w:sz w:val="20"/>
                <w:szCs w:val="20"/>
              </w:rPr>
              <w:t>Treatment of missing data</w:t>
            </w:r>
          </w:p>
        </w:tc>
        <w:tc>
          <w:tcPr>
            <w:tcW w:w="6835" w:type="dxa"/>
          </w:tcPr>
          <w:p w14:paraId="6CB57875" w14:textId="1942F1EE" w:rsidR="00AE0B96" w:rsidRPr="00AE0B96" w:rsidRDefault="00AE0B96" w:rsidP="004A6D43">
            <w:pPr>
              <w:rPr>
                <w:sz w:val="20"/>
                <w:szCs w:val="20"/>
              </w:rPr>
            </w:pPr>
            <w:r w:rsidRPr="00AE0B96">
              <w:rPr>
                <w:sz w:val="20"/>
                <w:szCs w:val="20"/>
              </w:rPr>
              <w:t xml:space="preserve">Children whose day of birth is missing or unknown are assigned day 15 as their birth day. The </w:t>
            </w:r>
            <w:r w:rsidR="004A6D43">
              <w:rPr>
                <w:i/>
                <w:sz w:val="20"/>
                <w:szCs w:val="20"/>
              </w:rPr>
              <w:t xml:space="preserve">cage_days </w:t>
            </w:r>
            <w:r w:rsidR="004A6D43">
              <w:rPr>
                <w:sz w:val="20"/>
                <w:szCs w:val="20"/>
              </w:rPr>
              <w:t xml:space="preserve">analytic </w:t>
            </w:r>
            <w:r w:rsidRPr="00AE0B96">
              <w:rPr>
                <w:sz w:val="20"/>
                <w:szCs w:val="20"/>
              </w:rPr>
              <w:t>variable is set to missing for children who are missing a valid month and year of birth.</w:t>
            </w:r>
          </w:p>
        </w:tc>
      </w:tr>
      <w:tr w:rsidR="00AE0B96" w:rsidRPr="00AE0B96" w14:paraId="5067CB19" w14:textId="77777777" w:rsidTr="004A6D43">
        <w:tc>
          <w:tcPr>
            <w:tcW w:w="2515" w:type="dxa"/>
          </w:tcPr>
          <w:p w14:paraId="554CA1EC" w14:textId="77777777" w:rsidR="00AE0B96" w:rsidRPr="00AE0B96" w:rsidRDefault="00AE0B96" w:rsidP="004A6D43">
            <w:pPr>
              <w:rPr>
                <w:sz w:val="20"/>
                <w:szCs w:val="20"/>
              </w:rPr>
            </w:pPr>
            <w:r w:rsidRPr="00AE0B96">
              <w:rPr>
                <w:sz w:val="20"/>
                <w:szCs w:val="20"/>
              </w:rPr>
              <w:t>Survey variables used</w:t>
            </w:r>
          </w:p>
        </w:tc>
        <w:tc>
          <w:tcPr>
            <w:tcW w:w="6835" w:type="dxa"/>
          </w:tcPr>
          <w:p w14:paraId="77ECBEFC" w14:textId="4C6B02A2" w:rsidR="00AE0B96" w:rsidRPr="00AE0B96" w:rsidRDefault="00AE0B96" w:rsidP="004A6D43">
            <w:pPr>
              <w:pStyle w:val="Definitions"/>
              <w:rPr>
                <w:sz w:val="20"/>
                <w:szCs w:val="20"/>
              </w:rPr>
            </w:pPr>
            <w:r w:rsidRPr="00AE0B96">
              <w:rPr>
                <w:i/>
                <w:sz w:val="20"/>
                <w:szCs w:val="20"/>
              </w:rPr>
              <w:t>hhea, hhnum,</w:t>
            </w:r>
            <w:r w:rsidRPr="00AE0B96">
              <w:rPr>
                <w:sz w:val="20"/>
                <w:szCs w:val="20"/>
              </w:rPr>
              <w:t xml:space="preserve"> </w:t>
            </w:r>
            <w:r w:rsidRPr="00AE0B96">
              <w:rPr>
                <w:i/>
                <w:sz w:val="20"/>
                <w:szCs w:val="20"/>
              </w:rPr>
              <w:t>v502d, v502m, v502y, v505, v506d, v506m, v506y, ahintd, ahintm, ahinty</w:t>
            </w:r>
          </w:p>
        </w:tc>
      </w:tr>
      <w:tr w:rsidR="00AE0B96" w:rsidRPr="00AE0B96" w14:paraId="70B639E3" w14:textId="77777777" w:rsidTr="004A6D43">
        <w:tc>
          <w:tcPr>
            <w:tcW w:w="2515" w:type="dxa"/>
          </w:tcPr>
          <w:p w14:paraId="38E75A2B" w14:textId="77777777" w:rsidR="00AE0B96" w:rsidRPr="00AE0B96" w:rsidRDefault="00AE0B96" w:rsidP="004A6D43">
            <w:pPr>
              <w:rPr>
                <w:sz w:val="20"/>
                <w:szCs w:val="20"/>
              </w:rPr>
            </w:pPr>
            <w:r w:rsidRPr="00AE0B96">
              <w:rPr>
                <w:sz w:val="20"/>
                <w:szCs w:val="20"/>
              </w:rPr>
              <w:t>Analytic variables used</w:t>
            </w:r>
          </w:p>
        </w:tc>
        <w:tc>
          <w:tcPr>
            <w:tcW w:w="6835" w:type="dxa"/>
          </w:tcPr>
          <w:p w14:paraId="1E7B0687" w14:textId="79703A74" w:rsidR="00AE0B96" w:rsidRPr="00AE0B96" w:rsidRDefault="00AE0B96" w:rsidP="004A6D43">
            <w:pPr>
              <w:rPr>
                <w:i/>
                <w:sz w:val="20"/>
                <w:szCs w:val="20"/>
              </w:rPr>
            </w:pPr>
            <w:r w:rsidRPr="00AE0B96">
              <w:rPr>
                <w:sz w:val="20"/>
                <w:szCs w:val="20"/>
              </w:rPr>
              <w:t>n/a</w:t>
            </w:r>
          </w:p>
        </w:tc>
      </w:tr>
      <w:tr w:rsidR="00AE0B96" w:rsidRPr="00AE0B96" w14:paraId="1A83416D" w14:textId="77777777" w:rsidTr="004A6D43">
        <w:tc>
          <w:tcPr>
            <w:tcW w:w="2515" w:type="dxa"/>
          </w:tcPr>
          <w:p w14:paraId="19D7B94C" w14:textId="77777777" w:rsidR="00AE0B96" w:rsidRPr="00AE0B96" w:rsidRDefault="00AE0B96" w:rsidP="004A6D43">
            <w:pPr>
              <w:rPr>
                <w:sz w:val="20"/>
                <w:szCs w:val="20"/>
              </w:rPr>
            </w:pPr>
            <w:r w:rsidRPr="00AE0B96">
              <w:rPr>
                <w:sz w:val="20"/>
                <w:szCs w:val="20"/>
              </w:rPr>
              <w:t>Analytic variables created</w:t>
            </w:r>
          </w:p>
        </w:tc>
        <w:tc>
          <w:tcPr>
            <w:tcW w:w="6835" w:type="dxa"/>
          </w:tcPr>
          <w:p w14:paraId="03EC4798" w14:textId="752A1C36" w:rsidR="00AE0B96" w:rsidRPr="00AE0B96" w:rsidRDefault="00AE0B96" w:rsidP="004A6D43">
            <w:pPr>
              <w:rPr>
                <w:sz w:val="20"/>
                <w:szCs w:val="20"/>
              </w:rPr>
            </w:pPr>
            <w:r w:rsidRPr="00AE0B96">
              <w:rPr>
                <w:i/>
                <w:sz w:val="20"/>
                <w:szCs w:val="20"/>
              </w:rPr>
              <w:t>bday, bmon, byear, bdate, intdate,</w:t>
            </w:r>
            <w:r w:rsidRPr="00AE0B96">
              <w:rPr>
                <w:sz w:val="20"/>
                <w:szCs w:val="20"/>
              </w:rPr>
              <w:t xml:space="preserve"> </w:t>
            </w:r>
            <w:r w:rsidRPr="00AE0B96">
              <w:rPr>
                <w:i/>
                <w:sz w:val="20"/>
                <w:szCs w:val="20"/>
              </w:rPr>
              <w:t>cage_days</w:t>
            </w:r>
          </w:p>
        </w:tc>
      </w:tr>
    </w:tbl>
    <w:p w14:paraId="3B31CF75" w14:textId="77777777" w:rsidR="00270109" w:rsidRDefault="00270109" w:rsidP="00316144">
      <w:pPr>
        <w:pStyle w:val="Heading4"/>
        <w:spacing w:before="200"/>
        <w:ind w:right="288"/>
      </w:pPr>
      <w:r w:rsidRPr="005D715A">
        <w:t>Calculations</w:t>
      </w:r>
    </w:p>
    <w:p w14:paraId="52B599A7" w14:textId="1808A2D1" w:rsidR="00A5080C" w:rsidRDefault="00270109" w:rsidP="00316144">
      <w:pPr>
        <w:pStyle w:val="BodyText"/>
      </w:pPr>
      <w:r w:rsidRPr="003669C3">
        <w:rPr>
          <w:b/>
        </w:rPr>
        <w:t xml:space="preserve">Step 1. </w:t>
      </w:r>
      <w:r w:rsidRPr="003669C3">
        <w:t>Create</w:t>
      </w:r>
      <w:r w:rsidR="00267174">
        <w:t xml:space="preserve"> a birth </w:t>
      </w:r>
      <w:r w:rsidR="00A5080C">
        <w:t xml:space="preserve">day </w:t>
      </w:r>
      <w:r w:rsidR="00267174">
        <w:t xml:space="preserve">variable </w:t>
      </w:r>
      <w:r w:rsidR="00DF3AB3">
        <w:t>(</w:t>
      </w:r>
      <w:r w:rsidR="00DF3AB3" w:rsidRPr="00E66A47">
        <w:rPr>
          <w:i/>
        </w:rPr>
        <w:t>bday</w:t>
      </w:r>
      <w:r w:rsidR="00DF3AB3">
        <w:t xml:space="preserve">) </w:t>
      </w:r>
      <w:r w:rsidR="00267174">
        <w:t xml:space="preserve">using the </w:t>
      </w:r>
      <w:r w:rsidR="00A5080C">
        <w:t xml:space="preserve">day </w:t>
      </w:r>
      <w:r w:rsidR="00267174">
        <w:t xml:space="preserve">reported </w:t>
      </w:r>
      <w:r w:rsidR="00A5080C">
        <w:t>by the caregiver in the nutrition module</w:t>
      </w:r>
      <w:r w:rsidR="0082157B">
        <w:t xml:space="preserve"> if the day</w:t>
      </w:r>
      <w:r w:rsidR="00A5080C">
        <w:t xml:space="preserve"> is valid</w:t>
      </w:r>
      <w:r w:rsidR="00F35DF9">
        <w:t>—</w:t>
      </w:r>
      <w:r w:rsidR="00A5080C">
        <w:t>that is</w:t>
      </w:r>
      <w:r w:rsidR="00F35DF9">
        <w:t>,</w:t>
      </w:r>
      <w:r w:rsidR="00A5080C">
        <w:t xml:space="preserve"> 31 or less. </w:t>
      </w:r>
    </w:p>
    <w:p w14:paraId="13DC1683" w14:textId="77777777" w:rsidR="00E0533E" w:rsidRDefault="00A5080C" w:rsidP="00405A82">
      <w:pPr>
        <w:pStyle w:val="BodyTextIndent1"/>
      </w:pPr>
      <w:r>
        <w:t>Set bday=</w:t>
      </w:r>
      <w:r w:rsidR="00E0533E">
        <w:t>missing</w:t>
      </w:r>
    </w:p>
    <w:p w14:paraId="0F70C9C2" w14:textId="655E0BA7" w:rsidR="00A5080C" w:rsidRDefault="00E0533E" w:rsidP="00405A82">
      <w:pPr>
        <w:pStyle w:val="BodyTextIndent1"/>
      </w:pPr>
      <w:r>
        <w:t>Replace bday=</w:t>
      </w:r>
      <w:r w:rsidR="00A5080C">
        <w:t>v502d if v502d≤31</w:t>
      </w:r>
    </w:p>
    <w:p w14:paraId="4320E23C" w14:textId="1E5AEA58" w:rsidR="00270109" w:rsidRDefault="00A5080C" w:rsidP="00316144">
      <w:pPr>
        <w:pStyle w:val="BodyText"/>
      </w:pPr>
      <w:r>
        <w:rPr>
          <w:b/>
        </w:rPr>
        <w:t xml:space="preserve">Step 2. </w:t>
      </w:r>
      <w:r w:rsidR="00DF3AB3">
        <w:t>Set</w:t>
      </w:r>
      <w:r>
        <w:t xml:space="preserve"> the birth day variable </w:t>
      </w:r>
      <w:r w:rsidR="00DF3AB3">
        <w:t xml:space="preserve">equal to the birth day on the child’s </w:t>
      </w:r>
      <w:r>
        <w:t>vaccination card if the caregiver did not report a valid birth day, the interviewer saw the vaccination card, and the day on the vaccination card was valid</w:t>
      </w:r>
      <w:r w:rsidR="00F35DF9">
        <w:t>—</w:t>
      </w:r>
      <w:r>
        <w:t>that is</w:t>
      </w:r>
      <w:r w:rsidR="00F35DF9">
        <w:t>,</w:t>
      </w:r>
      <w:r w:rsidR="00DF3AB3">
        <w:t xml:space="preserve"> 31 or less.</w:t>
      </w:r>
    </w:p>
    <w:p w14:paraId="42788E31" w14:textId="4D3441CC" w:rsidR="00DF3AB3" w:rsidRDefault="00267174" w:rsidP="00405A82">
      <w:pPr>
        <w:pStyle w:val="BodyTextIndent1"/>
      </w:pPr>
      <w:r>
        <w:t>Replace bday=v506d if v505=1 and v506d≤31 and bday=missing</w:t>
      </w:r>
    </w:p>
    <w:p w14:paraId="481B91E6" w14:textId="20DCF136" w:rsidR="00DF3AB3" w:rsidRPr="00DF3AB3" w:rsidRDefault="00DF3AB3" w:rsidP="00316144">
      <w:pPr>
        <w:pStyle w:val="BodyText"/>
      </w:pPr>
      <w:r>
        <w:rPr>
          <w:b/>
        </w:rPr>
        <w:t xml:space="preserve">Step 3. </w:t>
      </w:r>
      <w:r>
        <w:t>Set the birth day variable equal to 15 if the caregiver did not report a valid birth day</w:t>
      </w:r>
      <w:r w:rsidR="001647DD">
        <w:t>,</w:t>
      </w:r>
      <w:r>
        <w:t xml:space="preserve"> and there was not a valid birth day on the child’s vaccination card. Note that </w:t>
      </w:r>
      <w:r>
        <w:rPr>
          <w:i/>
        </w:rPr>
        <w:t xml:space="preserve">bday </w:t>
      </w:r>
      <w:r>
        <w:t xml:space="preserve">should only be set to 15 if the child’s caregiver consented to respond to the children’s nutrition module (that is, </w:t>
      </w:r>
      <w:r w:rsidR="00231DBD">
        <w:t xml:space="preserve">if </w:t>
      </w:r>
      <w:r>
        <w:rPr>
          <w:i/>
        </w:rPr>
        <w:t>v500f=1</w:t>
      </w:r>
      <w:r>
        <w:t xml:space="preserve">) and the </w:t>
      </w:r>
      <w:r>
        <w:lastRenderedPageBreak/>
        <w:t>child</w:t>
      </w:r>
      <w:r w:rsidR="001647DD">
        <w:t xml:space="preserve"> ha</w:t>
      </w:r>
      <w:r w:rsidR="00231DBD">
        <w:t>d</w:t>
      </w:r>
      <w:r w:rsidR="001647DD">
        <w:t xml:space="preserve"> a valid</w:t>
      </w:r>
      <w:r>
        <w:t xml:space="preserve"> birth month and birth year.</w:t>
      </w:r>
      <w:r w:rsidR="00231DBD">
        <w:t xml:space="preserve"> Ensure that the syntax reflects </w:t>
      </w:r>
      <w:r w:rsidR="00F35DF9">
        <w:t xml:space="preserve">that </w:t>
      </w:r>
      <w:r w:rsidR="00231DBD">
        <w:t xml:space="preserve">the maximum values for v502y and v506y are the year of the ZOI Survey fieldwork, or the later year if fieldwork spanned </w:t>
      </w:r>
      <w:r w:rsidR="00B001CD">
        <w:t>2</w:t>
      </w:r>
      <w:r w:rsidR="00316144">
        <w:t> </w:t>
      </w:r>
      <w:r w:rsidR="00231DBD">
        <w:t>years.</w:t>
      </w:r>
    </w:p>
    <w:p w14:paraId="08420BFD" w14:textId="0BCC8F0A" w:rsidR="00A5080C" w:rsidRPr="00E66A47" w:rsidRDefault="00A5080C" w:rsidP="00405A82">
      <w:pPr>
        <w:pStyle w:val="BodyTextIndent1"/>
      </w:pPr>
      <w:r>
        <w:t>Replace bday=15 if v502d≥</w:t>
      </w:r>
      <w:r w:rsidR="00DF3AB3">
        <w:t xml:space="preserve">98 and v500f=1 and (v502m≤12 or v506m≤12) </w:t>
      </w:r>
      <w:r>
        <w:t xml:space="preserve">and </w:t>
      </w:r>
      <w:r w:rsidR="00DF3AB3">
        <w:t>(</w:t>
      </w:r>
      <w:r>
        <w:t>v502y</w:t>
      </w:r>
      <w:r w:rsidR="00DF3AB3">
        <w:t xml:space="preserve">≤2020 </w:t>
      </w:r>
      <w:r w:rsidR="00DE29F0">
        <w:t>or</w:t>
      </w:r>
      <w:r w:rsidR="00DF3AB3">
        <w:t xml:space="preserve"> v506y≤2020) </w:t>
      </w:r>
      <w:r>
        <w:t>and bday=missing</w:t>
      </w:r>
    </w:p>
    <w:p w14:paraId="279CBD99" w14:textId="43E6CE37" w:rsidR="00E0533E" w:rsidRDefault="0082157B" w:rsidP="00316144">
      <w:pPr>
        <w:pStyle w:val="BodyText"/>
      </w:pPr>
      <w:r>
        <w:rPr>
          <w:b/>
        </w:rPr>
        <w:t xml:space="preserve">Step 4. </w:t>
      </w:r>
      <w:r w:rsidR="00E0533E" w:rsidRPr="00654A12">
        <w:t xml:space="preserve">Create a birth month variable </w:t>
      </w:r>
      <w:r w:rsidR="003C28CF">
        <w:t>(</w:t>
      </w:r>
      <w:r w:rsidR="003C28CF" w:rsidRPr="00E66A47">
        <w:rPr>
          <w:i/>
        </w:rPr>
        <w:t>bmon</w:t>
      </w:r>
      <w:r w:rsidR="003C28CF">
        <w:t xml:space="preserve">) </w:t>
      </w:r>
      <w:r w:rsidR="00E0533E" w:rsidRPr="00E66A47">
        <w:t xml:space="preserve">using the month reported by the caregiver in the nutrition module if the </w:t>
      </w:r>
      <w:r w:rsidR="00E0533E">
        <w:t>month</w:t>
      </w:r>
      <w:r w:rsidR="00E0533E" w:rsidRPr="00E66A47">
        <w:t xml:space="preserve"> is valid</w:t>
      </w:r>
      <w:r w:rsidR="00F35DF9">
        <w:t>—</w:t>
      </w:r>
      <w:r w:rsidR="00E0533E" w:rsidRPr="00E66A47">
        <w:t>that is</w:t>
      </w:r>
      <w:r w:rsidR="00F35DF9">
        <w:t>,</w:t>
      </w:r>
      <w:r w:rsidR="00E0533E" w:rsidRPr="00E66A47">
        <w:t xml:space="preserve"> 12 or less. If the</w:t>
      </w:r>
      <w:r w:rsidR="00F35DF9">
        <w:t xml:space="preserve"> month reported by the</w:t>
      </w:r>
      <w:r w:rsidR="00E0533E" w:rsidRPr="00E66A47">
        <w:t xml:space="preserve"> caregiver is not valid or is missing, set the birth month to be the birth month on the child’s vaccination card if the month on the card is valid.</w:t>
      </w:r>
    </w:p>
    <w:p w14:paraId="2C920F6E" w14:textId="584CD4A7" w:rsidR="00E0533E" w:rsidRDefault="00E0533E" w:rsidP="00405A82">
      <w:pPr>
        <w:pStyle w:val="BodyTextIndent1"/>
      </w:pPr>
      <w:r>
        <w:t>Set bmon=missing</w:t>
      </w:r>
    </w:p>
    <w:p w14:paraId="559E8B63" w14:textId="7CC4FFB0" w:rsidR="00267174" w:rsidRPr="00E66A47" w:rsidRDefault="00E0533E" w:rsidP="00405A82">
      <w:pPr>
        <w:pStyle w:val="BodyTextIndent1"/>
      </w:pPr>
      <w:r>
        <w:t xml:space="preserve">Replace </w:t>
      </w:r>
      <w:r w:rsidRPr="00E66A47">
        <w:t>bmon=v502m if v502m≤</w:t>
      </w:r>
      <w:r w:rsidR="00267174" w:rsidRPr="00E66A47">
        <w:t>12</w:t>
      </w:r>
    </w:p>
    <w:p w14:paraId="3E563074" w14:textId="0C28C930" w:rsidR="00267174" w:rsidRPr="00E66A47" w:rsidRDefault="00E0533E" w:rsidP="00405A82">
      <w:pPr>
        <w:pStyle w:val="BodyTextIndent1"/>
      </w:pPr>
      <w:r w:rsidRPr="00E66A47">
        <w:t>Re</w:t>
      </w:r>
      <w:r w:rsidR="00267174" w:rsidRPr="00E66A47">
        <w:t xml:space="preserve">place bmon=v506m if v505=1 </w:t>
      </w:r>
      <w:r w:rsidRPr="00E66A47">
        <w:t>and</w:t>
      </w:r>
      <w:r w:rsidR="00267174" w:rsidRPr="00E66A47">
        <w:t xml:space="preserve"> v506m</w:t>
      </w:r>
      <w:r w:rsidRPr="00E66A47">
        <w:t>≤12 and bmon=missing</w:t>
      </w:r>
    </w:p>
    <w:p w14:paraId="5417E8FF" w14:textId="7CE093B2" w:rsidR="00267174" w:rsidRPr="00E66A47" w:rsidRDefault="00E0533E" w:rsidP="00316144">
      <w:pPr>
        <w:pStyle w:val="BodyText"/>
      </w:pPr>
      <w:r>
        <w:rPr>
          <w:b/>
        </w:rPr>
        <w:t xml:space="preserve">Step 5. </w:t>
      </w:r>
      <w:r w:rsidRPr="003669C3">
        <w:t xml:space="preserve">Create a birth </w:t>
      </w:r>
      <w:r>
        <w:t xml:space="preserve">year </w:t>
      </w:r>
      <w:r w:rsidRPr="003669C3">
        <w:t xml:space="preserve">variable </w:t>
      </w:r>
      <w:r w:rsidR="004647AD">
        <w:t>(</w:t>
      </w:r>
      <w:r w:rsidR="004647AD" w:rsidRPr="00E66A47">
        <w:rPr>
          <w:i/>
        </w:rPr>
        <w:t>byear</w:t>
      </w:r>
      <w:r w:rsidR="004647AD">
        <w:t xml:space="preserve">) </w:t>
      </w:r>
      <w:r w:rsidRPr="003669C3">
        <w:t xml:space="preserve">using the </w:t>
      </w:r>
      <w:r>
        <w:t xml:space="preserve">year </w:t>
      </w:r>
      <w:r w:rsidRPr="003669C3">
        <w:t xml:space="preserve">reported by the caregiver in the nutrition module if the </w:t>
      </w:r>
      <w:r>
        <w:t xml:space="preserve">year </w:t>
      </w:r>
      <w:r w:rsidRPr="003669C3">
        <w:t>is valid</w:t>
      </w:r>
      <w:r w:rsidR="00F35DF9">
        <w:t>—</w:t>
      </w:r>
      <w:r w:rsidRPr="003669C3">
        <w:t>that is</w:t>
      </w:r>
      <w:r w:rsidR="00F35DF9">
        <w:t>,</w:t>
      </w:r>
      <w:r w:rsidRPr="003669C3">
        <w:t xml:space="preserve"> </w:t>
      </w:r>
      <w:r>
        <w:t xml:space="preserve">less than or equal to the year of the survey </w:t>
      </w:r>
      <w:r w:rsidR="00F35DF9">
        <w:t>data</w:t>
      </w:r>
      <w:r>
        <w:t xml:space="preserve"> collection</w:t>
      </w:r>
      <w:r w:rsidRPr="003669C3">
        <w:t xml:space="preserve">. If the </w:t>
      </w:r>
      <w:r w:rsidR="00F35DF9">
        <w:t xml:space="preserve">year reported by the </w:t>
      </w:r>
      <w:r w:rsidRPr="003669C3">
        <w:t xml:space="preserve">caregiver is not valid or is missing, set the birth </w:t>
      </w:r>
      <w:r>
        <w:t xml:space="preserve">year </w:t>
      </w:r>
      <w:r w:rsidRPr="003669C3">
        <w:t xml:space="preserve">to be the birth </w:t>
      </w:r>
      <w:r>
        <w:t xml:space="preserve">year </w:t>
      </w:r>
      <w:r w:rsidRPr="003669C3">
        <w:t xml:space="preserve">on the child’s vaccination card if the </w:t>
      </w:r>
      <w:r>
        <w:t xml:space="preserve">year </w:t>
      </w:r>
      <w:r w:rsidRPr="003669C3">
        <w:t>on the card is valid.</w:t>
      </w:r>
      <w:r>
        <w:t xml:space="preserve"> </w:t>
      </w:r>
      <w:r w:rsidR="003C28CF" w:rsidRPr="00E66A47">
        <w:t xml:space="preserve">Ensure that the syntax reflects </w:t>
      </w:r>
      <w:r w:rsidR="00F35DF9">
        <w:t xml:space="preserve">that </w:t>
      </w:r>
      <w:r w:rsidR="003C28CF" w:rsidRPr="00E66A47">
        <w:t xml:space="preserve">the maximum values for v502y and v506y are the year of the ZOI Survey fieldwork, or the later year if fieldwork spanned </w:t>
      </w:r>
      <w:r w:rsidR="00B001CD">
        <w:t>2</w:t>
      </w:r>
      <w:r w:rsidR="003C28CF" w:rsidRPr="00E66A47">
        <w:t xml:space="preserve"> years.</w:t>
      </w:r>
    </w:p>
    <w:p w14:paraId="345251A9" w14:textId="3F81EFDA" w:rsidR="00267174" w:rsidRPr="00E66A47" w:rsidRDefault="00E0533E" w:rsidP="00405A82">
      <w:pPr>
        <w:pStyle w:val="BodyTextIndent1"/>
      </w:pPr>
      <w:r>
        <w:t xml:space="preserve">Set </w:t>
      </w:r>
      <w:r w:rsidR="00267174" w:rsidRPr="00E66A47">
        <w:t>byear=v502y if v502y</w:t>
      </w:r>
      <w:r w:rsidR="006536FA">
        <w:t>≤</w:t>
      </w:r>
      <w:r w:rsidR="006536FA" w:rsidRPr="005862F9">
        <w:t>2020</w:t>
      </w:r>
    </w:p>
    <w:p w14:paraId="55137DC3" w14:textId="65A3408A" w:rsidR="00267174" w:rsidRPr="00E66A47" w:rsidRDefault="00E0533E" w:rsidP="00405A82">
      <w:pPr>
        <w:pStyle w:val="BodyTextIndent1"/>
      </w:pPr>
      <w:r>
        <w:t>R</w:t>
      </w:r>
      <w:r w:rsidR="00267174" w:rsidRPr="00E66A47">
        <w:t>eplace byear=v506y if v505</w:t>
      </w:r>
      <w:r>
        <w:t>=1 and v506y≤</w:t>
      </w:r>
      <w:r w:rsidR="00267174" w:rsidRPr="00E66A47">
        <w:t xml:space="preserve">2020 </w:t>
      </w:r>
      <w:r>
        <w:t>and</w:t>
      </w:r>
      <w:r w:rsidR="00267174" w:rsidRPr="00E66A47">
        <w:t xml:space="preserve"> byear</w:t>
      </w:r>
      <w:r>
        <w:t>=missing</w:t>
      </w:r>
    </w:p>
    <w:p w14:paraId="3783D835" w14:textId="55ED35F5" w:rsidR="00E0533E" w:rsidRDefault="00E0533E" w:rsidP="00316144">
      <w:pPr>
        <w:pStyle w:val="BodyText"/>
      </w:pPr>
      <w:r>
        <w:rPr>
          <w:b/>
        </w:rPr>
        <w:t xml:space="preserve">Step 6. </w:t>
      </w:r>
      <w:r w:rsidR="00267174" w:rsidRPr="00E66A47">
        <w:t>Concatenate the birth day, month</w:t>
      </w:r>
      <w:r w:rsidR="004647AD">
        <w:t>,</w:t>
      </w:r>
      <w:r w:rsidR="00267174" w:rsidRPr="00E66A47">
        <w:t xml:space="preserve"> and year variables into a birthdate variable</w:t>
      </w:r>
      <w:r w:rsidR="004647AD">
        <w:t xml:space="preserve"> (</w:t>
      </w:r>
      <w:r w:rsidR="004647AD" w:rsidRPr="00E66A47">
        <w:rPr>
          <w:i/>
        </w:rPr>
        <w:t>bdate</w:t>
      </w:r>
      <w:r w:rsidR="004647AD">
        <w:t>).</w:t>
      </w:r>
    </w:p>
    <w:p w14:paraId="2723AD77" w14:textId="711E32B8" w:rsidR="00267174" w:rsidRPr="00E66A47" w:rsidRDefault="00E0533E" w:rsidP="00405A82">
      <w:pPr>
        <w:pStyle w:val="BodyTextIndent1"/>
      </w:pPr>
      <w:r w:rsidRPr="00E66A47">
        <w:t>Set</w:t>
      </w:r>
      <w:r w:rsidR="00267174" w:rsidRPr="00E66A47">
        <w:t xml:space="preserve"> bdate=</w:t>
      </w:r>
      <w:r w:rsidR="00A50501" w:rsidRPr="00E66A47">
        <w:t>date</w:t>
      </w:r>
      <w:r w:rsidR="00267174" w:rsidRPr="00E66A47">
        <w:t>(bmon, bday, byear)</w:t>
      </w:r>
    </w:p>
    <w:p w14:paraId="247C631D" w14:textId="7764D44F" w:rsidR="00267174" w:rsidRDefault="00A50501" w:rsidP="00316144">
      <w:pPr>
        <w:pStyle w:val="BodyText"/>
      </w:pPr>
      <w:r>
        <w:rPr>
          <w:b/>
        </w:rPr>
        <w:t xml:space="preserve">Step 7. </w:t>
      </w:r>
      <w:r>
        <w:t xml:space="preserve">Add </w:t>
      </w:r>
      <w:r w:rsidR="00267174" w:rsidRPr="00E66A47">
        <w:t xml:space="preserve">the </w:t>
      </w:r>
      <w:r>
        <w:t xml:space="preserve">variables that hold the </w:t>
      </w:r>
      <w:r w:rsidR="00267174" w:rsidRPr="00E66A47">
        <w:t>final date of i</w:t>
      </w:r>
      <w:r>
        <w:t>nterview information (</w:t>
      </w:r>
      <w:r w:rsidR="004647AD">
        <w:rPr>
          <w:i/>
        </w:rPr>
        <w:t xml:space="preserve">ahintd, ahintm, ahinty) </w:t>
      </w:r>
      <w:r w:rsidR="004647AD">
        <w:t xml:space="preserve">in the household-level data file </w:t>
      </w:r>
      <w:r>
        <w:t>into the person-level data file</w:t>
      </w:r>
      <w:r w:rsidR="007243C7">
        <w:t xml:space="preserve"> </w:t>
      </w:r>
      <w:r w:rsidR="00BE2072">
        <w:t>using cluster (</w:t>
      </w:r>
      <w:r w:rsidR="00BE2072" w:rsidRPr="007243C7">
        <w:rPr>
          <w:i/>
        </w:rPr>
        <w:t>hhea</w:t>
      </w:r>
      <w:r w:rsidR="00BE2072">
        <w:t>) and household number (</w:t>
      </w:r>
      <w:r w:rsidR="00BE2072" w:rsidRPr="007243C7">
        <w:rPr>
          <w:i/>
        </w:rPr>
        <w:t>hhnum</w:t>
      </w:r>
      <w:r w:rsidR="00BE2072">
        <w:t>) as the key matching variables.</w:t>
      </w:r>
    </w:p>
    <w:p w14:paraId="52F31D76" w14:textId="63C5E8B4" w:rsidR="00267174" w:rsidRPr="00E66A47" w:rsidRDefault="007243C7" w:rsidP="00405A82">
      <w:pPr>
        <w:pStyle w:val="BodyTextIndent1"/>
      </w:pPr>
      <w:r>
        <w:t xml:space="preserve">Add variables </w:t>
      </w:r>
      <w:r w:rsidR="00A50501" w:rsidRPr="00A50501">
        <w:t>ahintd</w:t>
      </w:r>
      <w:r>
        <w:t>,</w:t>
      </w:r>
      <w:r w:rsidR="00A50501" w:rsidRPr="00A50501">
        <w:t xml:space="preserve"> ahintm</w:t>
      </w:r>
      <w:r>
        <w:t>,</w:t>
      </w:r>
      <w:r w:rsidR="00A50501" w:rsidRPr="00A50501">
        <w:t xml:space="preserve"> ahinty</w:t>
      </w:r>
      <w:r w:rsidR="00267174" w:rsidRPr="00E66A47">
        <w:t xml:space="preserve"> </w:t>
      </w:r>
      <w:r w:rsidR="00A50501" w:rsidRPr="00E66A47">
        <w:t>from</w:t>
      </w:r>
      <w:r w:rsidR="00267174" w:rsidRPr="00E66A47">
        <w:t xml:space="preserve"> </w:t>
      </w:r>
      <w:r>
        <w:t>“</w:t>
      </w:r>
      <w:r w:rsidR="00A50501">
        <w:t xml:space="preserve">FTF </w:t>
      </w:r>
      <w:r w:rsidR="00267174" w:rsidRPr="00E66A47">
        <w:t xml:space="preserve">ZOI Survey </w:t>
      </w:r>
      <w:r w:rsidR="00A50501">
        <w:t xml:space="preserve">[COUNTRY] [YEAR] </w:t>
      </w:r>
      <w:r w:rsidR="00267174" w:rsidRPr="00E66A47">
        <w:t>household data raw</w:t>
      </w:r>
      <w:r w:rsidR="00F35DF9">
        <w:t>”</w:t>
      </w:r>
      <w:r w:rsidR="00267174" w:rsidRPr="00E66A47">
        <w:t xml:space="preserve"> </w:t>
      </w:r>
      <w:r w:rsidR="00A50501" w:rsidRPr="00E66A47">
        <w:t>using hhea and hhnum as the key matching variables</w:t>
      </w:r>
    </w:p>
    <w:p w14:paraId="6C98F266" w14:textId="70B5BCB3" w:rsidR="00267174" w:rsidRPr="00E66A47" w:rsidRDefault="00A50501" w:rsidP="00316144">
      <w:pPr>
        <w:pStyle w:val="BodyText"/>
      </w:pPr>
      <w:r>
        <w:rPr>
          <w:b/>
        </w:rPr>
        <w:t xml:space="preserve">Step 8. </w:t>
      </w:r>
      <w:r w:rsidR="00267174" w:rsidRPr="00E66A47">
        <w:t xml:space="preserve">Concatenate the </w:t>
      </w:r>
      <w:r>
        <w:t xml:space="preserve">final </w:t>
      </w:r>
      <w:r w:rsidR="00267174" w:rsidRPr="00E66A47">
        <w:t>interview day, month</w:t>
      </w:r>
      <w:r w:rsidR="00F35DF9">
        <w:t>,</w:t>
      </w:r>
      <w:r w:rsidR="00267174" w:rsidRPr="00E66A47">
        <w:t xml:space="preserve"> and year variables into a date variable</w:t>
      </w:r>
      <w:r w:rsidR="004647AD">
        <w:t xml:space="preserve"> (</w:t>
      </w:r>
      <w:r w:rsidR="004647AD" w:rsidRPr="00E66A47">
        <w:rPr>
          <w:i/>
        </w:rPr>
        <w:t>intdate</w:t>
      </w:r>
      <w:r w:rsidR="004647AD">
        <w:t>)</w:t>
      </w:r>
      <w:r>
        <w:t>.</w:t>
      </w:r>
    </w:p>
    <w:p w14:paraId="429834C1" w14:textId="11A45C13" w:rsidR="00267174" w:rsidRPr="00E66A47" w:rsidRDefault="00A50501" w:rsidP="00405A82">
      <w:pPr>
        <w:pStyle w:val="BodyTextIndent1"/>
      </w:pPr>
      <w:r w:rsidRPr="00E66A47">
        <w:t xml:space="preserve">Set </w:t>
      </w:r>
      <w:r w:rsidR="00267174" w:rsidRPr="00E66A47">
        <w:t>intdate=</w:t>
      </w:r>
      <w:r>
        <w:t>date</w:t>
      </w:r>
      <w:r w:rsidR="00267174" w:rsidRPr="00E66A47">
        <w:t>(ahintm, ahintd, ahinty)</w:t>
      </w:r>
    </w:p>
    <w:p w14:paraId="22EDAB61" w14:textId="0404E848" w:rsidR="00267174" w:rsidRPr="00E66A47" w:rsidRDefault="00A50501" w:rsidP="00316144">
      <w:pPr>
        <w:pStyle w:val="BodyText"/>
      </w:pPr>
      <w:r>
        <w:rPr>
          <w:b/>
        </w:rPr>
        <w:t xml:space="preserve">Step 9. </w:t>
      </w:r>
      <w:r w:rsidR="004647AD">
        <w:t xml:space="preserve">Create </w:t>
      </w:r>
      <w:r w:rsidR="00267174" w:rsidRPr="00E66A47">
        <w:t>an age in days variable</w:t>
      </w:r>
      <w:r>
        <w:t xml:space="preserve"> by subtracting the birthdate from the date of interview</w:t>
      </w:r>
      <w:r w:rsidR="004647AD">
        <w:t xml:space="preserve"> (cage</w:t>
      </w:r>
      <w:r w:rsidR="004647AD" w:rsidRPr="00E66A47">
        <w:rPr>
          <w:i/>
        </w:rPr>
        <w:t>_days</w:t>
      </w:r>
      <w:r w:rsidR="004647AD">
        <w:t>)</w:t>
      </w:r>
      <w:r>
        <w:t>.</w:t>
      </w:r>
    </w:p>
    <w:p w14:paraId="12D479D7" w14:textId="6C94A0B6" w:rsidR="00267174" w:rsidRDefault="00A50501" w:rsidP="00405A82">
      <w:pPr>
        <w:pStyle w:val="BodyTextIndent1"/>
      </w:pPr>
      <w:r w:rsidRPr="00E66A47">
        <w:t xml:space="preserve">Set </w:t>
      </w:r>
      <w:r w:rsidR="00267174" w:rsidRPr="00E66A47">
        <w:t>cage_days=intdate</w:t>
      </w:r>
      <w:r>
        <w:t>–</w:t>
      </w:r>
      <w:r w:rsidR="00267174" w:rsidRPr="00E66A47">
        <w:t>bdate if bdate</w:t>
      </w:r>
      <w:r>
        <w:t>≠missing</w:t>
      </w:r>
    </w:p>
    <w:p w14:paraId="1CE65743" w14:textId="24ABA066" w:rsidR="00A50501" w:rsidRPr="00E66A47" w:rsidRDefault="00A50501" w:rsidP="00405A82">
      <w:pPr>
        <w:pStyle w:val="BodyTextIndent1"/>
      </w:pPr>
      <w:r>
        <w:t>Label variable “Child age in days”</w:t>
      </w:r>
    </w:p>
    <w:p w14:paraId="2E363328" w14:textId="600DBE75" w:rsidR="00A50501" w:rsidRPr="003669C3" w:rsidRDefault="00A50501" w:rsidP="004F4431">
      <w:pPr>
        <w:pStyle w:val="Heading3"/>
        <w:numPr>
          <w:ilvl w:val="2"/>
          <w:numId w:val="232"/>
        </w:numPr>
        <w:ind w:right="288"/>
        <w:rPr>
          <w:color w:val="auto"/>
          <w:sz w:val="22"/>
        </w:rPr>
      </w:pPr>
      <w:bookmarkStart w:id="118" w:name="_Toc18092030"/>
      <w:r>
        <w:rPr>
          <w:color w:val="auto"/>
          <w:sz w:val="22"/>
        </w:rPr>
        <w:lastRenderedPageBreak/>
        <w:t>Child age in months</w:t>
      </w:r>
      <w:bookmarkEnd w:id="118"/>
    </w:p>
    <w:p w14:paraId="70553EB3" w14:textId="3A7D1A8E" w:rsidR="00A50501" w:rsidRPr="005D715A" w:rsidRDefault="00A50501" w:rsidP="00A50501">
      <w:pPr>
        <w:pStyle w:val="BodyText"/>
      </w:pPr>
      <w:r w:rsidRPr="005D715A">
        <w:t xml:space="preserve">This </w:t>
      </w:r>
      <w:r>
        <w:t xml:space="preserve">variable identifies </w:t>
      </w:r>
      <w:r w:rsidR="00684FB1">
        <w:t xml:space="preserve">the age in months of </w:t>
      </w:r>
      <w:r>
        <w:t xml:space="preserve">all </w:t>
      </w:r>
      <w:r w:rsidRPr="005D715A">
        <w:t xml:space="preserve">children under </w:t>
      </w:r>
      <w:r w:rsidR="00A56534">
        <w:t>5</w:t>
      </w:r>
      <w:r w:rsidRPr="005D715A">
        <w:t xml:space="preserve"> years </w:t>
      </w:r>
      <w:r w:rsidR="006E173A">
        <w:t>of age</w:t>
      </w:r>
      <w:r w:rsidR="00C3217C">
        <w:t xml:space="preserve"> </w:t>
      </w:r>
      <w:r>
        <w:t>whose primary caregiver consented to respond to the children’s nutrition module</w:t>
      </w:r>
      <w:r w:rsidRPr="005D715A">
        <w:t xml:space="preserve">.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11534993" w14:textId="59EBC6DE" w:rsidR="00A50501" w:rsidRDefault="00A50501" w:rsidP="0031614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2D5B07F8" w14:textId="77777777" w:rsidTr="004A6D43">
        <w:tc>
          <w:tcPr>
            <w:tcW w:w="2515" w:type="dxa"/>
          </w:tcPr>
          <w:p w14:paraId="7D980D91" w14:textId="77777777" w:rsidR="00AE0B96" w:rsidRPr="004A6D43" w:rsidRDefault="00AE0B96" w:rsidP="00316144">
            <w:pPr>
              <w:keepNext/>
              <w:rPr>
                <w:sz w:val="20"/>
                <w:szCs w:val="20"/>
              </w:rPr>
            </w:pPr>
            <w:r w:rsidRPr="004A6D43">
              <w:rPr>
                <w:sz w:val="20"/>
                <w:szCs w:val="20"/>
              </w:rPr>
              <w:t>Treatment of missing data</w:t>
            </w:r>
          </w:p>
        </w:tc>
        <w:tc>
          <w:tcPr>
            <w:tcW w:w="6835" w:type="dxa"/>
          </w:tcPr>
          <w:p w14:paraId="4D4D6651" w14:textId="42865F44" w:rsidR="00AE0B96" w:rsidRPr="004A6D43" w:rsidRDefault="004A6D43" w:rsidP="00316144">
            <w:pPr>
              <w:keepNext/>
              <w:rPr>
                <w:sz w:val="20"/>
                <w:szCs w:val="20"/>
              </w:rPr>
            </w:pPr>
            <w:r>
              <w:rPr>
                <w:sz w:val="20"/>
                <w:szCs w:val="20"/>
              </w:rPr>
              <w:t>U</w:t>
            </w:r>
            <w:r w:rsidRPr="004A6D43">
              <w:rPr>
                <w:sz w:val="20"/>
                <w:szCs w:val="20"/>
              </w:rPr>
              <w:t>se children's age in months reported by the caregiver interviewed</w:t>
            </w:r>
            <w:r>
              <w:rPr>
                <w:sz w:val="20"/>
                <w:szCs w:val="20"/>
              </w:rPr>
              <w:t xml:space="preserve"> for c</w:t>
            </w:r>
            <w:r w:rsidRPr="004A6D43">
              <w:rPr>
                <w:sz w:val="20"/>
                <w:szCs w:val="20"/>
              </w:rPr>
              <w:t xml:space="preserve">hildren </w:t>
            </w:r>
            <w:r>
              <w:rPr>
                <w:sz w:val="20"/>
                <w:szCs w:val="20"/>
              </w:rPr>
              <w:t xml:space="preserve">who </w:t>
            </w:r>
            <w:r w:rsidRPr="004A6D43">
              <w:rPr>
                <w:sz w:val="20"/>
                <w:szCs w:val="20"/>
              </w:rPr>
              <w:t>are missing a valid month and year of birth—that is</w:t>
            </w:r>
            <w:r w:rsidR="00C3217C">
              <w:rPr>
                <w:sz w:val="20"/>
                <w:szCs w:val="20"/>
              </w:rPr>
              <w:t>,</w:t>
            </w:r>
            <w:r w:rsidRPr="004A6D43">
              <w:rPr>
                <w:sz w:val="20"/>
                <w:szCs w:val="20"/>
              </w:rPr>
              <w:t xml:space="preserve"> missing a value for the </w:t>
            </w:r>
            <w:r w:rsidRPr="004A6D43">
              <w:rPr>
                <w:i/>
                <w:sz w:val="20"/>
                <w:szCs w:val="20"/>
              </w:rPr>
              <w:t>cage_days</w:t>
            </w:r>
            <w:r w:rsidRPr="004A6D43">
              <w:rPr>
                <w:sz w:val="20"/>
                <w:szCs w:val="20"/>
              </w:rPr>
              <w:t xml:space="preserve"> analytic variable</w:t>
            </w:r>
            <w:r>
              <w:rPr>
                <w:sz w:val="20"/>
                <w:szCs w:val="20"/>
              </w:rPr>
              <w:t xml:space="preserve">. Set the </w:t>
            </w:r>
            <w:r w:rsidRPr="004A6D43">
              <w:rPr>
                <w:i/>
                <w:sz w:val="20"/>
                <w:szCs w:val="20"/>
              </w:rPr>
              <w:t xml:space="preserve">cage_mon </w:t>
            </w:r>
            <w:r>
              <w:rPr>
                <w:sz w:val="20"/>
                <w:szCs w:val="20"/>
              </w:rPr>
              <w:t xml:space="preserve">and </w:t>
            </w:r>
            <w:r w:rsidRPr="004A6D43">
              <w:rPr>
                <w:i/>
                <w:sz w:val="20"/>
                <w:szCs w:val="20"/>
              </w:rPr>
              <w:t>cage_mon</w:t>
            </w:r>
            <w:r>
              <w:rPr>
                <w:i/>
                <w:sz w:val="20"/>
                <w:szCs w:val="20"/>
              </w:rPr>
              <w:t>_</w:t>
            </w:r>
            <w:r w:rsidRPr="004A6D43">
              <w:rPr>
                <w:i/>
                <w:sz w:val="20"/>
                <w:szCs w:val="20"/>
              </w:rPr>
              <w:t>int</w:t>
            </w:r>
            <w:r>
              <w:rPr>
                <w:sz w:val="20"/>
                <w:szCs w:val="20"/>
              </w:rPr>
              <w:t xml:space="preserve"> variables to missing for </w:t>
            </w:r>
            <w:r w:rsidRPr="004A6D43">
              <w:rPr>
                <w:sz w:val="20"/>
                <w:szCs w:val="20"/>
              </w:rPr>
              <w:t xml:space="preserve">children </w:t>
            </w:r>
            <w:r>
              <w:rPr>
                <w:sz w:val="20"/>
                <w:szCs w:val="20"/>
              </w:rPr>
              <w:t xml:space="preserve">who </w:t>
            </w:r>
            <w:r w:rsidRPr="004A6D43">
              <w:rPr>
                <w:sz w:val="20"/>
                <w:szCs w:val="20"/>
              </w:rPr>
              <w:t>are also missing a caregiver-reported age in months</w:t>
            </w:r>
            <w:r>
              <w:rPr>
                <w:sz w:val="20"/>
                <w:szCs w:val="20"/>
              </w:rPr>
              <w:t>.</w:t>
            </w:r>
          </w:p>
        </w:tc>
      </w:tr>
      <w:tr w:rsidR="00AE0B96" w:rsidRPr="004A6D43" w14:paraId="41AFCB02" w14:textId="77777777" w:rsidTr="004A6D43">
        <w:tc>
          <w:tcPr>
            <w:tcW w:w="2515" w:type="dxa"/>
          </w:tcPr>
          <w:p w14:paraId="184D8711" w14:textId="77777777" w:rsidR="00AE0B96" w:rsidRPr="004A6D43" w:rsidRDefault="00AE0B96" w:rsidP="004A6D43">
            <w:pPr>
              <w:rPr>
                <w:sz w:val="20"/>
                <w:szCs w:val="20"/>
              </w:rPr>
            </w:pPr>
            <w:r w:rsidRPr="004A6D43">
              <w:rPr>
                <w:sz w:val="20"/>
                <w:szCs w:val="20"/>
              </w:rPr>
              <w:t>Survey variables used</w:t>
            </w:r>
          </w:p>
        </w:tc>
        <w:tc>
          <w:tcPr>
            <w:tcW w:w="6835" w:type="dxa"/>
          </w:tcPr>
          <w:p w14:paraId="71436613" w14:textId="253F52A2" w:rsidR="00AE0B96" w:rsidRPr="004A6D43" w:rsidRDefault="004A6D43" w:rsidP="004A6D43">
            <w:pPr>
              <w:pStyle w:val="Definitions"/>
              <w:rPr>
                <w:sz w:val="20"/>
                <w:szCs w:val="20"/>
              </w:rPr>
            </w:pPr>
            <w:r w:rsidRPr="004A6D43">
              <w:rPr>
                <w:i/>
                <w:sz w:val="20"/>
                <w:szCs w:val="20"/>
              </w:rPr>
              <w:t>v508</w:t>
            </w:r>
          </w:p>
        </w:tc>
      </w:tr>
      <w:tr w:rsidR="00AE0B96" w:rsidRPr="004A6D43" w14:paraId="75A15B16" w14:textId="77777777" w:rsidTr="004A6D43">
        <w:tc>
          <w:tcPr>
            <w:tcW w:w="2515" w:type="dxa"/>
          </w:tcPr>
          <w:p w14:paraId="100BD8FB" w14:textId="77777777" w:rsidR="00AE0B96" w:rsidRPr="004A6D43" w:rsidRDefault="00AE0B96" w:rsidP="004A6D43">
            <w:pPr>
              <w:rPr>
                <w:sz w:val="20"/>
                <w:szCs w:val="20"/>
              </w:rPr>
            </w:pPr>
            <w:r w:rsidRPr="004A6D43">
              <w:rPr>
                <w:sz w:val="20"/>
                <w:szCs w:val="20"/>
              </w:rPr>
              <w:t>Analytic variables used</w:t>
            </w:r>
          </w:p>
        </w:tc>
        <w:tc>
          <w:tcPr>
            <w:tcW w:w="6835" w:type="dxa"/>
          </w:tcPr>
          <w:p w14:paraId="318FD313" w14:textId="73D1BE5D" w:rsidR="00AE0B96" w:rsidRPr="004A6D43" w:rsidRDefault="004A6D43" w:rsidP="004A6D43">
            <w:pPr>
              <w:rPr>
                <w:i/>
                <w:sz w:val="20"/>
                <w:szCs w:val="20"/>
              </w:rPr>
            </w:pPr>
            <w:r w:rsidRPr="004A6D43">
              <w:rPr>
                <w:i/>
                <w:sz w:val="20"/>
                <w:szCs w:val="20"/>
              </w:rPr>
              <w:t>cage_days</w:t>
            </w:r>
          </w:p>
        </w:tc>
      </w:tr>
      <w:tr w:rsidR="00AE0B96" w:rsidRPr="004A6D43" w14:paraId="4B680FF6" w14:textId="77777777" w:rsidTr="004A6D43">
        <w:tc>
          <w:tcPr>
            <w:tcW w:w="2515" w:type="dxa"/>
          </w:tcPr>
          <w:p w14:paraId="4A305D5E" w14:textId="77777777" w:rsidR="00AE0B96" w:rsidRPr="004A6D43" w:rsidRDefault="00AE0B96" w:rsidP="004A6D43">
            <w:pPr>
              <w:rPr>
                <w:sz w:val="20"/>
                <w:szCs w:val="20"/>
              </w:rPr>
            </w:pPr>
            <w:r w:rsidRPr="004A6D43">
              <w:rPr>
                <w:sz w:val="20"/>
                <w:szCs w:val="20"/>
              </w:rPr>
              <w:t>Analytic variables created</w:t>
            </w:r>
          </w:p>
        </w:tc>
        <w:tc>
          <w:tcPr>
            <w:tcW w:w="6835" w:type="dxa"/>
          </w:tcPr>
          <w:p w14:paraId="3C7ABB16" w14:textId="4184B4FC" w:rsidR="00AE0B96" w:rsidRPr="004A6D43" w:rsidRDefault="004A6D43" w:rsidP="004A6D43">
            <w:pPr>
              <w:rPr>
                <w:sz w:val="20"/>
                <w:szCs w:val="20"/>
              </w:rPr>
            </w:pPr>
            <w:r w:rsidRPr="004A6D43">
              <w:rPr>
                <w:i/>
                <w:sz w:val="20"/>
                <w:szCs w:val="20"/>
              </w:rPr>
              <w:t>cage_mon, cage_mon_int</w:t>
            </w:r>
          </w:p>
        </w:tc>
      </w:tr>
    </w:tbl>
    <w:p w14:paraId="3D2D07A0" w14:textId="77777777" w:rsidR="00A50501" w:rsidRPr="005D715A" w:rsidRDefault="00A50501" w:rsidP="00316144">
      <w:pPr>
        <w:pStyle w:val="Heading4"/>
        <w:spacing w:before="200"/>
        <w:ind w:right="288"/>
      </w:pPr>
      <w:r w:rsidRPr="005D715A">
        <w:t>Calculations</w:t>
      </w:r>
    </w:p>
    <w:p w14:paraId="038A68A2" w14:textId="235E6B38" w:rsidR="00A50501" w:rsidRDefault="00A50501" w:rsidP="00A50501">
      <w:pPr>
        <w:pStyle w:val="BodyText"/>
      </w:pPr>
      <w:r w:rsidRPr="00163AE7">
        <w:rPr>
          <w:b/>
        </w:rPr>
        <w:t>Step 1.</w:t>
      </w:r>
      <w:r>
        <w:rPr>
          <w:b/>
        </w:rPr>
        <w:t xml:space="preserve"> </w:t>
      </w:r>
      <w:r w:rsidRPr="00E66A47">
        <w:t>C</w:t>
      </w:r>
      <w:r w:rsidRPr="00163AE7">
        <w:t xml:space="preserve">reate a variable that holds the age </w:t>
      </w:r>
      <w:r w:rsidR="00CB4797" w:rsidRPr="00D82822">
        <w:t>in months (</w:t>
      </w:r>
      <w:r w:rsidR="00CB4797" w:rsidRPr="00D82822">
        <w:rPr>
          <w:i/>
        </w:rPr>
        <w:t>cage_mon</w:t>
      </w:r>
      <w:r w:rsidR="00CB4797">
        <w:t xml:space="preserve">) </w:t>
      </w:r>
      <w:r w:rsidRPr="00163AE7">
        <w:t>of children whose primary caregiver consented to respond to the children’s nutrition module</w:t>
      </w:r>
      <w:r w:rsidRPr="00D82822">
        <w:t xml:space="preserve"> </w:t>
      </w:r>
      <w:r w:rsidR="004725DB">
        <w:t>by dividing the child’s age in days by the number of days in a year (365.25) and multiplying by 12 months.</w:t>
      </w:r>
    </w:p>
    <w:p w14:paraId="323166FB" w14:textId="48C92716" w:rsidR="00A50501" w:rsidRPr="004725DB" w:rsidRDefault="004725DB" w:rsidP="00405A82">
      <w:pPr>
        <w:pStyle w:val="BodyTextIndent1"/>
      </w:pPr>
      <w:r w:rsidRPr="00E66A47">
        <w:t>Set</w:t>
      </w:r>
      <w:r w:rsidR="00A50501" w:rsidRPr="00E66A47">
        <w:t xml:space="preserve"> cage_months=cage_days</w:t>
      </w:r>
      <w:r w:rsidR="00BE2072">
        <w:t>÷</w:t>
      </w:r>
      <w:r w:rsidR="00A50501" w:rsidRPr="00E66A47">
        <w:t>365.25*12</w:t>
      </w:r>
    </w:p>
    <w:p w14:paraId="0FC1EFB1" w14:textId="67ED406B" w:rsidR="004725DB" w:rsidRPr="00E66A47" w:rsidRDefault="004725DB" w:rsidP="00405A82">
      <w:pPr>
        <w:pStyle w:val="BodyTextIndent1"/>
      </w:pPr>
      <w:r w:rsidRPr="004725DB">
        <w:t xml:space="preserve">Label variable </w:t>
      </w:r>
      <w:r w:rsidRPr="00E66A47">
        <w:t xml:space="preserve">"Child age in months, including </w:t>
      </w:r>
      <w:r w:rsidR="00E90321">
        <w:t>decimal</w:t>
      </w:r>
      <w:r w:rsidRPr="00E66A47">
        <w:t>"</w:t>
      </w:r>
    </w:p>
    <w:p w14:paraId="049DF4C1" w14:textId="4873E004" w:rsidR="004725DB" w:rsidRDefault="004725DB" w:rsidP="004725DB">
      <w:pPr>
        <w:pStyle w:val="BodyText"/>
      </w:pPr>
      <w:r>
        <w:rPr>
          <w:b/>
        </w:rPr>
        <w:t>Step 2</w:t>
      </w:r>
      <w:r w:rsidRPr="00163AE7">
        <w:rPr>
          <w:b/>
        </w:rPr>
        <w:t>.</w:t>
      </w:r>
      <w:r>
        <w:rPr>
          <w:b/>
        </w:rPr>
        <w:t xml:space="preserve"> </w:t>
      </w:r>
      <w:r w:rsidRPr="003669C3">
        <w:t>C</w:t>
      </w:r>
      <w:r>
        <w:t>reate an integer version of the child’s age in months variable (</w:t>
      </w:r>
      <w:r>
        <w:rPr>
          <w:i/>
        </w:rPr>
        <w:t>cage_months_int</w:t>
      </w:r>
      <w:r>
        <w:t>).</w:t>
      </w:r>
    </w:p>
    <w:p w14:paraId="2C486F5F" w14:textId="56CFD650" w:rsidR="00A50501" w:rsidRPr="00E66A47" w:rsidRDefault="004725DB" w:rsidP="00405A82">
      <w:pPr>
        <w:pStyle w:val="BodyTextIndent1"/>
      </w:pPr>
      <w:r w:rsidRPr="00E66A47">
        <w:t>S</w:t>
      </w:r>
      <w:r w:rsidR="00A50501" w:rsidRPr="00E66A47">
        <w:t>e</w:t>
      </w:r>
      <w:r w:rsidRPr="00E66A47">
        <w:t>t</w:t>
      </w:r>
      <w:r w:rsidR="00A50501" w:rsidRPr="00E66A47">
        <w:t xml:space="preserve"> cage_months_int=int</w:t>
      </w:r>
      <w:r>
        <w:t>eger</w:t>
      </w:r>
      <w:r w:rsidR="00A50501" w:rsidRPr="00E66A47">
        <w:t>(cage_months)</w:t>
      </w:r>
    </w:p>
    <w:p w14:paraId="04F6E230" w14:textId="0FE569E2" w:rsidR="00A50501" w:rsidRPr="00E66A47" w:rsidRDefault="004725DB" w:rsidP="00405A82">
      <w:pPr>
        <w:pStyle w:val="BodyTextIndent1"/>
      </w:pPr>
      <w:r>
        <w:t xml:space="preserve">Label variable </w:t>
      </w:r>
      <w:r w:rsidR="00A50501" w:rsidRPr="00E66A47">
        <w:t>cage_months_int "Child age in months, excluding decimal"</w:t>
      </w:r>
    </w:p>
    <w:p w14:paraId="2D3B30F5" w14:textId="177D7524" w:rsidR="00A50501" w:rsidRDefault="00E913EE" w:rsidP="00A50501">
      <w:pPr>
        <w:pStyle w:val="BodyText"/>
      </w:pPr>
      <w:r>
        <w:rPr>
          <w:b/>
        </w:rPr>
        <w:t xml:space="preserve">Step 3. </w:t>
      </w:r>
      <w:r>
        <w:t>Compare the analytic child age in months variable (</w:t>
      </w:r>
      <w:r>
        <w:rPr>
          <w:i/>
        </w:rPr>
        <w:t>cage_mon</w:t>
      </w:r>
      <w:r w:rsidRPr="00E913EE">
        <w:rPr>
          <w:i/>
        </w:rPr>
        <w:t>_int</w:t>
      </w:r>
      <w:r>
        <w:t xml:space="preserve">) </w:t>
      </w:r>
      <w:r w:rsidRPr="00E913EE">
        <w:t>to</w:t>
      </w:r>
      <w:r>
        <w:t xml:space="preserve"> the age in months variable collected in the survey (</w:t>
      </w:r>
      <w:r w:rsidRPr="00E66A47">
        <w:rPr>
          <w:i/>
        </w:rPr>
        <w:t>v508</w:t>
      </w:r>
      <w:r>
        <w:t>).</w:t>
      </w:r>
    </w:p>
    <w:p w14:paraId="52D1FB99" w14:textId="7DBC54BF" w:rsidR="00A50501" w:rsidRPr="00E66A47" w:rsidRDefault="00E913EE" w:rsidP="00405A82">
      <w:pPr>
        <w:pStyle w:val="BodyTextIndent1"/>
      </w:pPr>
      <w:r>
        <w:t>C</w:t>
      </w:r>
      <w:r w:rsidR="00A50501" w:rsidRPr="00E66A47">
        <w:t>ount if v508</w:t>
      </w:r>
      <w:r>
        <w:t>≠</w:t>
      </w:r>
      <w:r w:rsidR="00A50501" w:rsidRPr="00E66A47">
        <w:t xml:space="preserve">cage_months_int </w:t>
      </w:r>
      <w:r>
        <w:t>and v508≠missing</w:t>
      </w:r>
    </w:p>
    <w:p w14:paraId="2F74B8D8" w14:textId="265FA724" w:rsidR="00E913EE" w:rsidRDefault="00E913EE" w:rsidP="00405A82">
      <w:pPr>
        <w:pStyle w:val="BodyTextIndent1"/>
      </w:pPr>
      <w:r>
        <w:t>C</w:t>
      </w:r>
      <w:r w:rsidR="00A50501" w:rsidRPr="00E66A47">
        <w:t>ount if</w:t>
      </w:r>
      <w:r w:rsidRPr="00654A12">
        <w:t xml:space="preserve"> v508</w:t>
      </w:r>
      <w:r>
        <w:t>=</w:t>
      </w:r>
      <w:r w:rsidRPr="00654A12">
        <w:t xml:space="preserve">cage_months_int </w:t>
      </w:r>
      <w:r>
        <w:t>and</w:t>
      </w:r>
      <w:r w:rsidRPr="00654A12">
        <w:t xml:space="preserve"> v508</w:t>
      </w:r>
      <w:r>
        <w:t>≠missing</w:t>
      </w:r>
    </w:p>
    <w:p w14:paraId="15D0EBDF" w14:textId="186E94E3" w:rsidR="00CB4797" w:rsidRDefault="00CB4797" w:rsidP="00316144">
      <w:pPr>
        <w:pStyle w:val="BodyText"/>
      </w:pPr>
      <w:r>
        <w:rPr>
          <w:b/>
        </w:rPr>
        <w:t xml:space="preserve">Step 4. </w:t>
      </w:r>
      <w:r>
        <w:t xml:space="preserve">Replace the analytic child age in months variable with the survey age in months variable—that is, the child’s age as reported by the child’s caregiver in the nutrition module—if the caregiver-reported age is </w:t>
      </w:r>
      <w:r w:rsidR="006C31C2">
        <w:t>under</w:t>
      </w:r>
      <w:r>
        <w:t xml:space="preserve"> 60 months.</w:t>
      </w:r>
    </w:p>
    <w:p w14:paraId="2811062E" w14:textId="3367B976" w:rsidR="00A50501" w:rsidRPr="00E66A47" w:rsidRDefault="00E913EE" w:rsidP="00405A82">
      <w:pPr>
        <w:pStyle w:val="BodyTextIndent1"/>
      </w:pPr>
      <w:r>
        <w:t xml:space="preserve">Replace </w:t>
      </w:r>
      <w:r w:rsidRPr="00E913EE">
        <w:t>cage_months_int=v508 if cage_months_int=</w:t>
      </w:r>
      <w:r>
        <w:t xml:space="preserve">missing and </w:t>
      </w:r>
      <w:r w:rsidRPr="00E913EE">
        <w:t>v508&lt;60</w:t>
      </w:r>
    </w:p>
    <w:p w14:paraId="084DEFB0" w14:textId="543C8D04" w:rsidR="00300264" w:rsidRPr="00E66A47" w:rsidRDefault="00300264" w:rsidP="004F4431">
      <w:pPr>
        <w:pStyle w:val="Heading3"/>
        <w:numPr>
          <w:ilvl w:val="2"/>
          <w:numId w:val="232"/>
        </w:numPr>
        <w:ind w:right="288"/>
        <w:rPr>
          <w:color w:val="auto"/>
          <w:sz w:val="22"/>
        </w:rPr>
      </w:pPr>
      <w:bookmarkStart w:id="119" w:name="_Toc18092031"/>
      <w:r w:rsidRPr="00E66A47">
        <w:rPr>
          <w:color w:val="auto"/>
          <w:sz w:val="22"/>
        </w:rPr>
        <w:t>Child age by age group</w:t>
      </w:r>
      <w:bookmarkEnd w:id="119"/>
    </w:p>
    <w:p w14:paraId="30F0F2C7" w14:textId="3E33CAED" w:rsidR="00300264" w:rsidRPr="005D715A" w:rsidRDefault="00300264" w:rsidP="00300264">
      <w:pPr>
        <w:pStyle w:val="BodyText"/>
      </w:pPr>
      <w:r w:rsidRPr="005D715A">
        <w:t xml:space="preserve">This </w:t>
      </w:r>
      <w:r>
        <w:t xml:space="preserve">variable identifies all </w:t>
      </w:r>
      <w:r w:rsidRPr="005D715A">
        <w:t xml:space="preserve">children under </w:t>
      </w:r>
      <w:r w:rsidR="00A56534">
        <w:t>5</w:t>
      </w:r>
      <w:r w:rsidRPr="005D715A">
        <w:t xml:space="preserve"> years </w:t>
      </w:r>
      <w:r w:rsidR="006E173A">
        <w:t>of age</w:t>
      </w:r>
      <w:r w:rsidR="00C3217C">
        <w:t xml:space="preserve"> </w:t>
      </w:r>
      <w:r>
        <w:t xml:space="preserve">whose primary caregiver consented to respond to the children’s nutrition module </w:t>
      </w:r>
      <w:r w:rsidRPr="005D715A">
        <w:t xml:space="preserve">by specified age categories in months.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269E8CD8" w14:textId="5D2B2CB8" w:rsidR="00300264" w:rsidRDefault="00300264" w:rsidP="0030026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CB67CEE" w14:textId="77777777" w:rsidTr="004A6D43">
        <w:tc>
          <w:tcPr>
            <w:tcW w:w="2515" w:type="dxa"/>
          </w:tcPr>
          <w:p w14:paraId="41C34296" w14:textId="77777777" w:rsidR="00AE0B96" w:rsidRPr="004A6D43" w:rsidRDefault="00AE0B96" w:rsidP="004A6D43">
            <w:pPr>
              <w:rPr>
                <w:sz w:val="20"/>
                <w:szCs w:val="20"/>
              </w:rPr>
            </w:pPr>
            <w:r w:rsidRPr="004A6D43">
              <w:rPr>
                <w:sz w:val="20"/>
                <w:szCs w:val="20"/>
              </w:rPr>
              <w:t>Treatment of missing data</w:t>
            </w:r>
          </w:p>
        </w:tc>
        <w:tc>
          <w:tcPr>
            <w:tcW w:w="6835" w:type="dxa"/>
          </w:tcPr>
          <w:p w14:paraId="7ADE497F" w14:textId="6C709944" w:rsidR="00AE0B96" w:rsidRPr="004A6D43" w:rsidRDefault="004A6D43" w:rsidP="004A6D43">
            <w:pPr>
              <w:rPr>
                <w:sz w:val="20"/>
                <w:szCs w:val="20"/>
              </w:rPr>
            </w:pPr>
            <w:r>
              <w:rPr>
                <w:sz w:val="20"/>
                <w:szCs w:val="20"/>
              </w:rPr>
              <w:t xml:space="preserve">Set the child age by age group variables to missing for </w:t>
            </w:r>
            <w:r w:rsidRPr="004A6D43">
              <w:rPr>
                <w:sz w:val="20"/>
                <w:szCs w:val="20"/>
              </w:rPr>
              <w:t xml:space="preserve">children </w:t>
            </w:r>
            <w:r>
              <w:rPr>
                <w:sz w:val="20"/>
                <w:szCs w:val="20"/>
              </w:rPr>
              <w:t xml:space="preserve">who </w:t>
            </w:r>
            <w:r w:rsidRPr="004A6D43">
              <w:rPr>
                <w:sz w:val="20"/>
                <w:szCs w:val="20"/>
              </w:rPr>
              <w:t xml:space="preserve">are missing a value for the </w:t>
            </w:r>
            <w:r w:rsidRPr="004A6D43">
              <w:rPr>
                <w:i/>
                <w:sz w:val="20"/>
                <w:szCs w:val="20"/>
              </w:rPr>
              <w:t xml:space="preserve">cage_mon_int </w:t>
            </w:r>
            <w:r w:rsidRPr="004A6D43">
              <w:rPr>
                <w:sz w:val="20"/>
                <w:szCs w:val="20"/>
              </w:rPr>
              <w:t>analytic variable.</w:t>
            </w:r>
          </w:p>
        </w:tc>
      </w:tr>
      <w:tr w:rsidR="00AE0B96" w:rsidRPr="004A6D43" w14:paraId="649659E4" w14:textId="77777777" w:rsidTr="004A6D43">
        <w:tc>
          <w:tcPr>
            <w:tcW w:w="2515" w:type="dxa"/>
          </w:tcPr>
          <w:p w14:paraId="3FE3909A" w14:textId="77777777" w:rsidR="00AE0B96" w:rsidRPr="004A6D43" w:rsidRDefault="00AE0B96" w:rsidP="004A6D43">
            <w:pPr>
              <w:rPr>
                <w:sz w:val="20"/>
                <w:szCs w:val="20"/>
              </w:rPr>
            </w:pPr>
            <w:r w:rsidRPr="004A6D43">
              <w:rPr>
                <w:sz w:val="20"/>
                <w:szCs w:val="20"/>
              </w:rPr>
              <w:t>Survey variables used</w:t>
            </w:r>
          </w:p>
        </w:tc>
        <w:tc>
          <w:tcPr>
            <w:tcW w:w="6835" w:type="dxa"/>
          </w:tcPr>
          <w:p w14:paraId="182F2B21" w14:textId="6A9D3EFB" w:rsidR="00AE0B96" w:rsidRPr="004A6D43" w:rsidRDefault="00AE0B96" w:rsidP="004A6D43">
            <w:pPr>
              <w:pStyle w:val="Definitions"/>
              <w:rPr>
                <w:sz w:val="20"/>
                <w:szCs w:val="20"/>
              </w:rPr>
            </w:pPr>
            <w:r w:rsidRPr="004A6D43">
              <w:rPr>
                <w:sz w:val="20"/>
                <w:szCs w:val="20"/>
              </w:rPr>
              <w:t>n/a</w:t>
            </w:r>
          </w:p>
        </w:tc>
      </w:tr>
      <w:tr w:rsidR="00AE0B96" w:rsidRPr="004A6D43" w14:paraId="63F023FD" w14:textId="77777777" w:rsidTr="004A6D43">
        <w:tc>
          <w:tcPr>
            <w:tcW w:w="2515" w:type="dxa"/>
          </w:tcPr>
          <w:p w14:paraId="770375E9" w14:textId="77777777" w:rsidR="00AE0B96" w:rsidRPr="004A6D43" w:rsidRDefault="00AE0B96" w:rsidP="004A6D43">
            <w:pPr>
              <w:rPr>
                <w:sz w:val="20"/>
                <w:szCs w:val="20"/>
              </w:rPr>
            </w:pPr>
            <w:r w:rsidRPr="004A6D43">
              <w:rPr>
                <w:sz w:val="20"/>
                <w:szCs w:val="20"/>
              </w:rPr>
              <w:t>Analytic variables used</w:t>
            </w:r>
          </w:p>
        </w:tc>
        <w:tc>
          <w:tcPr>
            <w:tcW w:w="6835" w:type="dxa"/>
          </w:tcPr>
          <w:p w14:paraId="5ACF7609" w14:textId="6B198E17" w:rsidR="00AE0B96" w:rsidRPr="004A6D43" w:rsidRDefault="004A6D43" w:rsidP="004A6D43">
            <w:pPr>
              <w:rPr>
                <w:i/>
                <w:sz w:val="20"/>
                <w:szCs w:val="20"/>
              </w:rPr>
            </w:pPr>
            <w:r w:rsidRPr="004A6D43">
              <w:rPr>
                <w:i/>
                <w:sz w:val="20"/>
                <w:szCs w:val="20"/>
              </w:rPr>
              <w:t>cage_mon_int</w:t>
            </w:r>
          </w:p>
        </w:tc>
      </w:tr>
      <w:tr w:rsidR="00AE0B96" w:rsidRPr="004A6D43" w14:paraId="006E6440" w14:textId="77777777" w:rsidTr="004A6D43">
        <w:tc>
          <w:tcPr>
            <w:tcW w:w="2515" w:type="dxa"/>
          </w:tcPr>
          <w:p w14:paraId="0EA19042" w14:textId="77777777" w:rsidR="00AE0B96" w:rsidRPr="004A6D43" w:rsidRDefault="00AE0B96" w:rsidP="004A6D43">
            <w:pPr>
              <w:rPr>
                <w:sz w:val="20"/>
                <w:szCs w:val="20"/>
              </w:rPr>
            </w:pPr>
            <w:r w:rsidRPr="004A6D43">
              <w:rPr>
                <w:sz w:val="20"/>
                <w:szCs w:val="20"/>
              </w:rPr>
              <w:t>Analytic variables created</w:t>
            </w:r>
          </w:p>
        </w:tc>
        <w:tc>
          <w:tcPr>
            <w:tcW w:w="6835" w:type="dxa"/>
          </w:tcPr>
          <w:p w14:paraId="6727E44E" w14:textId="399329FF" w:rsidR="00AE0B96" w:rsidRPr="004A6D43" w:rsidRDefault="004A6D43" w:rsidP="00D63BA4">
            <w:pPr>
              <w:rPr>
                <w:sz w:val="20"/>
                <w:szCs w:val="20"/>
              </w:rPr>
            </w:pPr>
            <w:r w:rsidRPr="004A6D43">
              <w:rPr>
                <w:i/>
                <w:sz w:val="20"/>
                <w:szCs w:val="20"/>
              </w:rPr>
              <w:t xml:space="preserve">c0_5m, c6_23m, </w:t>
            </w:r>
            <w:r w:rsidR="00D63BA4">
              <w:rPr>
                <w:i/>
                <w:sz w:val="20"/>
                <w:szCs w:val="20"/>
              </w:rPr>
              <w:t xml:space="preserve">c6_23m, c9_23m, </w:t>
            </w:r>
            <w:r w:rsidRPr="004A6D43">
              <w:rPr>
                <w:i/>
                <w:sz w:val="20"/>
                <w:szCs w:val="20"/>
              </w:rPr>
              <w:t>c0_23m, c0_59m</w:t>
            </w:r>
          </w:p>
        </w:tc>
      </w:tr>
    </w:tbl>
    <w:p w14:paraId="04C48301" w14:textId="77777777" w:rsidR="00300264" w:rsidRPr="005D715A" w:rsidRDefault="00300264" w:rsidP="00316144">
      <w:pPr>
        <w:pStyle w:val="Heading4"/>
        <w:spacing w:before="200"/>
        <w:ind w:right="288"/>
      </w:pPr>
      <w:r w:rsidRPr="005D715A">
        <w:t>Calculations</w:t>
      </w:r>
    </w:p>
    <w:p w14:paraId="5C86B796" w14:textId="4FD709ED" w:rsidR="00ED1EEF" w:rsidRPr="005D715A" w:rsidRDefault="00300264" w:rsidP="00ED1EEF">
      <w:pPr>
        <w:pStyle w:val="BodyText"/>
        <w:keepNext/>
        <w:rPr>
          <w:b/>
        </w:rPr>
      </w:pPr>
      <w:r w:rsidRPr="00163AE7">
        <w:rPr>
          <w:b/>
        </w:rPr>
        <w:t xml:space="preserve">Step 1. </w:t>
      </w:r>
      <w:r w:rsidR="00ED1EEF" w:rsidRPr="005D715A">
        <w:t>Create a binary variable to flag children 0</w:t>
      </w:r>
      <w:r w:rsidR="006641B0">
        <w:t>-</w:t>
      </w:r>
      <w:r w:rsidR="00ED1EEF" w:rsidRPr="005D715A">
        <w:t xml:space="preserve">5 months </w:t>
      </w:r>
      <w:r w:rsidR="006641B0">
        <w:t xml:space="preserve">of age </w:t>
      </w:r>
      <w:r w:rsidR="00ED1EEF" w:rsidRPr="005D715A">
        <w:t>(</w:t>
      </w:r>
      <w:r w:rsidR="00ED1EEF" w:rsidRPr="005D715A">
        <w:rPr>
          <w:i/>
        </w:rPr>
        <w:t>cage0-5m</w:t>
      </w:r>
      <w:r w:rsidR="00ED1EEF" w:rsidRPr="005D715A">
        <w:t>).</w:t>
      </w:r>
    </w:p>
    <w:p w14:paraId="373DD819" w14:textId="6CD692F4" w:rsidR="00ED1EEF" w:rsidRPr="005D715A" w:rsidRDefault="00F87AA1" w:rsidP="00405A82">
      <w:pPr>
        <w:pStyle w:val="BodyTextIndent1"/>
      </w:pPr>
      <w:r>
        <w:t>Set c</w:t>
      </w:r>
      <w:r w:rsidR="00ED1EEF" w:rsidRPr="005D715A">
        <w:t>0_5m=0</w:t>
      </w:r>
    </w:p>
    <w:p w14:paraId="5A98126B" w14:textId="2883996B" w:rsidR="00ED1EEF" w:rsidRDefault="00ED1EEF" w:rsidP="00405A82">
      <w:pPr>
        <w:pStyle w:val="BodyTextIndent1"/>
      </w:pPr>
      <w:r w:rsidRPr="005D715A">
        <w:t>Replace c0_5m=1 if cage_mon</w:t>
      </w:r>
      <w:r>
        <w:t>_int</w:t>
      </w:r>
      <w:r w:rsidRPr="005D715A">
        <w:t>≥0 and cage_mon</w:t>
      </w:r>
      <w:r>
        <w:t>_int</w:t>
      </w:r>
      <w:r w:rsidRPr="005D715A">
        <w:t>≤5</w:t>
      </w:r>
    </w:p>
    <w:p w14:paraId="5BA17310" w14:textId="4021E344" w:rsidR="00825680" w:rsidRDefault="00825680" w:rsidP="00405A82">
      <w:pPr>
        <w:pStyle w:val="BodyTextIndent1"/>
      </w:pPr>
      <w:r>
        <w:t>Label values 0 “No” 1 “Yes”</w:t>
      </w:r>
    </w:p>
    <w:p w14:paraId="6F188A75" w14:textId="07A4B48C" w:rsidR="00825680" w:rsidRPr="005D715A" w:rsidRDefault="00825680" w:rsidP="00405A82">
      <w:pPr>
        <w:pStyle w:val="BodyTextIndent1"/>
      </w:pPr>
      <w:r>
        <w:t xml:space="preserve">Label variable “Child is 0-5 months </w:t>
      </w:r>
      <w:r w:rsidR="006641B0">
        <w:t>of age</w:t>
      </w:r>
      <w:r>
        <w:t xml:space="preserve"> – Child nutrition module”</w:t>
      </w:r>
    </w:p>
    <w:p w14:paraId="66ACCA3C" w14:textId="5E16DF9E" w:rsidR="009B79C7" w:rsidRPr="005D715A" w:rsidRDefault="00ED1EEF" w:rsidP="009B79C7">
      <w:pPr>
        <w:pStyle w:val="BodyText"/>
        <w:keepNext/>
        <w:rPr>
          <w:b/>
        </w:rPr>
      </w:pPr>
      <w:r w:rsidRPr="005D715A">
        <w:rPr>
          <w:b/>
        </w:rPr>
        <w:t xml:space="preserve">Step </w:t>
      </w:r>
      <w:r>
        <w:rPr>
          <w:b/>
        </w:rPr>
        <w:t>2</w:t>
      </w:r>
      <w:r w:rsidRPr="005D715A">
        <w:rPr>
          <w:b/>
        </w:rPr>
        <w:t xml:space="preserve">. </w:t>
      </w:r>
      <w:r w:rsidR="009B79C7" w:rsidRPr="005D715A">
        <w:t>Create a binary variable to flag children 6</w:t>
      </w:r>
      <w:r w:rsidR="006641B0">
        <w:t>-</w:t>
      </w:r>
      <w:r w:rsidR="009B79C7" w:rsidRPr="005D715A">
        <w:t xml:space="preserve">23 months </w:t>
      </w:r>
      <w:r w:rsidR="006641B0">
        <w:t xml:space="preserve">of age </w:t>
      </w:r>
      <w:r w:rsidR="009B79C7" w:rsidRPr="005D715A">
        <w:t>(</w:t>
      </w:r>
      <w:r w:rsidR="009B79C7" w:rsidRPr="00E66A47">
        <w:rPr>
          <w:i/>
        </w:rPr>
        <w:t>cage6-23m</w:t>
      </w:r>
      <w:r w:rsidR="009B79C7" w:rsidRPr="005D715A">
        <w:t>).</w:t>
      </w:r>
    </w:p>
    <w:p w14:paraId="0DD73D89" w14:textId="082A8D8E" w:rsidR="009B79C7" w:rsidRPr="005D715A" w:rsidRDefault="009B79C7" w:rsidP="00405A82">
      <w:pPr>
        <w:pStyle w:val="BodyTextIndent1"/>
      </w:pPr>
      <w:r w:rsidRPr="005D715A">
        <w:t>Set c6_23m=0</w:t>
      </w:r>
    </w:p>
    <w:p w14:paraId="15606D2A" w14:textId="234077EC" w:rsidR="009B79C7" w:rsidRDefault="009B79C7" w:rsidP="00405A82">
      <w:pPr>
        <w:pStyle w:val="BodyTextIndent1"/>
      </w:pPr>
      <w:r w:rsidRPr="005D715A">
        <w:t>Replace c6_23m=1 if cage_mon</w:t>
      </w:r>
      <w:r>
        <w:t>_int</w:t>
      </w:r>
      <w:r w:rsidRPr="005D715A">
        <w:t>≥6 and cage_mon</w:t>
      </w:r>
      <w:r>
        <w:t>_int</w:t>
      </w:r>
      <w:r w:rsidRPr="005D715A">
        <w:t>≤23</w:t>
      </w:r>
    </w:p>
    <w:p w14:paraId="3B3442FF" w14:textId="77777777" w:rsidR="00825680" w:rsidRDefault="00825680" w:rsidP="00405A82">
      <w:pPr>
        <w:pStyle w:val="BodyTextIndent1"/>
      </w:pPr>
      <w:r>
        <w:t>Label values 0 “No” 1 “Yes”</w:t>
      </w:r>
    </w:p>
    <w:p w14:paraId="5EFAF485" w14:textId="2E8D89F0" w:rsidR="00825680" w:rsidRPr="005D715A" w:rsidRDefault="00825680" w:rsidP="00405A82">
      <w:pPr>
        <w:pStyle w:val="BodyTextIndent1"/>
      </w:pPr>
      <w:r>
        <w:t xml:space="preserve">Label variable “Child is 6-23 months </w:t>
      </w:r>
      <w:r w:rsidR="006641B0">
        <w:t>of age</w:t>
      </w:r>
      <w:r>
        <w:t xml:space="preserve"> – Child nutrition module”</w:t>
      </w:r>
    </w:p>
    <w:p w14:paraId="64CA6F3A" w14:textId="7D6E7834" w:rsidR="00D63BA4" w:rsidRPr="005D715A" w:rsidRDefault="00D63BA4" w:rsidP="00D63BA4">
      <w:pPr>
        <w:pStyle w:val="BodyText"/>
        <w:keepNext/>
        <w:rPr>
          <w:b/>
        </w:rPr>
      </w:pPr>
      <w:r w:rsidRPr="005D715A">
        <w:rPr>
          <w:b/>
        </w:rPr>
        <w:t xml:space="preserve">Step </w:t>
      </w:r>
      <w:r>
        <w:rPr>
          <w:b/>
        </w:rPr>
        <w:t>3</w:t>
      </w:r>
      <w:r w:rsidRPr="005D715A">
        <w:rPr>
          <w:b/>
        </w:rPr>
        <w:t xml:space="preserve">. </w:t>
      </w:r>
      <w:r w:rsidRPr="005D715A">
        <w:t>Create a binary var</w:t>
      </w:r>
      <w:r>
        <w:t>iable to flag children 6</w:t>
      </w:r>
      <w:r w:rsidR="00C3217C">
        <w:t>–</w:t>
      </w:r>
      <w:r>
        <w:t>8</w:t>
      </w:r>
      <w:r w:rsidRPr="005D715A">
        <w:t xml:space="preserve"> months</w:t>
      </w:r>
      <w:r w:rsidR="006641B0">
        <w:t xml:space="preserve"> of age</w:t>
      </w:r>
      <w:r w:rsidRPr="005D715A">
        <w:t xml:space="preserve"> (</w:t>
      </w:r>
      <w:r>
        <w:rPr>
          <w:i/>
        </w:rPr>
        <w:t>cage6-8</w:t>
      </w:r>
      <w:r w:rsidRPr="00E66A47">
        <w:rPr>
          <w:i/>
        </w:rPr>
        <w:t>m</w:t>
      </w:r>
      <w:r w:rsidRPr="005D715A">
        <w:t>).</w:t>
      </w:r>
    </w:p>
    <w:p w14:paraId="4519F117" w14:textId="6817C2D4" w:rsidR="00D63BA4" w:rsidRPr="005D715A" w:rsidRDefault="00D63BA4" w:rsidP="00405A82">
      <w:pPr>
        <w:pStyle w:val="BodyTextIndent1"/>
      </w:pPr>
      <w:r w:rsidRPr="005D715A">
        <w:t>Set c6_</w:t>
      </w:r>
      <w:r>
        <w:t>8</w:t>
      </w:r>
      <w:r w:rsidRPr="005D715A">
        <w:t>m=0</w:t>
      </w:r>
    </w:p>
    <w:p w14:paraId="0F42E436" w14:textId="30955919" w:rsidR="00D63BA4" w:rsidRDefault="00D63BA4" w:rsidP="00405A82">
      <w:pPr>
        <w:pStyle w:val="BodyTextIndent1"/>
      </w:pPr>
      <w:r w:rsidRPr="005D715A">
        <w:t>Replace c6_</w:t>
      </w:r>
      <w:r>
        <w:t>8</w:t>
      </w:r>
      <w:r w:rsidRPr="005D715A">
        <w:t>m=1 if cage_mon</w:t>
      </w:r>
      <w:r>
        <w:t>_int</w:t>
      </w:r>
      <w:r w:rsidRPr="005D715A">
        <w:t>≥6 and cage_mon</w:t>
      </w:r>
      <w:r>
        <w:t>_int≤8</w:t>
      </w:r>
    </w:p>
    <w:p w14:paraId="1439B1D4" w14:textId="77777777" w:rsidR="00D63BA4" w:rsidRDefault="00D63BA4" w:rsidP="00405A82">
      <w:pPr>
        <w:pStyle w:val="BodyTextIndent1"/>
      </w:pPr>
      <w:r>
        <w:t>Label values 0 “No” 1 “Yes”</w:t>
      </w:r>
    </w:p>
    <w:p w14:paraId="0467CD10" w14:textId="120655FC" w:rsidR="00D63BA4" w:rsidRPr="005D715A" w:rsidRDefault="00D63BA4" w:rsidP="00405A82">
      <w:pPr>
        <w:pStyle w:val="BodyTextIndent1"/>
      </w:pPr>
      <w:r>
        <w:t xml:space="preserve">Label variable “Child is 6-8 months </w:t>
      </w:r>
      <w:r w:rsidR="006641B0">
        <w:t>of age</w:t>
      </w:r>
      <w:r>
        <w:t xml:space="preserve"> – Child nutrition module”</w:t>
      </w:r>
    </w:p>
    <w:p w14:paraId="4E737858" w14:textId="38C6AFDA" w:rsidR="00D63BA4" w:rsidRPr="005D715A" w:rsidRDefault="00D63BA4" w:rsidP="00D63BA4">
      <w:pPr>
        <w:pStyle w:val="BodyText"/>
        <w:keepNext/>
        <w:rPr>
          <w:b/>
        </w:rPr>
      </w:pPr>
      <w:r w:rsidRPr="005D715A">
        <w:rPr>
          <w:b/>
        </w:rPr>
        <w:t xml:space="preserve">Step </w:t>
      </w:r>
      <w:r>
        <w:rPr>
          <w:b/>
        </w:rPr>
        <w:t>4</w:t>
      </w:r>
      <w:r w:rsidRPr="005D715A">
        <w:rPr>
          <w:b/>
        </w:rPr>
        <w:t xml:space="preserve">. </w:t>
      </w:r>
      <w:r w:rsidRPr="005D715A">
        <w:t xml:space="preserve">Create a binary </w:t>
      </w:r>
      <w:r>
        <w:t>variable to flag children 9</w:t>
      </w:r>
      <w:r w:rsidR="006641B0">
        <w:t>-</w:t>
      </w:r>
      <w:r w:rsidRPr="005D715A">
        <w:t>23 months</w:t>
      </w:r>
      <w:r w:rsidR="006641B0">
        <w:t xml:space="preserve"> of age</w:t>
      </w:r>
      <w:r w:rsidRPr="005D715A">
        <w:t xml:space="preserve"> (</w:t>
      </w:r>
      <w:r>
        <w:rPr>
          <w:i/>
        </w:rPr>
        <w:t>cage9</w:t>
      </w:r>
      <w:r w:rsidRPr="00E66A47">
        <w:rPr>
          <w:i/>
        </w:rPr>
        <w:t>-23m</w:t>
      </w:r>
      <w:r w:rsidRPr="005D715A">
        <w:t>).</w:t>
      </w:r>
    </w:p>
    <w:p w14:paraId="3EDCB9A3" w14:textId="02A5AD6F" w:rsidR="00D63BA4" w:rsidRPr="005D715A" w:rsidRDefault="00D63BA4" w:rsidP="00405A82">
      <w:pPr>
        <w:pStyle w:val="BodyTextIndent1"/>
      </w:pPr>
      <w:r>
        <w:t>Set c9</w:t>
      </w:r>
      <w:r w:rsidRPr="005D715A">
        <w:t>_23m=0</w:t>
      </w:r>
    </w:p>
    <w:p w14:paraId="34CA6ABF" w14:textId="28D564F6" w:rsidR="00D63BA4" w:rsidRDefault="00D63BA4" w:rsidP="00405A82">
      <w:pPr>
        <w:pStyle w:val="BodyTextIndent1"/>
      </w:pPr>
      <w:r>
        <w:t>Replace c9</w:t>
      </w:r>
      <w:r w:rsidRPr="005D715A">
        <w:t>_23m=1 if cage_mon</w:t>
      </w:r>
      <w:r>
        <w:t>_int</w:t>
      </w:r>
      <w:r w:rsidRPr="005D715A">
        <w:t>≥</w:t>
      </w:r>
      <w:r>
        <w:t>9</w:t>
      </w:r>
      <w:r w:rsidRPr="005D715A">
        <w:t xml:space="preserve"> and cage_mon</w:t>
      </w:r>
      <w:r>
        <w:t>_int</w:t>
      </w:r>
      <w:r w:rsidRPr="005D715A">
        <w:t>≤23</w:t>
      </w:r>
    </w:p>
    <w:p w14:paraId="546DF4A2" w14:textId="77777777" w:rsidR="00D63BA4" w:rsidRDefault="00D63BA4" w:rsidP="00405A82">
      <w:pPr>
        <w:pStyle w:val="BodyTextIndent1"/>
      </w:pPr>
      <w:r>
        <w:t>Label values 0 “No” 1 “Yes”</w:t>
      </w:r>
    </w:p>
    <w:p w14:paraId="194EBD20" w14:textId="39551796" w:rsidR="00D63BA4" w:rsidRPr="005D715A" w:rsidRDefault="00D63BA4" w:rsidP="00405A82">
      <w:pPr>
        <w:pStyle w:val="BodyTextIndent1"/>
      </w:pPr>
      <w:r>
        <w:t xml:space="preserve">Label variable “Child is 9-23 months </w:t>
      </w:r>
      <w:r w:rsidR="006641B0">
        <w:t>of age</w:t>
      </w:r>
      <w:r>
        <w:t xml:space="preserve"> – Child nutrition module”</w:t>
      </w:r>
    </w:p>
    <w:p w14:paraId="73E1778E" w14:textId="32739599" w:rsidR="00300264" w:rsidRPr="005D715A" w:rsidRDefault="009B79C7" w:rsidP="00E66A47">
      <w:pPr>
        <w:pStyle w:val="BodyText"/>
        <w:keepNext/>
      </w:pPr>
      <w:r>
        <w:rPr>
          <w:b/>
        </w:rPr>
        <w:t xml:space="preserve">Step </w:t>
      </w:r>
      <w:r w:rsidR="00D63BA4">
        <w:rPr>
          <w:b/>
        </w:rPr>
        <w:t>5</w:t>
      </w:r>
      <w:r>
        <w:rPr>
          <w:b/>
        </w:rPr>
        <w:t xml:space="preserve">. </w:t>
      </w:r>
      <w:r w:rsidR="00300264" w:rsidRPr="005D715A">
        <w:t>Create a binary variable to flag children 0</w:t>
      </w:r>
      <w:r w:rsidR="006641B0">
        <w:t>-</w:t>
      </w:r>
      <w:r w:rsidR="00300264" w:rsidRPr="005D715A">
        <w:t xml:space="preserve">23 months </w:t>
      </w:r>
      <w:r w:rsidR="006641B0">
        <w:t xml:space="preserve">of age </w:t>
      </w:r>
      <w:r w:rsidR="00300264" w:rsidRPr="005D715A">
        <w:t>(</w:t>
      </w:r>
      <w:r w:rsidR="00300264" w:rsidRPr="005D715A">
        <w:rPr>
          <w:i/>
        </w:rPr>
        <w:t>cage0-23m</w:t>
      </w:r>
      <w:r w:rsidR="00300264" w:rsidRPr="005D715A">
        <w:t xml:space="preserve">). </w:t>
      </w:r>
    </w:p>
    <w:p w14:paraId="2BB480B1" w14:textId="5ABC14B3" w:rsidR="00300264" w:rsidRPr="005D715A" w:rsidRDefault="00300264" w:rsidP="00405A82">
      <w:pPr>
        <w:pStyle w:val="BodyTextIndent1"/>
      </w:pPr>
      <w:r w:rsidRPr="005D715A">
        <w:t>Set c0_23m=0</w:t>
      </w:r>
    </w:p>
    <w:p w14:paraId="54AEB31F" w14:textId="77777777" w:rsidR="00825680" w:rsidRDefault="00300264" w:rsidP="00405A82">
      <w:pPr>
        <w:pStyle w:val="BodyTextIndent1"/>
      </w:pPr>
      <w:r w:rsidRPr="005D715A">
        <w:t>Replace c0_23m=1 if cage_mon</w:t>
      </w:r>
      <w:r w:rsidR="00ED1EEF">
        <w:t>_int</w:t>
      </w:r>
      <w:r w:rsidRPr="005D715A">
        <w:t>≥0 and cage_mon</w:t>
      </w:r>
      <w:r w:rsidR="00ED1EEF">
        <w:t>_int</w:t>
      </w:r>
      <w:r w:rsidRPr="005D715A">
        <w:t>≤23</w:t>
      </w:r>
    </w:p>
    <w:p w14:paraId="2EA88E7C" w14:textId="5AA821AD" w:rsidR="00825680" w:rsidRDefault="00825680" w:rsidP="00405A82">
      <w:pPr>
        <w:pStyle w:val="BodyTextIndent1"/>
      </w:pPr>
      <w:r>
        <w:t>Label values 0 “No” 1 “Yes”</w:t>
      </w:r>
    </w:p>
    <w:p w14:paraId="136EF4B4" w14:textId="173EDA90" w:rsidR="00825680" w:rsidRPr="005D715A" w:rsidRDefault="00825680" w:rsidP="00405A82">
      <w:pPr>
        <w:pStyle w:val="BodyTextIndent1"/>
      </w:pPr>
      <w:r>
        <w:t xml:space="preserve">Label variable “Child is 0-23 months </w:t>
      </w:r>
      <w:r w:rsidR="006641B0">
        <w:t>of age</w:t>
      </w:r>
      <w:r>
        <w:t xml:space="preserve"> – Child nutrition module”</w:t>
      </w:r>
    </w:p>
    <w:p w14:paraId="6223AA68" w14:textId="5B823FE6" w:rsidR="00300264" w:rsidRPr="005D715A" w:rsidRDefault="00300264" w:rsidP="00300264">
      <w:pPr>
        <w:pStyle w:val="BodyText"/>
        <w:rPr>
          <w:b/>
        </w:rPr>
      </w:pPr>
      <w:r w:rsidRPr="005D715A">
        <w:rPr>
          <w:b/>
        </w:rPr>
        <w:t xml:space="preserve">Step </w:t>
      </w:r>
      <w:r w:rsidR="00D63BA4">
        <w:rPr>
          <w:b/>
        </w:rPr>
        <w:t>6</w:t>
      </w:r>
      <w:r w:rsidRPr="005D715A">
        <w:rPr>
          <w:b/>
        </w:rPr>
        <w:t xml:space="preserve">. </w:t>
      </w:r>
      <w:r w:rsidRPr="005D715A">
        <w:t>Create a binary variable to flag children 0</w:t>
      </w:r>
      <w:r w:rsidR="00C3217C">
        <w:t>–</w:t>
      </w:r>
      <w:r w:rsidRPr="005D715A">
        <w:t xml:space="preserve">59 months </w:t>
      </w:r>
      <w:r w:rsidR="006641B0">
        <w:t xml:space="preserve">of age </w:t>
      </w:r>
      <w:r w:rsidRPr="005D715A">
        <w:t>(</w:t>
      </w:r>
      <w:r w:rsidRPr="005D715A">
        <w:rPr>
          <w:i/>
        </w:rPr>
        <w:t>cage0-59m</w:t>
      </w:r>
      <w:r w:rsidRPr="005D715A">
        <w:t>).</w:t>
      </w:r>
    </w:p>
    <w:p w14:paraId="0D4D3DC3" w14:textId="51802743" w:rsidR="00300264" w:rsidRPr="005D715A" w:rsidRDefault="00300264" w:rsidP="00405A82">
      <w:pPr>
        <w:pStyle w:val="BodyTextIndent1"/>
      </w:pPr>
      <w:r w:rsidRPr="005D715A">
        <w:t>Set c0_59m=0</w:t>
      </w:r>
    </w:p>
    <w:p w14:paraId="67471D7B" w14:textId="0509FD40" w:rsidR="00300264" w:rsidRDefault="00300264" w:rsidP="00405A82">
      <w:pPr>
        <w:pStyle w:val="BodyTextIndent1"/>
      </w:pPr>
      <w:r w:rsidRPr="005D715A">
        <w:t>Replace c0_59m=1 if cage_mon</w:t>
      </w:r>
      <w:r w:rsidR="00ED1EEF">
        <w:t>_int</w:t>
      </w:r>
      <w:r w:rsidRPr="005D715A">
        <w:t>≥0 and cage_mon</w:t>
      </w:r>
      <w:r w:rsidR="00ED1EEF">
        <w:t>_int</w:t>
      </w:r>
      <w:r w:rsidRPr="005D715A">
        <w:t>≤59</w:t>
      </w:r>
    </w:p>
    <w:p w14:paraId="2DC4036F" w14:textId="77777777" w:rsidR="00825680" w:rsidRDefault="00825680" w:rsidP="00405A82">
      <w:pPr>
        <w:pStyle w:val="BodyTextIndent1"/>
      </w:pPr>
      <w:r>
        <w:lastRenderedPageBreak/>
        <w:t>Label values 0 “No” 1 “Yes”</w:t>
      </w:r>
    </w:p>
    <w:p w14:paraId="53C4744B" w14:textId="2EDA3033" w:rsidR="00825680" w:rsidRPr="005D715A" w:rsidRDefault="00825680" w:rsidP="00405A82">
      <w:pPr>
        <w:pStyle w:val="BodyTextIndent1"/>
      </w:pPr>
      <w:r>
        <w:t xml:space="preserve">Label variable “Child is 0-59 months </w:t>
      </w:r>
      <w:r w:rsidR="006641B0">
        <w:t>of age</w:t>
      </w:r>
      <w:r>
        <w:t xml:space="preserve"> – Child nutrition module”</w:t>
      </w:r>
    </w:p>
    <w:p w14:paraId="5A4C2E8A" w14:textId="0CCCA4F7" w:rsidR="00402D58" w:rsidRDefault="00402D58" w:rsidP="004F4431">
      <w:pPr>
        <w:pStyle w:val="Heading3"/>
        <w:numPr>
          <w:ilvl w:val="2"/>
          <w:numId w:val="232"/>
        </w:numPr>
        <w:ind w:right="288"/>
        <w:rPr>
          <w:color w:val="auto"/>
          <w:sz w:val="22"/>
        </w:rPr>
      </w:pPr>
      <w:bookmarkStart w:id="120" w:name="_Toc18092032"/>
      <w:r w:rsidRPr="00E66A47">
        <w:rPr>
          <w:color w:val="auto"/>
          <w:sz w:val="22"/>
        </w:rPr>
        <w:t>Household member completed primary education</w:t>
      </w:r>
      <w:bookmarkEnd w:id="120"/>
    </w:p>
    <w:p w14:paraId="3FF15D33" w14:textId="6BEC9E37" w:rsidR="00D00529" w:rsidRPr="005D715A" w:rsidRDefault="00D00529" w:rsidP="00D00529">
      <w:pPr>
        <w:pStyle w:val="BodyText"/>
      </w:pPr>
      <w:r w:rsidRPr="005D715A">
        <w:t xml:space="preserve">This </w:t>
      </w:r>
      <w:r>
        <w:t xml:space="preserve">variable identifies all individuals </w:t>
      </w:r>
      <w:r w:rsidR="002E5F9D">
        <w:t xml:space="preserve">who are </w:t>
      </w:r>
      <w:r>
        <w:t xml:space="preserve">10 years </w:t>
      </w:r>
      <w:r w:rsidR="006641B0">
        <w:t>of age</w:t>
      </w:r>
      <w:r>
        <w:t xml:space="preserve"> </w:t>
      </w:r>
      <w:r w:rsidR="00C67666">
        <w:t>or</w:t>
      </w:r>
      <w:r>
        <w:t xml:space="preserve"> older </w:t>
      </w:r>
      <w:r w:rsidR="002E5F9D">
        <w:t>according to</w:t>
      </w:r>
      <w:r>
        <w:t xml:space="preserve"> the household roster who completed primary education. Note that the number </w:t>
      </w:r>
      <w:r w:rsidR="00654A12">
        <w:t xml:space="preserve">of </w:t>
      </w:r>
      <w:r>
        <w:t>grades included in primary schooling varies country to country, so be sure to adjust the variable creation syntax to reflect primary schooling in the country where the ZOI Survey was conducted.</w:t>
      </w:r>
      <w:r w:rsidR="00654A12">
        <w:t xml:space="preserve"> The template syntax was written assuming </w:t>
      </w:r>
      <w:r w:rsidR="00A56534">
        <w:t>6</w:t>
      </w:r>
      <w:r w:rsidR="00654A12">
        <w:t xml:space="preserve"> years of primary schooling.</w:t>
      </w:r>
    </w:p>
    <w:p w14:paraId="299153CE" w14:textId="3FDBEEE6" w:rsidR="00D00529" w:rsidRDefault="00D00529" w:rsidP="00D0052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178C27A2" w14:textId="77777777" w:rsidTr="004A6D43">
        <w:tc>
          <w:tcPr>
            <w:tcW w:w="2515" w:type="dxa"/>
          </w:tcPr>
          <w:p w14:paraId="66D30316" w14:textId="77777777" w:rsidR="00AE0B96" w:rsidRPr="004A6D43" w:rsidRDefault="00AE0B96" w:rsidP="004A6D43">
            <w:pPr>
              <w:rPr>
                <w:sz w:val="20"/>
                <w:szCs w:val="20"/>
              </w:rPr>
            </w:pPr>
            <w:r w:rsidRPr="004A6D43">
              <w:rPr>
                <w:sz w:val="20"/>
                <w:szCs w:val="20"/>
              </w:rPr>
              <w:t>Treatment of missing data</w:t>
            </w:r>
          </w:p>
        </w:tc>
        <w:tc>
          <w:tcPr>
            <w:tcW w:w="6835" w:type="dxa"/>
          </w:tcPr>
          <w:p w14:paraId="482A3DA8" w14:textId="6F7E9B7D" w:rsidR="00AE0B96" w:rsidRPr="004A6D43" w:rsidRDefault="00CB4021" w:rsidP="004A6D43">
            <w:pPr>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If individuals are missing information on the highest level of education completed or if the highest level completed is “don’t know,” set the variable to 0, indicating that the individuals did not complete primary education. If individuals are missing information on the highest grade of education completed or if the highest grade completed is “don't know,” and the highest level of education is primary school or lower (e.g.,</w:t>
            </w:r>
            <w:r w:rsidR="002E5F9D">
              <w:rPr>
                <w:sz w:val="20"/>
                <w:szCs w:val="20"/>
              </w:rPr>
              <w:t> </w:t>
            </w:r>
            <w:r w:rsidR="004A6D43" w:rsidRPr="004A6D43">
              <w:rPr>
                <w:sz w:val="20"/>
                <w:szCs w:val="20"/>
              </w:rPr>
              <w:t>preschool), set the variable to 0, indicating that the individuals did not complete primary education. If individuals are missing information on the highest grade of education completed or if the highest grade completed is “don't know,” and the highest level of education is higher than primary school (e.g., secondary school), set the variable to 1, indicating that the individuals completed primary education.</w:t>
            </w:r>
          </w:p>
        </w:tc>
      </w:tr>
      <w:tr w:rsidR="00AE0B96" w:rsidRPr="004A6D43" w14:paraId="4F52ECBA" w14:textId="77777777" w:rsidTr="004A6D43">
        <w:tc>
          <w:tcPr>
            <w:tcW w:w="2515" w:type="dxa"/>
          </w:tcPr>
          <w:p w14:paraId="76D91DE8" w14:textId="77777777" w:rsidR="00AE0B96" w:rsidRPr="004A6D43" w:rsidRDefault="00AE0B96" w:rsidP="004A6D43">
            <w:pPr>
              <w:rPr>
                <w:sz w:val="20"/>
                <w:szCs w:val="20"/>
              </w:rPr>
            </w:pPr>
            <w:r w:rsidRPr="004A6D43">
              <w:rPr>
                <w:sz w:val="20"/>
                <w:szCs w:val="20"/>
              </w:rPr>
              <w:t>Survey variables used</w:t>
            </w:r>
          </w:p>
        </w:tc>
        <w:tc>
          <w:tcPr>
            <w:tcW w:w="6835" w:type="dxa"/>
          </w:tcPr>
          <w:p w14:paraId="025D45FF" w14:textId="20E8DAAB" w:rsidR="00AE0B96" w:rsidRPr="004A6D43" w:rsidRDefault="004A6D43" w:rsidP="004A6D43">
            <w:pPr>
              <w:pStyle w:val="Definitions"/>
              <w:rPr>
                <w:sz w:val="20"/>
                <w:szCs w:val="20"/>
              </w:rPr>
            </w:pPr>
            <w:r w:rsidRPr="004A6D43">
              <w:rPr>
                <w:i/>
                <w:sz w:val="20"/>
                <w:szCs w:val="20"/>
              </w:rPr>
              <w:t>v111a, v111b</w:t>
            </w:r>
          </w:p>
        </w:tc>
      </w:tr>
      <w:tr w:rsidR="00AE0B96" w:rsidRPr="004A6D43" w14:paraId="16181C89" w14:textId="77777777" w:rsidTr="004A6D43">
        <w:tc>
          <w:tcPr>
            <w:tcW w:w="2515" w:type="dxa"/>
          </w:tcPr>
          <w:p w14:paraId="3B50720A" w14:textId="77777777" w:rsidR="00AE0B96" w:rsidRPr="004A6D43" w:rsidRDefault="00AE0B96" w:rsidP="004A6D43">
            <w:pPr>
              <w:rPr>
                <w:sz w:val="20"/>
                <w:szCs w:val="20"/>
              </w:rPr>
            </w:pPr>
            <w:r w:rsidRPr="004A6D43">
              <w:rPr>
                <w:sz w:val="20"/>
                <w:szCs w:val="20"/>
              </w:rPr>
              <w:t>Analytic variables used</w:t>
            </w:r>
          </w:p>
        </w:tc>
        <w:tc>
          <w:tcPr>
            <w:tcW w:w="6835" w:type="dxa"/>
          </w:tcPr>
          <w:p w14:paraId="1833CBA4" w14:textId="27F303AD" w:rsidR="00AE0B96" w:rsidRPr="004A6D43" w:rsidRDefault="004A6D43" w:rsidP="004A6D43">
            <w:pPr>
              <w:rPr>
                <w:i/>
                <w:sz w:val="20"/>
                <w:szCs w:val="20"/>
              </w:rPr>
            </w:pPr>
            <w:r w:rsidRPr="004A6D43">
              <w:rPr>
                <w:i/>
                <w:sz w:val="20"/>
                <w:szCs w:val="20"/>
              </w:rPr>
              <w:t>age</w:t>
            </w:r>
          </w:p>
        </w:tc>
      </w:tr>
      <w:tr w:rsidR="00AE0B96" w:rsidRPr="004A6D43" w14:paraId="0C5846B5" w14:textId="77777777" w:rsidTr="004A6D43">
        <w:tc>
          <w:tcPr>
            <w:tcW w:w="2515" w:type="dxa"/>
          </w:tcPr>
          <w:p w14:paraId="360B71F6" w14:textId="77777777" w:rsidR="00AE0B96" w:rsidRPr="004A6D43" w:rsidRDefault="00AE0B96" w:rsidP="004A6D43">
            <w:pPr>
              <w:rPr>
                <w:sz w:val="20"/>
                <w:szCs w:val="20"/>
              </w:rPr>
            </w:pPr>
            <w:r w:rsidRPr="004A6D43">
              <w:rPr>
                <w:sz w:val="20"/>
                <w:szCs w:val="20"/>
              </w:rPr>
              <w:t>Analytic variables created</w:t>
            </w:r>
          </w:p>
        </w:tc>
        <w:tc>
          <w:tcPr>
            <w:tcW w:w="6835" w:type="dxa"/>
          </w:tcPr>
          <w:p w14:paraId="701FBB10" w14:textId="55CA66FB" w:rsidR="00AE0B96" w:rsidRPr="004A6D43" w:rsidRDefault="004A6D43" w:rsidP="004A6D43">
            <w:pPr>
              <w:rPr>
                <w:sz w:val="20"/>
                <w:szCs w:val="20"/>
              </w:rPr>
            </w:pPr>
            <w:r w:rsidRPr="004A6D43">
              <w:rPr>
                <w:i/>
                <w:sz w:val="20"/>
                <w:szCs w:val="20"/>
              </w:rPr>
              <w:t>edu_prim</w:t>
            </w:r>
          </w:p>
        </w:tc>
      </w:tr>
    </w:tbl>
    <w:p w14:paraId="5B77717F" w14:textId="77777777" w:rsidR="00D00529" w:rsidRDefault="00D00529" w:rsidP="00CF3FB7">
      <w:pPr>
        <w:pStyle w:val="Heading4"/>
        <w:spacing w:before="200"/>
        <w:ind w:right="288"/>
      </w:pPr>
      <w:r w:rsidRPr="005D715A">
        <w:t>Calculations</w:t>
      </w:r>
    </w:p>
    <w:p w14:paraId="4E8A9849" w14:textId="748DDB26" w:rsidR="00D00529" w:rsidRPr="00D00529" w:rsidRDefault="00D00529" w:rsidP="00CF3FB7">
      <w:pPr>
        <w:pStyle w:val="BodyText"/>
      </w:pPr>
      <w:r w:rsidRPr="003669C3">
        <w:rPr>
          <w:b/>
        </w:rPr>
        <w:t xml:space="preserve">Step 1. </w:t>
      </w:r>
      <w:r>
        <w:t xml:space="preserve">Create a binary variable that identifies individuals </w:t>
      </w:r>
      <w:r w:rsidR="002E5F9D">
        <w:t xml:space="preserve">who are </w:t>
      </w:r>
      <w:r>
        <w:t xml:space="preserve">10 years </w:t>
      </w:r>
      <w:r w:rsidR="006641B0">
        <w:t>of age</w:t>
      </w:r>
      <w:r>
        <w:t xml:space="preserve"> or older </w:t>
      </w:r>
      <w:r w:rsidR="002E5F9D">
        <w:t>according to</w:t>
      </w:r>
      <w:r>
        <w:t xml:space="preserve"> the household roster who completed primary education</w:t>
      </w:r>
      <w:r w:rsidR="00C67666">
        <w:t xml:space="preserve"> (</w:t>
      </w:r>
      <w:r w:rsidR="00C67666">
        <w:rPr>
          <w:i/>
        </w:rPr>
        <w:t>edu_prim</w:t>
      </w:r>
      <w:r w:rsidR="00C67666">
        <w:t>)</w:t>
      </w:r>
      <w:r>
        <w:t xml:space="preserve">. </w:t>
      </w:r>
      <w:r w:rsidRPr="00D00529">
        <w:t xml:space="preserve">The template </w:t>
      </w:r>
      <w:r>
        <w:t xml:space="preserve">syntax </w:t>
      </w:r>
      <w:r w:rsidRPr="00D00529">
        <w:t xml:space="preserve">is written such that primary schooling includes </w:t>
      </w:r>
      <w:r>
        <w:t>six</w:t>
      </w:r>
      <w:r w:rsidRPr="00D00529">
        <w:t xml:space="preserve"> grades</w:t>
      </w:r>
      <w:r>
        <w:t>.</w:t>
      </w:r>
    </w:p>
    <w:p w14:paraId="4D45EF58" w14:textId="77777777" w:rsidR="00D00529" w:rsidRPr="00E66A47" w:rsidRDefault="00D00529" w:rsidP="00405A82">
      <w:pPr>
        <w:pStyle w:val="BodyTextIndent1"/>
      </w:pPr>
      <w:r w:rsidRPr="00E66A47">
        <w:t>Set edu_prim=missing</w:t>
      </w:r>
    </w:p>
    <w:p w14:paraId="63480C9D" w14:textId="54376EF2" w:rsidR="00D00529" w:rsidRPr="00E66A47" w:rsidRDefault="00D00529" w:rsidP="00405A82">
      <w:pPr>
        <w:pStyle w:val="BodyTextIndent1"/>
      </w:pPr>
      <w:r w:rsidRPr="00E66A47">
        <w:t>Replace edu_prim=0 if age≥10 and age≤95</w:t>
      </w:r>
    </w:p>
    <w:p w14:paraId="5E18CAE2" w14:textId="58A2B5B8" w:rsidR="00D00529" w:rsidRDefault="00D00529" w:rsidP="00405A82">
      <w:pPr>
        <w:pStyle w:val="BodyTextIndent1"/>
      </w:pPr>
      <w:r w:rsidRPr="00E66A47">
        <w:t>Replace edu_prim=1 if age≥10 and age≤95 and ((v111a=2 or 3) or (v111a=1 and v111b=6))</w:t>
      </w:r>
    </w:p>
    <w:p w14:paraId="3D57D02D" w14:textId="77777777" w:rsidR="00C67666" w:rsidRDefault="00C67666" w:rsidP="00405A82">
      <w:pPr>
        <w:pStyle w:val="BodyTextIndent1"/>
      </w:pPr>
      <w:r>
        <w:t>Label values 0 “No” 1 “Yes”</w:t>
      </w:r>
    </w:p>
    <w:p w14:paraId="5341924D" w14:textId="232644C0" w:rsidR="00D00529" w:rsidRPr="00E66A47" w:rsidRDefault="001A42A1" w:rsidP="00405A82">
      <w:pPr>
        <w:pStyle w:val="BodyTextIndent1"/>
      </w:pPr>
      <w:r w:rsidRPr="00E66A47">
        <w:t xml:space="preserve">Label variable </w:t>
      </w:r>
      <w:r>
        <w:t>“</w:t>
      </w:r>
      <w:r w:rsidR="00D00529" w:rsidRPr="00E66A47">
        <w:t>Individual (10+ y</w:t>
      </w:r>
      <w:r w:rsidR="00C67666">
        <w:t xml:space="preserve">ears </w:t>
      </w:r>
      <w:r w:rsidR="006641B0">
        <w:t>of age</w:t>
      </w:r>
      <w:r w:rsidR="00D00529" w:rsidRPr="00E66A47">
        <w:t>) com</w:t>
      </w:r>
      <w:r>
        <w:t>pleted primary education”</w:t>
      </w:r>
      <w:r w:rsidR="00D00529" w:rsidRPr="00E66A47">
        <w:t xml:space="preserve"> </w:t>
      </w:r>
    </w:p>
    <w:p w14:paraId="6ADC297C" w14:textId="38CD294F" w:rsidR="00402D58" w:rsidRDefault="00402D58" w:rsidP="004F4431">
      <w:pPr>
        <w:pStyle w:val="Heading3"/>
        <w:numPr>
          <w:ilvl w:val="2"/>
          <w:numId w:val="232"/>
        </w:numPr>
        <w:ind w:right="288"/>
        <w:rPr>
          <w:color w:val="auto"/>
          <w:sz w:val="22"/>
        </w:rPr>
      </w:pPr>
      <w:bookmarkStart w:id="121" w:name="_Toc18092033"/>
      <w:r w:rsidRPr="00E66A47">
        <w:rPr>
          <w:color w:val="auto"/>
          <w:sz w:val="22"/>
        </w:rPr>
        <w:t>Household member was attending school at the time of the survey</w:t>
      </w:r>
      <w:bookmarkEnd w:id="121"/>
    </w:p>
    <w:p w14:paraId="287E69B7" w14:textId="1682C42F" w:rsidR="001A42A1" w:rsidRPr="005D715A" w:rsidRDefault="001A42A1" w:rsidP="001A42A1">
      <w:pPr>
        <w:pStyle w:val="BodyText"/>
      </w:pPr>
      <w:r w:rsidRPr="005D715A">
        <w:t xml:space="preserve">This </w:t>
      </w:r>
      <w:r>
        <w:t xml:space="preserve">variable identifies all individuals </w:t>
      </w:r>
      <w:r w:rsidR="002E5F9D">
        <w:t xml:space="preserve">who are </w:t>
      </w:r>
      <w:r>
        <w:t xml:space="preserve">between 5 and 24 years </w:t>
      </w:r>
      <w:r w:rsidR="006641B0">
        <w:t>of age</w:t>
      </w:r>
      <w:r>
        <w:t xml:space="preserve"> </w:t>
      </w:r>
      <w:r w:rsidR="002E5F9D">
        <w:t>according to</w:t>
      </w:r>
      <w:r>
        <w:t xml:space="preserve"> the household roster who were attending school at the time of the survey. </w:t>
      </w:r>
    </w:p>
    <w:p w14:paraId="395115FD" w14:textId="142882C7" w:rsidR="00AE0B96" w:rsidRDefault="001A42A1"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3234F87" w14:textId="77777777" w:rsidTr="004A6D43">
        <w:tc>
          <w:tcPr>
            <w:tcW w:w="2515" w:type="dxa"/>
          </w:tcPr>
          <w:p w14:paraId="164C0D9D" w14:textId="77777777" w:rsidR="00AE0B96" w:rsidRPr="004A6D43" w:rsidRDefault="00AE0B96" w:rsidP="004566E0">
            <w:pPr>
              <w:keepNext/>
              <w:widowControl/>
              <w:rPr>
                <w:sz w:val="20"/>
                <w:szCs w:val="20"/>
              </w:rPr>
            </w:pPr>
            <w:r w:rsidRPr="004A6D43">
              <w:rPr>
                <w:sz w:val="20"/>
                <w:szCs w:val="20"/>
              </w:rPr>
              <w:t>Treatment of missing data</w:t>
            </w:r>
          </w:p>
        </w:tc>
        <w:tc>
          <w:tcPr>
            <w:tcW w:w="6835" w:type="dxa"/>
          </w:tcPr>
          <w:p w14:paraId="7EB2F9BA" w14:textId="5FC4B1B8" w:rsidR="00AE0B96" w:rsidRPr="004A6D43" w:rsidRDefault="00CB4021" w:rsidP="004566E0">
            <w:pPr>
              <w:pStyle w:val="Definitions"/>
              <w:keepNext/>
              <w:widowControl/>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 xml:space="preserve">If individuals </w:t>
            </w:r>
            <w:r w:rsidR="004A6D43">
              <w:rPr>
                <w:sz w:val="20"/>
                <w:szCs w:val="20"/>
              </w:rPr>
              <w:t xml:space="preserve">are </w:t>
            </w:r>
            <w:r w:rsidR="004A6D43" w:rsidRPr="004A6D43">
              <w:rPr>
                <w:sz w:val="20"/>
                <w:szCs w:val="20"/>
              </w:rPr>
              <w:t>missing information about current school attendance or have a “don’t know” response, consider them to be not currently attending school and set the school attendance variable to 0.</w:t>
            </w:r>
          </w:p>
        </w:tc>
      </w:tr>
      <w:tr w:rsidR="00AE0B96" w:rsidRPr="004A6D43" w14:paraId="1EB30F2B" w14:textId="77777777" w:rsidTr="004A6D43">
        <w:tc>
          <w:tcPr>
            <w:tcW w:w="2515" w:type="dxa"/>
          </w:tcPr>
          <w:p w14:paraId="6CAECABA" w14:textId="77777777" w:rsidR="00AE0B96" w:rsidRPr="004A6D43" w:rsidRDefault="00AE0B96" w:rsidP="004A6D43">
            <w:pPr>
              <w:rPr>
                <w:sz w:val="20"/>
                <w:szCs w:val="20"/>
              </w:rPr>
            </w:pPr>
            <w:r w:rsidRPr="004A6D43">
              <w:rPr>
                <w:sz w:val="20"/>
                <w:szCs w:val="20"/>
              </w:rPr>
              <w:t>Survey variables used</w:t>
            </w:r>
          </w:p>
        </w:tc>
        <w:tc>
          <w:tcPr>
            <w:tcW w:w="6835" w:type="dxa"/>
          </w:tcPr>
          <w:p w14:paraId="08A435DD" w14:textId="7EDD58D4" w:rsidR="00AE0B96" w:rsidRPr="004A6D43" w:rsidRDefault="004A6D43" w:rsidP="004A6D43">
            <w:pPr>
              <w:pStyle w:val="Definitions"/>
              <w:rPr>
                <w:sz w:val="20"/>
                <w:szCs w:val="20"/>
              </w:rPr>
            </w:pPr>
            <w:r w:rsidRPr="004A6D43">
              <w:rPr>
                <w:i/>
                <w:sz w:val="20"/>
                <w:szCs w:val="20"/>
              </w:rPr>
              <w:t>v110</w:t>
            </w:r>
          </w:p>
        </w:tc>
      </w:tr>
      <w:tr w:rsidR="00AE0B96" w:rsidRPr="004A6D43" w14:paraId="52BEE7AD" w14:textId="77777777" w:rsidTr="004A6D43">
        <w:tc>
          <w:tcPr>
            <w:tcW w:w="2515" w:type="dxa"/>
          </w:tcPr>
          <w:p w14:paraId="56599AB8" w14:textId="77777777" w:rsidR="00AE0B96" w:rsidRPr="004A6D43" w:rsidRDefault="00AE0B96" w:rsidP="004A6D43">
            <w:pPr>
              <w:rPr>
                <w:sz w:val="20"/>
                <w:szCs w:val="20"/>
              </w:rPr>
            </w:pPr>
            <w:r w:rsidRPr="004A6D43">
              <w:rPr>
                <w:sz w:val="20"/>
                <w:szCs w:val="20"/>
              </w:rPr>
              <w:t>Analytic variables used</w:t>
            </w:r>
          </w:p>
        </w:tc>
        <w:tc>
          <w:tcPr>
            <w:tcW w:w="6835" w:type="dxa"/>
          </w:tcPr>
          <w:p w14:paraId="4691643A" w14:textId="43F157AA" w:rsidR="00AE0B96" w:rsidRPr="004A6D43" w:rsidRDefault="004A6D43" w:rsidP="004A6D43">
            <w:pPr>
              <w:rPr>
                <w:i/>
                <w:sz w:val="20"/>
                <w:szCs w:val="20"/>
              </w:rPr>
            </w:pPr>
            <w:r w:rsidRPr="004A6D43">
              <w:rPr>
                <w:i/>
                <w:sz w:val="20"/>
                <w:szCs w:val="20"/>
              </w:rPr>
              <w:t>age</w:t>
            </w:r>
          </w:p>
        </w:tc>
      </w:tr>
      <w:tr w:rsidR="00AE0B96" w:rsidRPr="004A6D43" w14:paraId="39F945E0" w14:textId="77777777" w:rsidTr="004A6D43">
        <w:tc>
          <w:tcPr>
            <w:tcW w:w="2515" w:type="dxa"/>
          </w:tcPr>
          <w:p w14:paraId="00CAB330" w14:textId="77777777" w:rsidR="00AE0B96" w:rsidRPr="004A6D43" w:rsidRDefault="00AE0B96" w:rsidP="004A6D43">
            <w:pPr>
              <w:rPr>
                <w:sz w:val="20"/>
                <w:szCs w:val="20"/>
              </w:rPr>
            </w:pPr>
            <w:r w:rsidRPr="004A6D43">
              <w:rPr>
                <w:sz w:val="20"/>
                <w:szCs w:val="20"/>
              </w:rPr>
              <w:t>Analytic variables created</w:t>
            </w:r>
          </w:p>
        </w:tc>
        <w:tc>
          <w:tcPr>
            <w:tcW w:w="6835" w:type="dxa"/>
          </w:tcPr>
          <w:p w14:paraId="7B48FC05" w14:textId="219A4215" w:rsidR="00AE0B96" w:rsidRPr="004A6D43" w:rsidRDefault="004A6D43" w:rsidP="004A6D43">
            <w:pPr>
              <w:rPr>
                <w:sz w:val="20"/>
                <w:szCs w:val="20"/>
              </w:rPr>
            </w:pPr>
            <w:r w:rsidRPr="004A6D43">
              <w:rPr>
                <w:i/>
                <w:sz w:val="20"/>
                <w:szCs w:val="20"/>
              </w:rPr>
              <w:t>edu_att</w:t>
            </w:r>
            <w:r w:rsidR="00CB4021">
              <w:rPr>
                <w:i/>
                <w:sz w:val="20"/>
                <w:szCs w:val="20"/>
              </w:rPr>
              <w:t>end</w:t>
            </w:r>
          </w:p>
        </w:tc>
      </w:tr>
    </w:tbl>
    <w:p w14:paraId="514CD0C1" w14:textId="77777777" w:rsidR="001A42A1" w:rsidRDefault="001A42A1" w:rsidP="00CF3FB7">
      <w:pPr>
        <w:pStyle w:val="Heading4"/>
        <w:spacing w:before="200"/>
        <w:ind w:right="288"/>
      </w:pPr>
      <w:r w:rsidRPr="005D715A">
        <w:t>Calculations</w:t>
      </w:r>
    </w:p>
    <w:p w14:paraId="0AF15CED" w14:textId="671FFFD2" w:rsidR="001A42A1" w:rsidRPr="00D00529" w:rsidRDefault="001A42A1" w:rsidP="00F41360">
      <w:pPr>
        <w:pStyle w:val="BodyText"/>
        <w:spacing w:before="160" w:after="160"/>
      </w:pPr>
      <w:r w:rsidRPr="003669C3">
        <w:rPr>
          <w:b/>
        </w:rPr>
        <w:t xml:space="preserve">Step 1. </w:t>
      </w:r>
      <w:r>
        <w:t xml:space="preserve">Create a binary variable that identifies individuals </w:t>
      </w:r>
      <w:r w:rsidR="002E5F9D">
        <w:t xml:space="preserve">who are between </w:t>
      </w:r>
      <w:r>
        <w:t>5</w:t>
      </w:r>
      <w:r w:rsidR="002E5F9D">
        <w:t xml:space="preserve"> and </w:t>
      </w:r>
      <w:r>
        <w:t xml:space="preserve">24 years </w:t>
      </w:r>
      <w:r w:rsidR="006641B0">
        <w:t>of age</w:t>
      </w:r>
      <w:r>
        <w:t xml:space="preserve"> </w:t>
      </w:r>
      <w:r w:rsidR="002E5F9D">
        <w:t>according to</w:t>
      </w:r>
      <w:r>
        <w:t xml:space="preserve"> the household roster who were attending school at the time of the survey</w:t>
      </w:r>
      <w:r w:rsidR="00C67666">
        <w:t xml:space="preserve"> (</w:t>
      </w:r>
      <w:r w:rsidR="00C67666">
        <w:rPr>
          <w:i/>
        </w:rPr>
        <w:t>edu_att</w:t>
      </w:r>
      <w:r w:rsidR="00C67666">
        <w:t>)</w:t>
      </w:r>
      <w:r>
        <w:t xml:space="preserve">. </w:t>
      </w:r>
    </w:p>
    <w:p w14:paraId="7A18894C" w14:textId="55BF0408" w:rsidR="001A42A1" w:rsidRPr="001A42A1" w:rsidRDefault="001A42A1" w:rsidP="00405A82">
      <w:pPr>
        <w:pStyle w:val="BodyTextIndent1"/>
      </w:pPr>
      <w:r>
        <w:t>Set edu_att</w:t>
      </w:r>
      <w:r w:rsidR="00CB4021">
        <w:t>end</w:t>
      </w:r>
      <w:r>
        <w:t>=missing</w:t>
      </w:r>
    </w:p>
    <w:p w14:paraId="1A582E49" w14:textId="5FFFFBAF" w:rsidR="001A42A1" w:rsidRPr="001A42A1" w:rsidRDefault="001A42A1" w:rsidP="00405A82">
      <w:pPr>
        <w:pStyle w:val="BodyTextIndent1"/>
      </w:pPr>
      <w:r>
        <w:t>R</w:t>
      </w:r>
      <w:r w:rsidRPr="001A42A1">
        <w:t>eplace edu_att</w:t>
      </w:r>
      <w:r w:rsidR="00CB4021">
        <w:t>end</w:t>
      </w:r>
      <w:r w:rsidRPr="001A42A1">
        <w:t>=1 if age</w:t>
      </w:r>
      <w:r>
        <w:t>≥</w:t>
      </w:r>
      <w:r w:rsidRPr="001A42A1">
        <w:t>5</w:t>
      </w:r>
      <w:r>
        <w:t xml:space="preserve"> and age≤</w:t>
      </w:r>
      <w:r w:rsidRPr="001A42A1">
        <w:t xml:space="preserve">24 </w:t>
      </w:r>
      <w:r>
        <w:t>and</w:t>
      </w:r>
      <w:r w:rsidRPr="001A42A1">
        <w:t xml:space="preserve"> v110=1</w:t>
      </w:r>
    </w:p>
    <w:p w14:paraId="43F45BCB" w14:textId="10AD25F2" w:rsidR="001A42A1" w:rsidRDefault="00E27529" w:rsidP="00405A82">
      <w:pPr>
        <w:pStyle w:val="BodyTextIndent1"/>
      </w:pPr>
      <w:r>
        <w:t>R</w:t>
      </w:r>
      <w:r w:rsidR="001A42A1" w:rsidRPr="001A42A1">
        <w:t>eplace edu_att</w:t>
      </w:r>
      <w:r w:rsidR="00CB4021">
        <w:t>end</w:t>
      </w:r>
      <w:r w:rsidR="001A42A1" w:rsidRPr="001A42A1">
        <w:t>=0 if age</w:t>
      </w:r>
      <w:r w:rsidR="001A42A1">
        <w:t>≥</w:t>
      </w:r>
      <w:r w:rsidR="001A42A1" w:rsidRPr="001A42A1">
        <w:t>5</w:t>
      </w:r>
      <w:r w:rsidR="001A42A1">
        <w:t xml:space="preserve"> and age≤</w:t>
      </w:r>
      <w:r w:rsidR="001A42A1" w:rsidRPr="001A42A1">
        <w:t xml:space="preserve">24 </w:t>
      </w:r>
      <w:r w:rsidR="00C67666">
        <w:t>and</w:t>
      </w:r>
      <w:r w:rsidR="001A42A1" w:rsidRPr="001A42A1">
        <w:t xml:space="preserve"> v110</w:t>
      </w:r>
      <w:r w:rsidR="001A42A1">
        <w:t>≠</w:t>
      </w:r>
      <w:r w:rsidR="001A42A1" w:rsidRPr="001A42A1">
        <w:t>1</w:t>
      </w:r>
    </w:p>
    <w:p w14:paraId="2FDAE37C" w14:textId="77777777" w:rsidR="005F1066" w:rsidRDefault="005F1066" w:rsidP="00405A82">
      <w:pPr>
        <w:pStyle w:val="BodyTextIndent1"/>
      </w:pPr>
      <w:r>
        <w:t>Label values 0 “No” 1 “Yes”</w:t>
      </w:r>
    </w:p>
    <w:p w14:paraId="31B69158" w14:textId="3AF2C9C9" w:rsidR="001A42A1" w:rsidRPr="00E66A47" w:rsidRDefault="001A42A1" w:rsidP="00405A82">
      <w:pPr>
        <w:pStyle w:val="BodyTextIndent1"/>
      </w:pPr>
      <w:r>
        <w:t>Label variable “</w:t>
      </w:r>
      <w:r w:rsidRPr="001A42A1">
        <w:t>HH member is currently attending school</w:t>
      </w:r>
      <w:r>
        <w:t>”</w:t>
      </w:r>
    </w:p>
    <w:p w14:paraId="616323C2" w14:textId="168A6C7A" w:rsidR="00300264" w:rsidRPr="004F4431" w:rsidRDefault="004F4431" w:rsidP="00F41360">
      <w:pPr>
        <w:pStyle w:val="Heading3"/>
        <w:ind w:left="2160" w:hanging="720"/>
      </w:pPr>
      <w:bookmarkStart w:id="122" w:name="_Toc18092034"/>
      <w:r>
        <w:t>4.1.17</w:t>
      </w:r>
      <w:r>
        <w:tab/>
      </w:r>
      <w:r w:rsidR="00407885" w:rsidRPr="004F4431">
        <w:t>Household member’s</w:t>
      </w:r>
      <w:r w:rsidR="00300264" w:rsidRPr="004F4431">
        <w:t xml:space="preserve"> highest level of educational attainment</w:t>
      </w:r>
      <w:bookmarkEnd w:id="122"/>
      <w:r w:rsidR="00300264" w:rsidRPr="004F4431">
        <w:t xml:space="preserve"> </w:t>
      </w:r>
    </w:p>
    <w:p w14:paraId="335FC4CF" w14:textId="10D8655D" w:rsidR="00300264" w:rsidRPr="005D715A" w:rsidRDefault="00300264" w:rsidP="00F41360">
      <w:pPr>
        <w:pStyle w:val="BodyText"/>
        <w:spacing w:before="160" w:after="160"/>
      </w:pPr>
      <w:r w:rsidRPr="005D715A">
        <w:t xml:space="preserve">This </w:t>
      </w:r>
      <w:r w:rsidR="005F1066">
        <w:t xml:space="preserve">variable identifies the </w:t>
      </w:r>
      <w:r>
        <w:t xml:space="preserve">educational attainment of each </w:t>
      </w:r>
      <w:r w:rsidR="001A42A1">
        <w:t xml:space="preserve">individual </w:t>
      </w:r>
      <w:r w:rsidR="00CC16C1">
        <w:t xml:space="preserve">who is </w:t>
      </w:r>
      <w:r w:rsidR="00A56534">
        <w:t>5</w:t>
      </w:r>
      <w:r w:rsidR="001A42A1">
        <w:t xml:space="preserve"> years </w:t>
      </w:r>
      <w:r w:rsidR="006641B0">
        <w:t>of age</w:t>
      </w:r>
      <w:r w:rsidR="001A42A1">
        <w:t xml:space="preserve"> or older </w:t>
      </w:r>
      <w:r w:rsidR="00CC16C1">
        <w:t>according to</w:t>
      </w:r>
      <w:r w:rsidR="001A42A1">
        <w:t xml:space="preserve"> the household roster </w:t>
      </w:r>
      <w:r>
        <w:t xml:space="preserve">by category: </w:t>
      </w:r>
      <w:r w:rsidRPr="005D715A">
        <w:t>(</w:t>
      </w:r>
      <w:r w:rsidR="000A432D">
        <w:t>1</w:t>
      </w:r>
      <w:r w:rsidRPr="005D715A">
        <w:t>) no education, (</w:t>
      </w:r>
      <w:r w:rsidR="000A432D">
        <w:t>2</w:t>
      </w:r>
      <w:r w:rsidRPr="005D715A">
        <w:t xml:space="preserve">) </w:t>
      </w:r>
      <w:r>
        <w:t xml:space="preserve">less than </w:t>
      </w:r>
      <w:r w:rsidRPr="005D715A">
        <w:t>primary, (</w:t>
      </w:r>
      <w:r w:rsidR="000A432D">
        <w:t>3</w:t>
      </w:r>
      <w:r w:rsidRPr="005D715A">
        <w:t xml:space="preserve">) </w:t>
      </w:r>
      <w:r w:rsidR="001A42A1">
        <w:t xml:space="preserve">completed </w:t>
      </w:r>
      <w:r w:rsidRPr="005D715A">
        <w:t>primary, (</w:t>
      </w:r>
      <w:r w:rsidR="000A432D">
        <w:t>4</w:t>
      </w:r>
      <w:r w:rsidRPr="005D715A">
        <w:t xml:space="preserve">) </w:t>
      </w:r>
      <w:r w:rsidR="001A42A1">
        <w:t xml:space="preserve">completed </w:t>
      </w:r>
      <w:r w:rsidRPr="005D715A">
        <w:t>secondary</w:t>
      </w:r>
      <w:r w:rsidR="001A42A1">
        <w:t>,</w:t>
      </w:r>
      <w:r w:rsidRPr="005D715A">
        <w:t xml:space="preserve"> </w:t>
      </w:r>
      <w:r w:rsidR="001A42A1">
        <w:t xml:space="preserve">(5) </w:t>
      </w:r>
      <w:r>
        <w:t>high</w:t>
      </w:r>
      <w:r w:rsidRPr="005D715A">
        <w:t>e</w:t>
      </w:r>
      <w:r>
        <w:t>r</w:t>
      </w:r>
      <w:r w:rsidR="000A432D">
        <w:t>, or (6) other</w:t>
      </w:r>
      <w:r>
        <w:t xml:space="preserve">. Education grades and levels </w:t>
      </w:r>
      <w:r w:rsidRPr="005D715A">
        <w:rPr>
          <w:rStyle w:val="BodyTextChar"/>
        </w:rPr>
        <w:t xml:space="preserve">differ from country to country. The ZOI Survey questionnaire, therefore, must be adapted to capture the education system </w:t>
      </w:r>
      <w:r w:rsidR="00F36E41">
        <w:rPr>
          <w:rStyle w:val="BodyTextChar"/>
        </w:rPr>
        <w:t xml:space="preserve">where the ZOI </w:t>
      </w:r>
      <w:r w:rsidR="00CC16C1">
        <w:rPr>
          <w:rStyle w:val="BodyTextChar"/>
        </w:rPr>
        <w:t>S</w:t>
      </w:r>
      <w:r w:rsidR="00F36E41">
        <w:rPr>
          <w:rStyle w:val="BodyTextChar"/>
        </w:rPr>
        <w:t>urvey is being implemented</w:t>
      </w:r>
      <w:r w:rsidRPr="005D715A">
        <w:rPr>
          <w:rStyle w:val="BodyTextChar"/>
        </w:rPr>
        <w:t xml:space="preserve">. </w:t>
      </w:r>
      <w:r>
        <w:rPr>
          <w:rStyle w:val="BodyTextChar"/>
        </w:rPr>
        <w:t xml:space="preserve">Be sure to adjust the </w:t>
      </w:r>
      <w:r w:rsidR="005F1066">
        <w:rPr>
          <w:rStyle w:val="BodyTextChar"/>
        </w:rPr>
        <w:t xml:space="preserve">variable creation syntax to </w:t>
      </w:r>
      <w:r w:rsidR="00F36E41">
        <w:rPr>
          <w:rStyle w:val="BodyTextChar"/>
        </w:rPr>
        <w:t>reflect the education system in the ZOI Survey country</w:t>
      </w:r>
      <w:r>
        <w:rPr>
          <w:rStyle w:val="BodyTextChar"/>
        </w:rPr>
        <w:t xml:space="preserve">. </w:t>
      </w:r>
      <w:r w:rsidR="00654A12">
        <w:rPr>
          <w:rStyle w:val="BodyTextChar"/>
        </w:rPr>
        <w:t xml:space="preserve">The template syntax was written assuming </w:t>
      </w:r>
      <w:r w:rsidR="00A56534">
        <w:rPr>
          <w:rStyle w:val="BodyTextChar"/>
        </w:rPr>
        <w:t>6</w:t>
      </w:r>
      <w:r w:rsidR="00654A12">
        <w:rPr>
          <w:rStyle w:val="BodyTextChar"/>
        </w:rPr>
        <w:t xml:space="preserve"> years of primary schooling and </w:t>
      </w:r>
      <w:r w:rsidR="00A56534">
        <w:rPr>
          <w:rStyle w:val="BodyTextChar"/>
        </w:rPr>
        <w:t>6</w:t>
      </w:r>
      <w:r w:rsidR="00654A12">
        <w:rPr>
          <w:rStyle w:val="BodyTextChar"/>
        </w:rPr>
        <w:t xml:space="preserve"> years of secondary schooling.</w:t>
      </w:r>
    </w:p>
    <w:p w14:paraId="7C0E1249" w14:textId="58CB9F18" w:rsidR="00300264" w:rsidRDefault="00300264" w:rsidP="0030026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0FD09364" w14:textId="77777777" w:rsidTr="004A6D43">
        <w:tc>
          <w:tcPr>
            <w:tcW w:w="2515" w:type="dxa"/>
          </w:tcPr>
          <w:p w14:paraId="207B1E41" w14:textId="77777777" w:rsidR="00AE0B96" w:rsidRPr="00CB4021" w:rsidRDefault="00AE0B96" w:rsidP="004A6D43">
            <w:pPr>
              <w:rPr>
                <w:sz w:val="20"/>
                <w:szCs w:val="20"/>
              </w:rPr>
            </w:pPr>
            <w:r w:rsidRPr="00CB4021">
              <w:rPr>
                <w:sz w:val="20"/>
                <w:szCs w:val="20"/>
              </w:rPr>
              <w:t>Treatment of missing data</w:t>
            </w:r>
          </w:p>
        </w:tc>
        <w:tc>
          <w:tcPr>
            <w:tcW w:w="6835" w:type="dxa"/>
          </w:tcPr>
          <w:p w14:paraId="2E445DD5" w14:textId="0AE622B4" w:rsidR="00AE0B96" w:rsidRPr="00CB4021" w:rsidRDefault="00CB4021" w:rsidP="004A6D43">
            <w:pPr>
              <w:rPr>
                <w:sz w:val="20"/>
                <w:szCs w:val="20"/>
              </w:rPr>
            </w:pPr>
            <w:r w:rsidRPr="00CB4021">
              <w:rPr>
                <w:sz w:val="20"/>
                <w:szCs w:val="20"/>
              </w:rPr>
              <w:t xml:space="preserve">The </w:t>
            </w:r>
            <w:r w:rsidRPr="00CB4021">
              <w:rPr>
                <w:i/>
                <w:sz w:val="20"/>
                <w:szCs w:val="20"/>
              </w:rPr>
              <w:t>age</w:t>
            </w:r>
            <w:r w:rsidRPr="00CB4021">
              <w:rPr>
                <w:sz w:val="20"/>
                <w:szCs w:val="20"/>
              </w:rPr>
              <w:t xml:space="preserve"> analytic variable cannot contain missing values. If individuals are missing information on the highest level of education completed, set the variable to missing. If individuals' highest </w:t>
            </w:r>
            <w:r w:rsidRPr="00CB4021">
              <w:rPr>
                <w:b/>
                <w:i/>
                <w:sz w:val="20"/>
                <w:szCs w:val="20"/>
              </w:rPr>
              <w:t>level</w:t>
            </w:r>
            <w:r w:rsidRPr="00CB4021">
              <w:rPr>
                <w:sz w:val="20"/>
                <w:szCs w:val="20"/>
              </w:rPr>
              <w:t xml:space="preserve"> of education is “don't know,” and they cannot be assigned to a country-specific education category, set them to “other.” If individuals are missing information on the highest </w:t>
            </w:r>
            <w:r w:rsidRPr="00CB4021">
              <w:rPr>
                <w:b/>
                <w:i/>
                <w:sz w:val="20"/>
                <w:szCs w:val="20"/>
              </w:rPr>
              <w:t>grade</w:t>
            </w:r>
            <w:r w:rsidRPr="00CB4021">
              <w:rPr>
                <w:sz w:val="20"/>
                <w:szCs w:val="20"/>
              </w:rPr>
              <w:t xml:space="preserv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AE0B96" w:rsidRPr="00CB4021" w14:paraId="501560AF" w14:textId="77777777" w:rsidTr="004A6D43">
        <w:tc>
          <w:tcPr>
            <w:tcW w:w="2515" w:type="dxa"/>
          </w:tcPr>
          <w:p w14:paraId="4FB32317" w14:textId="77777777" w:rsidR="00AE0B96" w:rsidRPr="00CB4021" w:rsidRDefault="00AE0B96" w:rsidP="004A6D43">
            <w:pPr>
              <w:rPr>
                <w:sz w:val="20"/>
                <w:szCs w:val="20"/>
              </w:rPr>
            </w:pPr>
            <w:r w:rsidRPr="00CB4021">
              <w:rPr>
                <w:sz w:val="20"/>
                <w:szCs w:val="20"/>
              </w:rPr>
              <w:t>Survey variables used</w:t>
            </w:r>
          </w:p>
        </w:tc>
        <w:tc>
          <w:tcPr>
            <w:tcW w:w="6835" w:type="dxa"/>
          </w:tcPr>
          <w:p w14:paraId="2656194D" w14:textId="4265F784" w:rsidR="00AE0B96" w:rsidRPr="00C53774" w:rsidRDefault="00C53774" w:rsidP="004A6D43">
            <w:pPr>
              <w:pStyle w:val="Definitions"/>
              <w:rPr>
                <w:i/>
                <w:sz w:val="20"/>
                <w:szCs w:val="20"/>
              </w:rPr>
            </w:pPr>
            <w:r>
              <w:rPr>
                <w:i/>
                <w:sz w:val="20"/>
                <w:szCs w:val="20"/>
              </w:rPr>
              <w:t>v109, v111</w:t>
            </w:r>
          </w:p>
        </w:tc>
      </w:tr>
      <w:tr w:rsidR="00AE0B96" w:rsidRPr="00CB4021" w14:paraId="5A6E365F" w14:textId="77777777" w:rsidTr="004A6D43">
        <w:tc>
          <w:tcPr>
            <w:tcW w:w="2515" w:type="dxa"/>
          </w:tcPr>
          <w:p w14:paraId="5F2AFEE0" w14:textId="77777777" w:rsidR="00AE0B96" w:rsidRPr="00CB4021" w:rsidRDefault="00AE0B96" w:rsidP="004A6D43">
            <w:pPr>
              <w:rPr>
                <w:sz w:val="20"/>
                <w:szCs w:val="20"/>
              </w:rPr>
            </w:pPr>
            <w:r w:rsidRPr="00CB4021">
              <w:rPr>
                <w:sz w:val="20"/>
                <w:szCs w:val="20"/>
              </w:rPr>
              <w:t>Analytic variables used</w:t>
            </w:r>
          </w:p>
        </w:tc>
        <w:tc>
          <w:tcPr>
            <w:tcW w:w="6835" w:type="dxa"/>
          </w:tcPr>
          <w:p w14:paraId="0F80C765" w14:textId="5CD74CF3" w:rsidR="00AE0B96" w:rsidRPr="00CB4021" w:rsidRDefault="00CB4021" w:rsidP="004A6D43">
            <w:pPr>
              <w:rPr>
                <w:i/>
                <w:sz w:val="20"/>
                <w:szCs w:val="20"/>
              </w:rPr>
            </w:pPr>
            <w:r w:rsidRPr="00CB4021">
              <w:rPr>
                <w:i/>
                <w:sz w:val="20"/>
                <w:szCs w:val="20"/>
              </w:rPr>
              <w:t>age</w:t>
            </w:r>
          </w:p>
        </w:tc>
      </w:tr>
      <w:tr w:rsidR="00AE0B96" w:rsidRPr="00CB4021" w14:paraId="240B22D3" w14:textId="77777777" w:rsidTr="004A6D43">
        <w:tc>
          <w:tcPr>
            <w:tcW w:w="2515" w:type="dxa"/>
          </w:tcPr>
          <w:p w14:paraId="5128BBB1" w14:textId="77777777" w:rsidR="00AE0B96" w:rsidRPr="00CB4021" w:rsidRDefault="00AE0B96" w:rsidP="004A6D43">
            <w:pPr>
              <w:rPr>
                <w:sz w:val="20"/>
                <w:szCs w:val="20"/>
              </w:rPr>
            </w:pPr>
            <w:r w:rsidRPr="00CB4021">
              <w:rPr>
                <w:sz w:val="20"/>
                <w:szCs w:val="20"/>
              </w:rPr>
              <w:t>Analytic variables created</w:t>
            </w:r>
          </w:p>
        </w:tc>
        <w:tc>
          <w:tcPr>
            <w:tcW w:w="6835" w:type="dxa"/>
          </w:tcPr>
          <w:p w14:paraId="22B565B2" w14:textId="5A33BF1B" w:rsidR="00AE0B96" w:rsidRPr="00CB4021" w:rsidRDefault="00CB4021" w:rsidP="004A6D43">
            <w:pPr>
              <w:rPr>
                <w:sz w:val="20"/>
                <w:szCs w:val="20"/>
              </w:rPr>
            </w:pPr>
            <w:r w:rsidRPr="00CB4021">
              <w:rPr>
                <w:i/>
                <w:sz w:val="20"/>
                <w:szCs w:val="20"/>
              </w:rPr>
              <w:t>edulevel</w:t>
            </w:r>
          </w:p>
        </w:tc>
      </w:tr>
    </w:tbl>
    <w:p w14:paraId="332C5033" w14:textId="77777777" w:rsidR="00300264" w:rsidRPr="005D715A" w:rsidRDefault="00300264" w:rsidP="004566E0">
      <w:pPr>
        <w:pStyle w:val="Heading4"/>
        <w:widowControl/>
        <w:spacing w:before="120"/>
      </w:pPr>
      <w:r w:rsidRPr="005D715A">
        <w:lastRenderedPageBreak/>
        <w:t>Calculations</w:t>
      </w:r>
    </w:p>
    <w:p w14:paraId="460D82AD" w14:textId="5DA19E8D" w:rsidR="00300264" w:rsidRPr="005D715A" w:rsidRDefault="00300264" w:rsidP="004566E0">
      <w:pPr>
        <w:pStyle w:val="BodyText"/>
        <w:keepNext/>
        <w:spacing w:before="160" w:after="160"/>
      </w:pPr>
      <w:r w:rsidRPr="005D715A">
        <w:rPr>
          <w:b/>
        </w:rPr>
        <w:t xml:space="preserve">Step </w:t>
      </w:r>
      <w:r>
        <w:rPr>
          <w:b/>
        </w:rPr>
        <w:t>1</w:t>
      </w:r>
      <w:r w:rsidRPr="005D715A">
        <w:rPr>
          <w:b/>
        </w:rPr>
        <w:t xml:space="preserve">. </w:t>
      </w:r>
      <w:r w:rsidR="00F36E41" w:rsidRPr="00E66A47">
        <w:t>C</w:t>
      </w:r>
      <w:r w:rsidRPr="005D715A">
        <w:t xml:space="preserve">reate a variable that indicates the educational attainment </w:t>
      </w:r>
      <w:r>
        <w:t xml:space="preserve">of each </w:t>
      </w:r>
      <w:r w:rsidRPr="005D715A">
        <w:t>household member (</w:t>
      </w:r>
      <w:r w:rsidRPr="005D715A">
        <w:rPr>
          <w:i/>
        </w:rPr>
        <w:t>edulevel</w:t>
      </w:r>
      <w:r w:rsidRPr="005D715A">
        <w:t>).</w:t>
      </w:r>
      <w:r w:rsidR="00F36E41">
        <w:t xml:space="preserve"> </w:t>
      </w:r>
    </w:p>
    <w:p w14:paraId="0F5B1200" w14:textId="75CBD8F1" w:rsidR="00300264" w:rsidRPr="005D715A" w:rsidRDefault="00300264" w:rsidP="00300264">
      <w:pPr>
        <w:pStyle w:val="Indentvariable"/>
      </w:pPr>
      <w:r w:rsidRPr="005D715A">
        <w:t xml:space="preserve">Set edulevel=missing </w:t>
      </w:r>
    </w:p>
    <w:p w14:paraId="33CE33BC" w14:textId="5E531428" w:rsidR="00300264" w:rsidRPr="005D715A" w:rsidRDefault="00300264" w:rsidP="00300264">
      <w:pPr>
        <w:pStyle w:val="Indentvariable"/>
      </w:pPr>
      <w:r>
        <w:t>Replace edulevel</w:t>
      </w:r>
      <w:r w:rsidR="001A42A1">
        <w:t>=1</w:t>
      </w:r>
      <w:r w:rsidRPr="005D715A">
        <w:t xml:space="preserve"> if </w:t>
      </w:r>
      <w:r w:rsidR="001329DF">
        <w:t>age</w:t>
      </w:r>
      <w:r w:rsidRPr="005D715A">
        <w:t xml:space="preserve">≥5 </w:t>
      </w:r>
      <w:r>
        <w:t xml:space="preserve">and </w:t>
      </w:r>
      <w:r w:rsidR="001329DF">
        <w:t>age</w:t>
      </w:r>
      <w:r>
        <w:t>≤9</w:t>
      </w:r>
      <w:r w:rsidRPr="005D715A">
        <w:t>5 and v109=2</w:t>
      </w:r>
      <w:r w:rsidR="00654A12">
        <w:t xml:space="preserve"> [N</w:t>
      </w:r>
      <w:r>
        <w:t>o education]</w:t>
      </w:r>
    </w:p>
    <w:p w14:paraId="08A393CF" w14:textId="386C5966" w:rsidR="00300264" w:rsidRPr="005D715A" w:rsidRDefault="001A42A1" w:rsidP="00EE612F">
      <w:pPr>
        <w:pStyle w:val="Indentvariable"/>
        <w:ind w:left="2430" w:hanging="1710"/>
      </w:pPr>
      <w:r>
        <w:t>Replace edulevel=2</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300264">
        <w:t>(</w:t>
      </w:r>
      <w:r w:rsidR="00300264" w:rsidRPr="005D715A">
        <w:t>v111</w:t>
      </w:r>
      <w:r w:rsidR="00300264">
        <w:t>a</w:t>
      </w:r>
      <w:r w:rsidR="00300264" w:rsidRPr="005D715A">
        <w:t>=0</w:t>
      </w:r>
      <w:r w:rsidR="00300264">
        <w:t xml:space="preserve"> or (v111a=</w:t>
      </w:r>
      <w:r w:rsidR="00654A12">
        <w:tab/>
      </w:r>
      <w:r w:rsidR="00300264">
        <w:t xml:space="preserve">1 and </w:t>
      </w:r>
      <w:r w:rsidR="00F36E41">
        <w:t>(</w:t>
      </w:r>
      <w:r w:rsidR="00300264">
        <w:t>v111b&lt;6</w:t>
      </w:r>
      <w:r w:rsidR="00F36E41">
        <w:t xml:space="preserve"> or v111b=98)</w:t>
      </w:r>
      <w:r w:rsidR="00300264">
        <w:t>)) [</w:t>
      </w:r>
      <w:r w:rsidR="00654A12">
        <w:t>L</w:t>
      </w:r>
      <w:r w:rsidR="00300264">
        <w:t>ess than completed primary]</w:t>
      </w:r>
    </w:p>
    <w:p w14:paraId="066A1DE1" w14:textId="6FF50477" w:rsidR="00300264" w:rsidRPr="005D715A" w:rsidRDefault="001A42A1" w:rsidP="00EE612F">
      <w:pPr>
        <w:pStyle w:val="Indentvariable"/>
        <w:ind w:left="2430" w:hanging="1710"/>
      </w:pPr>
      <w:r>
        <w:t>Replace edulevel=3</w:t>
      </w:r>
      <w:r w:rsidR="00300264" w:rsidRPr="005D715A">
        <w:t xml:space="preserve"> if </w:t>
      </w:r>
      <w:r w:rsidR="001329DF">
        <w:t>age</w:t>
      </w:r>
      <w:r w:rsidR="00FE5359">
        <w:t xml:space="preserve">≥5 </w:t>
      </w:r>
      <w:r w:rsidR="00300264">
        <w:t xml:space="preserve">and </w:t>
      </w:r>
      <w:r w:rsidR="001329DF">
        <w:t>age</w:t>
      </w:r>
      <w:r w:rsidR="00300264">
        <w:t>≤9</w:t>
      </w:r>
      <w:r w:rsidR="00300264" w:rsidRPr="005D715A">
        <w:t xml:space="preserve">5 and </w:t>
      </w:r>
      <w:r w:rsidR="007F0564">
        <w:t>(v111a</w:t>
      </w:r>
      <w:r w:rsidR="0049059C">
        <w:t>=1 and v111b=6) or (</w:t>
      </w:r>
      <w:r w:rsidR="00300264">
        <w:t xml:space="preserve">v111a=2 and </w:t>
      </w:r>
      <w:r w:rsidR="0049059C">
        <w:t>(</w:t>
      </w:r>
      <w:r w:rsidR="00300264">
        <w:t>v11</w:t>
      </w:r>
      <w:r w:rsidR="007F0564">
        <w:t>1</w:t>
      </w:r>
      <w:r w:rsidR="00300264">
        <w:t>b&lt;</w:t>
      </w:r>
      <w:r w:rsidR="007F0564">
        <w:t>6</w:t>
      </w:r>
      <w:r w:rsidR="00F36E41">
        <w:t xml:space="preserve"> or</w:t>
      </w:r>
      <w:r w:rsidR="0049059C">
        <w:t xml:space="preserve"> v111b=98</w:t>
      </w:r>
      <w:r w:rsidR="007F0564">
        <w:t>)</w:t>
      </w:r>
      <w:r w:rsidR="0049059C">
        <w:t>)</w:t>
      </w:r>
      <w:r w:rsidR="007F0564">
        <w:t>] [C</w:t>
      </w:r>
      <w:r w:rsidR="00300264">
        <w:t>ompleted primary</w:t>
      </w:r>
      <w:r w:rsidR="007F0564">
        <w:t>]</w:t>
      </w:r>
    </w:p>
    <w:p w14:paraId="6513086F" w14:textId="59AD8094" w:rsidR="00EE612F" w:rsidRDefault="001A42A1" w:rsidP="00F36E41">
      <w:pPr>
        <w:pStyle w:val="Indentvariable"/>
        <w:ind w:left="2430" w:hanging="1710"/>
      </w:pPr>
      <w:r>
        <w:t>Replace edulevel=4</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F36E41">
        <w:t>((</w:t>
      </w:r>
      <w:r w:rsidR="00300264" w:rsidRPr="005D715A">
        <w:t>v111</w:t>
      </w:r>
      <w:r w:rsidR="00300264">
        <w:t>a</w:t>
      </w:r>
      <w:r w:rsidR="00300264" w:rsidRPr="005D715A">
        <w:t>=2</w:t>
      </w:r>
      <w:r w:rsidR="00300264">
        <w:t xml:space="preserve"> and v111b=6</w:t>
      </w:r>
      <w:r w:rsidR="00F36E41">
        <w:t>) or (v111a=3 and v111b=0))</w:t>
      </w:r>
      <w:r w:rsidR="00300264">
        <w:t xml:space="preserve"> [</w:t>
      </w:r>
      <w:r w:rsidR="00654A12">
        <w:t>C</w:t>
      </w:r>
      <w:r w:rsidR="00EE612F">
        <w:t xml:space="preserve">ompleted </w:t>
      </w:r>
      <w:r w:rsidR="00300264">
        <w:t>secondary]</w:t>
      </w:r>
    </w:p>
    <w:p w14:paraId="50F20C7E" w14:textId="633D6780" w:rsidR="0049059C" w:rsidRPr="005D715A" w:rsidRDefault="00EE612F" w:rsidP="00F41360">
      <w:pPr>
        <w:pStyle w:val="Indentvariable"/>
        <w:spacing w:after="120"/>
      </w:pPr>
      <w:r>
        <w:t>Replace edulevel=5 if age</w:t>
      </w:r>
      <w:r w:rsidRPr="005D715A">
        <w:t xml:space="preserve">≥5 </w:t>
      </w:r>
      <w:r>
        <w:t>and age≤9</w:t>
      </w:r>
      <w:r w:rsidRPr="005D715A">
        <w:t xml:space="preserve">5 and </w:t>
      </w:r>
      <w:r>
        <w:t xml:space="preserve">v111a=3 </w:t>
      </w:r>
      <w:r w:rsidR="00F36E41">
        <w:t xml:space="preserve">and v111b&gt;0 </w:t>
      </w:r>
      <w:r>
        <w:t>[</w:t>
      </w:r>
      <w:r w:rsidR="00654A12">
        <w:t>H</w:t>
      </w:r>
      <w:r>
        <w:t>igher]</w:t>
      </w:r>
    </w:p>
    <w:p w14:paraId="531855E5" w14:textId="59C8C89F" w:rsidR="00871C25" w:rsidRPr="00E66A47" w:rsidRDefault="00300264" w:rsidP="00F41360">
      <w:pPr>
        <w:pStyle w:val="BodyText"/>
      </w:pPr>
      <w:r w:rsidRPr="00492323">
        <w:rPr>
          <w:b/>
        </w:rPr>
        <w:t xml:space="preserve">Step </w:t>
      </w:r>
      <w:r>
        <w:rPr>
          <w:b/>
        </w:rPr>
        <w:t>2</w:t>
      </w:r>
      <w:r w:rsidRPr="00492323">
        <w:rPr>
          <w:b/>
        </w:rPr>
        <w:t>.</w:t>
      </w:r>
      <w:r>
        <w:rPr>
          <w:b/>
        </w:rPr>
        <w:t xml:space="preserve"> </w:t>
      </w:r>
      <w:r w:rsidR="00871C25">
        <w:t>Create an “other” category, if needed, to capture any individuals who cannot be placed in an education category—that is, individuals whose highest education level is “don’t know</w:t>
      </w:r>
      <w:r w:rsidR="00F36E41">
        <w:t>.</w:t>
      </w:r>
      <w:r w:rsidR="00871C25">
        <w:t>”</w:t>
      </w:r>
    </w:p>
    <w:p w14:paraId="44E5DBFD" w14:textId="2E3CB343" w:rsidR="00871C25" w:rsidRDefault="00871C25" w:rsidP="00E66A47">
      <w:pPr>
        <w:pStyle w:val="Variableindent"/>
      </w:pPr>
      <w:r w:rsidRPr="00E66A47">
        <w:t>Replace edulevel=6 if</w:t>
      </w:r>
      <w:r>
        <w:t xml:space="preserve"> age</w:t>
      </w:r>
      <w:r w:rsidRPr="005D715A">
        <w:t xml:space="preserve">≥5 </w:t>
      </w:r>
      <w:r>
        <w:t>and age≤9</w:t>
      </w:r>
      <w:r w:rsidRPr="005D715A">
        <w:t xml:space="preserve">5 </w:t>
      </w:r>
      <w:r>
        <w:t xml:space="preserve">and </w:t>
      </w:r>
      <w:r w:rsidRPr="00E66A47">
        <w:t>v111a</w:t>
      </w:r>
      <w:r>
        <w:t xml:space="preserve">=8 </w:t>
      </w:r>
    </w:p>
    <w:p w14:paraId="69B5DF57" w14:textId="684C366F" w:rsidR="00F36E41" w:rsidRDefault="00F36E41" w:rsidP="00E66A47">
      <w:pPr>
        <w:pStyle w:val="Variableindent"/>
        <w:ind w:left="1890" w:hanging="1170"/>
      </w:pPr>
      <w:r>
        <w:t>Label values</w:t>
      </w:r>
      <w:r w:rsidR="005E5BF9">
        <w:t xml:space="preserve">: </w:t>
      </w:r>
      <w:r w:rsidR="005E5BF9" w:rsidRPr="00E66A47">
        <w:t>1 “No education”, 2 “Less than primary”, 3 “Completed primary”, 4 “Completed secondary”, 5 “Higher”, 6 “Other”</w:t>
      </w:r>
    </w:p>
    <w:p w14:paraId="21926CDC" w14:textId="010D12F6" w:rsidR="00F36E41" w:rsidRPr="00E66A47" w:rsidRDefault="00F36E41" w:rsidP="00E66A47">
      <w:pPr>
        <w:pStyle w:val="Variableindent"/>
      </w:pPr>
      <w:r>
        <w:t>Label variable “</w:t>
      </w:r>
      <w:r w:rsidR="00BA3061">
        <w:t xml:space="preserve">Education attained by </w:t>
      </w:r>
      <w:r w:rsidRPr="00F36E41">
        <w:t>HH member</w:t>
      </w:r>
      <w:r>
        <w:t>”</w:t>
      </w:r>
    </w:p>
    <w:p w14:paraId="17CCED71" w14:textId="57704582" w:rsidR="00E67AB4" w:rsidRPr="004F4431" w:rsidRDefault="004F4431" w:rsidP="00F41360">
      <w:pPr>
        <w:pStyle w:val="Heading3"/>
        <w:ind w:left="2160" w:hanging="720"/>
      </w:pPr>
      <w:bookmarkStart w:id="123" w:name="_Toc18092035"/>
      <w:r>
        <w:t>4.1.18</w:t>
      </w:r>
      <w:r>
        <w:tab/>
      </w:r>
      <w:r w:rsidR="005629DD" w:rsidRPr="004F4431">
        <w:t>Primary adult decision</w:t>
      </w:r>
      <w:r w:rsidR="00407885" w:rsidRPr="004F4431">
        <w:t>maker</w:t>
      </w:r>
      <w:r w:rsidR="001A25DD" w:rsidRPr="004F4431">
        <w:t>, by sex</w:t>
      </w:r>
      <w:bookmarkEnd w:id="123"/>
    </w:p>
    <w:p w14:paraId="649A4893" w14:textId="3EA24932" w:rsidR="00E67AB4" w:rsidRPr="00E66A47" w:rsidRDefault="00E67AB4" w:rsidP="00F41360">
      <w:pPr>
        <w:pStyle w:val="BodyText"/>
      </w:pPr>
      <w:r w:rsidRPr="00E66A47">
        <w:t xml:space="preserve">These variables identify </w:t>
      </w:r>
      <w:r>
        <w:t>primary adult decisionmakers</w:t>
      </w:r>
      <w:r w:rsidR="00A54205">
        <w:t>—</w:t>
      </w:r>
      <w:r w:rsidRPr="00E66A47">
        <w:t>that is</w:t>
      </w:r>
      <w:r w:rsidR="00A54205">
        <w:t>,</w:t>
      </w:r>
      <w:r w:rsidRPr="00E66A47">
        <w:t xml:space="preserve"> individuals who are 18 years </w:t>
      </w:r>
      <w:r w:rsidR="006641B0">
        <w:t>of age</w:t>
      </w:r>
      <w:r w:rsidRPr="00E66A47">
        <w:t xml:space="preserve"> or older </w:t>
      </w:r>
      <w:r w:rsidR="00FF70D0">
        <w:t>according to</w:t>
      </w:r>
      <w:r w:rsidRPr="00E66A47">
        <w:t xml:space="preserve"> the household roster</w:t>
      </w:r>
      <w:r>
        <w:t xml:space="preserve"> who make </w:t>
      </w:r>
      <w:r w:rsidR="00A54205">
        <w:t xml:space="preserve">the more important </w:t>
      </w:r>
      <w:r>
        <w:t>decisions in a household</w:t>
      </w:r>
      <w:r w:rsidRPr="00E66A47">
        <w:t xml:space="preserve">—in total and by sex. </w:t>
      </w:r>
    </w:p>
    <w:p w14:paraId="394812DB" w14:textId="6924074C" w:rsidR="000C0132" w:rsidRDefault="000C0132" w:rsidP="000C013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7E9D7ECB" w14:textId="77777777" w:rsidTr="004A6D43">
        <w:tc>
          <w:tcPr>
            <w:tcW w:w="2515" w:type="dxa"/>
          </w:tcPr>
          <w:p w14:paraId="6F5C0466" w14:textId="77777777" w:rsidR="00AE0B96" w:rsidRPr="00CB4021" w:rsidRDefault="00AE0B96" w:rsidP="004A6D43">
            <w:pPr>
              <w:rPr>
                <w:sz w:val="20"/>
                <w:szCs w:val="20"/>
              </w:rPr>
            </w:pPr>
            <w:r w:rsidRPr="00CB4021">
              <w:rPr>
                <w:sz w:val="20"/>
                <w:szCs w:val="20"/>
              </w:rPr>
              <w:t>Treatment of missing data</w:t>
            </w:r>
          </w:p>
        </w:tc>
        <w:tc>
          <w:tcPr>
            <w:tcW w:w="6835" w:type="dxa"/>
          </w:tcPr>
          <w:p w14:paraId="3821AAAD" w14:textId="6D8F6989" w:rsidR="00AE0B96" w:rsidRPr="00CB4021" w:rsidRDefault="00CB4021" w:rsidP="004A6D43">
            <w:pPr>
              <w:rPr>
                <w:sz w:val="20"/>
                <w:szCs w:val="20"/>
              </w:rPr>
            </w:pPr>
            <w:r w:rsidRPr="00CB4021">
              <w:rPr>
                <w:sz w:val="20"/>
                <w:szCs w:val="20"/>
              </w:rPr>
              <w:t>Not applicable. Missing information on the presence of male and female primary adult decisionmakers is not allowed in the household roster.</w:t>
            </w:r>
          </w:p>
        </w:tc>
      </w:tr>
      <w:tr w:rsidR="00AE0B96" w:rsidRPr="00CB4021" w14:paraId="17C6CC17" w14:textId="77777777" w:rsidTr="004A6D43">
        <w:tc>
          <w:tcPr>
            <w:tcW w:w="2515" w:type="dxa"/>
          </w:tcPr>
          <w:p w14:paraId="7B162AAD" w14:textId="77777777" w:rsidR="00AE0B96" w:rsidRPr="00CB4021" w:rsidRDefault="00AE0B96" w:rsidP="004A6D43">
            <w:pPr>
              <w:rPr>
                <w:sz w:val="20"/>
                <w:szCs w:val="20"/>
              </w:rPr>
            </w:pPr>
            <w:r w:rsidRPr="00CB4021">
              <w:rPr>
                <w:sz w:val="20"/>
                <w:szCs w:val="20"/>
              </w:rPr>
              <w:t>Survey variables used</w:t>
            </w:r>
          </w:p>
        </w:tc>
        <w:tc>
          <w:tcPr>
            <w:tcW w:w="6835" w:type="dxa"/>
          </w:tcPr>
          <w:p w14:paraId="1C7035A5" w14:textId="1BC9AD3F" w:rsidR="00AE0B96" w:rsidRPr="00CB4021" w:rsidRDefault="00CB4021" w:rsidP="004A6D43">
            <w:pPr>
              <w:pStyle w:val="Definitions"/>
              <w:rPr>
                <w:sz w:val="20"/>
                <w:szCs w:val="20"/>
              </w:rPr>
            </w:pPr>
            <w:r w:rsidRPr="00CB4021">
              <w:rPr>
                <w:i/>
                <w:sz w:val="20"/>
                <w:szCs w:val="20"/>
              </w:rPr>
              <w:t>v101a, v101b, m1_line, vtype</w:t>
            </w:r>
            <w:r w:rsidRPr="00CB4021">
              <w:rPr>
                <w:i/>
                <w:sz w:val="20"/>
                <w:szCs w:val="20"/>
                <w:vertAlign w:val="superscript"/>
              </w:rPr>
              <w:t>1,2</w:t>
            </w:r>
          </w:p>
        </w:tc>
      </w:tr>
      <w:tr w:rsidR="00AE0B96" w:rsidRPr="00CB4021" w14:paraId="658F4BFC" w14:textId="77777777" w:rsidTr="004A6D43">
        <w:tc>
          <w:tcPr>
            <w:tcW w:w="2515" w:type="dxa"/>
          </w:tcPr>
          <w:p w14:paraId="40905D55" w14:textId="77777777" w:rsidR="00AE0B96" w:rsidRPr="00CB4021" w:rsidRDefault="00AE0B96" w:rsidP="004A6D43">
            <w:pPr>
              <w:rPr>
                <w:sz w:val="20"/>
                <w:szCs w:val="20"/>
              </w:rPr>
            </w:pPr>
            <w:r w:rsidRPr="00CB4021">
              <w:rPr>
                <w:sz w:val="20"/>
                <w:szCs w:val="20"/>
              </w:rPr>
              <w:t>Analytic variables used</w:t>
            </w:r>
          </w:p>
        </w:tc>
        <w:tc>
          <w:tcPr>
            <w:tcW w:w="6835" w:type="dxa"/>
          </w:tcPr>
          <w:p w14:paraId="7D594A96" w14:textId="64D925A3" w:rsidR="00AE0B96" w:rsidRPr="00CB4021" w:rsidRDefault="00AE0B96" w:rsidP="004A6D43">
            <w:pPr>
              <w:rPr>
                <w:i/>
                <w:sz w:val="20"/>
                <w:szCs w:val="20"/>
              </w:rPr>
            </w:pPr>
            <w:r w:rsidRPr="00CB4021">
              <w:rPr>
                <w:sz w:val="20"/>
                <w:szCs w:val="20"/>
              </w:rPr>
              <w:t>n/a</w:t>
            </w:r>
          </w:p>
        </w:tc>
      </w:tr>
      <w:tr w:rsidR="00AE0B96" w:rsidRPr="00CB4021" w14:paraId="31A13DDC" w14:textId="77777777" w:rsidTr="004A6D43">
        <w:tc>
          <w:tcPr>
            <w:tcW w:w="2515" w:type="dxa"/>
          </w:tcPr>
          <w:p w14:paraId="4562E72D" w14:textId="77777777" w:rsidR="00AE0B96" w:rsidRPr="00CB4021" w:rsidRDefault="00AE0B96" w:rsidP="004A6D43">
            <w:pPr>
              <w:rPr>
                <w:sz w:val="20"/>
                <w:szCs w:val="20"/>
              </w:rPr>
            </w:pPr>
            <w:r w:rsidRPr="00CB4021">
              <w:rPr>
                <w:sz w:val="20"/>
                <w:szCs w:val="20"/>
              </w:rPr>
              <w:t>Analytic variables created</w:t>
            </w:r>
          </w:p>
        </w:tc>
        <w:tc>
          <w:tcPr>
            <w:tcW w:w="6835" w:type="dxa"/>
          </w:tcPr>
          <w:p w14:paraId="7E4B8103" w14:textId="78D8AF80" w:rsidR="00AE0B96" w:rsidRPr="00CB4021" w:rsidRDefault="00CB4021" w:rsidP="004A6D43">
            <w:pPr>
              <w:rPr>
                <w:sz w:val="20"/>
                <w:szCs w:val="20"/>
              </w:rPr>
            </w:pPr>
            <w:r w:rsidRPr="00CB4021">
              <w:rPr>
                <w:i/>
                <w:sz w:val="20"/>
                <w:szCs w:val="20"/>
              </w:rPr>
              <w:t>mdm, fdm, pdm</w:t>
            </w:r>
          </w:p>
        </w:tc>
      </w:tr>
    </w:tbl>
    <w:p w14:paraId="653AE7C2" w14:textId="77777777" w:rsidR="000C0132" w:rsidRPr="005D715A" w:rsidRDefault="000C0132" w:rsidP="00F41360">
      <w:pPr>
        <w:pStyle w:val="Heading4"/>
        <w:spacing w:before="200"/>
      </w:pPr>
      <w:r w:rsidRPr="005D715A">
        <w:t>Calculations</w:t>
      </w:r>
    </w:p>
    <w:p w14:paraId="5AA4E3BE" w14:textId="0E8DB8CE" w:rsidR="00E67AB4" w:rsidRPr="00E66A47" w:rsidRDefault="00E67AB4" w:rsidP="00E66A47">
      <w:pPr>
        <w:pStyle w:val="BodyText"/>
      </w:pPr>
      <w:r w:rsidRPr="00E66A47">
        <w:rPr>
          <w:b/>
        </w:rPr>
        <w:t>Step 1.</w:t>
      </w:r>
      <w:r>
        <w:t xml:space="preserve"> Create a variable that indicates the primary adult </w:t>
      </w:r>
      <w:r w:rsidR="00A54205">
        <w:t xml:space="preserve">male </w:t>
      </w:r>
      <w:r>
        <w:t>decisionmaker in the household (</w:t>
      </w:r>
      <w:r>
        <w:rPr>
          <w:i/>
        </w:rPr>
        <w:t>mdm</w:t>
      </w:r>
      <w:r>
        <w:t xml:space="preserve">). </w:t>
      </w:r>
    </w:p>
    <w:p w14:paraId="1F7FF2B4" w14:textId="77777777" w:rsidR="003236E5" w:rsidRDefault="00E67AB4" w:rsidP="00405A82">
      <w:pPr>
        <w:pStyle w:val="BodyTextIndent1"/>
      </w:pPr>
      <w:r>
        <w:t>Set</w:t>
      </w:r>
      <w:r w:rsidRPr="00D1287C">
        <w:t xml:space="preserve"> mdm=</w:t>
      </w:r>
      <w:r w:rsidR="003236E5">
        <w:t>missing</w:t>
      </w:r>
    </w:p>
    <w:p w14:paraId="1139E740" w14:textId="0DDC94A7" w:rsidR="00E67AB4" w:rsidRDefault="003236E5" w:rsidP="00405A82">
      <w:pPr>
        <w:pStyle w:val="BodyTextIndent1"/>
      </w:pPr>
      <w:r>
        <w:t>Replace mdm=</w:t>
      </w:r>
      <w:r w:rsidR="00E67AB4" w:rsidRPr="00D1287C">
        <w:t xml:space="preserve">1 if </w:t>
      </w:r>
      <w:r w:rsidR="00E67AB4" w:rsidRPr="00E66A47">
        <w:t>m1_line=1</w:t>
      </w:r>
      <w:r w:rsidR="000C0132">
        <w:rPr>
          <w:rStyle w:val="FootnoteReference"/>
          <w:i w:val="0"/>
        </w:rPr>
        <w:footnoteReference w:id="14"/>
      </w:r>
      <w:r w:rsidR="00E67AB4" w:rsidRPr="00E66A47">
        <w:t xml:space="preserve">  </w:t>
      </w:r>
    </w:p>
    <w:p w14:paraId="27D72C65" w14:textId="77777777" w:rsidR="003236E5" w:rsidRDefault="003236E5" w:rsidP="00405A82">
      <w:pPr>
        <w:pStyle w:val="BodyTextIndent1"/>
      </w:pPr>
      <w:r>
        <w:t>Label values 1 “Yes”</w:t>
      </w:r>
    </w:p>
    <w:p w14:paraId="0ABE79E3" w14:textId="38DC7066" w:rsidR="00431CCC" w:rsidRPr="00FB54D9" w:rsidRDefault="00431CCC" w:rsidP="00405A82">
      <w:pPr>
        <w:pStyle w:val="BodyTextIndent1"/>
        <w:rPr>
          <w:color w:val="357287" w:themeColor="accent1" w:themeShade="BF"/>
        </w:rPr>
      </w:pPr>
      <w:r>
        <w:t>Label variable</w:t>
      </w:r>
      <w:r w:rsidRPr="00FB54D9">
        <w:t xml:space="preserve"> "Primary </w:t>
      </w:r>
      <w:r w:rsidR="00A54205">
        <w:t>adult male decision</w:t>
      </w:r>
      <w:r w:rsidRPr="00FB54D9">
        <w:t xml:space="preserve">maker" </w:t>
      </w:r>
    </w:p>
    <w:p w14:paraId="38F05C68" w14:textId="09D8C027" w:rsidR="00E67AB4" w:rsidRPr="00E66A47" w:rsidRDefault="00E67AB4" w:rsidP="00E66A47">
      <w:pPr>
        <w:pStyle w:val="BodyText"/>
      </w:pPr>
      <w:r>
        <w:rPr>
          <w:b/>
        </w:rPr>
        <w:lastRenderedPageBreak/>
        <w:t xml:space="preserve">Step 2. </w:t>
      </w:r>
      <w:r>
        <w:t xml:space="preserve">Create a variable that indicates the primary adult </w:t>
      </w:r>
      <w:r w:rsidR="00A54205">
        <w:t xml:space="preserve">female </w:t>
      </w:r>
      <w:r>
        <w:t>decisionmaker in the household (</w:t>
      </w:r>
      <w:r>
        <w:rPr>
          <w:i/>
        </w:rPr>
        <w:t>fdm</w:t>
      </w:r>
      <w:r>
        <w:t>).</w:t>
      </w:r>
    </w:p>
    <w:p w14:paraId="329EA9D2" w14:textId="77777777" w:rsidR="003236E5" w:rsidRDefault="000C0132" w:rsidP="00405A82">
      <w:pPr>
        <w:pStyle w:val="BodyTextIndent1"/>
      </w:pPr>
      <w:r>
        <w:t>Set</w:t>
      </w:r>
      <w:r w:rsidRPr="00D1287C">
        <w:t xml:space="preserve"> </w:t>
      </w:r>
      <w:r>
        <w:t>f</w:t>
      </w:r>
      <w:r w:rsidRPr="00D1287C">
        <w:t>dm=</w:t>
      </w:r>
      <w:r w:rsidR="003236E5">
        <w:t>missing</w:t>
      </w:r>
    </w:p>
    <w:p w14:paraId="1A8EDEAC" w14:textId="6D7151DF" w:rsidR="000C0132" w:rsidRDefault="003236E5" w:rsidP="00405A82">
      <w:pPr>
        <w:pStyle w:val="BodyTextIndent1"/>
      </w:pPr>
      <w:r>
        <w:t>Replace fdm=</w:t>
      </w:r>
      <w:r w:rsidR="000C0132" w:rsidRPr="00D1287C">
        <w:t xml:space="preserve">1 if </w:t>
      </w:r>
      <w:r w:rsidR="000C0132" w:rsidRPr="005862F9">
        <w:t>m1_line=</w:t>
      </w:r>
      <w:r w:rsidR="000C0132">
        <w:t>2</w:t>
      </w:r>
      <w:r w:rsidR="000C0132">
        <w:rPr>
          <w:rStyle w:val="FootnoteReference"/>
          <w:i w:val="0"/>
        </w:rPr>
        <w:footnoteReference w:id="15"/>
      </w:r>
      <w:r w:rsidR="000C0132" w:rsidRPr="005862F9">
        <w:t xml:space="preserve">  </w:t>
      </w:r>
    </w:p>
    <w:p w14:paraId="15DF7D10" w14:textId="77777777" w:rsidR="003236E5" w:rsidRDefault="003236E5" w:rsidP="00405A82">
      <w:pPr>
        <w:pStyle w:val="BodyTextIndent1"/>
      </w:pPr>
      <w:r>
        <w:t>Label values 1 “Yes”</w:t>
      </w:r>
    </w:p>
    <w:p w14:paraId="5D2BA3F4" w14:textId="2D2C08AF" w:rsidR="00431CCC" w:rsidRPr="00FB54D9" w:rsidRDefault="00431CCC" w:rsidP="00405A82">
      <w:pPr>
        <w:pStyle w:val="BodyTextIndent1"/>
      </w:pPr>
      <w:r>
        <w:t xml:space="preserve">Label variable </w:t>
      </w:r>
      <w:r w:rsidRPr="00FB54D9">
        <w:t xml:space="preserve">"Primary </w:t>
      </w:r>
      <w:r w:rsidR="00A54205">
        <w:t>adult female decision</w:t>
      </w:r>
      <w:r w:rsidRPr="00FB54D9">
        <w:t>maker"</w:t>
      </w:r>
    </w:p>
    <w:p w14:paraId="0DE19FC4" w14:textId="6D72EE1E" w:rsidR="00E67AB4" w:rsidRPr="00E66A47" w:rsidRDefault="00E67AB4" w:rsidP="00E66A47">
      <w:pPr>
        <w:pStyle w:val="BodyText"/>
      </w:pPr>
      <w:r>
        <w:rPr>
          <w:b/>
        </w:rPr>
        <w:t xml:space="preserve">Step 3. </w:t>
      </w:r>
      <w:r>
        <w:t xml:space="preserve">Create a variable that indicates the household member is either a primary adult </w:t>
      </w:r>
      <w:r w:rsidR="00A54205">
        <w:t xml:space="preserve">male </w:t>
      </w:r>
      <w:r>
        <w:t xml:space="preserve">decisionmaker </w:t>
      </w:r>
      <w:r w:rsidR="00A54205">
        <w:t xml:space="preserve">or a primary adult female decisionmaker </w:t>
      </w:r>
      <w:r>
        <w:t>(</w:t>
      </w:r>
      <w:r w:rsidRPr="00E66A47">
        <w:rPr>
          <w:i/>
        </w:rPr>
        <w:t>pdm</w:t>
      </w:r>
      <w:r>
        <w:t>).</w:t>
      </w:r>
    </w:p>
    <w:p w14:paraId="0AEFF816" w14:textId="77777777" w:rsidR="003236E5" w:rsidRDefault="00E67AB4" w:rsidP="00405A82">
      <w:pPr>
        <w:pStyle w:val="BodyTextIndent1"/>
      </w:pPr>
      <w:r>
        <w:t xml:space="preserve">Set </w:t>
      </w:r>
      <w:r w:rsidRPr="00E66A47">
        <w:t>pdm=</w:t>
      </w:r>
      <w:r w:rsidR="003236E5">
        <w:t>missing</w:t>
      </w:r>
    </w:p>
    <w:p w14:paraId="2C5050E1" w14:textId="50D1FA0C" w:rsidR="00431CCC" w:rsidRDefault="003236E5" w:rsidP="00405A82">
      <w:pPr>
        <w:pStyle w:val="BodyTextIndent1"/>
      </w:pPr>
      <w:r>
        <w:t>Replace pdm=</w:t>
      </w:r>
      <w:r w:rsidR="00E67AB4" w:rsidRPr="00E66A47">
        <w:t xml:space="preserve">1 if mdm=1 </w:t>
      </w:r>
      <w:r w:rsidR="00E67AB4">
        <w:t>or</w:t>
      </w:r>
      <w:r w:rsidR="00E67AB4" w:rsidRPr="00D1287C">
        <w:t xml:space="preserve"> fdm=</w:t>
      </w:r>
      <w:r w:rsidR="00431CCC" w:rsidRPr="00D1287C">
        <w:t>1</w:t>
      </w:r>
      <w:r w:rsidR="00E67AB4" w:rsidRPr="00E66A47">
        <w:t xml:space="preserve"> </w:t>
      </w:r>
    </w:p>
    <w:p w14:paraId="22728F5A" w14:textId="334BF2B5" w:rsidR="003236E5" w:rsidRDefault="003236E5" w:rsidP="00405A82">
      <w:pPr>
        <w:pStyle w:val="BodyTextIndent1"/>
      </w:pPr>
      <w:r>
        <w:t>Label values 1 “Yes”</w:t>
      </w:r>
    </w:p>
    <w:p w14:paraId="4777F661" w14:textId="2573E767" w:rsidR="00E67AB4" w:rsidRDefault="00431CCC" w:rsidP="00405A82">
      <w:pPr>
        <w:pStyle w:val="BodyTextIndent1"/>
      </w:pPr>
      <w:r>
        <w:t xml:space="preserve">Label variable </w:t>
      </w:r>
      <w:r w:rsidR="00E67AB4" w:rsidRPr="00E66A47">
        <w:t xml:space="preserve">"Primary </w:t>
      </w:r>
      <w:r w:rsidR="00A54205">
        <w:t xml:space="preserve">adult </w:t>
      </w:r>
      <w:r w:rsidR="00E67AB4" w:rsidRPr="00E66A47">
        <w:t>decisionmaker"</w:t>
      </w:r>
    </w:p>
    <w:p w14:paraId="390771D8" w14:textId="689AFA83" w:rsidR="00D1287C" w:rsidRPr="00FB54D9" w:rsidRDefault="00D1287C" w:rsidP="004F4431">
      <w:pPr>
        <w:pStyle w:val="Heading3"/>
        <w:numPr>
          <w:ilvl w:val="2"/>
          <w:numId w:val="233"/>
        </w:numPr>
        <w:ind w:right="288"/>
        <w:rPr>
          <w:color w:val="357287" w:themeColor="accent1" w:themeShade="BF"/>
        </w:rPr>
      </w:pPr>
      <w:bookmarkStart w:id="124" w:name="_Toc18092036"/>
      <w:r w:rsidRPr="00E67AB4">
        <w:rPr>
          <w:color w:val="auto"/>
          <w:sz w:val="22"/>
        </w:rPr>
        <w:t xml:space="preserve">Primary </w:t>
      </w:r>
      <w:r w:rsidR="00407885">
        <w:rPr>
          <w:color w:val="auto"/>
          <w:sz w:val="22"/>
        </w:rPr>
        <w:t>caregiver</w:t>
      </w:r>
      <w:r>
        <w:rPr>
          <w:color w:val="auto"/>
          <w:sz w:val="22"/>
        </w:rPr>
        <w:t xml:space="preserve"> of </w:t>
      </w:r>
      <w:r w:rsidR="00407885">
        <w:rPr>
          <w:color w:val="auto"/>
          <w:sz w:val="22"/>
        </w:rPr>
        <w:t xml:space="preserve">child </w:t>
      </w:r>
      <w:r>
        <w:rPr>
          <w:color w:val="auto"/>
          <w:sz w:val="22"/>
        </w:rPr>
        <w:t xml:space="preserve">under </w:t>
      </w:r>
      <w:r w:rsidR="00A56534">
        <w:rPr>
          <w:color w:val="auto"/>
          <w:sz w:val="22"/>
        </w:rPr>
        <w:t>5</w:t>
      </w:r>
      <w:r>
        <w:rPr>
          <w:color w:val="auto"/>
          <w:sz w:val="22"/>
        </w:rPr>
        <w:t xml:space="preserve"> years </w:t>
      </w:r>
      <w:r w:rsidR="00A56534">
        <w:rPr>
          <w:color w:val="auto"/>
          <w:sz w:val="22"/>
        </w:rPr>
        <w:t>of age</w:t>
      </w:r>
      <w:bookmarkEnd w:id="124"/>
    </w:p>
    <w:p w14:paraId="1C0970B6" w14:textId="5B4C7C8B" w:rsidR="00D1287C" w:rsidRDefault="00363C0F" w:rsidP="00F41360">
      <w:pPr>
        <w:pStyle w:val="BodyText"/>
      </w:pPr>
      <w:r>
        <w:t xml:space="preserve">This variable identifies primary caregivers of children </w:t>
      </w:r>
      <w:r w:rsidR="00FF70D0">
        <w:t xml:space="preserve">who are </w:t>
      </w:r>
      <w:r>
        <w:t xml:space="preserve">under </w:t>
      </w:r>
      <w:r w:rsidR="00A56534">
        <w:t>5</w:t>
      </w:r>
      <w:r>
        <w:t xml:space="preserve"> years </w:t>
      </w:r>
      <w:r w:rsidR="00A56534">
        <w:t>of age</w:t>
      </w:r>
      <w:r>
        <w:t xml:space="preserve"> according to information in the household roster and children’s nutrition module.</w:t>
      </w:r>
    </w:p>
    <w:p w14:paraId="1ACE4642" w14:textId="470CF147" w:rsidR="005822DA" w:rsidRDefault="005822DA" w:rsidP="005822D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1B137E84" w14:textId="77777777" w:rsidTr="004A6D43">
        <w:tc>
          <w:tcPr>
            <w:tcW w:w="2515" w:type="dxa"/>
          </w:tcPr>
          <w:p w14:paraId="0DC41DF7" w14:textId="77777777" w:rsidR="00AE0B96" w:rsidRPr="00CB4021" w:rsidRDefault="00AE0B96" w:rsidP="004A6D43">
            <w:pPr>
              <w:rPr>
                <w:sz w:val="20"/>
                <w:szCs w:val="20"/>
              </w:rPr>
            </w:pPr>
            <w:r w:rsidRPr="00CB4021">
              <w:rPr>
                <w:sz w:val="20"/>
                <w:szCs w:val="20"/>
              </w:rPr>
              <w:t>Treatment of missing data</w:t>
            </w:r>
          </w:p>
        </w:tc>
        <w:tc>
          <w:tcPr>
            <w:tcW w:w="6835" w:type="dxa"/>
          </w:tcPr>
          <w:p w14:paraId="37BE5018" w14:textId="23A72A2C" w:rsidR="00AE0B96" w:rsidRPr="00CB4021" w:rsidRDefault="00CB4021" w:rsidP="004A6D43">
            <w:pPr>
              <w:rPr>
                <w:sz w:val="20"/>
                <w:szCs w:val="20"/>
              </w:rPr>
            </w:pPr>
            <w:r w:rsidRPr="00CB4021">
              <w:rPr>
                <w:sz w:val="20"/>
                <w:szCs w:val="20"/>
              </w:rPr>
              <w:t xml:space="preserve">If the line number of a child’s caregiver is missing in the children’s nutrition module, set the </w:t>
            </w:r>
            <w:r w:rsidRPr="00CB4021">
              <w:rPr>
                <w:i/>
                <w:sz w:val="20"/>
                <w:szCs w:val="20"/>
              </w:rPr>
              <w:t>caregiver</w:t>
            </w:r>
            <w:r w:rsidRPr="00CB4021">
              <w:rPr>
                <w:sz w:val="20"/>
                <w:szCs w:val="20"/>
              </w:rPr>
              <w:t xml:space="preserve"> variable to missing.  </w:t>
            </w:r>
          </w:p>
        </w:tc>
      </w:tr>
      <w:tr w:rsidR="00AE0B96" w:rsidRPr="00CB4021" w14:paraId="39529572" w14:textId="77777777" w:rsidTr="004A6D43">
        <w:tc>
          <w:tcPr>
            <w:tcW w:w="2515" w:type="dxa"/>
          </w:tcPr>
          <w:p w14:paraId="55E9409B" w14:textId="77777777" w:rsidR="00AE0B96" w:rsidRPr="00CB4021" w:rsidRDefault="00AE0B96" w:rsidP="004A6D43">
            <w:pPr>
              <w:rPr>
                <w:sz w:val="20"/>
                <w:szCs w:val="20"/>
              </w:rPr>
            </w:pPr>
            <w:r w:rsidRPr="00CB4021">
              <w:rPr>
                <w:sz w:val="20"/>
                <w:szCs w:val="20"/>
              </w:rPr>
              <w:t>Survey variables used</w:t>
            </w:r>
          </w:p>
        </w:tc>
        <w:tc>
          <w:tcPr>
            <w:tcW w:w="6835" w:type="dxa"/>
          </w:tcPr>
          <w:p w14:paraId="70604C0D" w14:textId="3C313B13" w:rsidR="00AE0B96" w:rsidRPr="00CB4021" w:rsidRDefault="00CB4021" w:rsidP="004A6D43">
            <w:pPr>
              <w:pStyle w:val="Definitions"/>
              <w:rPr>
                <w:sz w:val="20"/>
                <w:szCs w:val="20"/>
              </w:rPr>
            </w:pPr>
            <w:r w:rsidRPr="00CB4021">
              <w:rPr>
                <w:i/>
                <w:sz w:val="20"/>
                <w:szCs w:val="20"/>
              </w:rPr>
              <w:t>v500e, m1_line, hhea, hhnum</w:t>
            </w:r>
          </w:p>
        </w:tc>
      </w:tr>
      <w:tr w:rsidR="00AE0B96" w:rsidRPr="00CB4021" w14:paraId="594643A6" w14:textId="77777777" w:rsidTr="004A6D43">
        <w:tc>
          <w:tcPr>
            <w:tcW w:w="2515" w:type="dxa"/>
          </w:tcPr>
          <w:p w14:paraId="303C00AB" w14:textId="77777777" w:rsidR="00AE0B96" w:rsidRPr="00CB4021" w:rsidRDefault="00AE0B96" w:rsidP="004A6D43">
            <w:pPr>
              <w:rPr>
                <w:sz w:val="20"/>
                <w:szCs w:val="20"/>
              </w:rPr>
            </w:pPr>
            <w:r w:rsidRPr="00CB4021">
              <w:rPr>
                <w:sz w:val="20"/>
                <w:szCs w:val="20"/>
              </w:rPr>
              <w:t>Analytic variables used</w:t>
            </w:r>
          </w:p>
        </w:tc>
        <w:tc>
          <w:tcPr>
            <w:tcW w:w="6835" w:type="dxa"/>
          </w:tcPr>
          <w:p w14:paraId="08F27A30" w14:textId="5DDF38EE" w:rsidR="00AE0B96" w:rsidRPr="00CB4021" w:rsidRDefault="00CB4021" w:rsidP="004A6D43">
            <w:pPr>
              <w:rPr>
                <w:i/>
                <w:sz w:val="20"/>
                <w:szCs w:val="20"/>
              </w:rPr>
            </w:pPr>
            <w:r w:rsidRPr="00CB4021">
              <w:rPr>
                <w:i/>
                <w:sz w:val="20"/>
                <w:szCs w:val="20"/>
              </w:rPr>
              <w:t>cage_mon_int</w:t>
            </w:r>
          </w:p>
        </w:tc>
      </w:tr>
      <w:tr w:rsidR="00AE0B96" w:rsidRPr="00CB4021" w14:paraId="5AFE60B7" w14:textId="77777777" w:rsidTr="004A6D43">
        <w:tc>
          <w:tcPr>
            <w:tcW w:w="2515" w:type="dxa"/>
          </w:tcPr>
          <w:p w14:paraId="779E2AB1" w14:textId="77777777" w:rsidR="00AE0B96" w:rsidRPr="00CB4021" w:rsidRDefault="00AE0B96" w:rsidP="004A6D43">
            <w:pPr>
              <w:rPr>
                <w:sz w:val="20"/>
                <w:szCs w:val="20"/>
              </w:rPr>
            </w:pPr>
            <w:r w:rsidRPr="00CB4021">
              <w:rPr>
                <w:sz w:val="20"/>
                <w:szCs w:val="20"/>
              </w:rPr>
              <w:t>Analytic variables created</w:t>
            </w:r>
          </w:p>
        </w:tc>
        <w:tc>
          <w:tcPr>
            <w:tcW w:w="6835" w:type="dxa"/>
          </w:tcPr>
          <w:p w14:paraId="09D8BE04" w14:textId="61B18462" w:rsidR="00AE0B96" w:rsidRPr="00CB4021" w:rsidRDefault="00CB4021" w:rsidP="004A6D43">
            <w:pPr>
              <w:rPr>
                <w:sz w:val="20"/>
                <w:szCs w:val="20"/>
              </w:rPr>
            </w:pPr>
            <w:r w:rsidRPr="00CB4021">
              <w:rPr>
                <w:i/>
                <w:sz w:val="20"/>
                <w:szCs w:val="20"/>
              </w:rPr>
              <w:t>caregiver</w:t>
            </w:r>
          </w:p>
        </w:tc>
      </w:tr>
    </w:tbl>
    <w:p w14:paraId="4F5E8D06" w14:textId="77777777" w:rsidR="005822DA" w:rsidRPr="005D715A" w:rsidRDefault="005822DA" w:rsidP="00F41360">
      <w:pPr>
        <w:pStyle w:val="Heading4"/>
        <w:spacing w:before="200"/>
      </w:pPr>
      <w:r w:rsidRPr="005D715A">
        <w:t>Calculations</w:t>
      </w:r>
    </w:p>
    <w:p w14:paraId="479B34FC" w14:textId="2995ACC1" w:rsidR="00363C0F" w:rsidRDefault="00363C0F" w:rsidP="00F41360">
      <w:pPr>
        <w:pStyle w:val="BodyText"/>
      </w:pPr>
      <w:r>
        <w:rPr>
          <w:b/>
        </w:rPr>
        <w:t xml:space="preserve">Step 1. </w:t>
      </w:r>
      <w:r>
        <w:t xml:space="preserve">Save the person-level analytic data file with the analytic variables already created. </w:t>
      </w:r>
      <w:r>
        <w:rPr>
          <w:b/>
        </w:rPr>
        <w:t xml:space="preserve"> </w:t>
      </w:r>
    </w:p>
    <w:p w14:paraId="13AEDC02" w14:textId="7292AA01" w:rsidR="00363C0F" w:rsidRPr="00E66A47" w:rsidRDefault="00363C0F" w:rsidP="00405A82">
      <w:pPr>
        <w:pStyle w:val="BodyTextIndent1"/>
      </w:pPr>
      <w:r>
        <w:t>S</w:t>
      </w:r>
      <w:r w:rsidRPr="00E66A47">
        <w:t>ave "$analytic\</w:t>
      </w:r>
      <w:r>
        <w:t xml:space="preserve">FTF </w:t>
      </w:r>
      <w:r w:rsidRPr="00E66A47">
        <w:t xml:space="preserve">ZOI Survey </w:t>
      </w:r>
      <w:r>
        <w:t xml:space="preserve">[COUNTRY] [YEAR] </w:t>
      </w:r>
      <w:r w:rsidRPr="00E66A47">
        <w:t>persons data analytic"</w:t>
      </w:r>
    </w:p>
    <w:p w14:paraId="7B1D59E2" w14:textId="2052D1B7" w:rsidR="00363C0F" w:rsidRPr="00363C0F" w:rsidRDefault="00363C0F" w:rsidP="00F41360">
      <w:pPr>
        <w:pStyle w:val="BodyText"/>
      </w:pPr>
      <w:r>
        <w:rPr>
          <w:b/>
        </w:rPr>
        <w:t xml:space="preserve">Step 2. </w:t>
      </w:r>
      <w:r>
        <w:t xml:space="preserve">Create a variable that </w:t>
      </w:r>
      <w:r w:rsidR="00104EF9">
        <w:t xml:space="preserve">flags </w:t>
      </w:r>
      <w:r>
        <w:t>child</w:t>
      </w:r>
      <w:r w:rsidR="00104EF9">
        <w:t>ren</w:t>
      </w:r>
      <w:r>
        <w:t xml:space="preserve"> </w:t>
      </w:r>
      <w:r w:rsidR="005822DA" w:rsidRPr="00E66A47">
        <w:t>whose primary caregiver consented to respond to the children’s nutrition module</w:t>
      </w:r>
      <w:r w:rsidR="005822DA">
        <w:t xml:space="preserve"> and</w:t>
      </w:r>
      <w:r w:rsidRPr="005D5768">
        <w:t xml:space="preserve"> </w:t>
      </w:r>
      <w:r w:rsidR="00104EF9">
        <w:t xml:space="preserve">who are </w:t>
      </w:r>
      <w:r>
        <w:t xml:space="preserve">between 0 and 59 months </w:t>
      </w:r>
      <w:r w:rsidR="006641B0">
        <w:t>of age</w:t>
      </w:r>
      <w:r w:rsidR="00104EF9">
        <w:t xml:space="preserve"> (</w:t>
      </w:r>
      <w:r w:rsidR="00104EF9" w:rsidRPr="00E66A47">
        <w:t>caregiver</w:t>
      </w:r>
      <w:r w:rsidR="00104EF9">
        <w:t>)</w:t>
      </w:r>
      <w:r>
        <w:t>.</w:t>
      </w:r>
    </w:p>
    <w:p w14:paraId="4DEA5EAA" w14:textId="77777777" w:rsidR="003236E5" w:rsidRDefault="00363C0F" w:rsidP="00405A82">
      <w:pPr>
        <w:pStyle w:val="BodyTextIndent1"/>
      </w:pPr>
      <w:r>
        <w:t>Set</w:t>
      </w:r>
      <w:r w:rsidRPr="00E66A47">
        <w:t xml:space="preserve"> caregiver=</w:t>
      </w:r>
      <w:r w:rsidR="003236E5">
        <w:t>missing</w:t>
      </w:r>
    </w:p>
    <w:p w14:paraId="0413F7D4" w14:textId="7B057A12" w:rsidR="00363C0F" w:rsidRDefault="003236E5" w:rsidP="00405A82">
      <w:pPr>
        <w:pStyle w:val="BodyTextIndent1"/>
      </w:pPr>
      <w:r>
        <w:t>Replace caregiver=</w:t>
      </w:r>
      <w:r w:rsidR="00363C0F" w:rsidRPr="00E66A47">
        <w:t>1 if v500e</w:t>
      </w:r>
      <w:r w:rsidR="00363C0F">
        <w:t xml:space="preserve">≠missing and </w:t>
      </w:r>
      <w:r w:rsidR="00104EF9">
        <w:t>cage_mon_int</w:t>
      </w:r>
      <w:r w:rsidR="00363C0F" w:rsidRPr="00E66A47">
        <w:t>&lt;60</w:t>
      </w:r>
    </w:p>
    <w:p w14:paraId="1C28EE0A" w14:textId="5F83242F" w:rsidR="003236E5" w:rsidRPr="00E66A47" w:rsidRDefault="003236E5" w:rsidP="00405A82">
      <w:pPr>
        <w:pStyle w:val="BodyTextIndent1"/>
      </w:pPr>
      <w:r>
        <w:t>Label values “1” Yes</w:t>
      </w:r>
    </w:p>
    <w:p w14:paraId="0D1729E7" w14:textId="24441E91" w:rsidR="00363C0F" w:rsidRPr="00E66A47" w:rsidRDefault="00104EF9" w:rsidP="00405A82">
      <w:pPr>
        <w:pStyle w:val="BodyTextIndent1"/>
      </w:pPr>
      <w:r>
        <w:t>Label variable</w:t>
      </w:r>
      <w:r w:rsidR="00363C0F" w:rsidRPr="00E66A47">
        <w:t xml:space="preserve"> "Primary caregiver of a child under 5 years </w:t>
      </w:r>
      <w:r w:rsidR="006641B0">
        <w:t>of age</w:t>
      </w:r>
      <w:r w:rsidR="00363C0F" w:rsidRPr="00E66A47">
        <w:t>"</w:t>
      </w:r>
    </w:p>
    <w:p w14:paraId="3293B6CB" w14:textId="6F586F34" w:rsidR="00104EF9" w:rsidRPr="00104EF9" w:rsidRDefault="00104EF9" w:rsidP="004566E0">
      <w:pPr>
        <w:pStyle w:val="BodyText"/>
        <w:keepNext/>
      </w:pPr>
      <w:r>
        <w:rPr>
          <w:b/>
        </w:rPr>
        <w:lastRenderedPageBreak/>
        <w:t xml:space="preserve">Step 3. </w:t>
      </w:r>
      <w:r>
        <w:t xml:space="preserve">Keep only records that were flagged in the previous step, and </w:t>
      </w:r>
      <w:r w:rsidR="005822DA">
        <w:t xml:space="preserve">for each record, </w:t>
      </w:r>
      <w:r>
        <w:t xml:space="preserve">keep </w:t>
      </w:r>
      <w:r w:rsidR="005822DA">
        <w:t xml:space="preserve">only </w:t>
      </w:r>
      <w:r>
        <w:t>the cluster number, household number, caregiver line number, and caregiver flag variables.</w:t>
      </w:r>
    </w:p>
    <w:p w14:paraId="54515B55" w14:textId="02F7C465" w:rsidR="00363C0F" w:rsidRPr="00E66A47" w:rsidRDefault="00104EF9" w:rsidP="00405A82">
      <w:pPr>
        <w:pStyle w:val="BodyTextIndent1"/>
      </w:pPr>
      <w:r>
        <w:t>K</w:t>
      </w:r>
      <w:r w:rsidR="00363C0F" w:rsidRPr="00E66A47">
        <w:t xml:space="preserve">eep </w:t>
      </w:r>
      <w:r>
        <w:t xml:space="preserve">record </w:t>
      </w:r>
      <w:r w:rsidRPr="00104EF9">
        <w:t>if caregiver=</w:t>
      </w:r>
      <w:r w:rsidR="00363C0F" w:rsidRPr="00E66A47">
        <w:t xml:space="preserve">1 </w:t>
      </w:r>
      <w:r>
        <w:t xml:space="preserve"> </w:t>
      </w:r>
    </w:p>
    <w:p w14:paraId="5029B4A1" w14:textId="6B32597F" w:rsidR="00363C0F" w:rsidRPr="00E66A47" w:rsidRDefault="00104EF9" w:rsidP="00405A82">
      <w:pPr>
        <w:pStyle w:val="BodyTextIndent1"/>
      </w:pPr>
      <w:r>
        <w:t>K</w:t>
      </w:r>
      <w:r w:rsidR="00363C0F" w:rsidRPr="00E66A47">
        <w:t>eep hhea hhnum v500e caregiver</w:t>
      </w:r>
    </w:p>
    <w:p w14:paraId="4C967937" w14:textId="64556648" w:rsidR="00104EF9" w:rsidRPr="00104EF9" w:rsidRDefault="00104EF9" w:rsidP="00F41360">
      <w:pPr>
        <w:pStyle w:val="BodyText"/>
      </w:pPr>
      <w:r>
        <w:rPr>
          <w:b/>
        </w:rPr>
        <w:t xml:space="preserve">Step 4. </w:t>
      </w:r>
      <w:r w:rsidR="005822DA">
        <w:t>Sort</w:t>
      </w:r>
      <w:r>
        <w:t xml:space="preserve"> the data by cluster number, household number, and caregiver line number, keeping only the first record for each unique caregiver—that is, eliminate multiple records for caregivers who have more than one child between 0 and 59 months </w:t>
      </w:r>
      <w:r w:rsidR="006641B0">
        <w:t>of age</w:t>
      </w:r>
      <w:r>
        <w:t>. Rename the caregiver line number variable (</w:t>
      </w:r>
      <w:r w:rsidRPr="00F41360">
        <w:rPr>
          <w:i/>
        </w:rPr>
        <w:t>v500e</w:t>
      </w:r>
      <w:r>
        <w:t xml:space="preserve">) to be </w:t>
      </w:r>
      <w:r w:rsidRPr="00F41360">
        <w:rPr>
          <w:i/>
        </w:rPr>
        <w:t>m1_line</w:t>
      </w:r>
      <w:r w:rsidR="00C02E72">
        <w:t xml:space="preserve"> so that it can be used as a key matching variable in Step 6</w:t>
      </w:r>
      <w:r>
        <w:t>.</w:t>
      </w:r>
    </w:p>
    <w:p w14:paraId="4C2E629A" w14:textId="54AF6D43" w:rsidR="00363C0F" w:rsidRPr="00E66A47" w:rsidRDefault="00104EF9" w:rsidP="00405A82">
      <w:pPr>
        <w:pStyle w:val="BodyTextIndent1"/>
      </w:pPr>
      <w:r>
        <w:t>S</w:t>
      </w:r>
      <w:r w:rsidR="00363C0F" w:rsidRPr="00E66A47">
        <w:t>ort hhea hhnum v500e</w:t>
      </w:r>
    </w:p>
    <w:p w14:paraId="2A897FD8" w14:textId="7F028FE7" w:rsidR="00363C0F" w:rsidRPr="00E66A47" w:rsidRDefault="00104EF9" w:rsidP="00405A82">
      <w:pPr>
        <w:pStyle w:val="BodyTextIndent1"/>
      </w:pPr>
      <w:r>
        <w:t xml:space="preserve">By </w:t>
      </w:r>
      <w:r w:rsidR="00363C0F" w:rsidRPr="00E66A47">
        <w:t>hhea hhnum v500e: keep if _n=1</w:t>
      </w:r>
    </w:p>
    <w:p w14:paraId="77FA4966" w14:textId="2BEE1D10" w:rsidR="00363C0F" w:rsidRPr="00E66A47" w:rsidRDefault="00104EF9" w:rsidP="00405A82">
      <w:pPr>
        <w:pStyle w:val="BodyTextIndent1"/>
      </w:pPr>
      <w:r>
        <w:t>R</w:t>
      </w:r>
      <w:r w:rsidR="00363C0F" w:rsidRPr="00E66A47">
        <w:t>ename v500e m1_line</w:t>
      </w:r>
    </w:p>
    <w:p w14:paraId="1834FAF0" w14:textId="6B83E2BC" w:rsidR="00104EF9" w:rsidRPr="00104EF9" w:rsidRDefault="00104EF9" w:rsidP="00F41360">
      <w:pPr>
        <w:pStyle w:val="BodyText"/>
      </w:pPr>
      <w:r>
        <w:rPr>
          <w:b/>
        </w:rPr>
        <w:t xml:space="preserve">Step 5. </w:t>
      </w:r>
      <w:r w:rsidR="005822DA">
        <w:t>Save the data</w:t>
      </w:r>
      <w:r>
        <w:t xml:space="preserve"> as a temporary data file.</w:t>
      </w:r>
    </w:p>
    <w:p w14:paraId="2747BB8E" w14:textId="13ECE6FF" w:rsidR="00363C0F" w:rsidRPr="00E66A47" w:rsidRDefault="00104EF9" w:rsidP="00405A82">
      <w:pPr>
        <w:pStyle w:val="BodyTextIndent1"/>
      </w:pPr>
      <w:r>
        <w:t>S</w:t>
      </w:r>
      <w:r w:rsidR="00363C0F" w:rsidRPr="00E66A47">
        <w:t>ave "$analytic\Temp\temp_caregiver", replace</w:t>
      </w:r>
    </w:p>
    <w:p w14:paraId="68A115B8" w14:textId="3B41CE8B" w:rsidR="00104EF9" w:rsidRDefault="00104EF9" w:rsidP="00F41360">
      <w:pPr>
        <w:pStyle w:val="BodyText"/>
      </w:pPr>
      <w:r>
        <w:rPr>
          <w:b/>
        </w:rPr>
        <w:t xml:space="preserve">Step 6. </w:t>
      </w:r>
      <w:r>
        <w:t>Add</w:t>
      </w:r>
      <w:r w:rsidR="0014759B">
        <w:t xml:space="preserve"> </w:t>
      </w:r>
      <w:r w:rsidR="005822DA">
        <w:t xml:space="preserve">the caregiver variable in the </w:t>
      </w:r>
      <w:r w:rsidR="0014759B">
        <w:t xml:space="preserve">temporary caregiver data file </w:t>
      </w:r>
      <w:r w:rsidR="005822DA">
        <w:t xml:space="preserve">created in the previous step to </w:t>
      </w:r>
      <w:r w:rsidR="0014759B">
        <w:t xml:space="preserve">the person-level data file </w:t>
      </w:r>
      <w:r w:rsidR="005822DA">
        <w:t xml:space="preserve">saved in </w:t>
      </w:r>
      <w:r w:rsidR="00FF70D0">
        <w:t>S</w:t>
      </w:r>
      <w:r w:rsidR="005822DA">
        <w:t xml:space="preserve">tep 1 </w:t>
      </w:r>
      <w:r w:rsidR="0014759B">
        <w:t>using cluster number, household number, and caregiver line number as the key matching variables.</w:t>
      </w:r>
    </w:p>
    <w:p w14:paraId="76EADE2B" w14:textId="68C1CC5F" w:rsidR="00363C0F" w:rsidRPr="00E66A47" w:rsidRDefault="0014759B" w:rsidP="00405A82">
      <w:pPr>
        <w:pStyle w:val="BodyTextIndent1"/>
      </w:pPr>
      <w:r>
        <w:t>U</w:t>
      </w:r>
      <w:r w:rsidR="00363C0F" w:rsidRPr="00E66A47">
        <w:t xml:space="preserve">se </w:t>
      </w:r>
      <w:r w:rsidR="00596FA5">
        <w:t>“</w:t>
      </w:r>
      <w:r w:rsidR="00363C0F" w:rsidRPr="00E66A47">
        <w:t>$analytic\</w:t>
      </w:r>
      <w:r>
        <w:t xml:space="preserve">FTF </w:t>
      </w:r>
      <w:r w:rsidR="00363C0F" w:rsidRPr="00E66A47">
        <w:t xml:space="preserve">ZOI Survey </w:t>
      </w:r>
      <w:r>
        <w:t xml:space="preserve">[COUNTRY] [YEAR] </w:t>
      </w:r>
      <w:r w:rsidR="00363C0F" w:rsidRPr="00E66A47">
        <w:t>persons data analytic</w:t>
      </w:r>
      <w:r w:rsidR="00596FA5">
        <w:t>”</w:t>
      </w:r>
    </w:p>
    <w:p w14:paraId="2B5A0F95" w14:textId="21070D67" w:rsidR="00363C0F" w:rsidRDefault="000B69BA" w:rsidP="00405A82">
      <w:pPr>
        <w:pStyle w:val="BodyTextIndent1"/>
      </w:pPr>
      <w:r>
        <w:t>Add variable</w:t>
      </w:r>
      <w:r w:rsidR="00363C0F" w:rsidRPr="00E66A47">
        <w:t xml:space="preserve"> </w:t>
      </w:r>
      <w:r w:rsidR="0014759B">
        <w:t xml:space="preserve">caregiver from </w:t>
      </w:r>
      <w:r w:rsidR="00363C0F" w:rsidRPr="00E66A47">
        <w:t>$analytic\Temp</w:t>
      </w:r>
      <w:r w:rsidR="0014759B">
        <w:t>\</w:t>
      </w:r>
      <w:r w:rsidR="00363C0F" w:rsidRPr="00E66A47">
        <w:t>temp_caregiver</w:t>
      </w:r>
      <w:r w:rsidR="00596FA5">
        <w:t>”</w:t>
      </w:r>
      <w:r w:rsidR="00363C0F" w:rsidRPr="00E66A47">
        <w:t xml:space="preserve">, </w:t>
      </w:r>
      <w:r w:rsidR="0014759B">
        <w:t xml:space="preserve">using </w:t>
      </w:r>
      <w:r w:rsidR="0014759B" w:rsidRPr="00FB54D9">
        <w:t>hhea hhnum m1_line</w:t>
      </w:r>
      <w:r w:rsidR="0014759B">
        <w:t xml:space="preserve"> </w:t>
      </w:r>
      <w:r w:rsidR="00F42272">
        <w:t>a</w:t>
      </w:r>
      <w:r w:rsidR="0014759B">
        <w:t xml:space="preserve">s </w:t>
      </w:r>
      <w:r w:rsidR="005822DA">
        <w:t xml:space="preserve">key </w:t>
      </w:r>
      <w:r w:rsidR="0014759B">
        <w:t>matching variables</w:t>
      </w:r>
    </w:p>
    <w:p w14:paraId="6EF736F8" w14:textId="0490242D" w:rsidR="00407885" w:rsidRDefault="005B3039" w:rsidP="004F4431">
      <w:pPr>
        <w:pStyle w:val="Heading3"/>
        <w:numPr>
          <w:ilvl w:val="2"/>
          <w:numId w:val="233"/>
        </w:numPr>
        <w:ind w:right="288"/>
        <w:rPr>
          <w:color w:val="auto"/>
          <w:sz w:val="22"/>
        </w:rPr>
      </w:pPr>
      <w:bookmarkStart w:id="125" w:name="_Toc18092037"/>
      <w:r>
        <w:rPr>
          <w:color w:val="auto"/>
          <w:sz w:val="22"/>
        </w:rPr>
        <w:t>T</w:t>
      </w:r>
      <w:r w:rsidR="00407885">
        <w:rPr>
          <w:color w:val="auto"/>
          <w:sz w:val="22"/>
        </w:rPr>
        <w:t xml:space="preserve">argeted </w:t>
      </w:r>
      <w:r>
        <w:rPr>
          <w:color w:val="auto"/>
          <w:sz w:val="22"/>
        </w:rPr>
        <w:t xml:space="preserve">VCC </w:t>
      </w:r>
      <w:r w:rsidR="00600AF8">
        <w:rPr>
          <w:color w:val="auto"/>
          <w:sz w:val="22"/>
        </w:rPr>
        <w:t>producer</w:t>
      </w:r>
      <w:r>
        <w:rPr>
          <w:color w:val="auto"/>
          <w:sz w:val="22"/>
        </w:rPr>
        <w:t xml:space="preserve">, any </w:t>
      </w:r>
      <w:r w:rsidR="00C90484">
        <w:rPr>
          <w:color w:val="auto"/>
          <w:sz w:val="22"/>
        </w:rPr>
        <w:t>VCC</w:t>
      </w:r>
      <w:bookmarkEnd w:id="125"/>
    </w:p>
    <w:p w14:paraId="674615B7" w14:textId="384823B2" w:rsidR="00BD5492" w:rsidRPr="005862F9" w:rsidRDefault="00BD5492" w:rsidP="00A8241C">
      <w:pPr>
        <w:pStyle w:val="BodyText"/>
      </w:pPr>
      <w:r>
        <w:t xml:space="preserve">This variable identifies </w:t>
      </w:r>
      <w:r w:rsidRPr="005862F9">
        <w:t>individuals who were primarily responsible for cultivating or raising at least one targeted VCC included in the ZOI Survey</w:t>
      </w:r>
      <w:r w:rsidR="005822DA">
        <w:t>, according to information in the targeted VCC modules</w:t>
      </w:r>
      <w:r w:rsidRPr="005862F9">
        <w:t xml:space="preserve">. The template syntax includes maize, millet, okra, and </w:t>
      </w:r>
      <w:r w:rsidR="005822DA">
        <w:t xml:space="preserve">sheep </w:t>
      </w:r>
      <w:r w:rsidRPr="005862F9">
        <w:t xml:space="preserve">as the targeted VCCs. Be sure to adapt the syntax to </w:t>
      </w:r>
      <w:r w:rsidR="005822DA">
        <w:t xml:space="preserve">reflect </w:t>
      </w:r>
      <w:r w:rsidRPr="005862F9">
        <w:t>the VCCs included in the ZOI Survey being analyzed.</w:t>
      </w:r>
    </w:p>
    <w:p w14:paraId="06BBFDF4" w14:textId="3FEA4DB1"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2ABD71D3" w14:textId="77777777" w:rsidTr="004A6D43">
        <w:tc>
          <w:tcPr>
            <w:tcW w:w="2515" w:type="dxa"/>
          </w:tcPr>
          <w:p w14:paraId="5D6010E5" w14:textId="77777777" w:rsidR="00AE0B96" w:rsidRPr="00CB4021" w:rsidRDefault="00AE0B96" w:rsidP="004A6D43">
            <w:pPr>
              <w:rPr>
                <w:sz w:val="20"/>
                <w:szCs w:val="20"/>
              </w:rPr>
            </w:pPr>
            <w:r w:rsidRPr="00CB4021">
              <w:rPr>
                <w:sz w:val="20"/>
                <w:szCs w:val="20"/>
              </w:rPr>
              <w:t>Treatment of missing data</w:t>
            </w:r>
          </w:p>
        </w:tc>
        <w:tc>
          <w:tcPr>
            <w:tcW w:w="6835" w:type="dxa"/>
          </w:tcPr>
          <w:p w14:paraId="49750E96" w14:textId="6C66A8EB" w:rsidR="00AE0B96" w:rsidRPr="00CB4021" w:rsidRDefault="00D276F6" w:rsidP="004A6D43">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AE0B96" w:rsidRPr="00CB4021" w14:paraId="10D10B8A" w14:textId="77777777" w:rsidTr="004A6D43">
        <w:tc>
          <w:tcPr>
            <w:tcW w:w="2515" w:type="dxa"/>
          </w:tcPr>
          <w:p w14:paraId="40C4839E" w14:textId="23AF3386" w:rsidR="00AE0B96" w:rsidRPr="00CB4021" w:rsidRDefault="00AE0B96" w:rsidP="004A6D43">
            <w:pPr>
              <w:rPr>
                <w:sz w:val="20"/>
                <w:szCs w:val="20"/>
              </w:rPr>
            </w:pPr>
            <w:r w:rsidRPr="00CB4021">
              <w:rPr>
                <w:sz w:val="20"/>
                <w:szCs w:val="20"/>
              </w:rPr>
              <w:t>Survey variables used</w:t>
            </w:r>
            <w:r w:rsidR="00CB4021" w:rsidRPr="00CB4021">
              <w:rPr>
                <w:sz w:val="20"/>
                <w:szCs w:val="20"/>
              </w:rPr>
              <w:t>*</w:t>
            </w:r>
          </w:p>
        </w:tc>
        <w:tc>
          <w:tcPr>
            <w:tcW w:w="6835" w:type="dxa"/>
          </w:tcPr>
          <w:p w14:paraId="4DFA27AE" w14:textId="57F0EC90" w:rsidR="00AE0B96" w:rsidRPr="00CB4021" w:rsidRDefault="00CB4021" w:rsidP="00CB4021">
            <w:pPr>
              <w:pStyle w:val="Definitions"/>
              <w:rPr>
                <w:sz w:val="20"/>
                <w:szCs w:val="20"/>
              </w:rPr>
            </w:pPr>
            <w:r w:rsidRPr="00CB4021">
              <w:rPr>
                <w:i/>
                <w:sz w:val="20"/>
                <w:szCs w:val="20"/>
              </w:rPr>
              <w:t xml:space="preserve">v7100d, v71000d, v71100d, v75200d </w:t>
            </w:r>
          </w:p>
        </w:tc>
      </w:tr>
      <w:tr w:rsidR="00AE0B96" w:rsidRPr="00CB4021" w14:paraId="4CFB89FE" w14:textId="77777777" w:rsidTr="004A6D43">
        <w:tc>
          <w:tcPr>
            <w:tcW w:w="2515" w:type="dxa"/>
          </w:tcPr>
          <w:p w14:paraId="3EB471FE" w14:textId="77777777" w:rsidR="00AE0B96" w:rsidRPr="00CB4021" w:rsidRDefault="00AE0B96" w:rsidP="004A6D43">
            <w:pPr>
              <w:rPr>
                <w:sz w:val="20"/>
                <w:szCs w:val="20"/>
              </w:rPr>
            </w:pPr>
            <w:r w:rsidRPr="00CB4021">
              <w:rPr>
                <w:sz w:val="20"/>
                <w:szCs w:val="20"/>
              </w:rPr>
              <w:t>Analytic variables used</w:t>
            </w:r>
          </w:p>
        </w:tc>
        <w:tc>
          <w:tcPr>
            <w:tcW w:w="6835" w:type="dxa"/>
          </w:tcPr>
          <w:p w14:paraId="2B85F457" w14:textId="7F52F0A4" w:rsidR="00AE0B96" w:rsidRPr="00CB4021" w:rsidRDefault="00AE0B96" w:rsidP="004A6D43">
            <w:pPr>
              <w:rPr>
                <w:i/>
                <w:sz w:val="20"/>
                <w:szCs w:val="20"/>
              </w:rPr>
            </w:pPr>
            <w:r w:rsidRPr="00CB4021">
              <w:rPr>
                <w:sz w:val="20"/>
                <w:szCs w:val="20"/>
              </w:rPr>
              <w:t>n/a</w:t>
            </w:r>
          </w:p>
        </w:tc>
      </w:tr>
      <w:tr w:rsidR="00AE0B96" w:rsidRPr="00CB4021" w14:paraId="440097B9" w14:textId="77777777" w:rsidTr="004A6D43">
        <w:tc>
          <w:tcPr>
            <w:tcW w:w="2515" w:type="dxa"/>
          </w:tcPr>
          <w:p w14:paraId="68E9ADB0" w14:textId="77777777" w:rsidR="00AE0B96" w:rsidRPr="00CB4021" w:rsidRDefault="00AE0B96" w:rsidP="004A6D43">
            <w:pPr>
              <w:rPr>
                <w:sz w:val="20"/>
                <w:szCs w:val="20"/>
              </w:rPr>
            </w:pPr>
            <w:r w:rsidRPr="00CB4021">
              <w:rPr>
                <w:sz w:val="20"/>
                <w:szCs w:val="20"/>
              </w:rPr>
              <w:t>Analytic variables created</w:t>
            </w:r>
          </w:p>
        </w:tc>
        <w:tc>
          <w:tcPr>
            <w:tcW w:w="6835" w:type="dxa"/>
          </w:tcPr>
          <w:p w14:paraId="67B91FA9" w14:textId="6AC8E543" w:rsidR="00AE0B96" w:rsidRPr="00CB4021" w:rsidRDefault="00CB4021" w:rsidP="004A6D43">
            <w:pPr>
              <w:rPr>
                <w:sz w:val="20"/>
                <w:szCs w:val="20"/>
              </w:rPr>
            </w:pPr>
            <w:r w:rsidRPr="00CB4021">
              <w:rPr>
                <w:i/>
                <w:sz w:val="20"/>
                <w:szCs w:val="20"/>
              </w:rPr>
              <w:t>vcc</w:t>
            </w:r>
          </w:p>
        </w:tc>
      </w:tr>
    </w:tbl>
    <w:p w14:paraId="1AB34BA8" w14:textId="669D8409" w:rsidR="00AE0B96" w:rsidRPr="00CB4021" w:rsidRDefault="00CB4021" w:rsidP="00AE0B96">
      <w:pPr>
        <w:rPr>
          <w:sz w:val="20"/>
          <w:szCs w:val="20"/>
        </w:rPr>
      </w:pPr>
      <w:r w:rsidRPr="00CB4021">
        <w:rPr>
          <w:sz w:val="20"/>
          <w:szCs w:val="20"/>
        </w:rPr>
        <w:t>* Depends on the targeted VCCs included in the ZOI Survey</w:t>
      </w:r>
    </w:p>
    <w:p w14:paraId="79D6AB8D" w14:textId="77777777" w:rsidR="00BD5492" w:rsidRPr="005D715A" w:rsidRDefault="00BD5492" w:rsidP="00A8241C">
      <w:pPr>
        <w:pStyle w:val="Heading4"/>
        <w:spacing w:before="200"/>
        <w:ind w:right="288"/>
      </w:pPr>
      <w:r>
        <w:t>Calculations</w:t>
      </w:r>
    </w:p>
    <w:p w14:paraId="41DB4B47" w14:textId="08459087" w:rsidR="00BD5492" w:rsidRPr="00A8241C" w:rsidRDefault="00BD5492" w:rsidP="00A8241C">
      <w:pPr>
        <w:pStyle w:val="BodyText"/>
      </w:pPr>
      <w:r w:rsidRPr="005862F9">
        <w:rPr>
          <w:b/>
        </w:rPr>
        <w:t xml:space="preserve">Step 1. </w:t>
      </w:r>
      <w:r w:rsidRPr="005862F9">
        <w:t xml:space="preserve">Create a </w:t>
      </w:r>
      <w:r w:rsidR="005822DA">
        <w:t xml:space="preserve">binary </w:t>
      </w:r>
      <w:r w:rsidRPr="005862F9">
        <w:t xml:space="preserve">variable to </w:t>
      </w:r>
      <w:r w:rsidR="005822DA">
        <w:t xml:space="preserve">flag </w:t>
      </w:r>
      <w:r w:rsidRPr="005862F9">
        <w:t>household member</w:t>
      </w:r>
      <w:r w:rsidR="005822DA">
        <w:t>s</w:t>
      </w:r>
      <w:r w:rsidRPr="005862F9">
        <w:t xml:space="preserve"> </w:t>
      </w:r>
      <w:r w:rsidR="005822DA">
        <w:t xml:space="preserve">who were </w:t>
      </w:r>
      <w:r w:rsidRPr="005862F9">
        <w:t xml:space="preserve">responsible for </w:t>
      </w:r>
      <w:r w:rsidR="005822DA">
        <w:t xml:space="preserve">cultivating or raising </w:t>
      </w:r>
      <w:r w:rsidRPr="005862F9">
        <w:t>at least one targeted VCC (</w:t>
      </w:r>
      <w:r w:rsidRPr="005862F9">
        <w:rPr>
          <w:i/>
        </w:rPr>
        <w:t>vcc</w:t>
      </w:r>
      <w:r w:rsidRPr="005862F9">
        <w:t>).</w:t>
      </w:r>
    </w:p>
    <w:p w14:paraId="14E3C8D9" w14:textId="77777777" w:rsidR="00BD5492" w:rsidRPr="005862F9" w:rsidRDefault="00BD5492" w:rsidP="004566E0">
      <w:pPr>
        <w:pStyle w:val="BodyTextIndent1"/>
        <w:keepNext/>
        <w:widowControl/>
      </w:pPr>
      <w:r w:rsidRPr="005862F9">
        <w:lastRenderedPageBreak/>
        <w:t>Set vcc=0</w:t>
      </w:r>
    </w:p>
    <w:p w14:paraId="019CEF73" w14:textId="29BF1472" w:rsidR="00BD5492" w:rsidRPr="005862F9" w:rsidRDefault="00BD5492" w:rsidP="00405A82">
      <w:pPr>
        <w:pStyle w:val="BodyTextIndent1"/>
      </w:pPr>
      <w:r w:rsidRPr="005862F9">
        <w:t>Replace vcc=1 if v7100d</w:t>
      </w:r>
      <w:r w:rsidR="006439EE">
        <w:t>≠missing</w:t>
      </w:r>
      <w:r w:rsidRPr="005862F9">
        <w:t xml:space="preserve"> or v71000d</w:t>
      </w:r>
      <w:r w:rsidR="006439EE">
        <w:t>≠missing</w:t>
      </w:r>
      <w:r w:rsidRPr="005862F9">
        <w:t xml:space="preserve"> or v71100d</w:t>
      </w:r>
      <w:r w:rsidR="006439EE">
        <w:t>≠missing</w:t>
      </w:r>
      <w:r w:rsidRPr="005862F9">
        <w:t xml:space="preserve"> or v75200d</w:t>
      </w:r>
      <w:r w:rsidR="006439EE">
        <w:t>≠missing</w:t>
      </w:r>
    </w:p>
    <w:p w14:paraId="7C9AAE3E" w14:textId="66C6830F" w:rsidR="00BD5492" w:rsidRPr="005862F9" w:rsidRDefault="00BD5492" w:rsidP="00405A82">
      <w:pPr>
        <w:pStyle w:val="BodyTextIndent1"/>
      </w:pPr>
      <w:r w:rsidRPr="005862F9">
        <w:t xml:space="preserve">Label variable </w:t>
      </w:r>
      <w:r w:rsidR="00596FA5">
        <w:t>“</w:t>
      </w:r>
      <w:r w:rsidR="00600AF8">
        <w:t>Producer</w:t>
      </w:r>
      <w:r w:rsidR="005822DA">
        <w:t xml:space="preserve"> </w:t>
      </w:r>
      <w:r w:rsidRPr="005862F9">
        <w:t>of at least one targeted VCC</w:t>
      </w:r>
      <w:r w:rsidR="00596FA5">
        <w:t>”</w:t>
      </w:r>
    </w:p>
    <w:p w14:paraId="3DC03F1E" w14:textId="7454C077" w:rsidR="00596FA5" w:rsidRDefault="00596FA5" w:rsidP="004F4431">
      <w:pPr>
        <w:pStyle w:val="Heading3"/>
        <w:numPr>
          <w:ilvl w:val="2"/>
          <w:numId w:val="233"/>
        </w:numPr>
        <w:rPr>
          <w:sz w:val="22"/>
        </w:rPr>
      </w:pPr>
      <w:bookmarkStart w:id="126" w:name="_Toc18092038"/>
      <w:r>
        <w:rPr>
          <w:color w:val="auto"/>
          <w:sz w:val="22"/>
        </w:rPr>
        <w:t xml:space="preserve">Targeted VCC </w:t>
      </w:r>
      <w:r w:rsidR="00600AF8">
        <w:rPr>
          <w:color w:val="auto"/>
          <w:sz w:val="22"/>
        </w:rPr>
        <w:t>producer</w:t>
      </w:r>
      <w:r w:rsidR="00086D3F">
        <w:rPr>
          <w:color w:val="auto"/>
          <w:sz w:val="22"/>
        </w:rPr>
        <w:t>,</w:t>
      </w:r>
      <w:r>
        <w:rPr>
          <w:color w:val="auto"/>
          <w:sz w:val="22"/>
        </w:rPr>
        <w:t xml:space="preserve"> specific VCCs</w:t>
      </w:r>
      <w:bookmarkEnd w:id="126"/>
    </w:p>
    <w:p w14:paraId="134234C6" w14:textId="7268956E" w:rsidR="00596FA5" w:rsidRPr="00E66A47" w:rsidRDefault="004529A9" w:rsidP="00A8241C">
      <w:pPr>
        <w:pStyle w:val="BodyText"/>
      </w:pPr>
      <w:r w:rsidRPr="004529A9">
        <w:t>Th</w:t>
      </w:r>
      <w:r>
        <w:t>e</w:t>
      </w:r>
      <w:r w:rsidRPr="004529A9">
        <w:t>s</w:t>
      </w:r>
      <w:r>
        <w:t>e</w:t>
      </w:r>
      <w:r w:rsidRPr="004529A9">
        <w:t xml:space="preserve"> variable</w:t>
      </w:r>
      <w:r>
        <w:t>s identify</w:t>
      </w:r>
      <w:r w:rsidRPr="004529A9">
        <w:t xml:space="preserve"> individuals who were primarily responsible for cultivating or raising </w:t>
      </w:r>
      <w:r>
        <w:t xml:space="preserve">specific targeted VCCs </w:t>
      </w:r>
      <w:r w:rsidRPr="004529A9">
        <w:t>included in the ZOI Survey, according to information in the targeted VCC modules. The template syntax includes maize, millet, okra, and sheep as the targeted VCCs. Be sure to adapt the syntax to reflect the VCCs included in the ZOI Survey being analyzed.</w:t>
      </w:r>
    </w:p>
    <w:p w14:paraId="6DEF3F5B" w14:textId="36B403EE" w:rsidR="00596FA5" w:rsidRDefault="00596FA5" w:rsidP="00596F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D276F6" w:rsidRPr="00CB4021" w14:paraId="1AB2C31A" w14:textId="77777777" w:rsidTr="004A6D43">
        <w:tc>
          <w:tcPr>
            <w:tcW w:w="2515" w:type="dxa"/>
          </w:tcPr>
          <w:p w14:paraId="3369FB3E" w14:textId="77777777" w:rsidR="00D276F6" w:rsidRPr="00CB4021" w:rsidRDefault="00D276F6" w:rsidP="00D276F6">
            <w:pPr>
              <w:rPr>
                <w:sz w:val="20"/>
                <w:szCs w:val="20"/>
              </w:rPr>
            </w:pPr>
            <w:r w:rsidRPr="00CB4021">
              <w:rPr>
                <w:sz w:val="20"/>
                <w:szCs w:val="20"/>
              </w:rPr>
              <w:t>Treatment of missing data</w:t>
            </w:r>
          </w:p>
        </w:tc>
        <w:tc>
          <w:tcPr>
            <w:tcW w:w="6835" w:type="dxa"/>
          </w:tcPr>
          <w:p w14:paraId="03D843EE" w14:textId="396B25E0" w:rsidR="00D276F6" w:rsidRPr="00CB4021"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D276F6" w:rsidRPr="00CB4021" w14:paraId="4A2D7A9C" w14:textId="77777777" w:rsidTr="004A6D43">
        <w:tc>
          <w:tcPr>
            <w:tcW w:w="2515" w:type="dxa"/>
          </w:tcPr>
          <w:p w14:paraId="56F3746A" w14:textId="3111FA68" w:rsidR="00D276F6" w:rsidRPr="00CB4021" w:rsidRDefault="00D276F6" w:rsidP="00D276F6">
            <w:pPr>
              <w:rPr>
                <w:sz w:val="20"/>
                <w:szCs w:val="20"/>
              </w:rPr>
            </w:pPr>
            <w:r w:rsidRPr="00CB4021">
              <w:rPr>
                <w:sz w:val="20"/>
                <w:szCs w:val="20"/>
              </w:rPr>
              <w:t>Survey variables used*</w:t>
            </w:r>
          </w:p>
        </w:tc>
        <w:tc>
          <w:tcPr>
            <w:tcW w:w="6835" w:type="dxa"/>
          </w:tcPr>
          <w:p w14:paraId="54C5FAA5" w14:textId="3422C3C2" w:rsidR="00D276F6" w:rsidRPr="00CB4021" w:rsidRDefault="00D276F6" w:rsidP="00D276F6">
            <w:pPr>
              <w:pStyle w:val="Definitions"/>
              <w:rPr>
                <w:sz w:val="20"/>
                <w:szCs w:val="20"/>
              </w:rPr>
            </w:pPr>
            <w:r w:rsidRPr="00CB4021">
              <w:rPr>
                <w:i/>
                <w:sz w:val="20"/>
                <w:szCs w:val="20"/>
              </w:rPr>
              <w:t>v7100d, v71000d, v71100d, v75200d</w:t>
            </w:r>
          </w:p>
        </w:tc>
      </w:tr>
      <w:tr w:rsidR="00D276F6" w:rsidRPr="00CB4021" w14:paraId="194B90E1" w14:textId="77777777" w:rsidTr="004A6D43">
        <w:tc>
          <w:tcPr>
            <w:tcW w:w="2515" w:type="dxa"/>
          </w:tcPr>
          <w:p w14:paraId="4DC59760" w14:textId="77777777" w:rsidR="00D276F6" w:rsidRPr="00CB4021" w:rsidRDefault="00D276F6" w:rsidP="00D276F6">
            <w:pPr>
              <w:rPr>
                <w:sz w:val="20"/>
                <w:szCs w:val="20"/>
              </w:rPr>
            </w:pPr>
            <w:r w:rsidRPr="00CB4021">
              <w:rPr>
                <w:sz w:val="20"/>
                <w:szCs w:val="20"/>
              </w:rPr>
              <w:t>Analytic variables used</w:t>
            </w:r>
          </w:p>
        </w:tc>
        <w:tc>
          <w:tcPr>
            <w:tcW w:w="6835" w:type="dxa"/>
          </w:tcPr>
          <w:p w14:paraId="304D1C83" w14:textId="6B2856D6" w:rsidR="00D276F6" w:rsidRPr="00CB4021" w:rsidRDefault="00D276F6" w:rsidP="00D276F6">
            <w:pPr>
              <w:rPr>
                <w:i/>
                <w:sz w:val="20"/>
                <w:szCs w:val="20"/>
              </w:rPr>
            </w:pPr>
            <w:r w:rsidRPr="00CB4021">
              <w:rPr>
                <w:sz w:val="20"/>
                <w:szCs w:val="20"/>
              </w:rPr>
              <w:t>n/a</w:t>
            </w:r>
          </w:p>
        </w:tc>
      </w:tr>
      <w:tr w:rsidR="00D276F6" w:rsidRPr="00CB4021" w14:paraId="366523B8" w14:textId="77777777" w:rsidTr="004A6D43">
        <w:tc>
          <w:tcPr>
            <w:tcW w:w="2515" w:type="dxa"/>
          </w:tcPr>
          <w:p w14:paraId="0301BF90" w14:textId="03686591" w:rsidR="00D276F6" w:rsidRPr="00CB4021" w:rsidRDefault="00D276F6" w:rsidP="00D276F6">
            <w:pPr>
              <w:rPr>
                <w:sz w:val="20"/>
                <w:szCs w:val="20"/>
              </w:rPr>
            </w:pPr>
            <w:r w:rsidRPr="00CB4021">
              <w:rPr>
                <w:sz w:val="20"/>
                <w:szCs w:val="20"/>
              </w:rPr>
              <w:t>Analytic variables created*</w:t>
            </w:r>
          </w:p>
        </w:tc>
        <w:tc>
          <w:tcPr>
            <w:tcW w:w="6835" w:type="dxa"/>
          </w:tcPr>
          <w:p w14:paraId="751EB726" w14:textId="112BDB94" w:rsidR="00D276F6" w:rsidRPr="00CB4021" w:rsidRDefault="00D276F6" w:rsidP="00D276F6">
            <w:pPr>
              <w:rPr>
                <w:sz w:val="20"/>
                <w:szCs w:val="20"/>
              </w:rPr>
            </w:pPr>
            <w:r w:rsidRPr="00CB4021">
              <w:rPr>
                <w:i/>
                <w:sz w:val="20"/>
                <w:szCs w:val="20"/>
              </w:rPr>
              <w:t>vcc_maize, vcc_millet, vcc_okra, vcc_sheep</w:t>
            </w:r>
          </w:p>
        </w:tc>
      </w:tr>
    </w:tbl>
    <w:p w14:paraId="76B1A99F" w14:textId="31399512" w:rsidR="00CB4021" w:rsidRPr="00CB4021" w:rsidRDefault="00CB4021" w:rsidP="00CB4021">
      <w:pPr>
        <w:rPr>
          <w:sz w:val="20"/>
          <w:szCs w:val="20"/>
        </w:rPr>
      </w:pPr>
      <w:r w:rsidRPr="00CB4021">
        <w:rPr>
          <w:sz w:val="20"/>
          <w:szCs w:val="20"/>
        </w:rPr>
        <w:t>* Depends on the targeted VCCs included in the ZOI Survey</w:t>
      </w:r>
    </w:p>
    <w:p w14:paraId="4C7B9F56" w14:textId="462624BB" w:rsidR="00596FA5" w:rsidRDefault="00596FA5" w:rsidP="00A8241C">
      <w:pPr>
        <w:pStyle w:val="Heading4"/>
        <w:spacing w:before="200"/>
        <w:ind w:right="288"/>
      </w:pPr>
      <w:r>
        <w:t>Calculations</w:t>
      </w:r>
    </w:p>
    <w:p w14:paraId="62A5964E" w14:textId="0918B3FA" w:rsidR="00F55084" w:rsidRPr="00E66A47" w:rsidRDefault="00F55084" w:rsidP="00A8241C">
      <w:pPr>
        <w:pStyle w:val="BodyText"/>
        <w:rPr>
          <w:i/>
        </w:rPr>
      </w:pPr>
      <w:r w:rsidRPr="005862F9">
        <w:rPr>
          <w:b/>
          <w:szCs w:val="22"/>
        </w:rPr>
        <w:t xml:space="preserve">Step 1. </w:t>
      </w:r>
      <w:r w:rsidRPr="00E66A47">
        <w:t xml:space="preserve">Create a variable to indicate if the household member was responsible for </w:t>
      </w:r>
      <w:r w:rsidR="002272C1">
        <w:t xml:space="preserve">cultivating </w:t>
      </w:r>
      <w:r w:rsidRPr="00E66A47">
        <w:t>maize.</w:t>
      </w:r>
    </w:p>
    <w:p w14:paraId="3798FCBC" w14:textId="05EECBF3" w:rsidR="00F55084" w:rsidRPr="005862F9" w:rsidRDefault="00F55084" w:rsidP="00405A82">
      <w:pPr>
        <w:pStyle w:val="BodyTextIndent1"/>
      </w:pPr>
      <w:r w:rsidRPr="005862F9">
        <w:t>Set vcc_maize</w:t>
      </w:r>
      <w:r>
        <w:t>2</w:t>
      </w:r>
      <w:r w:rsidRPr="005862F9">
        <w:t>=0</w:t>
      </w:r>
    </w:p>
    <w:p w14:paraId="03247824" w14:textId="3F340D7A" w:rsidR="00F55084" w:rsidRPr="005862F9" w:rsidRDefault="00F55084" w:rsidP="00405A82">
      <w:pPr>
        <w:pStyle w:val="BodyTextIndent1"/>
      </w:pPr>
      <w:r w:rsidRPr="005862F9">
        <w:t>Replace vcc_maize</w:t>
      </w:r>
      <w:r>
        <w:t>2</w:t>
      </w:r>
      <w:r w:rsidRPr="005862F9">
        <w:t xml:space="preserve">=1 if v7100d≠missing </w:t>
      </w:r>
    </w:p>
    <w:p w14:paraId="2921A744" w14:textId="5AC8B169" w:rsidR="00F55084" w:rsidRPr="005862F9" w:rsidRDefault="00F55084" w:rsidP="00405A82">
      <w:pPr>
        <w:pStyle w:val="BodyTextIndent1"/>
      </w:pPr>
      <w:r w:rsidRPr="005862F9">
        <w:t xml:space="preserve">Label variable "Maize </w:t>
      </w:r>
      <w:r w:rsidR="00600AF8">
        <w:t>producer</w:t>
      </w:r>
      <w:r w:rsidRPr="005862F9">
        <w:t>"</w:t>
      </w:r>
    </w:p>
    <w:p w14:paraId="1677CEEE" w14:textId="604AF856" w:rsidR="00F55084" w:rsidRPr="005862F9" w:rsidRDefault="00F55084" w:rsidP="00A8241C">
      <w:pPr>
        <w:pStyle w:val="BodyText"/>
      </w:pPr>
      <w:r w:rsidRPr="005862F9">
        <w:rPr>
          <w:b/>
        </w:rPr>
        <w:t xml:space="preserve">Step </w:t>
      </w:r>
      <w:r>
        <w:rPr>
          <w:b/>
        </w:rPr>
        <w:t>2</w:t>
      </w:r>
      <w:r w:rsidRPr="005862F9">
        <w:rPr>
          <w:b/>
        </w:rPr>
        <w:t>.</w:t>
      </w:r>
      <w:r w:rsidRPr="005862F9">
        <w:t xml:space="preserve"> Create a variable to indicate if the household member was responsible for </w:t>
      </w:r>
      <w:r w:rsidR="002272C1">
        <w:t xml:space="preserve">cultivating </w:t>
      </w:r>
      <w:r w:rsidRPr="005862F9">
        <w:t>millet.</w:t>
      </w:r>
    </w:p>
    <w:p w14:paraId="0D4A3D88" w14:textId="6FBE88B3" w:rsidR="00F55084" w:rsidRPr="005862F9" w:rsidRDefault="00F55084" w:rsidP="00405A82">
      <w:pPr>
        <w:pStyle w:val="BodyTextIndent1"/>
      </w:pPr>
      <w:r w:rsidRPr="005862F9">
        <w:t>Set vcc_millet</w:t>
      </w:r>
      <w:r>
        <w:t>2</w:t>
      </w:r>
      <w:r w:rsidRPr="005862F9">
        <w:t>=0</w:t>
      </w:r>
    </w:p>
    <w:p w14:paraId="74273F4E" w14:textId="41E4F0B3" w:rsidR="00F55084" w:rsidRPr="005862F9" w:rsidRDefault="00F55084" w:rsidP="00405A82">
      <w:pPr>
        <w:pStyle w:val="BodyTextIndent1"/>
      </w:pPr>
      <w:r w:rsidRPr="005862F9">
        <w:t>Replace vcc_millet</w:t>
      </w:r>
      <w:r>
        <w:t>2</w:t>
      </w:r>
      <w:r w:rsidRPr="005862F9">
        <w:t xml:space="preserve">=1 if v71000d≠missing </w:t>
      </w:r>
    </w:p>
    <w:p w14:paraId="20B47652" w14:textId="449CB392" w:rsidR="00F55084" w:rsidRPr="005862F9" w:rsidRDefault="00F55084" w:rsidP="00405A82">
      <w:pPr>
        <w:pStyle w:val="BodyTextIndent1"/>
      </w:pPr>
      <w:r w:rsidRPr="005862F9">
        <w:t xml:space="preserve">Label variable "Millet </w:t>
      </w:r>
      <w:r w:rsidR="00600AF8">
        <w:t>producer</w:t>
      </w:r>
      <w:r w:rsidRPr="005862F9">
        <w:t>"</w:t>
      </w:r>
    </w:p>
    <w:p w14:paraId="1B3CD4BD" w14:textId="4AA1D44F" w:rsidR="00F55084" w:rsidRPr="005862F9" w:rsidRDefault="00F55084" w:rsidP="00A8241C">
      <w:pPr>
        <w:pStyle w:val="BodyText0"/>
      </w:pPr>
      <w:r w:rsidRPr="005862F9">
        <w:rPr>
          <w:b/>
        </w:rPr>
        <w:t xml:space="preserve">Step </w:t>
      </w:r>
      <w:r>
        <w:rPr>
          <w:b/>
        </w:rPr>
        <w:t>3</w:t>
      </w:r>
      <w:r w:rsidRPr="005862F9">
        <w:rPr>
          <w:b/>
        </w:rPr>
        <w:t xml:space="preserve">. </w:t>
      </w:r>
      <w:r w:rsidRPr="005862F9">
        <w:t xml:space="preserve">Create a variable to indicate if the household member was responsible for </w:t>
      </w:r>
      <w:r w:rsidR="002272C1">
        <w:t xml:space="preserve">cultivating </w:t>
      </w:r>
      <w:r w:rsidRPr="005862F9">
        <w:t>okra.</w:t>
      </w:r>
    </w:p>
    <w:p w14:paraId="07BA281C" w14:textId="01F033FB" w:rsidR="00F55084" w:rsidRPr="005862F9" w:rsidRDefault="00F55084" w:rsidP="00405A82">
      <w:pPr>
        <w:pStyle w:val="BodyTextIndent1"/>
      </w:pPr>
      <w:r w:rsidRPr="005862F9">
        <w:t>Set vcc_okra</w:t>
      </w:r>
      <w:r>
        <w:t>2</w:t>
      </w:r>
      <w:r w:rsidRPr="005862F9">
        <w:t>=0</w:t>
      </w:r>
    </w:p>
    <w:p w14:paraId="0BA17EA9" w14:textId="78612D1C" w:rsidR="00F55084" w:rsidRPr="005862F9" w:rsidRDefault="00F55084" w:rsidP="00405A82">
      <w:pPr>
        <w:pStyle w:val="BodyTextIndent1"/>
      </w:pPr>
      <w:r w:rsidRPr="005862F9">
        <w:t>Replace vcc_okra</w:t>
      </w:r>
      <w:r>
        <w:t>2</w:t>
      </w:r>
      <w:r w:rsidRPr="005862F9">
        <w:t xml:space="preserve">=1 if v71100d≠missing </w:t>
      </w:r>
    </w:p>
    <w:p w14:paraId="4D84CD9E" w14:textId="5E81A4A3" w:rsidR="00F55084" w:rsidRPr="005862F9" w:rsidRDefault="00F55084" w:rsidP="00405A82">
      <w:pPr>
        <w:pStyle w:val="BodyTextIndent1"/>
      </w:pPr>
      <w:r w:rsidRPr="005862F9">
        <w:t xml:space="preserve">Label variable "Okra </w:t>
      </w:r>
      <w:r w:rsidR="00600AF8">
        <w:t>producer</w:t>
      </w:r>
      <w:r w:rsidRPr="005862F9">
        <w:t>"</w:t>
      </w:r>
    </w:p>
    <w:p w14:paraId="427B2DDF" w14:textId="2E95DEE0" w:rsidR="00F55084" w:rsidRPr="005862F9" w:rsidRDefault="00F55084" w:rsidP="00A8241C">
      <w:pPr>
        <w:pStyle w:val="BodyText"/>
      </w:pPr>
      <w:r>
        <w:rPr>
          <w:b/>
        </w:rPr>
        <w:t>Step 4</w:t>
      </w:r>
      <w:r w:rsidRPr="005862F9">
        <w:rPr>
          <w:b/>
        </w:rPr>
        <w:t xml:space="preserve">. </w:t>
      </w:r>
      <w:r w:rsidRPr="005862F9">
        <w:t xml:space="preserve">Create a variable to indicate if the household member was responsible for </w:t>
      </w:r>
      <w:r w:rsidR="002272C1">
        <w:t xml:space="preserve">raising </w:t>
      </w:r>
      <w:r w:rsidRPr="005862F9">
        <w:t>sheep.</w:t>
      </w:r>
    </w:p>
    <w:p w14:paraId="0A9B9610" w14:textId="58CAA329" w:rsidR="00F55084" w:rsidRPr="005862F9" w:rsidRDefault="00F55084" w:rsidP="00405A82">
      <w:pPr>
        <w:pStyle w:val="BodyTextIndent1"/>
      </w:pPr>
      <w:r w:rsidRPr="005862F9">
        <w:t>Set vcc_sheep</w:t>
      </w:r>
      <w:r>
        <w:t>2</w:t>
      </w:r>
      <w:r w:rsidRPr="005862F9">
        <w:t>=0</w:t>
      </w:r>
    </w:p>
    <w:p w14:paraId="0DD89352" w14:textId="09EAB3F4" w:rsidR="00F55084" w:rsidRPr="005862F9" w:rsidRDefault="00F55084" w:rsidP="00405A82">
      <w:pPr>
        <w:pStyle w:val="BodyTextIndent1"/>
      </w:pPr>
      <w:r w:rsidRPr="005862F9">
        <w:t>Replace vcc_sheep</w:t>
      </w:r>
      <w:r>
        <w:t>2</w:t>
      </w:r>
      <w:r w:rsidRPr="005862F9">
        <w:t xml:space="preserve">=1 if v75200d≠missing </w:t>
      </w:r>
    </w:p>
    <w:p w14:paraId="48986A69" w14:textId="39AFF94A" w:rsidR="00F55084" w:rsidRDefault="00F55084" w:rsidP="00405A82">
      <w:pPr>
        <w:pStyle w:val="BodyTextIndent1"/>
      </w:pPr>
      <w:r w:rsidRPr="005862F9">
        <w:t xml:space="preserve">Label variable "Sheep </w:t>
      </w:r>
      <w:r w:rsidR="00600AF8">
        <w:t>producer</w:t>
      </w:r>
      <w:r w:rsidRPr="005862F9">
        <w:t>"</w:t>
      </w:r>
    </w:p>
    <w:p w14:paraId="564D12A7" w14:textId="4CDCDEE0" w:rsidR="00683324" w:rsidRDefault="00683324" w:rsidP="00927542">
      <w:pPr>
        <w:pStyle w:val="Heading3"/>
        <w:numPr>
          <w:ilvl w:val="2"/>
          <w:numId w:val="233"/>
        </w:numPr>
        <w:rPr>
          <w:sz w:val="22"/>
        </w:rPr>
      </w:pPr>
      <w:bookmarkStart w:id="127" w:name="_Toc18092039"/>
      <w:r>
        <w:rPr>
          <w:color w:val="auto"/>
          <w:sz w:val="22"/>
        </w:rPr>
        <w:lastRenderedPageBreak/>
        <w:t>Maize farming decisionmakers</w:t>
      </w:r>
      <w:bookmarkEnd w:id="127"/>
    </w:p>
    <w:p w14:paraId="65D164BC" w14:textId="7E99AEF1" w:rsidR="00683324" w:rsidRPr="00E66A47" w:rsidRDefault="00683324" w:rsidP="00A8241C">
      <w:pPr>
        <w:pStyle w:val="BodyText"/>
      </w:pPr>
      <w:r w:rsidRPr="004529A9">
        <w:t>Th</w:t>
      </w:r>
      <w:r>
        <w:t>e</w:t>
      </w:r>
      <w:r w:rsidRPr="004529A9">
        <w:t>s</w:t>
      </w:r>
      <w:r>
        <w:t>e</w:t>
      </w:r>
      <w:r w:rsidRPr="004529A9">
        <w:t xml:space="preserve"> variable</w:t>
      </w:r>
      <w:r>
        <w:t>s identify</w:t>
      </w:r>
      <w:r w:rsidRPr="004529A9">
        <w:t xml:space="preserve"> individuals who </w:t>
      </w:r>
      <w:r>
        <w:t xml:space="preserve">made key decisions about </w:t>
      </w:r>
      <w:r w:rsidRPr="004529A9">
        <w:t xml:space="preserve">cultivating </w:t>
      </w:r>
      <w:r>
        <w:t>maize during the year preceding the survey</w:t>
      </w:r>
      <w:r w:rsidRPr="004529A9">
        <w:t>. The template syntax includes maize</w:t>
      </w:r>
      <w:r>
        <w:t xml:space="preserve"> as the targeted VCC, but the syntax should be adapted for all targeted VCCs included in the ZOI Survey</w:t>
      </w:r>
      <w:r w:rsidRPr="005D715A">
        <w:t>.</w:t>
      </w:r>
      <w:r>
        <w:rPr>
          <w:rStyle w:val="FootnoteReference"/>
        </w:rPr>
        <w:footnoteReference w:id="16"/>
      </w:r>
      <w:r w:rsidRPr="004529A9">
        <w:t xml:space="preserve"> </w:t>
      </w:r>
      <w:r w:rsidR="00146B7A">
        <w:t>Note that although this variable is defined and described in this guide</w:t>
      </w:r>
      <w:r w:rsidR="00377A0C">
        <w:t>,</w:t>
      </w:r>
      <w:r w:rsidR="00146B7A">
        <w:t xml:space="preserve"> </w:t>
      </w:r>
      <w:r w:rsidR="00377A0C">
        <w:t>i</w:t>
      </w:r>
      <w:r w:rsidR="00146B7A">
        <w:t>t is not included in the Stata template syntax files.</w:t>
      </w:r>
    </w:p>
    <w:p w14:paraId="2D1278DC" w14:textId="77777777" w:rsidR="00683324" w:rsidRDefault="00683324" w:rsidP="006833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683324" w:rsidRPr="00CB4021" w14:paraId="4505C96B" w14:textId="77777777" w:rsidTr="00683324">
        <w:tc>
          <w:tcPr>
            <w:tcW w:w="2515" w:type="dxa"/>
          </w:tcPr>
          <w:p w14:paraId="38B34D5D" w14:textId="77777777" w:rsidR="00683324" w:rsidRPr="00CB4021" w:rsidRDefault="00683324" w:rsidP="00683324">
            <w:pPr>
              <w:rPr>
                <w:sz w:val="20"/>
                <w:szCs w:val="20"/>
              </w:rPr>
            </w:pPr>
            <w:r w:rsidRPr="00CB4021">
              <w:rPr>
                <w:sz w:val="20"/>
                <w:szCs w:val="20"/>
              </w:rPr>
              <w:t>Treatment of missing data</w:t>
            </w:r>
          </w:p>
        </w:tc>
        <w:tc>
          <w:tcPr>
            <w:tcW w:w="6835" w:type="dxa"/>
          </w:tcPr>
          <w:p w14:paraId="51ABC087" w14:textId="77777777" w:rsidR="00683324" w:rsidRPr="00CB4021" w:rsidRDefault="00683324" w:rsidP="00683324">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cannot have a missing value if the individual was the eligible respondent for the module.</w:t>
            </w:r>
          </w:p>
        </w:tc>
      </w:tr>
      <w:tr w:rsidR="00683324" w:rsidRPr="00CB4021" w14:paraId="534504FD" w14:textId="77777777" w:rsidTr="00683324">
        <w:tc>
          <w:tcPr>
            <w:tcW w:w="2515" w:type="dxa"/>
          </w:tcPr>
          <w:p w14:paraId="0A0CE790" w14:textId="77777777" w:rsidR="00683324" w:rsidRPr="00CB4021" w:rsidRDefault="00683324" w:rsidP="00683324">
            <w:pPr>
              <w:rPr>
                <w:sz w:val="20"/>
                <w:szCs w:val="20"/>
              </w:rPr>
            </w:pPr>
            <w:r w:rsidRPr="00CB4021">
              <w:rPr>
                <w:sz w:val="20"/>
                <w:szCs w:val="20"/>
              </w:rPr>
              <w:t>Survey variables used*</w:t>
            </w:r>
          </w:p>
        </w:tc>
        <w:tc>
          <w:tcPr>
            <w:tcW w:w="6835" w:type="dxa"/>
          </w:tcPr>
          <w:p w14:paraId="2C1C430D" w14:textId="7CEF30C8" w:rsidR="00683324" w:rsidRPr="00CB4021" w:rsidRDefault="000A7B98" w:rsidP="00683324">
            <w:pPr>
              <w:pStyle w:val="Definitions"/>
              <w:rPr>
                <w:sz w:val="20"/>
                <w:szCs w:val="20"/>
              </w:rPr>
            </w:pPr>
            <w:r>
              <w:rPr>
                <w:i/>
                <w:sz w:val="20"/>
                <w:szCs w:val="20"/>
              </w:rPr>
              <w:t>v7107b, v7112d, v7123a</w:t>
            </w:r>
          </w:p>
        </w:tc>
      </w:tr>
      <w:tr w:rsidR="00683324" w:rsidRPr="00CB4021" w14:paraId="485F9AAF" w14:textId="77777777" w:rsidTr="00683324">
        <w:tc>
          <w:tcPr>
            <w:tcW w:w="2515" w:type="dxa"/>
          </w:tcPr>
          <w:p w14:paraId="19DD51C0" w14:textId="77777777" w:rsidR="00683324" w:rsidRPr="00CB4021" w:rsidRDefault="00683324" w:rsidP="00683324">
            <w:pPr>
              <w:rPr>
                <w:sz w:val="20"/>
                <w:szCs w:val="20"/>
              </w:rPr>
            </w:pPr>
            <w:r w:rsidRPr="00CB4021">
              <w:rPr>
                <w:sz w:val="20"/>
                <w:szCs w:val="20"/>
              </w:rPr>
              <w:t>Analytic variables used</w:t>
            </w:r>
          </w:p>
        </w:tc>
        <w:tc>
          <w:tcPr>
            <w:tcW w:w="6835" w:type="dxa"/>
          </w:tcPr>
          <w:p w14:paraId="5A96058B" w14:textId="77777777" w:rsidR="00683324" w:rsidRPr="00CB4021" w:rsidRDefault="00683324" w:rsidP="00683324">
            <w:pPr>
              <w:rPr>
                <w:i/>
                <w:sz w:val="20"/>
                <w:szCs w:val="20"/>
              </w:rPr>
            </w:pPr>
            <w:r w:rsidRPr="00CB4021">
              <w:rPr>
                <w:sz w:val="20"/>
                <w:szCs w:val="20"/>
              </w:rPr>
              <w:t>n/a</w:t>
            </w:r>
          </w:p>
        </w:tc>
      </w:tr>
      <w:tr w:rsidR="00683324" w:rsidRPr="00CB4021" w14:paraId="0B36424B" w14:textId="77777777" w:rsidTr="00683324">
        <w:tc>
          <w:tcPr>
            <w:tcW w:w="2515" w:type="dxa"/>
          </w:tcPr>
          <w:p w14:paraId="16BE08B7" w14:textId="77777777" w:rsidR="00683324" w:rsidRPr="00CB4021" w:rsidRDefault="00683324" w:rsidP="00683324">
            <w:pPr>
              <w:rPr>
                <w:sz w:val="20"/>
                <w:szCs w:val="20"/>
              </w:rPr>
            </w:pPr>
            <w:r w:rsidRPr="00CB4021">
              <w:rPr>
                <w:sz w:val="20"/>
                <w:szCs w:val="20"/>
              </w:rPr>
              <w:t>Analytic variables created*</w:t>
            </w:r>
          </w:p>
        </w:tc>
        <w:tc>
          <w:tcPr>
            <w:tcW w:w="6835" w:type="dxa"/>
          </w:tcPr>
          <w:p w14:paraId="1360FF7E" w14:textId="5A6A362E" w:rsidR="00683324" w:rsidRPr="00CB4021" w:rsidRDefault="000A7B98" w:rsidP="00683324">
            <w:pPr>
              <w:rPr>
                <w:sz w:val="20"/>
                <w:szCs w:val="20"/>
              </w:rPr>
            </w:pPr>
            <w:r>
              <w:rPr>
                <w:i/>
                <w:sz w:val="20"/>
                <w:szCs w:val="20"/>
              </w:rPr>
              <w:t>makesseeddec_maize, makesfertdec_maize, makesirrigdec_maize</w:t>
            </w:r>
          </w:p>
        </w:tc>
      </w:tr>
    </w:tbl>
    <w:p w14:paraId="3B99EF98" w14:textId="77777777" w:rsidR="00683324" w:rsidRPr="00CB4021" w:rsidRDefault="00683324" w:rsidP="00683324">
      <w:pPr>
        <w:rPr>
          <w:sz w:val="20"/>
          <w:szCs w:val="20"/>
        </w:rPr>
      </w:pPr>
      <w:r w:rsidRPr="00CB4021">
        <w:rPr>
          <w:sz w:val="20"/>
          <w:szCs w:val="20"/>
        </w:rPr>
        <w:t>* Depends on the targeted VCCs included in the ZOI Survey</w:t>
      </w:r>
    </w:p>
    <w:p w14:paraId="507955D5" w14:textId="63EDC4EB" w:rsidR="00105332" w:rsidRPr="00927542" w:rsidRDefault="00105332" w:rsidP="00927542">
      <w:pPr>
        <w:pStyle w:val="Heading4"/>
        <w:spacing w:before="200"/>
        <w:ind w:right="288"/>
        <w:rPr>
          <w:sz w:val="24"/>
        </w:rPr>
      </w:pPr>
      <w:r w:rsidRPr="00927542">
        <w:rPr>
          <w:sz w:val="24"/>
        </w:rPr>
        <w:t>Calculations</w:t>
      </w:r>
    </w:p>
    <w:p w14:paraId="7B84B305" w14:textId="026C8741" w:rsidR="00683324" w:rsidRPr="00405A82" w:rsidRDefault="00683324" w:rsidP="00405A82">
      <w:pPr>
        <w:pStyle w:val="BodyText"/>
      </w:pPr>
      <w:r w:rsidRPr="00405A82">
        <w:rPr>
          <w:b/>
        </w:rPr>
        <w:t>Step 1.</w:t>
      </w:r>
      <w:r w:rsidRPr="00405A82">
        <w:t xml:space="preserve"> Create a categorical variable to capture who made decisions about what maize seed to use (</w:t>
      </w:r>
      <w:r w:rsidRPr="00405A82">
        <w:rPr>
          <w:i/>
        </w:rPr>
        <w:t>makesseeddec_maize</w:t>
      </w:r>
      <w:r w:rsidRPr="00405A82">
        <w:t>).</w:t>
      </w:r>
    </w:p>
    <w:p w14:paraId="76CD600D" w14:textId="12E4C033" w:rsidR="00683324" w:rsidRPr="00405A82" w:rsidRDefault="00683324" w:rsidP="00405A82">
      <w:pPr>
        <w:pStyle w:val="BodyTextIndent1"/>
      </w:pPr>
      <w:r w:rsidRPr="00405A82">
        <w:t>Set makesseeddec_maize=missing</w:t>
      </w:r>
    </w:p>
    <w:p w14:paraId="3FEAC0DE" w14:textId="3CAC1000" w:rsidR="00683324" w:rsidRPr="00405A82" w:rsidRDefault="00683324" w:rsidP="00405A82">
      <w:pPr>
        <w:pStyle w:val="BodyTextIndent1"/>
      </w:pPr>
      <w:r w:rsidRPr="00405A82">
        <w:t>Replace makesseeddec_maize=1 if v7107b='A'</w:t>
      </w:r>
    </w:p>
    <w:p w14:paraId="2BF5DF17" w14:textId="5371612A" w:rsidR="00683324" w:rsidRPr="00405A82" w:rsidRDefault="00683324" w:rsidP="00405A82">
      <w:pPr>
        <w:pStyle w:val="BodyTextIndent1"/>
      </w:pPr>
      <w:r w:rsidRPr="00405A82">
        <w:t>Replace makesseeddec_maize=2 if v7107b='B' </w:t>
      </w:r>
    </w:p>
    <w:p w14:paraId="127C320D" w14:textId="17DE854D" w:rsidR="00683324" w:rsidRPr="00405A82" w:rsidRDefault="00683324" w:rsidP="00405A82">
      <w:pPr>
        <w:pStyle w:val="BodyTextIndent1"/>
      </w:pPr>
      <w:r w:rsidRPr="00405A82">
        <w:t>Replace makesseeddec_maize=3 if v7107b='AB' </w:t>
      </w:r>
    </w:p>
    <w:p w14:paraId="4198D525" w14:textId="0E1F7795" w:rsidR="00683324" w:rsidRPr="00405A82" w:rsidRDefault="00683324" w:rsidP="00405A82">
      <w:pPr>
        <w:pStyle w:val="BodyTextIndent1"/>
      </w:pPr>
      <w:r w:rsidRPr="00405A82">
        <w:t>Replace makesseeddec_maize=4 if v7107b='ABC' or v7107b='ABD' or v7107b='ABCD' or v7107b='AC' or v7107b='ACD' or v7107b='AD'    </w:t>
      </w:r>
    </w:p>
    <w:p w14:paraId="7A328A4D" w14:textId="50B63657" w:rsidR="00683324" w:rsidRPr="00405A82" w:rsidRDefault="00683324" w:rsidP="00405A82">
      <w:pPr>
        <w:pStyle w:val="BodyTextIndent1"/>
      </w:pPr>
      <w:r w:rsidRPr="00405A82">
        <w:t>Replace makesseeddec_maize=5 if v7107b='BC' or v7107b='BD' or v7107b='BCD' or v7107</w:t>
      </w:r>
      <w:r w:rsidR="00146B7A" w:rsidRPr="00405A82">
        <w:t>b</w:t>
      </w:r>
      <w:r w:rsidRPr="00405A82">
        <w:t>='C' or v7107</w:t>
      </w:r>
      <w:r w:rsidR="00146B7A" w:rsidRPr="00405A82">
        <w:t>b</w:t>
      </w:r>
      <w:r w:rsidRPr="00405A82">
        <w:t>='CD' or v7107</w:t>
      </w:r>
      <w:r w:rsidR="00146B7A" w:rsidRPr="00405A82">
        <w:t>b</w:t>
      </w:r>
      <w:r w:rsidRPr="00405A82">
        <w:t>='D'</w:t>
      </w:r>
    </w:p>
    <w:p w14:paraId="1A74C9A8" w14:textId="35091C90" w:rsidR="00683324" w:rsidRPr="00405A82" w:rsidRDefault="00683324" w:rsidP="00405A82">
      <w:pPr>
        <w:pStyle w:val="BodyTextIndent1"/>
      </w:pPr>
      <w:r w:rsidRPr="00405A82">
        <w:t>Label values 1 “Self alone” 2 “Partner/spouse alone” 3 “Self and partner/spouse together” 4 “Self and others (may also include partner)” 5 “Others”</w:t>
      </w:r>
    </w:p>
    <w:p w14:paraId="0504B61C" w14:textId="7B9380A9" w:rsidR="00683324" w:rsidRPr="00405A82" w:rsidRDefault="00683324" w:rsidP="00405A82">
      <w:pPr>
        <w:pStyle w:val="BodyTextIndent1"/>
      </w:pPr>
      <w:r w:rsidRPr="00405A82">
        <w:t>Label variable “Who made decision on seed to use”</w:t>
      </w:r>
    </w:p>
    <w:p w14:paraId="6B38AA6A" w14:textId="637313E6" w:rsidR="00683324" w:rsidRPr="00405A82" w:rsidRDefault="00683324" w:rsidP="00405A82">
      <w:pPr>
        <w:pStyle w:val="BodyText"/>
      </w:pPr>
      <w:r w:rsidRPr="00405A82">
        <w:rPr>
          <w:b/>
        </w:rPr>
        <w:t>Step 2.</w:t>
      </w:r>
      <w:r w:rsidRPr="00405A82">
        <w:t xml:space="preserve"> Create a categorical variable to capture who made decisions about </w:t>
      </w:r>
      <w:r w:rsidR="00146B7A" w:rsidRPr="00405A82">
        <w:t xml:space="preserve">whether to use fertilizer when cultivating maize </w:t>
      </w:r>
      <w:r w:rsidRPr="00405A82">
        <w:t>(</w:t>
      </w:r>
      <w:r w:rsidRPr="00405A82">
        <w:rPr>
          <w:i/>
        </w:rPr>
        <w:t>makes</w:t>
      </w:r>
      <w:r w:rsidR="00146B7A" w:rsidRPr="00405A82">
        <w:rPr>
          <w:i/>
        </w:rPr>
        <w:t>fert</w:t>
      </w:r>
      <w:r w:rsidRPr="00405A82">
        <w:rPr>
          <w:i/>
        </w:rPr>
        <w:t>dec_maize</w:t>
      </w:r>
      <w:r w:rsidRPr="00405A82">
        <w:t>).</w:t>
      </w:r>
    </w:p>
    <w:p w14:paraId="1620EF3F" w14:textId="3536BD8D" w:rsidR="00683324" w:rsidRPr="000F2A08" w:rsidRDefault="00683324" w:rsidP="00405A82">
      <w:pPr>
        <w:pStyle w:val="BodyTextIndent1"/>
      </w:pPr>
      <w:r>
        <w:t>S</w:t>
      </w:r>
      <w:r w:rsidRPr="000F2A08">
        <w:t>et makes</w:t>
      </w:r>
      <w:r w:rsidR="00146B7A">
        <w:t>fert</w:t>
      </w:r>
      <w:r w:rsidRPr="000F2A08">
        <w:t>dec</w:t>
      </w:r>
      <w:r>
        <w:t>_maize</w:t>
      </w:r>
      <w:r w:rsidRPr="000F2A08">
        <w:t>=missing</w:t>
      </w:r>
    </w:p>
    <w:p w14:paraId="08871171" w14:textId="593CE90E" w:rsidR="00683324" w:rsidRPr="000F2A08" w:rsidRDefault="00683324" w:rsidP="00405A82">
      <w:pPr>
        <w:pStyle w:val="BodyTextIndent1"/>
      </w:pPr>
      <w:r>
        <w:t>R</w:t>
      </w:r>
      <w:r w:rsidRPr="000F2A08">
        <w:t>eplace makes</w:t>
      </w:r>
      <w:r w:rsidR="00146B7A">
        <w:t>fert</w:t>
      </w:r>
      <w:r w:rsidRPr="000F2A08">
        <w:t>dec</w:t>
      </w:r>
      <w:r>
        <w:t>_maize</w:t>
      </w:r>
      <w:r w:rsidRPr="000F2A08">
        <w:t>=1 if v</w:t>
      </w:r>
      <w:r w:rsidR="00146B7A">
        <w:t>7112d</w:t>
      </w:r>
      <w:r w:rsidRPr="000F2A08">
        <w:t>='A'</w:t>
      </w:r>
    </w:p>
    <w:p w14:paraId="40B4CF74" w14:textId="312C63D7" w:rsidR="00683324" w:rsidRPr="000F2A08" w:rsidRDefault="00683324" w:rsidP="00405A82">
      <w:pPr>
        <w:pStyle w:val="BodyTextIndent1"/>
      </w:pPr>
      <w:r>
        <w:t>R</w:t>
      </w:r>
      <w:r w:rsidRPr="000F2A08">
        <w:t>eplace makes</w:t>
      </w:r>
      <w:r w:rsidR="00146B7A">
        <w:t>fert</w:t>
      </w:r>
      <w:r w:rsidRPr="000F2A08">
        <w:t>dec</w:t>
      </w:r>
      <w:r>
        <w:t>_maize</w:t>
      </w:r>
      <w:r w:rsidRPr="000F2A08">
        <w:t>=2 if v</w:t>
      </w:r>
      <w:r w:rsidR="00146B7A">
        <w:t>7112d</w:t>
      </w:r>
      <w:r w:rsidRPr="000F2A08">
        <w:t>='B' </w:t>
      </w:r>
    </w:p>
    <w:p w14:paraId="73875FD7" w14:textId="13027837" w:rsidR="00683324" w:rsidRPr="000F2A08" w:rsidRDefault="00683324" w:rsidP="00405A82">
      <w:pPr>
        <w:pStyle w:val="BodyTextIndent1"/>
      </w:pPr>
      <w:r>
        <w:t>R</w:t>
      </w:r>
      <w:r w:rsidRPr="000F2A08">
        <w:t>eplace makes</w:t>
      </w:r>
      <w:r w:rsidR="00146B7A">
        <w:t>fert</w:t>
      </w:r>
      <w:r w:rsidRPr="000F2A08">
        <w:t>dec</w:t>
      </w:r>
      <w:r>
        <w:t>_maize</w:t>
      </w:r>
      <w:r w:rsidRPr="000F2A08">
        <w:t>=3 if v</w:t>
      </w:r>
      <w:r w:rsidR="00146B7A">
        <w:t>7112d</w:t>
      </w:r>
      <w:r w:rsidRPr="000F2A08">
        <w:t>='AB' </w:t>
      </w:r>
    </w:p>
    <w:p w14:paraId="2B74BEFB" w14:textId="08DFE483" w:rsidR="00683324" w:rsidRPr="000F2A08" w:rsidRDefault="00683324" w:rsidP="00405A82">
      <w:pPr>
        <w:pStyle w:val="BodyTextIndent1"/>
      </w:pPr>
      <w:r>
        <w:t>R</w:t>
      </w:r>
      <w:r w:rsidRPr="000F2A08">
        <w:t>eplace makes</w:t>
      </w:r>
      <w:r w:rsidR="00146B7A">
        <w:t>fert</w:t>
      </w:r>
      <w:r w:rsidRPr="000F2A08">
        <w:t>dec</w:t>
      </w:r>
      <w:r>
        <w:t>_maize</w:t>
      </w:r>
      <w:r w:rsidRPr="000F2A08">
        <w:t>=4 if v</w:t>
      </w:r>
      <w:r w:rsidR="00146B7A">
        <w:t>7112d</w:t>
      </w:r>
      <w:r w:rsidRPr="000F2A08">
        <w:t>='ABC' or v</w:t>
      </w:r>
      <w:r w:rsidR="00146B7A">
        <w:t>7112d</w:t>
      </w:r>
      <w:r w:rsidRPr="000F2A08">
        <w:t>='ABD' or v</w:t>
      </w:r>
      <w:r w:rsidR="00146B7A">
        <w:t>7112d</w:t>
      </w:r>
      <w:r w:rsidRPr="000F2A08">
        <w:t>='ABCD' or v</w:t>
      </w:r>
      <w:r w:rsidR="00146B7A">
        <w:t>7112d</w:t>
      </w:r>
      <w:r w:rsidRPr="000F2A08">
        <w:t>='AC' or v</w:t>
      </w:r>
      <w:r w:rsidR="00146B7A">
        <w:t>7112d</w:t>
      </w:r>
      <w:r w:rsidRPr="000F2A08">
        <w:t>='ACD' or v</w:t>
      </w:r>
      <w:r w:rsidR="00146B7A">
        <w:t>7112d</w:t>
      </w:r>
      <w:r w:rsidRPr="000F2A08">
        <w:t>='AD'    </w:t>
      </w:r>
    </w:p>
    <w:p w14:paraId="38CF7109" w14:textId="76CD878D" w:rsidR="00683324" w:rsidRDefault="00683324" w:rsidP="004566E0">
      <w:pPr>
        <w:pStyle w:val="BodyTextIndent1"/>
        <w:widowControl/>
      </w:pPr>
      <w:r>
        <w:lastRenderedPageBreak/>
        <w:t>R</w:t>
      </w:r>
      <w:r w:rsidRPr="000F2A08">
        <w:t>eplace makes</w:t>
      </w:r>
      <w:r w:rsidR="00146B7A">
        <w:t>fert</w:t>
      </w:r>
      <w:r w:rsidRPr="000F2A08">
        <w:t>dec</w:t>
      </w:r>
      <w:r>
        <w:t>_maize</w:t>
      </w:r>
      <w:r w:rsidRPr="000F2A08">
        <w:t>=5 if v</w:t>
      </w:r>
      <w:r w:rsidR="00146B7A">
        <w:t>7112d</w:t>
      </w:r>
      <w:r w:rsidRPr="000F2A08">
        <w:t>='BC' or v</w:t>
      </w:r>
      <w:r w:rsidR="00146B7A">
        <w:t>7112d</w:t>
      </w:r>
      <w:r w:rsidRPr="000F2A08">
        <w:t>='BD' or v</w:t>
      </w:r>
      <w:r w:rsidR="00146B7A">
        <w:t>7112d</w:t>
      </w:r>
      <w:r w:rsidRPr="000F2A08">
        <w:t>='BCD' or v</w:t>
      </w:r>
      <w:r w:rsidR="00146B7A">
        <w:t>7112d</w:t>
      </w:r>
      <w:r w:rsidRPr="000F2A08">
        <w:t>='C' or v</w:t>
      </w:r>
      <w:r w:rsidR="00146B7A">
        <w:t>7112d</w:t>
      </w:r>
      <w:r w:rsidRPr="000F2A08">
        <w:t>='CD' or v</w:t>
      </w:r>
      <w:r w:rsidR="00146B7A">
        <w:t>7112d</w:t>
      </w:r>
      <w:r w:rsidRPr="000F2A08">
        <w:t>=</w:t>
      </w:r>
      <w:r>
        <w:t>'D'</w:t>
      </w:r>
    </w:p>
    <w:p w14:paraId="5AA2ABA8"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2DA04006" w14:textId="6EAEC2B2" w:rsidR="00146B7A" w:rsidRPr="000F2A08" w:rsidRDefault="00146B7A" w:rsidP="00405A82">
      <w:pPr>
        <w:pStyle w:val="BodyTextIndent1"/>
      </w:pPr>
      <w:r>
        <w:t>Label variable “W</w:t>
      </w:r>
      <w:r w:rsidRPr="000F2A08">
        <w:t>ho made decision</w:t>
      </w:r>
      <w:r>
        <w:t xml:space="preserve"> on whether to use fertilizer”</w:t>
      </w:r>
    </w:p>
    <w:p w14:paraId="539CDEEB" w14:textId="0325700F" w:rsidR="00146B7A" w:rsidRPr="00405A82" w:rsidRDefault="00146B7A" w:rsidP="00405A82">
      <w:pPr>
        <w:pStyle w:val="BodyText"/>
      </w:pPr>
      <w:r w:rsidRPr="00405A82">
        <w:rPr>
          <w:b/>
        </w:rPr>
        <w:t>Step 3.</w:t>
      </w:r>
      <w:r w:rsidRPr="00405A82">
        <w:t xml:space="preserve"> Create a categorical variable to capture who made decisions about whether to irrigate when cultivating maize (</w:t>
      </w:r>
      <w:r w:rsidRPr="00405A82">
        <w:rPr>
          <w:i/>
        </w:rPr>
        <w:t>makesfertdec_maize</w:t>
      </w:r>
      <w:r w:rsidRPr="00405A82">
        <w:t>).</w:t>
      </w:r>
    </w:p>
    <w:p w14:paraId="2C732771" w14:textId="3788B06A" w:rsidR="00146B7A" w:rsidRPr="000F2A08" w:rsidRDefault="00146B7A" w:rsidP="00405A82">
      <w:pPr>
        <w:pStyle w:val="BodyTextIndent1"/>
      </w:pPr>
      <w:r>
        <w:t>S</w:t>
      </w:r>
      <w:r w:rsidRPr="000F2A08">
        <w:t>et makes</w:t>
      </w:r>
      <w:r>
        <w:t>irrig</w:t>
      </w:r>
      <w:r w:rsidRPr="000F2A08">
        <w:t>dec</w:t>
      </w:r>
      <w:r>
        <w:t>_maize</w:t>
      </w:r>
      <w:r w:rsidRPr="000F2A08">
        <w:t>=missing</w:t>
      </w:r>
    </w:p>
    <w:p w14:paraId="58BCF743" w14:textId="0C307110" w:rsidR="00146B7A" w:rsidRPr="000F2A08" w:rsidRDefault="00146B7A" w:rsidP="00405A82">
      <w:pPr>
        <w:pStyle w:val="BodyTextIndent1"/>
      </w:pPr>
      <w:r>
        <w:t>R</w:t>
      </w:r>
      <w:r w:rsidRPr="000F2A08">
        <w:t>eplace makes</w:t>
      </w:r>
      <w:r>
        <w:t>irrig</w:t>
      </w:r>
      <w:r w:rsidRPr="000F2A08">
        <w:t>dec</w:t>
      </w:r>
      <w:r>
        <w:t>_maize</w:t>
      </w:r>
      <w:r w:rsidRPr="000F2A08">
        <w:t>=1 if v</w:t>
      </w:r>
      <w:r>
        <w:t>7123a</w:t>
      </w:r>
      <w:r w:rsidRPr="000F2A08">
        <w:t>='A'</w:t>
      </w:r>
    </w:p>
    <w:p w14:paraId="64669DAE" w14:textId="54CD9361" w:rsidR="00146B7A" w:rsidRPr="000F2A08" w:rsidRDefault="00146B7A" w:rsidP="00405A82">
      <w:pPr>
        <w:pStyle w:val="BodyTextIndent1"/>
      </w:pPr>
      <w:r>
        <w:t>R</w:t>
      </w:r>
      <w:r w:rsidRPr="000F2A08">
        <w:t>eplace makes</w:t>
      </w:r>
      <w:r>
        <w:t>irrig</w:t>
      </w:r>
      <w:r w:rsidRPr="000F2A08">
        <w:t>dec</w:t>
      </w:r>
      <w:r>
        <w:t>_maize</w:t>
      </w:r>
      <w:r w:rsidRPr="000F2A08">
        <w:t>=2 if v</w:t>
      </w:r>
      <w:r>
        <w:t>7123a</w:t>
      </w:r>
      <w:r w:rsidRPr="000F2A08">
        <w:t>='B' </w:t>
      </w:r>
    </w:p>
    <w:p w14:paraId="4FBBFBF8" w14:textId="0B510234" w:rsidR="00146B7A" w:rsidRPr="000F2A08" w:rsidRDefault="00146B7A" w:rsidP="00405A82">
      <w:pPr>
        <w:pStyle w:val="BodyTextIndent1"/>
      </w:pPr>
      <w:r>
        <w:t>R</w:t>
      </w:r>
      <w:r w:rsidRPr="000F2A08">
        <w:t>eplace makes</w:t>
      </w:r>
      <w:r>
        <w:t>irrig</w:t>
      </w:r>
      <w:r w:rsidRPr="000F2A08">
        <w:t>dec</w:t>
      </w:r>
      <w:r>
        <w:t>_maize</w:t>
      </w:r>
      <w:r w:rsidRPr="000F2A08">
        <w:t>=3 if v</w:t>
      </w:r>
      <w:r>
        <w:t>7123a</w:t>
      </w:r>
      <w:r w:rsidRPr="000F2A08">
        <w:t>='AB' </w:t>
      </w:r>
    </w:p>
    <w:p w14:paraId="79BE382D" w14:textId="1970705F" w:rsidR="00146B7A" w:rsidRPr="000F2A08" w:rsidRDefault="00146B7A" w:rsidP="00405A82">
      <w:pPr>
        <w:pStyle w:val="BodyTextIndent1"/>
      </w:pPr>
      <w:r>
        <w:t>R</w:t>
      </w:r>
      <w:r w:rsidRPr="000F2A08">
        <w:t>eplace makes</w:t>
      </w:r>
      <w:r>
        <w:t>irrig</w:t>
      </w:r>
      <w:r w:rsidRPr="000F2A08">
        <w:t>dec</w:t>
      </w:r>
      <w:r>
        <w:t>_maize</w:t>
      </w:r>
      <w:r w:rsidRPr="000F2A08">
        <w:t>=4 if v</w:t>
      </w:r>
      <w:r>
        <w:t>7123a</w:t>
      </w:r>
      <w:r w:rsidRPr="000F2A08">
        <w:t>='ABC' or v</w:t>
      </w:r>
      <w:r>
        <w:t>7123a</w:t>
      </w:r>
      <w:r w:rsidRPr="000F2A08">
        <w:t>='ABD' or v</w:t>
      </w:r>
      <w:r>
        <w:t>7123a</w:t>
      </w:r>
      <w:r w:rsidRPr="000F2A08">
        <w:t>='ABCD' or v</w:t>
      </w:r>
      <w:r>
        <w:t>7123a</w:t>
      </w:r>
      <w:r w:rsidRPr="000F2A08">
        <w:t>='AC' or v</w:t>
      </w:r>
      <w:r>
        <w:t>7123a</w:t>
      </w:r>
      <w:r w:rsidRPr="000F2A08">
        <w:t>='ACD' or v</w:t>
      </w:r>
      <w:r>
        <w:t>7123a</w:t>
      </w:r>
      <w:r w:rsidRPr="000F2A08">
        <w:t>='AD'    </w:t>
      </w:r>
    </w:p>
    <w:p w14:paraId="117E0372" w14:textId="6DE15141" w:rsidR="00146B7A" w:rsidRDefault="00146B7A" w:rsidP="00405A82">
      <w:pPr>
        <w:pStyle w:val="BodyTextIndent1"/>
      </w:pPr>
      <w:r>
        <w:t>R</w:t>
      </w:r>
      <w:r w:rsidRPr="000F2A08">
        <w:t>eplace makes</w:t>
      </w:r>
      <w:r>
        <w:t>irrig</w:t>
      </w:r>
      <w:r w:rsidRPr="000F2A08">
        <w:t>dec</w:t>
      </w:r>
      <w:r>
        <w:t>_maize</w:t>
      </w:r>
      <w:r w:rsidRPr="000F2A08">
        <w:t>=5 if v</w:t>
      </w:r>
      <w:r>
        <w:t>7123a</w:t>
      </w:r>
      <w:r w:rsidRPr="000F2A08">
        <w:t>='BC' or v</w:t>
      </w:r>
      <w:r>
        <w:t>7123a</w:t>
      </w:r>
      <w:r w:rsidRPr="000F2A08">
        <w:t>='BD' or v</w:t>
      </w:r>
      <w:r>
        <w:t>7123a</w:t>
      </w:r>
      <w:r w:rsidRPr="000F2A08">
        <w:t>='BCD' or v</w:t>
      </w:r>
      <w:r>
        <w:t>7123a</w:t>
      </w:r>
      <w:r w:rsidRPr="000F2A08">
        <w:t>='C' or v</w:t>
      </w:r>
      <w:r>
        <w:t>7123a</w:t>
      </w:r>
      <w:r w:rsidRPr="000F2A08">
        <w:t>='CD' or v</w:t>
      </w:r>
      <w:r>
        <w:t>7123a</w:t>
      </w:r>
      <w:r w:rsidRPr="000F2A08">
        <w:t>=</w:t>
      </w:r>
      <w:r>
        <w:t>'D'</w:t>
      </w:r>
    </w:p>
    <w:p w14:paraId="2A56F1E0"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6489E076" w14:textId="5EB881D4" w:rsidR="00146B7A" w:rsidRPr="000F2A08" w:rsidRDefault="00146B7A" w:rsidP="00405A82">
      <w:pPr>
        <w:pStyle w:val="BodyTextIndent1"/>
      </w:pPr>
      <w:r>
        <w:t>Label variable “W</w:t>
      </w:r>
      <w:r w:rsidRPr="000F2A08">
        <w:t>ho made decision</w:t>
      </w:r>
      <w:r>
        <w:t xml:space="preserve"> on whether to irrigate”</w:t>
      </w:r>
    </w:p>
    <w:p w14:paraId="632A9E51" w14:textId="2A969BEE" w:rsidR="005B3039" w:rsidRPr="004F4431" w:rsidRDefault="004F4431" w:rsidP="004F4431">
      <w:pPr>
        <w:pStyle w:val="Heading2"/>
      </w:pPr>
      <w:bookmarkStart w:id="128" w:name="_Toc18092040"/>
      <w:r>
        <w:t>4.2</w:t>
      </w:r>
      <w:r>
        <w:tab/>
      </w:r>
      <w:r w:rsidR="002676C8" w:rsidRPr="004F4431">
        <w:t>Household-level variables</w:t>
      </w:r>
      <w:bookmarkEnd w:id="128"/>
    </w:p>
    <w:p w14:paraId="4A3BFB9F" w14:textId="68D95D31" w:rsidR="00730FF8" w:rsidRPr="00730FF8" w:rsidRDefault="00730FF8" w:rsidP="00405A82">
      <w:pPr>
        <w:pStyle w:val="BodyText"/>
      </w:pPr>
      <w:r w:rsidRPr="00730FF8">
        <w:t xml:space="preserve">This section describes </w:t>
      </w:r>
      <w:r>
        <w:t>household</w:t>
      </w:r>
      <w:r w:rsidRPr="00730FF8">
        <w:t xml:space="preserve">-level analytic variables used to calculate Feed the Future indicators. The </w:t>
      </w:r>
      <w:r>
        <w:t xml:space="preserve">first four </w:t>
      </w:r>
      <w:r w:rsidRPr="00730FF8">
        <w:t xml:space="preserve">variables in this section are all created </w:t>
      </w:r>
      <w:r>
        <w:t xml:space="preserve">using information in </w:t>
      </w:r>
      <w:r w:rsidRPr="00730FF8">
        <w:t>the individual-level data file</w:t>
      </w:r>
      <w:r>
        <w:t xml:space="preserve"> that is summed by household and then added to the household-level data file</w:t>
      </w:r>
      <w:r w:rsidRPr="00730FF8">
        <w:t>.</w:t>
      </w:r>
      <w:r>
        <w:t xml:space="preserve"> The last two variables in this section are created directly in the household-level data file using analytic variables that are created in </w:t>
      </w:r>
      <w:r w:rsidR="004A2578" w:rsidRPr="00423ECC">
        <w:t>S</w:t>
      </w:r>
      <w:r w:rsidRPr="00423ECC">
        <w:t xml:space="preserve">ections </w:t>
      </w:r>
      <w:r w:rsidR="00423ECC" w:rsidRPr="00423ECC">
        <w:t>4</w:t>
      </w:r>
      <w:r w:rsidRPr="00423ECC">
        <w:t>.</w:t>
      </w:r>
      <w:r w:rsidR="00423ECC" w:rsidRPr="00423ECC">
        <w:t>1</w:t>
      </w:r>
      <w:r w:rsidRPr="00423ECC">
        <w:t>.</w:t>
      </w:r>
      <w:r w:rsidR="00423ECC" w:rsidRPr="00423ECC">
        <w:t>1</w:t>
      </w:r>
      <w:r w:rsidRPr="00423ECC">
        <w:t xml:space="preserve"> and </w:t>
      </w:r>
      <w:r w:rsidR="00423ECC" w:rsidRPr="00423ECC">
        <w:t>4</w:t>
      </w:r>
      <w:r w:rsidRPr="00423ECC">
        <w:t>.</w:t>
      </w:r>
      <w:r w:rsidR="00423ECC" w:rsidRPr="00423ECC">
        <w:t>1</w:t>
      </w:r>
      <w:r w:rsidRPr="00423ECC">
        <w:t>.</w:t>
      </w:r>
      <w:r w:rsidR="00423ECC" w:rsidRPr="00423ECC">
        <w:t>2</w:t>
      </w:r>
      <w:r>
        <w:t xml:space="preserve"> and added to the household-level data file.</w:t>
      </w:r>
    </w:p>
    <w:p w14:paraId="69657EA8" w14:textId="75667DFC" w:rsidR="002676C8" w:rsidRPr="00E66A47" w:rsidRDefault="002676C8" w:rsidP="00927542">
      <w:pPr>
        <w:pStyle w:val="Heading3"/>
        <w:numPr>
          <w:ilvl w:val="2"/>
          <w:numId w:val="234"/>
        </w:numPr>
        <w:ind w:right="288"/>
        <w:rPr>
          <w:b w:val="0"/>
          <w:i/>
          <w:color w:val="auto"/>
        </w:rPr>
      </w:pPr>
      <w:bookmarkStart w:id="129" w:name="_Toc18092041"/>
      <w:r w:rsidRPr="00E66A47">
        <w:rPr>
          <w:color w:val="auto"/>
          <w:sz w:val="22"/>
        </w:rPr>
        <w:t xml:space="preserve">Number of </w:t>
      </w:r>
      <w:r w:rsidR="008041EA">
        <w:rPr>
          <w:color w:val="auto"/>
          <w:sz w:val="22"/>
        </w:rPr>
        <w:t xml:space="preserve">de jure </w:t>
      </w:r>
      <w:r w:rsidRPr="00E66A47">
        <w:rPr>
          <w:color w:val="auto"/>
          <w:sz w:val="22"/>
        </w:rPr>
        <w:t>adults in household, total and by sex</w:t>
      </w:r>
      <w:bookmarkEnd w:id="129"/>
    </w:p>
    <w:p w14:paraId="76CE8197" w14:textId="43CEE826" w:rsidR="00C44BAA" w:rsidRPr="005D715A" w:rsidRDefault="00C44BAA" w:rsidP="00C44BAA">
      <w:pPr>
        <w:pStyle w:val="BodyText"/>
      </w:pPr>
      <w:r>
        <w:t>The</w:t>
      </w:r>
      <w:r w:rsidRPr="005D715A">
        <w:t>s</w:t>
      </w:r>
      <w:r>
        <w:t>e</w:t>
      </w:r>
      <w:r w:rsidRPr="005D715A">
        <w:t xml:space="preserve"> </w:t>
      </w:r>
      <w:r>
        <w:t xml:space="preserve">variables identify the number of </w:t>
      </w:r>
      <w:r w:rsidR="008041EA">
        <w:t xml:space="preserve">de jure </w:t>
      </w:r>
      <w:r>
        <w:t>adult household members per household—in total and by sex</w:t>
      </w:r>
      <w:r w:rsidR="008041EA">
        <w:t xml:space="preserve"> according to information in the household roster</w:t>
      </w:r>
      <w:r w:rsidRPr="005D715A">
        <w:t>.</w:t>
      </w:r>
    </w:p>
    <w:p w14:paraId="6B4E8579" w14:textId="6640D37F" w:rsidR="00C44BAA" w:rsidRDefault="00C44BAA" w:rsidP="00C44BAA">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C76A810" w14:textId="77777777" w:rsidTr="009A5B53">
        <w:tc>
          <w:tcPr>
            <w:tcW w:w="2515" w:type="dxa"/>
          </w:tcPr>
          <w:p w14:paraId="54BA73FF" w14:textId="77777777" w:rsidR="00CB4021" w:rsidRPr="00F221B3" w:rsidRDefault="00CB4021" w:rsidP="009A5B53">
            <w:pPr>
              <w:rPr>
                <w:sz w:val="20"/>
                <w:szCs w:val="20"/>
              </w:rPr>
            </w:pPr>
            <w:r w:rsidRPr="00F221B3">
              <w:rPr>
                <w:sz w:val="20"/>
                <w:szCs w:val="20"/>
              </w:rPr>
              <w:t>Treatment of missing data</w:t>
            </w:r>
          </w:p>
        </w:tc>
        <w:tc>
          <w:tcPr>
            <w:tcW w:w="6835" w:type="dxa"/>
          </w:tcPr>
          <w:p w14:paraId="1000DEF9" w14:textId="57CD85FF"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ACA7033" w14:textId="77777777" w:rsidTr="009A5B53">
        <w:tc>
          <w:tcPr>
            <w:tcW w:w="2515" w:type="dxa"/>
          </w:tcPr>
          <w:p w14:paraId="3F1A2ABB" w14:textId="644F26E5" w:rsidR="00CB4021" w:rsidRPr="00F221B3" w:rsidRDefault="00CB4021" w:rsidP="009A5B53">
            <w:pPr>
              <w:rPr>
                <w:sz w:val="20"/>
                <w:szCs w:val="20"/>
              </w:rPr>
            </w:pPr>
            <w:r w:rsidRPr="00F221B3">
              <w:rPr>
                <w:sz w:val="20"/>
                <w:szCs w:val="20"/>
              </w:rPr>
              <w:t>Survey variables used</w:t>
            </w:r>
          </w:p>
        </w:tc>
        <w:tc>
          <w:tcPr>
            <w:tcW w:w="6835" w:type="dxa"/>
          </w:tcPr>
          <w:p w14:paraId="69E61542" w14:textId="0671DFAE" w:rsidR="00CB4021" w:rsidRPr="00F221B3" w:rsidRDefault="00F221B3" w:rsidP="009A5B53">
            <w:pPr>
              <w:pStyle w:val="Definitions"/>
              <w:rPr>
                <w:sz w:val="20"/>
                <w:szCs w:val="20"/>
              </w:rPr>
            </w:pPr>
            <w:r w:rsidRPr="00F221B3">
              <w:rPr>
                <w:sz w:val="20"/>
                <w:szCs w:val="20"/>
              </w:rPr>
              <w:t>n/a</w:t>
            </w:r>
          </w:p>
        </w:tc>
      </w:tr>
      <w:tr w:rsidR="00CB4021" w:rsidRPr="00F221B3" w14:paraId="05A00CBB" w14:textId="77777777" w:rsidTr="009A5B53">
        <w:tc>
          <w:tcPr>
            <w:tcW w:w="2515" w:type="dxa"/>
          </w:tcPr>
          <w:p w14:paraId="033F2B99" w14:textId="77777777" w:rsidR="00CB4021" w:rsidRPr="00F221B3" w:rsidRDefault="00CB4021" w:rsidP="009A5B53">
            <w:pPr>
              <w:rPr>
                <w:sz w:val="20"/>
                <w:szCs w:val="20"/>
              </w:rPr>
            </w:pPr>
            <w:r w:rsidRPr="00F221B3">
              <w:rPr>
                <w:sz w:val="20"/>
                <w:szCs w:val="20"/>
              </w:rPr>
              <w:t>Analytic variables used</w:t>
            </w:r>
          </w:p>
        </w:tc>
        <w:tc>
          <w:tcPr>
            <w:tcW w:w="6835" w:type="dxa"/>
          </w:tcPr>
          <w:p w14:paraId="2978429B" w14:textId="436ED2BA" w:rsidR="00CB4021" w:rsidRPr="00F221B3" w:rsidRDefault="00F221B3" w:rsidP="009A5B53">
            <w:pPr>
              <w:rPr>
                <w:i/>
                <w:sz w:val="20"/>
                <w:szCs w:val="20"/>
              </w:rPr>
            </w:pPr>
            <w:r w:rsidRPr="00F221B3">
              <w:rPr>
                <w:i/>
                <w:sz w:val="20"/>
                <w:szCs w:val="20"/>
              </w:rPr>
              <w:t>adult, adult_m, adult_f, hhmem_dj</w:t>
            </w:r>
          </w:p>
        </w:tc>
      </w:tr>
      <w:tr w:rsidR="00CB4021" w:rsidRPr="00F221B3" w14:paraId="6E743AEC" w14:textId="77777777" w:rsidTr="009A5B53">
        <w:tc>
          <w:tcPr>
            <w:tcW w:w="2515" w:type="dxa"/>
          </w:tcPr>
          <w:p w14:paraId="681512EF" w14:textId="0F16CF51" w:rsidR="00CB4021" w:rsidRPr="00F221B3" w:rsidRDefault="00CB4021" w:rsidP="009A5B53">
            <w:pPr>
              <w:rPr>
                <w:sz w:val="20"/>
                <w:szCs w:val="20"/>
              </w:rPr>
            </w:pPr>
            <w:r w:rsidRPr="00F221B3">
              <w:rPr>
                <w:sz w:val="20"/>
                <w:szCs w:val="20"/>
              </w:rPr>
              <w:t>Analytic variables created</w:t>
            </w:r>
          </w:p>
        </w:tc>
        <w:tc>
          <w:tcPr>
            <w:tcW w:w="6835" w:type="dxa"/>
          </w:tcPr>
          <w:p w14:paraId="0B845316" w14:textId="0A6065B9" w:rsidR="00CB4021" w:rsidRPr="00F221B3" w:rsidRDefault="00F221B3" w:rsidP="009A5B53">
            <w:pPr>
              <w:rPr>
                <w:sz w:val="20"/>
                <w:szCs w:val="20"/>
              </w:rPr>
            </w:pPr>
            <w:r w:rsidRPr="00F221B3">
              <w:rPr>
                <w:i/>
                <w:sz w:val="20"/>
                <w:szCs w:val="20"/>
              </w:rPr>
              <w:t>nadult_dj, nadult_mdj, nadult_fdj</w:t>
            </w:r>
          </w:p>
        </w:tc>
      </w:tr>
    </w:tbl>
    <w:p w14:paraId="02AD3222" w14:textId="77777777" w:rsidR="00C44BAA" w:rsidRPr="005D715A" w:rsidRDefault="00C44BAA" w:rsidP="00405A82">
      <w:pPr>
        <w:pStyle w:val="Heading4"/>
        <w:spacing w:before="200"/>
        <w:ind w:right="288"/>
      </w:pPr>
      <w:r w:rsidRPr="005D715A">
        <w:lastRenderedPageBreak/>
        <w:t>Calculations</w:t>
      </w:r>
    </w:p>
    <w:p w14:paraId="2E055945" w14:textId="14E0D8C3" w:rsidR="00C44BAA" w:rsidRPr="005D715A" w:rsidRDefault="00C44BAA" w:rsidP="00E66A47">
      <w:pPr>
        <w:pStyle w:val="BodyText"/>
        <w:keepNext/>
      </w:pPr>
      <w:r w:rsidRPr="005D715A">
        <w:rPr>
          <w:b/>
        </w:rPr>
        <w:t xml:space="preserve">Step 1. </w:t>
      </w:r>
      <w:r w:rsidRPr="005D715A">
        <w:t xml:space="preserve">Create </w:t>
      </w:r>
      <w:r w:rsidR="00C85027">
        <w:t>a continuous variable</w:t>
      </w:r>
      <w:r w:rsidRPr="005D715A">
        <w:t xml:space="preserve"> </w:t>
      </w:r>
      <w:r>
        <w:t>that count</w:t>
      </w:r>
      <w:r w:rsidR="00C85027">
        <w:t>s</w:t>
      </w:r>
      <w:r>
        <w:t xml:space="preserve"> </w:t>
      </w:r>
      <w:r w:rsidRPr="005D715A">
        <w:t xml:space="preserve">the </w:t>
      </w:r>
      <w:r w:rsidR="00C85027">
        <w:t xml:space="preserve">total </w:t>
      </w:r>
      <w:r w:rsidRPr="005D715A">
        <w:t xml:space="preserve">number of </w:t>
      </w:r>
      <w:r w:rsidR="00FC24C8">
        <w:t xml:space="preserve">de jure </w:t>
      </w:r>
      <w:r>
        <w:t xml:space="preserve">adults </w:t>
      </w:r>
      <w:r w:rsidR="00C85027">
        <w:t xml:space="preserve">in each household </w:t>
      </w:r>
      <w:r>
        <w:t>(</w:t>
      </w:r>
      <w:r w:rsidRPr="00FA7328">
        <w:rPr>
          <w:i/>
        </w:rPr>
        <w:t>nadult</w:t>
      </w:r>
      <w:r w:rsidR="008041EA">
        <w:rPr>
          <w:i/>
        </w:rPr>
        <w:t>_dj</w:t>
      </w:r>
      <w:r w:rsidR="00C85027">
        <w:t xml:space="preserve">) </w:t>
      </w:r>
      <w:r>
        <w:t xml:space="preserve">by summing the </w:t>
      </w:r>
      <w:r w:rsidR="00C85027">
        <w:t>adult variable</w:t>
      </w:r>
      <w:r>
        <w:t xml:space="preserve"> </w:t>
      </w:r>
      <w:r w:rsidR="00905208">
        <w:t>(</w:t>
      </w:r>
      <w:r w:rsidR="00905208">
        <w:rPr>
          <w:i/>
        </w:rPr>
        <w:t xml:space="preserve">adult) </w:t>
      </w:r>
      <w:r w:rsidR="00C85027">
        <w:t xml:space="preserve">created in </w:t>
      </w:r>
      <w:r w:rsidR="00905208" w:rsidRPr="00423ECC">
        <w:t>S</w:t>
      </w:r>
      <w:r w:rsidR="00C85027" w:rsidRPr="00423ECC">
        <w:t xml:space="preserve">ection </w:t>
      </w:r>
      <w:r w:rsidR="00423ECC" w:rsidRPr="00423ECC">
        <w:t>4</w:t>
      </w:r>
      <w:r w:rsidR="00C85027" w:rsidRPr="00423ECC">
        <w:t xml:space="preserve">.1.6 </w:t>
      </w:r>
      <w:r w:rsidR="00F377B3" w:rsidRPr="00423ECC">
        <w:t>for</w:t>
      </w:r>
      <w:r w:rsidR="00F377B3" w:rsidRPr="005D5768">
        <w:t xml:space="preserve"> de jure household</w:t>
      </w:r>
      <w:r w:rsidR="00F377B3" w:rsidRPr="00E66A47">
        <w:t xml:space="preserve"> members</w:t>
      </w:r>
      <w:r w:rsidR="00F377B3">
        <w:rPr>
          <w:i/>
        </w:rPr>
        <w:t xml:space="preserve"> </w:t>
      </w:r>
      <w:r w:rsidR="00C85027">
        <w:t xml:space="preserve">by household. </w:t>
      </w:r>
    </w:p>
    <w:p w14:paraId="1E3E7A38" w14:textId="0CA8DE66" w:rsidR="00C44BAA" w:rsidRDefault="0049059C" w:rsidP="00405A82">
      <w:pPr>
        <w:pStyle w:val="BodyTextIndent1"/>
      </w:pPr>
      <w:r>
        <w:t>By cluster and household: s</w:t>
      </w:r>
      <w:r w:rsidR="00C44BAA">
        <w:t>et nadult</w:t>
      </w:r>
      <w:r w:rsidR="00202458">
        <w:t>_dj</w:t>
      </w:r>
      <w:r w:rsidR="00C44BAA">
        <w:t>=sum(adult)</w:t>
      </w:r>
      <w:r w:rsidR="00F377B3">
        <w:t xml:space="preserve"> if hhmem_dj=1</w:t>
      </w:r>
    </w:p>
    <w:p w14:paraId="3A23DA8C" w14:textId="5B49473C" w:rsidR="00C85027" w:rsidRDefault="00C85027" w:rsidP="00405A82">
      <w:pPr>
        <w:pStyle w:val="BodyTextIndent1"/>
      </w:pPr>
      <w:r>
        <w:t xml:space="preserve">Label variable “Number of </w:t>
      </w:r>
      <w:r w:rsidR="00F377B3">
        <w:t xml:space="preserve">de jure </w:t>
      </w:r>
      <w:r>
        <w:t>adult HH members”</w:t>
      </w:r>
    </w:p>
    <w:p w14:paraId="2A61365C" w14:textId="390E4CEF" w:rsidR="00C85027" w:rsidRPr="005D715A" w:rsidRDefault="00C85027" w:rsidP="00C85027">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males in each household (</w:t>
      </w:r>
      <w:r w:rsidRPr="00FA7328">
        <w:rPr>
          <w:i/>
        </w:rPr>
        <w:t>nadult</w:t>
      </w:r>
      <w:r>
        <w:rPr>
          <w:i/>
        </w:rPr>
        <w:t>_m</w:t>
      </w:r>
      <w:r w:rsidR="00F377B3">
        <w:rPr>
          <w:i/>
        </w:rPr>
        <w:t>dj</w:t>
      </w:r>
      <w:r>
        <w:t xml:space="preserve">) by summing the adult variable </w:t>
      </w:r>
      <w:r w:rsidR="00905208">
        <w:t>(</w:t>
      </w:r>
      <w:r w:rsidR="00905208">
        <w:rPr>
          <w:i/>
        </w:rPr>
        <w:t xml:space="preserve">adult_m) </w:t>
      </w:r>
      <w:r>
        <w:t xml:space="preserve">created in </w:t>
      </w:r>
      <w:r w:rsidR="00905208" w:rsidRPr="00423ECC">
        <w:t>S</w:t>
      </w:r>
      <w:r w:rsidRPr="00423ECC">
        <w:t xml:space="preserve">ection </w:t>
      </w:r>
      <w:r w:rsidR="00423ECC" w:rsidRPr="00423ECC">
        <w:t>4</w:t>
      </w:r>
      <w:r w:rsidRPr="00423ECC">
        <w:t>.1.6</w:t>
      </w:r>
      <w:r>
        <w:t xml:space="preserve"> </w:t>
      </w:r>
      <w:r w:rsidR="00F377B3">
        <w:t xml:space="preserve">for de jure household members </w:t>
      </w:r>
      <w:r>
        <w:t xml:space="preserve">by household. </w:t>
      </w:r>
    </w:p>
    <w:p w14:paraId="178E3F36" w14:textId="0708A360" w:rsidR="0049059C" w:rsidRPr="005D5768" w:rsidRDefault="0049059C" w:rsidP="00B62FE5">
      <w:pPr>
        <w:pStyle w:val="BodyTextIndent1"/>
      </w:pPr>
      <w:r w:rsidRPr="005D5768">
        <w:t>By cluster and household: s</w:t>
      </w:r>
      <w:r w:rsidR="00C44BAA" w:rsidRPr="000A2579">
        <w:t>et nadult_m</w:t>
      </w:r>
      <w:r w:rsidR="00202458">
        <w:t>dj</w:t>
      </w:r>
      <w:r w:rsidR="00C44BAA" w:rsidRPr="005D5768">
        <w:t xml:space="preserve">=sum(adult_m) </w:t>
      </w:r>
      <w:r w:rsidR="00F377B3">
        <w:t>if hhmem_dj=1</w:t>
      </w:r>
    </w:p>
    <w:p w14:paraId="011224CD" w14:textId="187DD56C" w:rsidR="00C85027" w:rsidRDefault="00C85027" w:rsidP="00B62FE5">
      <w:pPr>
        <w:pStyle w:val="BodyTextIndent1"/>
      </w:pPr>
      <w:r w:rsidRPr="00E66A47">
        <w:t xml:space="preserve">Label variable “Number of </w:t>
      </w:r>
      <w:r w:rsidR="00F377B3">
        <w:t xml:space="preserve">de jure </w:t>
      </w:r>
      <w:r w:rsidRPr="00E66A47">
        <w:t xml:space="preserve">adult </w:t>
      </w:r>
      <w:r>
        <w:t xml:space="preserve">male </w:t>
      </w:r>
      <w:r w:rsidRPr="00E66A47">
        <w:t>HH members”</w:t>
      </w:r>
    </w:p>
    <w:p w14:paraId="6E5EF9E3" w14:textId="00D3B550" w:rsidR="00C85027" w:rsidRPr="005D715A" w:rsidRDefault="00C85027" w:rsidP="00C85027">
      <w:pPr>
        <w:pStyle w:val="BodyText"/>
        <w:keepNext/>
      </w:pPr>
      <w:r w:rsidRPr="005D715A">
        <w:rPr>
          <w:b/>
        </w:rPr>
        <w:t xml:space="preserve">Step </w:t>
      </w:r>
      <w:r w:rsidR="00F377B3">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E66A47">
        <w:t xml:space="preserve"> </w:t>
      </w:r>
      <w:r w:rsidR="00905208">
        <w:t xml:space="preserve">created in </w:t>
      </w:r>
      <w:r w:rsidR="00905208" w:rsidRPr="00423ECC">
        <w:t>S</w:t>
      </w:r>
      <w:r w:rsidRPr="00423ECC">
        <w:t xml:space="preserve">ection </w:t>
      </w:r>
      <w:r w:rsidR="00423ECC" w:rsidRPr="00423ECC">
        <w:t>4</w:t>
      </w:r>
      <w:r w:rsidRPr="00423ECC">
        <w:t>.1.6</w:t>
      </w:r>
      <w:r>
        <w:t xml:space="preserve"> </w:t>
      </w:r>
      <w:r w:rsidR="00F377B3" w:rsidRPr="00E66A47">
        <w:t xml:space="preserve">for de jure household members </w:t>
      </w:r>
      <w:r>
        <w:t>by household.</w:t>
      </w:r>
    </w:p>
    <w:p w14:paraId="7AF77115" w14:textId="35AC78BB" w:rsidR="00C44BAA" w:rsidRDefault="0049059C" w:rsidP="00B62FE5">
      <w:pPr>
        <w:pStyle w:val="BodyTextIndent1"/>
      </w:pPr>
      <w:r w:rsidRPr="005D5768">
        <w:t>By clus</w:t>
      </w:r>
      <w:r w:rsidRPr="000A2579">
        <w:t xml:space="preserve">ter and household: </w:t>
      </w:r>
      <w:r w:rsidR="00C44BAA" w:rsidRPr="00C85027">
        <w:t>nadult_f</w:t>
      </w:r>
      <w:r w:rsidR="00202458">
        <w:t>dj</w:t>
      </w:r>
      <w:r w:rsidR="00C44BAA" w:rsidRPr="005D5768">
        <w:t xml:space="preserve">=sum (adult_f) </w:t>
      </w:r>
      <w:r w:rsidR="00F377B3">
        <w:t>if hhmem_dj=1</w:t>
      </w:r>
    </w:p>
    <w:p w14:paraId="34A06C9C" w14:textId="1EE72C3E" w:rsidR="00ED2BA1" w:rsidRPr="005D5768" w:rsidRDefault="00ED2BA1" w:rsidP="00B62FE5">
      <w:pPr>
        <w:pStyle w:val="BodyTextIndent1"/>
      </w:pPr>
      <w:r w:rsidRPr="00E66A47">
        <w:t xml:space="preserve">Label variable “Number of </w:t>
      </w:r>
      <w:r>
        <w:t xml:space="preserve">de jure </w:t>
      </w:r>
      <w:r w:rsidRPr="00E66A47">
        <w:t xml:space="preserve">adult </w:t>
      </w:r>
      <w:r>
        <w:t xml:space="preserve">female </w:t>
      </w:r>
      <w:r w:rsidRPr="00E66A47">
        <w:t>HH members”</w:t>
      </w:r>
    </w:p>
    <w:p w14:paraId="36CB2467" w14:textId="6DE94214" w:rsidR="00F377B3" w:rsidRPr="005862F9" w:rsidRDefault="00F377B3" w:rsidP="00927542">
      <w:pPr>
        <w:pStyle w:val="Heading3"/>
        <w:numPr>
          <w:ilvl w:val="2"/>
          <w:numId w:val="234"/>
        </w:numPr>
        <w:ind w:right="288"/>
        <w:rPr>
          <w:color w:val="auto"/>
          <w:sz w:val="22"/>
        </w:rPr>
      </w:pPr>
      <w:bookmarkStart w:id="130" w:name="_Toc17731458"/>
      <w:bookmarkStart w:id="131" w:name="_Toc17980224"/>
      <w:bookmarkStart w:id="132" w:name="_Toc17989667"/>
      <w:bookmarkStart w:id="133" w:name="_Toc18064696"/>
      <w:bookmarkStart w:id="134" w:name="_Toc17731460"/>
      <w:bookmarkStart w:id="135" w:name="_Toc17980226"/>
      <w:bookmarkStart w:id="136" w:name="_Toc17989669"/>
      <w:bookmarkStart w:id="137" w:name="_Toc18064698"/>
      <w:bookmarkStart w:id="138" w:name="_Toc17731466"/>
      <w:bookmarkStart w:id="139" w:name="_Toc17980232"/>
      <w:bookmarkStart w:id="140" w:name="_Toc17989675"/>
      <w:bookmarkStart w:id="141" w:name="_Toc18064704"/>
      <w:bookmarkStart w:id="142" w:name="_Toc17731467"/>
      <w:bookmarkStart w:id="143" w:name="_Toc17980233"/>
      <w:bookmarkStart w:id="144" w:name="_Toc17989676"/>
      <w:bookmarkStart w:id="145" w:name="_Toc18064705"/>
      <w:bookmarkStart w:id="146" w:name="_Toc17731470"/>
      <w:bookmarkStart w:id="147" w:name="_Toc17980236"/>
      <w:bookmarkStart w:id="148" w:name="_Toc17989679"/>
      <w:bookmarkStart w:id="149" w:name="_Toc18064708"/>
      <w:bookmarkStart w:id="150" w:name="_Toc17731473"/>
      <w:bookmarkStart w:id="151" w:name="_Toc17980239"/>
      <w:bookmarkStart w:id="152" w:name="_Toc17989682"/>
      <w:bookmarkStart w:id="153" w:name="_Toc18064711"/>
      <w:bookmarkStart w:id="154" w:name="_Toc17731475"/>
      <w:bookmarkStart w:id="155" w:name="_Toc17980241"/>
      <w:bookmarkStart w:id="156" w:name="_Toc17989684"/>
      <w:bookmarkStart w:id="157" w:name="_Toc18064713"/>
      <w:bookmarkStart w:id="158" w:name="_Toc17731476"/>
      <w:bookmarkStart w:id="159" w:name="_Toc17980242"/>
      <w:bookmarkStart w:id="160" w:name="_Toc17989685"/>
      <w:bookmarkStart w:id="161" w:name="_Toc18064714"/>
      <w:bookmarkStart w:id="162" w:name="_Toc17731477"/>
      <w:bookmarkStart w:id="163" w:name="_Toc17980243"/>
      <w:bookmarkStart w:id="164" w:name="_Toc17989686"/>
      <w:bookmarkStart w:id="165" w:name="_Toc18064715"/>
      <w:bookmarkStart w:id="166" w:name="_Toc17731478"/>
      <w:bookmarkStart w:id="167" w:name="_Toc17980244"/>
      <w:bookmarkStart w:id="168" w:name="_Toc17989687"/>
      <w:bookmarkStart w:id="169" w:name="_Toc18064716"/>
      <w:bookmarkStart w:id="170" w:name="_Toc17731479"/>
      <w:bookmarkStart w:id="171" w:name="_Toc17980245"/>
      <w:bookmarkStart w:id="172" w:name="_Toc17989688"/>
      <w:bookmarkStart w:id="173" w:name="_Toc18064717"/>
      <w:bookmarkStart w:id="174" w:name="_Toc17731480"/>
      <w:bookmarkStart w:id="175" w:name="_Toc17980246"/>
      <w:bookmarkStart w:id="176" w:name="_Toc17989689"/>
      <w:bookmarkStart w:id="177" w:name="_Toc18064718"/>
      <w:bookmarkStart w:id="178" w:name="_Toc17731481"/>
      <w:bookmarkStart w:id="179" w:name="_Toc17980247"/>
      <w:bookmarkStart w:id="180" w:name="_Toc17989690"/>
      <w:bookmarkStart w:id="181" w:name="_Toc18064719"/>
      <w:bookmarkStart w:id="182" w:name="_Toc17731482"/>
      <w:bookmarkStart w:id="183" w:name="_Toc17980248"/>
      <w:bookmarkStart w:id="184" w:name="_Toc17989691"/>
      <w:bookmarkStart w:id="185" w:name="_Toc18064720"/>
      <w:bookmarkStart w:id="186" w:name="_Toc17731484"/>
      <w:bookmarkStart w:id="187" w:name="_Toc17980250"/>
      <w:bookmarkStart w:id="188" w:name="_Toc17989693"/>
      <w:bookmarkStart w:id="189" w:name="_Toc18064722"/>
      <w:bookmarkStart w:id="190" w:name="_Toc18092042"/>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Pr="005862F9">
        <w:rPr>
          <w:color w:val="auto"/>
          <w:sz w:val="22"/>
        </w:rPr>
        <w:t xml:space="preserve">Number of </w:t>
      </w:r>
      <w:r>
        <w:rPr>
          <w:color w:val="auto"/>
          <w:sz w:val="22"/>
        </w:rPr>
        <w:t xml:space="preserve">de facto </w:t>
      </w:r>
      <w:r w:rsidRPr="005862F9">
        <w:rPr>
          <w:color w:val="auto"/>
          <w:sz w:val="22"/>
        </w:rPr>
        <w:t>adults in household, total and by sex</w:t>
      </w:r>
      <w:bookmarkEnd w:id="190"/>
    </w:p>
    <w:p w14:paraId="2A4065E0" w14:textId="0D799B6F" w:rsidR="00F377B3" w:rsidRPr="005D715A" w:rsidRDefault="00F377B3" w:rsidP="00F377B3">
      <w:pPr>
        <w:pStyle w:val="BodyText"/>
      </w:pPr>
      <w:r>
        <w:t>The</w:t>
      </w:r>
      <w:r w:rsidRPr="005D715A">
        <w:t>s</w:t>
      </w:r>
      <w:r>
        <w:t>e</w:t>
      </w:r>
      <w:r w:rsidRPr="005D715A">
        <w:t xml:space="preserve"> </w:t>
      </w:r>
      <w:r>
        <w:t>variables identify the number of de facto adult household members per household—in total and by sex according to information in the household roster</w:t>
      </w:r>
      <w:r w:rsidRPr="005D715A">
        <w:t>.</w:t>
      </w:r>
    </w:p>
    <w:p w14:paraId="03910FC8" w14:textId="172F99E7" w:rsidR="00F377B3" w:rsidRDefault="00F377B3" w:rsidP="00F377B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84471B1" w14:textId="77777777" w:rsidTr="009A5B53">
        <w:tc>
          <w:tcPr>
            <w:tcW w:w="2515" w:type="dxa"/>
          </w:tcPr>
          <w:p w14:paraId="23A91839" w14:textId="77777777" w:rsidR="00CB4021" w:rsidRPr="00F221B3" w:rsidRDefault="00CB4021" w:rsidP="009A5B53">
            <w:pPr>
              <w:rPr>
                <w:sz w:val="20"/>
                <w:szCs w:val="20"/>
              </w:rPr>
            </w:pPr>
            <w:r w:rsidRPr="00F221B3">
              <w:rPr>
                <w:sz w:val="20"/>
                <w:szCs w:val="20"/>
              </w:rPr>
              <w:t>Treatment of missing data</w:t>
            </w:r>
          </w:p>
        </w:tc>
        <w:tc>
          <w:tcPr>
            <w:tcW w:w="6835" w:type="dxa"/>
          </w:tcPr>
          <w:p w14:paraId="2912FB6E" w14:textId="4900CB81"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hhmem_df</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5F3717E6" w14:textId="77777777" w:rsidTr="009A5B53">
        <w:tc>
          <w:tcPr>
            <w:tcW w:w="2515" w:type="dxa"/>
          </w:tcPr>
          <w:p w14:paraId="54CA7F1F" w14:textId="77777777" w:rsidR="00CB4021" w:rsidRPr="00F221B3" w:rsidRDefault="00CB4021" w:rsidP="009A5B53">
            <w:pPr>
              <w:rPr>
                <w:sz w:val="20"/>
                <w:szCs w:val="20"/>
              </w:rPr>
            </w:pPr>
            <w:r w:rsidRPr="00F221B3">
              <w:rPr>
                <w:sz w:val="20"/>
                <w:szCs w:val="20"/>
              </w:rPr>
              <w:t>Survey variables used</w:t>
            </w:r>
          </w:p>
        </w:tc>
        <w:tc>
          <w:tcPr>
            <w:tcW w:w="6835" w:type="dxa"/>
          </w:tcPr>
          <w:p w14:paraId="777BB0B5" w14:textId="5E5725D7" w:rsidR="00CB4021" w:rsidRPr="00F221B3" w:rsidRDefault="00F221B3" w:rsidP="009A5B53">
            <w:pPr>
              <w:pStyle w:val="Definitions"/>
              <w:rPr>
                <w:sz w:val="20"/>
                <w:szCs w:val="20"/>
              </w:rPr>
            </w:pPr>
            <w:r w:rsidRPr="00F221B3">
              <w:rPr>
                <w:sz w:val="20"/>
                <w:szCs w:val="20"/>
              </w:rPr>
              <w:t>n/a</w:t>
            </w:r>
          </w:p>
        </w:tc>
      </w:tr>
      <w:tr w:rsidR="00CB4021" w:rsidRPr="00F221B3" w14:paraId="258692C5" w14:textId="77777777" w:rsidTr="009A5B53">
        <w:tc>
          <w:tcPr>
            <w:tcW w:w="2515" w:type="dxa"/>
          </w:tcPr>
          <w:p w14:paraId="5F9CAE0A" w14:textId="77777777" w:rsidR="00CB4021" w:rsidRPr="00F221B3" w:rsidRDefault="00CB4021" w:rsidP="009A5B53">
            <w:pPr>
              <w:rPr>
                <w:sz w:val="20"/>
                <w:szCs w:val="20"/>
              </w:rPr>
            </w:pPr>
            <w:r w:rsidRPr="00F221B3">
              <w:rPr>
                <w:sz w:val="20"/>
                <w:szCs w:val="20"/>
              </w:rPr>
              <w:t>Analytic variables used</w:t>
            </w:r>
          </w:p>
        </w:tc>
        <w:tc>
          <w:tcPr>
            <w:tcW w:w="6835" w:type="dxa"/>
          </w:tcPr>
          <w:p w14:paraId="18CDAD85" w14:textId="435D2E20" w:rsidR="00CB4021" w:rsidRPr="00F221B3" w:rsidRDefault="00F221B3" w:rsidP="009A5B53">
            <w:pPr>
              <w:rPr>
                <w:i/>
                <w:sz w:val="20"/>
                <w:szCs w:val="20"/>
              </w:rPr>
            </w:pPr>
            <w:r w:rsidRPr="00F221B3">
              <w:rPr>
                <w:i/>
                <w:sz w:val="20"/>
                <w:szCs w:val="20"/>
              </w:rPr>
              <w:t>adult, adult_m, adult_f, hhmem_df</w:t>
            </w:r>
          </w:p>
        </w:tc>
      </w:tr>
      <w:tr w:rsidR="00CB4021" w:rsidRPr="00F221B3" w14:paraId="7A717A72" w14:textId="77777777" w:rsidTr="009A5B53">
        <w:tc>
          <w:tcPr>
            <w:tcW w:w="2515" w:type="dxa"/>
          </w:tcPr>
          <w:p w14:paraId="36B96609" w14:textId="77777777" w:rsidR="00CB4021" w:rsidRPr="00F221B3" w:rsidRDefault="00CB4021" w:rsidP="009A5B53">
            <w:pPr>
              <w:rPr>
                <w:sz w:val="20"/>
                <w:szCs w:val="20"/>
              </w:rPr>
            </w:pPr>
            <w:r w:rsidRPr="00F221B3">
              <w:rPr>
                <w:sz w:val="20"/>
                <w:szCs w:val="20"/>
              </w:rPr>
              <w:t>Analytic variables created</w:t>
            </w:r>
          </w:p>
        </w:tc>
        <w:tc>
          <w:tcPr>
            <w:tcW w:w="6835" w:type="dxa"/>
          </w:tcPr>
          <w:p w14:paraId="018C3247" w14:textId="1603A485" w:rsidR="00CB4021" w:rsidRPr="00F221B3" w:rsidRDefault="00F221B3" w:rsidP="009A5B53">
            <w:pPr>
              <w:rPr>
                <w:sz w:val="20"/>
                <w:szCs w:val="20"/>
              </w:rPr>
            </w:pPr>
            <w:r w:rsidRPr="00F221B3">
              <w:rPr>
                <w:i/>
                <w:sz w:val="20"/>
                <w:szCs w:val="20"/>
              </w:rPr>
              <w:t>nadult_df, nadult_mdf, nadult_fdf</w:t>
            </w:r>
          </w:p>
        </w:tc>
      </w:tr>
    </w:tbl>
    <w:p w14:paraId="5BC47F7E" w14:textId="77777777" w:rsidR="00F377B3" w:rsidRPr="005D715A" w:rsidRDefault="00F377B3" w:rsidP="00B62FE5">
      <w:pPr>
        <w:pStyle w:val="Heading4"/>
        <w:spacing w:before="200"/>
        <w:ind w:right="288"/>
      </w:pPr>
      <w:r w:rsidRPr="005D715A">
        <w:t>Calculations</w:t>
      </w:r>
    </w:p>
    <w:p w14:paraId="1C5BEFEC" w14:textId="5C780587" w:rsidR="00F377B3" w:rsidRPr="005D715A" w:rsidRDefault="00F377B3" w:rsidP="00F377B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adults in each household (</w:t>
      </w:r>
      <w:r w:rsidRPr="00FA7328">
        <w:rPr>
          <w:i/>
        </w:rPr>
        <w:t>nadult</w:t>
      </w:r>
      <w:r>
        <w:rPr>
          <w:i/>
        </w:rPr>
        <w:t>_df</w:t>
      </w:r>
      <w:r>
        <w:t>) by summing</w:t>
      </w:r>
      <w:r w:rsidR="00905208">
        <w:t xml:space="preserve"> the adult variable (</w:t>
      </w:r>
      <w:r w:rsidR="00905208">
        <w:rPr>
          <w:i/>
        </w:rPr>
        <w:t xml:space="preserve">adult) </w:t>
      </w:r>
      <w:r w:rsidR="00905208">
        <w:t xml:space="preserve">created in </w:t>
      </w:r>
      <w:r w:rsidR="00905208" w:rsidRPr="00423ECC">
        <w:t>S</w:t>
      </w:r>
      <w:r w:rsidRPr="00423ECC">
        <w:t xml:space="preserve">ection </w:t>
      </w:r>
      <w:r w:rsidR="00423ECC" w:rsidRPr="00423ECC">
        <w:t>4</w:t>
      </w:r>
      <w:r w:rsidRPr="00423ECC">
        <w:t>.1.6</w:t>
      </w:r>
      <w:r>
        <w:t xml:space="preserve"> </w:t>
      </w:r>
      <w:r w:rsidRPr="005862F9">
        <w:t xml:space="preserve">for </w:t>
      </w:r>
      <w:r>
        <w:t>de facto</w:t>
      </w:r>
      <w:r w:rsidRPr="005862F9">
        <w:t xml:space="preserve"> household members</w:t>
      </w:r>
      <w:r>
        <w:rPr>
          <w:i/>
        </w:rPr>
        <w:t xml:space="preserve"> </w:t>
      </w:r>
      <w:r>
        <w:t xml:space="preserve">by household. </w:t>
      </w:r>
    </w:p>
    <w:p w14:paraId="0E1000D6" w14:textId="1ABFA2AF" w:rsidR="00F377B3" w:rsidRDefault="00F377B3" w:rsidP="00B62FE5">
      <w:pPr>
        <w:pStyle w:val="BodyTextIndent1"/>
      </w:pPr>
      <w:r>
        <w:t>By cluster and household: set nadult</w:t>
      </w:r>
      <w:r w:rsidR="00202458">
        <w:t>_df</w:t>
      </w:r>
      <w:r>
        <w:t>=sum(adult) if hhmem_df=1</w:t>
      </w:r>
    </w:p>
    <w:p w14:paraId="16FCCBE4" w14:textId="70AF4144" w:rsidR="00F377B3" w:rsidRDefault="00F377B3" w:rsidP="00B62FE5">
      <w:pPr>
        <w:pStyle w:val="BodyTextIndent1"/>
      </w:pPr>
      <w:r>
        <w:t>Label variable “Number of de facto adult HH members”</w:t>
      </w:r>
    </w:p>
    <w:p w14:paraId="7B269B81" w14:textId="0B9990BA" w:rsidR="00F377B3" w:rsidRPr="005D715A" w:rsidRDefault="00F377B3" w:rsidP="00F377B3">
      <w:pPr>
        <w:pStyle w:val="BodyText"/>
        <w:keepNext/>
      </w:pPr>
      <w:r w:rsidRPr="005D715A">
        <w:rPr>
          <w:b/>
        </w:rPr>
        <w:lastRenderedPageBreak/>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males in each household (</w:t>
      </w:r>
      <w:r w:rsidRPr="00FA7328">
        <w:rPr>
          <w:i/>
        </w:rPr>
        <w:t>nadult</w:t>
      </w:r>
      <w:r>
        <w:rPr>
          <w:i/>
        </w:rPr>
        <w:t>_mdf</w:t>
      </w:r>
      <w:r>
        <w:t xml:space="preserve">) by summing the adult variable </w:t>
      </w:r>
      <w:r w:rsidR="00905208">
        <w:t>(</w:t>
      </w:r>
      <w:r w:rsidR="00905208">
        <w:rPr>
          <w:i/>
        </w:rPr>
        <w:t xml:space="preserve">adult_m) </w:t>
      </w:r>
      <w:r>
        <w:t xml:space="preserve">created in </w:t>
      </w:r>
      <w:r w:rsidR="00905208" w:rsidRPr="009955A8">
        <w:t>S</w:t>
      </w:r>
      <w:r w:rsidRPr="009955A8">
        <w:t xml:space="preserve">ection </w:t>
      </w:r>
      <w:r w:rsidR="009955A8" w:rsidRPr="009955A8">
        <w:t>4</w:t>
      </w:r>
      <w:r w:rsidRPr="009955A8">
        <w:t>.1.6</w:t>
      </w:r>
      <w:r>
        <w:t xml:space="preserve"> for de facto household members by household. </w:t>
      </w:r>
    </w:p>
    <w:p w14:paraId="13288E1D" w14:textId="00BBBFDE" w:rsidR="00F377B3" w:rsidRPr="005862F9" w:rsidRDefault="00F377B3" w:rsidP="00B62FE5">
      <w:pPr>
        <w:pStyle w:val="BodyTextIndent1"/>
      </w:pPr>
      <w:r w:rsidRPr="005862F9">
        <w:t>By cluster and household: set nadult_m</w:t>
      </w:r>
      <w:r w:rsidR="00202458">
        <w:t>df</w:t>
      </w:r>
      <w:r w:rsidRPr="005862F9">
        <w:t xml:space="preserve">=sum(adult_m) </w:t>
      </w:r>
      <w:r>
        <w:t>if hhmem_df=1</w:t>
      </w:r>
    </w:p>
    <w:p w14:paraId="15E0B7E5" w14:textId="04459D6E" w:rsidR="00F377B3" w:rsidRDefault="00F377B3" w:rsidP="00B62FE5">
      <w:pPr>
        <w:pStyle w:val="BodyTextIndent1"/>
      </w:pPr>
      <w:r w:rsidRPr="005862F9">
        <w:t xml:space="preserve">Label variable “Number of </w:t>
      </w:r>
      <w:r>
        <w:t xml:space="preserve">de facto </w:t>
      </w:r>
      <w:r w:rsidRPr="005862F9">
        <w:t xml:space="preserve">adult </w:t>
      </w:r>
      <w:r>
        <w:t xml:space="preserve">male </w:t>
      </w:r>
      <w:r w:rsidRPr="005862F9">
        <w:t>HH members”</w:t>
      </w:r>
    </w:p>
    <w:p w14:paraId="68FB78FF" w14:textId="452AF0C5" w:rsidR="00F377B3" w:rsidRPr="005D715A" w:rsidRDefault="00F377B3" w:rsidP="00F377B3">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5862F9">
        <w:t xml:space="preserve"> </w:t>
      </w:r>
      <w:r w:rsidR="00905208">
        <w:t xml:space="preserve">created in </w:t>
      </w:r>
      <w:r w:rsidR="00905208" w:rsidRPr="009955A8">
        <w:t>S</w:t>
      </w:r>
      <w:r w:rsidRPr="009955A8">
        <w:t xml:space="preserve">ection </w:t>
      </w:r>
      <w:r w:rsidR="009955A8" w:rsidRPr="009955A8">
        <w:t>4</w:t>
      </w:r>
      <w:r w:rsidRPr="009955A8">
        <w:t>.1.6</w:t>
      </w:r>
      <w:r>
        <w:t xml:space="preserve"> </w:t>
      </w:r>
      <w:r w:rsidRPr="005862F9">
        <w:t xml:space="preserve">for </w:t>
      </w:r>
      <w:r>
        <w:t>de facto</w:t>
      </w:r>
      <w:r w:rsidRPr="005862F9">
        <w:t xml:space="preserve"> household members </w:t>
      </w:r>
      <w:r>
        <w:t>by household.</w:t>
      </w:r>
    </w:p>
    <w:p w14:paraId="73349060" w14:textId="38386E33" w:rsidR="00F377B3" w:rsidRDefault="00F377B3" w:rsidP="00B62FE5">
      <w:pPr>
        <w:pStyle w:val="BodyTextIndent1"/>
      </w:pPr>
      <w:r w:rsidRPr="005862F9">
        <w:t>By cluster and household: nadult_f</w:t>
      </w:r>
      <w:r w:rsidR="00202458">
        <w:t>df</w:t>
      </w:r>
      <w:r w:rsidRPr="005862F9">
        <w:t xml:space="preserve">=sum (adult_f) </w:t>
      </w:r>
      <w:r>
        <w:t>if hhmem_df=1</w:t>
      </w:r>
    </w:p>
    <w:p w14:paraId="56576F6E" w14:textId="686449EA" w:rsidR="00F377B3" w:rsidRPr="005D5768" w:rsidRDefault="00F377B3" w:rsidP="00B62FE5">
      <w:pPr>
        <w:pStyle w:val="BodyTextIndent1"/>
      </w:pPr>
      <w:r w:rsidRPr="005862F9">
        <w:t xml:space="preserve">Label variable “Number of </w:t>
      </w:r>
      <w:r>
        <w:t xml:space="preserve">de facto </w:t>
      </w:r>
      <w:r w:rsidRPr="005862F9">
        <w:t xml:space="preserve">adult </w:t>
      </w:r>
      <w:r>
        <w:t xml:space="preserve">female </w:t>
      </w:r>
      <w:r w:rsidRPr="005862F9">
        <w:t>HH members”</w:t>
      </w:r>
    </w:p>
    <w:p w14:paraId="0F1CF9F5" w14:textId="0C22C4A5" w:rsidR="00506B23" w:rsidRPr="00E66A47" w:rsidRDefault="00506B23" w:rsidP="00927542">
      <w:pPr>
        <w:pStyle w:val="Heading3"/>
        <w:numPr>
          <w:ilvl w:val="2"/>
          <w:numId w:val="234"/>
        </w:numPr>
        <w:ind w:right="288"/>
        <w:rPr>
          <w:b w:val="0"/>
          <w:i/>
          <w:color w:val="auto"/>
        </w:rPr>
      </w:pPr>
      <w:bookmarkStart w:id="191" w:name="_Toc18092043"/>
      <w:r w:rsidRPr="00E66A47">
        <w:rPr>
          <w:color w:val="auto"/>
          <w:sz w:val="22"/>
        </w:rPr>
        <w:t xml:space="preserve">Number of </w:t>
      </w:r>
      <w:r w:rsidR="00FC24C8">
        <w:rPr>
          <w:color w:val="auto"/>
          <w:sz w:val="22"/>
        </w:rPr>
        <w:t xml:space="preserve">de jure </w:t>
      </w:r>
      <w:r>
        <w:rPr>
          <w:color w:val="auto"/>
          <w:sz w:val="22"/>
        </w:rPr>
        <w:t>women of reproductive age</w:t>
      </w:r>
      <w:r w:rsidRPr="00E66A47">
        <w:rPr>
          <w:color w:val="auto"/>
          <w:sz w:val="22"/>
        </w:rPr>
        <w:t xml:space="preserve"> in household</w:t>
      </w:r>
      <w:bookmarkEnd w:id="191"/>
    </w:p>
    <w:p w14:paraId="65ADF62E" w14:textId="474A1016" w:rsidR="00506B23" w:rsidRPr="005D715A" w:rsidRDefault="00506B23" w:rsidP="00506B23">
      <w:pPr>
        <w:pStyle w:val="BodyText"/>
      </w:pPr>
      <w:r>
        <w:t>Thi</w:t>
      </w:r>
      <w:r w:rsidRPr="005D715A">
        <w:t xml:space="preserve">s </w:t>
      </w:r>
      <w:r>
        <w:t xml:space="preserve">variable identifies the number of de jure women of reproductive age </w:t>
      </w:r>
      <w:r w:rsidR="004A2578">
        <w:t>in each</w:t>
      </w:r>
      <w:r>
        <w:t xml:space="preserve"> household according to information in the household roster</w:t>
      </w:r>
      <w:r w:rsidRPr="005D715A">
        <w:t>.</w:t>
      </w:r>
    </w:p>
    <w:p w14:paraId="5DCA3C2B" w14:textId="728B144A" w:rsidR="00506B23" w:rsidRDefault="00506B23" w:rsidP="00506B2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D0A0BA4" w14:textId="77777777" w:rsidTr="009A5B53">
        <w:tc>
          <w:tcPr>
            <w:tcW w:w="2515" w:type="dxa"/>
          </w:tcPr>
          <w:p w14:paraId="3C7F727B" w14:textId="77777777" w:rsidR="00CB4021" w:rsidRPr="00F221B3" w:rsidRDefault="00CB4021" w:rsidP="009A5B53">
            <w:pPr>
              <w:rPr>
                <w:sz w:val="20"/>
                <w:szCs w:val="20"/>
              </w:rPr>
            </w:pPr>
            <w:r w:rsidRPr="00F221B3">
              <w:rPr>
                <w:sz w:val="20"/>
                <w:szCs w:val="20"/>
              </w:rPr>
              <w:t>Treatment of missing data</w:t>
            </w:r>
          </w:p>
        </w:tc>
        <w:tc>
          <w:tcPr>
            <w:tcW w:w="6835" w:type="dxa"/>
          </w:tcPr>
          <w:p w14:paraId="0057A2B8" w14:textId="12B84BF9"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wra</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175C68" w14:textId="77777777" w:rsidTr="009A5B53">
        <w:tc>
          <w:tcPr>
            <w:tcW w:w="2515" w:type="dxa"/>
          </w:tcPr>
          <w:p w14:paraId="456D5F28" w14:textId="77777777" w:rsidR="00CB4021" w:rsidRPr="00F221B3" w:rsidRDefault="00CB4021" w:rsidP="009A5B53">
            <w:pPr>
              <w:rPr>
                <w:sz w:val="20"/>
                <w:szCs w:val="20"/>
              </w:rPr>
            </w:pPr>
            <w:r w:rsidRPr="00F221B3">
              <w:rPr>
                <w:sz w:val="20"/>
                <w:szCs w:val="20"/>
              </w:rPr>
              <w:t>Survey variables used</w:t>
            </w:r>
          </w:p>
        </w:tc>
        <w:tc>
          <w:tcPr>
            <w:tcW w:w="6835" w:type="dxa"/>
          </w:tcPr>
          <w:p w14:paraId="0FE85BD3" w14:textId="554EEEED" w:rsidR="00CB4021" w:rsidRPr="00F221B3" w:rsidRDefault="00F221B3" w:rsidP="009A5B53">
            <w:pPr>
              <w:pStyle w:val="Definitions"/>
              <w:rPr>
                <w:sz w:val="20"/>
                <w:szCs w:val="20"/>
              </w:rPr>
            </w:pPr>
            <w:r w:rsidRPr="00F221B3">
              <w:rPr>
                <w:sz w:val="20"/>
                <w:szCs w:val="20"/>
              </w:rPr>
              <w:t>n/a</w:t>
            </w:r>
          </w:p>
        </w:tc>
      </w:tr>
      <w:tr w:rsidR="00CB4021" w:rsidRPr="00F221B3" w14:paraId="44EF2C9F" w14:textId="77777777" w:rsidTr="009A5B53">
        <w:tc>
          <w:tcPr>
            <w:tcW w:w="2515" w:type="dxa"/>
          </w:tcPr>
          <w:p w14:paraId="7B40E8CE" w14:textId="77777777" w:rsidR="00CB4021" w:rsidRPr="00F221B3" w:rsidRDefault="00CB4021" w:rsidP="009A5B53">
            <w:pPr>
              <w:rPr>
                <w:sz w:val="20"/>
                <w:szCs w:val="20"/>
              </w:rPr>
            </w:pPr>
            <w:r w:rsidRPr="00F221B3">
              <w:rPr>
                <w:sz w:val="20"/>
                <w:szCs w:val="20"/>
              </w:rPr>
              <w:t>Analytic variables used</w:t>
            </w:r>
          </w:p>
        </w:tc>
        <w:tc>
          <w:tcPr>
            <w:tcW w:w="6835" w:type="dxa"/>
          </w:tcPr>
          <w:p w14:paraId="04301DAD" w14:textId="4AB0123F" w:rsidR="00CB4021" w:rsidRPr="00F221B3" w:rsidRDefault="00F221B3" w:rsidP="009A5B53">
            <w:pPr>
              <w:rPr>
                <w:i/>
                <w:sz w:val="20"/>
                <w:szCs w:val="20"/>
              </w:rPr>
            </w:pPr>
            <w:r w:rsidRPr="00F221B3">
              <w:rPr>
                <w:i/>
                <w:sz w:val="20"/>
                <w:szCs w:val="20"/>
              </w:rPr>
              <w:t>wra, hhmem_dj</w:t>
            </w:r>
          </w:p>
        </w:tc>
      </w:tr>
      <w:tr w:rsidR="00CB4021" w:rsidRPr="00F221B3" w14:paraId="0BA8AB25" w14:textId="77777777" w:rsidTr="009A5B53">
        <w:tc>
          <w:tcPr>
            <w:tcW w:w="2515" w:type="dxa"/>
          </w:tcPr>
          <w:p w14:paraId="268FA123" w14:textId="77777777" w:rsidR="00CB4021" w:rsidRPr="00F221B3" w:rsidRDefault="00CB4021" w:rsidP="009A5B53">
            <w:pPr>
              <w:rPr>
                <w:sz w:val="20"/>
                <w:szCs w:val="20"/>
              </w:rPr>
            </w:pPr>
            <w:r w:rsidRPr="00F221B3">
              <w:rPr>
                <w:sz w:val="20"/>
                <w:szCs w:val="20"/>
              </w:rPr>
              <w:t>Analytic variables created</w:t>
            </w:r>
          </w:p>
        </w:tc>
        <w:tc>
          <w:tcPr>
            <w:tcW w:w="6835" w:type="dxa"/>
          </w:tcPr>
          <w:p w14:paraId="6F25793A" w14:textId="28FF9140" w:rsidR="00CB4021" w:rsidRPr="00F221B3" w:rsidRDefault="00F221B3" w:rsidP="009A5B53">
            <w:pPr>
              <w:rPr>
                <w:sz w:val="20"/>
                <w:szCs w:val="20"/>
              </w:rPr>
            </w:pPr>
            <w:r w:rsidRPr="00F221B3">
              <w:rPr>
                <w:i/>
                <w:sz w:val="20"/>
                <w:szCs w:val="20"/>
              </w:rPr>
              <w:t>nwra_dj</w:t>
            </w:r>
          </w:p>
        </w:tc>
      </w:tr>
    </w:tbl>
    <w:p w14:paraId="2BD83A0F" w14:textId="77777777" w:rsidR="00506B23" w:rsidRPr="005D715A" w:rsidRDefault="00506B23" w:rsidP="00B62FE5">
      <w:pPr>
        <w:pStyle w:val="Heading4"/>
        <w:spacing w:before="200"/>
        <w:ind w:right="288"/>
      </w:pPr>
      <w:r w:rsidRPr="005D715A">
        <w:t>Calculations</w:t>
      </w:r>
    </w:p>
    <w:p w14:paraId="21382333" w14:textId="05EF892A" w:rsidR="00506B23" w:rsidRPr="005D715A" w:rsidRDefault="00506B23" w:rsidP="00506B2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rsidR="00933958">
        <w:t xml:space="preserve">women of reproductive age </w:t>
      </w:r>
      <w:r>
        <w:t>in each household (</w:t>
      </w:r>
      <w:r w:rsidRPr="00FA7328">
        <w:rPr>
          <w:i/>
        </w:rPr>
        <w:t>n</w:t>
      </w:r>
      <w:r w:rsidR="00BF64F6">
        <w:rPr>
          <w:i/>
        </w:rPr>
        <w:t>wra</w:t>
      </w:r>
      <w:r>
        <w:rPr>
          <w:i/>
        </w:rPr>
        <w:t>_dj</w:t>
      </w:r>
      <w:r>
        <w:t xml:space="preserve">) by summing the </w:t>
      </w:r>
      <w:r w:rsidR="00BF64F6">
        <w:t>woman of reproductive age</w:t>
      </w:r>
      <w:r>
        <w:t xml:space="preserve"> variable </w:t>
      </w:r>
      <w:r w:rsidR="00BF64F6">
        <w:t>(</w:t>
      </w:r>
      <w:r w:rsidR="00BF64F6">
        <w:rPr>
          <w:i/>
        </w:rPr>
        <w:t xml:space="preserve">wra) </w:t>
      </w:r>
      <w:r>
        <w:t xml:space="preserve">created in </w:t>
      </w:r>
      <w:r w:rsidR="00BF64F6" w:rsidRPr="009955A8">
        <w:t>Section</w:t>
      </w:r>
      <w:r w:rsidRPr="009955A8">
        <w:t xml:space="preserve"> </w:t>
      </w:r>
      <w:r w:rsidR="009955A8" w:rsidRPr="009955A8">
        <w:t>4</w:t>
      </w:r>
      <w:r w:rsidRPr="009955A8">
        <w:t>.1.</w:t>
      </w:r>
      <w:r w:rsidR="00BF64F6" w:rsidRPr="009955A8">
        <w:t>8</w:t>
      </w:r>
      <w:r w:rsidRPr="009955A8">
        <w:t xml:space="preserve"> for</w:t>
      </w:r>
      <w:r w:rsidRPr="005D5768">
        <w:t xml:space="preserve"> de jure household</w:t>
      </w:r>
      <w:r w:rsidRPr="00E66A47">
        <w:t xml:space="preserve"> members</w:t>
      </w:r>
      <w:r>
        <w:rPr>
          <w:i/>
        </w:rPr>
        <w:t xml:space="preserve"> </w:t>
      </w:r>
      <w:r>
        <w:t xml:space="preserve">by household. </w:t>
      </w:r>
    </w:p>
    <w:p w14:paraId="01AB2107" w14:textId="617C1D03" w:rsidR="00506B23" w:rsidRDefault="00506B23" w:rsidP="00B62FE5">
      <w:pPr>
        <w:pStyle w:val="BodyTextIndent1"/>
      </w:pPr>
      <w:r>
        <w:t>By cluster and household: set n</w:t>
      </w:r>
      <w:r w:rsidR="00BF64F6">
        <w:t>wra</w:t>
      </w:r>
      <w:r>
        <w:t>_dj=sum(</w:t>
      </w:r>
      <w:r w:rsidR="00BF64F6">
        <w:t>wr</w:t>
      </w:r>
      <w:r>
        <w:t>a) if hhmem_dj=1</w:t>
      </w:r>
    </w:p>
    <w:p w14:paraId="1D1EBBEF" w14:textId="57FF5431" w:rsidR="00506B23" w:rsidRDefault="00506B23" w:rsidP="00B62FE5">
      <w:pPr>
        <w:pStyle w:val="BodyTextIndent1"/>
      </w:pPr>
      <w:r>
        <w:t xml:space="preserve">Label variable “Number of </w:t>
      </w:r>
      <w:r w:rsidR="00BF64F6">
        <w:t>de jure WRA in HH</w:t>
      </w:r>
      <w:r>
        <w:t>”</w:t>
      </w:r>
    </w:p>
    <w:p w14:paraId="24AF0101" w14:textId="18F13F84" w:rsidR="00933958" w:rsidRPr="00E66A47" w:rsidRDefault="00933958" w:rsidP="00927542">
      <w:pPr>
        <w:pStyle w:val="Heading3"/>
        <w:numPr>
          <w:ilvl w:val="2"/>
          <w:numId w:val="234"/>
        </w:numPr>
        <w:ind w:right="288"/>
        <w:rPr>
          <w:b w:val="0"/>
          <w:i/>
          <w:color w:val="auto"/>
        </w:rPr>
      </w:pPr>
      <w:bookmarkStart w:id="192" w:name="_Toc17731487"/>
      <w:bookmarkStart w:id="193" w:name="_Toc17980253"/>
      <w:bookmarkStart w:id="194" w:name="_Toc17989696"/>
      <w:bookmarkStart w:id="195" w:name="_Toc18064725"/>
      <w:bookmarkStart w:id="196" w:name="_Toc17731490"/>
      <w:bookmarkStart w:id="197" w:name="_Toc17980256"/>
      <w:bookmarkStart w:id="198" w:name="_Toc17989699"/>
      <w:bookmarkStart w:id="199" w:name="_Toc18064728"/>
      <w:bookmarkStart w:id="200" w:name="_Toc17731491"/>
      <w:bookmarkStart w:id="201" w:name="_Toc17980257"/>
      <w:bookmarkStart w:id="202" w:name="_Toc17989700"/>
      <w:bookmarkStart w:id="203" w:name="_Toc18064729"/>
      <w:bookmarkStart w:id="204" w:name="_Toc17731492"/>
      <w:bookmarkStart w:id="205" w:name="_Toc17980258"/>
      <w:bookmarkStart w:id="206" w:name="_Toc17989701"/>
      <w:bookmarkStart w:id="207" w:name="_Toc18064730"/>
      <w:bookmarkStart w:id="208" w:name="_Toc17731493"/>
      <w:bookmarkStart w:id="209" w:name="_Toc17980259"/>
      <w:bookmarkStart w:id="210" w:name="_Toc17989702"/>
      <w:bookmarkStart w:id="211" w:name="_Toc18064731"/>
      <w:bookmarkStart w:id="212" w:name="_Toc17731495"/>
      <w:bookmarkStart w:id="213" w:name="_Toc17980261"/>
      <w:bookmarkStart w:id="214" w:name="_Toc17989704"/>
      <w:bookmarkStart w:id="215" w:name="_Toc18064733"/>
      <w:bookmarkStart w:id="216" w:name="_Toc17731496"/>
      <w:bookmarkStart w:id="217" w:name="_Toc17980262"/>
      <w:bookmarkStart w:id="218" w:name="_Toc17989705"/>
      <w:bookmarkStart w:id="219" w:name="_Toc18064734"/>
      <w:bookmarkStart w:id="220" w:name="_Toc17731497"/>
      <w:bookmarkStart w:id="221" w:name="_Toc17980263"/>
      <w:bookmarkStart w:id="222" w:name="_Toc17989706"/>
      <w:bookmarkStart w:id="223" w:name="_Toc18064735"/>
      <w:bookmarkStart w:id="224" w:name="_Toc17731498"/>
      <w:bookmarkStart w:id="225" w:name="_Toc17980264"/>
      <w:bookmarkStart w:id="226" w:name="_Toc17989707"/>
      <w:bookmarkStart w:id="227" w:name="_Toc18064736"/>
      <w:bookmarkStart w:id="228" w:name="_Toc17731499"/>
      <w:bookmarkStart w:id="229" w:name="_Toc17980265"/>
      <w:bookmarkStart w:id="230" w:name="_Toc17989708"/>
      <w:bookmarkStart w:id="231" w:name="_Toc18064737"/>
      <w:bookmarkStart w:id="232" w:name="_Toc17731500"/>
      <w:bookmarkStart w:id="233" w:name="_Toc17980266"/>
      <w:bookmarkStart w:id="234" w:name="_Toc17989709"/>
      <w:bookmarkStart w:id="235" w:name="_Toc18064738"/>
      <w:bookmarkStart w:id="236" w:name="_Toc18092044"/>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r w:rsidRPr="00E66A47">
        <w:rPr>
          <w:color w:val="auto"/>
          <w:sz w:val="22"/>
        </w:rPr>
        <w:t xml:space="preserve">Number of </w:t>
      </w:r>
      <w:r w:rsidR="006D1664">
        <w:rPr>
          <w:color w:val="auto"/>
          <w:sz w:val="22"/>
        </w:rPr>
        <w:t xml:space="preserve">de jure </w:t>
      </w:r>
      <w:r>
        <w:rPr>
          <w:color w:val="auto"/>
          <w:sz w:val="22"/>
        </w:rPr>
        <w:t xml:space="preserve">children under </w:t>
      </w:r>
      <w:r w:rsidR="006641B0">
        <w:rPr>
          <w:color w:val="auto"/>
          <w:sz w:val="22"/>
        </w:rPr>
        <w:t>2</w:t>
      </w:r>
      <w:r>
        <w:rPr>
          <w:color w:val="auto"/>
          <w:sz w:val="22"/>
        </w:rPr>
        <w:t xml:space="preserve"> years </w:t>
      </w:r>
      <w:r w:rsidR="006641B0">
        <w:rPr>
          <w:color w:val="auto"/>
          <w:sz w:val="22"/>
        </w:rPr>
        <w:t>of age</w:t>
      </w:r>
      <w:r w:rsidR="004A2578">
        <w:rPr>
          <w:color w:val="auto"/>
          <w:sz w:val="22"/>
        </w:rPr>
        <w:t xml:space="preserve"> </w:t>
      </w:r>
      <w:r w:rsidRPr="00E66A47">
        <w:rPr>
          <w:color w:val="auto"/>
          <w:sz w:val="22"/>
        </w:rPr>
        <w:t>in household</w:t>
      </w:r>
      <w:bookmarkEnd w:id="236"/>
    </w:p>
    <w:p w14:paraId="68C6539C" w14:textId="2F8A1956" w:rsidR="00933958" w:rsidRPr="005D715A" w:rsidRDefault="00933958" w:rsidP="00933958">
      <w:pPr>
        <w:pStyle w:val="BodyText"/>
      </w:pPr>
      <w:r>
        <w:t>Thi</w:t>
      </w:r>
      <w:r w:rsidRPr="005D715A">
        <w:t xml:space="preserve">s </w:t>
      </w:r>
      <w:r>
        <w:t xml:space="preserve">variable identifies the </w:t>
      </w:r>
      <w:r w:rsidR="00FC24C8">
        <w:t xml:space="preserve">de jure </w:t>
      </w:r>
      <w:r>
        <w:t xml:space="preserve">number of children under </w:t>
      </w:r>
      <w:r w:rsidR="006641B0">
        <w:t>2</w:t>
      </w:r>
      <w:r>
        <w:t xml:space="preserve"> years </w:t>
      </w:r>
      <w:r w:rsidR="006641B0">
        <w:t>of age</w:t>
      </w:r>
      <w:r w:rsidR="004A2578">
        <w:t xml:space="preserve"> </w:t>
      </w:r>
      <w:r w:rsidR="0042020C">
        <w:t>in each</w:t>
      </w:r>
      <w:r>
        <w:t xml:space="preserve"> household according to information in the household roster</w:t>
      </w:r>
      <w:r w:rsidRPr="005D715A">
        <w:t>.</w:t>
      </w:r>
    </w:p>
    <w:p w14:paraId="1B82761E" w14:textId="515C45F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F221B3" w:rsidRPr="00F221B3" w14:paraId="5F57DCA9" w14:textId="77777777" w:rsidTr="000B0FCE">
        <w:tc>
          <w:tcPr>
            <w:tcW w:w="2515" w:type="dxa"/>
          </w:tcPr>
          <w:p w14:paraId="514DBFEC" w14:textId="77777777" w:rsidR="00F221B3" w:rsidRPr="00F221B3" w:rsidRDefault="00F221B3" w:rsidP="000B0FCE">
            <w:pPr>
              <w:rPr>
                <w:sz w:val="20"/>
                <w:szCs w:val="20"/>
              </w:rPr>
            </w:pPr>
            <w:r w:rsidRPr="00F221B3">
              <w:rPr>
                <w:sz w:val="20"/>
                <w:szCs w:val="20"/>
              </w:rPr>
              <w:t>Treatment of missing data</w:t>
            </w:r>
          </w:p>
        </w:tc>
        <w:tc>
          <w:tcPr>
            <w:tcW w:w="6835" w:type="dxa"/>
          </w:tcPr>
          <w:p w14:paraId="2EC89062" w14:textId="289F4BE5" w:rsidR="00F221B3" w:rsidRPr="00F221B3" w:rsidRDefault="00F221B3" w:rsidP="00F221B3">
            <w:pPr>
              <w:rPr>
                <w:sz w:val="20"/>
                <w:szCs w:val="20"/>
              </w:rPr>
            </w:pPr>
            <w:r w:rsidRPr="00F221B3">
              <w:rPr>
                <w:sz w:val="20"/>
                <w:szCs w:val="20"/>
              </w:rPr>
              <w:t xml:space="preserve">Not applicable. The analytic variables </w:t>
            </w:r>
            <w:r w:rsidRPr="00F221B3">
              <w:rPr>
                <w:i/>
                <w:sz w:val="20"/>
                <w:szCs w:val="20"/>
              </w:rPr>
              <w:t>cu</w:t>
            </w:r>
            <w:r>
              <w:rPr>
                <w:i/>
                <w:sz w:val="20"/>
                <w:szCs w:val="20"/>
              </w:rPr>
              <w:t>2</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F221B3" w:rsidRPr="00F221B3" w14:paraId="66B93B86" w14:textId="77777777" w:rsidTr="000B0FCE">
        <w:tc>
          <w:tcPr>
            <w:tcW w:w="2515" w:type="dxa"/>
          </w:tcPr>
          <w:p w14:paraId="48B93029" w14:textId="77777777" w:rsidR="00F221B3" w:rsidRPr="00F221B3" w:rsidRDefault="00F221B3" w:rsidP="000B0FCE">
            <w:pPr>
              <w:rPr>
                <w:sz w:val="20"/>
                <w:szCs w:val="20"/>
              </w:rPr>
            </w:pPr>
            <w:r w:rsidRPr="00F221B3">
              <w:rPr>
                <w:sz w:val="20"/>
                <w:szCs w:val="20"/>
              </w:rPr>
              <w:t>Survey variables used</w:t>
            </w:r>
          </w:p>
        </w:tc>
        <w:tc>
          <w:tcPr>
            <w:tcW w:w="6835" w:type="dxa"/>
          </w:tcPr>
          <w:p w14:paraId="03797CE6" w14:textId="77777777" w:rsidR="00F221B3" w:rsidRPr="00F221B3" w:rsidRDefault="00F221B3" w:rsidP="000B0FCE">
            <w:pPr>
              <w:pStyle w:val="Definitions"/>
              <w:rPr>
                <w:sz w:val="20"/>
                <w:szCs w:val="20"/>
              </w:rPr>
            </w:pPr>
            <w:r w:rsidRPr="00F221B3">
              <w:rPr>
                <w:sz w:val="20"/>
                <w:szCs w:val="20"/>
              </w:rPr>
              <w:t>n/a</w:t>
            </w:r>
          </w:p>
        </w:tc>
      </w:tr>
      <w:tr w:rsidR="00F221B3" w:rsidRPr="00F221B3" w14:paraId="0C445B00" w14:textId="77777777" w:rsidTr="000B0FCE">
        <w:tc>
          <w:tcPr>
            <w:tcW w:w="2515" w:type="dxa"/>
          </w:tcPr>
          <w:p w14:paraId="6B2D77D1" w14:textId="77777777" w:rsidR="00F221B3" w:rsidRPr="00F221B3" w:rsidRDefault="00F221B3" w:rsidP="000B0FCE">
            <w:pPr>
              <w:rPr>
                <w:sz w:val="20"/>
                <w:szCs w:val="20"/>
              </w:rPr>
            </w:pPr>
            <w:r w:rsidRPr="00F221B3">
              <w:rPr>
                <w:sz w:val="20"/>
                <w:szCs w:val="20"/>
              </w:rPr>
              <w:t>Analytic variables used</w:t>
            </w:r>
          </w:p>
        </w:tc>
        <w:tc>
          <w:tcPr>
            <w:tcW w:w="6835" w:type="dxa"/>
          </w:tcPr>
          <w:p w14:paraId="4A5A7B98" w14:textId="71EFA4A6" w:rsidR="00F221B3" w:rsidRPr="00F221B3" w:rsidRDefault="00F221B3" w:rsidP="00F221B3">
            <w:pPr>
              <w:rPr>
                <w:i/>
                <w:sz w:val="20"/>
                <w:szCs w:val="20"/>
              </w:rPr>
            </w:pPr>
            <w:r w:rsidRPr="00F221B3">
              <w:rPr>
                <w:i/>
                <w:sz w:val="20"/>
                <w:szCs w:val="20"/>
              </w:rPr>
              <w:t>cu</w:t>
            </w:r>
            <w:r>
              <w:rPr>
                <w:i/>
                <w:sz w:val="20"/>
                <w:szCs w:val="20"/>
              </w:rPr>
              <w:t>2</w:t>
            </w:r>
            <w:r w:rsidRPr="00F221B3">
              <w:rPr>
                <w:i/>
                <w:sz w:val="20"/>
                <w:szCs w:val="20"/>
              </w:rPr>
              <w:t>, hhmem_dj</w:t>
            </w:r>
          </w:p>
        </w:tc>
      </w:tr>
      <w:tr w:rsidR="00F221B3" w:rsidRPr="00F221B3" w14:paraId="03F14180" w14:textId="77777777" w:rsidTr="000B0FCE">
        <w:tc>
          <w:tcPr>
            <w:tcW w:w="2515" w:type="dxa"/>
          </w:tcPr>
          <w:p w14:paraId="3563CE3E" w14:textId="77777777" w:rsidR="00F221B3" w:rsidRPr="00F221B3" w:rsidRDefault="00F221B3" w:rsidP="000B0FCE">
            <w:pPr>
              <w:rPr>
                <w:sz w:val="20"/>
                <w:szCs w:val="20"/>
              </w:rPr>
            </w:pPr>
            <w:r w:rsidRPr="00F221B3">
              <w:rPr>
                <w:sz w:val="20"/>
                <w:szCs w:val="20"/>
              </w:rPr>
              <w:t>Analytic variables created</w:t>
            </w:r>
          </w:p>
        </w:tc>
        <w:tc>
          <w:tcPr>
            <w:tcW w:w="6835" w:type="dxa"/>
          </w:tcPr>
          <w:p w14:paraId="50EBDFB0" w14:textId="2533138F" w:rsidR="00F221B3" w:rsidRPr="00F221B3" w:rsidRDefault="00F221B3" w:rsidP="00F221B3">
            <w:pPr>
              <w:rPr>
                <w:sz w:val="20"/>
                <w:szCs w:val="20"/>
              </w:rPr>
            </w:pPr>
            <w:r w:rsidRPr="00F221B3">
              <w:rPr>
                <w:i/>
                <w:sz w:val="20"/>
                <w:szCs w:val="20"/>
              </w:rPr>
              <w:t>ncu</w:t>
            </w:r>
            <w:r>
              <w:rPr>
                <w:i/>
                <w:sz w:val="20"/>
                <w:szCs w:val="20"/>
              </w:rPr>
              <w:t>2</w:t>
            </w:r>
            <w:r w:rsidRPr="00F221B3">
              <w:rPr>
                <w:i/>
                <w:sz w:val="20"/>
                <w:szCs w:val="20"/>
              </w:rPr>
              <w:t>_dj</w:t>
            </w:r>
          </w:p>
        </w:tc>
      </w:tr>
    </w:tbl>
    <w:p w14:paraId="64932E6C" w14:textId="77777777" w:rsidR="00933958" w:rsidRPr="005D715A" w:rsidRDefault="00933958" w:rsidP="00B62FE5">
      <w:pPr>
        <w:pStyle w:val="Heading4"/>
        <w:spacing w:before="200"/>
        <w:ind w:right="288"/>
      </w:pPr>
      <w:r w:rsidRPr="005D715A">
        <w:lastRenderedPageBreak/>
        <w:t>Calculations</w:t>
      </w:r>
    </w:p>
    <w:p w14:paraId="7D68D267" w14:textId="32045C34"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6641B0">
        <w:t>2</w:t>
      </w:r>
      <w:r>
        <w:t xml:space="preserve"> years </w:t>
      </w:r>
      <w:r w:rsidR="006641B0">
        <w:t>of age</w:t>
      </w:r>
      <w:r w:rsidR="0042020C">
        <w:t xml:space="preserve"> in </w:t>
      </w:r>
      <w:r>
        <w:t>each household (</w:t>
      </w:r>
      <w:r w:rsidRPr="00FA7328">
        <w:rPr>
          <w:i/>
        </w:rPr>
        <w:t>n</w:t>
      </w:r>
      <w:r>
        <w:rPr>
          <w:i/>
        </w:rPr>
        <w:t>cu2_dj</w:t>
      </w:r>
      <w:r>
        <w:t xml:space="preserve">) by summing the children under </w:t>
      </w:r>
      <w:r w:rsidR="006641B0">
        <w:t>2</w:t>
      </w:r>
      <w:r>
        <w:t xml:space="preserve"> years </w:t>
      </w:r>
      <w:r w:rsidR="006641B0">
        <w:t>of age</w:t>
      </w:r>
      <w:r w:rsidR="0042020C">
        <w:t xml:space="preserve"> </w:t>
      </w:r>
      <w:r>
        <w:t>variable (</w:t>
      </w:r>
      <w:r>
        <w:rPr>
          <w:i/>
        </w:rPr>
        <w:t xml:space="preserve">cu2) </w:t>
      </w:r>
      <w:r>
        <w:t xml:space="preserve">created in </w:t>
      </w:r>
      <w:r w:rsidRPr="009955A8">
        <w:t xml:space="preserve">Section </w:t>
      </w:r>
      <w:r w:rsidR="009955A8">
        <w:t>4</w:t>
      </w:r>
      <w:r w:rsidRPr="009955A8">
        <w:t>.1.9</w:t>
      </w:r>
      <w:r>
        <w:t xml:space="preserve"> </w:t>
      </w:r>
      <w:r w:rsidRPr="005D5768">
        <w:t>for de jure household</w:t>
      </w:r>
      <w:r w:rsidRPr="00E66A47">
        <w:t xml:space="preserve"> members</w:t>
      </w:r>
      <w:r>
        <w:rPr>
          <w:i/>
        </w:rPr>
        <w:t xml:space="preserve"> </w:t>
      </w:r>
      <w:r>
        <w:t xml:space="preserve">by household. </w:t>
      </w:r>
    </w:p>
    <w:p w14:paraId="395CAC35" w14:textId="74CF905B" w:rsidR="00933958" w:rsidRDefault="00933958" w:rsidP="00B62FE5">
      <w:pPr>
        <w:pStyle w:val="BodyTextIndent1"/>
      </w:pPr>
      <w:r>
        <w:t>By cluster and household: set ncu2_dj=sum(cu2) if hhmem_dj=1</w:t>
      </w:r>
    </w:p>
    <w:p w14:paraId="33475196" w14:textId="61EBDD27" w:rsidR="00933958" w:rsidRDefault="00933958" w:rsidP="00B62FE5">
      <w:pPr>
        <w:pStyle w:val="BodyTextIndent1"/>
      </w:pPr>
      <w:r>
        <w:t>Label variable “Number of de jure children under 2 years in HH”</w:t>
      </w:r>
    </w:p>
    <w:p w14:paraId="1B6B8C32" w14:textId="1F8193D6" w:rsidR="00933958" w:rsidRPr="00E66A47" w:rsidRDefault="00933958" w:rsidP="00927542">
      <w:pPr>
        <w:pStyle w:val="Heading3"/>
        <w:numPr>
          <w:ilvl w:val="2"/>
          <w:numId w:val="234"/>
        </w:numPr>
        <w:ind w:right="288"/>
        <w:rPr>
          <w:b w:val="0"/>
          <w:i/>
          <w:color w:val="auto"/>
        </w:rPr>
      </w:pPr>
      <w:bookmarkStart w:id="237" w:name="_Toc18092045"/>
      <w:r w:rsidRPr="00E66A47">
        <w:rPr>
          <w:color w:val="auto"/>
          <w:sz w:val="22"/>
        </w:rPr>
        <w:t xml:space="preserve">Number of </w:t>
      </w:r>
      <w:r w:rsidR="00FC24C8">
        <w:rPr>
          <w:color w:val="auto"/>
          <w:sz w:val="22"/>
        </w:rPr>
        <w:t xml:space="preserve">de jure </w:t>
      </w:r>
      <w:r>
        <w:rPr>
          <w:color w:val="auto"/>
          <w:sz w:val="22"/>
        </w:rPr>
        <w:t xml:space="preserve">children under </w:t>
      </w:r>
      <w:r w:rsidR="00A56534">
        <w:rPr>
          <w:color w:val="auto"/>
          <w:sz w:val="22"/>
        </w:rPr>
        <w:t>5</w:t>
      </w:r>
      <w:r>
        <w:rPr>
          <w:color w:val="auto"/>
          <w:sz w:val="22"/>
        </w:rPr>
        <w:t xml:space="preserve"> years </w:t>
      </w:r>
      <w:r w:rsidR="00A56534">
        <w:rPr>
          <w:color w:val="auto"/>
          <w:sz w:val="22"/>
        </w:rPr>
        <w:t>of age</w:t>
      </w:r>
      <w:r w:rsidR="0042020C">
        <w:rPr>
          <w:color w:val="auto"/>
          <w:sz w:val="22"/>
        </w:rPr>
        <w:t xml:space="preserve"> </w:t>
      </w:r>
      <w:r w:rsidRPr="00E66A47">
        <w:rPr>
          <w:color w:val="auto"/>
          <w:sz w:val="22"/>
        </w:rPr>
        <w:t>in household</w:t>
      </w:r>
      <w:bookmarkEnd w:id="237"/>
    </w:p>
    <w:p w14:paraId="07EE2758" w14:textId="370781E8"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under </w:t>
      </w:r>
      <w:r w:rsidR="00A56534">
        <w:t>5</w:t>
      </w:r>
      <w:r>
        <w:t xml:space="preserve"> years </w:t>
      </w:r>
      <w:r w:rsidR="00A56534">
        <w:t>of age</w:t>
      </w:r>
      <w:r w:rsidR="0042020C">
        <w:t xml:space="preserve"> in each</w:t>
      </w:r>
      <w:r>
        <w:t xml:space="preserve"> household according to information in the household roster</w:t>
      </w:r>
      <w:r w:rsidRPr="005D715A">
        <w:t>.</w:t>
      </w:r>
    </w:p>
    <w:p w14:paraId="566811E4" w14:textId="5BBD493E"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7D38029" w14:textId="77777777" w:rsidTr="009A5B53">
        <w:tc>
          <w:tcPr>
            <w:tcW w:w="2515" w:type="dxa"/>
          </w:tcPr>
          <w:p w14:paraId="096A1CDA" w14:textId="77777777" w:rsidR="00CB4021" w:rsidRPr="00F221B3" w:rsidRDefault="00CB4021" w:rsidP="009A5B53">
            <w:pPr>
              <w:rPr>
                <w:sz w:val="20"/>
                <w:szCs w:val="20"/>
              </w:rPr>
            </w:pPr>
            <w:r w:rsidRPr="00F221B3">
              <w:rPr>
                <w:sz w:val="20"/>
                <w:szCs w:val="20"/>
              </w:rPr>
              <w:t>Treatment of missing data</w:t>
            </w:r>
          </w:p>
        </w:tc>
        <w:tc>
          <w:tcPr>
            <w:tcW w:w="6835" w:type="dxa"/>
          </w:tcPr>
          <w:p w14:paraId="46E199BB" w14:textId="1B9F8053"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cu5</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D0AD24A" w14:textId="77777777" w:rsidTr="009A5B53">
        <w:tc>
          <w:tcPr>
            <w:tcW w:w="2515" w:type="dxa"/>
          </w:tcPr>
          <w:p w14:paraId="67E88DF1" w14:textId="77777777" w:rsidR="00CB4021" w:rsidRPr="00F221B3" w:rsidRDefault="00CB4021" w:rsidP="009A5B53">
            <w:pPr>
              <w:rPr>
                <w:sz w:val="20"/>
                <w:szCs w:val="20"/>
              </w:rPr>
            </w:pPr>
            <w:r w:rsidRPr="00F221B3">
              <w:rPr>
                <w:sz w:val="20"/>
                <w:szCs w:val="20"/>
              </w:rPr>
              <w:t>Survey variables used</w:t>
            </w:r>
          </w:p>
        </w:tc>
        <w:tc>
          <w:tcPr>
            <w:tcW w:w="6835" w:type="dxa"/>
          </w:tcPr>
          <w:p w14:paraId="5F9A49B7" w14:textId="2634779A" w:rsidR="00CB4021" w:rsidRPr="00F221B3" w:rsidRDefault="00F221B3" w:rsidP="009A5B53">
            <w:pPr>
              <w:pStyle w:val="Definitions"/>
              <w:rPr>
                <w:sz w:val="20"/>
                <w:szCs w:val="20"/>
              </w:rPr>
            </w:pPr>
            <w:r w:rsidRPr="00F221B3">
              <w:rPr>
                <w:sz w:val="20"/>
                <w:szCs w:val="20"/>
              </w:rPr>
              <w:t>n/a</w:t>
            </w:r>
          </w:p>
        </w:tc>
      </w:tr>
      <w:tr w:rsidR="00CB4021" w:rsidRPr="00F221B3" w14:paraId="158A6710" w14:textId="77777777" w:rsidTr="009A5B53">
        <w:tc>
          <w:tcPr>
            <w:tcW w:w="2515" w:type="dxa"/>
          </w:tcPr>
          <w:p w14:paraId="63322E6F" w14:textId="77777777" w:rsidR="00CB4021" w:rsidRPr="00F221B3" w:rsidRDefault="00CB4021" w:rsidP="009A5B53">
            <w:pPr>
              <w:rPr>
                <w:sz w:val="20"/>
                <w:szCs w:val="20"/>
              </w:rPr>
            </w:pPr>
            <w:r w:rsidRPr="00F221B3">
              <w:rPr>
                <w:sz w:val="20"/>
                <w:szCs w:val="20"/>
              </w:rPr>
              <w:t>Analytic variables used</w:t>
            </w:r>
          </w:p>
        </w:tc>
        <w:tc>
          <w:tcPr>
            <w:tcW w:w="6835" w:type="dxa"/>
          </w:tcPr>
          <w:p w14:paraId="172C3217" w14:textId="3EBD29FE" w:rsidR="00CB4021" w:rsidRPr="00F221B3" w:rsidRDefault="00F221B3" w:rsidP="009A5B53">
            <w:pPr>
              <w:rPr>
                <w:i/>
                <w:sz w:val="20"/>
                <w:szCs w:val="20"/>
              </w:rPr>
            </w:pPr>
            <w:r w:rsidRPr="00F221B3">
              <w:rPr>
                <w:i/>
                <w:sz w:val="20"/>
                <w:szCs w:val="20"/>
              </w:rPr>
              <w:t>cu5, hhmem_dj</w:t>
            </w:r>
          </w:p>
        </w:tc>
      </w:tr>
      <w:tr w:rsidR="00CB4021" w:rsidRPr="00F221B3" w14:paraId="173751B2" w14:textId="77777777" w:rsidTr="009A5B53">
        <w:tc>
          <w:tcPr>
            <w:tcW w:w="2515" w:type="dxa"/>
          </w:tcPr>
          <w:p w14:paraId="79A087F5" w14:textId="77777777" w:rsidR="00CB4021" w:rsidRPr="00F221B3" w:rsidRDefault="00CB4021" w:rsidP="009A5B53">
            <w:pPr>
              <w:rPr>
                <w:sz w:val="20"/>
                <w:szCs w:val="20"/>
              </w:rPr>
            </w:pPr>
            <w:r w:rsidRPr="00F221B3">
              <w:rPr>
                <w:sz w:val="20"/>
                <w:szCs w:val="20"/>
              </w:rPr>
              <w:t>Analytic variables created</w:t>
            </w:r>
          </w:p>
        </w:tc>
        <w:tc>
          <w:tcPr>
            <w:tcW w:w="6835" w:type="dxa"/>
          </w:tcPr>
          <w:p w14:paraId="1E8CB638" w14:textId="1E3E742A" w:rsidR="00CB4021" w:rsidRPr="00F221B3" w:rsidRDefault="00F221B3" w:rsidP="009A5B53">
            <w:pPr>
              <w:rPr>
                <w:sz w:val="20"/>
                <w:szCs w:val="20"/>
              </w:rPr>
            </w:pPr>
            <w:r w:rsidRPr="00F221B3">
              <w:rPr>
                <w:i/>
                <w:sz w:val="20"/>
                <w:szCs w:val="20"/>
              </w:rPr>
              <w:t>ncu5_dj</w:t>
            </w:r>
          </w:p>
        </w:tc>
      </w:tr>
    </w:tbl>
    <w:p w14:paraId="7A6F7C21" w14:textId="77777777" w:rsidR="00933958" w:rsidRPr="005D715A" w:rsidRDefault="00933958" w:rsidP="00B62FE5">
      <w:pPr>
        <w:pStyle w:val="Heading4"/>
        <w:spacing w:before="200"/>
        <w:ind w:right="288"/>
      </w:pPr>
      <w:r w:rsidRPr="005D715A">
        <w:t>Calculations</w:t>
      </w:r>
    </w:p>
    <w:p w14:paraId="21F9E8C3" w14:textId="0B1B6420"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A56534">
        <w:t>5</w:t>
      </w:r>
      <w:r>
        <w:t xml:space="preserve"> years </w:t>
      </w:r>
      <w:r w:rsidR="00A56534">
        <w:t>of age</w:t>
      </w:r>
      <w:r w:rsidR="0042020C">
        <w:t xml:space="preserve"> in </w:t>
      </w:r>
      <w:r>
        <w:t>each household (</w:t>
      </w:r>
      <w:r w:rsidRPr="00FA7328">
        <w:rPr>
          <w:i/>
        </w:rPr>
        <w:t>n</w:t>
      </w:r>
      <w:r>
        <w:rPr>
          <w:i/>
        </w:rPr>
        <w:t>cu5_dj</w:t>
      </w:r>
      <w:r>
        <w:t xml:space="preserve">) by summing the children under </w:t>
      </w:r>
      <w:r w:rsidR="00A56534">
        <w:t>5</w:t>
      </w:r>
      <w:r>
        <w:t xml:space="preserve"> years </w:t>
      </w:r>
      <w:r w:rsidR="00A56534">
        <w:t>of age</w:t>
      </w:r>
      <w:r w:rsidR="0042020C">
        <w:t xml:space="preserve"> </w:t>
      </w:r>
      <w:r>
        <w:t>variable (</w:t>
      </w:r>
      <w:r>
        <w:rPr>
          <w:i/>
        </w:rPr>
        <w:t xml:space="preserve">cu5) </w:t>
      </w:r>
      <w:r>
        <w:t xml:space="preserve">created in </w:t>
      </w:r>
      <w:r w:rsidRPr="009955A8">
        <w:t xml:space="preserve">Section </w:t>
      </w:r>
      <w:r w:rsidR="009955A8" w:rsidRPr="009955A8">
        <w:t>4</w:t>
      </w:r>
      <w:r w:rsidRPr="009955A8">
        <w:t>.1.9</w:t>
      </w:r>
      <w:r>
        <w:t xml:space="preserve"> </w:t>
      </w:r>
      <w:r w:rsidRPr="005D5768">
        <w:t>for de jure household</w:t>
      </w:r>
      <w:r w:rsidRPr="00E66A47">
        <w:t xml:space="preserve"> members</w:t>
      </w:r>
      <w:r>
        <w:rPr>
          <w:i/>
        </w:rPr>
        <w:t xml:space="preserve"> </w:t>
      </w:r>
      <w:r>
        <w:t xml:space="preserve">by household. </w:t>
      </w:r>
    </w:p>
    <w:p w14:paraId="0B63548A" w14:textId="7E16208A" w:rsidR="00933958" w:rsidRDefault="00933958" w:rsidP="00B62FE5">
      <w:pPr>
        <w:pStyle w:val="BodyTextIndent1"/>
      </w:pPr>
      <w:r>
        <w:t>By cluster and household: set ncu5_dj=sum(cu5) if hhmem_dj=1</w:t>
      </w:r>
    </w:p>
    <w:p w14:paraId="7CAEE17C" w14:textId="296E5EE8" w:rsidR="00933958" w:rsidRDefault="00933958" w:rsidP="00B62FE5">
      <w:pPr>
        <w:pStyle w:val="BodyTextIndent1"/>
      </w:pPr>
      <w:r>
        <w:t>Label variable “Number of de jure children under 5 years in HH”</w:t>
      </w:r>
    </w:p>
    <w:p w14:paraId="7CDED02D" w14:textId="34DCE5AF" w:rsidR="00933958" w:rsidRPr="00E66A47" w:rsidRDefault="00933958" w:rsidP="00927542">
      <w:pPr>
        <w:pStyle w:val="Heading3"/>
        <w:numPr>
          <w:ilvl w:val="2"/>
          <w:numId w:val="234"/>
        </w:numPr>
        <w:ind w:right="288"/>
        <w:rPr>
          <w:b w:val="0"/>
          <w:i/>
          <w:color w:val="auto"/>
        </w:rPr>
      </w:pPr>
      <w:bookmarkStart w:id="238" w:name="_Toc18092046"/>
      <w:r w:rsidRPr="00E66A47">
        <w:rPr>
          <w:color w:val="auto"/>
          <w:sz w:val="22"/>
        </w:rPr>
        <w:t xml:space="preserve">Number of </w:t>
      </w:r>
      <w:r w:rsidR="003B06A0">
        <w:rPr>
          <w:color w:val="auto"/>
          <w:sz w:val="22"/>
        </w:rPr>
        <w:t xml:space="preserve">de jure </w:t>
      </w:r>
      <w:r>
        <w:rPr>
          <w:color w:val="auto"/>
          <w:sz w:val="22"/>
        </w:rPr>
        <w:t>children 5</w:t>
      </w:r>
      <w:r w:rsidR="00B62FE5">
        <w:rPr>
          <w:color w:val="auto"/>
          <w:sz w:val="22"/>
        </w:rPr>
        <w:t>-</w:t>
      </w:r>
      <w:r>
        <w:rPr>
          <w:color w:val="auto"/>
          <w:sz w:val="22"/>
        </w:rPr>
        <w:t xml:space="preserve">17 years </w:t>
      </w:r>
      <w:r w:rsidR="006641B0">
        <w:rPr>
          <w:color w:val="auto"/>
          <w:sz w:val="22"/>
        </w:rPr>
        <w:t>of age</w:t>
      </w:r>
      <w:r w:rsidR="0042020C">
        <w:rPr>
          <w:color w:val="auto"/>
          <w:sz w:val="22"/>
        </w:rPr>
        <w:t xml:space="preserve"> </w:t>
      </w:r>
      <w:r w:rsidRPr="00E66A47">
        <w:rPr>
          <w:color w:val="auto"/>
          <w:sz w:val="22"/>
        </w:rPr>
        <w:t>in household</w:t>
      </w:r>
      <w:bookmarkEnd w:id="238"/>
    </w:p>
    <w:p w14:paraId="0AE55C0A" w14:textId="35AD132C"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w:t>
      </w:r>
      <w:r w:rsidR="00FC24C8">
        <w:t xml:space="preserve">who are between </w:t>
      </w:r>
      <w:r>
        <w:t>5</w:t>
      </w:r>
      <w:r w:rsidR="00FC24C8">
        <w:t xml:space="preserve"> and 1</w:t>
      </w:r>
      <w:r>
        <w:t>7</w:t>
      </w:r>
      <w:r w:rsidR="00FC24C8">
        <w:t xml:space="preserve"> </w:t>
      </w:r>
      <w:r>
        <w:t xml:space="preserve">years </w:t>
      </w:r>
      <w:r w:rsidR="006641B0">
        <w:t>of age</w:t>
      </w:r>
      <w:r w:rsidR="00FC24C8">
        <w:t xml:space="preserve"> </w:t>
      </w:r>
      <w:r w:rsidR="0042020C">
        <w:t>in each</w:t>
      </w:r>
      <w:r>
        <w:t xml:space="preserve"> household according to information in the household roster</w:t>
      </w:r>
      <w:r w:rsidRPr="005D715A">
        <w:t>.</w:t>
      </w:r>
    </w:p>
    <w:p w14:paraId="1C08B1B1" w14:textId="4C7F25D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7F97DD8" w14:textId="77777777" w:rsidTr="009A5B53">
        <w:tc>
          <w:tcPr>
            <w:tcW w:w="2515" w:type="dxa"/>
          </w:tcPr>
          <w:p w14:paraId="503CAF2D" w14:textId="77777777" w:rsidR="00CB4021" w:rsidRPr="00F221B3" w:rsidRDefault="00CB4021" w:rsidP="009A5B53">
            <w:pPr>
              <w:rPr>
                <w:sz w:val="20"/>
                <w:szCs w:val="20"/>
              </w:rPr>
            </w:pPr>
            <w:r w:rsidRPr="00F221B3">
              <w:rPr>
                <w:sz w:val="20"/>
                <w:szCs w:val="20"/>
              </w:rPr>
              <w:t>Treatment of missing data</w:t>
            </w:r>
          </w:p>
        </w:tc>
        <w:tc>
          <w:tcPr>
            <w:tcW w:w="6835" w:type="dxa"/>
          </w:tcPr>
          <w:p w14:paraId="43192DA9" w14:textId="29BBE289"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c5_17y</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FCA423" w14:textId="77777777" w:rsidTr="009A5B53">
        <w:tc>
          <w:tcPr>
            <w:tcW w:w="2515" w:type="dxa"/>
          </w:tcPr>
          <w:p w14:paraId="795D8BF3" w14:textId="77777777" w:rsidR="00CB4021" w:rsidRPr="00F221B3" w:rsidRDefault="00CB4021" w:rsidP="009A5B53">
            <w:pPr>
              <w:rPr>
                <w:sz w:val="20"/>
                <w:szCs w:val="20"/>
              </w:rPr>
            </w:pPr>
            <w:r w:rsidRPr="00F221B3">
              <w:rPr>
                <w:sz w:val="20"/>
                <w:szCs w:val="20"/>
              </w:rPr>
              <w:t>Survey variables used</w:t>
            </w:r>
          </w:p>
        </w:tc>
        <w:tc>
          <w:tcPr>
            <w:tcW w:w="6835" w:type="dxa"/>
          </w:tcPr>
          <w:p w14:paraId="14CEEA3B" w14:textId="689B75D8" w:rsidR="00CB4021" w:rsidRPr="00F221B3" w:rsidRDefault="00F221B3" w:rsidP="009A5B53">
            <w:pPr>
              <w:pStyle w:val="Definitions"/>
              <w:rPr>
                <w:sz w:val="20"/>
                <w:szCs w:val="20"/>
              </w:rPr>
            </w:pPr>
            <w:r w:rsidRPr="00F221B3">
              <w:rPr>
                <w:sz w:val="20"/>
                <w:szCs w:val="20"/>
              </w:rPr>
              <w:t>n/a</w:t>
            </w:r>
          </w:p>
        </w:tc>
      </w:tr>
      <w:tr w:rsidR="00CB4021" w:rsidRPr="00F221B3" w14:paraId="17A62303" w14:textId="77777777" w:rsidTr="009A5B53">
        <w:tc>
          <w:tcPr>
            <w:tcW w:w="2515" w:type="dxa"/>
          </w:tcPr>
          <w:p w14:paraId="5731B039" w14:textId="77777777" w:rsidR="00CB4021" w:rsidRPr="00F221B3" w:rsidRDefault="00CB4021" w:rsidP="009A5B53">
            <w:pPr>
              <w:rPr>
                <w:sz w:val="20"/>
                <w:szCs w:val="20"/>
              </w:rPr>
            </w:pPr>
            <w:r w:rsidRPr="00F221B3">
              <w:rPr>
                <w:sz w:val="20"/>
                <w:szCs w:val="20"/>
              </w:rPr>
              <w:t>Analytic variables used</w:t>
            </w:r>
          </w:p>
        </w:tc>
        <w:tc>
          <w:tcPr>
            <w:tcW w:w="6835" w:type="dxa"/>
          </w:tcPr>
          <w:p w14:paraId="28426EEC" w14:textId="02668E8A" w:rsidR="00CB4021" w:rsidRPr="00F221B3" w:rsidRDefault="00F221B3" w:rsidP="009A5B53">
            <w:pPr>
              <w:rPr>
                <w:i/>
                <w:sz w:val="20"/>
                <w:szCs w:val="20"/>
              </w:rPr>
            </w:pPr>
            <w:r w:rsidRPr="00F221B3">
              <w:rPr>
                <w:i/>
                <w:sz w:val="20"/>
                <w:szCs w:val="20"/>
              </w:rPr>
              <w:t>c5_17y, hhmem_dj</w:t>
            </w:r>
          </w:p>
        </w:tc>
      </w:tr>
      <w:tr w:rsidR="00CB4021" w:rsidRPr="00F221B3" w14:paraId="4327CAE2" w14:textId="77777777" w:rsidTr="009A5B53">
        <w:tc>
          <w:tcPr>
            <w:tcW w:w="2515" w:type="dxa"/>
          </w:tcPr>
          <w:p w14:paraId="5B99E44F" w14:textId="77777777" w:rsidR="00CB4021" w:rsidRPr="00F221B3" w:rsidRDefault="00CB4021" w:rsidP="009A5B53">
            <w:pPr>
              <w:rPr>
                <w:sz w:val="20"/>
                <w:szCs w:val="20"/>
              </w:rPr>
            </w:pPr>
            <w:r w:rsidRPr="00F221B3">
              <w:rPr>
                <w:sz w:val="20"/>
                <w:szCs w:val="20"/>
              </w:rPr>
              <w:t>Analytic variables created</w:t>
            </w:r>
          </w:p>
        </w:tc>
        <w:tc>
          <w:tcPr>
            <w:tcW w:w="6835" w:type="dxa"/>
          </w:tcPr>
          <w:p w14:paraId="39D889B6" w14:textId="370B9F17" w:rsidR="00CB4021" w:rsidRPr="00F221B3" w:rsidRDefault="00F221B3" w:rsidP="009A5B53">
            <w:pPr>
              <w:rPr>
                <w:sz w:val="20"/>
                <w:szCs w:val="20"/>
              </w:rPr>
            </w:pPr>
            <w:r w:rsidRPr="00F221B3">
              <w:rPr>
                <w:i/>
                <w:sz w:val="20"/>
                <w:szCs w:val="20"/>
              </w:rPr>
              <w:t>nc5_17y_dj</w:t>
            </w:r>
          </w:p>
        </w:tc>
      </w:tr>
    </w:tbl>
    <w:p w14:paraId="0A48A2BA" w14:textId="77777777" w:rsidR="00933958" w:rsidRPr="005D715A" w:rsidRDefault="00933958" w:rsidP="00B62FE5">
      <w:pPr>
        <w:pStyle w:val="Heading4"/>
        <w:spacing w:before="200"/>
        <w:ind w:right="288"/>
      </w:pPr>
      <w:r w:rsidRPr="005D715A">
        <w:lastRenderedPageBreak/>
        <w:t>Calculations</w:t>
      </w:r>
    </w:p>
    <w:p w14:paraId="1F977870" w14:textId="6D9CC06F"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children 5</w:t>
      </w:r>
      <w:r w:rsidR="006641B0">
        <w:t>-</w:t>
      </w:r>
      <w:r>
        <w:t>17 years</w:t>
      </w:r>
      <w:r w:rsidR="00B75C7B">
        <w:t xml:space="preserve"> </w:t>
      </w:r>
      <w:r w:rsidR="006641B0">
        <w:t>of age</w:t>
      </w:r>
      <w:r>
        <w:t>, inclusive, in each household (</w:t>
      </w:r>
      <w:r w:rsidRPr="00FA7328">
        <w:rPr>
          <w:i/>
        </w:rPr>
        <w:t>n</w:t>
      </w:r>
      <w:r>
        <w:rPr>
          <w:i/>
        </w:rPr>
        <w:t>c5_17y_dj</w:t>
      </w:r>
      <w:r>
        <w:t xml:space="preserve">) by summing the children </w:t>
      </w:r>
      <w:r w:rsidR="00905208">
        <w:t>5</w:t>
      </w:r>
      <w:r w:rsidR="006641B0">
        <w:t>-</w:t>
      </w:r>
      <w:r w:rsidR="00905208">
        <w:t xml:space="preserve">17 </w:t>
      </w:r>
      <w:r>
        <w:t xml:space="preserve">years </w:t>
      </w:r>
      <w:r w:rsidR="006641B0">
        <w:t>of age</w:t>
      </w:r>
      <w:r w:rsidR="00B75C7B">
        <w:t xml:space="preserve"> </w:t>
      </w:r>
      <w:r>
        <w:t>variable (</w:t>
      </w:r>
      <w:r>
        <w:rPr>
          <w:i/>
        </w:rPr>
        <w:t xml:space="preserve">c5_17y) </w:t>
      </w:r>
      <w:r>
        <w:t xml:space="preserve">created in </w:t>
      </w:r>
      <w:r w:rsidRPr="009955A8">
        <w:t xml:space="preserve">Section </w:t>
      </w:r>
      <w:r w:rsidR="009955A8" w:rsidRPr="009955A8">
        <w:t>4</w:t>
      </w:r>
      <w:r w:rsidRPr="009955A8">
        <w:t>.1.11</w:t>
      </w:r>
      <w:r>
        <w:t xml:space="preserve"> </w:t>
      </w:r>
      <w:r w:rsidRPr="005D5768">
        <w:t>for de jure household</w:t>
      </w:r>
      <w:r w:rsidRPr="00E66A47">
        <w:t xml:space="preserve"> members</w:t>
      </w:r>
      <w:r>
        <w:rPr>
          <w:i/>
        </w:rPr>
        <w:t xml:space="preserve"> </w:t>
      </w:r>
      <w:r>
        <w:t xml:space="preserve">by household. </w:t>
      </w:r>
    </w:p>
    <w:p w14:paraId="10F42360" w14:textId="5A5E57E5" w:rsidR="00933958" w:rsidRDefault="00933958" w:rsidP="00B62FE5">
      <w:pPr>
        <w:pStyle w:val="BodyTextIndent1"/>
      </w:pPr>
      <w:r>
        <w:t>By cluster and household: set nc5_17y_dj=sum(c5_17y) if hhmem_dj=1</w:t>
      </w:r>
    </w:p>
    <w:p w14:paraId="00FDE6AE" w14:textId="29DFD873" w:rsidR="00933958" w:rsidRDefault="00933958" w:rsidP="00B62FE5">
      <w:pPr>
        <w:pStyle w:val="BodyTextIndent1"/>
      </w:pPr>
      <w:r>
        <w:t>Label variable “Number of de jure children 5-17 years in HH”</w:t>
      </w:r>
    </w:p>
    <w:p w14:paraId="51659EE6" w14:textId="0FC06535" w:rsidR="00933958" w:rsidRPr="00E66A47" w:rsidRDefault="00933958" w:rsidP="00927542">
      <w:pPr>
        <w:pStyle w:val="Heading3"/>
        <w:numPr>
          <w:ilvl w:val="2"/>
          <w:numId w:val="234"/>
        </w:numPr>
        <w:ind w:right="288"/>
        <w:rPr>
          <w:b w:val="0"/>
          <w:i/>
          <w:color w:val="auto"/>
        </w:rPr>
      </w:pPr>
      <w:bookmarkStart w:id="239" w:name="_Toc18092047"/>
      <w:r w:rsidRPr="00E66A47">
        <w:rPr>
          <w:color w:val="auto"/>
          <w:sz w:val="22"/>
        </w:rPr>
        <w:t xml:space="preserve">Number of </w:t>
      </w:r>
      <w:r w:rsidR="00FC24C8">
        <w:rPr>
          <w:color w:val="auto"/>
          <w:sz w:val="22"/>
        </w:rPr>
        <w:t xml:space="preserve">de jure </w:t>
      </w:r>
      <w:r>
        <w:rPr>
          <w:color w:val="auto"/>
          <w:sz w:val="22"/>
        </w:rPr>
        <w:t xml:space="preserve">youth </w:t>
      </w:r>
      <w:r w:rsidRPr="00E66A47">
        <w:rPr>
          <w:color w:val="auto"/>
          <w:sz w:val="22"/>
        </w:rPr>
        <w:t>in household</w:t>
      </w:r>
      <w:bookmarkEnd w:id="239"/>
    </w:p>
    <w:p w14:paraId="428DBD63" w14:textId="4367C936" w:rsidR="00933958" w:rsidRDefault="00933958" w:rsidP="00933958">
      <w:pPr>
        <w:pStyle w:val="BodyText"/>
      </w:pPr>
      <w:r>
        <w:t>Thi</w:t>
      </w:r>
      <w:r w:rsidRPr="005D715A">
        <w:t xml:space="preserve">s </w:t>
      </w:r>
      <w:r>
        <w:t xml:space="preserve">variable identifies the number of </w:t>
      </w:r>
      <w:r w:rsidR="00FC24C8">
        <w:t xml:space="preserve">de jure </w:t>
      </w:r>
      <w:r w:rsidR="00905208">
        <w:t>youth (</w:t>
      </w:r>
      <w:r w:rsidR="00FC24C8">
        <w:t>15</w:t>
      </w:r>
      <w:r w:rsidR="006641B0">
        <w:t>-</w:t>
      </w:r>
      <w:r w:rsidR="00FC24C8">
        <w:t xml:space="preserve">29 years </w:t>
      </w:r>
      <w:r w:rsidR="006641B0">
        <w:t>of age</w:t>
      </w:r>
      <w:r w:rsidR="00905208">
        <w:t>)</w:t>
      </w:r>
      <w:r>
        <w:t xml:space="preserve"> </w:t>
      </w:r>
      <w:r w:rsidR="00B75C7B">
        <w:t>in each</w:t>
      </w:r>
      <w:r>
        <w:t xml:space="preserve"> household according to information in the household roster</w:t>
      </w:r>
      <w:r w:rsidRPr="005D715A">
        <w:t>.</w:t>
      </w:r>
    </w:p>
    <w:p w14:paraId="6CF88B15" w14:textId="46E10CEE" w:rsidR="00F221B3" w:rsidRPr="005D715A" w:rsidRDefault="00F221B3" w:rsidP="00F221B3">
      <w:pPr>
        <w:pStyle w:val="Heading4"/>
        <w:ind w:right="288"/>
      </w:pPr>
      <w:r>
        <w:t>Definitions</w:t>
      </w:r>
    </w:p>
    <w:tbl>
      <w:tblPr>
        <w:tblStyle w:val="TableGrid"/>
        <w:tblW w:w="0" w:type="auto"/>
        <w:tblLook w:val="04A0" w:firstRow="1" w:lastRow="0" w:firstColumn="1" w:lastColumn="0" w:noHBand="0" w:noVBand="1"/>
      </w:tblPr>
      <w:tblGrid>
        <w:gridCol w:w="2515"/>
        <w:gridCol w:w="6835"/>
      </w:tblGrid>
      <w:tr w:rsidR="00CB4021" w:rsidRPr="00F221B3" w14:paraId="7FDFC6CE" w14:textId="77777777" w:rsidTr="00F221B3">
        <w:tc>
          <w:tcPr>
            <w:tcW w:w="2515" w:type="dxa"/>
          </w:tcPr>
          <w:p w14:paraId="70192F58" w14:textId="3DE08F0D" w:rsidR="00CB4021" w:rsidRPr="00F221B3" w:rsidRDefault="00CB4021" w:rsidP="00F221B3">
            <w:pPr>
              <w:rPr>
                <w:sz w:val="20"/>
                <w:szCs w:val="20"/>
              </w:rPr>
            </w:pPr>
            <w:r w:rsidRPr="00F221B3">
              <w:rPr>
                <w:sz w:val="20"/>
                <w:szCs w:val="20"/>
              </w:rPr>
              <w:t>Treatment of missing data</w:t>
            </w:r>
          </w:p>
        </w:tc>
        <w:tc>
          <w:tcPr>
            <w:tcW w:w="6835" w:type="dxa"/>
          </w:tcPr>
          <w:p w14:paraId="113A2D12" w14:textId="4C0512CE"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c15_29y</w:t>
            </w:r>
            <w:r w:rsidRPr="00F221B3">
              <w:rPr>
                <w:sz w:val="20"/>
                <w:szCs w:val="20"/>
              </w:rPr>
              <w:t xml:space="preserve"> and </w:t>
            </w:r>
            <w:r w:rsidRPr="00F221B3">
              <w:rPr>
                <w:i/>
                <w:sz w:val="20"/>
                <w:szCs w:val="20"/>
              </w:rPr>
              <w:t>hhmem_dj</w:t>
            </w:r>
            <w:r>
              <w:rPr>
                <w:sz w:val="20"/>
                <w:szCs w:val="20"/>
              </w:rPr>
              <w:t xml:space="preserve"> cannot have</w:t>
            </w:r>
            <w:r w:rsidRPr="00F221B3">
              <w:rPr>
                <w:sz w:val="20"/>
                <w:szCs w:val="20"/>
              </w:rPr>
              <w:t xml:space="preserve"> missing values.</w:t>
            </w:r>
          </w:p>
        </w:tc>
      </w:tr>
      <w:tr w:rsidR="00CB4021" w:rsidRPr="00F221B3" w14:paraId="1A196B83" w14:textId="77777777" w:rsidTr="009A5B53">
        <w:tc>
          <w:tcPr>
            <w:tcW w:w="2515" w:type="dxa"/>
          </w:tcPr>
          <w:p w14:paraId="46DAC0AD" w14:textId="77777777" w:rsidR="00CB4021" w:rsidRPr="00F221B3" w:rsidRDefault="00CB4021" w:rsidP="009A5B53">
            <w:pPr>
              <w:rPr>
                <w:sz w:val="20"/>
                <w:szCs w:val="20"/>
              </w:rPr>
            </w:pPr>
            <w:r w:rsidRPr="00F221B3">
              <w:rPr>
                <w:sz w:val="20"/>
                <w:szCs w:val="20"/>
              </w:rPr>
              <w:t>Survey variables used</w:t>
            </w:r>
          </w:p>
        </w:tc>
        <w:tc>
          <w:tcPr>
            <w:tcW w:w="6835" w:type="dxa"/>
          </w:tcPr>
          <w:p w14:paraId="511E7FCB" w14:textId="185BAFE3" w:rsidR="00CB4021" w:rsidRPr="00F221B3" w:rsidRDefault="00F221B3" w:rsidP="009A5B53">
            <w:pPr>
              <w:pStyle w:val="Definitions"/>
              <w:rPr>
                <w:sz w:val="20"/>
                <w:szCs w:val="20"/>
              </w:rPr>
            </w:pPr>
            <w:r w:rsidRPr="00F221B3">
              <w:rPr>
                <w:sz w:val="20"/>
                <w:szCs w:val="20"/>
              </w:rPr>
              <w:t>n/a</w:t>
            </w:r>
          </w:p>
        </w:tc>
      </w:tr>
      <w:tr w:rsidR="00CB4021" w:rsidRPr="00F221B3" w14:paraId="6EA3AE6F" w14:textId="77777777" w:rsidTr="009A5B53">
        <w:tc>
          <w:tcPr>
            <w:tcW w:w="2515" w:type="dxa"/>
          </w:tcPr>
          <w:p w14:paraId="5C3E2F1E" w14:textId="77777777" w:rsidR="00CB4021" w:rsidRPr="00F221B3" w:rsidRDefault="00CB4021" w:rsidP="009A5B53">
            <w:pPr>
              <w:rPr>
                <w:sz w:val="20"/>
                <w:szCs w:val="20"/>
              </w:rPr>
            </w:pPr>
            <w:r w:rsidRPr="00F221B3">
              <w:rPr>
                <w:sz w:val="20"/>
                <w:szCs w:val="20"/>
              </w:rPr>
              <w:t>Analytic variables used</w:t>
            </w:r>
          </w:p>
        </w:tc>
        <w:tc>
          <w:tcPr>
            <w:tcW w:w="6835" w:type="dxa"/>
          </w:tcPr>
          <w:p w14:paraId="58A28A62" w14:textId="3BF5AA7C" w:rsidR="00CB4021" w:rsidRPr="00F221B3" w:rsidRDefault="00F221B3" w:rsidP="009A5B53">
            <w:pPr>
              <w:rPr>
                <w:i/>
                <w:sz w:val="20"/>
                <w:szCs w:val="20"/>
              </w:rPr>
            </w:pPr>
            <w:r w:rsidRPr="00F221B3">
              <w:rPr>
                <w:i/>
                <w:sz w:val="20"/>
                <w:szCs w:val="20"/>
              </w:rPr>
              <w:t>c15_29y, hhmem_dj</w:t>
            </w:r>
          </w:p>
        </w:tc>
      </w:tr>
      <w:tr w:rsidR="00CB4021" w:rsidRPr="00F221B3" w14:paraId="7B6524A8" w14:textId="77777777" w:rsidTr="009A5B53">
        <w:tc>
          <w:tcPr>
            <w:tcW w:w="2515" w:type="dxa"/>
          </w:tcPr>
          <w:p w14:paraId="1867DA8D" w14:textId="77777777" w:rsidR="00CB4021" w:rsidRPr="00F221B3" w:rsidRDefault="00CB4021" w:rsidP="009A5B53">
            <w:pPr>
              <w:rPr>
                <w:sz w:val="20"/>
                <w:szCs w:val="20"/>
              </w:rPr>
            </w:pPr>
            <w:r w:rsidRPr="00F221B3">
              <w:rPr>
                <w:sz w:val="20"/>
                <w:szCs w:val="20"/>
              </w:rPr>
              <w:t>Analytic variables created</w:t>
            </w:r>
          </w:p>
        </w:tc>
        <w:tc>
          <w:tcPr>
            <w:tcW w:w="6835" w:type="dxa"/>
          </w:tcPr>
          <w:p w14:paraId="6338215F" w14:textId="6A7C2D63" w:rsidR="00CB4021" w:rsidRPr="00F221B3" w:rsidRDefault="00F221B3" w:rsidP="009A5B53">
            <w:pPr>
              <w:rPr>
                <w:sz w:val="20"/>
                <w:szCs w:val="20"/>
              </w:rPr>
            </w:pPr>
            <w:r w:rsidRPr="00F221B3">
              <w:rPr>
                <w:i/>
                <w:sz w:val="20"/>
                <w:szCs w:val="20"/>
              </w:rPr>
              <w:t>nc15_29y_dj</w:t>
            </w:r>
          </w:p>
        </w:tc>
      </w:tr>
    </w:tbl>
    <w:p w14:paraId="0AA10D78" w14:textId="77777777" w:rsidR="00933958" w:rsidRPr="005D715A" w:rsidRDefault="00933958" w:rsidP="00B62FE5">
      <w:pPr>
        <w:pStyle w:val="Heading4"/>
        <w:spacing w:before="200"/>
        <w:ind w:right="288"/>
      </w:pPr>
      <w:r w:rsidRPr="005D715A">
        <w:t>Calculations</w:t>
      </w:r>
    </w:p>
    <w:p w14:paraId="5F8E6D9D" w14:textId="3A7A2339"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905208">
        <w:t xml:space="preserve">de jure youth </w:t>
      </w:r>
      <w:r>
        <w:t>in each household (</w:t>
      </w:r>
      <w:r w:rsidRPr="00FA7328">
        <w:rPr>
          <w:i/>
        </w:rPr>
        <w:t>n</w:t>
      </w:r>
      <w:r>
        <w:rPr>
          <w:i/>
        </w:rPr>
        <w:t>c</w:t>
      </w:r>
      <w:r w:rsidR="00FC24C8">
        <w:rPr>
          <w:i/>
        </w:rPr>
        <w:t>1</w:t>
      </w:r>
      <w:r>
        <w:rPr>
          <w:i/>
        </w:rPr>
        <w:t>5_</w:t>
      </w:r>
      <w:r w:rsidR="00FC24C8">
        <w:rPr>
          <w:i/>
        </w:rPr>
        <w:t>29</w:t>
      </w:r>
      <w:r>
        <w:rPr>
          <w:i/>
        </w:rPr>
        <w:t>y_dj</w:t>
      </w:r>
      <w:r>
        <w:t xml:space="preserve">) by summing the </w:t>
      </w:r>
      <w:r w:rsidR="00905208">
        <w:t xml:space="preserve">youth variable </w:t>
      </w:r>
      <w:r>
        <w:t>(</w:t>
      </w:r>
      <w:r>
        <w:rPr>
          <w:i/>
        </w:rPr>
        <w:t>c</w:t>
      </w:r>
      <w:r w:rsidR="00905208">
        <w:rPr>
          <w:i/>
        </w:rPr>
        <w:t>15_29</w:t>
      </w:r>
      <w:r>
        <w:rPr>
          <w:i/>
        </w:rPr>
        <w:t xml:space="preserve">y) </w:t>
      </w:r>
      <w:r>
        <w:t>crea</w:t>
      </w:r>
      <w:r w:rsidR="00905208">
        <w:t xml:space="preserve">ted in </w:t>
      </w:r>
      <w:r w:rsidR="00905208" w:rsidRPr="009955A8">
        <w:t xml:space="preserve">Section </w:t>
      </w:r>
      <w:r w:rsidR="009955A8" w:rsidRPr="009955A8">
        <w:t>4</w:t>
      </w:r>
      <w:r w:rsidR="00905208" w:rsidRPr="009955A8">
        <w:t>.1.7</w:t>
      </w:r>
      <w:r>
        <w:t xml:space="preserve"> </w:t>
      </w:r>
      <w:r w:rsidRPr="005D5768">
        <w:t>for de jure household</w:t>
      </w:r>
      <w:r w:rsidRPr="00E66A47">
        <w:t xml:space="preserve"> members</w:t>
      </w:r>
      <w:r>
        <w:rPr>
          <w:i/>
        </w:rPr>
        <w:t xml:space="preserve"> </w:t>
      </w:r>
      <w:r>
        <w:t xml:space="preserve">by household. </w:t>
      </w:r>
    </w:p>
    <w:p w14:paraId="761002A3" w14:textId="77777777" w:rsidR="00933958" w:rsidRDefault="00933958" w:rsidP="00B62FE5">
      <w:pPr>
        <w:pStyle w:val="BodyTextIndent1"/>
      </w:pPr>
      <w:r>
        <w:t>By cluster and household: set nc5_17y_dj=sum(c5_17y) if hhmem_dj=1</w:t>
      </w:r>
    </w:p>
    <w:p w14:paraId="5F4228EA" w14:textId="77777777" w:rsidR="00933958" w:rsidRDefault="00933958" w:rsidP="00B62FE5">
      <w:pPr>
        <w:pStyle w:val="BodyTextIndent1"/>
      </w:pPr>
      <w:r>
        <w:t>Label variable “Number of de jure children 5-17 years in HH”</w:t>
      </w:r>
    </w:p>
    <w:p w14:paraId="5627A35D" w14:textId="608C10D4" w:rsidR="00C64154" w:rsidRPr="00E66A47" w:rsidRDefault="00C64154" w:rsidP="00927542">
      <w:pPr>
        <w:pStyle w:val="Heading3"/>
        <w:numPr>
          <w:ilvl w:val="2"/>
          <w:numId w:val="234"/>
        </w:numPr>
        <w:ind w:right="288"/>
        <w:rPr>
          <w:b w:val="0"/>
          <w:i/>
          <w:color w:val="auto"/>
        </w:rPr>
      </w:pPr>
      <w:bookmarkStart w:id="240" w:name="_Toc18092048"/>
      <w:r w:rsidRPr="00E66A47">
        <w:rPr>
          <w:color w:val="auto"/>
          <w:sz w:val="22"/>
        </w:rPr>
        <w:t xml:space="preserve">Number of </w:t>
      </w:r>
      <w:r>
        <w:rPr>
          <w:color w:val="auto"/>
          <w:sz w:val="22"/>
        </w:rPr>
        <w:t xml:space="preserve">de jure </w:t>
      </w:r>
      <w:r w:rsidR="00600AF8">
        <w:rPr>
          <w:color w:val="auto"/>
          <w:sz w:val="22"/>
        </w:rPr>
        <w:t>producer</w:t>
      </w:r>
      <w:r>
        <w:rPr>
          <w:color w:val="auto"/>
          <w:sz w:val="22"/>
        </w:rPr>
        <w:t xml:space="preserve">s of targeted VCCs </w:t>
      </w:r>
      <w:r w:rsidRPr="00E66A47">
        <w:rPr>
          <w:color w:val="auto"/>
          <w:sz w:val="22"/>
        </w:rPr>
        <w:t>in household</w:t>
      </w:r>
      <w:bookmarkEnd w:id="240"/>
    </w:p>
    <w:p w14:paraId="49B2FAC8" w14:textId="7F9EE96A" w:rsidR="00C64154" w:rsidRPr="005D715A" w:rsidRDefault="00C64154" w:rsidP="00C64154">
      <w:pPr>
        <w:pStyle w:val="BodyText"/>
      </w:pPr>
      <w:r>
        <w:t>Thi</w:t>
      </w:r>
      <w:r w:rsidRPr="005D715A">
        <w:t xml:space="preserve">s </w:t>
      </w:r>
      <w:r>
        <w:t xml:space="preserve">variable identifies the number of de jure </w:t>
      </w:r>
      <w:r w:rsidR="00600AF8">
        <w:t>producer</w:t>
      </w:r>
      <w:r>
        <w:t xml:space="preserve">s of targeted VCCs </w:t>
      </w:r>
      <w:r w:rsidR="00B75C7B">
        <w:t>in each</w:t>
      </w:r>
      <w:r>
        <w:t xml:space="preserve"> household according to information in the household roster and Module 2, </w:t>
      </w:r>
      <w:r>
        <w:rPr>
          <w:i/>
        </w:rPr>
        <w:t>Dwelling Characteristics</w:t>
      </w:r>
      <w:r w:rsidRPr="005D715A">
        <w:t>.</w:t>
      </w:r>
      <w:r w:rsidR="00B4665F">
        <w:t xml:space="preserve"> </w:t>
      </w:r>
      <w:r w:rsidR="00B4665F" w:rsidRPr="004529A9">
        <w:rPr>
          <w:szCs w:val="22"/>
        </w:rPr>
        <w:t>The template syntax includes maize, millet, okra, and sheep as the targeted VCCs. Be sure to adapt the syntax to reflect the VCCs included in the ZOI Survey being analyzed.</w:t>
      </w:r>
    </w:p>
    <w:p w14:paraId="724B95E2" w14:textId="00838092" w:rsidR="00C64154" w:rsidRDefault="00C64154" w:rsidP="00C6415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0D478B2" w14:textId="77777777" w:rsidTr="009A5B53">
        <w:tc>
          <w:tcPr>
            <w:tcW w:w="2515" w:type="dxa"/>
          </w:tcPr>
          <w:p w14:paraId="3BE84169" w14:textId="77777777" w:rsidR="00CB4021" w:rsidRPr="00F221B3" w:rsidRDefault="00CB4021" w:rsidP="009A5B53">
            <w:pPr>
              <w:rPr>
                <w:sz w:val="20"/>
                <w:szCs w:val="20"/>
              </w:rPr>
            </w:pPr>
            <w:r w:rsidRPr="00F221B3">
              <w:rPr>
                <w:sz w:val="20"/>
                <w:szCs w:val="20"/>
              </w:rPr>
              <w:t>Treatment of missing data</w:t>
            </w:r>
          </w:p>
        </w:tc>
        <w:tc>
          <w:tcPr>
            <w:tcW w:w="6835" w:type="dxa"/>
          </w:tcPr>
          <w:p w14:paraId="58222439" w14:textId="4ADB0F2D" w:rsidR="00CB4021" w:rsidRPr="00F221B3" w:rsidRDefault="00F221B3" w:rsidP="009A5B53">
            <w:pPr>
              <w:rPr>
                <w:sz w:val="20"/>
                <w:szCs w:val="20"/>
              </w:rPr>
            </w:pPr>
            <w:r w:rsidRPr="00F221B3">
              <w:rPr>
                <w:sz w:val="20"/>
                <w:szCs w:val="20"/>
              </w:rPr>
              <w:t xml:space="preserve">Missing de jure values are not allowed in the household roster, and the </w:t>
            </w:r>
            <w:r w:rsidRPr="00F221B3">
              <w:rPr>
                <w:i/>
                <w:sz w:val="20"/>
                <w:szCs w:val="20"/>
              </w:rPr>
              <w:t xml:space="preserve">vcc </w:t>
            </w:r>
            <w:r w:rsidRPr="00F221B3">
              <w:rPr>
                <w:sz w:val="20"/>
                <w:szCs w:val="20"/>
              </w:rPr>
              <w:t xml:space="preserve">analytic variable </w:t>
            </w:r>
            <w:r>
              <w:rPr>
                <w:sz w:val="20"/>
                <w:szCs w:val="20"/>
              </w:rPr>
              <w:t>can</w:t>
            </w:r>
            <w:r w:rsidRPr="00F221B3">
              <w:rPr>
                <w:sz w:val="20"/>
                <w:szCs w:val="20"/>
              </w:rPr>
              <w:t>not have missing values.</w:t>
            </w:r>
          </w:p>
        </w:tc>
      </w:tr>
      <w:tr w:rsidR="00CB4021" w:rsidRPr="00F221B3" w14:paraId="3A7D96BE" w14:textId="77777777" w:rsidTr="009A5B53">
        <w:tc>
          <w:tcPr>
            <w:tcW w:w="2515" w:type="dxa"/>
          </w:tcPr>
          <w:p w14:paraId="62272445" w14:textId="77777777" w:rsidR="00CB4021" w:rsidRPr="00F221B3" w:rsidRDefault="00CB4021" w:rsidP="009A5B53">
            <w:pPr>
              <w:rPr>
                <w:sz w:val="20"/>
                <w:szCs w:val="20"/>
              </w:rPr>
            </w:pPr>
            <w:r w:rsidRPr="00F221B3">
              <w:rPr>
                <w:sz w:val="20"/>
                <w:szCs w:val="20"/>
              </w:rPr>
              <w:t>Survey variables used</w:t>
            </w:r>
          </w:p>
        </w:tc>
        <w:tc>
          <w:tcPr>
            <w:tcW w:w="6835" w:type="dxa"/>
          </w:tcPr>
          <w:p w14:paraId="12A76295" w14:textId="5F4F744C" w:rsidR="00CB4021" w:rsidRPr="00F221B3" w:rsidRDefault="00F221B3" w:rsidP="009A5B53">
            <w:pPr>
              <w:pStyle w:val="Definitions"/>
              <w:rPr>
                <w:sz w:val="20"/>
                <w:szCs w:val="20"/>
              </w:rPr>
            </w:pPr>
            <w:r w:rsidRPr="00F221B3">
              <w:rPr>
                <w:sz w:val="20"/>
                <w:szCs w:val="20"/>
              </w:rPr>
              <w:t>n/a</w:t>
            </w:r>
          </w:p>
        </w:tc>
      </w:tr>
      <w:tr w:rsidR="00CB4021" w:rsidRPr="00F221B3" w14:paraId="396A0E3A" w14:textId="77777777" w:rsidTr="009A5B53">
        <w:tc>
          <w:tcPr>
            <w:tcW w:w="2515" w:type="dxa"/>
          </w:tcPr>
          <w:p w14:paraId="7F0CBBBB" w14:textId="541D9460" w:rsidR="00CB4021" w:rsidRPr="00F221B3" w:rsidRDefault="00CB4021" w:rsidP="009A5B53">
            <w:pPr>
              <w:rPr>
                <w:sz w:val="20"/>
                <w:szCs w:val="20"/>
              </w:rPr>
            </w:pPr>
            <w:r w:rsidRPr="00F221B3">
              <w:rPr>
                <w:sz w:val="20"/>
                <w:szCs w:val="20"/>
              </w:rPr>
              <w:t>Analytic variables used</w:t>
            </w:r>
            <w:r w:rsidR="00F221B3">
              <w:rPr>
                <w:sz w:val="20"/>
                <w:szCs w:val="20"/>
              </w:rPr>
              <w:t>*</w:t>
            </w:r>
          </w:p>
        </w:tc>
        <w:tc>
          <w:tcPr>
            <w:tcW w:w="6835" w:type="dxa"/>
          </w:tcPr>
          <w:p w14:paraId="268AE46E" w14:textId="5AC7CD2C" w:rsidR="00CB4021" w:rsidRPr="00F221B3" w:rsidRDefault="00F221B3" w:rsidP="009A5B53">
            <w:pPr>
              <w:rPr>
                <w:i/>
                <w:sz w:val="20"/>
                <w:szCs w:val="20"/>
              </w:rPr>
            </w:pPr>
            <w:r w:rsidRPr="00F221B3">
              <w:rPr>
                <w:i/>
                <w:sz w:val="20"/>
                <w:szCs w:val="20"/>
              </w:rPr>
              <w:t>vcc, vcc_maize2, vcc_millet2, vcc_okra2, vcc_sheep2, hhmem_dj</w:t>
            </w:r>
          </w:p>
        </w:tc>
      </w:tr>
      <w:tr w:rsidR="00CB4021" w:rsidRPr="00F221B3" w14:paraId="382BE9FD" w14:textId="77777777" w:rsidTr="009A5B53">
        <w:tc>
          <w:tcPr>
            <w:tcW w:w="2515" w:type="dxa"/>
          </w:tcPr>
          <w:p w14:paraId="34B09EBD" w14:textId="219CE6EC" w:rsidR="00CB4021" w:rsidRPr="00F221B3" w:rsidRDefault="00CB4021" w:rsidP="009A5B53">
            <w:pPr>
              <w:rPr>
                <w:sz w:val="20"/>
                <w:szCs w:val="20"/>
              </w:rPr>
            </w:pPr>
            <w:r w:rsidRPr="00F221B3">
              <w:rPr>
                <w:sz w:val="20"/>
                <w:szCs w:val="20"/>
              </w:rPr>
              <w:t>Analytic variables created</w:t>
            </w:r>
            <w:r w:rsidR="00F221B3">
              <w:rPr>
                <w:sz w:val="20"/>
                <w:szCs w:val="20"/>
              </w:rPr>
              <w:t>*</w:t>
            </w:r>
          </w:p>
        </w:tc>
        <w:tc>
          <w:tcPr>
            <w:tcW w:w="6835" w:type="dxa"/>
          </w:tcPr>
          <w:p w14:paraId="76C68010" w14:textId="66D10B5F" w:rsidR="00CB4021" w:rsidRPr="00F221B3" w:rsidRDefault="00F221B3" w:rsidP="009A5B53">
            <w:pPr>
              <w:rPr>
                <w:sz w:val="20"/>
                <w:szCs w:val="20"/>
              </w:rPr>
            </w:pPr>
            <w:r w:rsidRPr="00F221B3">
              <w:rPr>
                <w:i/>
                <w:sz w:val="20"/>
                <w:szCs w:val="20"/>
              </w:rPr>
              <w:t>nvcc_dj, nvcc_maize_dj, nvcc_millet_dj, nvcc_okra_dj, nvcc_sheep_dj</w:t>
            </w:r>
          </w:p>
        </w:tc>
      </w:tr>
    </w:tbl>
    <w:p w14:paraId="1245E205" w14:textId="0E6D8EAF" w:rsidR="00F221B3" w:rsidRPr="00CB4021" w:rsidRDefault="00F221B3" w:rsidP="00F221B3">
      <w:pPr>
        <w:rPr>
          <w:sz w:val="20"/>
          <w:szCs w:val="20"/>
        </w:rPr>
      </w:pPr>
      <w:r w:rsidRPr="00CB4021">
        <w:rPr>
          <w:sz w:val="20"/>
          <w:szCs w:val="20"/>
        </w:rPr>
        <w:t>* Depends on the targeted VCCs included in the ZOI Survey</w:t>
      </w:r>
    </w:p>
    <w:p w14:paraId="43224460" w14:textId="77777777" w:rsidR="00656F3E" w:rsidRPr="005D715A" w:rsidRDefault="00656F3E" w:rsidP="00B62FE5">
      <w:pPr>
        <w:pStyle w:val="Heading4"/>
        <w:spacing w:before="200"/>
        <w:ind w:right="288"/>
      </w:pPr>
      <w:r w:rsidRPr="005D715A">
        <w:lastRenderedPageBreak/>
        <w:t>Calculations</w:t>
      </w:r>
    </w:p>
    <w:p w14:paraId="14A5E81A" w14:textId="41BFFF1A" w:rsidR="00656F3E" w:rsidRPr="005D715A" w:rsidRDefault="00656F3E" w:rsidP="00656F3E">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any targeted VCC included in the ZOI Survey (</w:t>
      </w:r>
      <w:r w:rsidRPr="00FA7328">
        <w:rPr>
          <w:i/>
        </w:rPr>
        <w:t>n</w:t>
      </w:r>
      <w:r>
        <w:rPr>
          <w:i/>
        </w:rPr>
        <w:t>vccc_dj</w:t>
      </w:r>
      <w:r>
        <w:t xml:space="preserve">) by summing the </w:t>
      </w:r>
      <w:r w:rsidR="00600AF8">
        <w:t>producer</w:t>
      </w:r>
      <w:r>
        <w:t xml:space="preserve"> variable (</w:t>
      </w:r>
      <w:r>
        <w:rPr>
          <w:i/>
        </w:rPr>
        <w:t xml:space="preserve">vcc) </w:t>
      </w:r>
      <w:r>
        <w:t xml:space="preserve">created in </w:t>
      </w:r>
      <w:r w:rsidRPr="009955A8">
        <w:t xml:space="preserve">Section </w:t>
      </w:r>
      <w:r w:rsidR="009955A8">
        <w:t>4</w:t>
      </w:r>
      <w:r w:rsidRPr="009955A8">
        <w:t>.1.20</w:t>
      </w:r>
      <w:r>
        <w:t xml:space="preserve"> </w:t>
      </w:r>
      <w:r w:rsidRPr="005D5768">
        <w:t>for de jure household</w:t>
      </w:r>
      <w:r w:rsidRPr="00E66A47">
        <w:t xml:space="preserve"> members</w:t>
      </w:r>
      <w:r>
        <w:rPr>
          <w:i/>
        </w:rPr>
        <w:t xml:space="preserve"> </w:t>
      </w:r>
      <w:r>
        <w:t xml:space="preserve">by household. </w:t>
      </w:r>
    </w:p>
    <w:p w14:paraId="3BC5DD06" w14:textId="77777777" w:rsidR="00656F3E" w:rsidRDefault="00656F3E" w:rsidP="004836C1">
      <w:pPr>
        <w:pStyle w:val="BodyTextIndent1"/>
      </w:pPr>
      <w:r>
        <w:t>By cluster and household: set nvccc_dj=sum(vcc) if hhmem_dj=1</w:t>
      </w:r>
    </w:p>
    <w:p w14:paraId="30BD1622" w14:textId="3EC61601" w:rsidR="00656F3E" w:rsidRDefault="00656F3E" w:rsidP="004836C1">
      <w:pPr>
        <w:pStyle w:val="BodyTextIndent1"/>
      </w:pPr>
      <w:r>
        <w:t xml:space="preserve">Label variable “Number of de jure </w:t>
      </w:r>
      <w:r w:rsidR="00600AF8">
        <w:t>producer</w:t>
      </w:r>
      <w:r>
        <w:t>s of any targeted VCC in HH”</w:t>
      </w:r>
    </w:p>
    <w:p w14:paraId="4154E23C" w14:textId="467C2F2A" w:rsidR="00656F3E" w:rsidRPr="005D715A" w:rsidRDefault="00656F3E" w:rsidP="00656F3E">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maize (</w:t>
      </w:r>
      <w:r w:rsidRPr="00FA7328">
        <w:rPr>
          <w:i/>
        </w:rPr>
        <w:t>n</w:t>
      </w:r>
      <w:r>
        <w:rPr>
          <w:i/>
        </w:rPr>
        <w:t>vccc_maize_dj</w:t>
      </w:r>
      <w:r>
        <w:t xml:space="preserve">) by summing the maize </w:t>
      </w:r>
      <w:r w:rsidR="00600AF8">
        <w:t>producer</w:t>
      </w:r>
      <w:r>
        <w:t xml:space="preserve"> variable (</w:t>
      </w:r>
      <w:r>
        <w:rPr>
          <w:i/>
        </w:rPr>
        <w:t xml:space="preserve">vcc_maize)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7077E62B" w14:textId="2712AD23" w:rsidR="00656F3E" w:rsidRDefault="00656F3E" w:rsidP="004836C1">
      <w:pPr>
        <w:pStyle w:val="BodyTextIndent1"/>
      </w:pPr>
      <w:r>
        <w:t>By cluster and household: set nvccc_maize_dj=sum(vcc_maize) if hhmem_dj=1</w:t>
      </w:r>
    </w:p>
    <w:p w14:paraId="42C5FFAC" w14:textId="4C4C0D4B" w:rsidR="00656F3E" w:rsidRDefault="00656F3E" w:rsidP="004836C1">
      <w:pPr>
        <w:pStyle w:val="BodyTextIndent1"/>
      </w:pPr>
      <w:r>
        <w:t xml:space="preserve">Label variable “Number of de jure maize </w:t>
      </w:r>
      <w:r w:rsidR="00600AF8">
        <w:t>producer</w:t>
      </w:r>
      <w:r>
        <w:t>s in HH”</w:t>
      </w:r>
    </w:p>
    <w:p w14:paraId="62B48BCA" w14:textId="03C44323" w:rsidR="00656F3E" w:rsidRPr="005D715A" w:rsidRDefault="00656F3E" w:rsidP="00656F3E">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millet (</w:t>
      </w:r>
      <w:r w:rsidRPr="00FA7328">
        <w:rPr>
          <w:i/>
        </w:rPr>
        <w:t>n</w:t>
      </w:r>
      <w:r>
        <w:rPr>
          <w:i/>
        </w:rPr>
        <w:t>vccc_millet_dj</w:t>
      </w:r>
      <w:r>
        <w:t xml:space="preserve">) by summing the millet </w:t>
      </w:r>
      <w:r w:rsidR="00600AF8">
        <w:t>producer</w:t>
      </w:r>
      <w:r>
        <w:t xml:space="preserve"> variable (</w:t>
      </w:r>
      <w:r>
        <w:rPr>
          <w:i/>
        </w:rPr>
        <w:t xml:space="preserve">vcc_millet) </w:t>
      </w:r>
      <w:r>
        <w:t xml:space="preserve">created in </w:t>
      </w:r>
      <w:r w:rsidRPr="009955A8">
        <w:t xml:space="preserve">Section </w:t>
      </w:r>
      <w:r w:rsidR="009955A8">
        <w:t>4</w:t>
      </w:r>
      <w:r w:rsidRPr="009955A8">
        <w:t>.1.21</w:t>
      </w:r>
      <w:r>
        <w:t xml:space="preserve"> </w:t>
      </w:r>
      <w:r w:rsidRPr="005D5768">
        <w:t>for de jure household</w:t>
      </w:r>
      <w:r w:rsidRPr="00E66A47">
        <w:t xml:space="preserve"> members</w:t>
      </w:r>
      <w:r>
        <w:rPr>
          <w:i/>
        </w:rPr>
        <w:t xml:space="preserve"> </w:t>
      </w:r>
      <w:r>
        <w:t xml:space="preserve">by household. </w:t>
      </w:r>
    </w:p>
    <w:p w14:paraId="4363C077" w14:textId="06AD1755" w:rsidR="00656F3E" w:rsidRDefault="00656F3E" w:rsidP="004836C1">
      <w:pPr>
        <w:pStyle w:val="BodyTextIndent1"/>
      </w:pPr>
      <w:r>
        <w:t>By cluster and household: set nvccc_millet_dj=sum(vcc_millet) if hhmem_dj=1</w:t>
      </w:r>
    </w:p>
    <w:p w14:paraId="64DB6746" w14:textId="49A1330F" w:rsidR="00656F3E" w:rsidRDefault="00656F3E" w:rsidP="004836C1">
      <w:pPr>
        <w:pStyle w:val="BodyTextIndent1"/>
      </w:pPr>
      <w:r>
        <w:t xml:space="preserve">Label variable “Number of de jure millet </w:t>
      </w:r>
      <w:r w:rsidR="00600AF8">
        <w:t>producer</w:t>
      </w:r>
      <w:r>
        <w:t>s in HH”</w:t>
      </w:r>
    </w:p>
    <w:p w14:paraId="11EB7A9C" w14:textId="658FD66A" w:rsidR="00656F3E" w:rsidRPr="005D715A" w:rsidRDefault="00656F3E" w:rsidP="00656F3E">
      <w:pPr>
        <w:pStyle w:val="BodyText"/>
        <w:keepNext/>
      </w:pPr>
      <w:r w:rsidRPr="005D715A">
        <w:rPr>
          <w:b/>
        </w:rPr>
        <w:t xml:space="preserve">Step </w:t>
      </w:r>
      <w:r>
        <w:rPr>
          <w:b/>
        </w:rPr>
        <w:t>4</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okra (</w:t>
      </w:r>
      <w:r w:rsidRPr="00FA7328">
        <w:rPr>
          <w:i/>
        </w:rPr>
        <w:t>n</w:t>
      </w:r>
      <w:r>
        <w:rPr>
          <w:i/>
        </w:rPr>
        <w:t>vccc_okra_dj</w:t>
      </w:r>
      <w:r>
        <w:t xml:space="preserve">) by summing the okra </w:t>
      </w:r>
      <w:r w:rsidR="00600AF8">
        <w:t>producer</w:t>
      </w:r>
      <w:r>
        <w:t xml:space="preserve"> variable (</w:t>
      </w:r>
      <w:r>
        <w:rPr>
          <w:i/>
        </w:rPr>
        <w:t xml:space="preserve">vcc_okra) </w:t>
      </w:r>
      <w:r>
        <w:t xml:space="preserve">created in </w:t>
      </w:r>
      <w:r w:rsidRPr="009955A8">
        <w:t xml:space="preserve">Section </w:t>
      </w:r>
      <w:r w:rsidR="009955A8" w:rsidRPr="009955A8">
        <w:t>4</w:t>
      </w:r>
      <w:r w:rsidRPr="009955A8">
        <w:t>.1.21 for</w:t>
      </w:r>
      <w:r w:rsidRPr="005D5768">
        <w:t xml:space="preserve"> de jure household</w:t>
      </w:r>
      <w:r w:rsidRPr="00E66A47">
        <w:t xml:space="preserve"> members</w:t>
      </w:r>
      <w:r>
        <w:rPr>
          <w:i/>
        </w:rPr>
        <w:t xml:space="preserve"> </w:t>
      </w:r>
      <w:r>
        <w:t xml:space="preserve">by household. </w:t>
      </w:r>
    </w:p>
    <w:p w14:paraId="11CB5E35" w14:textId="6CC467ED" w:rsidR="00656F3E" w:rsidRDefault="00656F3E" w:rsidP="004836C1">
      <w:pPr>
        <w:pStyle w:val="BodyTextIndent1"/>
      </w:pPr>
      <w:r>
        <w:t>By cluster and household: set nvccc_okra_dj=sum(vcc_okra) if hhmem_dj=1</w:t>
      </w:r>
    </w:p>
    <w:p w14:paraId="41E9DF2F" w14:textId="1C57C6AA" w:rsidR="00656F3E" w:rsidRDefault="00656F3E" w:rsidP="004836C1">
      <w:pPr>
        <w:pStyle w:val="BodyTextIndent1"/>
      </w:pPr>
      <w:r>
        <w:t xml:space="preserve">Label variable “Number of de jure okra </w:t>
      </w:r>
      <w:r w:rsidR="00600AF8">
        <w:t>producer</w:t>
      </w:r>
      <w:r>
        <w:t>s in HH”</w:t>
      </w:r>
    </w:p>
    <w:p w14:paraId="6ABAA607" w14:textId="79C613DA" w:rsidR="00656F3E" w:rsidRPr="005D715A" w:rsidRDefault="00656F3E" w:rsidP="00656F3E">
      <w:pPr>
        <w:pStyle w:val="BodyText"/>
        <w:keepNext/>
      </w:pPr>
      <w:r w:rsidRPr="005D715A">
        <w:rPr>
          <w:b/>
        </w:rPr>
        <w:t xml:space="preserve">Step </w:t>
      </w:r>
      <w:r>
        <w:rPr>
          <w:b/>
        </w:rPr>
        <w:t>5</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sheep (</w:t>
      </w:r>
      <w:r w:rsidRPr="00FA7328">
        <w:rPr>
          <w:i/>
        </w:rPr>
        <w:t>n</w:t>
      </w:r>
      <w:r>
        <w:rPr>
          <w:i/>
        </w:rPr>
        <w:t>vccc_sheep_dj</w:t>
      </w:r>
      <w:r>
        <w:t xml:space="preserve">) by summing the sheep </w:t>
      </w:r>
      <w:r w:rsidR="00600AF8">
        <w:t>producer</w:t>
      </w:r>
      <w:r>
        <w:t xml:space="preserve"> variable (</w:t>
      </w:r>
      <w:r>
        <w:rPr>
          <w:i/>
        </w:rPr>
        <w:t xml:space="preserve">vcc_sheep)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15803788" w14:textId="732ECB7D" w:rsidR="00656F3E" w:rsidRDefault="00656F3E" w:rsidP="004836C1">
      <w:pPr>
        <w:pStyle w:val="BodyTextIndent1"/>
      </w:pPr>
      <w:r>
        <w:t>By cluster and household: set nvccc_sheep_dj=sum(vcc_sheep) if hhmem_dj=1</w:t>
      </w:r>
    </w:p>
    <w:p w14:paraId="72DF1FD7" w14:textId="4AD128D1" w:rsidR="00656F3E" w:rsidRDefault="00656F3E" w:rsidP="004836C1">
      <w:pPr>
        <w:pStyle w:val="BodyTextIndent1"/>
      </w:pPr>
      <w:r>
        <w:t xml:space="preserve">Label variable “Number of de jure sheep </w:t>
      </w:r>
      <w:r w:rsidR="00600AF8">
        <w:t>producer</w:t>
      </w:r>
      <w:r>
        <w:t>s in HH”</w:t>
      </w:r>
    </w:p>
    <w:p w14:paraId="44E41FD7" w14:textId="6563F09A" w:rsidR="00C970C9" w:rsidRPr="004F4431" w:rsidRDefault="004F4431" w:rsidP="00927542">
      <w:pPr>
        <w:pStyle w:val="Heading3"/>
      </w:pPr>
      <w:bookmarkStart w:id="241" w:name="_Toc18092049"/>
      <w:r>
        <w:t>4.2.9</w:t>
      </w:r>
      <w:r>
        <w:tab/>
      </w:r>
      <w:r w:rsidR="00C970C9" w:rsidRPr="004F4431">
        <w:t>Household size</w:t>
      </w:r>
      <w:r w:rsidR="004B4291" w:rsidRPr="004F4431">
        <w:t>—</w:t>
      </w:r>
      <w:r w:rsidR="00C970C9" w:rsidRPr="004F4431">
        <w:t>de jure</w:t>
      </w:r>
      <w:bookmarkEnd w:id="241"/>
      <w:r w:rsidR="00C970C9" w:rsidRPr="004F4431">
        <w:t xml:space="preserve"> </w:t>
      </w:r>
    </w:p>
    <w:p w14:paraId="7EA65CA9" w14:textId="69468ECB" w:rsidR="00C970C9" w:rsidRPr="005D715A" w:rsidRDefault="00C970C9" w:rsidP="00C970C9">
      <w:pPr>
        <w:pStyle w:val="BodyText"/>
      </w:pPr>
      <w:r w:rsidRPr="005D715A">
        <w:t xml:space="preserve">This </w:t>
      </w:r>
      <w:r>
        <w:t>variable counts the number of de jure household members</w:t>
      </w:r>
      <w:r w:rsidR="00C85027">
        <w:t xml:space="preserve"> in each household</w:t>
      </w:r>
      <w:r>
        <w:t>. De jure h</w:t>
      </w:r>
      <w:r w:rsidRPr="005D715A">
        <w:t>ousehold members include all individuals who usually live in the household. Household members can include servants, lodgers, and agricultural laborers, as well as family members—as long as they live under the same roof</w:t>
      </w:r>
      <w:r>
        <w:t xml:space="preserve"> and </w:t>
      </w:r>
      <w:r w:rsidRPr="005D715A">
        <w:t>share cooking arrangements</w:t>
      </w:r>
      <w:r w:rsidR="004B4291">
        <w:t>.</w:t>
      </w:r>
      <w:r>
        <w:rPr>
          <w:rStyle w:val="FootnoteReference"/>
        </w:rPr>
        <w:footnoteReference w:id="17"/>
      </w:r>
      <w:r>
        <w:t xml:space="preserve"> </w:t>
      </w:r>
      <w:r w:rsidR="0049059C">
        <w:t xml:space="preserve">The </w:t>
      </w:r>
      <w:r w:rsidR="00C85027">
        <w:t xml:space="preserve">variable </w:t>
      </w:r>
      <w:r w:rsidR="0049059C">
        <w:t>counts all de jure individuals listed in the household roster in Module 1</w:t>
      </w:r>
      <w:r w:rsidR="0049059C" w:rsidRPr="005D715A">
        <w:t>.</w:t>
      </w:r>
    </w:p>
    <w:p w14:paraId="136291FA" w14:textId="77777777" w:rsidR="00CB4021"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CB4021" w:rsidRPr="00F221B3" w14:paraId="4A615146" w14:textId="77777777" w:rsidTr="009A5B53">
        <w:tc>
          <w:tcPr>
            <w:tcW w:w="2515" w:type="dxa"/>
          </w:tcPr>
          <w:p w14:paraId="4B39079F" w14:textId="77777777" w:rsidR="00CB4021" w:rsidRPr="00F221B3" w:rsidRDefault="00CB4021" w:rsidP="009A5B53">
            <w:pPr>
              <w:rPr>
                <w:sz w:val="20"/>
                <w:szCs w:val="20"/>
              </w:rPr>
            </w:pPr>
            <w:r w:rsidRPr="00F221B3">
              <w:rPr>
                <w:sz w:val="20"/>
                <w:szCs w:val="20"/>
              </w:rPr>
              <w:t>Treatment of missing data</w:t>
            </w:r>
          </w:p>
        </w:tc>
        <w:tc>
          <w:tcPr>
            <w:tcW w:w="6835" w:type="dxa"/>
          </w:tcPr>
          <w:p w14:paraId="65E62D36" w14:textId="0D6282EC"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hhmem_dj </w:t>
            </w:r>
            <w:r w:rsidRPr="00F221B3">
              <w:rPr>
                <w:sz w:val="20"/>
                <w:szCs w:val="20"/>
              </w:rPr>
              <w:t>analytic variable canno</w:t>
            </w:r>
            <w:r>
              <w:rPr>
                <w:sz w:val="20"/>
                <w:szCs w:val="20"/>
              </w:rPr>
              <w:t>t have</w:t>
            </w:r>
            <w:r w:rsidRPr="00F221B3">
              <w:rPr>
                <w:sz w:val="20"/>
                <w:szCs w:val="20"/>
              </w:rPr>
              <w:t xml:space="preserve"> missing values.</w:t>
            </w:r>
          </w:p>
        </w:tc>
      </w:tr>
      <w:tr w:rsidR="00CB4021" w:rsidRPr="00F221B3" w14:paraId="52CE9A56" w14:textId="77777777" w:rsidTr="009A5B53">
        <w:tc>
          <w:tcPr>
            <w:tcW w:w="2515" w:type="dxa"/>
          </w:tcPr>
          <w:p w14:paraId="1277D069" w14:textId="77777777" w:rsidR="00CB4021" w:rsidRPr="00F221B3" w:rsidRDefault="00CB4021" w:rsidP="009A5B53">
            <w:pPr>
              <w:rPr>
                <w:sz w:val="20"/>
                <w:szCs w:val="20"/>
              </w:rPr>
            </w:pPr>
            <w:r w:rsidRPr="00F221B3">
              <w:rPr>
                <w:sz w:val="20"/>
                <w:szCs w:val="20"/>
              </w:rPr>
              <w:t>Survey variables used</w:t>
            </w:r>
          </w:p>
        </w:tc>
        <w:tc>
          <w:tcPr>
            <w:tcW w:w="6835" w:type="dxa"/>
          </w:tcPr>
          <w:p w14:paraId="198307CA" w14:textId="20115634" w:rsidR="00CB4021" w:rsidRPr="00F221B3" w:rsidRDefault="00F221B3" w:rsidP="009A5B53">
            <w:pPr>
              <w:pStyle w:val="Definitions"/>
              <w:rPr>
                <w:sz w:val="20"/>
                <w:szCs w:val="20"/>
              </w:rPr>
            </w:pPr>
            <w:r w:rsidRPr="00F221B3">
              <w:rPr>
                <w:sz w:val="20"/>
                <w:szCs w:val="20"/>
              </w:rPr>
              <w:t>n/a</w:t>
            </w:r>
          </w:p>
        </w:tc>
      </w:tr>
      <w:tr w:rsidR="00CB4021" w:rsidRPr="00F221B3" w14:paraId="26FBABBB" w14:textId="77777777" w:rsidTr="009A5B53">
        <w:tc>
          <w:tcPr>
            <w:tcW w:w="2515" w:type="dxa"/>
          </w:tcPr>
          <w:p w14:paraId="5B03B9CB" w14:textId="77777777" w:rsidR="00CB4021" w:rsidRPr="00F221B3" w:rsidRDefault="00CB4021" w:rsidP="009A5B53">
            <w:pPr>
              <w:rPr>
                <w:sz w:val="20"/>
                <w:szCs w:val="20"/>
              </w:rPr>
            </w:pPr>
            <w:r w:rsidRPr="00F221B3">
              <w:rPr>
                <w:sz w:val="20"/>
                <w:szCs w:val="20"/>
              </w:rPr>
              <w:t>Analytic variables used</w:t>
            </w:r>
          </w:p>
        </w:tc>
        <w:tc>
          <w:tcPr>
            <w:tcW w:w="6835" w:type="dxa"/>
          </w:tcPr>
          <w:p w14:paraId="38FB97CF" w14:textId="24764328" w:rsidR="00CB4021" w:rsidRPr="00F221B3" w:rsidRDefault="00F221B3" w:rsidP="009A5B53">
            <w:pPr>
              <w:rPr>
                <w:i/>
                <w:sz w:val="20"/>
                <w:szCs w:val="20"/>
              </w:rPr>
            </w:pPr>
            <w:r w:rsidRPr="00F221B3">
              <w:rPr>
                <w:i/>
                <w:sz w:val="20"/>
                <w:szCs w:val="20"/>
              </w:rPr>
              <w:t>hhmem_dj</w:t>
            </w:r>
          </w:p>
        </w:tc>
      </w:tr>
      <w:tr w:rsidR="00CB4021" w:rsidRPr="00F221B3" w14:paraId="1ABDD712" w14:textId="77777777" w:rsidTr="009A5B53">
        <w:tc>
          <w:tcPr>
            <w:tcW w:w="2515" w:type="dxa"/>
          </w:tcPr>
          <w:p w14:paraId="1FF7DC02" w14:textId="77777777" w:rsidR="00CB4021" w:rsidRPr="00F221B3" w:rsidRDefault="00CB4021" w:rsidP="009A5B53">
            <w:pPr>
              <w:rPr>
                <w:sz w:val="20"/>
                <w:szCs w:val="20"/>
              </w:rPr>
            </w:pPr>
            <w:r w:rsidRPr="00F221B3">
              <w:rPr>
                <w:sz w:val="20"/>
                <w:szCs w:val="20"/>
              </w:rPr>
              <w:t>Analytic variables created</w:t>
            </w:r>
          </w:p>
        </w:tc>
        <w:tc>
          <w:tcPr>
            <w:tcW w:w="6835" w:type="dxa"/>
          </w:tcPr>
          <w:p w14:paraId="02BFFF9D" w14:textId="2CBE8524" w:rsidR="00CB4021" w:rsidRPr="00F221B3" w:rsidRDefault="00F221B3" w:rsidP="009A5B53">
            <w:pPr>
              <w:rPr>
                <w:sz w:val="20"/>
                <w:szCs w:val="20"/>
              </w:rPr>
            </w:pPr>
            <w:r w:rsidRPr="00F221B3">
              <w:rPr>
                <w:i/>
                <w:sz w:val="20"/>
                <w:szCs w:val="20"/>
              </w:rPr>
              <w:t>hhsize_dj</w:t>
            </w:r>
          </w:p>
        </w:tc>
      </w:tr>
    </w:tbl>
    <w:p w14:paraId="16A78CB0" w14:textId="77777777" w:rsidR="00C970C9" w:rsidRDefault="00C970C9" w:rsidP="004836C1">
      <w:pPr>
        <w:pStyle w:val="Heading4"/>
        <w:spacing w:before="200"/>
        <w:ind w:right="288"/>
      </w:pPr>
      <w:r w:rsidRPr="005D715A">
        <w:t>Calculations</w:t>
      </w:r>
    </w:p>
    <w:p w14:paraId="2528F10D" w14:textId="6A50205F" w:rsidR="00C2343F" w:rsidRPr="00D82822" w:rsidRDefault="00C970C9" w:rsidP="00D1287C">
      <w:pPr>
        <w:pStyle w:val="BodyText"/>
        <w:rPr>
          <w:b/>
        </w:rPr>
      </w:pPr>
      <w:r w:rsidRPr="005D715A">
        <w:rPr>
          <w:b/>
        </w:rPr>
        <w:t>Step 1.</w:t>
      </w:r>
      <w:r w:rsidRPr="005D715A">
        <w:t xml:space="preserve"> </w:t>
      </w:r>
      <w:r w:rsidR="00C2343F" w:rsidRPr="005D715A">
        <w:t xml:space="preserve">Create </w:t>
      </w:r>
      <w:r w:rsidR="00C2343F">
        <w:t>a variable</w:t>
      </w:r>
      <w:r w:rsidR="00C2343F" w:rsidRPr="005D715A">
        <w:t xml:space="preserve"> </w:t>
      </w:r>
      <w:r w:rsidR="00C2343F">
        <w:t xml:space="preserve">that </w:t>
      </w:r>
      <w:r w:rsidR="00C85027">
        <w:t xml:space="preserve">counts </w:t>
      </w:r>
      <w:r w:rsidR="00C2343F" w:rsidRPr="005D715A">
        <w:t xml:space="preserve">the number </w:t>
      </w:r>
      <w:r w:rsidR="00241147">
        <w:t xml:space="preserve">of </w:t>
      </w:r>
      <w:r w:rsidR="00C2343F">
        <w:t xml:space="preserve">de jure household members </w:t>
      </w:r>
      <w:r w:rsidR="00C2343F" w:rsidRPr="005D715A">
        <w:t>in each household</w:t>
      </w:r>
      <w:r w:rsidR="00C2343F">
        <w:t xml:space="preserve"> (</w:t>
      </w:r>
      <w:r w:rsidR="00C2343F" w:rsidRPr="00C2343F">
        <w:rPr>
          <w:i/>
        </w:rPr>
        <w:t>hhsize_dj</w:t>
      </w:r>
      <w:r w:rsidR="00C2343F">
        <w:t>)</w:t>
      </w:r>
      <w:r w:rsidR="00C2343F">
        <w:rPr>
          <w:i/>
        </w:rPr>
        <w:t xml:space="preserve"> </w:t>
      </w:r>
      <w:r w:rsidR="00C2343F">
        <w:t xml:space="preserve">by summing the de jure </w:t>
      </w:r>
      <w:r w:rsidR="0046037D">
        <w:t>household</w:t>
      </w:r>
      <w:r w:rsidR="00C2343F">
        <w:t xml:space="preserve"> member variable created </w:t>
      </w:r>
      <w:r w:rsidR="00902EA2">
        <w:t xml:space="preserve">in </w:t>
      </w:r>
      <w:r w:rsidR="00067633" w:rsidRPr="009955A8">
        <w:t>S</w:t>
      </w:r>
      <w:r w:rsidR="00C85027" w:rsidRPr="009955A8">
        <w:t xml:space="preserve">ection </w:t>
      </w:r>
      <w:r w:rsidR="009955A8">
        <w:t>4</w:t>
      </w:r>
      <w:r w:rsidR="00C85027" w:rsidRPr="009955A8">
        <w:t>.1.1</w:t>
      </w:r>
      <w:r w:rsidR="00902EA2">
        <w:t>.</w:t>
      </w:r>
    </w:p>
    <w:p w14:paraId="44CB4819" w14:textId="33863217" w:rsidR="00C970C9" w:rsidRDefault="0049059C" w:rsidP="004836C1">
      <w:pPr>
        <w:pStyle w:val="BodyTextIndent1"/>
      </w:pPr>
      <w:r w:rsidRPr="00ED2BA1">
        <w:t>By cluster and household:</w:t>
      </w:r>
      <w:r>
        <w:t xml:space="preserve"> s</w:t>
      </w:r>
      <w:r w:rsidR="002275FA">
        <w:t>et hhsize_dj=</w:t>
      </w:r>
      <w:r w:rsidR="00C970C9" w:rsidRPr="00C2343F">
        <w:t xml:space="preserve">sum (hhmem_dj) </w:t>
      </w:r>
    </w:p>
    <w:p w14:paraId="63BD08B5" w14:textId="05429BC1" w:rsidR="00C85027" w:rsidRPr="00C2343F" w:rsidRDefault="00C85027" w:rsidP="004836C1">
      <w:pPr>
        <w:pStyle w:val="BodyTextIndent1"/>
      </w:pPr>
      <w:r>
        <w:t>Label variable “Number of de jure HH members”</w:t>
      </w:r>
    </w:p>
    <w:p w14:paraId="4599D06E" w14:textId="64FF9106" w:rsidR="00C970C9" w:rsidRPr="00E66A47" w:rsidRDefault="00C970C9" w:rsidP="00927542">
      <w:pPr>
        <w:pStyle w:val="Heading3"/>
        <w:numPr>
          <w:ilvl w:val="2"/>
          <w:numId w:val="235"/>
        </w:numPr>
        <w:ind w:right="288"/>
        <w:rPr>
          <w:color w:val="auto"/>
          <w:sz w:val="22"/>
        </w:rPr>
      </w:pPr>
      <w:bookmarkStart w:id="242" w:name="_Toc18092050"/>
      <w:r w:rsidRPr="00E66A47">
        <w:rPr>
          <w:color w:val="auto"/>
          <w:sz w:val="22"/>
        </w:rPr>
        <w:t>Household size</w:t>
      </w:r>
      <w:r w:rsidR="00241147">
        <w:rPr>
          <w:color w:val="auto"/>
          <w:sz w:val="22"/>
        </w:rPr>
        <w:t>—</w:t>
      </w:r>
      <w:r w:rsidRPr="00E66A47">
        <w:rPr>
          <w:color w:val="auto"/>
          <w:sz w:val="22"/>
        </w:rPr>
        <w:t>de facto</w:t>
      </w:r>
      <w:bookmarkEnd w:id="242"/>
      <w:r w:rsidRPr="00E66A47">
        <w:rPr>
          <w:color w:val="auto"/>
          <w:sz w:val="22"/>
        </w:rPr>
        <w:t xml:space="preserve"> </w:t>
      </w:r>
    </w:p>
    <w:p w14:paraId="38DDF4A3" w14:textId="4F6C795C" w:rsidR="00C970C9" w:rsidRPr="005D715A" w:rsidRDefault="00C970C9" w:rsidP="00D727C2">
      <w:pPr>
        <w:pStyle w:val="BodyText"/>
      </w:pPr>
      <w:r w:rsidRPr="005D715A">
        <w:t xml:space="preserve">This </w:t>
      </w:r>
      <w:r w:rsidR="00C85027">
        <w:t xml:space="preserve">variable </w:t>
      </w:r>
      <w:r>
        <w:t>counts the number of de facto household members</w:t>
      </w:r>
      <w:r w:rsidR="00C85027">
        <w:t xml:space="preserve"> in each household</w:t>
      </w:r>
      <w:r>
        <w:t xml:space="preserve">. </w:t>
      </w:r>
      <w:r w:rsidRPr="00C1425D">
        <w:t xml:space="preserve">De facto household members </w:t>
      </w:r>
      <w:r>
        <w:t xml:space="preserve">are those </w:t>
      </w:r>
      <w:r w:rsidRPr="00C1425D">
        <w:t>individuals who reported sleeping in the household the night</w:t>
      </w:r>
      <w:r w:rsidR="00C85027">
        <w:t xml:space="preserve"> preceding the survey</w:t>
      </w:r>
      <w:r w:rsidRPr="00C1425D">
        <w:t xml:space="preserve">. </w:t>
      </w:r>
      <w:r w:rsidR="00D727C2">
        <w:t xml:space="preserve">The </w:t>
      </w:r>
      <w:r w:rsidR="00C85027">
        <w:t xml:space="preserve">variable </w:t>
      </w:r>
      <w:r w:rsidR="00D727C2">
        <w:t>counts all</w:t>
      </w:r>
      <w:r w:rsidR="0049059C">
        <w:t xml:space="preserve"> de facto</w:t>
      </w:r>
      <w:r w:rsidR="00D727C2">
        <w:t xml:space="preserve"> individuals listed in the household roster in Module 1</w:t>
      </w:r>
      <w:r w:rsidR="00D727C2" w:rsidRPr="005D715A">
        <w:t>.</w:t>
      </w:r>
    </w:p>
    <w:p w14:paraId="35FEE18A" w14:textId="5626CA16" w:rsidR="00C970C9" w:rsidRDefault="00C970C9" w:rsidP="004836C1">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18155470" w14:textId="77777777" w:rsidTr="009A5B53">
        <w:tc>
          <w:tcPr>
            <w:tcW w:w="2515" w:type="dxa"/>
          </w:tcPr>
          <w:p w14:paraId="4F8C63D5" w14:textId="77777777" w:rsidR="00CB4021" w:rsidRPr="00F221B3" w:rsidRDefault="00CB4021" w:rsidP="004836C1">
            <w:pPr>
              <w:keepNext/>
              <w:widowControl/>
              <w:rPr>
                <w:sz w:val="20"/>
                <w:szCs w:val="20"/>
              </w:rPr>
            </w:pPr>
            <w:r w:rsidRPr="00F221B3">
              <w:rPr>
                <w:sz w:val="20"/>
                <w:szCs w:val="20"/>
              </w:rPr>
              <w:t>Treatment of missing data</w:t>
            </w:r>
          </w:p>
        </w:tc>
        <w:tc>
          <w:tcPr>
            <w:tcW w:w="6835" w:type="dxa"/>
          </w:tcPr>
          <w:p w14:paraId="57DEC416" w14:textId="13C24189" w:rsidR="00CB4021" w:rsidRPr="00F221B3" w:rsidRDefault="00F221B3" w:rsidP="004836C1">
            <w:pPr>
              <w:keepNext/>
              <w:widowControl/>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hhmem_df </w:t>
            </w:r>
            <w:r>
              <w:rPr>
                <w:sz w:val="20"/>
                <w:szCs w:val="20"/>
              </w:rPr>
              <w:t>analytic variable cannot have</w:t>
            </w:r>
            <w:r w:rsidRPr="00F221B3">
              <w:rPr>
                <w:sz w:val="20"/>
                <w:szCs w:val="20"/>
              </w:rPr>
              <w:t xml:space="preserve"> missing values.</w:t>
            </w:r>
          </w:p>
        </w:tc>
      </w:tr>
      <w:tr w:rsidR="00CB4021" w:rsidRPr="00F221B3" w14:paraId="15DED62A" w14:textId="77777777" w:rsidTr="009A5B53">
        <w:tc>
          <w:tcPr>
            <w:tcW w:w="2515" w:type="dxa"/>
          </w:tcPr>
          <w:p w14:paraId="05551B5E" w14:textId="77777777" w:rsidR="00CB4021" w:rsidRPr="00F221B3" w:rsidRDefault="00CB4021" w:rsidP="004836C1">
            <w:pPr>
              <w:keepNext/>
              <w:widowControl/>
              <w:rPr>
                <w:sz w:val="20"/>
                <w:szCs w:val="20"/>
              </w:rPr>
            </w:pPr>
            <w:r w:rsidRPr="00F221B3">
              <w:rPr>
                <w:sz w:val="20"/>
                <w:szCs w:val="20"/>
              </w:rPr>
              <w:t>Survey variables used</w:t>
            </w:r>
          </w:p>
        </w:tc>
        <w:tc>
          <w:tcPr>
            <w:tcW w:w="6835" w:type="dxa"/>
          </w:tcPr>
          <w:p w14:paraId="2D078DFC" w14:textId="2DA5B144" w:rsidR="00CB4021" w:rsidRPr="00F221B3" w:rsidRDefault="00F221B3" w:rsidP="004836C1">
            <w:pPr>
              <w:pStyle w:val="Definitions"/>
              <w:keepNext/>
              <w:widowControl/>
              <w:rPr>
                <w:sz w:val="20"/>
                <w:szCs w:val="20"/>
              </w:rPr>
            </w:pPr>
            <w:r w:rsidRPr="00F221B3">
              <w:rPr>
                <w:sz w:val="20"/>
                <w:szCs w:val="20"/>
              </w:rPr>
              <w:t>n/a</w:t>
            </w:r>
          </w:p>
        </w:tc>
      </w:tr>
      <w:tr w:rsidR="00CB4021" w:rsidRPr="00F221B3" w14:paraId="28B8D2ED" w14:textId="77777777" w:rsidTr="009A5B53">
        <w:tc>
          <w:tcPr>
            <w:tcW w:w="2515" w:type="dxa"/>
          </w:tcPr>
          <w:p w14:paraId="20CAC607" w14:textId="77777777" w:rsidR="00CB4021" w:rsidRPr="00F221B3" w:rsidRDefault="00CB4021" w:rsidP="009A5B53">
            <w:pPr>
              <w:rPr>
                <w:sz w:val="20"/>
                <w:szCs w:val="20"/>
              </w:rPr>
            </w:pPr>
            <w:r w:rsidRPr="00F221B3">
              <w:rPr>
                <w:sz w:val="20"/>
                <w:szCs w:val="20"/>
              </w:rPr>
              <w:t>Analytic variables used</w:t>
            </w:r>
          </w:p>
        </w:tc>
        <w:tc>
          <w:tcPr>
            <w:tcW w:w="6835" w:type="dxa"/>
          </w:tcPr>
          <w:p w14:paraId="1E1BB9EF" w14:textId="2E84D577" w:rsidR="00CB4021" w:rsidRPr="00F221B3" w:rsidRDefault="00F221B3" w:rsidP="009A5B53">
            <w:pPr>
              <w:rPr>
                <w:i/>
                <w:sz w:val="20"/>
                <w:szCs w:val="20"/>
              </w:rPr>
            </w:pPr>
            <w:r w:rsidRPr="00F221B3">
              <w:rPr>
                <w:i/>
                <w:sz w:val="20"/>
                <w:szCs w:val="20"/>
              </w:rPr>
              <w:t>hhmem_df</w:t>
            </w:r>
          </w:p>
        </w:tc>
      </w:tr>
      <w:tr w:rsidR="00CB4021" w:rsidRPr="00F221B3" w14:paraId="30F72774" w14:textId="77777777" w:rsidTr="009A5B53">
        <w:tc>
          <w:tcPr>
            <w:tcW w:w="2515" w:type="dxa"/>
          </w:tcPr>
          <w:p w14:paraId="5580A46A" w14:textId="77777777" w:rsidR="00CB4021" w:rsidRPr="00F221B3" w:rsidRDefault="00CB4021" w:rsidP="009A5B53">
            <w:pPr>
              <w:rPr>
                <w:sz w:val="20"/>
                <w:szCs w:val="20"/>
              </w:rPr>
            </w:pPr>
            <w:r w:rsidRPr="00F221B3">
              <w:rPr>
                <w:sz w:val="20"/>
                <w:szCs w:val="20"/>
              </w:rPr>
              <w:t>Analytic variables created</w:t>
            </w:r>
          </w:p>
        </w:tc>
        <w:tc>
          <w:tcPr>
            <w:tcW w:w="6835" w:type="dxa"/>
          </w:tcPr>
          <w:p w14:paraId="433059F0" w14:textId="204AFA1D" w:rsidR="00CB4021" w:rsidRPr="00F221B3" w:rsidRDefault="00F221B3" w:rsidP="009A5B53">
            <w:pPr>
              <w:rPr>
                <w:sz w:val="20"/>
                <w:szCs w:val="20"/>
              </w:rPr>
            </w:pPr>
            <w:r w:rsidRPr="00F221B3">
              <w:rPr>
                <w:i/>
                <w:sz w:val="20"/>
                <w:szCs w:val="20"/>
              </w:rPr>
              <w:t>hhsize_df</w:t>
            </w:r>
          </w:p>
        </w:tc>
      </w:tr>
    </w:tbl>
    <w:p w14:paraId="34F9FF44" w14:textId="5377BB36" w:rsidR="00C970C9" w:rsidRPr="005D715A" w:rsidRDefault="00C970C9" w:rsidP="004836C1">
      <w:pPr>
        <w:pStyle w:val="Heading4"/>
        <w:spacing w:before="160"/>
        <w:ind w:right="288"/>
      </w:pPr>
      <w:r w:rsidRPr="005D715A">
        <w:t>Calculations</w:t>
      </w:r>
    </w:p>
    <w:p w14:paraId="4D7E27A5" w14:textId="09A38242" w:rsidR="00C970C9" w:rsidRPr="005D715A" w:rsidRDefault="00C970C9" w:rsidP="00D1287C">
      <w:pPr>
        <w:pStyle w:val="BodyText"/>
      </w:pPr>
      <w:r w:rsidRPr="005D715A">
        <w:rPr>
          <w:b/>
        </w:rPr>
        <w:t>Step 1.</w:t>
      </w:r>
      <w:r w:rsidRPr="005D715A">
        <w:t xml:space="preserve"> </w:t>
      </w:r>
      <w:r w:rsidR="0046037D" w:rsidRPr="005D715A">
        <w:t xml:space="preserve">Create </w:t>
      </w:r>
      <w:r w:rsidR="0046037D">
        <w:t>a variable</w:t>
      </w:r>
      <w:r w:rsidR="0046037D" w:rsidRPr="005D715A">
        <w:t xml:space="preserve"> </w:t>
      </w:r>
      <w:r w:rsidR="0046037D">
        <w:t xml:space="preserve">that contains </w:t>
      </w:r>
      <w:r w:rsidR="0046037D" w:rsidRPr="005D715A">
        <w:t xml:space="preserve">the number </w:t>
      </w:r>
      <w:r w:rsidR="00241147">
        <w:t xml:space="preserve">of </w:t>
      </w:r>
      <w:r w:rsidR="0046037D">
        <w:t xml:space="preserve">de facto household members </w:t>
      </w:r>
      <w:r w:rsidR="0046037D" w:rsidRPr="005D715A">
        <w:t>in each household</w:t>
      </w:r>
      <w:r w:rsidR="0046037D">
        <w:t xml:space="preserve"> (</w:t>
      </w:r>
      <w:r w:rsidR="0046037D" w:rsidRPr="00C2343F">
        <w:rPr>
          <w:i/>
        </w:rPr>
        <w:t>hhsize_d</w:t>
      </w:r>
      <w:r w:rsidR="0046037D">
        <w:rPr>
          <w:i/>
        </w:rPr>
        <w:t>f</w:t>
      </w:r>
      <w:r w:rsidR="0046037D">
        <w:t>)</w:t>
      </w:r>
      <w:r w:rsidR="0046037D">
        <w:rPr>
          <w:i/>
        </w:rPr>
        <w:t xml:space="preserve"> </w:t>
      </w:r>
      <w:r w:rsidR="0046037D">
        <w:t>by summing the de</w:t>
      </w:r>
      <w:r w:rsidR="00C85027">
        <w:t xml:space="preserve"> </w:t>
      </w:r>
      <w:r w:rsidR="0046037D">
        <w:t>fact</w:t>
      </w:r>
      <w:r w:rsidR="00492323">
        <w:t>o</w:t>
      </w:r>
      <w:r w:rsidR="0046037D">
        <w:t xml:space="preserve"> household member variable created </w:t>
      </w:r>
      <w:r w:rsidR="00C85027">
        <w:t xml:space="preserve">in </w:t>
      </w:r>
      <w:r w:rsidR="00241147" w:rsidRPr="009955A8">
        <w:t>S</w:t>
      </w:r>
      <w:r w:rsidR="00C85027" w:rsidRPr="009955A8">
        <w:t xml:space="preserve">ection </w:t>
      </w:r>
      <w:r w:rsidR="009955A8">
        <w:t>4</w:t>
      </w:r>
      <w:r w:rsidR="00C85027" w:rsidRPr="009955A8">
        <w:t>.1.2</w:t>
      </w:r>
      <w:r w:rsidR="00902EA2" w:rsidRPr="009955A8">
        <w:t>.</w:t>
      </w:r>
    </w:p>
    <w:p w14:paraId="7D890D46" w14:textId="60C8E3E2" w:rsidR="00900724" w:rsidRDefault="00E67AB4" w:rsidP="004836C1">
      <w:pPr>
        <w:pStyle w:val="BodyTextIndent1"/>
      </w:pPr>
      <w:r>
        <w:t>By cluster and household: s</w:t>
      </w:r>
      <w:r w:rsidR="002275FA">
        <w:t>et hhsize_df=</w:t>
      </w:r>
      <w:r w:rsidR="00C970C9">
        <w:t>sum (hhmem_df)</w:t>
      </w:r>
      <w:r w:rsidR="00D727C2">
        <w:t xml:space="preserve"> </w:t>
      </w:r>
    </w:p>
    <w:p w14:paraId="7BC3CE10" w14:textId="15DB4100" w:rsidR="00C970C9" w:rsidRPr="008758EA" w:rsidRDefault="00900724" w:rsidP="004836C1">
      <w:pPr>
        <w:pStyle w:val="BodyTextIndent1"/>
      </w:pPr>
      <w:r>
        <w:t>Label variable “Number of de facto HH members”</w:t>
      </w:r>
    </w:p>
    <w:p w14:paraId="21C535F3" w14:textId="179BEF2D" w:rsidR="00C970C9" w:rsidRPr="004F4431" w:rsidRDefault="004F4431" w:rsidP="00927542">
      <w:pPr>
        <w:pStyle w:val="Heading3"/>
        <w:ind w:left="2160" w:hanging="720"/>
      </w:pPr>
      <w:bookmarkStart w:id="243" w:name="_Toc18092051"/>
      <w:r>
        <w:t>4.2.11</w:t>
      </w:r>
      <w:r>
        <w:tab/>
      </w:r>
      <w:r w:rsidR="00C970C9" w:rsidRPr="004F4431">
        <w:t>Household size category</w:t>
      </w:r>
      <w:r w:rsidR="00241147" w:rsidRPr="004F4431">
        <w:t>—</w:t>
      </w:r>
      <w:r w:rsidR="00C970C9" w:rsidRPr="004F4431">
        <w:t>de jure</w:t>
      </w:r>
      <w:bookmarkEnd w:id="243"/>
      <w:r w:rsidR="00C970C9" w:rsidRPr="004F4431">
        <w:t xml:space="preserve"> </w:t>
      </w:r>
    </w:p>
    <w:p w14:paraId="25B361C1" w14:textId="321C5302" w:rsidR="00C970C9" w:rsidRPr="005D715A" w:rsidRDefault="00C970C9" w:rsidP="004836C1">
      <w:pPr>
        <w:pStyle w:val="BodyText"/>
        <w:spacing w:before="160" w:after="160"/>
      </w:pPr>
      <w:r w:rsidRPr="005D715A">
        <w:t xml:space="preserve">This </w:t>
      </w:r>
      <w:r>
        <w:t>variable identifies the household size category</w:t>
      </w:r>
      <w:r w:rsidRPr="005D715A">
        <w:t xml:space="preserve"> (small, medium, or large)</w:t>
      </w:r>
      <w:r w:rsidR="00241147">
        <w:t xml:space="preserve"> into which the household falls, </w:t>
      </w:r>
      <w:r>
        <w:t>based on the number of de jure household members.</w:t>
      </w:r>
    </w:p>
    <w:p w14:paraId="6DB9DE9C" w14:textId="35BDDDE7"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C2E6A65" w14:textId="77777777" w:rsidTr="009A5B53">
        <w:tc>
          <w:tcPr>
            <w:tcW w:w="2515" w:type="dxa"/>
          </w:tcPr>
          <w:p w14:paraId="2C5D65BE" w14:textId="77777777" w:rsidR="00CB4021" w:rsidRPr="00F221B3" w:rsidRDefault="00CB4021" w:rsidP="009A5B53">
            <w:pPr>
              <w:rPr>
                <w:sz w:val="20"/>
                <w:szCs w:val="20"/>
              </w:rPr>
            </w:pPr>
            <w:r w:rsidRPr="00F221B3">
              <w:rPr>
                <w:sz w:val="20"/>
                <w:szCs w:val="20"/>
              </w:rPr>
              <w:t>Treatment of missing data</w:t>
            </w:r>
          </w:p>
        </w:tc>
        <w:tc>
          <w:tcPr>
            <w:tcW w:w="6835" w:type="dxa"/>
          </w:tcPr>
          <w:p w14:paraId="1614EF56" w14:textId="402B4DB1" w:rsidR="00CB4021" w:rsidRPr="00F221B3" w:rsidRDefault="00F221B3" w:rsidP="00F221B3">
            <w:pPr>
              <w:rPr>
                <w:sz w:val="20"/>
                <w:szCs w:val="20"/>
              </w:rPr>
            </w:pPr>
            <w:r w:rsidRPr="00F221B3">
              <w:rPr>
                <w:sz w:val="20"/>
                <w:szCs w:val="20"/>
              </w:rPr>
              <w:t>Not applicable.</w:t>
            </w:r>
            <w:r>
              <w:rPr>
                <w:sz w:val="20"/>
                <w:szCs w:val="20"/>
              </w:rPr>
              <w:t xml:space="preserve"> T</w:t>
            </w:r>
            <w:r w:rsidRPr="00F221B3">
              <w:rPr>
                <w:sz w:val="20"/>
                <w:szCs w:val="20"/>
              </w:rPr>
              <w:t xml:space="preserve">he </w:t>
            </w:r>
            <w:r w:rsidRPr="00F221B3">
              <w:rPr>
                <w:i/>
                <w:sz w:val="20"/>
                <w:szCs w:val="20"/>
              </w:rPr>
              <w:t xml:space="preserve">hhmem_dj </w:t>
            </w:r>
            <w:r w:rsidRPr="00F221B3">
              <w:rPr>
                <w:sz w:val="20"/>
                <w:szCs w:val="20"/>
              </w:rPr>
              <w:t xml:space="preserve">analytic variable cannot </w:t>
            </w:r>
            <w:r>
              <w:rPr>
                <w:sz w:val="20"/>
                <w:szCs w:val="20"/>
              </w:rPr>
              <w:t>have</w:t>
            </w:r>
            <w:r w:rsidRPr="00F221B3">
              <w:rPr>
                <w:sz w:val="20"/>
                <w:szCs w:val="20"/>
              </w:rPr>
              <w:t xml:space="preserve"> missing values.</w:t>
            </w:r>
          </w:p>
        </w:tc>
      </w:tr>
      <w:tr w:rsidR="00CB4021" w:rsidRPr="00F221B3" w14:paraId="2603DE05" w14:textId="77777777" w:rsidTr="009A5B53">
        <w:tc>
          <w:tcPr>
            <w:tcW w:w="2515" w:type="dxa"/>
          </w:tcPr>
          <w:p w14:paraId="5BB4685A" w14:textId="77777777" w:rsidR="00CB4021" w:rsidRPr="00F221B3" w:rsidRDefault="00CB4021" w:rsidP="009A5B53">
            <w:pPr>
              <w:rPr>
                <w:sz w:val="20"/>
                <w:szCs w:val="20"/>
              </w:rPr>
            </w:pPr>
            <w:r w:rsidRPr="00F221B3">
              <w:rPr>
                <w:sz w:val="20"/>
                <w:szCs w:val="20"/>
              </w:rPr>
              <w:t>Survey variables used</w:t>
            </w:r>
          </w:p>
        </w:tc>
        <w:tc>
          <w:tcPr>
            <w:tcW w:w="6835" w:type="dxa"/>
          </w:tcPr>
          <w:p w14:paraId="33141F5C" w14:textId="5F77EA9B" w:rsidR="00CB4021" w:rsidRPr="00F221B3" w:rsidRDefault="00F221B3" w:rsidP="009A5B53">
            <w:pPr>
              <w:pStyle w:val="Definitions"/>
              <w:rPr>
                <w:sz w:val="20"/>
                <w:szCs w:val="20"/>
              </w:rPr>
            </w:pPr>
            <w:r w:rsidRPr="00F221B3">
              <w:rPr>
                <w:sz w:val="20"/>
                <w:szCs w:val="20"/>
              </w:rPr>
              <w:t>n/a</w:t>
            </w:r>
          </w:p>
        </w:tc>
      </w:tr>
      <w:tr w:rsidR="00CB4021" w:rsidRPr="00F221B3" w14:paraId="22939CAE" w14:textId="77777777" w:rsidTr="009A5B53">
        <w:tc>
          <w:tcPr>
            <w:tcW w:w="2515" w:type="dxa"/>
          </w:tcPr>
          <w:p w14:paraId="7D69383C" w14:textId="77777777" w:rsidR="00CB4021" w:rsidRPr="00F221B3" w:rsidRDefault="00CB4021" w:rsidP="009A5B53">
            <w:pPr>
              <w:rPr>
                <w:sz w:val="20"/>
                <w:szCs w:val="20"/>
              </w:rPr>
            </w:pPr>
            <w:r w:rsidRPr="00F221B3">
              <w:rPr>
                <w:sz w:val="20"/>
                <w:szCs w:val="20"/>
              </w:rPr>
              <w:t>Analytic variables used</w:t>
            </w:r>
          </w:p>
        </w:tc>
        <w:tc>
          <w:tcPr>
            <w:tcW w:w="6835" w:type="dxa"/>
          </w:tcPr>
          <w:p w14:paraId="489F4E82" w14:textId="251AF1BB" w:rsidR="00CB4021" w:rsidRPr="00F221B3" w:rsidRDefault="00F221B3" w:rsidP="009A5B53">
            <w:pPr>
              <w:rPr>
                <w:i/>
                <w:sz w:val="20"/>
                <w:szCs w:val="20"/>
              </w:rPr>
            </w:pPr>
            <w:r w:rsidRPr="00F221B3">
              <w:rPr>
                <w:i/>
                <w:sz w:val="20"/>
                <w:szCs w:val="20"/>
              </w:rPr>
              <w:t>hhsize_dj</w:t>
            </w:r>
          </w:p>
        </w:tc>
      </w:tr>
      <w:tr w:rsidR="00CB4021" w:rsidRPr="00F221B3" w14:paraId="327BB401" w14:textId="77777777" w:rsidTr="009A5B53">
        <w:tc>
          <w:tcPr>
            <w:tcW w:w="2515" w:type="dxa"/>
          </w:tcPr>
          <w:p w14:paraId="13EE95AE" w14:textId="77777777" w:rsidR="00CB4021" w:rsidRPr="00F221B3" w:rsidRDefault="00CB4021" w:rsidP="009A5B53">
            <w:pPr>
              <w:rPr>
                <w:sz w:val="20"/>
                <w:szCs w:val="20"/>
              </w:rPr>
            </w:pPr>
            <w:r w:rsidRPr="00F221B3">
              <w:rPr>
                <w:sz w:val="20"/>
                <w:szCs w:val="20"/>
              </w:rPr>
              <w:t>Analytic variables created</w:t>
            </w:r>
          </w:p>
        </w:tc>
        <w:tc>
          <w:tcPr>
            <w:tcW w:w="6835" w:type="dxa"/>
          </w:tcPr>
          <w:p w14:paraId="42F0FF37" w14:textId="78832E97" w:rsidR="00CB4021" w:rsidRPr="00F221B3" w:rsidRDefault="00F221B3" w:rsidP="009A5B53">
            <w:pPr>
              <w:rPr>
                <w:sz w:val="20"/>
                <w:szCs w:val="20"/>
              </w:rPr>
            </w:pPr>
            <w:r w:rsidRPr="00F221B3">
              <w:rPr>
                <w:i/>
                <w:sz w:val="20"/>
                <w:szCs w:val="20"/>
              </w:rPr>
              <w:t>hhsizegrp_dj</w:t>
            </w:r>
          </w:p>
        </w:tc>
      </w:tr>
    </w:tbl>
    <w:p w14:paraId="6CA8D7E4" w14:textId="77777777" w:rsidR="00C970C9" w:rsidRPr="005D715A" w:rsidRDefault="00C970C9" w:rsidP="004836C1">
      <w:pPr>
        <w:pStyle w:val="Heading4"/>
        <w:spacing w:before="160"/>
        <w:ind w:right="288"/>
      </w:pPr>
      <w:r w:rsidRPr="005D715A">
        <w:lastRenderedPageBreak/>
        <w:t>Calculations</w:t>
      </w:r>
    </w:p>
    <w:p w14:paraId="4BBA344A" w14:textId="7D7179F5"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sidRPr="00D727C2">
        <w:rPr>
          <w:i/>
        </w:rPr>
        <w:t>_dj</w:t>
      </w:r>
      <w:r w:rsidRPr="005D715A">
        <w:t>)</w:t>
      </w:r>
      <w:r w:rsidR="002D3AFE">
        <w:t xml:space="preserve"> based on de jure household members</w:t>
      </w:r>
      <w:r w:rsidRPr="005D715A">
        <w:t>.</w:t>
      </w:r>
    </w:p>
    <w:p w14:paraId="4174C789" w14:textId="0560A2EB" w:rsidR="00C970C9" w:rsidRPr="005D715A" w:rsidRDefault="00C970C9" w:rsidP="004836C1">
      <w:pPr>
        <w:pStyle w:val="BodyTextIndent1"/>
      </w:pPr>
      <w:r w:rsidRPr="005D715A">
        <w:t>Set hhsizegrp</w:t>
      </w:r>
      <w:r>
        <w:t>_dj</w:t>
      </w:r>
      <w:r w:rsidRPr="005D715A">
        <w:t>=</w:t>
      </w:r>
      <w:r w:rsidR="002D3AFE">
        <w:t>missing</w:t>
      </w:r>
    </w:p>
    <w:p w14:paraId="3817A5A4" w14:textId="1B54C61E" w:rsidR="00C970C9" w:rsidRPr="005D715A" w:rsidRDefault="00C970C9" w:rsidP="004836C1">
      <w:pPr>
        <w:pStyle w:val="BodyTextIndent1"/>
      </w:pPr>
      <w:r w:rsidRPr="005D715A">
        <w:t>Replace hhsizegrp</w:t>
      </w:r>
      <w:r>
        <w:t>_dj</w:t>
      </w:r>
      <w:r w:rsidRPr="005D715A">
        <w:t>=1 if hhsize</w:t>
      </w:r>
      <w:r>
        <w:t>_dj</w:t>
      </w:r>
      <w:r w:rsidRPr="005D715A">
        <w:t>≥1 and hhsize</w:t>
      </w:r>
      <w:r>
        <w:t>_dj</w:t>
      </w:r>
      <w:r w:rsidRPr="005D715A">
        <w:t>≤5</w:t>
      </w:r>
    </w:p>
    <w:p w14:paraId="7E3A5A5E" w14:textId="4E40AF64" w:rsidR="00C970C9" w:rsidRPr="005D715A" w:rsidRDefault="00C970C9" w:rsidP="004836C1">
      <w:pPr>
        <w:pStyle w:val="BodyTextIndent1"/>
      </w:pPr>
      <w:r w:rsidRPr="005D715A">
        <w:t>Replace hhsizegrp</w:t>
      </w:r>
      <w:r>
        <w:t>_dj</w:t>
      </w:r>
      <w:r w:rsidRPr="005D715A">
        <w:t>=2 if hhsize</w:t>
      </w:r>
      <w:r>
        <w:t>_dj</w:t>
      </w:r>
      <w:r w:rsidRPr="005D715A">
        <w:t>≥6 and hhsize</w:t>
      </w:r>
      <w:r>
        <w:t>_dj</w:t>
      </w:r>
      <w:r w:rsidR="00D727C2">
        <w:t>≤10</w:t>
      </w:r>
    </w:p>
    <w:p w14:paraId="3CA1EF94" w14:textId="77777777" w:rsidR="00C85027" w:rsidRDefault="00C970C9" w:rsidP="004836C1">
      <w:pPr>
        <w:pStyle w:val="BodyTextIndent1"/>
      </w:pPr>
      <w:r w:rsidRPr="005D715A">
        <w:t>Replace hhsizegrp</w:t>
      </w:r>
      <w:r>
        <w:t>_dj=</w:t>
      </w:r>
      <w:r w:rsidRPr="005D715A">
        <w:t>3 if hhsize</w:t>
      </w:r>
      <w:r>
        <w:t>_dj</w:t>
      </w:r>
      <w:r w:rsidRPr="005D715A">
        <w:t>≥11</w:t>
      </w:r>
      <w:r w:rsidR="00C85027">
        <w:t xml:space="preserve"> and hhsize_dj≠</w:t>
      </w:r>
      <w:r w:rsidR="00D727C2">
        <w:t>missing</w:t>
      </w:r>
    </w:p>
    <w:p w14:paraId="67F3BB0E" w14:textId="29C759B2" w:rsidR="002D3AFE" w:rsidRDefault="002D3AFE" w:rsidP="004836C1">
      <w:pPr>
        <w:pStyle w:val="BodyTextIndent1"/>
      </w:pPr>
      <w:r w:rsidRPr="00E66A47">
        <w:t xml:space="preserve">Label </w:t>
      </w:r>
      <w:r w:rsidR="002D437C" w:rsidRPr="00E66A47">
        <w:t>value</w:t>
      </w:r>
      <w:r w:rsidR="00C85027">
        <w:t>s</w:t>
      </w:r>
      <w:r w:rsidRPr="00E66A47">
        <w:t xml:space="preserve"> 1 “1-5 de jure members”, 2 “6-10 de jure members”, 3 “11</w:t>
      </w:r>
      <w:r w:rsidR="00C85027">
        <w:t>+</w:t>
      </w:r>
      <w:r w:rsidRPr="00E66A47">
        <w:t xml:space="preserve"> de </w:t>
      </w:r>
      <w:r w:rsidR="00797117">
        <w:t xml:space="preserve">jure </w:t>
      </w:r>
      <w:r w:rsidRPr="00E66A47">
        <w:t>members”</w:t>
      </w:r>
    </w:p>
    <w:p w14:paraId="3C42F83C" w14:textId="482C0D49" w:rsidR="00C85027" w:rsidRPr="00E66A47" w:rsidRDefault="00C85027" w:rsidP="004836C1">
      <w:pPr>
        <w:pStyle w:val="BodyTextIndent1"/>
      </w:pPr>
      <w:r>
        <w:t>Label variable “Household size – de jure members (categorical)”</w:t>
      </w:r>
    </w:p>
    <w:p w14:paraId="4F5857CA" w14:textId="500E376A" w:rsidR="00C970C9" w:rsidRPr="00E66A47" w:rsidRDefault="00C970C9" w:rsidP="00927542">
      <w:pPr>
        <w:pStyle w:val="Heading3"/>
        <w:numPr>
          <w:ilvl w:val="2"/>
          <w:numId w:val="236"/>
        </w:numPr>
        <w:ind w:right="288"/>
        <w:rPr>
          <w:color w:val="auto"/>
          <w:sz w:val="22"/>
        </w:rPr>
      </w:pPr>
      <w:bookmarkStart w:id="244" w:name="_Toc18092052"/>
      <w:r w:rsidRPr="00E66A47">
        <w:rPr>
          <w:color w:val="auto"/>
          <w:sz w:val="22"/>
        </w:rPr>
        <w:t>Household size category</w:t>
      </w:r>
      <w:r w:rsidR="00241147">
        <w:rPr>
          <w:color w:val="auto"/>
          <w:sz w:val="22"/>
        </w:rPr>
        <w:t>—</w:t>
      </w:r>
      <w:r w:rsidRPr="00E66A47">
        <w:rPr>
          <w:color w:val="auto"/>
          <w:sz w:val="22"/>
        </w:rPr>
        <w:t>de facto</w:t>
      </w:r>
      <w:bookmarkEnd w:id="244"/>
      <w:r w:rsidRPr="00E66A47">
        <w:rPr>
          <w:color w:val="auto"/>
          <w:sz w:val="22"/>
        </w:rPr>
        <w:t xml:space="preserve"> </w:t>
      </w:r>
    </w:p>
    <w:p w14:paraId="0B2CC0BF" w14:textId="4C70BD0A" w:rsidR="00C970C9" w:rsidRPr="005D715A" w:rsidRDefault="00C970C9" w:rsidP="00C970C9">
      <w:pPr>
        <w:pStyle w:val="BodyText"/>
      </w:pPr>
      <w:r w:rsidRPr="005D715A">
        <w:t xml:space="preserve">This </w:t>
      </w:r>
      <w:r>
        <w:t>variable identifies the household size category</w:t>
      </w:r>
      <w:r w:rsidRPr="005D715A">
        <w:t xml:space="preserve"> (small, medium, or large)</w:t>
      </w:r>
      <w:r w:rsidR="00241147">
        <w:t xml:space="preserve"> into which the household falls</w:t>
      </w:r>
      <w:r>
        <w:t>, based on the number of de facto household members.</w:t>
      </w:r>
    </w:p>
    <w:p w14:paraId="4EEB0320" w14:textId="74E6CB22"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B39322B" w14:textId="77777777" w:rsidTr="009A5B53">
        <w:tc>
          <w:tcPr>
            <w:tcW w:w="2515" w:type="dxa"/>
          </w:tcPr>
          <w:p w14:paraId="756872EE" w14:textId="77777777" w:rsidR="00CB4021" w:rsidRPr="00F221B3" w:rsidRDefault="00CB4021" w:rsidP="009A5B53">
            <w:pPr>
              <w:rPr>
                <w:sz w:val="20"/>
                <w:szCs w:val="20"/>
              </w:rPr>
            </w:pPr>
            <w:r w:rsidRPr="00F221B3">
              <w:rPr>
                <w:sz w:val="20"/>
                <w:szCs w:val="20"/>
              </w:rPr>
              <w:t>Treatment of missing data</w:t>
            </w:r>
          </w:p>
        </w:tc>
        <w:tc>
          <w:tcPr>
            <w:tcW w:w="6835" w:type="dxa"/>
          </w:tcPr>
          <w:p w14:paraId="430E0095" w14:textId="0A969960" w:rsidR="00CB4021" w:rsidRPr="00F221B3" w:rsidRDefault="009A5B53" w:rsidP="00F221B3">
            <w:pPr>
              <w:rPr>
                <w:sz w:val="20"/>
                <w:szCs w:val="20"/>
              </w:rPr>
            </w:pPr>
            <w:r w:rsidRPr="00F221B3">
              <w:rPr>
                <w:sz w:val="20"/>
                <w:szCs w:val="20"/>
              </w:rPr>
              <w:t xml:space="preserve">Not applicable. </w:t>
            </w:r>
            <w:r w:rsidR="00F221B3">
              <w:rPr>
                <w:sz w:val="20"/>
                <w:szCs w:val="20"/>
              </w:rPr>
              <w:t>T</w:t>
            </w:r>
            <w:r w:rsidRPr="00F221B3">
              <w:rPr>
                <w:sz w:val="20"/>
                <w:szCs w:val="20"/>
              </w:rPr>
              <w:t xml:space="preserve">he </w:t>
            </w:r>
            <w:r w:rsidRPr="00F221B3">
              <w:rPr>
                <w:i/>
                <w:sz w:val="20"/>
                <w:szCs w:val="20"/>
              </w:rPr>
              <w:t xml:space="preserve">hhmem_df </w:t>
            </w:r>
            <w:r w:rsidRPr="00F221B3">
              <w:rPr>
                <w:sz w:val="20"/>
                <w:szCs w:val="20"/>
              </w:rPr>
              <w:t xml:space="preserve">analytic variable cannot </w:t>
            </w:r>
            <w:r w:rsidR="00F221B3">
              <w:rPr>
                <w:sz w:val="20"/>
                <w:szCs w:val="20"/>
              </w:rPr>
              <w:t>have</w:t>
            </w:r>
            <w:r w:rsidRPr="00F221B3">
              <w:rPr>
                <w:sz w:val="20"/>
                <w:szCs w:val="20"/>
              </w:rPr>
              <w:t xml:space="preserve"> missing values.</w:t>
            </w:r>
          </w:p>
        </w:tc>
      </w:tr>
      <w:tr w:rsidR="00CB4021" w:rsidRPr="00F221B3" w14:paraId="764E6CCC" w14:textId="77777777" w:rsidTr="009A5B53">
        <w:tc>
          <w:tcPr>
            <w:tcW w:w="2515" w:type="dxa"/>
          </w:tcPr>
          <w:p w14:paraId="2C464D86" w14:textId="77777777" w:rsidR="00CB4021" w:rsidRPr="00F221B3" w:rsidRDefault="00CB4021" w:rsidP="009A5B53">
            <w:pPr>
              <w:rPr>
                <w:sz w:val="20"/>
                <w:szCs w:val="20"/>
              </w:rPr>
            </w:pPr>
            <w:r w:rsidRPr="00F221B3">
              <w:rPr>
                <w:sz w:val="20"/>
                <w:szCs w:val="20"/>
              </w:rPr>
              <w:t>Survey variables used</w:t>
            </w:r>
          </w:p>
        </w:tc>
        <w:tc>
          <w:tcPr>
            <w:tcW w:w="6835" w:type="dxa"/>
          </w:tcPr>
          <w:p w14:paraId="2018E679" w14:textId="4D5FAA97" w:rsidR="00CB4021" w:rsidRPr="00F221B3" w:rsidRDefault="009A5B53" w:rsidP="009A5B53">
            <w:pPr>
              <w:pStyle w:val="Definitions"/>
              <w:rPr>
                <w:sz w:val="20"/>
                <w:szCs w:val="20"/>
              </w:rPr>
            </w:pPr>
            <w:r w:rsidRPr="00F221B3">
              <w:rPr>
                <w:sz w:val="20"/>
                <w:szCs w:val="20"/>
              </w:rPr>
              <w:t>n/a</w:t>
            </w:r>
          </w:p>
        </w:tc>
      </w:tr>
      <w:tr w:rsidR="00CB4021" w:rsidRPr="00F221B3" w14:paraId="2826EDFD" w14:textId="77777777" w:rsidTr="009A5B53">
        <w:tc>
          <w:tcPr>
            <w:tcW w:w="2515" w:type="dxa"/>
          </w:tcPr>
          <w:p w14:paraId="39B0BAD5" w14:textId="77777777" w:rsidR="00CB4021" w:rsidRPr="00F221B3" w:rsidRDefault="00CB4021" w:rsidP="009A5B53">
            <w:pPr>
              <w:rPr>
                <w:sz w:val="20"/>
                <w:szCs w:val="20"/>
              </w:rPr>
            </w:pPr>
            <w:r w:rsidRPr="00F221B3">
              <w:rPr>
                <w:sz w:val="20"/>
                <w:szCs w:val="20"/>
              </w:rPr>
              <w:t>Analytic variables used</w:t>
            </w:r>
          </w:p>
        </w:tc>
        <w:tc>
          <w:tcPr>
            <w:tcW w:w="6835" w:type="dxa"/>
          </w:tcPr>
          <w:p w14:paraId="4BFC466F" w14:textId="29166F17" w:rsidR="00CB4021" w:rsidRPr="00F221B3" w:rsidRDefault="009A5B53" w:rsidP="009A5B53">
            <w:pPr>
              <w:rPr>
                <w:i/>
                <w:sz w:val="20"/>
                <w:szCs w:val="20"/>
              </w:rPr>
            </w:pPr>
            <w:r w:rsidRPr="00F221B3">
              <w:rPr>
                <w:i/>
                <w:sz w:val="20"/>
                <w:szCs w:val="20"/>
              </w:rPr>
              <w:t>hhsize_df</w:t>
            </w:r>
          </w:p>
        </w:tc>
      </w:tr>
      <w:tr w:rsidR="00CB4021" w:rsidRPr="00F221B3" w14:paraId="26B298C3" w14:textId="77777777" w:rsidTr="009A5B53">
        <w:tc>
          <w:tcPr>
            <w:tcW w:w="2515" w:type="dxa"/>
          </w:tcPr>
          <w:p w14:paraId="7884B855" w14:textId="77777777" w:rsidR="00CB4021" w:rsidRPr="00F221B3" w:rsidRDefault="00CB4021" w:rsidP="009A5B53">
            <w:pPr>
              <w:rPr>
                <w:sz w:val="20"/>
                <w:szCs w:val="20"/>
              </w:rPr>
            </w:pPr>
            <w:r w:rsidRPr="00F221B3">
              <w:rPr>
                <w:sz w:val="20"/>
                <w:szCs w:val="20"/>
              </w:rPr>
              <w:t>Analytic variables created</w:t>
            </w:r>
          </w:p>
        </w:tc>
        <w:tc>
          <w:tcPr>
            <w:tcW w:w="6835" w:type="dxa"/>
          </w:tcPr>
          <w:p w14:paraId="16A08247" w14:textId="263CDE73" w:rsidR="00CB4021" w:rsidRPr="00F221B3" w:rsidRDefault="009A5B53" w:rsidP="009A5B53">
            <w:pPr>
              <w:rPr>
                <w:sz w:val="20"/>
                <w:szCs w:val="20"/>
              </w:rPr>
            </w:pPr>
            <w:r w:rsidRPr="00F221B3">
              <w:rPr>
                <w:i/>
                <w:sz w:val="20"/>
                <w:szCs w:val="20"/>
              </w:rPr>
              <w:t>hhsizegrp_df</w:t>
            </w:r>
          </w:p>
        </w:tc>
      </w:tr>
    </w:tbl>
    <w:p w14:paraId="3B0E7756" w14:textId="77777777" w:rsidR="00C970C9" w:rsidRPr="005D715A" w:rsidRDefault="00C970C9" w:rsidP="004836C1">
      <w:pPr>
        <w:pStyle w:val="Heading4"/>
        <w:spacing w:before="200"/>
      </w:pPr>
      <w:r w:rsidRPr="00D82822">
        <w:t>Calculations</w:t>
      </w:r>
    </w:p>
    <w:p w14:paraId="3D6C97DE" w14:textId="2DAAC794"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Pr>
          <w:i/>
        </w:rPr>
        <w:t>_df</w:t>
      </w:r>
      <w:r w:rsidRPr="005D715A">
        <w:t>)</w:t>
      </w:r>
      <w:r w:rsidR="002D3AFE">
        <w:t xml:space="preserve"> based on de facto household members</w:t>
      </w:r>
      <w:r w:rsidRPr="005D715A">
        <w:t>.</w:t>
      </w:r>
    </w:p>
    <w:p w14:paraId="0A0B06C1" w14:textId="0BB73CF4" w:rsidR="00C970C9" w:rsidRPr="005D715A" w:rsidRDefault="00C970C9" w:rsidP="004836C1">
      <w:pPr>
        <w:pStyle w:val="BodyTextIndent1"/>
      </w:pPr>
      <w:r w:rsidRPr="005D715A">
        <w:t>Set hhsizegrp=</w:t>
      </w:r>
      <w:r w:rsidR="002D3AFE">
        <w:t>missing</w:t>
      </w:r>
    </w:p>
    <w:p w14:paraId="640ECB30" w14:textId="3A26E01A" w:rsidR="00C970C9" w:rsidRPr="005D715A" w:rsidRDefault="00C970C9" w:rsidP="004836C1">
      <w:pPr>
        <w:pStyle w:val="BodyTextIndent1"/>
      </w:pPr>
      <w:r w:rsidRPr="005D715A">
        <w:t>Replace hhsizegrp</w:t>
      </w:r>
      <w:r>
        <w:t>_df</w:t>
      </w:r>
      <w:r w:rsidRPr="005D715A">
        <w:t>=1 if hhsize</w:t>
      </w:r>
      <w:r>
        <w:t>_df</w:t>
      </w:r>
      <w:r w:rsidRPr="005D715A">
        <w:t>≥1 and hhsize</w:t>
      </w:r>
      <w:r>
        <w:t>_df</w:t>
      </w:r>
      <w:r w:rsidR="00D727C2">
        <w:t>≤5</w:t>
      </w:r>
    </w:p>
    <w:p w14:paraId="2695EFAB" w14:textId="4EE14521" w:rsidR="00C970C9" w:rsidRPr="005D715A" w:rsidRDefault="00C970C9" w:rsidP="004836C1">
      <w:pPr>
        <w:pStyle w:val="BodyTextIndent1"/>
      </w:pPr>
      <w:r w:rsidRPr="005D715A">
        <w:t>Replace hhsizegrp</w:t>
      </w:r>
      <w:r>
        <w:t>_df</w:t>
      </w:r>
      <w:r w:rsidRPr="005D715A">
        <w:t>=2 if hhsize</w:t>
      </w:r>
      <w:r>
        <w:t>_df</w:t>
      </w:r>
      <w:r w:rsidRPr="005D715A">
        <w:t>≥6 and hhsize</w:t>
      </w:r>
      <w:r>
        <w:t>_df</w:t>
      </w:r>
      <w:r w:rsidRPr="005D715A">
        <w:t>≤10</w:t>
      </w:r>
    </w:p>
    <w:p w14:paraId="611836EE" w14:textId="627E9AE6" w:rsidR="00C970C9" w:rsidRDefault="00C970C9" w:rsidP="004836C1">
      <w:pPr>
        <w:pStyle w:val="BodyTextIndent1"/>
      </w:pPr>
      <w:r w:rsidRPr="005D715A">
        <w:t>Replace hhsizegrp</w:t>
      </w:r>
      <w:r>
        <w:t>_df</w:t>
      </w:r>
      <w:r w:rsidRPr="005D715A">
        <w:t>=3 if hhsize</w:t>
      </w:r>
      <w:r>
        <w:t>_df</w:t>
      </w:r>
      <w:r w:rsidRPr="005D715A">
        <w:t>≥11</w:t>
      </w:r>
      <w:r w:rsidR="00797117">
        <w:t xml:space="preserve"> and hhsize_df≠</w:t>
      </w:r>
      <w:r w:rsidR="00D727C2">
        <w:t>missing</w:t>
      </w:r>
    </w:p>
    <w:p w14:paraId="06120DEA" w14:textId="64DD17BB" w:rsidR="00797117" w:rsidRDefault="00797117" w:rsidP="004836C1">
      <w:pPr>
        <w:pStyle w:val="BodyTextIndent1"/>
      </w:pPr>
      <w:r w:rsidRPr="005862F9">
        <w:t>Label value</w:t>
      </w:r>
      <w:r>
        <w:t>s</w:t>
      </w:r>
      <w:r w:rsidRPr="005862F9">
        <w:t xml:space="preserve"> 1 “1-5 de </w:t>
      </w:r>
      <w:r>
        <w:t xml:space="preserve">facto </w:t>
      </w:r>
      <w:r w:rsidRPr="005862F9">
        <w:t xml:space="preserve">members”, 2 “6-10 de </w:t>
      </w:r>
      <w:r>
        <w:t xml:space="preserve">facto </w:t>
      </w:r>
      <w:r w:rsidRPr="005862F9">
        <w:t>members”, 3 “11</w:t>
      </w:r>
      <w:r>
        <w:t>+</w:t>
      </w:r>
      <w:r w:rsidRPr="005862F9">
        <w:t xml:space="preserve"> de </w:t>
      </w:r>
      <w:r>
        <w:t xml:space="preserve">facto </w:t>
      </w:r>
      <w:r w:rsidRPr="005862F9">
        <w:t>members”</w:t>
      </w:r>
    </w:p>
    <w:p w14:paraId="7DAC7C22" w14:textId="1DAACA53" w:rsidR="00797117" w:rsidRPr="005862F9" w:rsidRDefault="00797117" w:rsidP="004836C1">
      <w:pPr>
        <w:pStyle w:val="BodyTextIndent1"/>
      </w:pPr>
      <w:r>
        <w:t>Label variable “Household size – de facto members (categorical)”</w:t>
      </w:r>
    </w:p>
    <w:p w14:paraId="0ED76D10" w14:textId="05DDBB94" w:rsidR="00D004D5" w:rsidRDefault="00D004D5">
      <w:pPr>
        <w:widowControl/>
        <w:spacing w:line="240" w:lineRule="auto"/>
        <w:rPr>
          <w:rFonts w:eastAsia="Cabin"/>
          <w:b/>
          <w:caps/>
          <w:color w:val="94A545"/>
          <w:sz w:val="28"/>
          <w:szCs w:val="36"/>
        </w:rPr>
      </w:pPr>
      <w:r>
        <w:br w:type="page"/>
      </w:r>
    </w:p>
    <w:p w14:paraId="4E82E35B" w14:textId="4618AE59" w:rsidR="000E62D9" w:rsidRDefault="00D42980" w:rsidP="00406C64">
      <w:pPr>
        <w:pStyle w:val="Heading1"/>
        <w:numPr>
          <w:ilvl w:val="0"/>
          <w:numId w:val="17"/>
        </w:numPr>
        <w:ind w:left="720"/>
      </w:pPr>
      <w:bookmarkStart w:id="245" w:name="_Toc17731511"/>
      <w:bookmarkStart w:id="246" w:name="_Toc17980277"/>
      <w:bookmarkStart w:id="247" w:name="_Toc17989720"/>
      <w:bookmarkStart w:id="248" w:name="_Toc18064749"/>
      <w:bookmarkStart w:id="249" w:name="_Toc17731513"/>
      <w:bookmarkStart w:id="250" w:name="_Toc17980279"/>
      <w:bookmarkStart w:id="251" w:name="_Toc17989722"/>
      <w:bookmarkStart w:id="252" w:name="_Toc18064751"/>
      <w:bookmarkStart w:id="253" w:name="_Toc17731514"/>
      <w:bookmarkStart w:id="254" w:name="_Toc17980280"/>
      <w:bookmarkStart w:id="255" w:name="_Toc17989723"/>
      <w:bookmarkStart w:id="256" w:name="_Toc18064752"/>
      <w:bookmarkStart w:id="257" w:name="_Toc17731521"/>
      <w:bookmarkStart w:id="258" w:name="_Toc17980287"/>
      <w:bookmarkStart w:id="259" w:name="_Toc17989730"/>
      <w:bookmarkStart w:id="260" w:name="_Toc18064759"/>
      <w:bookmarkStart w:id="261" w:name="_Toc17731522"/>
      <w:bookmarkStart w:id="262" w:name="_Toc17980288"/>
      <w:bookmarkStart w:id="263" w:name="_Toc17989731"/>
      <w:bookmarkStart w:id="264" w:name="_Toc18064760"/>
      <w:bookmarkStart w:id="265" w:name="_Toc17731524"/>
      <w:bookmarkStart w:id="266" w:name="_Toc17980290"/>
      <w:bookmarkStart w:id="267" w:name="_Toc17989733"/>
      <w:bookmarkStart w:id="268" w:name="_Toc18064762"/>
      <w:bookmarkStart w:id="269" w:name="_Toc17731526"/>
      <w:bookmarkStart w:id="270" w:name="_Toc17980292"/>
      <w:bookmarkStart w:id="271" w:name="_Toc17989735"/>
      <w:bookmarkStart w:id="272" w:name="_Toc18064764"/>
      <w:bookmarkStart w:id="273" w:name="_Toc17731527"/>
      <w:bookmarkStart w:id="274" w:name="_Toc17980293"/>
      <w:bookmarkStart w:id="275" w:name="_Toc17989736"/>
      <w:bookmarkStart w:id="276" w:name="_Toc18064765"/>
      <w:bookmarkStart w:id="277" w:name="_Toc17731528"/>
      <w:bookmarkStart w:id="278" w:name="_Toc17980294"/>
      <w:bookmarkStart w:id="279" w:name="_Toc17989737"/>
      <w:bookmarkStart w:id="280" w:name="_Toc18064766"/>
      <w:bookmarkStart w:id="281" w:name="_Toc17731530"/>
      <w:bookmarkStart w:id="282" w:name="_Toc17980296"/>
      <w:bookmarkStart w:id="283" w:name="_Toc17989739"/>
      <w:bookmarkStart w:id="284" w:name="_Toc18064768"/>
      <w:bookmarkStart w:id="285" w:name="_Toc17731539"/>
      <w:bookmarkStart w:id="286" w:name="_Toc17980305"/>
      <w:bookmarkStart w:id="287" w:name="_Toc17989748"/>
      <w:bookmarkStart w:id="288" w:name="_Toc18064777"/>
      <w:bookmarkStart w:id="289" w:name="_Toc17731541"/>
      <w:bookmarkStart w:id="290" w:name="_Toc17980307"/>
      <w:bookmarkStart w:id="291" w:name="_Toc17989750"/>
      <w:bookmarkStart w:id="292" w:name="_Toc18064779"/>
      <w:bookmarkStart w:id="293" w:name="_Toc17731542"/>
      <w:bookmarkStart w:id="294" w:name="_Toc17980308"/>
      <w:bookmarkStart w:id="295" w:name="_Toc17989751"/>
      <w:bookmarkStart w:id="296" w:name="_Toc18064780"/>
      <w:bookmarkStart w:id="297" w:name="_Toc17731543"/>
      <w:bookmarkStart w:id="298" w:name="_Toc17980309"/>
      <w:bookmarkStart w:id="299" w:name="_Toc17989752"/>
      <w:bookmarkStart w:id="300" w:name="_Toc18064781"/>
      <w:bookmarkStart w:id="301" w:name="_Toc17731545"/>
      <w:bookmarkStart w:id="302" w:name="_Toc17980311"/>
      <w:bookmarkStart w:id="303" w:name="_Toc17989754"/>
      <w:bookmarkStart w:id="304" w:name="_Toc18064783"/>
      <w:bookmarkStart w:id="305" w:name="_Toc18092053"/>
      <w:bookmarkEnd w:id="0"/>
      <w:bookmarkEnd w:id="12"/>
      <w:bookmarkEnd w:id="13"/>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r>
        <w:lastRenderedPageBreak/>
        <w:t>D</w:t>
      </w:r>
      <w:r w:rsidR="00885189">
        <w:t>isaggregate variables</w:t>
      </w:r>
      <w:bookmarkEnd w:id="305"/>
    </w:p>
    <w:p w14:paraId="23D402FB" w14:textId="68A7100B" w:rsidR="002676C8" w:rsidRPr="002802A4" w:rsidRDefault="002676C8" w:rsidP="004836C1">
      <w:pPr>
        <w:pStyle w:val="BodyText"/>
      </w:pPr>
      <w:r>
        <w:t xml:space="preserve">In this chapter, variables used </w:t>
      </w:r>
      <w:r w:rsidR="008041EA">
        <w:t xml:space="preserve">as disaggregates for Feed the Future </w:t>
      </w:r>
      <w:r>
        <w:t>indicators are defined and their calculation described.</w:t>
      </w:r>
      <w:r w:rsidR="00D92BA5">
        <w:t xml:space="preserve"> The chapter is divided into five</w:t>
      </w:r>
      <w:r>
        <w:t xml:space="preserve"> sections</w:t>
      </w:r>
      <w:r w:rsidR="00241147">
        <w:t>:</w:t>
      </w:r>
      <w:r>
        <w:t xml:space="preserve"> </w:t>
      </w:r>
      <w:r w:rsidR="00D92BA5">
        <w:t xml:space="preserve">household, primary adult decisionmakers, women of reproductive age, children under </w:t>
      </w:r>
      <w:r w:rsidR="00A56534">
        <w:t>5</w:t>
      </w:r>
      <w:r w:rsidR="00D92BA5">
        <w:t xml:space="preserve">, and </w:t>
      </w:r>
      <w:r w:rsidR="00600AF8">
        <w:t>producer</w:t>
      </w:r>
      <w:r w:rsidR="00D92BA5">
        <w:t>s</w:t>
      </w:r>
      <w:r>
        <w:t>.</w:t>
      </w:r>
      <w:r w:rsidR="00F6332E">
        <w:t xml:space="preserve"> </w:t>
      </w:r>
      <w:r w:rsidR="009D0CF7">
        <w:t>Some of the disaggregates are required for Feed the Future reporting—that is, they must be entered into</w:t>
      </w:r>
      <w:r w:rsidR="005F6759">
        <w:t xml:space="preserve"> the</w:t>
      </w:r>
      <w:r w:rsidR="009D0CF7">
        <w:t xml:space="preserve"> FTFMS, and others are used only in the Feed the Future baseline or endline/baseline report tables.</w:t>
      </w:r>
    </w:p>
    <w:p w14:paraId="652006A5" w14:textId="13660E3C" w:rsidR="005D2FF1" w:rsidRDefault="000E62D9" w:rsidP="00927542">
      <w:pPr>
        <w:pStyle w:val="Heading2"/>
        <w:numPr>
          <w:ilvl w:val="1"/>
          <w:numId w:val="237"/>
        </w:numPr>
      </w:pPr>
      <w:bookmarkStart w:id="306" w:name="_Toc18092054"/>
      <w:r w:rsidRPr="00E66A47">
        <w:t>Household</w:t>
      </w:r>
      <w:bookmarkEnd w:id="306"/>
    </w:p>
    <w:p w14:paraId="060E4A22" w14:textId="2C221012" w:rsidR="009D0CF7" w:rsidRPr="009D0CF7" w:rsidRDefault="009D0CF7" w:rsidP="004836C1">
      <w:pPr>
        <w:pStyle w:val="BodyText"/>
      </w:pPr>
      <w:r w:rsidRPr="009D0CF7">
        <w:t xml:space="preserve">This section describes household-level disaggregates that are used to report Feed the Future indicators. </w:t>
      </w:r>
      <w:r w:rsidR="00514656">
        <w:t xml:space="preserve">All </w:t>
      </w:r>
      <w:r w:rsidRPr="009D0CF7">
        <w:t>variables are created in the household-level data file</w:t>
      </w:r>
      <w:r w:rsidR="00514656">
        <w:t xml:space="preserve">, </w:t>
      </w:r>
      <w:r w:rsidR="00241147">
        <w:t>although</w:t>
      </w:r>
      <w:r w:rsidR="00514656">
        <w:t xml:space="preserve"> the last disaggregate variable, VCC production, requires first creating variables in the individual-level data file and </w:t>
      </w:r>
      <w:r w:rsidR="00241147">
        <w:t xml:space="preserve">then </w:t>
      </w:r>
      <w:r w:rsidR="00514656">
        <w:t>adding them to the household-level data file.</w:t>
      </w:r>
    </w:p>
    <w:p w14:paraId="3B6A785B" w14:textId="31CF5689" w:rsidR="005D2FF1" w:rsidRDefault="005D2FF1" w:rsidP="00927542">
      <w:pPr>
        <w:pStyle w:val="Heading3"/>
        <w:numPr>
          <w:ilvl w:val="2"/>
          <w:numId w:val="237"/>
        </w:numPr>
        <w:rPr>
          <w:sz w:val="22"/>
        </w:rPr>
      </w:pPr>
      <w:bookmarkStart w:id="307" w:name="_Toc18092055"/>
      <w:r w:rsidRPr="00E66A47">
        <w:rPr>
          <w:sz w:val="22"/>
        </w:rPr>
        <w:t>Gendered household type</w:t>
      </w:r>
      <w:r w:rsidR="00241147">
        <w:rPr>
          <w:sz w:val="22"/>
        </w:rPr>
        <w:t>—</w:t>
      </w:r>
      <w:r w:rsidR="008041EA">
        <w:rPr>
          <w:sz w:val="22"/>
        </w:rPr>
        <w:t>de jure household members</w:t>
      </w:r>
      <w:bookmarkEnd w:id="307"/>
    </w:p>
    <w:p w14:paraId="2883215E" w14:textId="39EABEC8" w:rsidR="00626E4E" w:rsidRPr="005D715A" w:rsidRDefault="00626E4E" w:rsidP="00626E4E">
      <w:pPr>
        <w:pStyle w:val="BodyText"/>
      </w:pPr>
      <w:r w:rsidRPr="005D715A">
        <w:t xml:space="preserve">This </w:t>
      </w:r>
      <w:r>
        <w:t xml:space="preserve">variable identifies </w:t>
      </w:r>
      <w:r w:rsidR="008041EA">
        <w:t xml:space="preserve">each </w:t>
      </w:r>
      <w:r w:rsidRPr="005D715A">
        <w:t>household</w:t>
      </w:r>
      <w:r w:rsidR="008041EA">
        <w:t>’</w:t>
      </w:r>
      <w:r>
        <w:t>s</w:t>
      </w:r>
      <w:r w:rsidRPr="005D715A">
        <w:t xml:space="preserve"> gendered household type</w:t>
      </w:r>
      <w:r w:rsidR="008041EA">
        <w:t xml:space="preserve">—that is, </w:t>
      </w:r>
      <w:r w:rsidRPr="005D715A">
        <w:t xml:space="preserve">adult male and female, adult female-only, adult male-only, </w:t>
      </w:r>
      <w:r w:rsidR="00D92BA5">
        <w:t xml:space="preserve">or </w:t>
      </w:r>
      <w:r w:rsidRPr="005D715A">
        <w:t>child-only</w:t>
      </w:r>
      <w:r w:rsidR="008041EA">
        <w:t xml:space="preserve">—based on the sex of de jure </w:t>
      </w:r>
      <w:r w:rsidR="00D31A51">
        <w:t xml:space="preserve">adult </w:t>
      </w:r>
      <w:r w:rsidR="008041EA">
        <w:t>household members</w:t>
      </w:r>
      <w:r w:rsidRPr="005D715A">
        <w:t>.</w:t>
      </w:r>
    </w:p>
    <w:p w14:paraId="49A3EBDD" w14:textId="2853EDB2" w:rsidR="00626E4E" w:rsidRDefault="00626E4E" w:rsidP="00626E4E">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E01016" w:rsidRPr="00E02646" w14:paraId="6D32FE9F" w14:textId="77777777" w:rsidTr="000B0FCE">
        <w:tc>
          <w:tcPr>
            <w:tcW w:w="2515" w:type="dxa"/>
          </w:tcPr>
          <w:p w14:paraId="70657627" w14:textId="77777777" w:rsidR="00E01016" w:rsidRPr="00E02646" w:rsidRDefault="00E01016" w:rsidP="000B0FCE">
            <w:pPr>
              <w:rPr>
                <w:sz w:val="20"/>
                <w:szCs w:val="20"/>
              </w:rPr>
            </w:pPr>
            <w:r w:rsidRPr="00E02646">
              <w:rPr>
                <w:sz w:val="20"/>
                <w:szCs w:val="20"/>
              </w:rPr>
              <w:t>Treatment of missing data</w:t>
            </w:r>
          </w:p>
        </w:tc>
        <w:tc>
          <w:tcPr>
            <w:tcW w:w="6835" w:type="dxa"/>
          </w:tcPr>
          <w:p w14:paraId="7F72ABBA" w14:textId="6A0FEEF8" w:rsidR="00E01016" w:rsidRPr="00E02646" w:rsidRDefault="00E01016" w:rsidP="00E01016">
            <w:pPr>
              <w:rPr>
                <w:sz w:val="20"/>
                <w:szCs w:val="20"/>
              </w:rPr>
            </w:pPr>
            <w:r w:rsidRPr="00E02646">
              <w:rPr>
                <w:sz w:val="20"/>
                <w:szCs w:val="20"/>
              </w:rPr>
              <w:t xml:space="preserve">Not applicable. The </w:t>
            </w:r>
            <w:r w:rsidRPr="00E02646">
              <w:rPr>
                <w:i/>
                <w:sz w:val="20"/>
                <w:szCs w:val="20"/>
              </w:rPr>
              <w:t xml:space="preserve">nadult_mdj </w:t>
            </w:r>
            <w:r w:rsidRPr="00E02646">
              <w:rPr>
                <w:sz w:val="20"/>
                <w:szCs w:val="20"/>
              </w:rPr>
              <w:t>and</w:t>
            </w:r>
            <w:r w:rsidRPr="00E02646">
              <w:rPr>
                <w:i/>
                <w:sz w:val="20"/>
                <w:szCs w:val="20"/>
              </w:rPr>
              <w:t xml:space="preserve"> nadult_fdj</w:t>
            </w:r>
            <w:r w:rsidRPr="00E02646">
              <w:rPr>
                <w:sz w:val="20"/>
                <w:szCs w:val="20"/>
              </w:rPr>
              <w:t xml:space="preserve"> analytic variables cannot be missing values.</w:t>
            </w:r>
          </w:p>
        </w:tc>
      </w:tr>
      <w:tr w:rsidR="00E01016" w:rsidRPr="00E02646" w14:paraId="7C198ED2" w14:textId="77777777" w:rsidTr="000B0FCE">
        <w:tc>
          <w:tcPr>
            <w:tcW w:w="2515" w:type="dxa"/>
          </w:tcPr>
          <w:p w14:paraId="585F03EF" w14:textId="77777777" w:rsidR="00E01016" w:rsidRPr="00E02646" w:rsidRDefault="00E01016" w:rsidP="000B0FCE">
            <w:pPr>
              <w:rPr>
                <w:sz w:val="20"/>
                <w:szCs w:val="20"/>
              </w:rPr>
            </w:pPr>
            <w:r w:rsidRPr="00E02646">
              <w:rPr>
                <w:sz w:val="20"/>
                <w:szCs w:val="20"/>
              </w:rPr>
              <w:t>Survey variables used</w:t>
            </w:r>
          </w:p>
        </w:tc>
        <w:tc>
          <w:tcPr>
            <w:tcW w:w="6835" w:type="dxa"/>
          </w:tcPr>
          <w:p w14:paraId="5026D080" w14:textId="156004FC" w:rsidR="00E01016" w:rsidRPr="00E02646" w:rsidRDefault="00E01016" w:rsidP="000B0FCE">
            <w:pPr>
              <w:pStyle w:val="Definitions"/>
              <w:rPr>
                <w:sz w:val="20"/>
                <w:szCs w:val="20"/>
              </w:rPr>
            </w:pPr>
            <w:r w:rsidRPr="00E02646">
              <w:rPr>
                <w:sz w:val="20"/>
                <w:szCs w:val="20"/>
              </w:rPr>
              <w:t>n/a</w:t>
            </w:r>
          </w:p>
        </w:tc>
      </w:tr>
      <w:tr w:rsidR="00E01016" w:rsidRPr="00E02646" w14:paraId="428D437E" w14:textId="77777777" w:rsidTr="000B0FCE">
        <w:tc>
          <w:tcPr>
            <w:tcW w:w="2515" w:type="dxa"/>
          </w:tcPr>
          <w:p w14:paraId="7B8903B3" w14:textId="77777777" w:rsidR="00E01016" w:rsidRPr="00E02646" w:rsidRDefault="00E01016" w:rsidP="000B0FCE">
            <w:pPr>
              <w:rPr>
                <w:sz w:val="20"/>
                <w:szCs w:val="20"/>
              </w:rPr>
            </w:pPr>
            <w:r w:rsidRPr="00E02646">
              <w:rPr>
                <w:sz w:val="20"/>
                <w:szCs w:val="20"/>
              </w:rPr>
              <w:t>Analytic variables used</w:t>
            </w:r>
          </w:p>
        </w:tc>
        <w:tc>
          <w:tcPr>
            <w:tcW w:w="6835" w:type="dxa"/>
          </w:tcPr>
          <w:p w14:paraId="525FDC24" w14:textId="77728E61" w:rsidR="00E01016" w:rsidRPr="00E02646" w:rsidRDefault="00E01016" w:rsidP="000B0FCE">
            <w:pPr>
              <w:rPr>
                <w:i/>
                <w:sz w:val="20"/>
                <w:szCs w:val="20"/>
              </w:rPr>
            </w:pPr>
            <w:r w:rsidRPr="00E02646">
              <w:rPr>
                <w:i/>
                <w:sz w:val="20"/>
                <w:szCs w:val="20"/>
              </w:rPr>
              <w:t>nadult_mdj, nadult_fdj</w:t>
            </w:r>
          </w:p>
        </w:tc>
      </w:tr>
      <w:tr w:rsidR="00E01016" w:rsidRPr="00E02646" w14:paraId="09EE6CB3" w14:textId="77777777" w:rsidTr="000B0FCE">
        <w:tc>
          <w:tcPr>
            <w:tcW w:w="2515" w:type="dxa"/>
          </w:tcPr>
          <w:p w14:paraId="406320A0" w14:textId="77777777" w:rsidR="00E01016" w:rsidRPr="00E02646" w:rsidRDefault="00E01016" w:rsidP="000B0FCE">
            <w:pPr>
              <w:rPr>
                <w:sz w:val="20"/>
                <w:szCs w:val="20"/>
              </w:rPr>
            </w:pPr>
            <w:r w:rsidRPr="00E02646">
              <w:rPr>
                <w:sz w:val="20"/>
                <w:szCs w:val="20"/>
              </w:rPr>
              <w:t>Analytic variables created</w:t>
            </w:r>
          </w:p>
        </w:tc>
        <w:tc>
          <w:tcPr>
            <w:tcW w:w="6835" w:type="dxa"/>
          </w:tcPr>
          <w:p w14:paraId="35E76A86" w14:textId="6171C7AB" w:rsidR="00E01016" w:rsidRPr="00E02646" w:rsidRDefault="00E01016" w:rsidP="000B0FCE">
            <w:pPr>
              <w:rPr>
                <w:sz w:val="20"/>
                <w:szCs w:val="20"/>
              </w:rPr>
            </w:pPr>
            <w:r w:rsidRPr="00E02646">
              <w:rPr>
                <w:i/>
                <w:sz w:val="20"/>
                <w:szCs w:val="20"/>
              </w:rPr>
              <w:t>genhhtype_dj</w:t>
            </w:r>
          </w:p>
        </w:tc>
      </w:tr>
    </w:tbl>
    <w:p w14:paraId="1B65DF98" w14:textId="6AC95646" w:rsidR="00626E4E" w:rsidRPr="005D715A" w:rsidRDefault="00626E4E" w:rsidP="004836C1">
      <w:pPr>
        <w:pStyle w:val="Heading4"/>
        <w:spacing w:before="200"/>
        <w:ind w:right="288"/>
      </w:pPr>
      <w:r w:rsidRPr="005D715A">
        <w:t>Calculations</w:t>
      </w:r>
    </w:p>
    <w:p w14:paraId="2E3F87D0" w14:textId="25CC6A63" w:rsidR="00626E4E" w:rsidRPr="005D715A" w:rsidRDefault="00626E4E" w:rsidP="00626E4E">
      <w:pPr>
        <w:pStyle w:val="BodyText"/>
        <w:rPr>
          <w:b/>
        </w:rPr>
      </w:pPr>
      <w:r w:rsidRPr="005D715A">
        <w:rPr>
          <w:b/>
        </w:rPr>
        <w:t xml:space="preserve">Step </w:t>
      </w:r>
      <w:r>
        <w:rPr>
          <w:b/>
        </w:rPr>
        <w:t>1</w:t>
      </w:r>
      <w:r w:rsidRPr="003740D4">
        <w:rPr>
          <w:b/>
        </w:rPr>
        <w:t xml:space="preserve">. </w:t>
      </w:r>
      <w:r w:rsidR="008041EA" w:rsidRPr="002272C1">
        <w:t>C</w:t>
      </w:r>
      <w:r w:rsidRPr="000E5217">
        <w:t>r</w:t>
      </w:r>
      <w:r w:rsidRPr="005D715A">
        <w:t xml:space="preserve">eate a categorical variable that </w:t>
      </w:r>
      <w:r>
        <w:t>identifies each household by the sex of</w:t>
      </w:r>
      <w:r w:rsidR="008041EA">
        <w:t xml:space="preserve"> de jure adult household members living in the household, </w:t>
      </w:r>
      <w:r>
        <w:t xml:space="preserve">or as a household without </w:t>
      </w:r>
      <w:r w:rsidR="008041EA">
        <w:t xml:space="preserve">de jure </w:t>
      </w:r>
      <w:r>
        <w:t>adult</w:t>
      </w:r>
      <w:r w:rsidR="008041EA">
        <w:t xml:space="preserve"> household member</w:t>
      </w:r>
      <w:r>
        <w:t xml:space="preserve">s </w:t>
      </w:r>
      <w:r w:rsidRPr="005D715A">
        <w:t>(</w:t>
      </w:r>
      <w:r w:rsidRPr="005D715A">
        <w:rPr>
          <w:i/>
        </w:rPr>
        <w:t>genhhtype</w:t>
      </w:r>
      <w:r w:rsidRPr="005D715A">
        <w:t>).</w:t>
      </w:r>
    </w:p>
    <w:p w14:paraId="564A0161" w14:textId="09852195" w:rsidR="00626E4E" w:rsidRPr="005D715A" w:rsidRDefault="00626E4E" w:rsidP="004836C1">
      <w:pPr>
        <w:pStyle w:val="BodyTextIndent1"/>
      </w:pPr>
      <w:r w:rsidRPr="005D715A">
        <w:t>Set genhhtype</w:t>
      </w:r>
      <w:r w:rsidR="009D0CF7">
        <w:t>_dj</w:t>
      </w:r>
      <w:r w:rsidRPr="005D715A">
        <w:t>=1 if n</w:t>
      </w:r>
      <w:r>
        <w:t>adult_f</w:t>
      </w:r>
      <w:r w:rsidR="0074385E">
        <w:t>dj</w:t>
      </w:r>
      <w:r w:rsidRPr="005D715A">
        <w:t>≥1 and n</w:t>
      </w:r>
      <w:r>
        <w:t>adult_</w:t>
      </w:r>
      <w:r w:rsidR="0074385E">
        <w:t>mdj</w:t>
      </w:r>
      <w:r w:rsidRPr="005D715A">
        <w:t xml:space="preserve">≥1 </w:t>
      </w:r>
      <w:r w:rsidR="00E250B7">
        <w:tab/>
      </w:r>
    </w:p>
    <w:p w14:paraId="7023BB04" w14:textId="35C7F199" w:rsidR="00626E4E" w:rsidRPr="005D715A" w:rsidRDefault="00626E4E" w:rsidP="00277636">
      <w:pPr>
        <w:pStyle w:val="BodyTextIndent1"/>
      </w:pPr>
      <w:r w:rsidRPr="005D715A">
        <w:t>Replace genhhtype</w:t>
      </w:r>
      <w:r w:rsidR="009D0CF7">
        <w:t>_dj</w:t>
      </w:r>
      <w:r w:rsidRPr="005D715A">
        <w:t>=2 if</w:t>
      </w:r>
      <w:r w:rsidR="00277636" w:rsidRPr="00277636">
        <w:t xml:space="preserve"> </w:t>
      </w:r>
      <w:r w:rsidR="00277636" w:rsidRPr="005D715A">
        <w:t>n</w:t>
      </w:r>
      <w:r w:rsidR="00277636">
        <w:t>adult_fdj</w:t>
      </w:r>
      <w:r w:rsidR="00277636" w:rsidRPr="005D715A">
        <w:t>≥1 and n</w:t>
      </w:r>
      <w:r w:rsidR="00277636">
        <w:t>adult_mdj</w:t>
      </w:r>
      <w:r w:rsidR="00277636" w:rsidRPr="005D715A">
        <w:t>=0</w:t>
      </w:r>
      <w:r w:rsidR="00277636">
        <w:t xml:space="preserve"> </w:t>
      </w:r>
      <w:r w:rsidR="00277636">
        <w:tab/>
      </w:r>
    </w:p>
    <w:p w14:paraId="25CA89A2" w14:textId="43D8FCA5" w:rsidR="00626E4E" w:rsidRPr="005D715A" w:rsidRDefault="00626E4E" w:rsidP="004836C1">
      <w:pPr>
        <w:pStyle w:val="BodyTextIndent1"/>
      </w:pPr>
      <w:r w:rsidRPr="005D715A">
        <w:t>Replace genhhtype</w:t>
      </w:r>
      <w:r w:rsidR="009D0CF7">
        <w:t>_dj</w:t>
      </w:r>
      <w:r w:rsidRPr="005D715A">
        <w:t xml:space="preserve">=3 if </w:t>
      </w:r>
      <w:r w:rsidR="00277636" w:rsidRPr="005D715A">
        <w:t>n</w:t>
      </w:r>
      <w:r w:rsidR="00277636">
        <w:t>adult_mdj</w:t>
      </w:r>
      <w:r w:rsidR="00277636" w:rsidRPr="005D715A">
        <w:t>≥1 and n</w:t>
      </w:r>
      <w:r w:rsidR="00277636">
        <w:t>_adult_</w:t>
      </w:r>
      <w:r w:rsidR="00365D0A">
        <w:t>f</w:t>
      </w:r>
      <w:r w:rsidR="00277636">
        <w:t>dj</w:t>
      </w:r>
      <w:r w:rsidR="00277636" w:rsidRPr="005D715A">
        <w:t>=0</w:t>
      </w:r>
      <w:r w:rsidR="00277636">
        <w:t xml:space="preserve"> </w:t>
      </w:r>
    </w:p>
    <w:p w14:paraId="4D453D9A" w14:textId="102F63F4" w:rsidR="00E250B7" w:rsidRDefault="00626E4E" w:rsidP="004836C1">
      <w:pPr>
        <w:pStyle w:val="BodyTextIndent1"/>
      </w:pPr>
      <w:r w:rsidRPr="005D715A">
        <w:t>Replace genhhtype</w:t>
      </w:r>
      <w:r w:rsidR="009D0CF7">
        <w:t>_dj</w:t>
      </w:r>
      <w:r w:rsidRPr="005D715A">
        <w:t>=4 if n</w:t>
      </w:r>
      <w:r>
        <w:t>adult_</w:t>
      </w:r>
      <w:r w:rsidRPr="005D715A">
        <w:t>f</w:t>
      </w:r>
      <w:r w:rsidR="0074385E">
        <w:t>dj</w:t>
      </w:r>
      <w:r w:rsidRPr="005D715A">
        <w:t>=0 and n</w:t>
      </w:r>
      <w:r>
        <w:t>adult_</w:t>
      </w:r>
      <w:r w:rsidRPr="005D715A">
        <w:t>m</w:t>
      </w:r>
      <w:r w:rsidR="0074385E">
        <w:t>dj</w:t>
      </w:r>
      <w:r w:rsidRPr="005D715A">
        <w:t>=0</w:t>
      </w:r>
      <w:r w:rsidR="00E250B7">
        <w:tab/>
      </w:r>
    </w:p>
    <w:p w14:paraId="7B3D3984" w14:textId="196D97D4" w:rsidR="00626E4E" w:rsidRDefault="00626E4E" w:rsidP="004836C1">
      <w:pPr>
        <w:pStyle w:val="BodyTextIndent1"/>
      </w:pPr>
      <w:r w:rsidRPr="00E66A47">
        <w:t>Label value</w:t>
      </w:r>
      <w:r w:rsidR="00E250B7">
        <w:t>s</w:t>
      </w:r>
      <w:r w:rsidRPr="00E66A47">
        <w:t>: 1 “</w:t>
      </w:r>
      <w:r w:rsidR="006B08F4">
        <w:t>De jure m</w:t>
      </w:r>
      <w:r w:rsidRPr="00E66A47">
        <w:t>ale and female adults” 2 “</w:t>
      </w:r>
      <w:r w:rsidR="006B08F4">
        <w:t xml:space="preserve">De jure </w:t>
      </w:r>
      <w:r w:rsidR="00277636">
        <w:t>fe</w:t>
      </w:r>
      <w:r w:rsidR="006B08F4">
        <w:t>m</w:t>
      </w:r>
      <w:r w:rsidRPr="00E66A47">
        <w:t xml:space="preserve">ale adults only, no </w:t>
      </w:r>
      <w:r w:rsidR="006B08F4">
        <w:t xml:space="preserve">de jure </w:t>
      </w:r>
      <w:r w:rsidR="00277636">
        <w:t>m</w:t>
      </w:r>
      <w:r w:rsidRPr="00E66A47">
        <w:t>ale adults” 3 “</w:t>
      </w:r>
      <w:r w:rsidR="00277636">
        <w:t xml:space="preserve">De jure </w:t>
      </w:r>
      <w:r w:rsidRPr="00E66A47">
        <w:t xml:space="preserve">male adults only, no </w:t>
      </w:r>
      <w:r w:rsidR="006B08F4">
        <w:t xml:space="preserve">de jure </w:t>
      </w:r>
      <w:r w:rsidR="00277636">
        <w:t>fe</w:t>
      </w:r>
      <w:r w:rsidRPr="00E66A47">
        <w:t>male</w:t>
      </w:r>
      <w:r w:rsidR="006B08F4">
        <w:t xml:space="preserve"> adults</w:t>
      </w:r>
      <w:r w:rsidR="006B08F4" w:rsidRPr="005D5768">
        <w:t>” 4 “</w:t>
      </w:r>
      <w:r w:rsidR="00277636">
        <w:t>D</w:t>
      </w:r>
      <w:r w:rsidR="006B08F4" w:rsidRPr="005D5768">
        <w:t>e jure c</w:t>
      </w:r>
      <w:r w:rsidRPr="00E66A47">
        <w:t xml:space="preserve">hildren only, no </w:t>
      </w:r>
      <w:r w:rsidR="006B08F4">
        <w:t xml:space="preserve">de jure </w:t>
      </w:r>
      <w:r w:rsidRPr="00E66A47">
        <w:t>adults”</w:t>
      </w:r>
    </w:p>
    <w:p w14:paraId="4DB48380" w14:textId="7883CD7E" w:rsidR="006B08F4" w:rsidRPr="00E66A47" w:rsidRDefault="006B08F4" w:rsidP="004836C1">
      <w:pPr>
        <w:pStyle w:val="BodyTextIndent1"/>
      </w:pPr>
      <w:r>
        <w:t>Label variable “Gen</w:t>
      </w:r>
      <w:r w:rsidR="00277636">
        <w:t>dered household type – de jure household</w:t>
      </w:r>
      <w:r>
        <w:t xml:space="preserve"> members”</w:t>
      </w:r>
    </w:p>
    <w:p w14:paraId="20A05883" w14:textId="1A68E07C" w:rsidR="006B08F4" w:rsidRDefault="006B08F4" w:rsidP="00927542">
      <w:pPr>
        <w:pStyle w:val="Heading3"/>
        <w:numPr>
          <w:ilvl w:val="2"/>
          <w:numId w:val="237"/>
        </w:numPr>
        <w:rPr>
          <w:sz w:val="22"/>
        </w:rPr>
      </w:pPr>
      <w:bookmarkStart w:id="308" w:name="_Toc18092056"/>
      <w:r w:rsidRPr="005862F9">
        <w:rPr>
          <w:sz w:val="22"/>
        </w:rPr>
        <w:t>Gendered household type</w:t>
      </w:r>
      <w:r w:rsidR="000E5217">
        <w:rPr>
          <w:sz w:val="22"/>
        </w:rPr>
        <w:t>—</w:t>
      </w:r>
      <w:r>
        <w:rPr>
          <w:sz w:val="22"/>
        </w:rPr>
        <w:t>de facto household members</w:t>
      </w:r>
      <w:bookmarkEnd w:id="308"/>
    </w:p>
    <w:p w14:paraId="42704A85" w14:textId="688238DC" w:rsidR="006B08F4" w:rsidRPr="005D715A" w:rsidRDefault="006B08F4" w:rsidP="006B08F4">
      <w:pPr>
        <w:pStyle w:val="BodyText"/>
      </w:pPr>
      <w:r w:rsidRPr="005D715A">
        <w:t xml:space="preserve">This </w:t>
      </w:r>
      <w:r>
        <w:t xml:space="preserve">variable identifies each </w:t>
      </w:r>
      <w:r w:rsidRPr="005D715A">
        <w:t>household</w:t>
      </w:r>
      <w:r>
        <w:t>’s</w:t>
      </w:r>
      <w:r w:rsidRPr="005D715A">
        <w:t xml:space="preserve"> gendered household type</w:t>
      </w:r>
      <w:r>
        <w:t xml:space="preserve">—that is, </w:t>
      </w:r>
      <w:r w:rsidRPr="005D715A">
        <w:t xml:space="preserve">adult male and female, adult female-only, adult male-only, </w:t>
      </w:r>
      <w:r>
        <w:t xml:space="preserve">or </w:t>
      </w:r>
      <w:r w:rsidRPr="005D715A">
        <w:t>child-only</w:t>
      </w:r>
      <w:r>
        <w:t>—based on the sex of de facto household members</w:t>
      </w:r>
      <w:r w:rsidRPr="005D715A">
        <w:t>.</w:t>
      </w:r>
    </w:p>
    <w:p w14:paraId="68E79B3E" w14:textId="67DACDBE" w:rsidR="006B08F4" w:rsidRDefault="006B08F4" w:rsidP="006B08F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E01016" w:rsidRPr="00E01016" w14:paraId="04F24DC1" w14:textId="77777777" w:rsidTr="000B0FCE">
        <w:tc>
          <w:tcPr>
            <w:tcW w:w="2515" w:type="dxa"/>
          </w:tcPr>
          <w:p w14:paraId="3F903670" w14:textId="77777777" w:rsidR="00E01016" w:rsidRPr="00E01016" w:rsidRDefault="00E01016" w:rsidP="000B0FCE">
            <w:pPr>
              <w:rPr>
                <w:sz w:val="20"/>
                <w:szCs w:val="20"/>
              </w:rPr>
            </w:pPr>
            <w:r w:rsidRPr="00E01016">
              <w:rPr>
                <w:sz w:val="20"/>
                <w:szCs w:val="20"/>
              </w:rPr>
              <w:t>Treatment of missing data</w:t>
            </w:r>
          </w:p>
        </w:tc>
        <w:tc>
          <w:tcPr>
            <w:tcW w:w="6835" w:type="dxa"/>
          </w:tcPr>
          <w:p w14:paraId="1A853FEE" w14:textId="6FA58456" w:rsidR="00E01016" w:rsidRPr="00E01016" w:rsidRDefault="00E01016" w:rsidP="00E01016">
            <w:pPr>
              <w:rPr>
                <w:sz w:val="20"/>
                <w:szCs w:val="20"/>
              </w:rPr>
            </w:pPr>
            <w:r w:rsidRPr="00E01016">
              <w:rPr>
                <w:sz w:val="20"/>
                <w:szCs w:val="20"/>
              </w:rPr>
              <w:t xml:space="preserve">Not applicable. </w:t>
            </w:r>
            <w:r>
              <w:rPr>
                <w:sz w:val="20"/>
                <w:szCs w:val="20"/>
              </w:rPr>
              <w:t>T</w:t>
            </w:r>
            <w:r w:rsidRPr="00E01016">
              <w:rPr>
                <w:sz w:val="20"/>
                <w:szCs w:val="20"/>
              </w:rPr>
              <w:t xml:space="preserve">he </w:t>
            </w:r>
            <w:r w:rsidRPr="00E01016">
              <w:rPr>
                <w:i/>
                <w:sz w:val="20"/>
                <w:szCs w:val="20"/>
              </w:rPr>
              <w:t xml:space="preserve">nadult_mdf </w:t>
            </w:r>
            <w:r w:rsidRPr="00E01016">
              <w:rPr>
                <w:sz w:val="20"/>
                <w:szCs w:val="20"/>
              </w:rPr>
              <w:t>and</w:t>
            </w:r>
            <w:r w:rsidRPr="00E01016">
              <w:rPr>
                <w:i/>
                <w:sz w:val="20"/>
                <w:szCs w:val="20"/>
              </w:rPr>
              <w:t xml:space="preserve"> nadult_fdf</w:t>
            </w:r>
            <w:r w:rsidRPr="00E01016">
              <w:rPr>
                <w:sz w:val="20"/>
                <w:szCs w:val="20"/>
              </w:rPr>
              <w:t xml:space="preserve"> analytic variables cannot be missing values</w:t>
            </w:r>
            <w:r w:rsidR="000E5217">
              <w:rPr>
                <w:sz w:val="20"/>
                <w:szCs w:val="20"/>
              </w:rPr>
              <w:t>.</w:t>
            </w:r>
          </w:p>
        </w:tc>
      </w:tr>
      <w:tr w:rsidR="00E01016" w:rsidRPr="00E01016" w14:paraId="2B6D92F6" w14:textId="77777777" w:rsidTr="000B0FCE">
        <w:tc>
          <w:tcPr>
            <w:tcW w:w="2515" w:type="dxa"/>
          </w:tcPr>
          <w:p w14:paraId="5E9D92BE" w14:textId="77777777" w:rsidR="00E01016" w:rsidRPr="00E01016" w:rsidRDefault="00E01016" w:rsidP="000B0FCE">
            <w:pPr>
              <w:rPr>
                <w:sz w:val="20"/>
                <w:szCs w:val="20"/>
              </w:rPr>
            </w:pPr>
            <w:r w:rsidRPr="00E01016">
              <w:rPr>
                <w:sz w:val="20"/>
                <w:szCs w:val="20"/>
              </w:rPr>
              <w:t>Survey variables used</w:t>
            </w:r>
          </w:p>
        </w:tc>
        <w:tc>
          <w:tcPr>
            <w:tcW w:w="6835" w:type="dxa"/>
          </w:tcPr>
          <w:p w14:paraId="5E13749D" w14:textId="69A48283" w:rsidR="00E01016" w:rsidRPr="00E01016" w:rsidRDefault="00E01016" w:rsidP="000B0FCE">
            <w:pPr>
              <w:pStyle w:val="Definitions"/>
              <w:rPr>
                <w:sz w:val="20"/>
                <w:szCs w:val="20"/>
              </w:rPr>
            </w:pPr>
            <w:r w:rsidRPr="00E01016">
              <w:rPr>
                <w:sz w:val="20"/>
                <w:szCs w:val="20"/>
              </w:rPr>
              <w:t>n/a</w:t>
            </w:r>
          </w:p>
        </w:tc>
      </w:tr>
      <w:tr w:rsidR="00E01016" w:rsidRPr="00E01016" w14:paraId="2FCABA19" w14:textId="77777777" w:rsidTr="000B0FCE">
        <w:tc>
          <w:tcPr>
            <w:tcW w:w="2515" w:type="dxa"/>
          </w:tcPr>
          <w:p w14:paraId="25ABBEBC" w14:textId="77777777" w:rsidR="00E01016" w:rsidRPr="00E01016" w:rsidRDefault="00E01016" w:rsidP="000B0FCE">
            <w:pPr>
              <w:rPr>
                <w:sz w:val="20"/>
                <w:szCs w:val="20"/>
              </w:rPr>
            </w:pPr>
            <w:r w:rsidRPr="00E01016">
              <w:rPr>
                <w:sz w:val="20"/>
                <w:szCs w:val="20"/>
              </w:rPr>
              <w:t>Analytic variables used</w:t>
            </w:r>
          </w:p>
        </w:tc>
        <w:tc>
          <w:tcPr>
            <w:tcW w:w="6835" w:type="dxa"/>
          </w:tcPr>
          <w:p w14:paraId="48C10431" w14:textId="683E5D34" w:rsidR="00E01016" w:rsidRPr="00E01016" w:rsidRDefault="00E01016" w:rsidP="000B0FCE">
            <w:pPr>
              <w:rPr>
                <w:i/>
                <w:sz w:val="20"/>
                <w:szCs w:val="20"/>
              </w:rPr>
            </w:pPr>
            <w:r w:rsidRPr="00E01016">
              <w:rPr>
                <w:i/>
                <w:sz w:val="20"/>
                <w:szCs w:val="20"/>
              </w:rPr>
              <w:t>nadult_mdf, nadult_fdf</w:t>
            </w:r>
          </w:p>
        </w:tc>
      </w:tr>
      <w:tr w:rsidR="00E01016" w:rsidRPr="00E01016" w14:paraId="51181F28" w14:textId="77777777" w:rsidTr="000B0FCE">
        <w:tc>
          <w:tcPr>
            <w:tcW w:w="2515" w:type="dxa"/>
          </w:tcPr>
          <w:p w14:paraId="0F5212F3" w14:textId="77777777" w:rsidR="00E01016" w:rsidRPr="00E01016" w:rsidRDefault="00E01016" w:rsidP="000B0FCE">
            <w:pPr>
              <w:rPr>
                <w:sz w:val="20"/>
                <w:szCs w:val="20"/>
              </w:rPr>
            </w:pPr>
            <w:r w:rsidRPr="00E01016">
              <w:rPr>
                <w:sz w:val="20"/>
                <w:szCs w:val="20"/>
              </w:rPr>
              <w:t>Analytic variables created</w:t>
            </w:r>
          </w:p>
        </w:tc>
        <w:tc>
          <w:tcPr>
            <w:tcW w:w="6835" w:type="dxa"/>
          </w:tcPr>
          <w:p w14:paraId="5AAD9ACA" w14:textId="1357E299" w:rsidR="00E01016" w:rsidRPr="00E01016" w:rsidRDefault="00E01016" w:rsidP="000B0FCE">
            <w:pPr>
              <w:rPr>
                <w:sz w:val="20"/>
                <w:szCs w:val="20"/>
              </w:rPr>
            </w:pPr>
            <w:r w:rsidRPr="00E01016">
              <w:rPr>
                <w:i/>
                <w:sz w:val="20"/>
                <w:szCs w:val="20"/>
              </w:rPr>
              <w:t>genhhtype_df</w:t>
            </w:r>
          </w:p>
        </w:tc>
      </w:tr>
    </w:tbl>
    <w:p w14:paraId="247BD9A8" w14:textId="77777777" w:rsidR="006B08F4" w:rsidRPr="005D715A" w:rsidRDefault="006B08F4" w:rsidP="004836C1">
      <w:pPr>
        <w:pStyle w:val="Heading4"/>
        <w:spacing w:before="200"/>
        <w:ind w:right="288"/>
      </w:pPr>
      <w:r w:rsidRPr="005D715A">
        <w:t>Calculations</w:t>
      </w:r>
    </w:p>
    <w:p w14:paraId="3E59C77D" w14:textId="059B199A" w:rsidR="006B08F4" w:rsidRPr="005D715A" w:rsidRDefault="006B08F4" w:rsidP="006B08F4">
      <w:pPr>
        <w:pStyle w:val="BodyText"/>
        <w:rPr>
          <w:b/>
        </w:rPr>
      </w:pPr>
      <w:r w:rsidRPr="005D715A">
        <w:rPr>
          <w:b/>
        </w:rPr>
        <w:t xml:space="preserve">Step </w:t>
      </w:r>
      <w:r>
        <w:rPr>
          <w:b/>
        </w:rPr>
        <w:t>1</w:t>
      </w:r>
      <w:r w:rsidRPr="003740D4">
        <w:rPr>
          <w:b/>
        </w:rPr>
        <w:t xml:space="preserve">. </w:t>
      </w:r>
      <w:r w:rsidRPr="002272C1">
        <w:t>C</w:t>
      </w:r>
      <w:r w:rsidRPr="005D715A">
        <w:t xml:space="preserve">reate a categorical variable that </w:t>
      </w:r>
      <w:r>
        <w:t xml:space="preserve">identifies each household by the sex of de facto adult household members living in the household, or as a household without de facto adult household members </w:t>
      </w:r>
      <w:r w:rsidRPr="005D715A">
        <w:t>(</w:t>
      </w:r>
      <w:r w:rsidRPr="005D715A">
        <w:rPr>
          <w:i/>
        </w:rPr>
        <w:t>genhhtype</w:t>
      </w:r>
      <w:r w:rsidR="009D0CF7">
        <w:rPr>
          <w:i/>
        </w:rPr>
        <w:t>_df</w:t>
      </w:r>
      <w:r w:rsidRPr="005D715A">
        <w:t>).</w:t>
      </w:r>
    </w:p>
    <w:p w14:paraId="1546EEDD" w14:textId="13BE5342" w:rsidR="006B08F4" w:rsidRPr="005D715A" w:rsidRDefault="006B08F4" w:rsidP="004836C1">
      <w:pPr>
        <w:pStyle w:val="BodyTextIndent1"/>
      </w:pPr>
      <w:r w:rsidRPr="005D715A">
        <w:t>Set genhhtype</w:t>
      </w:r>
      <w:r w:rsidR="009D0CF7">
        <w:t>_df</w:t>
      </w:r>
      <w:r w:rsidRPr="005D715A">
        <w:t>=1 if n</w:t>
      </w:r>
      <w:r>
        <w:t>adult_fdf</w:t>
      </w:r>
      <w:r w:rsidRPr="005D715A">
        <w:t>≥1 and n</w:t>
      </w:r>
      <w:r>
        <w:t>adult_mdf</w:t>
      </w:r>
      <w:r w:rsidRPr="005D715A">
        <w:t xml:space="preserve">≥1 </w:t>
      </w:r>
      <w:r>
        <w:tab/>
      </w:r>
    </w:p>
    <w:p w14:paraId="5D464FB4" w14:textId="0BEDF1FA" w:rsidR="006B08F4" w:rsidRPr="005D715A" w:rsidRDefault="006B08F4" w:rsidP="004836C1">
      <w:pPr>
        <w:pStyle w:val="BodyTextIndent1"/>
      </w:pPr>
      <w:r w:rsidRPr="005D715A">
        <w:t>Replace genhhtype</w:t>
      </w:r>
      <w:r w:rsidR="009D0CF7">
        <w:t>_df</w:t>
      </w:r>
      <w:r w:rsidRPr="005D715A">
        <w:t>=2 if</w:t>
      </w:r>
      <w:r w:rsidR="00277636">
        <w:t xml:space="preserve"> </w:t>
      </w:r>
      <w:r w:rsidR="00277636" w:rsidRPr="005D715A">
        <w:t>n</w:t>
      </w:r>
      <w:r w:rsidR="00277636">
        <w:t>adult_fdf</w:t>
      </w:r>
      <w:r w:rsidR="00277636" w:rsidRPr="005D715A">
        <w:t>≥1 and n</w:t>
      </w:r>
      <w:r w:rsidR="00277636">
        <w:t>adult_mdf</w:t>
      </w:r>
      <w:r w:rsidR="00277636" w:rsidRPr="005D715A">
        <w:t>=0</w:t>
      </w:r>
    </w:p>
    <w:p w14:paraId="6D6C87CD" w14:textId="44DC531F" w:rsidR="006B08F4" w:rsidRPr="005D715A" w:rsidRDefault="006B08F4" w:rsidP="004836C1">
      <w:pPr>
        <w:pStyle w:val="BodyTextIndent1"/>
      </w:pPr>
      <w:r w:rsidRPr="005D715A">
        <w:t>Replace genhhtype</w:t>
      </w:r>
      <w:r w:rsidR="009D0CF7">
        <w:t>_df</w:t>
      </w:r>
      <w:r w:rsidRPr="005D715A">
        <w:t xml:space="preserve">=3 if </w:t>
      </w:r>
      <w:r w:rsidR="00277636" w:rsidRPr="005D715A">
        <w:t>n</w:t>
      </w:r>
      <w:r w:rsidR="00277636">
        <w:t>adult_mdf</w:t>
      </w:r>
      <w:r w:rsidR="00277636" w:rsidRPr="005D715A">
        <w:t>≥1 and n</w:t>
      </w:r>
      <w:r w:rsidR="00277636">
        <w:t>_adult_</w:t>
      </w:r>
      <w:r w:rsidR="00277636" w:rsidRPr="005D715A">
        <w:t>m</w:t>
      </w:r>
      <w:r w:rsidR="00277636">
        <w:t>df</w:t>
      </w:r>
      <w:r w:rsidR="00277636" w:rsidRPr="005D715A">
        <w:t>=0</w:t>
      </w:r>
      <w:r>
        <w:tab/>
      </w:r>
    </w:p>
    <w:p w14:paraId="77A2B463" w14:textId="18627B1B" w:rsidR="006B08F4" w:rsidRDefault="006B08F4" w:rsidP="004836C1">
      <w:pPr>
        <w:pStyle w:val="BodyTextIndent1"/>
      </w:pPr>
      <w:r w:rsidRPr="005D715A">
        <w:t>Replace genhhtype</w:t>
      </w:r>
      <w:r w:rsidR="009D0CF7">
        <w:t>_df</w:t>
      </w:r>
      <w:r w:rsidRPr="005D715A">
        <w:t>=4 if n</w:t>
      </w:r>
      <w:r>
        <w:t>adult_</w:t>
      </w:r>
      <w:r w:rsidRPr="005D715A">
        <w:t>f</w:t>
      </w:r>
      <w:r>
        <w:t>df</w:t>
      </w:r>
      <w:r w:rsidRPr="005D715A">
        <w:t>=0 and n</w:t>
      </w:r>
      <w:r>
        <w:t>adult_</w:t>
      </w:r>
      <w:r w:rsidRPr="005D715A">
        <w:t>m</w:t>
      </w:r>
      <w:r>
        <w:t>df</w:t>
      </w:r>
      <w:r w:rsidRPr="005D715A">
        <w:t>=0</w:t>
      </w:r>
      <w:r>
        <w:tab/>
      </w:r>
    </w:p>
    <w:p w14:paraId="37EF2FFA" w14:textId="70E8F127" w:rsidR="006B08F4" w:rsidRDefault="006B08F4" w:rsidP="004836C1">
      <w:pPr>
        <w:pStyle w:val="BodyTextIndent1"/>
      </w:pPr>
      <w:r w:rsidRPr="005862F9">
        <w:t>Label value</w:t>
      </w:r>
      <w:r>
        <w:t>s</w:t>
      </w:r>
      <w:r w:rsidRPr="005862F9">
        <w:t>: 1 “</w:t>
      </w:r>
      <w:r>
        <w:t>De facto m</w:t>
      </w:r>
      <w:r w:rsidRPr="005862F9">
        <w:t>ale and female adults” 2 “</w:t>
      </w:r>
      <w:r>
        <w:t xml:space="preserve">De facto </w:t>
      </w:r>
      <w:r w:rsidR="00277636">
        <w:t>fe</w:t>
      </w:r>
      <w:r>
        <w:t>m</w:t>
      </w:r>
      <w:r w:rsidRPr="005862F9">
        <w:t xml:space="preserve">ale adults only, no </w:t>
      </w:r>
      <w:r>
        <w:t xml:space="preserve">de facto </w:t>
      </w:r>
      <w:r w:rsidRPr="005862F9">
        <w:t>male adults” 3 “</w:t>
      </w:r>
      <w:r>
        <w:t>De facto</w:t>
      </w:r>
      <w:r w:rsidR="00277636">
        <w:t xml:space="preserve"> </w:t>
      </w:r>
      <w:r w:rsidRPr="005862F9">
        <w:t xml:space="preserve">male adults only, no </w:t>
      </w:r>
      <w:r>
        <w:t xml:space="preserve">de facto </w:t>
      </w:r>
      <w:r w:rsidR="00277636">
        <w:t>fe</w:t>
      </w:r>
      <w:r w:rsidRPr="005862F9">
        <w:t>male</w:t>
      </w:r>
      <w:r>
        <w:t xml:space="preserve"> adults</w:t>
      </w:r>
      <w:r w:rsidRPr="005862F9">
        <w:t>” 4 “</w:t>
      </w:r>
      <w:r w:rsidR="009D0CF7">
        <w:t>D</w:t>
      </w:r>
      <w:r>
        <w:t>e facto</w:t>
      </w:r>
      <w:r w:rsidRPr="005862F9">
        <w:t xml:space="preserve"> children only, no </w:t>
      </w:r>
      <w:r>
        <w:t xml:space="preserve">de facto </w:t>
      </w:r>
      <w:r w:rsidRPr="005862F9">
        <w:t>adults”</w:t>
      </w:r>
    </w:p>
    <w:p w14:paraId="6E1066F4" w14:textId="6224F0E5" w:rsidR="006B08F4" w:rsidRPr="005862F9" w:rsidRDefault="006B08F4" w:rsidP="004836C1">
      <w:pPr>
        <w:pStyle w:val="BodyTextIndent1"/>
      </w:pPr>
      <w:r>
        <w:t>Label variable “Gendered household type – de facto</w:t>
      </w:r>
      <w:r w:rsidR="00277636">
        <w:t xml:space="preserve"> household</w:t>
      </w:r>
      <w:r>
        <w:t xml:space="preserve"> members”</w:t>
      </w:r>
    </w:p>
    <w:p w14:paraId="2B140CA7" w14:textId="239B588C" w:rsidR="00C54014" w:rsidRPr="005862F9" w:rsidRDefault="00C54014" w:rsidP="00927542">
      <w:pPr>
        <w:pStyle w:val="Heading3"/>
        <w:numPr>
          <w:ilvl w:val="2"/>
          <w:numId w:val="237"/>
        </w:numPr>
        <w:rPr>
          <w:sz w:val="22"/>
        </w:rPr>
      </w:pPr>
      <w:bookmarkStart w:id="309" w:name="_Toc18092057"/>
      <w:r w:rsidRPr="005862F9">
        <w:rPr>
          <w:sz w:val="22"/>
        </w:rPr>
        <w:t>Household education</w:t>
      </w:r>
      <w:r w:rsidR="000E5217">
        <w:rPr>
          <w:sz w:val="22"/>
        </w:rPr>
        <w:t>—</w:t>
      </w:r>
      <w:r>
        <w:rPr>
          <w:sz w:val="22"/>
        </w:rPr>
        <w:t>de jure household members</w:t>
      </w:r>
      <w:bookmarkEnd w:id="309"/>
    </w:p>
    <w:p w14:paraId="3B3627E7" w14:textId="24042E14" w:rsidR="00C54014" w:rsidRPr="005862F9" w:rsidRDefault="00C54014" w:rsidP="00C54014">
      <w:pPr>
        <w:pStyle w:val="BodyText"/>
      </w:pPr>
      <w:r w:rsidRPr="005D715A">
        <w:t xml:space="preserve">This </w:t>
      </w:r>
      <w:r>
        <w:t xml:space="preserve">variable identifies the highest completed level of education category into which the household falls based on de jure household members’ education. The categories are: </w:t>
      </w:r>
      <w:r w:rsidRPr="005D715A">
        <w:t>(</w:t>
      </w:r>
      <w:r>
        <w:t>1</w:t>
      </w:r>
      <w:r w:rsidRPr="005D715A">
        <w:t>) no education, (</w:t>
      </w:r>
      <w:r>
        <w:t>2</w:t>
      </w:r>
      <w:r w:rsidRPr="005D715A">
        <w:t xml:space="preserve">) </w:t>
      </w:r>
      <w:r>
        <w:t xml:space="preserve">less than </w:t>
      </w:r>
      <w:r w:rsidRPr="005D715A">
        <w:t>primary, (</w:t>
      </w:r>
      <w:r>
        <w:t>3</w:t>
      </w:r>
      <w:r w:rsidRPr="005D715A">
        <w:t xml:space="preserve">) </w:t>
      </w:r>
      <w:r>
        <w:t xml:space="preserve">completed </w:t>
      </w:r>
      <w:r w:rsidRPr="005D715A">
        <w:t>primary, (</w:t>
      </w:r>
      <w:r>
        <w:t>4</w:t>
      </w:r>
      <w:r w:rsidRPr="005D715A">
        <w:t xml:space="preserve">) </w:t>
      </w:r>
      <w:r>
        <w:t xml:space="preserve">completed </w:t>
      </w:r>
      <w:r w:rsidRPr="005D715A">
        <w:t>secondary</w:t>
      </w:r>
      <w:r>
        <w:t>,</w:t>
      </w:r>
      <w:r w:rsidRPr="005D715A">
        <w:t xml:space="preserve"> </w:t>
      </w:r>
      <w:r>
        <w:t>or (5) high</w:t>
      </w:r>
      <w:r w:rsidRPr="005D715A">
        <w:t>e</w:t>
      </w:r>
      <w:r>
        <w:t xml:space="preserve">r, but </w:t>
      </w:r>
      <w:r w:rsidR="000E5217">
        <w:t>these</w:t>
      </w:r>
      <w:r>
        <w:t xml:space="preserve"> may be adapted based on the survey questionnaire and education system in the ZOI Survey country. See the </w:t>
      </w:r>
      <w:r>
        <w:rPr>
          <w:i/>
        </w:rPr>
        <w:t>edulevel</w:t>
      </w:r>
      <w:r>
        <w:t xml:space="preserve"> variable in </w:t>
      </w:r>
      <w:r w:rsidR="000E5217" w:rsidRPr="009955A8">
        <w:t>S</w:t>
      </w:r>
      <w:r w:rsidRPr="009955A8">
        <w:t xml:space="preserve">ection </w:t>
      </w:r>
      <w:r w:rsidR="009955A8" w:rsidRPr="009955A8">
        <w:t>4</w:t>
      </w:r>
      <w:r w:rsidR="004447A7" w:rsidRPr="009955A8">
        <w:t>.1.17</w:t>
      </w:r>
      <w:r>
        <w:t>; any adaptations made to that person-level variable are also made to this disaggregate variable.</w:t>
      </w:r>
      <w:r w:rsidR="009D0CF7">
        <w:t xml:space="preserve"> </w:t>
      </w:r>
    </w:p>
    <w:p w14:paraId="27A59C77" w14:textId="12BBFEDC" w:rsidR="00C54014" w:rsidRDefault="00C54014" w:rsidP="00C5401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3ED2E84B" w14:textId="77777777" w:rsidTr="00572CA7">
        <w:trPr>
          <w:cantSplit/>
        </w:trPr>
        <w:tc>
          <w:tcPr>
            <w:tcW w:w="2515" w:type="dxa"/>
          </w:tcPr>
          <w:p w14:paraId="1B15C174" w14:textId="77777777" w:rsidR="00E01016" w:rsidRPr="00E01016" w:rsidRDefault="00E01016" w:rsidP="000B0FCE">
            <w:pPr>
              <w:rPr>
                <w:sz w:val="20"/>
                <w:szCs w:val="20"/>
              </w:rPr>
            </w:pPr>
            <w:r w:rsidRPr="00E01016">
              <w:rPr>
                <w:sz w:val="20"/>
                <w:szCs w:val="20"/>
              </w:rPr>
              <w:t>Treatment of missing data</w:t>
            </w:r>
          </w:p>
        </w:tc>
        <w:tc>
          <w:tcPr>
            <w:tcW w:w="6835" w:type="dxa"/>
          </w:tcPr>
          <w:p w14:paraId="2CAB3311" w14:textId="4F6873AE" w:rsidR="00E01016" w:rsidRPr="00E01016" w:rsidRDefault="00C53774" w:rsidP="009955A8">
            <w:pPr>
              <w:rPr>
                <w:sz w:val="20"/>
                <w:szCs w:val="20"/>
              </w:rPr>
            </w:pPr>
            <w:r>
              <w:rPr>
                <w:sz w:val="20"/>
                <w:szCs w:val="20"/>
              </w:rPr>
              <w:t xml:space="preserve">The </w:t>
            </w:r>
            <w:r w:rsidRPr="00927542">
              <w:rPr>
                <w:i/>
                <w:sz w:val="20"/>
                <w:szCs w:val="20"/>
              </w:rPr>
              <w:t>hhmem_df</w:t>
            </w:r>
            <w:r>
              <w:rPr>
                <w:sz w:val="20"/>
                <w:szCs w:val="20"/>
              </w:rPr>
              <w:t xml:space="preserve"> variable cannot have missing values. </w:t>
            </w:r>
            <w:r w:rsidRPr="00E01016">
              <w:rPr>
                <w:sz w:val="20"/>
                <w:szCs w:val="20"/>
              </w:rPr>
              <w:t xml:space="preserve">If the highest level of educational attainment for </w:t>
            </w:r>
            <w:r>
              <w:rPr>
                <w:sz w:val="20"/>
                <w:szCs w:val="20"/>
              </w:rPr>
              <w:t xml:space="preserve">all </w:t>
            </w:r>
            <w:r w:rsidRPr="00E01016">
              <w:rPr>
                <w:sz w:val="20"/>
                <w:szCs w:val="20"/>
              </w:rPr>
              <w:t xml:space="preserve">de </w:t>
            </w:r>
            <w:r>
              <w:rPr>
                <w:sz w:val="20"/>
                <w:szCs w:val="20"/>
              </w:rPr>
              <w:t xml:space="preserve">jure </w:t>
            </w:r>
            <w:r w:rsidRPr="00E01016">
              <w:rPr>
                <w:sz w:val="20"/>
                <w:szCs w:val="20"/>
              </w:rPr>
              <w:t>household members is missing</w:t>
            </w:r>
            <w:r>
              <w:rPr>
                <w:sz w:val="20"/>
                <w:szCs w:val="20"/>
              </w:rPr>
              <w:t>, or if the educational attainment for all de jure household members is “other</w:t>
            </w:r>
            <w:r w:rsidRPr="00E01016">
              <w:rPr>
                <w:sz w:val="20"/>
                <w:szCs w:val="20"/>
              </w:rPr>
              <w:t>,</w:t>
            </w:r>
            <w:r>
              <w:rPr>
                <w:sz w:val="20"/>
                <w:szCs w:val="20"/>
              </w:rPr>
              <w:t>”</w:t>
            </w:r>
            <w:r w:rsidRPr="00E01016">
              <w:rPr>
                <w:sz w:val="20"/>
                <w:szCs w:val="20"/>
              </w:rPr>
              <w:t xml:space="preserve"> set the variable to missing. If the highest level of educational attainment is missing</w:t>
            </w:r>
            <w:r>
              <w:rPr>
                <w:sz w:val="20"/>
                <w:szCs w:val="20"/>
              </w:rPr>
              <w:t xml:space="preserve"> or “other”</w:t>
            </w:r>
            <w:r w:rsidRPr="00E01016">
              <w:rPr>
                <w:sz w:val="20"/>
                <w:szCs w:val="20"/>
              </w:rPr>
              <w:t xml:space="preserve"> for a subset of de </w:t>
            </w:r>
            <w:r>
              <w:rPr>
                <w:sz w:val="20"/>
                <w:szCs w:val="20"/>
              </w:rPr>
              <w:t xml:space="preserve">jure </w:t>
            </w:r>
            <w:r w:rsidRPr="00E01016">
              <w:rPr>
                <w:sz w:val="20"/>
                <w:szCs w:val="20"/>
              </w:rPr>
              <w:t xml:space="preserve">household members, determine the household’s highest level of educational attainment using the available information for de </w:t>
            </w:r>
            <w:r>
              <w:rPr>
                <w:sz w:val="20"/>
                <w:szCs w:val="20"/>
              </w:rPr>
              <w:t>jure</w:t>
            </w:r>
            <w:r w:rsidRPr="00E01016">
              <w:rPr>
                <w:sz w:val="20"/>
                <w:szCs w:val="20"/>
              </w:rPr>
              <w:t xml:space="preserve"> household members.</w:t>
            </w:r>
            <w:r>
              <w:rPr>
                <w:sz w:val="20"/>
                <w:szCs w:val="20"/>
              </w:rPr>
              <w:t xml:space="preserve"> Please see </w:t>
            </w:r>
            <w:r w:rsidRPr="009955A8">
              <w:rPr>
                <w:sz w:val="20"/>
                <w:szCs w:val="20"/>
              </w:rPr>
              <w:t xml:space="preserve">Section </w:t>
            </w:r>
            <w:r w:rsidR="009955A8" w:rsidRPr="009955A8">
              <w:rPr>
                <w:sz w:val="20"/>
                <w:szCs w:val="20"/>
              </w:rPr>
              <w:t>4</w:t>
            </w:r>
            <w:r w:rsidRPr="009955A8">
              <w:rPr>
                <w:sz w:val="20"/>
                <w:szCs w:val="20"/>
              </w:rPr>
              <w:t>.1.17</w:t>
            </w:r>
            <w:r>
              <w:rPr>
                <w:sz w:val="20"/>
                <w:szCs w:val="20"/>
              </w:rPr>
              <w:t xml:space="preserve"> for</w:t>
            </w:r>
            <w:r w:rsidRPr="00137003">
              <w:rPr>
                <w:sz w:val="20"/>
                <w:szCs w:val="20"/>
              </w:rPr>
              <w:t xml:space="preserve">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E01016" w:rsidRPr="00E01016" w14:paraId="13FB3FE8" w14:textId="77777777" w:rsidTr="000B0FCE">
        <w:tc>
          <w:tcPr>
            <w:tcW w:w="2515" w:type="dxa"/>
          </w:tcPr>
          <w:p w14:paraId="3C266C46" w14:textId="77777777" w:rsidR="00E01016" w:rsidRPr="00E01016" w:rsidRDefault="00E01016" w:rsidP="000B0FCE">
            <w:pPr>
              <w:rPr>
                <w:sz w:val="20"/>
                <w:szCs w:val="20"/>
              </w:rPr>
            </w:pPr>
            <w:r w:rsidRPr="00E01016">
              <w:rPr>
                <w:sz w:val="20"/>
                <w:szCs w:val="20"/>
              </w:rPr>
              <w:t>Survey variables used</w:t>
            </w:r>
          </w:p>
        </w:tc>
        <w:tc>
          <w:tcPr>
            <w:tcW w:w="6835" w:type="dxa"/>
          </w:tcPr>
          <w:p w14:paraId="291489E8" w14:textId="4C6F493F" w:rsidR="00E01016" w:rsidRPr="00E01016" w:rsidRDefault="00E01016" w:rsidP="000B0FCE">
            <w:pPr>
              <w:pStyle w:val="Definitions"/>
              <w:rPr>
                <w:sz w:val="20"/>
                <w:szCs w:val="20"/>
              </w:rPr>
            </w:pPr>
            <w:r w:rsidRPr="00E01016">
              <w:rPr>
                <w:sz w:val="20"/>
                <w:szCs w:val="20"/>
              </w:rPr>
              <w:t>n/a</w:t>
            </w:r>
          </w:p>
        </w:tc>
      </w:tr>
      <w:tr w:rsidR="00E01016" w:rsidRPr="00E01016" w14:paraId="37F823E8" w14:textId="77777777" w:rsidTr="000B0FCE">
        <w:tc>
          <w:tcPr>
            <w:tcW w:w="2515" w:type="dxa"/>
          </w:tcPr>
          <w:p w14:paraId="28CF6AB8" w14:textId="77777777" w:rsidR="00E01016" w:rsidRPr="00E01016" w:rsidRDefault="00E01016" w:rsidP="000B0FCE">
            <w:pPr>
              <w:rPr>
                <w:sz w:val="20"/>
                <w:szCs w:val="20"/>
              </w:rPr>
            </w:pPr>
            <w:r w:rsidRPr="00E01016">
              <w:rPr>
                <w:sz w:val="20"/>
                <w:szCs w:val="20"/>
              </w:rPr>
              <w:t>Analytic variables used</w:t>
            </w:r>
          </w:p>
        </w:tc>
        <w:tc>
          <w:tcPr>
            <w:tcW w:w="6835" w:type="dxa"/>
          </w:tcPr>
          <w:p w14:paraId="383DDA9A" w14:textId="4782EE73" w:rsidR="00E01016" w:rsidRPr="00E01016" w:rsidRDefault="00E01016" w:rsidP="000B0FCE">
            <w:pPr>
              <w:rPr>
                <w:i/>
                <w:sz w:val="20"/>
                <w:szCs w:val="20"/>
              </w:rPr>
            </w:pPr>
            <w:r w:rsidRPr="00E01016">
              <w:rPr>
                <w:i/>
                <w:sz w:val="20"/>
                <w:szCs w:val="20"/>
              </w:rPr>
              <w:t>edulevel, hhmem_dj</w:t>
            </w:r>
          </w:p>
        </w:tc>
      </w:tr>
      <w:tr w:rsidR="00E01016" w:rsidRPr="00E01016" w14:paraId="1AEB1DAE" w14:textId="77777777" w:rsidTr="000B0FCE">
        <w:tc>
          <w:tcPr>
            <w:tcW w:w="2515" w:type="dxa"/>
          </w:tcPr>
          <w:p w14:paraId="45864C94" w14:textId="77777777" w:rsidR="00E01016" w:rsidRPr="00E01016" w:rsidRDefault="00E01016" w:rsidP="000B0FCE">
            <w:pPr>
              <w:rPr>
                <w:sz w:val="20"/>
                <w:szCs w:val="20"/>
              </w:rPr>
            </w:pPr>
            <w:r w:rsidRPr="00E01016">
              <w:rPr>
                <w:sz w:val="20"/>
                <w:szCs w:val="20"/>
              </w:rPr>
              <w:t>Analytic variables created</w:t>
            </w:r>
          </w:p>
        </w:tc>
        <w:tc>
          <w:tcPr>
            <w:tcW w:w="6835" w:type="dxa"/>
          </w:tcPr>
          <w:p w14:paraId="4C34A6AD" w14:textId="2260F41B" w:rsidR="00E01016" w:rsidRPr="00E01016" w:rsidRDefault="00E01016" w:rsidP="000B0FCE">
            <w:pPr>
              <w:rPr>
                <w:sz w:val="20"/>
                <w:szCs w:val="20"/>
              </w:rPr>
            </w:pPr>
            <w:r w:rsidRPr="00E01016">
              <w:rPr>
                <w:i/>
                <w:sz w:val="20"/>
                <w:szCs w:val="20"/>
              </w:rPr>
              <w:t>edulevel_dj, edulevel_hh_dj</w:t>
            </w:r>
          </w:p>
        </w:tc>
      </w:tr>
    </w:tbl>
    <w:p w14:paraId="55882677" w14:textId="77777777" w:rsidR="00C54014" w:rsidRPr="005D715A" w:rsidRDefault="00C54014" w:rsidP="00572CA7">
      <w:pPr>
        <w:pStyle w:val="Heading4"/>
        <w:spacing w:before="200"/>
      </w:pPr>
      <w:r w:rsidRPr="005D715A">
        <w:lastRenderedPageBreak/>
        <w:t>Calculations</w:t>
      </w:r>
    </w:p>
    <w:p w14:paraId="63388037" w14:textId="28BC46A0" w:rsidR="00C54014" w:rsidRDefault="00C54014" w:rsidP="00C54014">
      <w:pPr>
        <w:pStyle w:val="BodyText"/>
      </w:pPr>
      <w:r w:rsidRPr="005D715A">
        <w:rPr>
          <w:b/>
        </w:rPr>
        <w:t xml:space="preserve">Step </w:t>
      </w:r>
      <w:r>
        <w:rPr>
          <w:b/>
        </w:rPr>
        <w:t>1</w:t>
      </w:r>
      <w:r w:rsidRPr="005D715A">
        <w:rPr>
          <w:b/>
        </w:rPr>
        <w:t xml:space="preserve">. </w:t>
      </w:r>
      <w:r>
        <w:t>In the person-level analytic data file, c</w:t>
      </w:r>
      <w:r w:rsidRPr="005D715A">
        <w:t xml:space="preserve">reate a variable that indicates the highest level of educational attainment </w:t>
      </w:r>
      <w:r>
        <w:t xml:space="preserve">of each de jure </w:t>
      </w:r>
      <w:r w:rsidRPr="005D715A">
        <w:t>household member (</w:t>
      </w:r>
      <w:r w:rsidRPr="005D715A">
        <w:rPr>
          <w:i/>
        </w:rPr>
        <w:t>edulevel</w:t>
      </w:r>
      <w:r>
        <w:rPr>
          <w:i/>
        </w:rPr>
        <w:t>_dj</w:t>
      </w:r>
      <w:r w:rsidRPr="005D715A">
        <w:t>).</w:t>
      </w:r>
    </w:p>
    <w:p w14:paraId="099BA7C8" w14:textId="3767297E" w:rsidR="00C54014" w:rsidRPr="00D82822" w:rsidRDefault="00C54014" w:rsidP="00572CA7">
      <w:pPr>
        <w:pStyle w:val="BodyTextIndent1"/>
      </w:pPr>
      <w:r w:rsidRPr="00D82822">
        <w:t>Set edulevel_</w:t>
      </w:r>
      <w:r>
        <w:t>dj</w:t>
      </w:r>
      <w:r w:rsidRPr="00D82822">
        <w:t>=missing</w:t>
      </w:r>
    </w:p>
    <w:p w14:paraId="3380696A" w14:textId="0BAFA231" w:rsidR="00C54014" w:rsidRPr="00D82822" w:rsidRDefault="00C54014" w:rsidP="00572CA7">
      <w:pPr>
        <w:pStyle w:val="BodyTextIndent1"/>
      </w:pPr>
      <w:r w:rsidRPr="00D82822">
        <w:t>Replace edulevel_</w:t>
      </w:r>
      <w:r>
        <w:t>dj</w:t>
      </w:r>
      <w:r w:rsidRPr="00D82822">
        <w:t>=edulevel if hhmem_</w:t>
      </w:r>
      <w:r>
        <w:t>dj</w:t>
      </w:r>
      <w:r w:rsidRPr="00D82822">
        <w:t>=1</w:t>
      </w:r>
    </w:p>
    <w:p w14:paraId="6058E577" w14:textId="232232BE" w:rsidR="00C54014" w:rsidRPr="005D715A" w:rsidRDefault="00C54014" w:rsidP="00C54014">
      <w:pPr>
        <w:pStyle w:val="BodyText"/>
      </w:pPr>
      <w:r>
        <w:rPr>
          <w:b/>
        </w:rPr>
        <w:t xml:space="preserve">Step 2. </w:t>
      </w:r>
      <w:r>
        <w:t>C</w:t>
      </w:r>
      <w:r w:rsidRPr="005D715A">
        <w:t xml:space="preserve">reate </w:t>
      </w:r>
      <w:r>
        <w:t>a variable</w:t>
      </w:r>
      <w:r w:rsidRPr="005D715A">
        <w:t xml:space="preserve"> </w:t>
      </w:r>
      <w:r>
        <w:t xml:space="preserve">that contains </w:t>
      </w:r>
      <w:r w:rsidRPr="005D715A">
        <w:t xml:space="preserve">the </w:t>
      </w:r>
      <w:r>
        <w:t xml:space="preserve">highest educational attainment of any de jure household member </w:t>
      </w:r>
      <w:r w:rsidRPr="005D715A">
        <w:t>in each household</w:t>
      </w:r>
      <w:r>
        <w:rPr>
          <w:i/>
        </w:rPr>
        <w:t xml:space="preserve"> (edulevel_hh_dj) </w:t>
      </w:r>
      <w:r>
        <w:t>by determining the highest educational attainment category among de jure household members, not including the “other” category, and then add the household-level variable to the household-level data file.</w:t>
      </w:r>
    </w:p>
    <w:p w14:paraId="4D67FDE4" w14:textId="4621DA8A" w:rsidR="00C54014" w:rsidRDefault="00C54014" w:rsidP="00572CA7">
      <w:pPr>
        <w:pStyle w:val="BodyTextIndent1"/>
      </w:pPr>
      <w:r>
        <w:t>By cluster and household: set edulevel_hh_dj=maximum(edulevel_dj) if edulevel&lt;6</w:t>
      </w:r>
    </w:p>
    <w:p w14:paraId="2983F0BE" w14:textId="411F9C26" w:rsidR="00C54014" w:rsidRDefault="00C54014" w:rsidP="00572CA7">
      <w:pPr>
        <w:pStyle w:val="BodyTextIndent1"/>
      </w:pPr>
      <w:r>
        <w:t>Merge edulevel_hh_dj into “$analytic/FTF ZOI Survey [COUNTRY] [YEAR] household data analytic”</w:t>
      </w:r>
    </w:p>
    <w:p w14:paraId="16B53CF7" w14:textId="60BC2CA8" w:rsidR="0069040C" w:rsidRDefault="0069040C" w:rsidP="00572CA7">
      <w:pPr>
        <w:pStyle w:val="BodyTextIndent1"/>
      </w:pPr>
      <w:r>
        <w:t xml:space="preserve">Label values: </w:t>
      </w:r>
      <w:r w:rsidRPr="00E66A47">
        <w:t>1 “No education”, 2 “Less than primary”, 3 “Completed primary”, 4 “C</w:t>
      </w:r>
      <w:r>
        <w:t>ompleted secondary”, 5 “Higher”</w:t>
      </w:r>
    </w:p>
    <w:p w14:paraId="45B7657E" w14:textId="118E6BE8" w:rsidR="00C54014" w:rsidRDefault="00C54014" w:rsidP="00572CA7">
      <w:pPr>
        <w:pStyle w:val="BodyTextIndent1"/>
      </w:pPr>
      <w:r>
        <w:t xml:space="preserve">Label variable “Highest education </w:t>
      </w:r>
      <w:r w:rsidR="00BA3061">
        <w:t xml:space="preserve">attainted </w:t>
      </w:r>
      <w:r>
        <w:t xml:space="preserve">by any de jure </w:t>
      </w:r>
      <w:r w:rsidR="00BA3061">
        <w:t>HH</w:t>
      </w:r>
      <w:r>
        <w:t xml:space="preserve"> member”</w:t>
      </w:r>
    </w:p>
    <w:p w14:paraId="6F9DCB21" w14:textId="752ABFD0" w:rsidR="00626E4E" w:rsidRPr="00E66A47" w:rsidRDefault="005D2FF1" w:rsidP="00927542">
      <w:pPr>
        <w:pStyle w:val="Heading3"/>
        <w:numPr>
          <w:ilvl w:val="2"/>
          <w:numId w:val="237"/>
        </w:numPr>
        <w:rPr>
          <w:sz w:val="22"/>
        </w:rPr>
      </w:pPr>
      <w:bookmarkStart w:id="310" w:name="_Toc18092058"/>
      <w:r w:rsidRPr="00E66A47">
        <w:rPr>
          <w:sz w:val="22"/>
        </w:rPr>
        <w:t>Household education</w:t>
      </w:r>
      <w:r w:rsidR="000E5217">
        <w:rPr>
          <w:sz w:val="22"/>
        </w:rPr>
        <w:t>—</w:t>
      </w:r>
      <w:r w:rsidR="00D92BA5">
        <w:rPr>
          <w:sz w:val="22"/>
        </w:rPr>
        <w:t>de facto household members</w:t>
      </w:r>
      <w:bookmarkEnd w:id="310"/>
    </w:p>
    <w:p w14:paraId="1386B53D" w14:textId="5161636A" w:rsidR="00626E4E" w:rsidRPr="005D5768" w:rsidRDefault="00626E4E" w:rsidP="00626E4E">
      <w:pPr>
        <w:pStyle w:val="BodyText"/>
      </w:pPr>
      <w:r w:rsidRPr="005D715A">
        <w:t xml:space="preserve">This </w:t>
      </w:r>
      <w:r>
        <w:t>variable identifies the highest completed level of education category</w:t>
      </w:r>
      <w:r w:rsidR="00D92BA5">
        <w:t xml:space="preserve"> into which the household falls based on de facto household members’ education. The categories are:</w:t>
      </w:r>
      <w:r>
        <w:t xml:space="preserve"> </w:t>
      </w:r>
      <w:r w:rsidRPr="005D715A">
        <w:t>(</w:t>
      </w:r>
      <w:r w:rsidR="002E19D6">
        <w:t>1</w:t>
      </w:r>
      <w:r w:rsidRPr="005D715A">
        <w:t>) no education, (</w:t>
      </w:r>
      <w:r w:rsidR="002E19D6">
        <w:t>2</w:t>
      </w:r>
      <w:r w:rsidRPr="005D715A">
        <w:t xml:space="preserve">) </w:t>
      </w:r>
      <w:r>
        <w:t xml:space="preserve">less than </w:t>
      </w:r>
      <w:r w:rsidRPr="005D715A">
        <w:t>primary, (</w:t>
      </w:r>
      <w:r w:rsidR="002E19D6">
        <w:t>3</w:t>
      </w:r>
      <w:r w:rsidRPr="005D715A">
        <w:t xml:space="preserve">) </w:t>
      </w:r>
      <w:r w:rsidR="002E19D6">
        <w:t xml:space="preserve">completed </w:t>
      </w:r>
      <w:r w:rsidRPr="005D715A">
        <w:t>primary, (</w:t>
      </w:r>
      <w:r w:rsidR="002E19D6">
        <w:t>4</w:t>
      </w:r>
      <w:r w:rsidRPr="005D715A">
        <w:t xml:space="preserve">) </w:t>
      </w:r>
      <w:r w:rsidR="002E19D6">
        <w:t xml:space="preserve">completed </w:t>
      </w:r>
      <w:r w:rsidRPr="005D715A">
        <w:t>secondary</w:t>
      </w:r>
      <w:r w:rsidR="002E19D6">
        <w:t>,</w:t>
      </w:r>
      <w:r w:rsidRPr="005D715A">
        <w:t xml:space="preserve"> </w:t>
      </w:r>
      <w:r w:rsidR="00D92BA5">
        <w:t xml:space="preserve">or </w:t>
      </w:r>
      <w:r w:rsidR="002E19D6">
        <w:t xml:space="preserve">(5) </w:t>
      </w:r>
      <w:r>
        <w:t>high</w:t>
      </w:r>
      <w:r w:rsidRPr="005D715A">
        <w:t>e</w:t>
      </w:r>
      <w:r>
        <w:t>r</w:t>
      </w:r>
      <w:r w:rsidR="00D92BA5">
        <w:t xml:space="preserve">, but </w:t>
      </w:r>
      <w:r w:rsidR="000E5217">
        <w:t>they</w:t>
      </w:r>
      <w:r w:rsidR="00D92BA5">
        <w:t xml:space="preserve"> </w:t>
      </w:r>
      <w:r w:rsidR="005F4A80">
        <w:t xml:space="preserve">may </w:t>
      </w:r>
      <w:r w:rsidR="00D92BA5">
        <w:t>be adapted based on the survey questionnaire and education system in the ZOI Survey country.</w:t>
      </w:r>
      <w:r w:rsidR="005F4A80">
        <w:t xml:space="preserve"> See the </w:t>
      </w:r>
      <w:r w:rsidR="005F4A80">
        <w:rPr>
          <w:i/>
        </w:rPr>
        <w:t>edulevel</w:t>
      </w:r>
      <w:r w:rsidR="005F4A80">
        <w:t xml:space="preserve"> variable in </w:t>
      </w:r>
      <w:r w:rsidR="005F4A80" w:rsidRPr="009955A8">
        <w:t xml:space="preserve">the first section of </w:t>
      </w:r>
      <w:r w:rsidR="00022FF0" w:rsidRPr="009955A8">
        <w:t>C</w:t>
      </w:r>
      <w:r w:rsidR="005F4A80" w:rsidRPr="009955A8">
        <w:t xml:space="preserve">hapter </w:t>
      </w:r>
      <w:r w:rsidR="009955A8">
        <w:t>4</w:t>
      </w:r>
      <w:r w:rsidR="005F4A80">
        <w:t>; any adaptations made to that person-level variable are also made to this disaggregate variable.</w:t>
      </w:r>
    </w:p>
    <w:p w14:paraId="31E3AF91" w14:textId="2211B69F" w:rsidR="00626E4E" w:rsidRDefault="00626E4E" w:rsidP="00626E4E">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0C5D3A3A" w14:textId="77777777" w:rsidTr="00572CA7">
        <w:trPr>
          <w:cantSplit/>
        </w:trPr>
        <w:tc>
          <w:tcPr>
            <w:tcW w:w="2515" w:type="dxa"/>
          </w:tcPr>
          <w:p w14:paraId="3B800EB3" w14:textId="77777777" w:rsidR="00E01016" w:rsidRPr="00E01016" w:rsidRDefault="00E01016" w:rsidP="000B0FCE">
            <w:pPr>
              <w:rPr>
                <w:sz w:val="20"/>
                <w:szCs w:val="20"/>
              </w:rPr>
            </w:pPr>
            <w:r w:rsidRPr="00E01016">
              <w:rPr>
                <w:sz w:val="20"/>
                <w:szCs w:val="20"/>
              </w:rPr>
              <w:t>Treatment of missing data</w:t>
            </w:r>
          </w:p>
        </w:tc>
        <w:tc>
          <w:tcPr>
            <w:tcW w:w="6835" w:type="dxa"/>
          </w:tcPr>
          <w:p w14:paraId="3AC0AA97" w14:textId="25382900" w:rsidR="00E01016" w:rsidRPr="00E01016" w:rsidRDefault="00E02646" w:rsidP="009955A8">
            <w:pPr>
              <w:rPr>
                <w:sz w:val="20"/>
                <w:szCs w:val="20"/>
              </w:rPr>
            </w:pPr>
            <w:r>
              <w:rPr>
                <w:sz w:val="20"/>
                <w:szCs w:val="20"/>
              </w:rPr>
              <w:t xml:space="preserve">The hhmem_df variable cannot have missing values. </w:t>
            </w:r>
            <w:r w:rsidR="00E01016" w:rsidRPr="00E01016">
              <w:rPr>
                <w:sz w:val="20"/>
                <w:szCs w:val="20"/>
              </w:rPr>
              <w:t xml:space="preserve">If the highest level of educational attainment for </w:t>
            </w:r>
            <w:r w:rsidR="00C53774">
              <w:rPr>
                <w:sz w:val="20"/>
                <w:szCs w:val="20"/>
              </w:rPr>
              <w:t xml:space="preserve">all </w:t>
            </w:r>
            <w:r w:rsidR="00E01016" w:rsidRPr="00E01016">
              <w:rPr>
                <w:sz w:val="20"/>
                <w:szCs w:val="20"/>
              </w:rPr>
              <w:t>de facto household members is missing</w:t>
            </w:r>
            <w:r w:rsidR="00C53774">
              <w:rPr>
                <w:sz w:val="20"/>
                <w:szCs w:val="20"/>
              </w:rPr>
              <w:t>, or if the educational attainment for all de facto household members is “other</w:t>
            </w:r>
            <w:r w:rsidR="00E01016" w:rsidRPr="00E01016">
              <w:rPr>
                <w:sz w:val="20"/>
                <w:szCs w:val="20"/>
              </w:rPr>
              <w:t>,</w:t>
            </w:r>
            <w:r w:rsidR="00C53774">
              <w:rPr>
                <w:sz w:val="20"/>
                <w:szCs w:val="20"/>
              </w:rPr>
              <w:t>”</w:t>
            </w:r>
            <w:r w:rsidR="00E01016" w:rsidRPr="00E01016">
              <w:rPr>
                <w:sz w:val="20"/>
                <w:szCs w:val="20"/>
              </w:rPr>
              <w:t xml:space="preserve"> set the variable to missing. If the highest level of educational attainment is missing</w:t>
            </w:r>
            <w:r w:rsidR="00C53774">
              <w:rPr>
                <w:sz w:val="20"/>
                <w:szCs w:val="20"/>
              </w:rPr>
              <w:t xml:space="preserve"> or “other”</w:t>
            </w:r>
            <w:r w:rsidR="00E01016" w:rsidRPr="00E01016">
              <w:rPr>
                <w:sz w:val="20"/>
                <w:szCs w:val="20"/>
              </w:rPr>
              <w:t xml:space="preserve"> for a subset of de facto household members, determine the household’s highest level of educational attainment using the available information for de facto household members.</w:t>
            </w:r>
            <w:r w:rsidR="00C53774">
              <w:rPr>
                <w:sz w:val="20"/>
                <w:szCs w:val="20"/>
              </w:rPr>
              <w:t xml:space="preserve"> Please see </w:t>
            </w:r>
            <w:r w:rsidR="00C53774" w:rsidRPr="009955A8">
              <w:rPr>
                <w:sz w:val="20"/>
                <w:szCs w:val="20"/>
              </w:rPr>
              <w:t xml:space="preserve">Section </w:t>
            </w:r>
            <w:r w:rsidR="009955A8">
              <w:rPr>
                <w:sz w:val="20"/>
                <w:szCs w:val="20"/>
              </w:rPr>
              <w:t>4</w:t>
            </w:r>
            <w:r w:rsidR="00C53774" w:rsidRPr="009955A8">
              <w:rPr>
                <w:sz w:val="20"/>
                <w:szCs w:val="20"/>
              </w:rPr>
              <w:t>.1.17</w:t>
            </w:r>
            <w:r w:rsidR="00C53774">
              <w:rPr>
                <w:sz w:val="20"/>
                <w:szCs w:val="20"/>
              </w:rPr>
              <w:t xml:space="preserve"> for</w:t>
            </w:r>
            <w:r w:rsidR="00C53774" w:rsidRPr="00137003">
              <w:rPr>
                <w:sz w:val="20"/>
                <w:szCs w:val="20"/>
              </w:rPr>
              <w:t xml:space="preserve"> information on how missing values are handled when creating the </w:t>
            </w:r>
            <w:r w:rsidR="00C53774" w:rsidRPr="00137003">
              <w:rPr>
                <w:i/>
                <w:sz w:val="20"/>
                <w:szCs w:val="20"/>
              </w:rPr>
              <w:t>edulevel</w:t>
            </w:r>
            <w:r w:rsidR="00C53774">
              <w:rPr>
                <w:sz w:val="20"/>
                <w:szCs w:val="20"/>
              </w:rPr>
              <w:t xml:space="preserve"> </w:t>
            </w:r>
            <w:r w:rsidR="00C53774" w:rsidRPr="00137003">
              <w:rPr>
                <w:sz w:val="20"/>
                <w:szCs w:val="20"/>
              </w:rPr>
              <w:t>variable.</w:t>
            </w:r>
          </w:p>
        </w:tc>
      </w:tr>
      <w:tr w:rsidR="00E01016" w:rsidRPr="00E01016" w14:paraId="5D4A2462" w14:textId="77777777" w:rsidTr="000B0FCE">
        <w:tc>
          <w:tcPr>
            <w:tcW w:w="2515" w:type="dxa"/>
          </w:tcPr>
          <w:p w14:paraId="6F8F6E9A" w14:textId="77777777" w:rsidR="00E01016" w:rsidRPr="00E01016" w:rsidRDefault="00E01016" w:rsidP="000B0FCE">
            <w:pPr>
              <w:rPr>
                <w:sz w:val="20"/>
                <w:szCs w:val="20"/>
              </w:rPr>
            </w:pPr>
            <w:r w:rsidRPr="00E01016">
              <w:rPr>
                <w:sz w:val="20"/>
                <w:szCs w:val="20"/>
              </w:rPr>
              <w:t>Survey variables used</w:t>
            </w:r>
          </w:p>
        </w:tc>
        <w:tc>
          <w:tcPr>
            <w:tcW w:w="6835" w:type="dxa"/>
          </w:tcPr>
          <w:p w14:paraId="6C92F83D" w14:textId="26119D05" w:rsidR="00E01016" w:rsidRPr="00E01016" w:rsidRDefault="00E01016" w:rsidP="000B0FCE">
            <w:pPr>
              <w:pStyle w:val="Definitions"/>
              <w:rPr>
                <w:sz w:val="20"/>
                <w:szCs w:val="20"/>
              </w:rPr>
            </w:pPr>
            <w:r w:rsidRPr="00E01016">
              <w:rPr>
                <w:sz w:val="20"/>
                <w:szCs w:val="20"/>
              </w:rPr>
              <w:t>n/a</w:t>
            </w:r>
          </w:p>
        </w:tc>
      </w:tr>
      <w:tr w:rsidR="00E01016" w:rsidRPr="00E01016" w14:paraId="13523A6D" w14:textId="77777777" w:rsidTr="000B0FCE">
        <w:tc>
          <w:tcPr>
            <w:tcW w:w="2515" w:type="dxa"/>
          </w:tcPr>
          <w:p w14:paraId="0062B6EC" w14:textId="77777777" w:rsidR="00E01016" w:rsidRPr="00E01016" w:rsidRDefault="00E01016" w:rsidP="000B0FCE">
            <w:pPr>
              <w:rPr>
                <w:sz w:val="20"/>
                <w:szCs w:val="20"/>
              </w:rPr>
            </w:pPr>
            <w:r w:rsidRPr="00E01016">
              <w:rPr>
                <w:sz w:val="20"/>
                <w:szCs w:val="20"/>
              </w:rPr>
              <w:t>Analytic variables used</w:t>
            </w:r>
          </w:p>
        </w:tc>
        <w:tc>
          <w:tcPr>
            <w:tcW w:w="6835" w:type="dxa"/>
          </w:tcPr>
          <w:p w14:paraId="66101DC0" w14:textId="36A9F4B3" w:rsidR="00E01016" w:rsidRPr="00E01016" w:rsidRDefault="00E01016" w:rsidP="000B0FCE">
            <w:pPr>
              <w:rPr>
                <w:i/>
                <w:sz w:val="20"/>
                <w:szCs w:val="20"/>
              </w:rPr>
            </w:pPr>
            <w:r w:rsidRPr="00E01016">
              <w:rPr>
                <w:i/>
                <w:sz w:val="20"/>
                <w:szCs w:val="20"/>
              </w:rPr>
              <w:t>edulevel, hhmem_df</w:t>
            </w:r>
          </w:p>
        </w:tc>
      </w:tr>
      <w:tr w:rsidR="00E01016" w:rsidRPr="00E01016" w14:paraId="34B4F9D1" w14:textId="77777777" w:rsidTr="000B0FCE">
        <w:tc>
          <w:tcPr>
            <w:tcW w:w="2515" w:type="dxa"/>
          </w:tcPr>
          <w:p w14:paraId="54982A22" w14:textId="77777777" w:rsidR="00E01016" w:rsidRPr="00E01016" w:rsidRDefault="00E01016" w:rsidP="000B0FCE">
            <w:pPr>
              <w:rPr>
                <w:sz w:val="20"/>
                <w:szCs w:val="20"/>
              </w:rPr>
            </w:pPr>
            <w:r w:rsidRPr="00E01016">
              <w:rPr>
                <w:sz w:val="20"/>
                <w:szCs w:val="20"/>
              </w:rPr>
              <w:t>Analytic variables created</w:t>
            </w:r>
          </w:p>
        </w:tc>
        <w:tc>
          <w:tcPr>
            <w:tcW w:w="6835" w:type="dxa"/>
          </w:tcPr>
          <w:p w14:paraId="6C953F94" w14:textId="09D0C095" w:rsidR="00E01016" w:rsidRPr="00E01016" w:rsidRDefault="00E01016" w:rsidP="000B0FCE">
            <w:pPr>
              <w:rPr>
                <w:sz w:val="20"/>
                <w:szCs w:val="20"/>
              </w:rPr>
            </w:pPr>
            <w:r w:rsidRPr="00E01016">
              <w:rPr>
                <w:i/>
                <w:sz w:val="20"/>
                <w:szCs w:val="20"/>
              </w:rPr>
              <w:t>edulevel_df, edulevel_hh_df</w:t>
            </w:r>
          </w:p>
        </w:tc>
      </w:tr>
    </w:tbl>
    <w:p w14:paraId="468E266C" w14:textId="77777777" w:rsidR="00626E4E" w:rsidRPr="005D715A" w:rsidRDefault="00626E4E" w:rsidP="00572CA7">
      <w:pPr>
        <w:pStyle w:val="Heading4"/>
        <w:spacing w:before="200"/>
      </w:pPr>
      <w:r w:rsidRPr="005D715A">
        <w:t>Calculations</w:t>
      </w:r>
    </w:p>
    <w:p w14:paraId="5664CE88" w14:textId="173DA64C" w:rsidR="00626E4E" w:rsidRDefault="00626E4E" w:rsidP="00626E4E">
      <w:pPr>
        <w:pStyle w:val="BodyText"/>
      </w:pPr>
      <w:r w:rsidRPr="005D715A">
        <w:rPr>
          <w:b/>
        </w:rPr>
        <w:t xml:space="preserve">Step </w:t>
      </w:r>
      <w:r w:rsidR="002E19D6">
        <w:rPr>
          <w:b/>
        </w:rPr>
        <w:t>1</w:t>
      </w:r>
      <w:r w:rsidRPr="005D715A">
        <w:rPr>
          <w:b/>
        </w:rPr>
        <w:t xml:space="preserve">. </w:t>
      </w:r>
      <w:r w:rsidR="002E19D6">
        <w:t>In the person-level analytic data file, c</w:t>
      </w:r>
      <w:r w:rsidRPr="005D715A">
        <w:t xml:space="preserve">reate a variable that indicates the highest level of educational attainment </w:t>
      </w:r>
      <w:r>
        <w:t xml:space="preserve">of each de facto </w:t>
      </w:r>
      <w:r w:rsidRPr="005D715A">
        <w:t>household member (</w:t>
      </w:r>
      <w:r w:rsidRPr="005D715A">
        <w:rPr>
          <w:i/>
        </w:rPr>
        <w:t>edulevel</w:t>
      </w:r>
      <w:r>
        <w:rPr>
          <w:i/>
        </w:rPr>
        <w:t>_df</w:t>
      </w:r>
      <w:r w:rsidRPr="005D715A">
        <w:t>).</w:t>
      </w:r>
    </w:p>
    <w:p w14:paraId="74541451" w14:textId="2F56AB4E" w:rsidR="00626E4E" w:rsidRPr="00D82822" w:rsidRDefault="00626E4E" w:rsidP="004A7C1A">
      <w:pPr>
        <w:pStyle w:val="BodyTextIndent1"/>
        <w:keepNext/>
        <w:widowControl/>
      </w:pPr>
      <w:r w:rsidRPr="00D82822">
        <w:lastRenderedPageBreak/>
        <w:t>Set edulevel_df=missing</w:t>
      </w:r>
    </w:p>
    <w:p w14:paraId="589C4A41" w14:textId="2AF68B5B" w:rsidR="00626E4E" w:rsidRPr="00D82822" w:rsidRDefault="00626E4E" w:rsidP="00572CA7">
      <w:pPr>
        <w:pStyle w:val="BodyTextIndent1"/>
      </w:pPr>
      <w:r w:rsidRPr="00D82822">
        <w:t>Replace edulevel_df=edulevel if hhmem_df=1</w:t>
      </w:r>
    </w:p>
    <w:p w14:paraId="7ED98FED" w14:textId="3AEF7489" w:rsidR="00626E4E" w:rsidRPr="005D715A" w:rsidRDefault="002E19D6" w:rsidP="00626E4E">
      <w:pPr>
        <w:pStyle w:val="BodyText"/>
      </w:pPr>
      <w:r>
        <w:rPr>
          <w:b/>
        </w:rPr>
        <w:t>Step 2</w:t>
      </w:r>
      <w:r w:rsidR="00626E4E">
        <w:rPr>
          <w:b/>
        </w:rPr>
        <w:t xml:space="preserve">. </w:t>
      </w:r>
      <w:r w:rsidR="00626E4E">
        <w:t>C</w:t>
      </w:r>
      <w:r w:rsidR="00626E4E" w:rsidRPr="005D715A">
        <w:t xml:space="preserve">reate </w:t>
      </w:r>
      <w:r w:rsidR="00626E4E">
        <w:t>a variable</w:t>
      </w:r>
      <w:r w:rsidR="00626E4E" w:rsidRPr="005D715A">
        <w:t xml:space="preserve"> </w:t>
      </w:r>
      <w:r w:rsidR="00626E4E">
        <w:t xml:space="preserve">that contains </w:t>
      </w:r>
      <w:r w:rsidR="00626E4E" w:rsidRPr="005D715A">
        <w:t xml:space="preserve">the </w:t>
      </w:r>
      <w:r w:rsidR="00626E4E">
        <w:t xml:space="preserve">highest educational attainment of any de facto household member </w:t>
      </w:r>
      <w:r w:rsidR="00626E4E" w:rsidRPr="005D715A">
        <w:t>in each household</w:t>
      </w:r>
      <w:r w:rsidR="00626E4E">
        <w:rPr>
          <w:i/>
        </w:rPr>
        <w:t xml:space="preserve"> (edulevel_hh_df) </w:t>
      </w:r>
      <w:r w:rsidR="00626E4E">
        <w:t>by determining the highest educational attainment category among de facto household members</w:t>
      </w:r>
      <w:r>
        <w:t>, not including the “other” category,</w:t>
      </w:r>
      <w:r w:rsidR="00626E4E">
        <w:t xml:space="preserve"> and then add the household-level variable to the household-level data file.</w:t>
      </w:r>
    </w:p>
    <w:p w14:paraId="7B738203" w14:textId="246C1D14" w:rsidR="00626E4E" w:rsidRDefault="002E19D6" w:rsidP="00572CA7">
      <w:pPr>
        <w:pStyle w:val="BodyTextIndent1"/>
      </w:pPr>
      <w:r>
        <w:t>By cluster and household: s</w:t>
      </w:r>
      <w:r w:rsidR="00626E4E">
        <w:t xml:space="preserve">et edulevel_hh_df=maximum(edulevel_df) </w:t>
      </w:r>
      <w:r>
        <w:t>if edulevel&lt;6</w:t>
      </w:r>
    </w:p>
    <w:p w14:paraId="78E76692" w14:textId="09A9F2DD" w:rsidR="0069040C" w:rsidRDefault="002E19D6" w:rsidP="00572CA7">
      <w:pPr>
        <w:pStyle w:val="BodyTextIndent1"/>
      </w:pPr>
      <w:r>
        <w:t>Merge edulevel_hh_df into “$analytic/FTF ZOI Survey [COUNTRY] [YEAR] household data analytic”</w:t>
      </w:r>
    </w:p>
    <w:p w14:paraId="02B1F4DE" w14:textId="23804979" w:rsidR="0069040C" w:rsidRDefault="0069040C" w:rsidP="00572CA7">
      <w:pPr>
        <w:pStyle w:val="BodyTextIndent1"/>
      </w:pPr>
      <w:r>
        <w:t xml:space="preserve">Label values: </w:t>
      </w:r>
      <w:r w:rsidRPr="00E66A47">
        <w:t>1 “No education”, 2 “Less than primary”, 3 “Completed primary”, 4 “Completed s</w:t>
      </w:r>
      <w:r>
        <w:t>econdary”, 5 “Higher”</w:t>
      </w:r>
    </w:p>
    <w:p w14:paraId="5D6AD99B" w14:textId="5A5F56C6" w:rsidR="002E19D6" w:rsidRDefault="002E19D6" w:rsidP="00572CA7">
      <w:pPr>
        <w:pStyle w:val="BodyTextIndent1"/>
      </w:pPr>
      <w:r>
        <w:t xml:space="preserve">Label variable “Highest level of education by any de facto </w:t>
      </w:r>
      <w:r w:rsidR="00611730">
        <w:t xml:space="preserve">HH </w:t>
      </w:r>
      <w:r>
        <w:t>member”</w:t>
      </w:r>
    </w:p>
    <w:p w14:paraId="7D893F9E" w14:textId="02D68049" w:rsidR="005D2FF1" w:rsidRDefault="005D2FF1" w:rsidP="00927542">
      <w:pPr>
        <w:pStyle w:val="Heading3"/>
        <w:numPr>
          <w:ilvl w:val="2"/>
          <w:numId w:val="237"/>
        </w:numPr>
        <w:rPr>
          <w:sz w:val="22"/>
        </w:rPr>
      </w:pPr>
      <w:bookmarkStart w:id="311" w:name="_Toc18092059"/>
      <w:r w:rsidRPr="00E66A47">
        <w:rPr>
          <w:sz w:val="22"/>
        </w:rPr>
        <w:t>Wealth quintile</w:t>
      </w:r>
      <w:bookmarkEnd w:id="311"/>
    </w:p>
    <w:p w14:paraId="07413CDB" w14:textId="12D003FF" w:rsidR="002E19D6" w:rsidRPr="002E19D6" w:rsidRDefault="002E19D6" w:rsidP="00572CA7">
      <w:pPr>
        <w:pStyle w:val="BodyText"/>
      </w:pPr>
      <w:r w:rsidRPr="00E66A47">
        <w:t>The wealth quintile variable (</w:t>
      </w:r>
      <w:r w:rsidR="00FA38AB">
        <w:t>a</w:t>
      </w:r>
      <w:r w:rsidRPr="00E66A47">
        <w:rPr>
          <w:i/>
        </w:rPr>
        <w:t>w</w:t>
      </w:r>
      <w:r w:rsidR="00FA38AB">
        <w:rPr>
          <w:i/>
        </w:rPr>
        <w:t>i</w:t>
      </w:r>
      <w:r w:rsidRPr="00E66A47">
        <w:rPr>
          <w:i/>
        </w:rPr>
        <w:t>quint</w:t>
      </w:r>
      <w:r w:rsidRPr="00E66A47">
        <w:t xml:space="preserve">) is created as part of the comparative wealth index indicator. Please see </w:t>
      </w:r>
      <w:r w:rsidR="000E5217">
        <w:t>C</w:t>
      </w:r>
      <w:r w:rsidRPr="00E66A47">
        <w:t xml:space="preserve">hapter </w:t>
      </w:r>
      <w:r w:rsidR="009E0341">
        <w:t>10</w:t>
      </w:r>
      <w:r w:rsidRPr="00E66A47">
        <w:t xml:space="preserve"> for step-by-step instructions on how to create the variable.</w:t>
      </w:r>
    </w:p>
    <w:p w14:paraId="13F5D499" w14:textId="57CB0357" w:rsidR="005D2FF1" w:rsidRDefault="005D2FF1" w:rsidP="00927542">
      <w:pPr>
        <w:pStyle w:val="Heading3"/>
        <w:numPr>
          <w:ilvl w:val="2"/>
          <w:numId w:val="237"/>
        </w:numPr>
        <w:rPr>
          <w:sz w:val="22"/>
        </w:rPr>
      </w:pPr>
      <w:bookmarkStart w:id="312" w:name="_Toc18092060"/>
      <w:r w:rsidRPr="00E66A47">
        <w:rPr>
          <w:sz w:val="22"/>
        </w:rPr>
        <w:t>Poverty status</w:t>
      </w:r>
      <w:bookmarkEnd w:id="312"/>
    </w:p>
    <w:p w14:paraId="73060426" w14:textId="689577B6" w:rsidR="002E19D6" w:rsidRPr="00E66A47" w:rsidRDefault="002E19D6" w:rsidP="00572CA7">
      <w:pPr>
        <w:pStyle w:val="BodyText"/>
      </w:pPr>
      <w:r w:rsidRPr="00E66A47">
        <w:t>The poverty status variable (</w:t>
      </w:r>
      <w:r w:rsidRPr="00E66A47">
        <w:rPr>
          <w:i/>
        </w:rPr>
        <w:t>pov_stat</w:t>
      </w:r>
      <w:r w:rsidRPr="00E66A47">
        <w:t xml:space="preserve">) is created as part of the prevalence of poverty indicator. Please see </w:t>
      </w:r>
      <w:r w:rsidR="000E5217">
        <w:t>C</w:t>
      </w:r>
      <w:r w:rsidRPr="00E66A47">
        <w:t xml:space="preserve">hapter </w:t>
      </w:r>
      <w:r w:rsidR="009E0341">
        <w:t>9</w:t>
      </w:r>
      <w:r w:rsidRPr="00E66A47">
        <w:t xml:space="preserve"> for step-by-step instructions on how to create the variable.</w:t>
      </w:r>
    </w:p>
    <w:p w14:paraId="7FCEF27F" w14:textId="7B902891" w:rsidR="005D2FF1" w:rsidRDefault="005D2FF1" w:rsidP="00927542">
      <w:pPr>
        <w:pStyle w:val="Heading3"/>
        <w:numPr>
          <w:ilvl w:val="2"/>
          <w:numId w:val="237"/>
        </w:numPr>
        <w:rPr>
          <w:sz w:val="22"/>
        </w:rPr>
      </w:pPr>
      <w:bookmarkStart w:id="313" w:name="_Toc18092061"/>
      <w:r w:rsidRPr="00E66A47">
        <w:rPr>
          <w:sz w:val="22"/>
        </w:rPr>
        <w:t>Food insecurity</w:t>
      </w:r>
      <w:bookmarkEnd w:id="313"/>
    </w:p>
    <w:p w14:paraId="0AF81B62" w14:textId="4F027DC5" w:rsidR="002E19D6" w:rsidRPr="00E66A47" w:rsidRDefault="002E19D6" w:rsidP="00572CA7">
      <w:pPr>
        <w:pStyle w:val="BodyText"/>
      </w:pPr>
      <w:r w:rsidRPr="00E66A47">
        <w:t>The food insecurity variable (</w:t>
      </w:r>
      <w:r w:rsidRPr="00E66A47">
        <w:rPr>
          <w:i/>
        </w:rPr>
        <w:t>fies</w:t>
      </w:r>
      <w:r w:rsidRPr="00E66A47">
        <w:t xml:space="preserve">) is created as part of the food insecurity inexperience scale (FIES) indicator. Please see </w:t>
      </w:r>
      <w:r w:rsidR="000E5217">
        <w:t>C</w:t>
      </w:r>
      <w:r w:rsidRPr="00E66A47">
        <w:t xml:space="preserve">hapter </w:t>
      </w:r>
      <w:r w:rsidR="009E0341">
        <w:t>14</w:t>
      </w:r>
      <w:r w:rsidRPr="00E66A47">
        <w:t xml:space="preserve"> for step-by-step instructions on how to create the variable.</w:t>
      </w:r>
    </w:p>
    <w:p w14:paraId="3A8A4496" w14:textId="49D495FE" w:rsidR="005D2FF1" w:rsidRDefault="005D2FF1" w:rsidP="00927542">
      <w:pPr>
        <w:pStyle w:val="Heading3"/>
        <w:numPr>
          <w:ilvl w:val="2"/>
          <w:numId w:val="237"/>
        </w:numPr>
        <w:rPr>
          <w:sz w:val="22"/>
        </w:rPr>
      </w:pPr>
      <w:bookmarkStart w:id="314" w:name="_Toc18092062"/>
      <w:r w:rsidRPr="00E66A47">
        <w:rPr>
          <w:sz w:val="22"/>
        </w:rPr>
        <w:t xml:space="preserve">Shock </w:t>
      </w:r>
      <w:r w:rsidR="00B97EB8">
        <w:rPr>
          <w:sz w:val="22"/>
        </w:rPr>
        <w:t>exposure index</w:t>
      </w:r>
      <w:bookmarkEnd w:id="314"/>
    </w:p>
    <w:p w14:paraId="550699EA" w14:textId="21E75AF5" w:rsidR="005772BB" w:rsidRDefault="005772BB" w:rsidP="00572CA7">
      <w:pPr>
        <w:pStyle w:val="BodyText"/>
      </w:pPr>
      <w:r w:rsidRPr="00E66A47">
        <w:t xml:space="preserve">The </w:t>
      </w:r>
      <w:r>
        <w:t xml:space="preserve">shock severity </w:t>
      </w:r>
      <w:r w:rsidRPr="00E66A47">
        <w:t>variable (</w:t>
      </w:r>
      <w:r w:rsidRPr="00E66A47">
        <w:rPr>
          <w:i/>
        </w:rPr>
        <w:t>shock_sev</w:t>
      </w:r>
      <w:r w:rsidRPr="00E66A47">
        <w:t xml:space="preserve">) </w:t>
      </w:r>
      <w:r w:rsidR="005F4A80">
        <w:t xml:space="preserve">is a categorical variable that groups households into four categories based on the </w:t>
      </w:r>
      <w:r w:rsidR="001D2D24">
        <w:t>shock exposure index (</w:t>
      </w:r>
      <w:r w:rsidR="005F4A80">
        <w:t>SEI</w:t>
      </w:r>
      <w:r w:rsidR="001D2D24">
        <w:t>)</w:t>
      </w:r>
      <w:r w:rsidR="005F4A80">
        <w:t xml:space="preserve">, or the self-perceived severity of shocks that the household faced during the year before the survey. The SEI </w:t>
      </w:r>
      <w:r w:rsidRPr="00E66A47">
        <w:t xml:space="preserve">is </w:t>
      </w:r>
      <w:r w:rsidR="005F4A80">
        <w:t xml:space="preserve">calculated </w:t>
      </w:r>
      <w:r w:rsidRPr="00E66A47">
        <w:t xml:space="preserve">as part of the </w:t>
      </w:r>
      <w:r w:rsidR="00B97EB8">
        <w:t>Feed the Future a</w:t>
      </w:r>
      <w:r w:rsidR="00B97EB8" w:rsidRPr="00B97EB8">
        <w:t>bility to recover from shocks and stresses index</w:t>
      </w:r>
      <w:r w:rsidR="00B97EB8">
        <w:t xml:space="preserve"> (</w:t>
      </w:r>
      <w:r>
        <w:t>ARSSI</w:t>
      </w:r>
      <w:r w:rsidR="00B97EB8">
        <w:t>)</w:t>
      </w:r>
      <w:r>
        <w:t xml:space="preserve"> </w:t>
      </w:r>
      <w:r w:rsidRPr="00E66A47">
        <w:t xml:space="preserve">indicator. Please see </w:t>
      </w:r>
      <w:r w:rsidR="005A5B23">
        <w:t>C</w:t>
      </w:r>
      <w:r w:rsidRPr="00E66A47">
        <w:t>hapter</w:t>
      </w:r>
      <w:r w:rsidR="009E0341">
        <w:t xml:space="preserve"> 11</w:t>
      </w:r>
      <w:r w:rsidRPr="00E66A47">
        <w:t xml:space="preserve"> for step-by-step instructions on how to create the </w:t>
      </w:r>
      <w:r w:rsidR="00346C3D">
        <w:t xml:space="preserve">SEI </w:t>
      </w:r>
      <w:r w:rsidRPr="00E66A47">
        <w:t>variable</w:t>
      </w:r>
      <w:r w:rsidR="00346C3D">
        <w:t>, which is the starting point to create the shock severity variable</w:t>
      </w:r>
      <w:r w:rsidRPr="00E66A47">
        <w:t>.</w:t>
      </w:r>
    </w:p>
    <w:p w14:paraId="3B695711" w14:textId="6017FE4E" w:rsidR="00D92BA5" w:rsidRDefault="00D92BA5" w:rsidP="00D92B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2493E9D1" w14:textId="77777777" w:rsidTr="000B0FCE">
        <w:tc>
          <w:tcPr>
            <w:tcW w:w="2515" w:type="dxa"/>
          </w:tcPr>
          <w:p w14:paraId="17B889A7" w14:textId="77777777" w:rsidR="00E01016" w:rsidRPr="00E01016" w:rsidRDefault="00E01016" w:rsidP="000B0FCE">
            <w:pPr>
              <w:rPr>
                <w:sz w:val="20"/>
                <w:szCs w:val="20"/>
              </w:rPr>
            </w:pPr>
            <w:r w:rsidRPr="00E01016">
              <w:rPr>
                <w:sz w:val="20"/>
                <w:szCs w:val="20"/>
              </w:rPr>
              <w:t>Treatment of missing data</w:t>
            </w:r>
          </w:p>
        </w:tc>
        <w:tc>
          <w:tcPr>
            <w:tcW w:w="6835" w:type="dxa"/>
          </w:tcPr>
          <w:p w14:paraId="1D857987" w14:textId="4C0C6FE9" w:rsidR="00E01016" w:rsidRPr="00E01016" w:rsidRDefault="00E01016" w:rsidP="00640EDB">
            <w:pPr>
              <w:rPr>
                <w:sz w:val="20"/>
                <w:szCs w:val="20"/>
              </w:rPr>
            </w:pPr>
            <w:r w:rsidRPr="00E01016">
              <w:rPr>
                <w:sz w:val="20"/>
                <w:szCs w:val="20"/>
              </w:rPr>
              <w:t xml:space="preserve">If a household has any missing or refused responses for the questions used to calculate the SEI, set the </w:t>
            </w:r>
            <w:r w:rsidRPr="00640EDB">
              <w:rPr>
                <w:i/>
                <w:sz w:val="20"/>
                <w:szCs w:val="20"/>
              </w:rPr>
              <w:t>shock</w:t>
            </w:r>
            <w:r w:rsidR="00640EDB" w:rsidRPr="00640EDB">
              <w:rPr>
                <w:i/>
                <w:sz w:val="20"/>
                <w:szCs w:val="20"/>
              </w:rPr>
              <w:t>_sev</w:t>
            </w:r>
            <w:r w:rsidRPr="00E01016">
              <w:rPr>
                <w:sz w:val="20"/>
                <w:szCs w:val="20"/>
              </w:rPr>
              <w:t xml:space="preserve"> variable to missing.</w:t>
            </w:r>
          </w:p>
        </w:tc>
      </w:tr>
      <w:tr w:rsidR="00E01016" w:rsidRPr="00E01016" w14:paraId="6E79E63A" w14:textId="77777777" w:rsidTr="000B0FCE">
        <w:tc>
          <w:tcPr>
            <w:tcW w:w="2515" w:type="dxa"/>
          </w:tcPr>
          <w:p w14:paraId="597DAC20" w14:textId="77777777" w:rsidR="00E01016" w:rsidRPr="00E01016" w:rsidRDefault="00E01016" w:rsidP="000B0FCE">
            <w:pPr>
              <w:rPr>
                <w:sz w:val="20"/>
                <w:szCs w:val="20"/>
              </w:rPr>
            </w:pPr>
            <w:r w:rsidRPr="00E01016">
              <w:rPr>
                <w:sz w:val="20"/>
                <w:szCs w:val="20"/>
              </w:rPr>
              <w:t>Survey variables used</w:t>
            </w:r>
          </w:p>
        </w:tc>
        <w:tc>
          <w:tcPr>
            <w:tcW w:w="6835" w:type="dxa"/>
          </w:tcPr>
          <w:p w14:paraId="4541201E" w14:textId="3A5739E5" w:rsidR="00E01016" w:rsidRPr="00E01016" w:rsidRDefault="00E01016" w:rsidP="000B0FCE">
            <w:pPr>
              <w:pStyle w:val="Definitions"/>
              <w:rPr>
                <w:sz w:val="20"/>
                <w:szCs w:val="20"/>
              </w:rPr>
            </w:pPr>
            <w:r w:rsidRPr="00E01016">
              <w:rPr>
                <w:sz w:val="20"/>
                <w:szCs w:val="20"/>
              </w:rPr>
              <w:t>n/a</w:t>
            </w:r>
          </w:p>
        </w:tc>
      </w:tr>
      <w:tr w:rsidR="00E01016" w:rsidRPr="00E01016" w14:paraId="7A0B3D13" w14:textId="77777777" w:rsidTr="000B0FCE">
        <w:tc>
          <w:tcPr>
            <w:tcW w:w="2515" w:type="dxa"/>
          </w:tcPr>
          <w:p w14:paraId="55823C46" w14:textId="77777777" w:rsidR="00E01016" w:rsidRPr="00E01016" w:rsidRDefault="00E01016" w:rsidP="000B0FCE">
            <w:pPr>
              <w:rPr>
                <w:sz w:val="20"/>
                <w:szCs w:val="20"/>
              </w:rPr>
            </w:pPr>
            <w:r w:rsidRPr="00E01016">
              <w:rPr>
                <w:sz w:val="20"/>
                <w:szCs w:val="20"/>
              </w:rPr>
              <w:t>Analytic variables used</w:t>
            </w:r>
          </w:p>
        </w:tc>
        <w:tc>
          <w:tcPr>
            <w:tcW w:w="6835" w:type="dxa"/>
          </w:tcPr>
          <w:p w14:paraId="004F375B" w14:textId="3A544375" w:rsidR="00E01016" w:rsidRPr="00E01016" w:rsidRDefault="00E01016" w:rsidP="000B0FCE">
            <w:pPr>
              <w:rPr>
                <w:i/>
                <w:sz w:val="20"/>
                <w:szCs w:val="20"/>
              </w:rPr>
            </w:pPr>
            <w:r w:rsidRPr="00E01016">
              <w:rPr>
                <w:i/>
                <w:sz w:val="20"/>
                <w:szCs w:val="20"/>
              </w:rPr>
              <w:t>sei</w:t>
            </w:r>
          </w:p>
        </w:tc>
      </w:tr>
      <w:tr w:rsidR="00E01016" w:rsidRPr="00E01016" w14:paraId="2DCD1AF6" w14:textId="77777777" w:rsidTr="000B0FCE">
        <w:tc>
          <w:tcPr>
            <w:tcW w:w="2515" w:type="dxa"/>
          </w:tcPr>
          <w:p w14:paraId="1C3309C0" w14:textId="77777777" w:rsidR="00E01016" w:rsidRPr="00E01016" w:rsidRDefault="00E01016" w:rsidP="000B0FCE">
            <w:pPr>
              <w:rPr>
                <w:sz w:val="20"/>
                <w:szCs w:val="20"/>
              </w:rPr>
            </w:pPr>
            <w:r w:rsidRPr="00E01016">
              <w:rPr>
                <w:sz w:val="20"/>
                <w:szCs w:val="20"/>
              </w:rPr>
              <w:t>Analytic variables created</w:t>
            </w:r>
          </w:p>
        </w:tc>
        <w:tc>
          <w:tcPr>
            <w:tcW w:w="6835" w:type="dxa"/>
          </w:tcPr>
          <w:p w14:paraId="6D09D8BF" w14:textId="5188D2B4" w:rsidR="00E01016" w:rsidRPr="00E01016" w:rsidRDefault="00E01016" w:rsidP="000B0FCE">
            <w:pPr>
              <w:rPr>
                <w:sz w:val="20"/>
                <w:szCs w:val="20"/>
              </w:rPr>
            </w:pPr>
            <w:r w:rsidRPr="00E01016">
              <w:rPr>
                <w:i/>
                <w:sz w:val="20"/>
                <w:szCs w:val="20"/>
              </w:rPr>
              <w:t>shock_sev</w:t>
            </w:r>
          </w:p>
        </w:tc>
      </w:tr>
    </w:tbl>
    <w:p w14:paraId="04EA0DC2" w14:textId="1EFC3776" w:rsidR="001D2D24" w:rsidRPr="005D715A" w:rsidRDefault="001D2D24" w:rsidP="00572CA7">
      <w:pPr>
        <w:pStyle w:val="Heading4"/>
        <w:spacing w:before="200"/>
        <w:ind w:right="288"/>
      </w:pPr>
      <w:r>
        <w:lastRenderedPageBreak/>
        <w:t>Calculations</w:t>
      </w:r>
    </w:p>
    <w:p w14:paraId="0CC72D25" w14:textId="71B5B0B2" w:rsidR="00346C3D" w:rsidRDefault="00346C3D" w:rsidP="00572CA7">
      <w:pPr>
        <w:pStyle w:val="BodyText"/>
      </w:pPr>
      <w:r>
        <w:rPr>
          <w:b/>
        </w:rPr>
        <w:t xml:space="preserve">Step 1. </w:t>
      </w:r>
      <w:r w:rsidR="00B97EB8">
        <w:t>Using the SEI variable (</w:t>
      </w:r>
      <w:r w:rsidR="00B97EB8" w:rsidRPr="005D5768">
        <w:rPr>
          <w:i/>
        </w:rPr>
        <w:t>sei</w:t>
      </w:r>
      <w:r w:rsidR="00B97EB8">
        <w:t xml:space="preserve">) created in </w:t>
      </w:r>
      <w:r w:rsidR="005A5B23">
        <w:t>C</w:t>
      </w:r>
      <w:r w:rsidR="00B97EB8">
        <w:t>hapter</w:t>
      </w:r>
      <w:r w:rsidR="009E0341">
        <w:t xml:space="preserve"> 11</w:t>
      </w:r>
      <w:r w:rsidR="00B97EB8">
        <w:t>, c</w:t>
      </w:r>
      <w:r w:rsidR="0082208F" w:rsidRPr="005D5768">
        <w:t>reate</w:t>
      </w:r>
      <w:r w:rsidR="0082208F">
        <w:t xml:space="preserve"> a categorical variable with four </w:t>
      </w:r>
      <w:r w:rsidR="00E27529">
        <w:t>categories</w:t>
      </w:r>
      <w:r w:rsidR="0082208F">
        <w:t xml:space="preserve"> to identify households by the severity of shocks experienced during the year prior to the survey. The first category captures households that did not experience any shocks, and the remaining households are split into three categories with roughly equal numbers of households. </w:t>
      </w:r>
      <w:r w:rsidR="007A68D1">
        <w:t xml:space="preserve">Set the variable to missing for any households </w:t>
      </w:r>
      <w:r w:rsidR="005A5B23">
        <w:t>that</w:t>
      </w:r>
      <w:r w:rsidR="007A68D1">
        <w:t xml:space="preserve"> are missing an SEI variable value.</w:t>
      </w:r>
    </w:p>
    <w:p w14:paraId="0574D29A" w14:textId="2D7C602B" w:rsidR="0082208F" w:rsidRDefault="0082208F" w:rsidP="00572CA7">
      <w:pPr>
        <w:pStyle w:val="BodyTextIndent1"/>
      </w:pPr>
      <w:r>
        <w:t>Tabulate sei if sei&gt;0 and sei≠missing</w:t>
      </w:r>
    </w:p>
    <w:p w14:paraId="43847EBA" w14:textId="178219B4" w:rsidR="0082208F" w:rsidRDefault="00DB6BC0" w:rsidP="00572CA7">
      <w:pPr>
        <w:pStyle w:val="BodyTextIndent1"/>
      </w:pPr>
      <w:r>
        <w:t>Set shock_sev=missing</w:t>
      </w:r>
    </w:p>
    <w:p w14:paraId="1BCDAE71" w14:textId="3250E86C" w:rsidR="00DB6BC0" w:rsidRDefault="00DB6BC0" w:rsidP="00572CA7">
      <w:pPr>
        <w:pStyle w:val="BodyTextIndent1"/>
      </w:pPr>
      <w:r>
        <w:t>Set shock_sev=1 if sei≤X [where X= the SEI value at which the cumulative percentage of households is greater than or equal to 33.3%]</w:t>
      </w:r>
    </w:p>
    <w:p w14:paraId="538DFDAA" w14:textId="64F14229" w:rsidR="00DB6BC0" w:rsidRDefault="00DB6BC0" w:rsidP="00572CA7">
      <w:pPr>
        <w:pStyle w:val="BodyTextIndent1"/>
      </w:pPr>
      <w:r>
        <w:t xml:space="preserve">Set shock_sev=2 if sei&gt;X and sei≤Y [where Y= the SEI value at which the cumulative percentage of households is greater than or equal to </w:t>
      </w:r>
      <w:r w:rsidR="005756B3">
        <w:t>66.7</w:t>
      </w:r>
      <w:r>
        <w:t>%]</w:t>
      </w:r>
    </w:p>
    <w:p w14:paraId="2FED0240" w14:textId="7520DE30" w:rsidR="00DB6BC0" w:rsidRDefault="00DB6BC0" w:rsidP="00572CA7">
      <w:pPr>
        <w:pStyle w:val="BodyTextIndent1"/>
      </w:pPr>
      <w:r>
        <w:t>Set shock_sev=3 if sei&gt;Y and sei≠missing</w:t>
      </w:r>
    </w:p>
    <w:p w14:paraId="21AD0538" w14:textId="08F8C270" w:rsidR="00DB6BC0" w:rsidRDefault="00DB6BC0" w:rsidP="00572CA7">
      <w:pPr>
        <w:pStyle w:val="BodyTextIndent1"/>
      </w:pPr>
      <w:r>
        <w:t>Set shock_sev=0 if sei=0</w:t>
      </w:r>
    </w:p>
    <w:p w14:paraId="24F2D633" w14:textId="4A4804D9" w:rsidR="00ED2BA1" w:rsidRDefault="00ED2BA1" w:rsidP="00572CA7">
      <w:pPr>
        <w:pStyle w:val="BodyTextIndent1"/>
      </w:pPr>
      <w:r>
        <w:t>Label values 0 “No shocks” 1 “Low” 2 “Moderate” 3 “Severe”</w:t>
      </w:r>
    </w:p>
    <w:p w14:paraId="4215F775" w14:textId="47EEE195" w:rsidR="00DB6BC0" w:rsidRPr="00E66A47" w:rsidRDefault="00DB6BC0" w:rsidP="00572CA7">
      <w:pPr>
        <w:pStyle w:val="BodyTextIndent1"/>
      </w:pPr>
      <w:r>
        <w:t>Label variable “Shock severity disaggregate”</w:t>
      </w:r>
    </w:p>
    <w:p w14:paraId="5980FA2F" w14:textId="78FB1912" w:rsidR="000034FF" w:rsidRDefault="000034FF" w:rsidP="00927542">
      <w:pPr>
        <w:pStyle w:val="Heading3"/>
        <w:numPr>
          <w:ilvl w:val="2"/>
          <w:numId w:val="237"/>
        </w:numPr>
        <w:rPr>
          <w:sz w:val="22"/>
        </w:rPr>
      </w:pPr>
      <w:bookmarkStart w:id="315" w:name="_Toc18092063"/>
      <w:r>
        <w:rPr>
          <w:sz w:val="22"/>
        </w:rPr>
        <w:t>Farm size</w:t>
      </w:r>
      <w:bookmarkEnd w:id="315"/>
    </w:p>
    <w:p w14:paraId="39FBB497" w14:textId="44795E42" w:rsidR="000034FF" w:rsidRDefault="000034FF" w:rsidP="00572CA7">
      <w:pPr>
        <w:pStyle w:val="BodyText"/>
      </w:pPr>
      <w:r w:rsidRPr="002B4BBD">
        <w:t xml:space="preserve">The </w:t>
      </w:r>
      <w:r>
        <w:t xml:space="preserve">farmsize disaggregate </w:t>
      </w:r>
      <w:r w:rsidRPr="002B4BBD">
        <w:t>(</w:t>
      </w:r>
      <w:r>
        <w:rPr>
          <w:i/>
        </w:rPr>
        <w:t>farmsize</w:t>
      </w:r>
      <w:r w:rsidRPr="002B4BBD">
        <w:t xml:space="preserve">) </w:t>
      </w:r>
      <w:r>
        <w:t>is a binary variable that classifies households as smallholders or non</w:t>
      </w:r>
      <w:r w:rsidR="005A5B23">
        <w:noBreakHyphen/>
      </w:r>
      <w:r>
        <w:t xml:space="preserve">smallholders based on the total amount of </w:t>
      </w:r>
      <w:r w:rsidR="00DE568E">
        <w:t>agricultural</w:t>
      </w:r>
      <w:r>
        <w:t xml:space="preserve"> land that they own or have rights over. </w:t>
      </w:r>
    </w:p>
    <w:p w14:paraId="084BDA0D" w14:textId="5941BFD2" w:rsidR="000034FF" w:rsidRDefault="000034FF" w:rsidP="000034FF">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2B75997D" w14:textId="77777777" w:rsidTr="000B0FCE">
        <w:tc>
          <w:tcPr>
            <w:tcW w:w="2515" w:type="dxa"/>
          </w:tcPr>
          <w:p w14:paraId="4207A737" w14:textId="77777777" w:rsidR="00E01016" w:rsidRPr="00640EDB" w:rsidRDefault="00E01016" w:rsidP="000B0FCE">
            <w:pPr>
              <w:rPr>
                <w:sz w:val="20"/>
                <w:szCs w:val="20"/>
              </w:rPr>
            </w:pPr>
            <w:r w:rsidRPr="00640EDB">
              <w:rPr>
                <w:sz w:val="20"/>
                <w:szCs w:val="20"/>
              </w:rPr>
              <w:t>Treatment of missing data</w:t>
            </w:r>
          </w:p>
        </w:tc>
        <w:tc>
          <w:tcPr>
            <w:tcW w:w="6835" w:type="dxa"/>
          </w:tcPr>
          <w:p w14:paraId="3AA6C8E4" w14:textId="23156972" w:rsidR="00E01016" w:rsidRPr="005A5B23" w:rsidRDefault="00640EDB" w:rsidP="000B0FCE">
            <w:pPr>
              <w:rPr>
                <w:sz w:val="20"/>
                <w:szCs w:val="20"/>
              </w:rPr>
            </w:pPr>
            <w:r w:rsidRPr="002272C1">
              <w:rPr>
                <w:sz w:val="20"/>
                <w:szCs w:val="20"/>
              </w:rPr>
              <w:t>Set the variable to missing for households that have missing or “don’t know” values for both the amount of land and the amount of land used, for households that do not own land and have a missing or “don’t know” value for the amount of land that they use, and for households that do not use land and have a missing or “don’t know” value for the amount of land that they own.</w:t>
            </w:r>
          </w:p>
        </w:tc>
      </w:tr>
      <w:tr w:rsidR="00E01016" w:rsidRPr="00640EDB" w14:paraId="26FFFF09" w14:textId="77777777" w:rsidTr="000B0FCE">
        <w:tc>
          <w:tcPr>
            <w:tcW w:w="2515" w:type="dxa"/>
          </w:tcPr>
          <w:p w14:paraId="598E0EE6" w14:textId="77777777" w:rsidR="00E01016" w:rsidRPr="00640EDB" w:rsidRDefault="00E01016" w:rsidP="000B0FCE">
            <w:pPr>
              <w:rPr>
                <w:sz w:val="20"/>
                <w:szCs w:val="20"/>
              </w:rPr>
            </w:pPr>
            <w:r w:rsidRPr="00640EDB">
              <w:rPr>
                <w:sz w:val="20"/>
                <w:szCs w:val="20"/>
              </w:rPr>
              <w:t>Survey variables used</w:t>
            </w:r>
          </w:p>
        </w:tc>
        <w:tc>
          <w:tcPr>
            <w:tcW w:w="6835" w:type="dxa"/>
          </w:tcPr>
          <w:p w14:paraId="39DE7A20" w14:textId="1C823241" w:rsidR="00E01016" w:rsidRPr="00640EDB" w:rsidRDefault="00640EDB" w:rsidP="000B0FCE">
            <w:pPr>
              <w:pStyle w:val="Definitions"/>
              <w:rPr>
                <w:sz w:val="20"/>
                <w:szCs w:val="20"/>
              </w:rPr>
            </w:pPr>
            <w:r w:rsidRPr="00640EDB">
              <w:rPr>
                <w:i/>
                <w:w w:val="105"/>
                <w:sz w:val="20"/>
                <w:szCs w:val="20"/>
              </w:rPr>
              <w:t>v240a, v240b, v241a, and v241b</w:t>
            </w:r>
          </w:p>
        </w:tc>
      </w:tr>
      <w:tr w:rsidR="00E01016" w:rsidRPr="00640EDB" w14:paraId="6AB2AD67" w14:textId="77777777" w:rsidTr="000B0FCE">
        <w:tc>
          <w:tcPr>
            <w:tcW w:w="2515" w:type="dxa"/>
          </w:tcPr>
          <w:p w14:paraId="45E7B4D7" w14:textId="77777777" w:rsidR="00E01016" w:rsidRPr="00640EDB" w:rsidRDefault="00E01016" w:rsidP="000B0FCE">
            <w:pPr>
              <w:rPr>
                <w:sz w:val="20"/>
                <w:szCs w:val="20"/>
              </w:rPr>
            </w:pPr>
            <w:r w:rsidRPr="00640EDB">
              <w:rPr>
                <w:sz w:val="20"/>
                <w:szCs w:val="20"/>
              </w:rPr>
              <w:t>Analytic variables used</w:t>
            </w:r>
          </w:p>
        </w:tc>
        <w:tc>
          <w:tcPr>
            <w:tcW w:w="6835" w:type="dxa"/>
          </w:tcPr>
          <w:p w14:paraId="65117B43" w14:textId="4D4BFFF3" w:rsidR="00E01016" w:rsidRPr="00640EDB" w:rsidRDefault="00640EDB" w:rsidP="000B0FCE">
            <w:pPr>
              <w:rPr>
                <w:i/>
                <w:sz w:val="20"/>
                <w:szCs w:val="20"/>
              </w:rPr>
            </w:pPr>
            <w:r w:rsidRPr="00640EDB">
              <w:rPr>
                <w:sz w:val="20"/>
                <w:szCs w:val="20"/>
              </w:rPr>
              <w:t>n/a</w:t>
            </w:r>
          </w:p>
        </w:tc>
      </w:tr>
      <w:tr w:rsidR="00E01016" w:rsidRPr="00640EDB" w14:paraId="67E5B277" w14:textId="77777777" w:rsidTr="000B0FCE">
        <w:tc>
          <w:tcPr>
            <w:tcW w:w="2515" w:type="dxa"/>
          </w:tcPr>
          <w:p w14:paraId="63B3301E" w14:textId="77777777" w:rsidR="00E01016" w:rsidRPr="00640EDB" w:rsidRDefault="00E01016" w:rsidP="000B0FCE">
            <w:pPr>
              <w:rPr>
                <w:sz w:val="20"/>
                <w:szCs w:val="20"/>
              </w:rPr>
            </w:pPr>
            <w:r w:rsidRPr="00640EDB">
              <w:rPr>
                <w:sz w:val="20"/>
                <w:szCs w:val="20"/>
              </w:rPr>
              <w:t>Analytic variables created</w:t>
            </w:r>
          </w:p>
        </w:tc>
        <w:tc>
          <w:tcPr>
            <w:tcW w:w="6835" w:type="dxa"/>
          </w:tcPr>
          <w:p w14:paraId="6C49D7B9" w14:textId="5B581128" w:rsidR="00E01016" w:rsidRPr="00640EDB" w:rsidRDefault="00640EDB" w:rsidP="00640EDB">
            <w:pPr>
              <w:pStyle w:val="Definitions"/>
              <w:rPr>
                <w:sz w:val="20"/>
                <w:szCs w:val="20"/>
              </w:rPr>
            </w:pPr>
            <w:r w:rsidRPr="00640EDB">
              <w:rPr>
                <w:i/>
                <w:sz w:val="20"/>
                <w:szCs w:val="20"/>
              </w:rPr>
              <w:t>agland_own, agland_use, farmsize</w:t>
            </w:r>
          </w:p>
        </w:tc>
      </w:tr>
    </w:tbl>
    <w:p w14:paraId="49E562A3" w14:textId="572D14F5" w:rsidR="00640EDB" w:rsidRPr="005A5B23" w:rsidRDefault="00640EDB" w:rsidP="00572CA7">
      <w:pPr>
        <w:pStyle w:val="Heading4"/>
        <w:spacing w:before="200"/>
        <w:ind w:right="288"/>
      </w:pPr>
      <w:r w:rsidRPr="005A5B23">
        <w:t>Calculations</w:t>
      </w:r>
    </w:p>
    <w:p w14:paraId="3A3BC51B" w14:textId="7F21D2BA" w:rsidR="000034FF" w:rsidRPr="005A5B23" w:rsidRDefault="000034FF" w:rsidP="00E66A47">
      <w:pPr>
        <w:pStyle w:val="BodyText0"/>
        <w:ind w:right="288"/>
        <w:rPr>
          <w:szCs w:val="22"/>
        </w:rPr>
      </w:pPr>
      <w:r w:rsidRPr="005A5B23">
        <w:rPr>
          <w:b/>
          <w:szCs w:val="22"/>
        </w:rPr>
        <w:t xml:space="preserve">Step 1. </w:t>
      </w:r>
      <w:r w:rsidRPr="005A5B23">
        <w:rPr>
          <w:szCs w:val="22"/>
        </w:rPr>
        <w:t xml:space="preserve">Create a continuous variable that indicates the amount of agricultural land each household owns </w:t>
      </w:r>
      <w:r w:rsidRPr="005A5B23">
        <w:rPr>
          <w:i/>
          <w:szCs w:val="22"/>
        </w:rPr>
        <w:t>(</w:t>
      </w:r>
      <w:r w:rsidR="005F2B3E" w:rsidRPr="005A5B23">
        <w:rPr>
          <w:i/>
          <w:szCs w:val="22"/>
        </w:rPr>
        <w:t>ag</w:t>
      </w:r>
      <w:r w:rsidRPr="005A5B23">
        <w:rPr>
          <w:i/>
          <w:szCs w:val="22"/>
        </w:rPr>
        <w:t>land_own)</w:t>
      </w:r>
      <w:r w:rsidRPr="005A5B23">
        <w:rPr>
          <w:szCs w:val="22"/>
        </w:rPr>
        <w:t xml:space="preserve">. </w:t>
      </w:r>
    </w:p>
    <w:p w14:paraId="22056E55" w14:textId="44EC1541" w:rsidR="000034FF" w:rsidRPr="005A5B23" w:rsidRDefault="000034FF" w:rsidP="004F4569">
      <w:pPr>
        <w:pStyle w:val="BodyTextIndent1"/>
      </w:pPr>
      <w:r w:rsidRPr="005A5B23">
        <w:t xml:space="preserve">Set </w:t>
      </w:r>
      <w:r w:rsidR="005F2B3E" w:rsidRPr="005A5B23">
        <w:t>ag</w:t>
      </w:r>
      <w:r w:rsidRPr="005A5B23">
        <w:t>land_own=missing</w:t>
      </w:r>
    </w:p>
    <w:p w14:paraId="45667E55" w14:textId="5AA57EFE" w:rsidR="000034FF" w:rsidRPr="005A5B23" w:rsidRDefault="000034FF" w:rsidP="004F4569">
      <w:pPr>
        <w:pStyle w:val="BodyTextIndent1"/>
      </w:pPr>
      <w:r w:rsidRPr="005A5B23">
        <w:t xml:space="preserve">Replace </w:t>
      </w:r>
      <w:r w:rsidR="005F2B3E" w:rsidRPr="005A5B23">
        <w:t>ag</w:t>
      </w:r>
      <w:r w:rsidRPr="005A5B23">
        <w:t>land_own=0 if v240a=2</w:t>
      </w:r>
    </w:p>
    <w:p w14:paraId="0809595A" w14:textId="4F9E3815" w:rsidR="000034FF" w:rsidRPr="005A5B23" w:rsidRDefault="000034FF" w:rsidP="004F4569">
      <w:pPr>
        <w:pStyle w:val="BodyTextIndent1"/>
      </w:pPr>
      <w:r w:rsidRPr="005A5B23">
        <w:t xml:space="preserve">Replace </w:t>
      </w:r>
      <w:r w:rsidR="005F2B3E" w:rsidRPr="005A5B23">
        <w:t>ag</w:t>
      </w:r>
      <w:r w:rsidRPr="005A5B23">
        <w:t>land_own=v240b if v240b</w:t>
      </w:r>
      <w:r w:rsidR="0019585D" w:rsidRPr="005A5B23">
        <w:t>≤</w:t>
      </w:r>
      <w:r w:rsidRPr="005A5B23">
        <w:t xml:space="preserve">95.0 and </w:t>
      </w:r>
      <w:r w:rsidR="00B247E4" w:rsidRPr="005A5B23">
        <w:t>land_own=</w:t>
      </w:r>
      <w:r w:rsidRPr="005A5B23">
        <w:t>missing</w:t>
      </w:r>
    </w:p>
    <w:p w14:paraId="69B57655" w14:textId="77777777" w:rsidR="000034FF" w:rsidRPr="005A5B23" w:rsidRDefault="000034FF" w:rsidP="004F4569">
      <w:pPr>
        <w:pStyle w:val="BodyTextIndent1"/>
      </w:pPr>
      <w:r w:rsidRPr="005A5B23">
        <w:t>Label variable “Ag land HH owns (hectares)”</w:t>
      </w:r>
    </w:p>
    <w:p w14:paraId="6C0552EF" w14:textId="03DA6A0E" w:rsidR="000034FF" w:rsidRPr="004F4569" w:rsidRDefault="000034FF" w:rsidP="004566E0">
      <w:pPr>
        <w:pStyle w:val="BodyText0"/>
        <w:keepNext/>
      </w:pPr>
      <w:r w:rsidRPr="004F4569">
        <w:rPr>
          <w:b/>
        </w:rPr>
        <w:lastRenderedPageBreak/>
        <w:t>Step 2.</w:t>
      </w:r>
      <w:r w:rsidRPr="004F4569">
        <w:t xml:space="preserve"> Create a continuous variable that indicates the amount of agricultural land each household has the right to use but does not own</w:t>
      </w:r>
      <w:r w:rsidR="0019585D" w:rsidRPr="004F4569">
        <w:t xml:space="preserve"> (</w:t>
      </w:r>
      <w:r w:rsidR="0019585D" w:rsidRPr="004F4569">
        <w:rPr>
          <w:i/>
        </w:rPr>
        <w:t>agland_use</w:t>
      </w:r>
      <w:r w:rsidR="0019585D" w:rsidRPr="004F4569">
        <w:t>)</w:t>
      </w:r>
      <w:r w:rsidRPr="004F4569">
        <w:t>.</w:t>
      </w:r>
    </w:p>
    <w:p w14:paraId="4609B212" w14:textId="12862448" w:rsidR="000034FF" w:rsidRPr="005A5B23" w:rsidRDefault="000034FF" w:rsidP="004F4569">
      <w:pPr>
        <w:pStyle w:val="BodyTextIndent1"/>
      </w:pPr>
      <w:r w:rsidRPr="005A5B23">
        <w:t xml:space="preserve">Set </w:t>
      </w:r>
      <w:r w:rsidR="005F2B3E" w:rsidRPr="005A5B23">
        <w:t>ag</w:t>
      </w:r>
      <w:r w:rsidRPr="005A5B23">
        <w:t>land_use=missing</w:t>
      </w:r>
    </w:p>
    <w:p w14:paraId="7D012D62" w14:textId="019B4984" w:rsidR="000034FF" w:rsidRPr="005A5B23" w:rsidRDefault="000034FF" w:rsidP="004F4569">
      <w:pPr>
        <w:pStyle w:val="BodyTextIndent1"/>
      </w:pPr>
      <w:r w:rsidRPr="005A5B23">
        <w:t xml:space="preserve">Replace </w:t>
      </w:r>
      <w:r w:rsidR="005F2B3E" w:rsidRPr="005A5B23">
        <w:t>ag</w:t>
      </w:r>
      <w:r w:rsidRPr="005A5B23">
        <w:t>land_use=0 if v241a=2</w:t>
      </w:r>
    </w:p>
    <w:p w14:paraId="186B964A" w14:textId="6D234831" w:rsidR="000034FF" w:rsidRPr="005A5B23" w:rsidRDefault="000034FF" w:rsidP="004F4569">
      <w:pPr>
        <w:pStyle w:val="BodyTextIndent1"/>
      </w:pPr>
      <w:r w:rsidRPr="005A5B23">
        <w:t xml:space="preserve">Replace </w:t>
      </w:r>
      <w:r w:rsidR="005F2B3E" w:rsidRPr="005A5B23">
        <w:t>ag</w:t>
      </w:r>
      <w:r w:rsidRPr="005A5B23">
        <w:t>land_use=v241b if v241b</w:t>
      </w:r>
      <w:r w:rsidR="0019585D" w:rsidRPr="005A5B23">
        <w:t>≤</w:t>
      </w:r>
      <w:r w:rsidRPr="005A5B23">
        <w:t xml:space="preserve">95.0 and </w:t>
      </w:r>
      <w:r w:rsidR="0019585D" w:rsidRPr="005A5B23">
        <w:t>land_use=</w:t>
      </w:r>
      <w:r w:rsidRPr="005A5B23">
        <w:t xml:space="preserve">missing </w:t>
      </w:r>
    </w:p>
    <w:p w14:paraId="274B394E" w14:textId="6F54847D" w:rsidR="000034FF" w:rsidRPr="005A5B23" w:rsidRDefault="000034FF" w:rsidP="004F4569">
      <w:pPr>
        <w:pStyle w:val="BodyTextIndent1"/>
      </w:pPr>
      <w:r w:rsidRPr="005A5B23">
        <w:t>Label variable “Ag land HH has rights to use (hectares)”</w:t>
      </w:r>
    </w:p>
    <w:p w14:paraId="00FA9A65" w14:textId="7D9566F9" w:rsidR="000034FF" w:rsidRPr="005A5B23" w:rsidRDefault="000034FF" w:rsidP="00E66A47">
      <w:pPr>
        <w:pStyle w:val="BodyText0"/>
        <w:ind w:right="288"/>
        <w:rPr>
          <w:szCs w:val="22"/>
        </w:rPr>
      </w:pPr>
      <w:r w:rsidRPr="005A5B23">
        <w:rPr>
          <w:b/>
          <w:szCs w:val="22"/>
        </w:rPr>
        <w:t>Step 3.</w:t>
      </w:r>
      <w:r w:rsidRPr="005A5B23">
        <w:rPr>
          <w:szCs w:val="22"/>
        </w:rPr>
        <w:t xml:space="preserve"> Calculate the total amount of agricultural land available to a household by summing the amount</w:t>
      </w:r>
      <w:r w:rsidR="001A0E20">
        <w:rPr>
          <w:szCs w:val="22"/>
        </w:rPr>
        <w:t xml:space="preserve"> of</w:t>
      </w:r>
      <w:r w:rsidRPr="005A5B23">
        <w:rPr>
          <w:szCs w:val="22"/>
        </w:rPr>
        <w:t xml:space="preserve"> land owned and the amount </w:t>
      </w:r>
      <w:r w:rsidR="001A0E20">
        <w:rPr>
          <w:szCs w:val="22"/>
        </w:rPr>
        <w:t xml:space="preserve">of </w:t>
      </w:r>
      <w:r w:rsidRPr="005A5B23">
        <w:rPr>
          <w:szCs w:val="22"/>
        </w:rPr>
        <w:t>land the household has use rights over</w:t>
      </w:r>
      <w:r w:rsidR="0019585D" w:rsidRPr="005A5B23">
        <w:rPr>
          <w:szCs w:val="22"/>
        </w:rPr>
        <w:t xml:space="preserve"> (</w:t>
      </w:r>
      <w:r w:rsidR="0019585D" w:rsidRPr="005A5B23">
        <w:rPr>
          <w:i/>
          <w:szCs w:val="22"/>
        </w:rPr>
        <w:t>agland_tot</w:t>
      </w:r>
      <w:r w:rsidR="0019585D" w:rsidRPr="005A5B23">
        <w:rPr>
          <w:szCs w:val="22"/>
        </w:rPr>
        <w:t>)</w:t>
      </w:r>
      <w:r w:rsidRPr="005A5B23">
        <w:rPr>
          <w:szCs w:val="22"/>
        </w:rPr>
        <w:t>.</w:t>
      </w:r>
      <w:r w:rsidR="0019585D" w:rsidRPr="005A5B23">
        <w:rPr>
          <w:szCs w:val="22"/>
        </w:rPr>
        <w:t xml:space="preserve"> Set the variable to missing for households </w:t>
      </w:r>
      <w:r w:rsidR="001A0E20">
        <w:rPr>
          <w:szCs w:val="22"/>
        </w:rPr>
        <w:t>that</w:t>
      </w:r>
      <w:r w:rsidR="0019585D" w:rsidRPr="005A5B23">
        <w:rPr>
          <w:szCs w:val="22"/>
        </w:rPr>
        <w:t xml:space="preserve"> are missing values for both </w:t>
      </w:r>
      <w:r w:rsidR="006464D2" w:rsidRPr="005A5B23">
        <w:rPr>
          <w:szCs w:val="22"/>
        </w:rPr>
        <w:t xml:space="preserve">analytic </w:t>
      </w:r>
      <w:r w:rsidR="0019585D" w:rsidRPr="005A5B23">
        <w:rPr>
          <w:szCs w:val="22"/>
        </w:rPr>
        <w:t>variables that are being summed, for households that do not own land and are missing the amount of land that they use, and for households that do not use</w:t>
      </w:r>
      <w:r w:rsidR="006464D2" w:rsidRPr="005A5B23">
        <w:rPr>
          <w:szCs w:val="22"/>
        </w:rPr>
        <w:t xml:space="preserve"> land and are missing the amount</w:t>
      </w:r>
      <w:r w:rsidR="0019585D" w:rsidRPr="005A5B23">
        <w:rPr>
          <w:szCs w:val="22"/>
        </w:rPr>
        <w:t xml:space="preserve"> of land that they own.</w:t>
      </w:r>
    </w:p>
    <w:p w14:paraId="2901CC71" w14:textId="077AA9CB" w:rsidR="000034FF" w:rsidRPr="005A5B23" w:rsidRDefault="000034FF" w:rsidP="004F4569">
      <w:pPr>
        <w:pStyle w:val="BodyTextIndent1"/>
      </w:pPr>
      <w:r w:rsidRPr="005A5B23">
        <w:t xml:space="preserve">Set </w:t>
      </w:r>
      <w:r w:rsidR="0019585D" w:rsidRPr="005A5B23">
        <w:t>ag</w:t>
      </w:r>
      <w:r w:rsidRPr="005A5B23">
        <w:t>land_tot=missing</w:t>
      </w:r>
    </w:p>
    <w:p w14:paraId="51D7A6D2" w14:textId="384DEE24" w:rsidR="0019585D" w:rsidRPr="005A5B23" w:rsidRDefault="000034FF" w:rsidP="004F4569">
      <w:pPr>
        <w:pStyle w:val="BodyTextIndent1"/>
      </w:pPr>
      <w:r w:rsidRPr="005A5B23">
        <w:t xml:space="preserve">Replace </w:t>
      </w:r>
      <w:r w:rsidR="0019585D" w:rsidRPr="005A5B23">
        <w:t>ag</w:t>
      </w:r>
      <w:r w:rsidRPr="005A5B23">
        <w:t xml:space="preserve">land_tot=land_own+land_use </w:t>
      </w:r>
    </w:p>
    <w:p w14:paraId="5EB6A9E9" w14:textId="4884E306" w:rsidR="0019585D" w:rsidRPr="005A5B23" w:rsidRDefault="0019585D" w:rsidP="004F4569">
      <w:pPr>
        <w:pStyle w:val="BodyTextIndent1"/>
      </w:pPr>
      <w:r w:rsidRPr="005A5B23">
        <w:t>Replace agland_tot=missing if land_own=missing and land_use=missing</w:t>
      </w:r>
    </w:p>
    <w:p w14:paraId="450CC3EC" w14:textId="6C24C9B5" w:rsidR="000034FF" w:rsidRPr="005A5B23" w:rsidRDefault="0019585D" w:rsidP="004F4569">
      <w:pPr>
        <w:pStyle w:val="BodyTextIndent1"/>
      </w:pPr>
      <w:r w:rsidRPr="005A5B23">
        <w:t>Replace agland_tot=missing if land_own=missing and land_use=0</w:t>
      </w:r>
    </w:p>
    <w:p w14:paraId="5A5B185E" w14:textId="2DE4D0A3" w:rsidR="0019585D" w:rsidRPr="005A5B23" w:rsidRDefault="0019585D" w:rsidP="004F4569">
      <w:pPr>
        <w:pStyle w:val="BodyTextIndent1"/>
      </w:pPr>
      <w:r w:rsidRPr="005A5B23">
        <w:t>Replace agland_tot=missing if land_own=0 and land_use=missing</w:t>
      </w:r>
    </w:p>
    <w:p w14:paraId="15C514E8" w14:textId="5C53601C" w:rsidR="000034FF" w:rsidRPr="005A5B23" w:rsidRDefault="000034FF" w:rsidP="004F4569">
      <w:pPr>
        <w:pStyle w:val="BodyTextIndent1"/>
      </w:pPr>
      <w:r w:rsidRPr="005A5B23">
        <w:t>Label variable “Ag land available to HH (own+use)</w:t>
      </w:r>
      <w:r w:rsidR="0019585D" w:rsidRPr="005A5B23">
        <w:t xml:space="preserve"> (</w:t>
      </w:r>
      <w:r w:rsidRPr="005A5B23">
        <w:t>hectares</w:t>
      </w:r>
      <w:r w:rsidR="0019585D" w:rsidRPr="005A5B23">
        <w:t>)</w:t>
      </w:r>
      <w:r w:rsidRPr="005A5B23">
        <w:t>”</w:t>
      </w:r>
    </w:p>
    <w:p w14:paraId="0E39091F" w14:textId="2E8447D2" w:rsidR="000034FF" w:rsidRPr="005A5B23" w:rsidRDefault="000034FF" w:rsidP="00E66A47">
      <w:pPr>
        <w:pStyle w:val="BodyText0"/>
        <w:ind w:right="288"/>
        <w:rPr>
          <w:szCs w:val="22"/>
        </w:rPr>
      </w:pPr>
      <w:r w:rsidRPr="005A5B23">
        <w:rPr>
          <w:b/>
          <w:szCs w:val="22"/>
        </w:rPr>
        <w:t>Step 4.</w:t>
      </w:r>
      <w:r w:rsidRPr="005A5B23">
        <w:rPr>
          <w:szCs w:val="22"/>
        </w:rPr>
        <w:t xml:space="preserve"> Create a binary variable that flags smallholder and non-smallholder households.</w:t>
      </w:r>
    </w:p>
    <w:p w14:paraId="3D1FA0A9" w14:textId="77777777" w:rsidR="000034FF" w:rsidRPr="005A5B23" w:rsidRDefault="000034FF" w:rsidP="004F4569">
      <w:pPr>
        <w:pStyle w:val="BodyTextIndent1"/>
      </w:pPr>
      <w:r w:rsidRPr="005A5B23">
        <w:t>Set farmsize=0 if land_tot≤5 and land_tot≠missing</w:t>
      </w:r>
    </w:p>
    <w:p w14:paraId="0163484B" w14:textId="77777777" w:rsidR="000034FF" w:rsidRPr="005A5B23" w:rsidRDefault="000034FF" w:rsidP="004F4569">
      <w:pPr>
        <w:pStyle w:val="BodyTextIndent1"/>
      </w:pPr>
      <w:r w:rsidRPr="005A5B23">
        <w:t>Replace farmsize=1 if land_tot&gt;5 and land_tot≠missing</w:t>
      </w:r>
    </w:p>
    <w:p w14:paraId="58D91101" w14:textId="77777777" w:rsidR="000034FF" w:rsidRPr="005A5B23" w:rsidRDefault="000034FF" w:rsidP="004F4569">
      <w:pPr>
        <w:pStyle w:val="BodyTextIndent1"/>
      </w:pPr>
      <w:r w:rsidRPr="005A5B23">
        <w:t xml:space="preserve">Label values 0 “Smallholder” 1 “Non-smallholder” </w:t>
      </w:r>
    </w:p>
    <w:p w14:paraId="0D9DAF32" w14:textId="69D1470E" w:rsidR="000034FF" w:rsidRPr="005A5B23" w:rsidRDefault="000034FF" w:rsidP="004F4569">
      <w:pPr>
        <w:pStyle w:val="BodyTextIndent1"/>
      </w:pPr>
      <w:r w:rsidRPr="005A5B23">
        <w:t xml:space="preserve">Label </w:t>
      </w:r>
      <w:r w:rsidR="005409E5" w:rsidRPr="005A5B23">
        <w:t>variable “Farm size”</w:t>
      </w:r>
    </w:p>
    <w:p w14:paraId="611FAE8E" w14:textId="0C1A289E" w:rsidR="005D2FF1" w:rsidRDefault="005D2FF1" w:rsidP="00927542">
      <w:pPr>
        <w:pStyle w:val="Heading3"/>
        <w:numPr>
          <w:ilvl w:val="2"/>
          <w:numId w:val="237"/>
        </w:numPr>
        <w:rPr>
          <w:sz w:val="22"/>
        </w:rPr>
      </w:pPr>
      <w:bookmarkStart w:id="316" w:name="_Toc18092064"/>
      <w:r w:rsidRPr="00E66A47">
        <w:rPr>
          <w:sz w:val="22"/>
        </w:rPr>
        <w:t>Agricultural land ownership</w:t>
      </w:r>
      <w:r w:rsidR="007C20EB">
        <w:rPr>
          <w:sz w:val="22"/>
        </w:rPr>
        <w:t>, by category</w:t>
      </w:r>
      <w:bookmarkEnd w:id="316"/>
    </w:p>
    <w:p w14:paraId="14B71CCB" w14:textId="4344DA02" w:rsidR="00C83B79" w:rsidRDefault="00C83B79" w:rsidP="004F4569">
      <w:pPr>
        <w:pStyle w:val="BodyText"/>
      </w:pPr>
      <w:r w:rsidRPr="00E66A47">
        <w:t xml:space="preserve">The </w:t>
      </w:r>
      <w:r>
        <w:t xml:space="preserve">agricultural land ownership variable </w:t>
      </w:r>
      <w:r w:rsidRPr="00E66A47">
        <w:t>(</w:t>
      </w:r>
      <w:r>
        <w:rPr>
          <w:i/>
        </w:rPr>
        <w:t>agland_own</w:t>
      </w:r>
      <w:r w:rsidR="007C20EB">
        <w:rPr>
          <w:i/>
        </w:rPr>
        <w:t>c</w:t>
      </w:r>
      <w:r w:rsidRPr="00E66A47">
        <w:t xml:space="preserve">) </w:t>
      </w:r>
      <w:r>
        <w:t xml:space="preserve">is a categorical variable that indicates the amount of agricultural land a household owns,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p>
    <w:p w14:paraId="39EF77D3" w14:textId="3A119F6D"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583CBB96" w14:textId="77777777" w:rsidTr="000B0FCE">
        <w:tc>
          <w:tcPr>
            <w:tcW w:w="2515" w:type="dxa"/>
          </w:tcPr>
          <w:p w14:paraId="6AF437D0" w14:textId="77777777" w:rsidR="00E01016" w:rsidRPr="00640EDB" w:rsidRDefault="00E01016" w:rsidP="000B0FCE">
            <w:pPr>
              <w:rPr>
                <w:sz w:val="20"/>
                <w:szCs w:val="20"/>
              </w:rPr>
            </w:pPr>
            <w:r w:rsidRPr="00640EDB">
              <w:rPr>
                <w:sz w:val="20"/>
                <w:szCs w:val="20"/>
              </w:rPr>
              <w:t>Treatment of missing data</w:t>
            </w:r>
          </w:p>
        </w:tc>
        <w:tc>
          <w:tcPr>
            <w:tcW w:w="6835" w:type="dxa"/>
          </w:tcPr>
          <w:p w14:paraId="360E28B7" w14:textId="79275254" w:rsidR="00E01016" w:rsidRPr="00640EDB" w:rsidRDefault="00640EDB" w:rsidP="000B0FCE">
            <w:pPr>
              <w:rPr>
                <w:sz w:val="20"/>
                <w:szCs w:val="20"/>
              </w:rPr>
            </w:pPr>
            <w:r w:rsidRPr="00640EDB">
              <w:rPr>
                <w:sz w:val="20"/>
                <w:szCs w:val="20"/>
              </w:rPr>
              <w:t>If a household is missing information on whether it owns agricultural land and the amount of agricultural land owned, or if the amount of agricultural land owned is reported as “don’t know,” set the variable to missing.</w:t>
            </w:r>
          </w:p>
        </w:tc>
      </w:tr>
      <w:tr w:rsidR="00E01016" w:rsidRPr="00640EDB" w14:paraId="3D9D0083" w14:textId="77777777" w:rsidTr="000B0FCE">
        <w:tc>
          <w:tcPr>
            <w:tcW w:w="2515" w:type="dxa"/>
          </w:tcPr>
          <w:p w14:paraId="2CF551CB" w14:textId="77777777" w:rsidR="00E01016" w:rsidRPr="00640EDB" w:rsidRDefault="00E01016" w:rsidP="000B0FCE">
            <w:pPr>
              <w:rPr>
                <w:sz w:val="20"/>
                <w:szCs w:val="20"/>
              </w:rPr>
            </w:pPr>
            <w:r w:rsidRPr="00640EDB">
              <w:rPr>
                <w:sz w:val="20"/>
                <w:szCs w:val="20"/>
              </w:rPr>
              <w:t>Survey variables used</w:t>
            </w:r>
          </w:p>
        </w:tc>
        <w:tc>
          <w:tcPr>
            <w:tcW w:w="6835" w:type="dxa"/>
          </w:tcPr>
          <w:p w14:paraId="5A4FAC97" w14:textId="7CF64201" w:rsidR="00E01016" w:rsidRPr="00640EDB" w:rsidRDefault="00640EDB" w:rsidP="000B0FCE">
            <w:pPr>
              <w:pStyle w:val="Definitions"/>
              <w:rPr>
                <w:sz w:val="20"/>
                <w:szCs w:val="20"/>
              </w:rPr>
            </w:pPr>
            <w:r w:rsidRPr="00640EDB">
              <w:rPr>
                <w:i/>
                <w:sz w:val="20"/>
                <w:szCs w:val="20"/>
              </w:rPr>
              <w:t>240a, 240b</w:t>
            </w:r>
          </w:p>
        </w:tc>
      </w:tr>
      <w:tr w:rsidR="00E01016" w:rsidRPr="00640EDB" w14:paraId="07BC27A5" w14:textId="77777777" w:rsidTr="000B0FCE">
        <w:tc>
          <w:tcPr>
            <w:tcW w:w="2515" w:type="dxa"/>
          </w:tcPr>
          <w:p w14:paraId="4B296B65" w14:textId="77777777" w:rsidR="00E01016" w:rsidRPr="00640EDB" w:rsidRDefault="00E01016" w:rsidP="000B0FCE">
            <w:pPr>
              <w:rPr>
                <w:sz w:val="20"/>
                <w:szCs w:val="20"/>
              </w:rPr>
            </w:pPr>
            <w:r w:rsidRPr="00640EDB">
              <w:rPr>
                <w:sz w:val="20"/>
                <w:szCs w:val="20"/>
              </w:rPr>
              <w:t>Analytic variables used</w:t>
            </w:r>
          </w:p>
        </w:tc>
        <w:tc>
          <w:tcPr>
            <w:tcW w:w="6835" w:type="dxa"/>
          </w:tcPr>
          <w:p w14:paraId="0F09D850" w14:textId="452361D3" w:rsidR="00E01016" w:rsidRPr="00640EDB" w:rsidRDefault="00640EDB" w:rsidP="000B0FCE">
            <w:pPr>
              <w:rPr>
                <w:i/>
                <w:sz w:val="20"/>
                <w:szCs w:val="20"/>
              </w:rPr>
            </w:pPr>
            <w:r w:rsidRPr="00640EDB">
              <w:rPr>
                <w:sz w:val="20"/>
                <w:szCs w:val="20"/>
              </w:rPr>
              <w:t>n/a</w:t>
            </w:r>
          </w:p>
        </w:tc>
      </w:tr>
      <w:tr w:rsidR="00E01016" w:rsidRPr="00640EDB" w14:paraId="36B013DD" w14:textId="77777777" w:rsidTr="000B0FCE">
        <w:tc>
          <w:tcPr>
            <w:tcW w:w="2515" w:type="dxa"/>
          </w:tcPr>
          <w:p w14:paraId="5849895B" w14:textId="77777777" w:rsidR="00E01016" w:rsidRPr="00640EDB" w:rsidRDefault="00E01016" w:rsidP="000B0FCE">
            <w:pPr>
              <w:rPr>
                <w:sz w:val="20"/>
                <w:szCs w:val="20"/>
              </w:rPr>
            </w:pPr>
            <w:r w:rsidRPr="00640EDB">
              <w:rPr>
                <w:sz w:val="20"/>
                <w:szCs w:val="20"/>
              </w:rPr>
              <w:t>Analytic variables created</w:t>
            </w:r>
          </w:p>
        </w:tc>
        <w:tc>
          <w:tcPr>
            <w:tcW w:w="6835" w:type="dxa"/>
          </w:tcPr>
          <w:p w14:paraId="18274C8A" w14:textId="157FC73B" w:rsidR="00E01016" w:rsidRPr="00640EDB" w:rsidRDefault="00640EDB" w:rsidP="000B0FCE">
            <w:pPr>
              <w:rPr>
                <w:sz w:val="20"/>
                <w:szCs w:val="20"/>
              </w:rPr>
            </w:pPr>
            <w:r w:rsidRPr="00640EDB">
              <w:rPr>
                <w:i/>
                <w:sz w:val="20"/>
                <w:szCs w:val="20"/>
              </w:rPr>
              <w:t>agland_ownc</w:t>
            </w:r>
          </w:p>
        </w:tc>
      </w:tr>
    </w:tbl>
    <w:p w14:paraId="511DDAAF" w14:textId="77777777" w:rsidR="00E01016" w:rsidRPr="00E01016" w:rsidRDefault="00E01016" w:rsidP="00640EDB"/>
    <w:p w14:paraId="6A251484" w14:textId="77777777" w:rsidR="001D2D24" w:rsidRPr="005D715A" w:rsidRDefault="001D2D24" w:rsidP="001D2D24">
      <w:pPr>
        <w:pStyle w:val="Heading4"/>
        <w:ind w:right="288"/>
      </w:pPr>
      <w:r>
        <w:t>Calculations</w:t>
      </w:r>
    </w:p>
    <w:p w14:paraId="4F9B1DD8" w14:textId="04BE5CB0" w:rsidR="00C83B79" w:rsidRDefault="00C83B79" w:rsidP="00567ADB">
      <w:pPr>
        <w:pStyle w:val="BodyText"/>
      </w:pPr>
      <w:r>
        <w:rPr>
          <w:b/>
        </w:rPr>
        <w:t xml:space="preserve">Step 1. </w:t>
      </w:r>
      <w:r>
        <w:t>Create a categorical variable that indicates the amount of agricultural land each household owns</w:t>
      </w:r>
      <w:r w:rsidR="0004240F">
        <w:t xml:space="preserve"> (</w:t>
      </w:r>
      <w:r w:rsidR="0004240F">
        <w:rPr>
          <w:i/>
        </w:rPr>
        <w:t>agland_own</w:t>
      </w:r>
      <w:r w:rsidR="007C20EB">
        <w:rPr>
          <w:i/>
        </w:rPr>
        <w:t>c</w:t>
      </w:r>
      <w:r w:rsidR="0004240F">
        <w:t>)</w:t>
      </w:r>
      <w:r>
        <w:t>.</w:t>
      </w:r>
    </w:p>
    <w:p w14:paraId="51B7783C" w14:textId="6ED1FF6A" w:rsidR="00C83B79" w:rsidRPr="00E66A47" w:rsidRDefault="00C83B79" w:rsidP="004566E0">
      <w:pPr>
        <w:pStyle w:val="BodyTextIndent1"/>
        <w:keepNext/>
        <w:widowControl/>
      </w:pPr>
      <w:r>
        <w:lastRenderedPageBreak/>
        <w:t xml:space="preserve">Set </w:t>
      </w:r>
      <w:r w:rsidRPr="00E66A47">
        <w:t>agland_own</w:t>
      </w:r>
      <w:r w:rsidR="007C20EB">
        <w:t>c</w:t>
      </w:r>
      <w:r w:rsidRPr="00E66A47">
        <w:t>=</w:t>
      </w:r>
      <w:r>
        <w:t>missing</w:t>
      </w:r>
    </w:p>
    <w:p w14:paraId="068C8392" w14:textId="3C9BBB6C" w:rsidR="00C83B79" w:rsidRPr="00E66A47" w:rsidRDefault="00C83B79" w:rsidP="00567ADB">
      <w:pPr>
        <w:pStyle w:val="BodyTextIndent1"/>
      </w:pPr>
      <w:r>
        <w:t>R</w:t>
      </w:r>
      <w:r w:rsidRPr="00C83B79">
        <w:t>eplace agland_own</w:t>
      </w:r>
      <w:r w:rsidR="007C20EB">
        <w:t>c</w:t>
      </w:r>
      <w:r w:rsidRPr="00C83B79">
        <w:t>=1 if v240a</w:t>
      </w:r>
      <w:r w:rsidRPr="00E66A47">
        <w:t>=2</w:t>
      </w:r>
    </w:p>
    <w:p w14:paraId="57A02F7C" w14:textId="518E6DE6" w:rsidR="00C83B79" w:rsidRPr="00E66A47" w:rsidRDefault="00C83B79" w:rsidP="00567ADB">
      <w:pPr>
        <w:pStyle w:val="BodyTextIndent1"/>
      </w:pPr>
      <w:r>
        <w:t>R</w:t>
      </w:r>
      <w:r w:rsidRPr="00E66A47">
        <w:t>eplace agland_own</w:t>
      </w:r>
      <w:r w:rsidR="007C20EB">
        <w:t>c</w:t>
      </w:r>
      <w:r w:rsidRPr="00E66A47">
        <w:t>=2 if v240b&lt;5</w:t>
      </w:r>
    </w:p>
    <w:p w14:paraId="374A91C6" w14:textId="6DCA35C3" w:rsidR="00C83B79" w:rsidRPr="00E66A47" w:rsidRDefault="00C83B79" w:rsidP="00567ADB">
      <w:pPr>
        <w:pStyle w:val="BodyTextIndent1"/>
      </w:pPr>
      <w:r>
        <w:t>R</w:t>
      </w:r>
      <w:r w:rsidRPr="00E66A47">
        <w:t>eplace agland_own</w:t>
      </w:r>
      <w:r w:rsidR="007C20EB">
        <w:t>c</w:t>
      </w:r>
      <w:r w:rsidRPr="00E66A47">
        <w:t>=3 if v240b</w:t>
      </w:r>
      <w:r>
        <w:t>≥</w:t>
      </w:r>
      <w:r w:rsidRPr="00E66A47">
        <w:t xml:space="preserve">5 </w:t>
      </w:r>
      <w:r>
        <w:t>and</w:t>
      </w:r>
      <w:r w:rsidRPr="00E66A47">
        <w:t xml:space="preserve"> v240b&lt;10</w:t>
      </w:r>
    </w:p>
    <w:p w14:paraId="42C717B8" w14:textId="27D6B2DF" w:rsidR="00C83B79" w:rsidRPr="00E66A47" w:rsidRDefault="00C83B79" w:rsidP="00567ADB">
      <w:pPr>
        <w:pStyle w:val="BodyTextIndent1"/>
      </w:pPr>
      <w:r w:rsidRPr="00C83B79">
        <w:t>R</w:t>
      </w:r>
      <w:r w:rsidRPr="00E66A47">
        <w:t>ep</w:t>
      </w:r>
      <w:r>
        <w:t>lace agland_own</w:t>
      </w:r>
      <w:r w:rsidR="007C20EB">
        <w:t>c</w:t>
      </w:r>
      <w:r>
        <w:t>=4 if v240b≥</w:t>
      </w:r>
      <w:r w:rsidRPr="00C83B79">
        <w:t xml:space="preserve">10 </w:t>
      </w:r>
      <w:r>
        <w:t>and</w:t>
      </w:r>
      <w:r w:rsidRPr="00C83B79">
        <w:t xml:space="preserve"> v240b</w:t>
      </w:r>
      <w:r>
        <w:t>≤</w:t>
      </w:r>
      <w:r w:rsidRPr="00E66A47">
        <w:t>95</w:t>
      </w:r>
    </w:p>
    <w:p w14:paraId="6AE5CFEC" w14:textId="3244B7FE" w:rsidR="00C83B79" w:rsidRPr="00E66A47" w:rsidRDefault="00C83B79" w:rsidP="00567ADB">
      <w:pPr>
        <w:pStyle w:val="BodyTextIndent1"/>
      </w:pPr>
      <w:r>
        <w:t xml:space="preserve">Label variable </w:t>
      </w:r>
      <w:r w:rsidRPr="00E66A47">
        <w:t>"Hectares of ag</w:t>
      </w:r>
      <w:r>
        <w:t>ricultural</w:t>
      </w:r>
      <w:r w:rsidRPr="00E66A47">
        <w:t xml:space="preserve"> land</w:t>
      </w:r>
      <w:r w:rsidRPr="00C83B79">
        <w:t xml:space="preserve"> </w:t>
      </w:r>
      <w:r>
        <w:t>household</w:t>
      </w:r>
      <w:r w:rsidRPr="00E66A47">
        <w:t xml:space="preserve"> owns</w:t>
      </w:r>
      <w:r>
        <w:t xml:space="preserve"> (categorical)</w:t>
      </w:r>
      <w:r w:rsidRPr="00E66A47">
        <w:t>"</w:t>
      </w:r>
    </w:p>
    <w:p w14:paraId="0D668806" w14:textId="2CB04349" w:rsidR="00C83B79" w:rsidRPr="00E66A47" w:rsidRDefault="00C83B79" w:rsidP="00567ADB">
      <w:pPr>
        <w:pStyle w:val="BodyTextIndent1"/>
      </w:pPr>
      <w:r>
        <w:t xml:space="preserve">Label values </w:t>
      </w:r>
      <w:r w:rsidRPr="00E66A47">
        <w:t>1 "0 ha" 2 "&lt;5 ha" 3 "5 to &lt;10 ha" 4 "10+ ha"</w:t>
      </w:r>
    </w:p>
    <w:p w14:paraId="54D31BCC" w14:textId="0B51BA54" w:rsidR="005D2FF1" w:rsidRDefault="005D2FF1" w:rsidP="00927542">
      <w:pPr>
        <w:pStyle w:val="Heading3"/>
        <w:numPr>
          <w:ilvl w:val="2"/>
          <w:numId w:val="237"/>
        </w:numPr>
        <w:rPr>
          <w:sz w:val="22"/>
        </w:rPr>
      </w:pPr>
      <w:bookmarkStart w:id="317" w:name="_Toc18092065"/>
      <w:r w:rsidRPr="00E66A47">
        <w:rPr>
          <w:sz w:val="22"/>
        </w:rPr>
        <w:t>Livestock ownership</w:t>
      </w:r>
      <w:bookmarkEnd w:id="317"/>
    </w:p>
    <w:p w14:paraId="7443BE26" w14:textId="60594063" w:rsidR="00C83B79" w:rsidRDefault="00C83B79" w:rsidP="00567ADB">
      <w:pPr>
        <w:pStyle w:val="BodyText"/>
      </w:pPr>
      <w:r>
        <w:t>These variables indicat</w:t>
      </w:r>
      <w:r w:rsidR="0082654D">
        <w:t>e</w:t>
      </w:r>
      <w:r>
        <w:t xml:space="preserve"> if the household owns at least one of each type of animal,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r w:rsidR="0004240F">
        <w:t xml:space="preserve"> These variables are not true disaggregate variables because the household could have owned more than one type of animal.</w:t>
      </w:r>
      <w:r w:rsidR="00EB6B9A">
        <w:t xml:space="preserve"> These variables</w:t>
      </w:r>
      <w:r w:rsidR="00332E29">
        <w:t xml:space="preserve"> include poultry but exclude fish. They</w:t>
      </w:r>
      <w:r w:rsidR="00EB6B9A">
        <w:t xml:space="preserve"> should be adjusted to align with the animals included in </w:t>
      </w:r>
      <w:r w:rsidR="006464D2">
        <w:t>the country</w:t>
      </w:r>
      <w:r w:rsidR="00AF7BF0">
        <w:noBreakHyphen/>
      </w:r>
      <w:r w:rsidR="006464D2">
        <w:t>customized ZOI Surv</w:t>
      </w:r>
      <w:r w:rsidR="00EB6B9A">
        <w:t>e</w:t>
      </w:r>
      <w:r w:rsidR="006464D2">
        <w:t>y</w:t>
      </w:r>
      <w:r w:rsidR="00EB6B9A">
        <w:t xml:space="preserve"> questionnaire.</w:t>
      </w:r>
    </w:p>
    <w:p w14:paraId="1942694D" w14:textId="0354B99A"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782EA7E1" w14:textId="77777777" w:rsidTr="000B0FCE">
        <w:tc>
          <w:tcPr>
            <w:tcW w:w="2515" w:type="dxa"/>
          </w:tcPr>
          <w:p w14:paraId="76B00564" w14:textId="77777777" w:rsidR="00E01016" w:rsidRPr="00640EDB" w:rsidRDefault="00E01016" w:rsidP="000B0FCE">
            <w:pPr>
              <w:rPr>
                <w:sz w:val="20"/>
                <w:szCs w:val="20"/>
              </w:rPr>
            </w:pPr>
            <w:r w:rsidRPr="00640EDB">
              <w:rPr>
                <w:sz w:val="20"/>
                <w:szCs w:val="20"/>
              </w:rPr>
              <w:t>Treatment of missing data</w:t>
            </w:r>
          </w:p>
        </w:tc>
        <w:tc>
          <w:tcPr>
            <w:tcW w:w="6835" w:type="dxa"/>
          </w:tcPr>
          <w:p w14:paraId="59CBBD6B" w14:textId="2A61C284" w:rsidR="00E01016" w:rsidRPr="00640EDB" w:rsidRDefault="00640EDB" w:rsidP="000B0FCE">
            <w:pPr>
              <w:rPr>
                <w:sz w:val="20"/>
                <w:szCs w:val="20"/>
              </w:rPr>
            </w:pPr>
            <w:r w:rsidRPr="00640EDB">
              <w:rPr>
                <w:sz w:val="20"/>
                <w:szCs w:val="20"/>
              </w:rPr>
              <w:t>If a household is missing information on the number of a certain type of animal owned, consider the household to not own any and set the variable to 0 (no). If a household reported the number of a certain type of animal owned as “don’t know,” consider the household to own at least one of that type of animal and set the variable to 1 (yes).</w:t>
            </w:r>
          </w:p>
        </w:tc>
      </w:tr>
      <w:tr w:rsidR="00E01016" w:rsidRPr="00640EDB" w14:paraId="1359B224" w14:textId="77777777" w:rsidTr="000B0FCE">
        <w:tc>
          <w:tcPr>
            <w:tcW w:w="2515" w:type="dxa"/>
          </w:tcPr>
          <w:p w14:paraId="30EB662A" w14:textId="77777777" w:rsidR="00E01016" w:rsidRPr="00640EDB" w:rsidRDefault="00E01016" w:rsidP="000B0FCE">
            <w:pPr>
              <w:rPr>
                <w:sz w:val="20"/>
                <w:szCs w:val="20"/>
              </w:rPr>
            </w:pPr>
            <w:r w:rsidRPr="00640EDB">
              <w:rPr>
                <w:sz w:val="20"/>
                <w:szCs w:val="20"/>
              </w:rPr>
              <w:t>Survey variables used</w:t>
            </w:r>
          </w:p>
        </w:tc>
        <w:tc>
          <w:tcPr>
            <w:tcW w:w="6835" w:type="dxa"/>
          </w:tcPr>
          <w:p w14:paraId="51BB23D0" w14:textId="15DEB08C" w:rsidR="00E01016" w:rsidRPr="00640EDB" w:rsidRDefault="00640EDB" w:rsidP="000B0FCE">
            <w:pPr>
              <w:pStyle w:val="Definitions"/>
              <w:rPr>
                <w:sz w:val="20"/>
                <w:szCs w:val="20"/>
              </w:rPr>
            </w:pPr>
            <w:r w:rsidRPr="00640EDB">
              <w:rPr>
                <w:i/>
                <w:sz w:val="20"/>
                <w:szCs w:val="20"/>
              </w:rPr>
              <w:t>v225, v226a, v226b, v226c, v226d, v226e, v226f</w:t>
            </w:r>
          </w:p>
        </w:tc>
      </w:tr>
      <w:tr w:rsidR="00E01016" w:rsidRPr="00640EDB" w14:paraId="2B2C75D6" w14:textId="77777777" w:rsidTr="000B0FCE">
        <w:tc>
          <w:tcPr>
            <w:tcW w:w="2515" w:type="dxa"/>
          </w:tcPr>
          <w:p w14:paraId="7313BECE" w14:textId="77777777" w:rsidR="00E01016" w:rsidRPr="00640EDB" w:rsidRDefault="00E01016" w:rsidP="000B0FCE">
            <w:pPr>
              <w:rPr>
                <w:sz w:val="20"/>
                <w:szCs w:val="20"/>
              </w:rPr>
            </w:pPr>
            <w:r w:rsidRPr="00640EDB">
              <w:rPr>
                <w:sz w:val="20"/>
                <w:szCs w:val="20"/>
              </w:rPr>
              <w:t>Analytic variables used</w:t>
            </w:r>
          </w:p>
        </w:tc>
        <w:tc>
          <w:tcPr>
            <w:tcW w:w="6835" w:type="dxa"/>
          </w:tcPr>
          <w:p w14:paraId="578BD9B9" w14:textId="5A9FEEAE" w:rsidR="00E01016" w:rsidRPr="00640EDB" w:rsidRDefault="00640EDB" w:rsidP="000B0FCE">
            <w:pPr>
              <w:rPr>
                <w:i/>
                <w:sz w:val="20"/>
                <w:szCs w:val="20"/>
              </w:rPr>
            </w:pPr>
            <w:r w:rsidRPr="00640EDB">
              <w:rPr>
                <w:sz w:val="20"/>
                <w:szCs w:val="20"/>
              </w:rPr>
              <w:t>n/a</w:t>
            </w:r>
          </w:p>
        </w:tc>
      </w:tr>
      <w:tr w:rsidR="00E01016" w:rsidRPr="00640EDB" w14:paraId="10124926" w14:textId="77777777" w:rsidTr="000B0FCE">
        <w:tc>
          <w:tcPr>
            <w:tcW w:w="2515" w:type="dxa"/>
          </w:tcPr>
          <w:p w14:paraId="63B14E3C" w14:textId="77777777" w:rsidR="00E01016" w:rsidRPr="00640EDB" w:rsidRDefault="00E01016" w:rsidP="000B0FCE">
            <w:pPr>
              <w:rPr>
                <w:sz w:val="20"/>
                <w:szCs w:val="20"/>
              </w:rPr>
            </w:pPr>
            <w:r w:rsidRPr="00640EDB">
              <w:rPr>
                <w:sz w:val="20"/>
                <w:szCs w:val="20"/>
              </w:rPr>
              <w:t>Analytic variables created</w:t>
            </w:r>
          </w:p>
        </w:tc>
        <w:tc>
          <w:tcPr>
            <w:tcW w:w="6835" w:type="dxa"/>
          </w:tcPr>
          <w:p w14:paraId="2413362E" w14:textId="2E0328A4" w:rsidR="00E01016" w:rsidRPr="00640EDB" w:rsidRDefault="00B713BB" w:rsidP="00B713BB">
            <w:pPr>
              <w:rPr>
                <w:sz w:val="20"/>
                <w:szCs w:val="20"/>
              </w:rPr>
            </w:pPr>
            <w:r>
              <w:rPr>
                <w:i/>
                <w:sz w:val="20"/>
                <w:szCs w:val="20"/>
              </w:rPr>
              <w:t>own_</w:t>
            </w:r>
            <w:r w:rsidR="00640EDB" w:rsidRPr="00640EDB">
              <w:rPr>
                <w:i/>
                <w:sz w:val="20"/>
                <w:szCs w:val="20"/>
              </w:rPr>
              <w:t>cows</w:t>
            </w:r>
            <w:r>
              <w:rPr>
                <w:i/>
                <w:sz w:val="20"/>
                <w:szCs w:val="20"/>
              </w:rPr>
              <w:t>, own_cattle, own_horse, own_goat, own_sheep, own_poultry, own_none</w:t>
            </w:r>
          </w:p>
        </w:tc>
      </w:tr>
    </w:tbl>
    <w:p w14:paraId="7AEDF37C" w14:textId="77777777" w:rsidR="001D2D24" w:rsidRPr="005D715A" w:rsidRDefault="001D2D24" w:rsidP="00567ADB">
      <w:pPr>
        <w:pStyle w:val="Heading4"/>
        <w:spacing w:before="200"/>
        <w:ind w:right="288"/>
      </w:pPr>
      <w:r>
        <w:t>Calculations</w:t>
      </w:r>
    </w:p>
    <w:p w14:paraId="6042C3AB" w14:textId="4C6FAA9E" w:rsidR="00C83B79" w:rsidRPr="00E66A47" w:rsidRDefault="00C83B79" w:rsidP="00567ADB">
      <w:pPr>
        <w:pStyle w:val="BodyText"/>
        <w:rPr>
          <w:b/>
        </w:rPr>
      </w:pPr>
      <w:r w:rsidRPr="00E66A47">
        <w:rPr>
          <w:b/>
        </w:rPr>
        <w:t xml:space="preserve">Step 1. </w:t>
      </w:r>
      <w:r w:rsidRPr="00E66A47">
        <w:t xml:space="preserve">Create a </w:t>
      </w:r>
      <w:r>
        <w:t xml:space="preserve">variable that </w:t>
      </w:r>
      <w:r w:rsidR="00C92CC5">
        <w:t>indicates whether the household owns any cows or bulls (</w:t>
      </w:r>
      <w:r w:rsidR="00BA14F3">
        <w:rPr>
          <w:i/>
        </w:rPr>
        <w:t>own_c</w:t>
      </w:r>
      <w:r w:rsidR="00C92CC5">
        <w:rPr>
          <w:i/>
        </w:rPr>
        <w:t>ow</w:t>
      </w:r>
      <w:r w:rsidR="00C92CC5">
        <w:t>).</w:t>
      </w:r>
    </w:p>
    <w:p w14:paraId="735C90F1" w14:textId="34B8B2BC" w:rsidR="00C83B79" w:rsidRPr="00E66A47" w:rsidRDefault="00C92CC5" w:rsidP="00567ADB">
      <w:pPr>
        <w:pStyle w:val="BodyTextIndent1"/>
      </w:pPr>
      <w:r>
        <w:t xml:space="preserve">Set </w:t>
      </w:r>
      <w:r w:rsidR="00BA14F3">
        <w:t>own_cow</w:t>
      </w:r>
      <w:r w:rsidRPr="00C92CC5">
        <w:t>=</w:t>
      </w:r>
      <w:r>
        <w:t>missing</w:t>
      </w:r>
    </w:p>
    <w:p w14:paraId="41317373" w14:textId="1CC411FA" w:rsidR="00C83B79" w:rsidRPr="00E66A47" w:rsidRDefault="00C92CC5" w:rsidP="00567ADB">
      <w:pPr>
        <w:pStyle w:val="BodyTextIndent1"/>
      </w:pPr>
      <w:r>
        <w:t>R</w:t>
      </w:r>
      <w:r w:rsidR="00C83B79" w:rsidRPr="00E66A47">
        <w:t xml:space="preserve">eplace </w:t>
      </w:r>
      <w:r w:rsidR="00BA14F3">
        <w:t>own_cow</w:t>
      </w:r>
      <w:r w:rsidR="00C83B79" w:rsidRPr="00E66A47">
        <w:t xml:space="preserve">=0 if v225=2 </w:t>
      </w:r>
      <w:r>
        <w:t>or</w:t>
      </w:r>
      <w:r w:rsidR="00C83B79" w:rsidRPr="00E66A47">
        <w:t xml:space="preserve"> v226a=0</w:t>
      </w:r>
      <w:r w:rsidR="004B0A65">
        <w:t xml:space="preserve"> or v226a=missing</w:t>
      </w:r>
    </w:p>
    <w:p w14:paraId="2126CD09" w14:textId="777B68B4" w:rsidR="00C83B79" w:rsidRDefault="00C92CC5" w:rsidP="00567ADB">
      <w:pPr>
        <w:pStyle w:val="BodyTextIndent1"/>
      </w:pPr>
      <w:r>
        <w:t>R</w:t>
      </w:r>
      <w:r w:rsidRPr="00C92CC5">
        <w:t xml:space="preserve">eplace </w:t>
      </w:r>
      <w:r w:rsidR="00BA14F3">
        <w:t>own_cow</w:t>
      </w:r>
      <w:r w:rsidRPr="00C92CC5">
        <w:t xml:space="preserve">=1 if v226a&gt;0 </w:t>
      </w:r>
      <w:r>
        <w:t>and</w:t>
      </w:r>
      <w:r w:rsidR="00C83B79" w:rsidRPr="00E66A47">
        <w:t xml:space="preserve"> v226</w:t>
      </w:r>
      <w:r w:rsidR="004B0A65">
        <w:t>≤98</w:t>
      </w:r>
    </w:p>
    <w:p w14:paraId="7F0A5A40" w14:textId="2E02591D" w:rsidR="00E564C7" w:rsidRPr="00E66A47" w:rsidRDefault="00E564C7" w:rsidP="00567ADB">
      <w:pPr>
        <w:pStyle w:val="BodyTextIndent1"/>
      </w:pPr>
      <w:r>
        <w:t>Label values 0 “None” 1 “1+”</w:t>
      </w:r>
    </w:p>
    <w:p w14:paraId="689485F8" w14:textId="7F880837"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cow or bull"</w:t>
      </w:r>
    </w:p>
    <w:p w14:paraId="67A5C33B" w14:textId="758BF568" w:rsidR="00C92CC5" w:rsidRPr="00E66A47" w:rsidRDefault="00C92CC5" w:rsidP="00567ADB">
      <w:pPr>
        <w:pStyle w:val="BodyText"/>
      </w:pPr>
      <w:r w:rsidRPr="00FB54D9">
        <w:rPr>
          <w:b/>
        </w:rPr>
        <w:t xml:space="preserve">Step </w:t>
      </w:r>
      <w:r>
        <w:rPr>
          <w:b/>
        </w:rPr>
        <w:t>2</w:t>
      </w:r>
      <w:r w:rsidRPr="00FB54D9">
        <w:rPr>
          <w:b/>
        </w:rPr>
        <w:t xml:space="preserve">. </w:t>
      </w:r>
      <w:r w:rsidRPr="00FB54D9">
        <w:t xml:space="preserve">Create a </w:t>
      </w:r>
      <w:r>
        <w:t>variable that indicates whether the household owns any other cattle (</w:t>
      </w:r>
      <w:r>
        <w:rPr>
          <w:i/>
        </w:rPr>
        <w:t>o</w:t>
      </w:r>
      <w:r w:rsidR="00BA14F3">
        <w:rPr>
          <w:i/>
        </w:rPr>
        <w:t>wn</w:t>
      </w:r>
      <w:r>
        <w:rPr>
          <w:i/>
        </w:rPr>
        <w:t>_cattle</w:t>
      </w:r>
      <w:r>
        <w:t>).</w:t>
      </w:r>
    </w:p>
    <w:p w14:paraId="6883D082" w14:textId="207463E1" w:rsidR="00C83B79" w:rsidRPr="00E66A47" w:rsidRDefault="00C92CC5" w:rsidP="00567ADB">
      <w:pPr>
        <w:pStyle w:val="BodyTextIndent1"/>
      </w:pPr>
      <w:r>
        <w:t>Set</w:t>
      </w:r>
      <w:r w:rsidR="00C83B79" w:rsidRPr="00E66A47">
        <w:t xml:space="preserve"> o</w:t>
      </w:r>
      <w:r w:rsidR="00BA14F3">
        <w:t>wn</w:t>
      </w:r>
      <w:r w:rsidR="00C83B79" w:rsidRPr="00E66A47">
        <w:t>_cattle</w:t>
      </w:r>
      <w:r w:rsidRPr="00C92CC5">
        <w:t>=</w:t>
      </w:r>
      <w:r>
        <w:t>missing</w:t>
      </w:r>
    </w:p>
    <w:p w14:paraId="23E300F1" w14:textId="276EA87A" w:rsidR="00C83B79" w:rsidRPr="00E66A47" w:rsidRDefault="00C92CC5" w:rsidP="00567ADB">
      <w:pPr>
        <w:pStyle w:val="BodyTextIndent1"/>
      </w:pPr>
      <w:r>
        <w:t>R</w:t>
      </w:r>
      <w:r w:rsidR="00C83B79" w:rsidRPr="00E66A47">
        <w:t>eplace o</w:t>
      </w:r>
      <w:r w:rsidR="00BA14F3">
        <w:t>wn</w:t>
      </w:r>
      <w:r w:rsidR="00C83B79" w:rsidRPr="00E66A47">
        <w:t xml:space="preserve">_cattle=0 if v225=2 </w:t>
      </w:r>
      <w:r>
        <w:t>or</w:t>
      </w:r>
      <w:r w:rsidR="00C83B79" w:rsidRPr="00E66A47">
        <w:t xml:space="preserve"> v226b=0</w:t>
      </w:r>
      <w:r w:rsidR="004B0A65">
        <w:t xml:space="preserve"> or v226b=missing</w:t>
      </w:r>
    </w:p>
    <w:p w14:paraId="56A7DEBD" w14:textId="016D59C4" w:rsidR="00C83B79" w:rsidRPr="00E66A47" w:rsidRDefault="00C92CC5" w:rsidP="00567ADB">
      <w:pPr>
        <w:pStyle w:val="BodyTextIndent1"/>
      </w:pPr>
      <w:r>
        <w:t>R</w:t>
      </w:r>
      <w:r w:rsidR="00C83B79" w:rsidRPr="00E66A47">
        <w:t>eplace o</w:t>
      </w:r>
      <w:r w:rsidR="00BA14F3">
        <w:t>wn</w:t>
      </w:r>
      <w:r w:rsidRPr="00C92CC5">
        <w:t xml:space="preserve">_cattle=1 if v226b&gt;0 </w:t>
      </w:r>
      <w:r w:rsidR="00B713BB">
        <w:t>and</w:t>
      </w:r>
      <w:r w:rsidRPr="00C92CC5">
        <w:t xml:space="preserve"> v226b</w:t>
      </w:r>
      <w:r w:rsidR="004B0A65">
        <w:t>≤98</w:t>
      </w:r>
    </w:p>
    <w:p w14:paraId="0118D38D" w14:textId="3CEA0A80" w:rsidR="00C83B79" w:rsidRPr="00E66A47" w:rsidRDefault="00C92CC5" w:rsidP="00567ADB">
      <w:pPr>
        <w:pStyle w:val="BodyTextIndent1"/>
      </w:pPr>
      <w:r>
        <w:t xml:space="preserve">Label variable </w:t>
      </w:r>
      <w:r w:rsidR="00C83B79" w:rsidRPr="00E66A47">
        <w:t>"</w:t>
      </w:r>
      <w:r>
        <w:t>Household</w:t>
      </w:r>
      <w:r w:rsidR="00C83B79" w:rsidRPr="00E66A47">
        <w:t xml:space="preserve"> owns at least 1 other cattle"</w:t>
      </w:r>
    </w:p>
    <w:p w14:paraId="3A640D09" w14:textId="65639B8C" w:rsidR="00C92CC5" w:rsidRPr="00E66A47" w:rsidRDefault="00C92CC5" w:rsidP="00567ADB">
      <w:pPr>
        <w:pStyle w:val="BodyText0"/>
      </w:pPr>
      <w:r w:rsidRPr="00FB54D9">
        <w:rPr>
          <w:b/>
        </w:rPr>
        <w:t xml:space="preserve">Step </w:t>
      </w:r>
      <w:r>
        <w:rPr>
          <w:b/>
        </w:rPr>
        <w:t>3.</w:t>
      </w:r>
      <w:r w:rsidRPr="00FB54D9">
        <w:rPr>
          <w:b/>
        </w:rPr>
        <w:t xml:space="preserve"> </w:t>
      </w:r>
      <w:r w:rsidRPr="00FB54D9">
        <w:t xml:space="preserve">Create a </w:t>
      </w:r>
      <w:r>
        <w:t>variable that indicates whether the household owns any horses, donkeys, or mules (</w:t>
      </w:r>
      <w:r w:rsidR="00BA14F3">
        <w:rPr>
          <w:i/>
        </w:rPr>
        <w:t>own_</w:t>
      </w:r>
      <w:r w:rsidR="0082654D">
        <w:rPr>
          <w:i/>
        </w:rPr>
        <w:t>hors</w:t>
      </w:r>
      <w:r w:rsidR="00BA14F3">
        <w:rPr>
          <w:i/>
        </w:rPr>
        <w:t>e</w:t>
      </w:r>
      <w:r>
        <w:t>).</w:t>
      </w:r>
    </w:p>
    <w:p w14:paraId="1B141DD9" w14:textId="64392ABB" w:rsidR="00C83B79" w:rsidRPr="00E66A47" w:rsidRDefault="00C92CC5" w:rsidP="004566E0">
      <w:pPr>
        <w:pStyle w:val="BodyTextIndent1"/>
        <w:keepNext/>
        <w:widowControl/>
      </w:pPr>
      <w:r>
        <w:lastRenderedPageBreak/>
        <w:t>Set</w:t>
      </w:r>
      <w:r w:rsidR="00C83B79" w:rsidRPr="00E66A47">
        <w:t xml:space="preserve"> </w:t>
      </w:r>
      <w:r w:rsidR="00BA14F3">
        <w:t>own_</w:t>
      </w:r>
      <w:r w:rsidR="00C83B79" w:rsidRPr="00E66A47">
        <w:t>horse</w:t>
      </w:r>
      <w:r w:rsidRPr="00C92CC5">
        <w:t>=</w:t>
      </w:r>
      <w:r>
        <w:t>missing</w:t>
      </w:r>
    </w:p>
    <w:p w14:paraId="6DC9C670" w14:textId="7F899385" w:rsidR="00C83B79" w:rsidRPr="00E66A47" w:rsidRDefault="00C92CC5" w:rsidP="00567ADB">
      <w:pPr>
        <w:pStyle w:val="BodyTextIndent1"/>
      </w:pPr>
      <w:r>
        <w:t>R</w:t>
      </w:r>
      <w:r w:rsidRPr="00C92CC5">
        <w:t xml:space="preserve">eplace </w:t>
      </w:r>
      <w:r w:rsidR="00BA14F3">
        <w:t>own_</w:t>
      </w:r>
      <w:r w:rsidR="0082654D" w:rsidRPr="005862F9">
        <w:t>horse</w:t>
      </w:r>
      <w:r w:rsidRPr="00C92CC5">
        <w:t>=0 if v225=</w:t>
      </w:r>
      <w:r w:rsidR="00C83B79" w:rsidRPr="00E66A47">
        <w:t xml:space="preserve">2 </w:t>
      </w:r>
      <w:r>
        <w:t>or</w:t>
      </w:r>
      <w:r w:rsidR="00C83B79" w:rsidRPr="00E66A47">
        <w:t xml:space="preserve"> v2</w:t>
      </w:r>
      <w:r w:rsidR="0082654D" w:rsidRPr="005D5768">
        <w:t>26c</w:t>
      </w:r>
      <w:r w:rsidR="00C83B79" w:rsidRPr="00E66A47">
        <w:t>=0</w:t>
      </w:r>
      <w:r w:rsidR="004B0A65">
        <w:t xml:space="preserve"> or v226c=missing</w:t>
      </w:r>
    </w:p>
    <w:p w14:paraId="70CEAC82" w14:textId="67633B18" w:rsidR="00C83B79" w:rsidRPr="00E66A47" w:rsidRDefault="00C92CC5" w:rsidP="00567ADB">
      <w:pPr>
        <w:pStyle w:val="BodyTextIndent1"/>
      </w:pPr>
      <w:r>
        <w:t>R</w:t>
      </w:r>
      <w:r w:rsidR="00C83B79" w:rsidRPr="00E66A47">
        <w:t xml:space="preserve">eplace </w:t>
      </w:r>
      <w:r w:rsidR="00BA14F3">
        <w:t>own_</w:t>
      </w:r>
      <w:r w:rsidR="0082654D" w:rsidRPr="005862F9">
        <w:t>horse</w:t>
      </w:r>
      <w:r w:rsidRPr="00C92CC5">
        <w:t>=1 if v226</w:t>
      </w:r>
      <w:r w:rsidR="0082654D">
        <w:t>c</w:t>
      </w:r>
      <w:r w:rsidR="00B713BB">
        <w:t>&gt;0 and</w:t>
      </w:r>
      <w:r w:rsidRPr="00C92CC5">
        <w:t xml:space="preserve"> v226</w:t>
      </w:r>
      <w:r w:rsidR="0082654D">
        <w:t>c</w:t>
      </w:r>
      <w:r w:rsidR="004B0A65">
        <w:t>≤98</w:t>
      </w:r>
    </w:p>
    <w:p w14:paraId="71C89446" w14:textId="77777777" w:rsidR="00E564C7" w:rsidRPr="00E66A47" w:rsidRDefault="00E564C7" w:rsidP="00567ADB">
      <w:pPr>
        <w:pStyle w:val="BodyTextIndent1"/>
      </w:pPr>
      <w:r>
        <w:t>Label values 0 “None” 1 “1+”</w:t>
      </w:r>
    </w:p>
    <w:p w14:paraId="43BCFC86" w14:textId="450B68AD"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horse, donkey or mule"</w:t>
      </w:r>
    </w:p>
    <w:p w14:paraId="44307FEA" w14:textId="6E690268" w:rsidR="00C83B79" w:rsidRPr="00E66A47" w:rsidRDefault="00C92CC5" w:rsidP="00567ADB">
      <w:pPr>
        <w:pStyle w:val="BodyText0"/>
      </w:pPr>
      <w:r w:rsidRPr="00FB54D9">
        <w:rPr>
          <w:b/>
        </w:rPr>
        <w:t xml:space="preserve">Step </w:t>
      </w:r>
      <w:r>
        <w:rPr>
          <w:b/>
        </w:rPr>
        <w:t>4</w:t>
      </w:r>
      <w:r w:rsidRPr="00FB54D9">
        <w:rPr>
          <w:b/>
        </w:rPr>
        <w:t xml:space="preserve">. </w:t>
      </w:r>
      <w:r w:rsidRPr="00FB54D9">
        <w:t xml:space="preserve">Create a </w:t>
      </w:r>
      <w:r>
        <w:t>variable that indicates whether the household owns any goats (</w:t>
      </w:r>
      <w:r w:rsidR="00BA14F3">
        <w:rPr>
          <w:i/>
        </w:rPr>
        <w:t>own_g</w:t>
      </w:r>
      <w:r>
        <w:rPr>
          <w:i/>
        </w:rPr>
        <w:t>oat</w:t>
      </w:r>
      <w:r>
        <w:t>).</w:t>
      </w:r>
    </w:p>
    <w:p w14:paraId="13A808AE" w14:textId="75661797" w:rsidR="00C83B79" w:rsidRPr="00E66A47" w:rsidRDefault="00C92CC5" w:rsidP="00567ADB">
      <w:pPr>
        <w:pStyle w:val="BodyTextIndent1"/>
      </w:pPr>
      <w:r>
        <w:t xml:space="preserve">Set </w:t>
      </w:r>
      <w:r w:rsidR="00BA14F3">
        <w:t>own_</w:t>
      </w:r>
      <w:r w:rsidR="00C83B79" w:rsidRPr="00E66A47">
        <w:t>goat</w:t>
      </w:r>
      <w:r w:rsidRPr="00C92CC5">
        <w:t>=</w:t>
      </w:r>
      <w:r>
        <w:t>missing</w:t>
      </w:r>
    </w:p>
    <w:p w14:paraId="3061B86E" w14:textId="734C3210" w:rsidR="00C83B79" w:rsidRPr="00E66A47" w:rsidRDefault="00C92CC5" w:rsidP="00567ADB">
      <w:pPr>
        <w:pStyle w:val="BodyTextIndent1"/>
      </w:pPr>
      <w:r w:rsidRPr="00C92CC5">
        <w:t xml:space="preserve">replace </w:t>
      </w:r>
      <w:r w:rsidR="00BA14F3">
        <w:t>own_</w:t>
      </w:r>
      <w:r w:rsidRPr="00C92CC5">
        <w:t xml:space="preserve">goat=0 if v225=2 </w:t>
      </w:r>
      <w:r>
        <w:t xml:space="preserve">or </w:t>
      </w:r>
      <w:r w:rsidRPr="00C92CC5">
        <w:t>v226</w:t>
      </w:r>
      <w:r w:rsidR="0082654D">
        <w:t>d</w:t>
      </w:r>
      <w:r w:rsidRPr="00C92CC5">
        <w:t>=</w:t>
      </w:r>
      <w:r w:rsidR="00C83B79" w:rsidRPr="00E66A47">
        <w:t>0</w:t>
      </w:r>
      <w:r w:rsidR="004B0A65">
        <w:t xml:space="preserve"> or v226d=missing</w:t>
      </w:r>
    </w:p>
    <w:p w14:paraId="2FED16CC" w14:textId="48594D60" w:rsidR="00C83B79" w:rsidRPr="00E66A47" w:rsidRDefault="00C83B79" w:rsidP="00567ADB">
      <w:pPr>
        <w:pStyle w:val="BodyTextIndent1"/>
      </w:pPr>
      <w:r w:rsidRPr="00E66A47">
        <w:t>repl</w:t>
      </w:r>
      <w:r w:rsidR="00C92CC5" w:rsidRPr="00C92CC5">
        <w:t xml:space="preserve">ace </w:t>
      </w:r>
      <w:r w:rsidR="00BA14F3">
        <w:t>own_</w:t>
      </w:r>
      <w:r w:rsidR="00C92CC5" w:rsidRPr="00C92CC5">
        <w:t>goat=1 if v226</w:t>
      </w:r>
      <w:r w:rsidR="0082654D">
        <w:t>d</w:t>
      </w:r>
      <w:r w:rsidR="00B713BB">
        <w:t>&gt;0 and</w:t>
      </w:r>
      <w:r w:rsidR="00C92CC5" w:rsidRPr="00C92CC5">
        <w:t xml:space="preserve"> v226</w:t>
      </w:r>
      <w:r w:rsidR="0082654D">
        <w:t>d</w:t>
      </w:r>
      <w:r w:rsidR="004B0A65">
        <w:t>≤98</w:t>
      </w:r>
    </w:p>
    <w:p w14:paraId="14548907" w14:textId="77777777" w:rsidR="00E564C7" w:rsidRPr="00E66A47" w:rsidRDefault="00E564C7" w:rsidP="00567ADB">
      <w:pPr>
        <w:pStyle w:val="BodyTextIndent1"/>
      </w:pPr>
      <w:r>
        <w:t>Label values 0 “None” 1 “1+”</w:t>
      </w:r>
    </w:p>
    <w:p w14:paraId="35906AD9" w14:textId="4926EA98" w:rsidR="00C83B79" w:rsidRPr="00E66A47" w:rsidRDefault="00C92CC5" w:rsidP="00567ADB">
      <w:pPr>
        <w:pStyle w:val="BodyTextIndent1"/>
      </w:pPr>
      <w:r>
        <w:t xml:space="preserve">Label variable </w:t>
      </w:r>
      <w:r w:rsidRPr="00C92CC5">
        <w:t>"H</w:t>
      </w:r>
      <w:r>
        <w:t>ousehold</w:t>
      </w:r>
      <w:r w:rsidR="00C83B79" w:rsidRPr="00E66A47">
        <w:t xml:space="preserve"> owns at least 1 goat"</w:t>
      </w:r>
    </w:p>
    <w:p w14:paraId="36ECDA39" w14:textId="5B07FE0A" w:rsidR="00C92CC5" w:rsidRDefault="00C92CC5" w:rsidP="00567ADB">
      <w:pPr>
        <w:pStyle w:val="BodyText"/>
      </w:pPr>
      <w:r w:rsidRPr="00FB54D9">
        <w:rPr>
          <w:b/>
        </w:rPr>
        <w:t xml:space="preserve">Step </w:t>
      </w:r>
      <w:r w:rsidR="00AF7BF0">
        <w:rPr>
          <w:b/>
        </w:rPr>
        <w:t>5</w:t>
      </w:r>
      <w:r w:rsidRPr="00FB54D9">
        <w:rPr>
          <w:b/>
        </w:rPr>
        <w:t xml:space="preserve">. </w:t>
      </w:r>
      <w:r w:rsidRPr="00FB54D9">
        <w:t xml:space="preserve">Create a </w:t>
      </w:r>
      <w:r>
        <w:t>variable that indicates whether the household owns any sheep (</w:t>
      </w:r>
      <w:r w:rsidR="00BA14F3">
        <w:rPr>
          <w:i/>
        </w:rPr>
        <w:t>own_s</w:t>
      </w:r>
      <w:r>
        <w:rPr>
          <w:i/>
        </w:rPr>
        <w:t>heep</w:t>
      </w:r>
      <w:r>
        <w:t>).</w:t>
      </w:r>
    </w:p>
    <w:p w14:paraId="790A1A5A" w14:textId="315EB07B" w:rsidR="00C83B79" w:rsidRPr="00E66A47" w:rsidRDefault="00C92CC5" w:rsidP="00567ADB">
      <w:pPr>
        <w:pStyle w:val="BodyTextIndent1"/>
      </w:pPr>
      <w:r>
        <w:t xml:space="preserve">Set </w:t>
      </w:r>
      <w:r w:rsidR="00BA14F3">
        <w:t>own_</w:t>
      </w:r>
      <w:r w:rsidR="00C83B79" w:rsidRPr="00E66A47">
        <w:t>sheep</w:t>
      </w:r>
      <w:r w:rsidRPr="00C92CC5">
        <w:t>=</w:t>
      </w:r>
      <w:r>
        <w:t>missing</w:t>
      </w:r>
    </w:p>
    <w:p w14:paraId="13A1E7C9" w14:textId="681EF16B" w:rsidR="00C83B79" w:rsidRPr="00E66A47" w:rsidRDefault="00C83B79" w:rsidP="00567ADB">
      <w:pPr>
        <w:pStyle w:val="BodyTextIndent1"/>
      </w:pPr>
      <w:r w:rsidRPr="00E66A47">
        <w:t xml:space="preserve">replace </w:t>
      </w:r>
      <w:r w:rsidR="00BA14F3">
        <w:t>own_</w:t>
      </w:r>
      <w:r w:rsidRPr="00E66A47">
        <w:t>s</w:t>
      </w:r>
      <w:r w:rsidR="00C92CC5">
        <w:t>heep=0 if v225=</w:t>
      </w:r>
      <w:r w:rsidR="00C92CC5" w:rsidRPr="00C92CC5">
        <w:t xml:space="preserve">2 </w:t>
      </w:r>
      <w:r w:rsidR="00C92CC5">
        <w:t>or</w:t>
      </w:r>
      <w:r w:rsidR="00C92CC5" w:rsidRPr="00C92CC5">
        <w:t xml:space="preserve"> v226</w:t>
      </w:r>
      <w:r w:rsidR="0082654D">
        <w:t>e</w:t>
      </w:r>
      <w:r w:rsidRPr="00E66A47">
        <w:t>=0</w:t>
      </w:r>
      <w:r w:rsidR="004B0A65">
        <w:t xml:space="preserve"> or v226e=missing</w:t>
      </w:r>
    </w:p>
    <w:p w14:paraId="4545B9E6" w14:textId="589226B1" w:rsidR="00C83B79" w:rsidRPr="00E66A47" w:rsidRDefault="00C83B79" w:rsidP="00567ADB">
      <w:pPr>
        <w:pStyle w:val="BodyTextIndent1"/>
      </w:pPr>
      <w:r w:rsidRPr="00E66A47">
        <w:t>repla</w:t>
      </w:r>
      <w:r w:rsidR="00C92CC5" w:rsidRPr="00C92CC5">
        <w:t xml:space="preserve">ce </w:t>
      </w:r>
      <w:r w:rsidR="00BA14F3">
        <w:t>own_</w:t>
      </w:r>
      <w:r w:rsidR="00C92CC5" w:rsidRPr="00C92CC5">
        <w:t>sheep=1 if v226</w:t>
      </w:r>
      <w:r w:rsidR="0082654D">
        <w:t>e</w:t>
      </w:r>
      <w:r w:rsidR="00C92CC5" w:rsidRPr="00C92CC5">
        <w:t xml:space="preserve">&gt;0 </w:t>
      </w:r>
      <w:r w:rsidR="00B713BB">
        <w:t>and</w:t>
      </w:r>
      <w:r w:rsidR="00C92CC5" w:rsidRPr="00C92CC5">
        <w:t xml:space="preserve"> v226</w:t>
      </w:r>
      <w:r w:rsidR="0082654D">
        <w:t>e</w:t>
      </w:r>
      <w:r w:rsidR="004B0A65">
        <w:t>≤98</w:t>
      </w:r>
    </w:p>
    <w:p w14:paraId="137481F3" w14:textId="77777777" w:rsidR="00E564C7" w:rsidRPr="00E66A47" w:rsidRDefault="00E564C7" w:rsidP="00567ADB">
      <w:pPr>
        <w:pStyle w:val="BodyTextIndent1"/>
      </w:pPr>
      <w:r>
        <w:t>Label values 0 “None” 1 “1+”</w:t>
      </w:r>
    </w:p>
    <w:p w14:paraId="1EF98905" w14:textId="2C849725" w:rsidR="00C83B79" w:rsidRPr="00E66A47" w:rsidRDefault="00C92CC5" w:rsidP="00567ADB">
      <w:pPr>
        <w:pStyle w:val="BodyTextIndent1"/>
      </w:pPr>
      <w:r>
        <w:t xml:space="preserve">Label variable </w:t>
      </w:r>
      <w:r w:rsidRPr="00C92CC5">
        <w:t>"H</w:t>
      </w:r>
      <w:r>
        <w:t>ousehold</w:t>
      </w:r>
      <w:r w:rsidR="00C83B79" w:rsidRPr="00E66A47">
        <w:t xml:space="preserve"> owns at least 1 sheep"</w:t>
      </w:r>
    </w:p>
    <w:p w14:paraId="0A3D14CE" w14:textId="5CA9AAEF" w:rsidR="00C92CC5" w:rsidRDefault="00C92CC5" w:rsidP="00567ADB">
      <w:pPr>
        <w:pStyle w:val="BodyText"/>
      </w:pPr>
      <w:r w:rsidRPr="00FB54D9">
        <w:rPr>
          <w:b/>
        </w:rPr>
        <w:t xml:space="preserve">Step </w:t>
      </w:r>
      <w:r w:rsidR="00AF7BF0">
        <w:rPr>
          <w:b/>
        </w:rPr>
        <w:t>6</w:t>
      </w:r>
      <w:r w:rsidRPr="00FB54D9">
        <w:rPr>
          <w:b/>
        </w:rPr>
        <w:t xml:space="preserve">. </w:t>
      </w:r>
      <w:r w:rsidRPr="00FB54D9">
        <w:t xml:space="preserve">Create a </w:t>
      </w:r>
      <w:r>
        <w:t>variable that indicates whether the household owns any poultry (</w:t>
      </w:r>
      <w:r w:rsidR="00BA14F3">
        <w:rPr>
          <w:i/>
        </w:rPr>
        <w:t>own_p</w:t>
      </w:r>
      <w:r>
        <w:rPr>
          <w:i/>
        </w:rPr>
        <w:t>oultry</w:t>
      </w:r>
      <w:r>
        <w:t>).</w:t>
      </w:r>
    </w:p>
    <w:p w14:paraId="31F31D59" w14:textId="6E155D29" w:rsidR="00C83B79" w:rsidRPr="00E66A47" w:rsidRDefault="00C92CC5" w:rsidP="00567ADB">
      <w:pPr>
        <w:pStyle w:val="BodyTextIndent1"/>
      </w:pPr>
      <w:r>
        <w:t xml:space="preserve">Set </w:t>
      </w:r>
      <w:r w:rsidR="00BA14F3">
        <w:t>own_</w:t>
      </w:r>
      <w:r w:rsidR="00C83B79" w:rsidRPr="00E66A47">
        <w:t>poultry</w:t>
      </w:r>
      <w:r w:rsidRPr="00C92CC5">
        <w:t>=</w:t>
      </w:r>
      <w:r>
        <w:t>missing</w:t>
      </w:r>
    </w:p>
    <w:p w14:paraId="56B9BAAB" w14:textId="7AE977B3" w:rsidR="00C83B79" w:rsidRPr="00E66A47" w:rsidRDefault="00C92CC5" w:rsidP="00567ADB">
      <w:pPr>
        <w:pStyle w:val="BodyTextIndent1"/>
      </w:pPr>
      <w:r>
        <w:t>R</w:t>
      </w:r>
      <w:r w:rsidRPr="00C92CC5">
        <w:t xml:space="preserve">eplace </w:t>
      </w:r>
      <w:r w:rsidR="00BA14F3">
        <w:t>own_</w:t>
      </w:r>
      <w:r w:rsidRPr="00C92CC5">
        <w:t xml:space="preserve">poultry=0 if v225=2 </w:t>
      </w:r>
      <w:r>
        <w:t>or</w:t>
      </w:r>
      <w:r w:rsidR="0082654D">
        <w:t xml:space="preserve"> v226f</w:t>
      </w:r>
      <w:r w:rsidRPr="00C92CC5">
        <w:t>=</w:t>
      </w:r>
      <w:r w:rsidR="00C83B79" w:rsidRPr="00E66A47">
        <w:t>0</w:t>
      </w:r>
      <w:r w:rsidR="004B0A65">
        <w:t xml:space="preserve"> or v226f=missing</w:t>
      </w:r>
    </w:p>
    <w:p w14:paraId="2E3B1C12" w14:textId="37141EDF" w:rsidR="00C83B79" w:rsidRPr="00E66A47" w:rsidRDefault="00C92CC5" w:rsidP="00567ADB">
      <w:pPr>
        <w:pStyle w:val="BodyTextIndent1"/>
      </w:pPr>
      <w:r>
        <w:t>Re</w:t>
      </w:r>
      <w:r w:rsidR="00C83B79" w:rsidRPr="00E66A47">
        <w:t>place</w:t>
      </w:r>
      <w:r w:rsidR="0082654D">
        <w:t xml:space="preserve"> </w:t>
      </w:r>
      <w:r w:rsidR="00BA14F3">
        <w:t>own_</w:t>
      </w:r>
      <w:r w:rsidR="0082654D">
        <w:t>poultry=1 if v226f</w:t>
      </w:r>
      <w:r w:rsidRPr="00C92CC5">
        <w:t xml:space="preserve">&gt;0 </w:t>
      </w:r>
      <w:r w:rsidR="00B713BB">
        <w:t>and</w:t>
      </w:r>
      <w:r w:rsidRPr="00C92CC5">
        <w:t xml:space="preserve"> v226</w:t>
      </w:r>
      <w:r w:rsidR="0082654D">
        <w:t>f</w:t>
      </w:r>
      <w:r w:rsidR="004B0A65">
        <w:t>≤98</w:t>
      </w:r>
    </w:p>
    <w:p w14:paraId="394A5240" w14:textId="77777777" w:rsidR="00E564C7" w:rsidRPr="00E66A47" w:rsidRDefault="00E564C7" w:rsidP="00567ADB">
      <w:pPr>
        <w:pStyle w:val="BodyTextIndent1"/>
      </w:pPr>
      <w:r>
        <w:t>Label values 0 “None” 1 “1+”</w:t>
      </w:r>
    </w:p>
    <w:p w14:paraId="2CB0B23C" w14:textId="63064BFA" w:rsidR="00C83B79" w:rsidRDefault="00C92CC5" w:rsidP="00567ADB">
      <w:pPr>
        <w:pStyle w:val="BodyTextIndent1"/>
      </w:pPr>
      <w:r>
        <w:t xml:space="preserve">Label variable </w:t>
      </w:r>
      <w:r w:rsidRPr="00C92CC5">
        <w:t>"H</w:t>
      </w:r>
      <w:r>
        <w:t>ousehold</w:t>
      </w:r>
      <w:r w:rsidR="00C83B79" w:rsidRPr="00E66A47">
        <w:t xml:space="preserve"> owns at least 1 chicken or other poultry"</w:t>
      </w:r>
    </w:p>
    <w:p w14:paraId="7D5AA0A6" w14:textId="60A2140C" w:rsidR="00B713BB" w:rsidRDefault="00B713BB" w:rsidP="00B713BB">
      <w:pPr>
        <w:pStyle w:val="BodyText"/>
      </w:pPr>
      <w:r w:rsidRPr="00FB54D9">
        <w:rPr>
          <w:b/>
        </w:rPr>
        <w:t xml:space="preserve">Step </w:t>
      </w:r>
      <w:r>
        <w:rPr>
          <w:b/>
        </w:rPr>
        <w:t>7</w:t>
      </w:r>
      <w:r w:rsidRPr="00FB54D9">
        <w:rPr>
          <w:b/>
        </w:rPr>
        <w:t xml:space="preserve">. </w:t>
      </w:r>
      <w:r w:rsidRPr="00FB54D9">
        <w:t xml:space="preserve">Create a </w:t>
      </w:r>
      <w:r>
        <w:t xml:space="preserve">variable that indicates whether the household </w:t>
      </w:r>
      <w:r>
        <w:t>does not own any of the animals included in Steps 1-6</w:t>
      </w:r>
      <w:r>
        <w:t xml:space="preserve"> (</w:t>
      </w:r>
      <w:r>
        <w:rPr>
          <w:i/>
        </w:rPr>
        <w:t>own_</w:t>
      </w:r>
      <w:r>
        <w:rPr>
          <w:i/>
        </w:rPr>
        <w:t>none</w:t>
      </w:r>
      <w:r>
        <w:t>).</w:t>
      </w:r>
      <w:r>
        <w:t xml:space="preserve"> Note that fish and “other” animals are not included, but the syntax can be customized to include or exclude animals.</w:t>
      </w:r>
    </w:p>
    <w:p w14:paraId="18D20B99" w14:textId="16AE07BC" w:rsidR="00B713BB" w:rsidRPr="00E66A47" w:rsidRDefault="00B713BB" w:rsidP="00B713BB">
      <w:pPr>
        <w:pStyle w:val="BodyTextIndent1"/>
      </w:pPr>
      <w:r>
        <w:t>Set own_</w:t>
      </w:r>
      <w:r>
        <w:t>none</w:t>
      </w:r>
      <w:r w:rsidRPr="00C92CC5">
        <w:t>=</w:t>
      </w:r>
      <w:r>
        <w:t>missing</w:t>
      </w:r>
    </w:p>
    <w:p w14:paraId="4D13B9D5" w14:textId="0808FB52" w:rsidR="00B713BB" w:rsidRPr="00E66A47" w:rsidRDefault="00B713BB" w:rsidP="00B713BB">
      <w:pPr>
        <w:pStyle w:val="BodyTextIndent1"/>
      </w:pPr>
      <w:r>
        <w:t>R</w:t>
      </w:r>
      <w:r w:rsidRPr="00C92CC5">
        <w:t xml:space="preserve">eplace </w:t>
      </w:r>
      <w:r>
        <w:t>own_</w:t>
      </w:r>
      <w:r>
        <w:t>none</w:t>
      </w:r>
      <w:r w:rsidRPr="00C92CC5">
        <w:t>=0 if v225</w:t>
      </w:r>
      <w:r>
        <w:t>≠</w:t>
      </w:r>
      <w:r>
        <w:t>missing</w:t>
      </w:r>
    </w:p>
    <w:p w14:paraId="08CD04A3" w14:textId="0989B541" w:rsidR="00B713BB" w:rsidRDefault="00B713BB" w:rsidP="00B713BB">
      <w:pPr>
        <w:pStyle w:val="BodyTextIndent1"/>
      </w:pPr>
      <w:r>
        <w:t>Re</w:t>
      </w:r>
      <w:r w:rsidRPr="00E66A47">
        <w:t>place</w:t>
      </w:r>
      <w:r>
        <w:t xml:space="preserve"> own_</w:t>
      </w:r>
      <w:r>
        <w:t>none</w:t>
      </w:r>
      <w:r>
        <w:t>=1 if v22</w:t>
      </w:r>
      <w:r>
        <w:t>5=2</w:t>
      </w:r>
    </w:p>
    <w:p w14:paraId="02FB352A" w14:textId="42162281" w:rsidR="00B713BB" w:rsidRPr="00E66A47" w:rsidRDefault="00B713BB" w:rsidP="00B713BB">
      <w:pPr>
        <w:pStyle w:val="BodyTextIndent1"/>
      </w:pPr>
      <w:r>
        <w:t>R</w:t>
      </w:r>
      <w:r>
        <w:t xml:space="preserve">eplace own_none=1 if own_cow=0 </w:t>
      </w:r>
      <w:r>
        <w:t>and</w:t>
      </w:r>
      <w:r>
        <w:t xml:space="preserve"> own_cattle=0 </w:t>
      </w:r>
      <w:r>
        <w:t>and</w:t>
      </w:r>
      <w:r>
        <w:t xml:space="preserve"> own_horse=0 </w:t>
      </w:r>
      <w:r>
        <w:t>and</w:t>
      </w:r>
      <w:r>
        <w:t xml:space="preserve"> own_goat=0 </w:t>
      </w:r>
      <w:r>
        <w:t>and</w:t>
      </w:r>
      <w:r>
        <w:t xml:space="preserve">  own_sheep=0 </w:t>
      </w:r>
      <w:r>
        <w:t>and</w:t>
      </w:r>
      <w:r>
        <w:t xml:space="preserve"> own_poultry=0 </w:t>
      </w:r>
      <w:r>
        <w:t>and</w:t>
      </w:r>
      <w:r>
        <w:t xml:space="preserve"> own_none=0</w:t>
      </w:r>
    </w:p>
    <w:p w14:paraId="3C37960A" w14:textId="374ACE82" w:rsidR="00B713BB" w:rsidRPr="00E66A47" w:rsidRDefault="00B713BB" w:rsidP="00B713BB">
      <w:pPr>
        <w:pStyle w:val="BodyTextIndent1"/>
      </w:pPr>
      <w:r>
        <w:t>Label values 0 “</w:t>
      </w:r>
      <w:r>
        <w:t>No</w:t>
      </w:r>
      <w:r>
        <w:t>” 1 “</w:t>
      </w:r>
      <w:r>
        <w:t>Yes</w:t>
      </w:r>
      <w:r>
        <w:t>”</w:t>
      </w:r>
    </w:p>
    <w:p w14:paraId="3B83D9A5" w14:textId="4750E113" w:rsidR="00B713BB" w:rsidRDefault="00B713BB" w:rsidP="00B713BB">
      <w:pPr>
        <w:pStyle w:val="BodyTextIndent1"/>
      </w:pPr>
      <w:r>
        <w:t xml:space="preserve">Label variable </w:t>
      </w:r>
      <w:r w:rsidRPr="00C92CC5">
        <w:t>"H</w:t>
      </w:r>
      <w:r>
        <w:t>ousehold</w:t>
      </w:r>
      <w:r w:rsidRPr="00E66A47">
        <w:t xml:space="preserve"> </w:t>
      </w:r>
      <w:r>
        <w:t>does not own any farm animals</w:t>
      </w:r>
      <w:r w:rsidRPr="00E66A47">
        <w:t>"</w:t>
      </w:r>
    </w:p>
    <w:p w14:paraId="395046C3" w14:textId="1B4F152C" w:rsidR="00596FA5" w:rsidRDefault="00F96071" w:rsidP="00927542">
      <w:pPr>
        <w:pStyle w:val="Heading3"/>
        <w:numPr>
          <w:ilvl w:val="2"/>
          <w:numId w:val="237"/>
        </w:numPr>
        <w:rPr>
          <w:sz w:val="22"/>
        </w:rPr>
      </w:pPr>
      <w:bookmarkStart w:id="318" w:name="_Toc18092066"/>
      <w:r>
        <w:rPr>
          <w:sz w:val="22"/>
        </w:rPr>
        <w:t>VCC</w:t>
      </w:r>
      <w:r w:rsidR="00596FA5">
        <w:rPr>
          <w:sz w:val="22"/>
        </w:rPr>
        <w:t xml:space="preserve"> production</w:t>
      </w:r>
      <w:bookmarkEnd w:id="318"/>
    </w:p>
    <w:p w14:paraId="57B774C4" w14:textId="6D4571FD" w:rsidR="00596FA5" w:rsidRPr="00E66A47" w:rsidRDefault="00596FA5" w:rsidP="00567ADB">
      <w:pPr>
        <w:pStyle w:val="BodyText"/>
      </w:pPr>
      <w:r w:rsidRPr="00E66A47">
        <w:t xml:space="preserve">These variables indicate if </w:t>
      </w:r>
      <w:r w:rsidR="00C73471">
        <w:t xml:space="preserve">any de jure </w:t>
      </w:r>
      <w:r w:rsidRPr="00E66A47">
        <w:t xml:space="preserve">household </w:t>
      </w:r>
      <w:r w:rsidR="00C73471">
        <w:t xml:space="preserve">members </w:t>
      </w:r>
      <w:r>
        <w:t xml:space="preserve">cultivated </w:t>
      </w:r>
      <w:r w:rsidR="00B26CDB">
        <w:t xml:space="preserve">or raised </w:t>
      </w:r>
      <w:r>
        <w:t>targeted VCCs during the year prior to the survey</w:t>
      </w:r>
      <w:r w:rsidRPr="00E66A47">
        <w:t xml:space="preserve">, according to information in the </w:t>
      </w:r>
      <w:r w:rsidR="00C73471">
        <w:t>household roster and targeted VCC modules</w:t>
      </w:r>
      <w:r w:rsidRPr="00E66A47">
        <w:t xml:space="preserve">. These variables are not true disaggregate variables because </w:t>
      </w:r>
      <w:r>
        <w:t xml:space="preserve">a household could have cultivated </w:t>
      </w:r>
      <w:r w:rsidR="00B26CDB">
        <w:t xml:space="preserve">or raised </w:t>
      </w:r>
      <w:r w:rsidR="00F96071">
        <w:lastRenderedPageBreak/>
        <w:t xml:space="preserve">more </w:t>
      </w:r>
      <w:r w:rsidR="00B26CDB">
        <w:t>than one VCC</w:t>
      </w:r>
      <w:r w:rsidR="00B26CDB" w:rsidRPr="00E66A47">
        <w:t>.</w:t>
      </w:r>
      <w:r w:rsidR="00B26CDB">
        <w:t xml:space="preserve"> </w:t>
      </w:r>
      <w:r w:rsidR="00B26CDB" w:rsidRPr="004529A9">
        <w:rPr>
          <w:szCs w:val="22"/>
        </w:rPr>
        <w:t>The template syntax includes maize</w:t>
      </w:r>
      <w:r w:rsidR="0095726E">
        <w:rPr>
          <w:szCs w:val="22"/>
        </w:rPr>
        <w:t xml:space="preserve"> as the targeted VCC</w:t>
      </w:r>
      <w:r w:rsidR="00B26CDB" w:rsidRPr="004529A9">
        <w:rPr>
          <w:szCs w:val="22"/>
        </w:rPr>
        <w:t xml:space="preserve">. </w:t>
      </w:r>
      <w:r w:rsidR="0095726E">
        <w:rPr>
          <w:szCs w:val="22"/>
        </w:rPr>
        <w:t>A</w:t>
      </w:r>
      <w:r w:rsidR="00B26CDB" w:rsidRPr="004529A9">
        <w:rPr>
          <w:szCs w:val="22"/>
        </w:rPr>
        <w:t>dapt the syntax to reflect the VCCs included in the ZOI Survey being analyzed.</w:t>
      </w:r>
      <w:r w:rsidR="00B26CDB">
        <w:rPr>
          <w:szCs w:val="22"/>
        </w:rPr>
        <w:t xml:space="preserve"> </w:t>
      </w:r>
    </w:p>
    <w:p w14:paraId="1375C76D" w14:textId="7AA5B3A4" w:rsidR="00B26CDB" w:rsidRDefault="00B26CDB" w:rsidP="00B26CD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F221B3" w14:paraId="461EB202" w14:textId="77777777" w:rsidTr="000B0FCE">
        <w:tc>
          <w:tcPr>
            <w:tcW w:w="2515" w:type="dxa"/>
          </w:tcPr>
          <w:p w14:paraId="1064D4B1" w14:textId="77777777" w:rsidR="00E01016" w:rsidRPr="00F221B3" w:rsidRDefault="00E01016" w:rsidP="000B0FCE">
            <w:pPr>
              <w:rPr>
                <w:sz w:val="20"/>
                <w:szCs w:val="20"/>
              </w:rPr>
            </w:pPr>
            <w:r w:rsidRPr="00F221B3">
              <w:rPr>
                <w:sz w:val="20"/>
                <w:szCs w:val="20"/>
              </w:rPr>
              <w:t>Treatment of missing data</w:t>
            </w:r>
          </w:p>
        </w:tc>
        <w:tc>
          <w:tcPr>
            <w:tcW w:w="6835" w:type="dxa"/>
          </w:tcPr>
          <w:p w14:paraId="07403ADC" w14:textId="766CD2F4" w:rsidR="00E01016" w:rsidRPr="00F221B3"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A81F11">
              <w:rPr>
                <w:sz w:val="20"/>
                <w:szCs w:val="20"/>
              </w:rPr>
              <w:t xml:space="preserve">the </w:t>
            </w:r>
            <w:r>
              <w:rPr>
                <w:sz w:val="20"/>
                <w:szCs w:val="20"/>
              </w:rPr>
              <w:t>eligible respondent for the module.</w:t>
            </w:r>
          </w:p>
        </w:tc>
      </w:tr>
      <w:tr w:rsidR="00E01016" w:rsidRPr="00F221B3" w14:paraId="2680FFC6" w14:textId="77777777" w:rsidTr="000B0FCE">
        <w:tc>
          <w:tcPr>
            <w:tcW w:w="2515" w:type="dxa"/>
          </w:tcPr>
          <w:p w14:paraId="229FD763" w14:textId="67708D9A" w:rsidR="00E01016" w:rsidRPr="00F221B3" w:rsidRDefault="00E01016" w:rsidP="000B0FCE">
            <w:pPr>
              <w:rPr>
                <w:sz w:val="20"/>
                <w:szCs w:val="20"/>
              </w:rPr>
            </w:pPr>
            <w:r w:rsidRPr="00F221B3">
              <w:rPr>
                <w:sz w:val="20"/>
                <w:szCs w:val="20"/>
              </w:rPr>
              <w:t>Survey variables used</w:t>
            </w:r>
            <w:r w:rsidR="00D276F6">
              <w:rPr>
                <w:sz w:val="20"/>
                <w:szCs w:val="20"/>
              </w:rPr>
              <w:t>*</w:t>
            </w:r>
          </w:p>
        </w:tc>
        <w:tc>
          <w:tcPr>
            <w:tcW w:w="6835" w:type="dxa"/>
          </w:tcPr>
          <w:p w14:paraId="6916B094" w14:textId="4D4B1297" w:rsidR="00E01016" w:rsidRPr="00B713BB" w:rsidRDefault="00640EDB" w:rsidP="000B0FCE">
            <w:pPr>
              <w:pStyle w:val="Definitions"/>
              <w:rPr>
                <w:sz w:val="20"/>
                <w:szCs w:val="20"/>
              </w:rPr>
            </w:pPr>
            <w:r w:rsidRPr="00B713BB">
              <w:rPr>
                <w:i/>
                <w:sz w:val="20"/>
                <w:szCs w:val="20"/>
              </w:rPr>
              <w:t>v7100d</w:t>
            </w:r>
          </w:p>
        </w:tc>
      </w:tr>
      <w:tr w:rsidR="00E01016" w:rsidRPr="00F221B3" w14:paraId="18624FBB" w14:textId="77777777" w:rsidTr="000B0FCE">
        <w:tc>
          <w:tcPr>
            <w:tcW w:w="2515" w:type="dxa"/>
          </w:tcPr>
          <w:p w14:paraId="3DE118E2" w14:textId="77777777" w:rsidR="00E01016" w:rsidRPr="00F221B3" w:rsidRDefault="00E01016" w:rsidP="000B0FCE">
            <w:pPr>
              <w:rPr>
                <w:sz w:val="20"/>
                <w:szCs w:val="20"/>
              </w:rPr>
            </w:pPr>
            <w:r w:rsidRPr="00F221B3">
              <w:rPr>
                <w:sz w:val="20"/>
                <w:szCs w:val="20"/>
              </w:rPr>
              <w:t>Analytic variables used</w:t>
            </w:r>
          </w:p>
        </w:tc>
        <w:tc>
          <w:tcPr>
            <w:tcW w:w="6835" w:type="dxa"/>
          </w:tcPr>
          <w:p w14:paraId="7F847AA7" w14:textId="25152627" w:rsidR="00E01016" w:rsidRPr="00B713BB" w:rsidRDefault="00640EDB" w:rsidP="000B0FCE">
            <w:pPr>
              <w:rPr>
                <w:i/>
                <w:sz w:val="20"/>
                <w:szCs w:val="20"/>
              </w:rPr>
            </w:pPr>
            <w:r w:rsidRPr="00B713BB">
              <w:rPr>
                <w:i/>
                <w:sz w:val="20"/>
                <w:szCs w:val="20"/>
              </w:rPr>
              <w:t>hhmem_dj</w:t>
            </w:r>
          </w:p>
        </w:tc>
      </w:tr>
      <w:tr w:rsidR="00E01016" w:rsidRPr="00F221B3" w14:paraId="353C611C" w14:textId="77777777" w:rsidTr="000B0FCE">
        <w:tc>
          <w:tcPr>
            <w:tcW w:w="2515" w:type="dxa"/>
          </w:tcPr>
          <w:p w14:paraId="0E99848A" w14:textId="24263FE9" w:rsidR="00E01016" w:rsidRPr="00F221B3" w:rsidRDefault="00E01016" w:rsidP="000B0FCE">
            <w:pPr>
              <w:rPr>
                <w:sz w:val="20"/>
                <w:szCs w:val="20"/>
              </w:rPr>
            </w:pPr>
            <w:r w:rsidRPr="00F221B3">
              <w:rPr>
                <w:sz w:val="20"/>
                <w:szCs w:val="20"/>
              </w:rPr>
              <w:t>Analytic variables created</w:t>
            </w:r>
            <w:r w:rsidR="00D276F6">
              <w:rPr>
                <w:sz w:val="20"/>
                <w:szCs w:val="20"/>
              </w:rPr>
              <w:t>*</w:t>
            </w:r>
          </w:p>
        </w:tc>
        <w:tc>
          <w:tcPr>
            <w:tcW w:w="6835" w:type="dxa"/>
          </w:tcPr>
          <w:p w14:paraId="327E602D" w14:textId="682EC095" w:rsidR="00E01016" w:rsidRPr="00B713BB" w:rsidRDefault="00640EDB" w:rsidP="000B0FCE">
            <w:pPr>
              <w:rPr>
                <w:sz w:val="20"/>
                <w:szCs w:val="20"/>
              </w:rPr>
            </w:pPr>
            <w:r w:rsidRPr="00B713BB">
              <w:rPr>
                <w:i/>
                <w:sz w:val="20"/>
                <w:szCs w:val="20"/>
              </w:rPr>
              <w:t>vcc_maize2, ncvcc_maize_dj, vcchh_maize</w:t>
            </w:r>
            <w:r w:rsidR="00B713BB">
              <w:rPr>
                <w:i/>
                <w:sz w:val="20"/>
                <w:szCs w:val="20"/>
              </w:rPr>
              <w:t>, vcchh_none</w:t>
            </w:r>
          </w:p>
        </w:tc>
      </w:tr>
    </w:tbl>
    <w:p w14:paraId="4990CB6D" w14:textId="197DC574" w:rsidR="00D276F6" w:rsidRPr="00CB4021" w:rsidRDefault="00D276F6" w:rsidP="00D276F6">
      <w:pPr>
        <w:rPr>
          <w:sz w:val="20"/>
          <w:szCs w:val="20"/>
        </w:rPr>
      </w:pPr>
      <w:r w:rsidRPr="00CB4021">
        <w:rPr>
          <w:sz w:val="20"/>
          <w:szCs w:val="20"/>
        </w:rPr>
        <w:t>* Depends on the targeted VCCs included in the ZOI Survey</w:t>
      </w:r>
    </w:p>
    <w:p w14:paraId="54733E4A" w14:textId="77777777" w:rsidR="00B26CDB" w:rsidRPr="005D715A" w:rsidRDefault="00B26CDB" w:rsidP="007B5EF1">
      <w:pPr>
        <w:pStyle w:val="Heading4"/>
        <w:spacing w:before="200"/>
        <w:ind w:right="288"/>
      </w:pPr>
      <w:r>
        <w:t>Calculations</w:t>
      </w:r>
    </w:p>
    <w:p w14:paraId="1346988E" w14:textId="30063C69" w:rsidR="00086D3F" w:rsidRPr="005D715A" w:rsidRDefault="00086D3F" w:rsidP="00086D3F">
      <w:pPr>
        <w:pStyle w:val="BodyText"/>
        <w:keepNext/>
      </w:pPr>
      <w:r>
        <w:rPr>
          <w:b/>
        </w:rPr>
        <w:t>Step 1</w:t>
      </w:r>
      <w:r w:rsidRPr="005D715A">
        <w:rPr>
          <w:b/>
        </w:rPr>
        <w:t xml:space="preserve">. </w:t>
      </w:r>
      <w:r>
        <w:t>In the individual-level data file, c</w:t>
      </w:r>
      <w:r w:rsidRPr="005D715A">
        <w:t xml:space="preserve">reate </w:t>
      </w:r>
      <w:r>
        <w:t>a binary variable</w:t>
      </w:r>
      <w:r w:rsidRPr="005D715A">
        <w:t xml:space="preserve"> </w:t>
      </w:r>
      <w:r>
        <w:t>that indicates whether individuals cultivated maize during the year preceding the survey (</w:t>
      </w:r>
      <w:r w:rsidRPr="00FA7328">
        <w:rPr>
          <w:i/>
        </w:rPr>
        <w:t>n</w:t>
      </w:r>
      <w:r>
        <w:rPr>
          <w:i/>
        </w:rPr>
        <w:t>vcc_maize</w:t>
      </w:r>
      <w:r w:rsidR="0095726E">
        <w:rPr>
          <w:i/>
        </w:rPr>
        <w:t>2</w:t>
      </w:r>
      <w:r>
        <w:t xml:space="preserve">), regardless of whether </w:t>
      </w:r>
      <w:r w:rsidR="0095726E">
        <w:t>they</w:t>
      </w:r>
      <w:r>
        <w:t xml:space="preserve"> completed the maize ZOI Survey module. </w:t>
      </w:r>
    </w:p>
    <w:p w14:paraId="47603B81" w14:textId="77777777" w:rsidR="00AB3457" w:rsidRDefault="00086D3F" w:rsidP="007B5EF1">
      <w:pPr>
        <w:pStyle w:val="BodyTextIndent1"/>
      </w:pPr>
      <w:r>
        <w:t>Set vcc_maize</w:t>
      </w:r>
      <w:r w:rsidR="004E29A2">
        <w:t>2</w:t>
      </w:r>
      <w:r>
        <w:t>=</w:t>
      </w:r>
      <w:r w:rsidR="00AB3457">
        <w:t>0</w:t>
      </w:r>
    </w:p>
    <w:p w14:paraId="1657402D" w14:textId="2747C764" w:rsidR="00086D3F" w:rsidRDefault="00AB3457" w:rsidP="007B5EF1">
      <w:pPr>
        <w:pStyle w:val="BodyTextIndent1"/>
      </w:pPr>
      <w:r>
        <w:t>Replace vcc_maize2=</w:t>
      </w:r>
      <w:r w:rsidR="00086D3F">
        <w:t>1 if v7100d</w:t>
      </w:r>
      <w:r w:rsidR="004E29A2">
        <w:t>≠missing</w:t>
      </w:r>
    </w:p>
    <w:p w14:paraId="2C45C7DB" w14:textId="48072E8D" w:rsidR="00086D3F" w:rsidRDefault="0069040C" w:rsidP="007B5EF1">
      <w:pPr>
        <w:pStyle w:val="BodyTextIndent1"/>
      </w:pPr>
      <w:r>
        <w:t>Label values 0 “No” 1 “Yes”</w:t>
      </w:r>
      <w:r w:rsidR="00086D3F">
        <w:t>Label variable “</w:t>
      </w:r>
      <w:r w:rsidR="00A57CD4">
        <w:t>M</w:t>
      </w:r>
      <w:r w:rsidR="00086D3F">
        <w:t>aize</w:t>
      </w:r>
      <w:r w:rsidR="00A57CD4">
        <w:t xml:space="preserve"> </w:t>
      </w:r>
      <w:r w:rsidR="00600AF8">
        <w:t>producer</w:t>
      </w:r>
      <w:r w:rsidR="00086D3F">
        <w:t>”</w:t>
      </w:r>
    </w:p>
    <w:p w14:paraId="54A578F5" w14:textId="39586D8E" w:rsidR="00637BAF" w:rsidRPr="005D715A" w:rsidRDefault="00A57CD4" w:rsidP="00637BAF">
      <w:pPr>
        <w:pStyle w:val="BodyText"/>
        <w:keepNext/>
      </w:pPr>
      <w:r>
        <w:rPr>
          <w:b/>
        </w:rPr>
        <w:t>Step 2</w:t>
      </w:r>
      <w:r w:rsidR="00637BAF" w:rsidRPr="005D715A">
        <w:rPr>
          <w:b/>
        </w:rPr>
        <w:t xml:space="preserve">. </w:t>
      </w:r>
      <w:r w:rsidR="0095726E">
        <w:t>C</w:t>
      </w:r>
      <w:r w:rsidR="00637BAF" w:rsidRPr="005D715A">
        <w:t xml:space="preserve">reate </w:t>
      </w:r>
      <w:r w:rsidR="00637BAF">
        <w:t>a continuous variable</w:t>
      </w:r>
      <w:r w:rsidR="00637BAF" w:rsidRPr="005D715A">
        <w:t xml:space="preserve"> </w:t>
      </w:r>
      <w:r w:rsidR="00637BAF">
        <w:t xml:space="preserve">that counts </w:t>
      </w:r>
      <w:r w:rsidR="00637BAF" w:rsidRPr="005D715A">
        <w:t xml:space="preserve">the </w:t>
      </w:r>
      <w:r w:rsidR="00637BAF">
        <w:t xml:space="preserve">total </w:t>
      </w:r>
      <w:r w:rsidR="00637BAF" w:rsidRPr="005D715A">
        <w:t xml:space="preserve">number of </w:t>
      </w:r>
      <w:r w:rsidR="00637BAF">
        <w:t>de jure household members who cultivated maize during the year preceding the survey (</w:t>
      </w:r>
      <w:r w:rsidR="00637BAF" w:rsidRPr="00FA7328">
        <w:rPr>
          <w:i/>
        </w:rPr>
        <w:t>n</w:t>
      </w:r>
      <w:r w:rsidR="00086D3F">
        <w:rPr>
          <w:i/>
        </w:rPr>
        <w:t>vcc_maize</w:t>
      </w:r>
      <w:r w:rsidR="00637BAF">
        <w:t>)</w:t>
      </w:r>
      <w:r w:rsidR="00086D3F">
        <w:t xml:space="preserve"> and add the variable to the household-level data file</w:t>
      </w:r>
      <w:r w:rsidR="00637BAF">
        <w:t xml:space="preserve">. </w:t>
      </w:r>
    </w:p>
    <w:p w14:paraId="6B1E3B7F" w14:textId="018E426C" w:rsidR="00637BAF" w:rsidRDefault="00637BAF" w:rsidP="007B5EF1">
      <w:pPr>
        <w:pStyle w:val="BodyTextIndent1"/>
      </w:pPr>
      <w:r>
        <w:t>By cluster and household: set n</w:t>
      </w:r>
      <w:r w:rsidR="00086D3F">
        <w:t>vcc_maize</w:t>
      </w:r>
      <w:r w:rsidR="0095726E">
        <w:t>_dj</w:t>
      </w:r>
      <w:r>
        <w:t>=sum(</w:t>
      </w:r>
      <w:r w:rsidR="00086D3F">
        <w:t>vcc_maize</w:t>
      </w:r>
      <w:r w:rsidR="00A57CD4">
        <w:t>2</w:t>
      </w:r>
      <w:r>
        <w:t>) if hhmem_dj=1</w:t>
      </w:r>
    </w:p>
    <w:p w14:paraId="01DD77F1" w14:textId="0573F581" w:rsidR="00637BAF" w:rsidRDefault="00637BAF" w:rsidP="007B5EF1">
      <w:pPr>
        <w:pStyle w:val="BodyTextIndent1"/>
      </w:pPr>
      <w:r>
        <w:t>Label variable “Number of de jure HH members</w:t>
      </w:r>
      <w:r w:rsidR="00086D3F">
        <w:t xml:space="preserve"> who cultivated maize</w:t>
      </w:r>
      <w:r>
        <w:t>”</w:t>
      </w:r>
    </w:p>
    <w:p w14:paraId="642989D4" w14:textId="0FE5B15C" w:rsidR="00B26CDB" w:rsidRPr="005D715A" w:rsidRDefault="00A57CD4" w:rsidP="00B26CDB">
      <w:pPr>
        <w:pStyle w:val="BodyText"/>
        <w:keepNext/>
      </w:pPr>
      <w:r>
        <w:rPr>
          <w:b/>
        </w:rPr>
        <w:t>Step 3</w:t>
      </w:r>
      <w:r w:rsidR="00B26CDB" w:rsidRPr="005D5768">
        <w:rPr>
          <w:b/>
        </w:rPr>
        <w:t xml:space="preserve">. </w:t>
      </w:r>
      <w:r w:rsidR="00086D3F">
        <w:t>In the household-level data file, c</w:t>
      </w:r>
      <w:r w:rsidR="00B26CDB" w:rsidRPr="005D715A">
        <w:t xml:space="preserve">reate </w:t>
      </w:r>
      <w:r w:rsidR="00B26CDB">
        <w:t xml:space="preserve">a binary </w:t>
      </w:r>
      <w:r w:rsidR="00B26CDB" w:rsidRPr="005D715A">
        <w:t xml:space="preserve">variable </w:t>
      </w:r>
      <w:r w:rsidR="00B26CDB">
        <w:t>indicate</w:t>
      </w:r>
      <w:r w:rsidR="00086D3F">
        <w:t>s</w:t>
      </w:r>
      <w:r w:rsidR="00B26CDB">
        <w:t xml:space="preserve"> if </w:t>
      </w:r>
      <w:r w:rsidR="00086D3F">
        <w:t>any de ju</w:t>
      </w:r>
      <w:r w:rsidR="0095726E">
        <w:t>r</w:t>
      </w:r>
      <w:r w:rsidR="00086D3F">
        <w:t xml:space="preserve">e household members </w:t>
      </w:r>
      <w:r w:rsidR="00B26CDB">
        <w:t>cultivated maize in the year preceding the ZOI Survey (</w:t>
      </w:r>
      <w:r w:rsidR="00B26CDB">
        <w:rPr>
          <w:i/>
        </w:rPr>
        <w:t>vcchh_maize</w:t>
      </w:r>
      <w:r w:rsidR="00B26CDB">
        <w:t xml:space="preserve">). </w:t>
      </w:r>
    </w:p>
    <w:p w14:paraId="289967E7" w14:textId="100F8FCD" w:rsidR="00B26CDB" w:rsidRDefault="00B26CDB" w:rsidP="007B5EF1">
      <w:pPr>
        <w:pStyle w:val="BodyTextIndent1"/>
      </w:pPr>
      <w:r>
        <w:t>Set vcchh_maize=0</w:t>
      </w:r>
    </w:p>
    <w:p w14:paraId="2033D340" w14:textId="637834AF" w:rsidR="00B26CDB" w:rsidRDefault="00B26CDB" w:rsidP="007B5EF1">
      <w:pPr>
        <w:pStyle w:val="BodyTextIndent1"/>
      </w:pPr>
      <w:r>
        <w:t xml:space="preserve">Replace vcchh_maize=1 if </w:t>
      </w:r>
      <w:r w:rsidR="00165C84">
        <w:t>n</w:t>
      </w:r>
      <w:r w:rsidR="00086D3F">
        <w:t>vcc_maize</w:t>
      </w:r>
      <w:r w:rsidR="0095726E">
        <w:t>_dj</w:t>
      </w:r>
      <w:r w:rsidR="00086D3F">
        <w:t xml:space="preserve">&gt;0 </w:t>
      </w:r>
    </w:p>
    <w:p w14:paraId="158A15E9" w14:textId="224ABBBF" w:rsidR="0069040C" w:rsidRPr="0069040C" w:rsidRDefault="0069040C" w:rsidP="007B5EF1">
      <w:pPr>
        <w:pStyle w:val="BodyTextIndent1"/>
      </w:pPr>
      <w:r w:rsidRPr="0069040C">
        <w:t>Label values 0 “No” 1 “Yes”</w:t>
      </w:r>
    </w:p>
    <w:p w14:paraId="7F3BF8EA" w14:textId="116DAB29" w:rsidR="00B26CDB" w:rsidRDefault="00B26CDB" w:rsidP="007B5EF1">
      <w:pPr>
        <w:pStyle w:val="BodyTextIndent1"/>
      </w:pPr>
      <w:r>
        <w:t>Label variable “</w:t>
      </w:r>
      <w:r w:rsidR="00514656">
        <w:t xml:space="preserve">HH </w:t>
      </w:r>
      <w:r>
        <w:t>cultivated maize</w:t>
      </w:r>
      <w:r w:rsidR="00514656">
        <w:t xml:space="preserve"> (de jure HH members)</w:t>
      </w:r>
      <w:r>
        <w:t>”</w:t>
      </w:r>
    </w:p>
    <w:p w14:paraId="451FAEAD" w14:textId="4D2B5C68" w:rsidR="00B713BB" w:rsidRPr="005D715A" w:rsidRDefault="00B713BB" w:rsidP="00B713BB">
      <w:pPr>
        <w:pStyle w:val="BodyText"/>
        <w:keepNext/>
      </w:pPr>
      <w:r>
        <w:rPr>
          <w:b/>
        </w:rPr>
        <w:t xml:space="preserve">Step </w:t>
      </w:r>
      <w:r>
        <w:rPr>
          <w:b/>
        </w:rPr>
        <w:t>4</w:t>
      </w:r>
      <w:r w:rsidRPr="005D5768">
        <w:rPr>
          <w:b/>
        </w:rPr>
        <w:t xml:space="preserve">. </w:t>
      </w:r>
      <w:r>
        <w:t>In the household-level data file, c</w:t>
      </w:r>
      <w:r w:rsidRPr="005D715A">
        <w:t xml:space="preserve">reate </w:t>
      </w:r>
      <w:r>
        <w:t xml:space="preserve">a binary </w:t>
      </w:r>
      <w:r w:rsidRPr="005D715A">
        <w:t xml:space="preserve">variable </w:t>
      </w:r>
      <w:r>
        <w:t>indicates if any de jure household members cultivated maize in the year preceding the ZOI Survey (</w:t>
      </w:r>
      <w:r>
        <w:rPr>
          <w:i/>
        </w:rPr>
        <w:t>vcchh_maize</w:t>
      </w:r>
      <w:r>
        <w:t xml:space="preserve">). </w:t>
      </w:r>
    </w:p>
    <w:p w14:paraId="6B7D0DD8" w14:textId="141A73B9" w:rsidR="00B713BB" w:rsidRDefault="00B713BB" w:rsidP="00B713BB">
      <w:pPr>
        <w:pStyle w:val="BodyTextIndent1"/>
      </w:pPr>
      <w:r>
        <w:t>Set vcchh_none</w:t>
      </w:r>
      <w:r>
        <w:t>=0</w:t>
      </w:r>
    </w:p>
    <w:p w14:paraId="7F92EA21" w14:textId="3BBC8174" w:rsidR="00B713BB" w:rsidRDefault="00B713BB" w:rsidP="00B713BB">
      <w:pPr>
        <w:pStyle w:val="BodyTextIndent1"/>
      </w:pPr>
      <w:r>
        <w:t>R</w:t>
      </w:r>
      <w:r>
        <w:t xml:space="preserve">eplace vcchh_crop_none=1 if vcchh_maize=0 </w:t>
      </w:r>
    </w:p>
    <w:p w14:paraId="422CF551" w14:textId="39D78402" w:rsidR="00B713BB" w:rsidRDefault="00B713BB" w:rsidP="00B713BB">
      <w:pPr>
        <w:pStyle w:val="BodyTextIndent1"/>
      </w:pPr>
      <w:r>
        <w:t>Label values 0 “No” 1 “Yes”</w:t>
      </w:r>
    </w:p>
    <w:p w14:paraId="55D629CB" w14:textId="306CA790" w:rsidR="00B713BB" w:rsidRDefault="00B713BB" w:rsidP="00B713BB">
      <w:pPr>
        <w:pStyle w:val="BodyTextIndent1"/>
      </w:pPr>
      <w:r>
        <w:t>Label variable “</w:t>
      </w:r>
      <w:r>
        <w:t xml:space="preserve">De jure HH member(s) </w:t>
      </w:r>
      <w:r>
        <w:t>did not cultivate any crop VCCs”</w:t>
      </w:r>
      <w:bookmarkStart w:id="319" w:name="_GoBack"/>
      <w:bookmarkEnd w:id="319"/>
    </w:p>
    <w:p w14:paraId="5E6880C8" w14:textId="77777777" w:rsidR="00B713BB" w:rsidRPr="005D715A" w:rsidRDefault="00B713BB" w:rsidP="00B713BB">
      <w:pPr>
        <w:pStyle w:val="BodyTextIndent1"/>
        <w:ind w:left="0" w:firstLine="0"/>
      </w:pPr>
    </w:p>
    <w:p w14:paraId="4386402B" w14:textId="7C761F5E" w:rsidR="000E62D9" w:rsidRDefault="000E62D9" w:rsidP="00927542">
      <w:pPr>
        <w:pStyle w:val="Heading2"/>
        <w:numPr>
          <w:ilvl w:val="1"/>
          <w:numId w:val="237"/>
        </w:numPr>
        <w:ind w:left="1440" w:hanging="720"/>
      </w:pPr>
      <w:bookmarkStart w:id="320" w:name="_Toc18092067"/>
      <w:r w:rsidRPr="00E66A47">
        <w:lastRenderedPageBreak/>
        <w:t>Primary adult decisionmakers</w:t>
      </w:r>
      <w:bookmarkEnd w:id="320"/>
    </w:p>
    <w:p w14:paraId="3148AD14" w14:textId="6FD08810" w:rsidR="008B5CBA" w:rsidRPr="00E66A47" w:rsidRDefault="00514656" w:rsidP="007B5EF1">
      <w:pPr>
        <w:pStyle w:val="BodyText"/>
      </w:pPr>
      <w:r w:rsidRPr="009D0CF7">
        <w:t xml:space="preserve">This section describes </w:t>
      </w:r>
      <w:r>
        <w:t>primary adult decisionmaker</w:t>
      </w:r>
      <w:r w:rsidRPr="009D0CF7">
        <w:t xml:space="preserve">-level disaggregates that are used to report the Future </w:t>
      </w:r>
      <w:r>
        <w:t xml:space="preserve">the Future A-WEAI </w:t>
      </w:r>
      <w:r w:rsidRPr="009D0CF7">
        <w:t xml:space="preserve">indicators. </w:t>
      </w:r>
      <w:r w:rsidR="008B5CBA">
        <w:t>The Feed the Future A-WEAI indicators are calculated using data for only de jure primary adult decisionmakers. The indicator disaggregates are also calculated using data for only de jure primary adult decisionmakers</w:t>
      </w:r>
      <w:r w:rsidR="000D2F75">
        <w:t xml:space="preserve"> because the data to calculate the A-WEAI indicators are in the household-level data file, but the disaggregate information is in the individual-level data file.</w:t>
      </w:r>
      <w:r w:rsidR="008B5CBA">
        <w:t xml:space="preserve"> </w:t>
      </w:r>
    </w:p>
    <w:p w14:paraId="43EC07C5" w14:textId="03D48AF9" w:rsidR="005D2FF1" w:rsidRDefault="00355D59" w:rsidP="00927542">
      <w:pPr>
        <w:pStyle w:val="Heading3"/>
        <w:numPr>
          <w:ilvl w:val="2"/>
          <w:numId w:val="237"/>
        </w:numPr>
        <w:rPr>
          <w:sz w:val="22"/>
        </w:rPr>
      </w:pPr>
      <w:bookmarkStart w:id="321" w:name="_Toc18092068"/>
      <w:r>
        <w:rPr>
          <w:sz w:val="22"/>
        </w:rPr>
        <w:t>De jure primary adult decision makers, by sex</w:t>
      </w:r>
      <w:bookmarkEnd w:id="321"/>
    </w:p>
    <w:p w14:paraId="601B3F71" w14:textId="514AB612" w:rsidR="00514656" w:rsidRPr="005D715A" w:rsidRDefault="00514656" w:rsidP="00514656">
      <w:pPr>
        <w:pStyle w:val="BodyText"/>
      </w:pPr>
      <w:r w:rsidRPr="005D715A">
        <w:t>Th</w:t>
      </w:r>
      <w:r>
        <w:t>ese</w:t>
      </w:r>
      <w:r w:rsidRPr="005D715A">
        <w:t xml:space="preserve"> </w:t>
      </w:r>
      <w:r>
        <w:t>variables identify de jure primary adult decisionmakers in the household roster by sex</w:t>
      </w:r>
      <w:r w:rsidRPr="005D715A">
        <w:t>.</w:t>
      </w:r>
      <w:r>
        <w:t xml:space="preserve"> </w:t>
      </w:r>
    </w:p>
    <w:p w14:paraId="105DB39C" w14:textId="6C4AA7AA" w:rsidR="00514656" w:rsidRDefault="00514656" w:rsidP="0051465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8C86199" w14:textId="77777777" w:rsidTr="000B0FCE">
        <w:tc>
          <w:tcPr>
            <w:tcW w:w="2515" w:type="dxa"/>
          </w:tcPr>
          <w:p w14:paraId="4B9558BA" w14:textId="77777777" w:rsidR="000B0FCE" w:rsidRPr="000B0FCE" w:rsidRDefault="000B0FCE" w:rsidP="000B0FCE">
            <w:pPr>
              <w:rPr>
                <w:sz w:val="20"/>
                <w:szCs w:val="20"/>
              </w:rPr>
            </w:pPr>
            <w:r w:rsidRPr="000B0FCE">
              <w:rPr>
                <w:sz w:val="20"/>
                <w:szCs w:val="20"/>
              </w:rPr>
              <w:t>Treatment of missing data</w:t>
            </w:r>
          </w:p>
        </w:tc>
        <w:tc>
          <w:tcPr>
            <w:tcW w:w="6835" w:type="dxa"/>
          </w:tcPr>
          <w:p w14:paraId="3B79C005" w14:textId="3A37A6DB"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B33715F" w14:textId="77777777" w:rsidTr="000B0FCE">
        <w:tc>
          <w:tcPr>
            <w:tcW w:w="2515" w:type="dxa"/>
          </w:tcPr>
          <w:p w14:paraId="4A5505FF" w14:textId="078059A0" w:rsidR="000B0FCE" w:rsidRPr="000B0FCE" w:rsidRDefault="000B0FCE" w:rsidP="000B0FCE">
            <w:pPr>
              <w:rPr>
                <w:sz w:val="20"/>
                <w:szCs w:val="20"/>
              </w:rPr>
            </w:pPr>
            <w:r w:rsidRPr="000B0FCE">
              <w:rPr>
                <w:sz w:val="20"/>
                <w:szCs w:val="20"/>
              </w:rPr>
              <w:t>Survey variables used</w:t>
            </w:r>
          </w:p>
        </w:tc>
        <w:tc>
          <w:tcPr>
            <w:tcW w:w="6835" w:type="dxa"/>
          </w:tcPr>
          <w:p w14:paraId="3AD3D231" w14:textId="4DC92E99" w:rsidR="000B0FCE" w:rsidRPr="000B0FCE" w:rsidRDefault="000B0FCE" w:rsidP="000B0FCE">
            <w:pPr>
              <w:pStyle w:val="Definitions"/>
              <w:rPr>
                <w:sz w:val="20"/>
                <w:szCs w:val="20"/>
              </w:rPr>
            </w:pPr>
            <w:r w:rsidRPr="000B0FCE">
              <w:rPr>
                <w:sz w:val="20"/>
                <w:szCs w:val="20"/>
              </w:rPr>
              <w:t>n/a</w:t>
            </w:r>
          </w:p>
        </w:tc>
      </w:tr>
      <w:tr w:rsidR="000B0FCE" w:rsidRPr="000B0FCE" w14:paraId="7B1EB9E4" w14:textId="77777777" w:rsidTr="000B0FCE">
        <w:tc>
          <w:tcPr>
            <w:tcW w:w="2515" w:type="dxa"/>
          </w:tcPr>
          <w:p w14:paraId="2F9145F8" w14:textId="77777777" w:rsidR="000B0FCE" w:rsidRPr="000B0FCE" w:rsidRDefault="000B0FCE" w:rsidP="000B0FCE">
            <w:pPr>
              <w:rPr>
                <w:sz w:val="20"/>
                <w:szCs w:val="20"/>
              </w:rPr>
            </w:pPr>
            <w:r w:rsidRPr="000B0FCE">
              <w:rPr>
                <w:sz w:val="20"/>
                <w:szCs w:val="20"/>
              </w:rPr>
              <w:t>Analytic variables used</w:t>
            </w:r>
          </w:p>
        </w:tc>
        <w:tc>
          <w:tcPr>
            <w:tcW w:w="6835" w:type="dxa"/>
          </w:tcPr>
          <w:p w14:paraId="733609B1" w14:textId="36DB0770" w:rsidR="000B0FCE" w:rsidRPr="000B0FCE" w:rsidRDefault="000B0FCE" w:rsidP="000B0FCE">
            <w:pPr>
              <w:pStyle w:val="Definitions"/>
              <w:rPr>
                <w:sz w:val="20"/>
                <w:szCs w:val="20"/>
              </w:rPr>
            </w:pPr>
            <w:r w:rsidRPr="000B0FCE">
              <w:rPr>
                <w:i/>
                <w:sz w:val="20"/>
                <w:szCs w:val="20"/>
              </w:rPr>
              <w:t>pdm, mdm, fdm, hhmem_dj</w:t>
            </w:r>
          </w:p>
        </w:tc>
      </w:tr>
      <w:tr w:rsidR="000B0FCE" w:rsidRPr="000B0FCE" w14:paraId="0D0C3D58" w14:textId="77777777" w:rsidTr="000B0FCE">
        <w:tc>
          <w:tcPr>
            <w:tcW w:w="2515" w:type="dxa"/>
          </w:tcPr>
          <w:p w14:paraId="64CE63ED" w14:textId="759B6530" w:rsidR="000B0FCE" w:rsidRPr="000B0FCE" w:rsidRDefault="000B0FCE" w:rsidP="000B0FCE">
            <w:pPr>
              <w:rPr>
                <w:sz w:val="20"/>
                <w:szCs w:val="20"/>
              </w:rPr>
            </w:pPr>
            <w:r w:rsidRPr="000B0FCE">
              <w:rPr>
                <w:sz w:val="20"/>
                <w:szCs w:val="20"/>
              </w:rPr>
              <w:t>Analytic variables created</w:t>
            </w:r>
          </w:p>
        </w:tc>
        <w:tc>
          <w:tcPr>
            <w:tcW w:w="6835" w:type="dxa"/>
          </w:tcPr>
          <w:p w14:paraId="5CDC5DED" w14:textId="010096DE" w:rsidR="000B0FCE" w:rsidRPr="000B0FCE" w:rsidRDefault="000B0FCE" w:rsidP="000B0FCE">
            <w:pPr>
              <w:rPr>
                <w:sz w:val="20"/>
                <w:szCs w:val="20"/>
              </w:rPr>
            </w:pPr>
            <w:r w:rsidRPr="000B0FCE">
              <w:rPr>
                <w:i/>
                <w:sz w:val="20"/>
                <w:szCs w:val="20"/>
              </w:rPr>
              <w:t>mdm_dj, fdm_dj</w:t>
            </w:r>
          </w:p>
        </w:tc>
      </w:tr>
    </w:tbl>
    <w:p w14:paraId="286C7273" w14:textId="77777777" w:rsidR="00514656" w:rsidRPr="005D715A" w:rsidRDefault="00514656" w:rsidP="007B5EF1">
      <w:pPr>
        <w:pStyle w:val="Heading4"/>
        <w:spacing w:before="200"/>
        <w:ind w:right="288"/>
      </w:pPr>
      <w:r>
        <w:t>Calculations</w:t>
      </w:r>
    </w:p>
    <w:p w14:paraId="636F616B" w14:textId="4FAA584C" w:rsidR="00514656" w:rsidRPr="007B5EF1" w:rsidRDefault="00514656" w:rsidP="007B5EF1">
      <w:pPr>
        <w:pStyle w:val="BodyText"/>
      </w:pPr>
      <w:r w:rsidRPr="007B5EF1">
        <w:rPr>
          <w:b/>
        </w:rPr>
        <w:t>Step 1.</w:t>
      </w:r>
      <w:r w:rsidRPr="007B5EF1">
        <w:t xml:space="preserve"> Create a variable that indicates </w:t>
      </w:r>
      <w:r w:rsidR="004A6338" w:rsidRPr="007B5EF1">
        <w:t xml:space="preserve">whether the </w:t>
      </w:r>
      <w:r w:rsidRPr="007B5EF1">
        <w:t xml:space="preserve">primary adult </w:t>
      </w:r>
      <w:r w:rsidR="004A6338" w:rsidRPr="007B5EF1">
        <w:t xml:space="preserve">female </w:t>
      </w:r>
      <w:r w:rsidRPr="007B5EF1">
        <w:t>decisionmaker</w:t>
      </w:r>
      <w:r w:rsidR="004A6338" w:rsidRPr="007B5EF1">
        <w:t xml:space="preserve"> is a de jure household member </w:t>
      </w:r>
      <w:r w:rsidRPr="007B5EF1">
        <w:t>(</w:t>
      </w:r>
      <w:r w:rsidR="004A6338" w:rsidRPr="007B5EF1">
        <w:rPr>
          <w:i/>
        </w:rPr>
        <w:t>f</w:t>
      </w:r>
      <w:r w:rsidRPr="007B5EF1">
        <w:rPr>
          <w:i/>
        </w:rPr>
        <w:t>dm</w:t>
      </w:r>
      <w:r w:rsidR="004A6338" w:rsidRPr="007B5EF1">
        <w:rPr>
          <w:i/>
        </w:rPr>
        <w:t>_dj</w:t>
      </w:r>
      <w:r w:rsidRPr="007B5EF1">
        <w:t>).</w:t>
      </w:r>
    </w:p>
    <w:p w14:paraId="6F9D27F7" w14:textId="77777777" w:rsidR="00AB3457" w:rsidRDefault="00514656" w:rsidP="007B5EF1">
      <w:pPr>
        <w:pStyle w:val="BodyTextIndent1"/>
      </w:pPr>
      <w:r>
        <w:t xml:space="preserve">Set </w:t>
      </w:r>
      <w:r w:rsidR="004A6338">
        <w:t>f</w:t>
      </w:r>
      <w:r>
        <w:t>dm</w:t>
      </w:r>
      <w:r w:rsidR="004A6338">
        <w:t>_dj</w:t>
      </w:r>
      <w:r>
        <w:t>=</w:t>
      </w:r>
      <w:r w:rsidR="00AB3457">
        <w:t>missing</w:t>
      </w:r>
    </w:p>
    <w:p w14:paraId="2A79B8A2" w14:textId="37EABF04" w:rsidR="004A6338" w:rsidRDefault="00AB3457" w:rsidP="007B5EF1">
      <w:pPr>
        <w:pStyle w:val="BodyTextIndent1"/>
      </w:pPr>
      <w:r>
        <w:t>Replace fdm_dj=</w:t>
      </w:r>
      <w:r w:rsidR="004A6338">
        <w:t>0 if fdm=1</w:t>
      </w:r>
    </w:p>
    <w:p w14:paraId="6DA0B3FD" w14:textId="56B9CA7C" w:rsidR="00514656" w:rsidRDefault="004A6338" w:rsidP="007B5EF1">
      <w:pPr>
        <w:pStyle w:val="BodyTextIndent1"/>
      </w:pPr>
      <w:r>
        <w:t xml:space="preserve">Replace fdm_dj=1 if fdm=1 and hhmem_dj=1 </w:t>
      </w:r>
    </w:p>
    <w:p w14:paraId="3099E844" w14:textId="38B4FBA9" w:rsidR="004A6338" w:rsidRDefault="004A6338" w:rsidP="007B5EF1">
      <w:pPr>
        <w:pStyle w:val="BodyTextIndent1"/>
      </w:pPr>
      <w:r>
        <w:t>Label values 0 “No” 1 “Yes”</w:t>
      </w:r>
    </w:p>
    <w:p w14:paraId="12275F75" w14:textId="5DB12A45" w:rsidR="004A6338" w:rsidRDefault="004A6338" w:rsidP="007B5EF1">
      <w:pPr>
        <w:pStyle w:val="BodyTextIndent1"/>
      </w:pPr>
      <w:r>
        <w:t>Label variable “De jure primary adult female decisionmaker”</w:t>
      </w:r>
    </w:p>
    <w:p w14:paraId="150383C4" w14:textId="46C8BC2F" w:rsidR="004A6338" w:rsidRPr="007B5EF1" w:rsidRDefault="004A6338" w:rsidP="007B5EF1">
      <w:pPr>
        <w:pStyle w:val="BodyText"/>
      </w:pPr>
      <w:r w:rsidRPr="007B5EF1">
        <w:rPr>
          <w:b/>
        </w:rPr>
        <w:t>Step 2.</w:t>
      </w:r>
      <w:r w:rsidRPr="007B5EF1">
        <w:t xml:space="preserve"> Create a variable that indicates whether the primary adult male decisionmaker is a de jure household member (</w:t>
      </w:r>
      <w:r w:rsidRPr="007B5EF1">
        <w:rPr>
          <w:i/>
        </w:rPr>
        <w:t>mdm_dj</w:t>
      </w:r>
      <w:r w:rsidRPr="007B5EF1">
        <w:t>).</w:t>
      </w:r>
    </w:p>
    <w:p w14:paraId="69C7A754" w14:textId="77777777" w:rsidR="00AB3457" w:rsidRDefault="004A6338" w:rsidP="007B5EF1">
      <w:pPr>
        <w:pStyle w:val="BodyTextIndent1"/>
      </w:pPr>
      <w:r>
        <w:t>Set mdm_dj=</w:t>
      </w:r>
      <w:r w:rsidR="00AB3457">
        <w:t>missing</w:t>
      </w:r>
    </w:p>
    <w:p w14:paraId="0F2F2BE2" w14:textId="795E6A87" w:rsidR="004A6338" w:rsidRDefault="00AB3457" w:rsidP="007B5EF1">
      <w:pPr>
        <w:pStyle w:val="BodyTextIndent1"/>
      </w:pPr>
      <w:r>
        <w:t>Replace mdm_dj=</w:t>
      </w:r>
      <w:r w:rsidR="004A6338">
        <w:t>0 if mdm=1</w:t>
      </w:r>
    </w:p>
    <w:p w14:paraId="1FB33321" w14:textId="17C64310" w:rsidR="004A6338" w:rsidRDefault="004A6338" w:rsidP="007B5EF1">
      <w:pPr>
        <w:pStyle w:val="BodyTextIndent1"/>
      </w:pPr>
      <w:r>
        <w:t xml:space="preserve">Replace mdm_dj=1 if mdm=1 and hhmem_dj=1 </w:t>
      </w:r>
    </w:p>
    <w:p w14:paraId="38BD2B0B" w14:textId="77777777" w:rsidR="004A6338" w:rsidRDefault="004A6338" w:rsidP="007B5EF1">
      <w:pPr>
        <w:pStyle w:val="BodyTextIndent1"/>
      </w:pPr>
      <w:r>
        <w:t>Label values 0 “No” 1 “Yes”</w:t>
      </w:r>
    </w:p>
    <w:p w14:paraId="4C29055C" w14:textId="07BF1F52" w:rsidR="004A6338" w:rsidRDefault="004A6338" w:rsidP="007B5EF1">
      <w:pPr>
        <w:pStyle w:val="BodyTextIndent1"/>
      </w:pPr>
      <w:r>
        <w:t>Label variable “De jure primary adult male decisionmaker”</w:t>
      </w:r>
    </w:p>
    <w:p w14:paraId="5BBC53FE" w14:textId="6014EFAB" w:rsidR="005D2FF1" w:rsidRDefault="005D2FF1" w:rsidP="00927542">
      <w:pPr>
        <w:pStyle w:val="Heading3"/>
        <w:numPr>
          <w:ilvl w:val="2"/>
          <w:numId w:val="237"/>
        </w:numPr>
        <w:rPr>
          <w:sz w:val="22"/>
        </w:rPr>
      </w:pPr>
      <w:bookmarkStart w:id="322" w:name="_Toc18092069"/>
      <w:r w:rsidRPr="00E66A47">
        <w:rPr>
          <w:sz w:val="22"/>
        </w:rPr>
        <w:t>Age category</w:t>
      </w:r>
      <w:r w:rsidR="00FB1ED7">
        <w:rPr>
          <w:sz w:val="22"/>
        </w:rPr>
        <w:t>, by sex</w:t>
      </w:r>
      <w:r w:rsidR="004A6338">
        <w:rPr>
          <w:sz w:val="22"/>
        </w:rPr>
        <w:t xml:space="preserve"> (de jure only)</w:t>
      </w:r>
      <w:bookmarkEnd w:id="322"/>
    </w:p>
    <w:p w14:paraId="035882FF" w14:textId="05F6197E" w:rsidR="00786AC9" w:rsidRPr="005D715A" w:rsidRDefault="00786AC9" w:rsidP="00E66A47">
      <w:pPr>
        <w:pStyle w:val="BodyText"/>
      </w:pPr>
      <w:r w:rsidRPr="005D715A">
        <w:t>Th</w:t>
      </w:r>
      <w:r>
        <w:t>ese</w:t>
      </w:r>
      <w:r w:rsidRPr="005D715A">
        <w:t xml:space="preserve"> </w:t>
      </w:r>
      <w:r>
        <w:t xml:space="preserve">variables identify </w:t>
      </w:r>
      <w:r w:rsidR="004A6338">
        <w:t xml:space="preserve">de jure </w:t>
      </w:r>
      <w:r>
        <w:t xml:space="preserve">primary adult decisionmakers in the household roster by </w:t>
      </w:r>
      <w:r w:rsidRPr="005D715A">
        <w:t>age categories</w:t>
      </w:r>
      <w:r>
        <w:t xml:space="preserve"> and by sex</w:t>
      </w:r>
      <w:r w:rsidRPr="005D715A">
        <w:t>.</w:t>
      </w:r>
      <w:r w:rsidR="00182404">
        <w:t xml:space="preserve"> In these</w:t>
      </w:r>
      <w:r>
        <w:t xml:space="preserve"> variable</w:t>
      </w:r>
      <w:r w:rsidR="00182404">
        <w:t>s</w:t>
      </w:r>
      <w:r>
        <w:t xml:space="preserve">, </w:t>
      </w:r>
      <w:r w:rsidR="004A6338">
        <w:t xml:space="preserve">de jure </w:t>
      </w:r>
      <w:r>
        <w:t xml:space="preserve">primary adult decisionmakers </w:t>
      </w:r>
      <w:r w:rsidR="00FC7EF3">
        <w:t>under</w:t>
      </w:r>
      <w:r>
        <w:t xml:space="preserve"> 18 years </w:t>
      </w:r>
      <w:r w:rsidR="006641B0">
        <w:t xml:space="preserve">of age </w:t>
      </w:r>
      <w:r>
        <w:t>are assigned to an under 18 year</w:t>
      </w:r>
      <w:r w:rsidR="006641B0">
        <w:t>s of age</w:t>
      </w:r>
      <w:r>
        <w:t xml:space="preserve"> category, and those 60 years </w:t>
      </w:r>
      <w:r w:rsidR="006641B0">
        <w:t xml:space="preserve">of age </w:t>
      </w:r>
      <w:r>
        <w:t>or older are assigned to a 60+ year</w:t>
      </w:r>
      <w:r w:rsidR="006641B0">
        <w:t>s of</w:t>
      </w:r>
      <w:r>
        <w:t xml:space="preserve"> age category.</w:t>
      </w:r>
    </w:p>
    <w:p w14:paraId="784DC1D5" w14:textId="0A445B44"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66CA3CEA" w14:textId="77777777" w:rsidTr="000B0FCE">
        <w:tc>
          <w:tcPr>
            <w:tcW w:w="2515" w:type="dxa"/>
          </w:tcPr>
          <w:p w14:paraId="25093B07" w14:textId="77777777" w:rsidR="000B0FCE" w:rsidRPr="000B0FCE" w:rsidRDefault="000B0FCE" w:rsidP="000B0FCE">
            <w:pPr>
              <w:rPr>
                <w:sz w:val="20"/>
                <w:szCs w:val="20"/>
              </w:rPr>
            </w:pPr>
            <w:r w:rsidRPr="000B0FCE">
              <w:rPr>
                <w:sz w:val="20"/>
                <w:szCs w:val="20"/>
              </w:rPr>
              <w:t>Treatment of missing data</w:t>
            </w:r>
          </w:p>
        </w:tc>
        <w:tc>
          <w:tcPr>
            <w:tcW w:w="6835" w:type="dxa"/>
          </w:tcPr>
          <w:p w14:paraId="6E2A45F2" w14:textId="4D3C9EDC"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511123D7" w14:textId="77777777" w:rsidTr="000B0FCE">
        <w:tc>
          <w:tcPr>
            <w:tcW w:w="2515" w:type="dxa"/>
          </w:tcPr>
          <w:p w14:paraId="778FBB57" w14:textId="77777777" w:rsidR="000B0FCE" w:rsidRPr="000B0FCE" w:rsidRDefault="000B0FCE" w:rsidP="000B0FCE">
            <w:pPr>
              <w:rPr>
                <w:sz w:val="20"/>
                <w:szCs w:val="20"/>
              </w:rPr>
            </w:pPr>
            <w:r w:rsidRPr="000B0FCE">
              <w:rPr>
                <w:sz w:val="20"/>
                <w:szCs w:val="20"/>
              </w:rPr>
              <w:t>Survey variables used</w:t>
            </w:r>
          </w:p>
        </w:tc>
        <w:tc>
          <w:tcPr>
            <w:tcW w:w="6835" w:type="dxa"/>
          </w:tcPr>
          <w:p w14:paraId="6012ECBE" w14:textId="77777777" w:rsidR="000B0FCE" w:rsidRPr="000B0FCE" w:rsidRDefault="000B0FCE" w:rsidP="000B0FCE">
            <w:pPr>
              <w:pStyle w:val="Definitions"/>
              <w:rPr>
                <w:sz w:val="20"/>
                <w:szCs w:val="20"/>
              </w:rPr>
            </w:pPr>
            <w:r w:rsidRPr="000B0FCE">
              <w:rPr>
                <w:sz w:val="20"/>
                <w:szCs w:val="20"/>
              </w:rPr>
              <w:t>n/a</w:t>
            </w:r>
          </w:p>
        </w:tc>
      </w:tr>
      <w:tr w:rsidR="000B0FCE" w:rsidRPr="000B0FCE" w14:paraId="76BDE6B0" w14:textId="77777777" w:rsidTr="000B0FCE">
        <w:tc>
          <w:tcPr>
            <w:tcW w:w="2515" w:type="dxa"/>
          </w:tcPr>
          <w:p w14:paraId="1998E1C0" w14:textId="77777777" w:rsidR="000B0FCE" w:rsidRPr="000B0FCE" w:rsidRDefault="000B0FCE" w:rsidP="000B0FCE">
            <w:pPr>
              <w:rPr>
                <w:sz w:val="20"/>
                <w:szCs w:val="20"/>
              </w:rPr>
            </w:pPr>
            <w:r w:rsidRPr="000B0FCE">
              <w:rPr>
                <w:sz w:val="20"/>
                <w:szCs w:val="20"/>
              </w:rPr>
              <w:t>Analytic variables used</w:t>
            </w:r>
          </w:p>
        </w:tc>
        <w:tc>
          <w:tcPr>
            <w:tcW w:w="6835" w:type="dxa"/>
          </w:tcPr>
          <w:p w14:paraId="191932C8" w14:textId="04C42071" w:rsidR="000B0FCE" w:rsidRPr="000B0FCE" w:rsidRDefault="000B0FCE" w:rsidP="000B0FCE">
            <w:pPr>
              <w:pStyle w:val="Definitions"/>
              <w:rPr>
                <w:sz w:val="20"/>
                <w:szCs w:val="20"/>
              </w:rPr>
            </w:pPr>
            <w:r w:rsidRPr="000B0FCE">
              <w:rPr>
                <w:i/>
                <w:sz w:val="20"/>
                <w:szCs w:val="20"/>
              </w:rPr>
              <w:t>mdm_dj, fdm_dj, hhmem_dj, pdm, age</w:t>
            </w:r>
          </w:p>
        </w:tc>
      </w:tr>
      <w:tr w:rsidR="000B0FCE" w:rsidRPr="000B0FCE" w14:paraId="66171705" w14:textId="77777777" w:rsidTr="000B0FCE">
        <w:tc>
          <w:tcPr>
            <w:tcW w:w="2515" w:type="dxa"/>
          </w:tcPr>
          <w:p w14:paraId="6E47EB71" w14:textId="77777777" w:rsidR="000B0FCE" w:rsidRPr="000B0FCE" w:rsidRDefault="000B0FCE" w:rsidP="000B0FCE">
            <w:pPr>
              <w:rPr>
                <w:sz w:val="20"/>
                <w:szCs w:val="20"/>
              </w:rPr>
            </w:pPr>
            <w:r w:rsidRPr="000B0FCE">
              <w:rPr>
                <w:sz w:val="20"/>
                <w:szCs w:val="20"/>
              </w:rPr>
              <w:t>Analytic variables created</w:t>
            </w:r>
          </w:p>
        </w:tc>
        <w:tc>
          <w:tcPr>
            <w:tcW w:w="6835" w:type="dxa"/>
          </w:tcPr>
          <w:p w14:paraId="5820317B" w14:textId="731D3436" w:rsidR="000B0FCE" w:rsidRPr="000B0FCE" w:rsidRDefault="000B0FCE" w:rsidP="000B0FCE">
            <w:pPr>
              <w:rPr>
                <w:sz w:val="20"/>
                <w:szCs w:val="20"/>
              </w:rPr>
            </w:pPr>
            <w:r w:rsidRPr="000B0FCE">
              <w:rPr>
                <w:i/>
                <w:sz w:val="20"/>
                <w:szCs w:val="20"/>
              </w:rPr>
              <w:t>agegrp_pdm_dj, agegrp_mdm_dj, agegrp_fdm_dj</w:t>
            </w:r>
          </w:p>
        </w:tc>
      </w:tr>
    </w:tbl>
    <w:p w14:paraId="6C5FCE60" w14:textId="77777777" w:rsidR="001C53CA" w:rsidRPr="005D715A" w:rsidRDefault="001C53CA" w:rsidP="007B5EF1">
      <w:pPr>
        <w:pStyle w:val="Heading4"/>
        <w:spacing w:before="200"/>
        <w:ind w:right="288"/>
      </w:pPr>
      <w:r>
        <w:t>Calculations</w:t>
      </w:r>
    </w:p>
    <w:p w14:paraId="75986672" w14:textId="53AB2D4E" w:rsidR="00786AC9" w:rsidRPr="007B5EF1" w:rsidRDefault="00786AC9" w:rsidP="007B5EF1">
      <w:pPr>
        <w:pStyle w:val="BodyText"/>
      </w:pPr>
      <w:r w:rsidRPr="007B5EF1">
        <w:rPr>
          <w:b/>
        </w:rPr>
        <w:t>Step 1.</w:t>
      </w:r>
      <w:r w:rsidRPr="007B5EF1">
        <w:t xml:space="preserve"> Create a variable that indicates </w:t>
      </w:r>
      <w:r w:rsidR="002A57ED" w:rsidRPr="007B5EF1">
        <w:t>de jure</w:t>
      </w:r>
      <w:r w:rsidRPr="007B5EF1">
        <w:t xml:space="preserve"> primary adult decisionmakers’ age by age category (</w:t>
      </w:r>
      <w:r w:rsidRPr="007B5EF1">
        <w:rPr>
          <w:i/>
        </w:rPr>
        <w:t>agegrp_pdm</w:t>
      </w:r>
      <w:r w:rsidR="004A6338" w:rsidRPr="007B5EF1">
        <w:rPr>
          <w:i/>
        </w:rPr>
        <w:t>_dj</w:t>
      </w:r>
      <w:r w:rsidRPr="007B5EF1">
        <w:t>).</w:t>
      </w:r>
    </w:p>
    <w:p w14:paraId="4B519ED9" w14:textId="2FA30628" w:rsidR="00786AC9" w:rsidRDefault="00786AC9" w:rsidP="007B5EF1">
      <w:pPr>
        <w:pStyle w:val="BodyTextIndent1"/>
      </w:pPr>
      <w:r>
        <w:t xml:space="preserve">Set </w:t>
      </w:r>
      <w:r w:rsidRPr="005862F9">
        <w:t>age</w:t>
      </w:r>
      <w:r>
        <w:t>grp</w:t>
      </w:r>
      <w:r w:rsidRPr="005862F9">
        <w:t>_pdm</w:t>
      </w:r>
      <w:r w:rsidR="004A6338">
        <w:t>_dj</w:t>
      </w:r>
      <w:r>
        <w:t xml:space="preserve">=1 if </w:t>
      </w:r>
      <w:r w:rsidR="00637C9B">
        <w:t>age</w:t>
      </w:r>
      <w:r>
        <w:t xml:space="preserve">≥18 and </w:t>
      </w:r>
      <w:r w:rsidR="00637C9B">
        <w:t>age</w:t>
      </w:r>
      <w:r>
        <w:t>≤24</w:t>
      </w:r>
      <w:r w:rsidRPr="005862F9">
        <w:t xml:space="preserve"> </w:t>
      </w:r>
      <w:r w:rsidR="00637C9B">
        <w:t>and pdm=1 and hhmem_dj=1</w:t>
      </w:r>
      <w:r w:rsidRPr="005862F9">
        <w:t xml:space="preserve">              </w:t>
      </w:r>
    </w:p>
    <w:p w14:paraId="1547C0C7" w14:textId="1C2FE661" w:rsidR="00786AC9" w:rsidRPr="00FB54D9" w:rsidRDefault="009204F5" w:rsidP="007B5EF1">
      <w:pPr>
        <w:pStyle w:val="BodyTextIndent1"/>
      </w:pPr>
      <w:r>
        <w:t>Replace</w:t>
      </w:r>
      <w:r w:rsidR="00786AC9">
        <w:t xml:space="preserve"> </w:t>
      </w:r>
      <w:r w:rsidR="004A6338">
        <w:t>agegrp_pdm_dj</w:t>
      </w:r>
      <w:r w:rsidR="00786AC9">
        <w:t>=</w:t>
      </w:r>
      <w:r w:rsidR="00933AE4">
        <w:t>2</w:t>
      </w:r>
      <w:r w:rsidR="00786AC9">
        <w:t xml:space="preserve"> if </w:t>
      </w:r>
      <w:r w:rsidR="00637C9B">
        <w:t>age</w:t>
      </w:r>
      <w:r w:rsidR="00786AC9">
        <w:t xml:space="preserve">≥25 and </w:t>
      </w:r>
      <w:r w:rsidR="00637C9B">
        <w:t>age</w:t>
      </w:r>
      <w:r w:rsidR="00786AC9">
        <w:t>≤29</w:t>
      </w:r>
      <w:r w:rsidR="00786AC9" w:rsidRPr="00FB54D9">
        <w:t xml:space="preserve"> </w:t>
      </w:r>
      <w:r w:rsidR="00637C9B">
        <w:t>and pdm=1 and hhmem_dj=1</w:t>
      </w:r>
      <w:r w:rsidR="00786AC9" w:rsidRPr="00FB54D9">
        <w:t xml:space="preserve">              </w:t>
      </w:r>
    </w:p>
    <w:p w14:paraId="7CBB52E1" w14:textId="74A5D367" w:rsidR="00786AC9" w:rsidRPr="00FB54D9" w:rsidRDefault="009204F5" w:rsidP="007B5EF1">
      <w:pPr>
        <w:pStyle w:val="BodyTextIndent1"/>
      </w:pPr>
      <w:r>
        <w:t>Replace</w:t>
      </w:r>
      <w:r w:rsidR="00786AC9">
        <w:t xml:space="preserve"> </w:t>
      </w:r>
      <w:r w:rsidR="004A6338">
        <w:t>agegrp_pdm_dj</w:t>
      </w:r>
      <w:r w:rsidR="00786AC9">
        <w:t>=</w:t>
      </w:r>
      <w:r w:rsidR="00933AE4">
        <w:t>3</w:t>
      </w:r>
      <w:r w:rsidR="00786AC9">
        <w:t xml:space="preserve"> if </w:t>
      </w:r>
      <w:r w:rsidR="00637C9B">
        <w:t>age</w:t>
      </w:r>
      <w:r w:rsidR="00786AC9">
        <w:t xml:space="preserve">≥30 and </w:t>
      </w:r>
      <w:r w:rsidR="00637C9B">
        <w:t>age</w:t>
      </w:r>
      <w:r w:rsidR="00786AC9">
        <w:t>≤34</w:t>
      </w:r>
      <w:r w:rsidR="00786AC9" w:rsidRPr="00FB54D9">
        <w:t xml:space="preserve"> </w:t>
      </w:r>
      <w:r w:rsidR="00637C9B">
        <w:t>and pdm=1 and hhmem_dj=1</w:t>
      </w:r>
      <w:r w:rsidR="00786AC9" w:rsidRPr="00FB54D9">
        <w:t xml:space="preserve">              </w:t>
      </w:r>
    </w:p>
    <w:p w14:paraId="3967719B" w14:textId="18AC1127" w:rsidR="00786AC9" w:rsidRPr="00FB54D9" w:rsidRDefault="009204F5" w:rsidP="007B5EF1">
      <w:pPr>
        <w:pStyle w:val="BodyTextIndent1"/>
      </w:pPr>
      <w:r>
        <w:t>Replace</w:t>
      </w:r>
      <w:r w:rsidR="00786AC9">
        <w:t xml:space="preserve"> </w:t>
      </w:r>
      <w:r w:rsidR="004A6338">
        <w:t>agegrp_pdm_dj</w:t>
      </w:r>
      <w:r w:rsidR="00786AC9">
        <w:t>=</w:t>
      </w:r>
      <w:r w:rsidR="00933AE4">
        <w:t>4</w:t>
      </w:r>
      <w:r w:rsidR="00786AC9">
        <w:t xml:space="preserve"> if </w:t>
      </w:r>
      <w:r w:rsidR="00637C9B">
        <w:t>age</w:t>
      </w:r>
      <w:r w:rsidR="00786AC9">
        <w:t xml:space="preserve">≥35 and </w:t>
      </w:r>
      <w:r w:rsidR="00637C9B">
        <w:t>age</w:t>
      </w:r>
      <w:r w:rsidR="00786AC9">
        <w:t>≤39</w:t>
      </w:r>
      <w:r w:rsidR="00786AC9" w:rsidRPr="00FB54D9">
        <w:t xml:space="preserve"> </w:t>
      </w:r>
      <w:r w:rsidR="00637C9B">
        <w:t>and pdm=1 and hhmem_dj=1</w:t>
      </w:r>
      <w:r w:rsidR="00786AC9" w:rsidRPr="00FB54D9">
        <w:t xml:space="preserve">             </w:t>
      </w:r>
    </w:p>
    <w:p w14:paraId="507E287D" w14:textId="1C1ACD07" w:rsidR="00786AC9" w:rsidRPr="00FB54D9" w:rsidRDefault="009204F5" w:rsidP="007B5EF1">
      <w:pPr>
        <w:pStyle w:val="BodyTextIndent1"/>
      </w:pPr>
      <w:r>
        <w:t>Replace</w:t>
      </w:r>
      <w:r w:rsidR="00786AC9">
        <w:t xml:space="preserve"> </w:t>
      </w:r>
      <w:r w:rsidR="004A6338">
        <w:t>agegrp_pdm_dj</w:t>
      </w:r>
      <w:r w:rsidR="00786AC9">
        <w:t>=</w:t>
      </w:r>
      <w:r w:rsidR="00933AE4">
        <w:t>5</w:t>
      </w:r>
      <w:r w:rsidR="00786AC9">
        <w:t xml:space="preserve"> if </w:t>
      </w:r>
      <w:r w:rsidR="00637C9B">
        <w:t>age</w:t>
      </w:r>
      <w:r w:rsidR="00786AC9">
        <w:t xml:space="preserve">≥40 and </w:t>
      </w:r>
      <w:r w:rsidR="00637C9B">
        <w:t>age</w:t>
      </w:r>
      <w:r w:rsidR="00786AC9">
        <w:t>≤44</w:t>
      </w:r>
      <w:r w:rsidR="00786AC9" w:rsidRPr="00FB54D9">
        <w:t xml:space="preserve"> </w:t>
      </w:r>
      <w:r w:rsidR="00637C9B">
        <w:t>and pdm=1 and hhmem_dj=1</w:t>
      </w:r>
      <w:r w:rsidR="00786AC9" w:rsidRPr="00FB54D9">
        <w:t xml:space="preserve">              </w:t>
      </w:r>
    </w:p>
    <w:p w14:paraId="12E433CE" w14:textId="4B384070" w:rsidR="00786AC9" w:rsidRPr="00FB54D9" w:rsidRDefault="009204F5" w:rsidP="007B5EF1">
      <w:pPr>
        <w:pStyle w:val="BodyTextIndent1"/>
      </w:pPr>
      <w:r>
        <w:t>Replace</w:t>
      </w:r>
      <w:r w:rsidR="00786AC9">
        <w:t xml:space="preserve"> </w:t>
      </w:r>
      <w:r w:rsidR="004A6338">
        <w:t>agegrp_pdm_dj</w:t>
      </w:r>
      <w:r w:rsidR="00786AC9">
        <w:t>=</w:t>
      </w:r>
      <w:r w:rsidR="00933AE4">
        <w:t>6</w:t>
      </w:r>
      <w:r w:rsidR="00786AC9">
        <w:t xml:space="preserve"> if </w:t>
      </w:r>
      <w:r w:rsidR="00637C9B">
        <w:t>age</w:t>
      </w:r>
      <w:r w:rsidR="00786AC9">
        <w:t xml:space="preserve">≥45 and </w:t>
      </w:r>
      <w:r w:rsidR="00637C9B">
        <w:t>age</w:t>
      </w:r>
      <w:r w:rsidR="00786AC9">
        <w:t>≤49</w:t>
      </w:r>
      <w:r w:rsidR="00786AC9" w:rsidRPr="00FB54D9">
        <w:t xml:space="preserve"> </w:t>
      </w:r>
      <w:r w:rsidR="00637C9B">
        <w:t>and pdm=1 and hhmem_dj=1</w:t>
      </w:r>
      <w:r w:rsidR="00786AC9" w:rsidRPr="00FB54D9">
        <w:t xml:space="preserve">              </w:t>
      </w:r>
    </w:p>
    <w:p w14:paraId="57A42AFE" w14:textId="480CD9AF" w:rsidR="00786AC9" w:rsidRPr="00FB54D9" w:rsidRDefault="009204F5" w:rsidP="007B5EF1">
      <w:pPr>
        <w:pStyle w:val="BodyTextIndent1"/>
      </w:pPr>
      <w:r>
        <w:t>Replace</w:t>
      </w:r>
      <w:r w:rsidR="00786AC9">
        <w:t xml:space="preserve"> </w:t>
      </w:r>
      <w:r w:rsidR="004A6338">
        <w:t>agegrp_pdm_dj</w:t>
      </w:r>
      <w:r w:rsidR="00786AC9">
        <w:t>=</w:t>
      </w:r>
      <w:r w:rsidR="00933AE4">
        <w:t>7</w:t>
      </w:r>
      <w:r w:rsidR="00786AC9">
        <w:t xml:space="preserve"> if </w:t>
      </w:r>
      <w:r w:rsidR="00637C9B">
        <w:t>age</w:t>
      </w:r>
      <w:r w:rsidR="00786AC9">
        <w:t xml:space="preserve">≥50 and </w:t>
      </w:r>
      <w:r w:rsidR="00637C9B">
        <w:t>age</w:t>
      </w:r>
      <w:r w:rsidR="00786AC9">
        <w:t>≤54</w:t>
      </w:r>
      <w:r w:rsidR="00786AC9" w:rsidRPr="00FB54D9">
        <w:t xml:space="preserve"> </w:t>
      </w:r>
      <w:r w:rsidR="00637C9B">
        <w:t>and pdm=1 and hhmem_dj=1</w:t>
      </w:r>
      <w:r w:rsidR="00786AC9" w:rsidRPr="00FB54D9">
        <w:t xml:space="preserve">              </w:t>
      </w:r>
    </w:p>
    <w:p w14:paraId="50124536" w14:textId="3007F5FA" w:rsidR="00786AC9" w:rsidRPr="00FB54D9" w:rsidRDefault="009204F5" w:rsidP="007B5EF1">
      <w:pPr>
        <w:pStyle w:val="BodyTextIndent1"/>
      </w:pPr>
      <w:r>
        <w:t>Replace</w:t>
      </w:r>
      <w:r w:rsidR="00786AC9">
        <w:t xml:space="preserve"> </w:t>
      </w:r>
      <w:r w:rsidR="004A6338">
        <w:t>agegrp_pdm_dj</w:t>
      </w:r>
      <w:r w:rsidR="00786AC9">
        <w:t>=</w:t>
      </w:r>
      <w:r w:rsidR="00933AE4">
        <w:t>8</w:t>
      </w:r>
      <w:r w:rsidR="00786AC9">
        <w:t xml:space="preserve"> if </w:t>
      </w:r>
      <w:r w:rsidR="00637C9B">
        <w:t>age</w:t>
      </w:r>
      <w:r w:rsidR="00786AC9">
        <w:t xml:space="preserve">≥55 and </w:t>
      </w:r>
      <w:r w:rsidR="00637C9B">
        <w:t>age</w:t>
      </w:r>
      <w:r w:rsidR="00786AC9">
        <w:t>≤59</w:t>
      </w:r>
      <w:r w:rsidR="00786AC9" w:rsidRPr="00FB54D9">
        <w:t xml:space="preserve"> </w:t>
      </w:r>
      <w:r w:rsidR="00637C9B">
        <w:t>and pdm=1 and hhmem_dj=1</w:t>
      </w:r>
      <w:r w:rsidR="00786AC9" w:rsidRPr="00FB54D9">
        <w:t xml:space="preserve">              </w:t>
      </w:r>
    </w:p>
    <w:p w14:paraId="43EBDC0B" w14:textId="3C7444C6" w:rsidR="00E50883" w:rsidRDefault="009204F5" w:rsidP="007B5EF1">
      <w:pPr>
        <w:pStyle w:val="BodyTextIndent1"/>
      </w:pPr>
      <w:r>
        <w:t>Replace</w:t>
      </w:r>
      <w:r w:rsidR="00786AC9">
        <w:t xml:space="preserve"> </w:t>
      </w:r>
      <w:r w:rsidR="004A6338">
        <w:t>agegrp_pdm_dj</w:t>
      </w:r>
      <w:r w:rsidR="00786AC9">
        <w:t>=</w:t>
      </w:r>
      <w:r w:rsidR="00933AE4">
        <w:t>9</w:t>
      </w:r>
      <w:r w:rsidR="00786AC9">
        <w:t xml:space="preserve"> if </w:t>
      </w:r>
      <w:r w:rsidR="00637C9B">
        <w:t>age</w:t>
      </w:r>
      <w:r w:rsidR="00786AC9">
        <w:t xml:space="preserve">≥60 and </w:t>
      </w:r>
      <w:r w:rsidR="00637C9B">
        <w:t>age</w:t>
      </w:r>
      <w:r w:rsidR="00786AC9">
        <w:t>≤95</w:t>
      </w:r>
      <w:r w:rsidR="00786AC9" w:rsidRPr="00FB54D9">
        <w:t xml:space="preserve"> </w:t>
      </w:r>
      <w:r w:rsidR="00637C9B">
        <w:t>and pdm=1 and hhmem_dj=1</w:t>
      </w:r>
      <w:r w:rsidR="00786AC9" w:rsidRPr="00FB54D9">
        <w:t xml:space="preserve">          </w:t>
      </w:r>
    </w:p>
    <w:p w14:paraId="67F61AE1" w14:textId="537F284F" w:rsidR="00786AC9" w:rsidRPr="00FB54D9" w:rsidRDefault="00E50883" w:rsidP="007B5EF1">
      <w:pPr>
        <w:pStyle w:val="BodyTextIndent1"/>
      </w:pPr>
      <w:r>
        <w:t>Label values 1 “18-24” 2 “25-29” 3 “30-34” 4 “35-39” 5 “40-44” 6 “45-49” 7 “50-54” 8 “50-54” 9 “55-59” 10 “60+”</w:t>
      </w:r>
      <w:r w:rsidR="00786AC9" w:rsidRPr="00FB54D9">
        <w:t xml:space="preserve">    </w:t>
      </w:r>
    </w:p>
    <w:p w14:paraId="67722A03" w14:textId="503A4A5F" w:rsidR="00786AC9" w:rsidRPr="00FB54D9" w:rsidRDefault="00786AC9" w:rsidP="007B5EF1">
      <w:pPr>
        <w:pStyle w:val="BodyTextIndent1"/>
      </w:pPr>
      <w:r>
        <w:t xml:space="preserve">Label variable </w:t>
      </w:r>
      <w:r w:rsidRPr="00FB54D9">
        <w:t>"</w:t>
      </w:r>
      <w:r w:rsidR="005629DD">
        <w:t>Primary adult decision</w:t>
      </w:r>
      <w:r w:rsidRPr="00FB54D9">
        <w:t>maker</w:t>
      </w:r>
      <w:r w:rsidR="00182404">
        <w:t>’</w:t>
      </w:r>
      <w:r w:rsidRPr="00FB54D9">
        <w:t xml:space="preserve">s age </w:t>
      </w:r>
      <w:r>
        <w:t>(categorical)</w:t>
      </w:r>
      <w:r w:rsidRPr="00FB54D9">
        <w:t>"</w:t>
      </w:r>
    </w:p>
    <w:p w14:paraId="4583D1FD" w14:textId="6743F906" w:rsidR="00786AC9" w:rsidRDefault="00786AC9" w:rsidP="007B5EF1">
      <w:pPr>
        <w:pStyle w:val="BodyText"/>
      </w:pPr>
      <w:r>
        <w:rPr>
          <w:b/>
        </w:rPr>
        <w:t xml:space="preserve">Step 2. </w:t>
      </w:r>
      <w:r>
        <w:t xml:space="preserve">Create a variable that indicates </w:t>
      </w:r>
      <w:r w:rsidR="002A57ED">
        <w:t>de jure</w:t>
      </w:r>
      <w:r>
        <w:t xml:space="preserve"> primary adult </w:t>
      </w:r>
      <w:r w:rsidR="00536EF4">
        <w:t xml:space="preserve">male </w:t>
      </w:r>
      <w:r>
        <w:t>decisionmakers’ age by age category (</w:t>
      </w:r>
      <w:r w:rsidRPr="007B5EF1">
        <w:rPr>
          <w:i/>
        </w:rPr>
        <w:t>agegrp_mdm</w:t>
      </w:r>
      <w:r w:rsidR="00651582" w:rsidRPr="007B5EF1">
        <w:rPr>
          <w:i/>
        </w:rPr>
        <w:t>_dj</w:t>
      </w:r>
      <w:r>
        <w:t>).</w:t>
      </w:r>
    </w:p>
    <w:p w14:paraId="31BE18BA" w14:textId="77777777" w:rsidR="00CE4BFC" w:rsidRDefault="00786AC9" w:rsidP="007B5EF1">
      <w:pPr>
        <w:pStyle w:val="BodyTextIndent1"/>
      </w:pPr>
      <w:r>
        <w:t xml:space="preserve">Set </w:t>
      </w:r>
      <w:r w:rsidRPr="00D1287C">
        <w:t>agegrp_mdm</w:t>
      </w:r>
      <w:r w:rsidR="004A6338">
        <w:t>_dj</w:t>
      </w:r>
      <w:r w:rsidRPr="00D1287C">
        <w:t>=</w:t>
      </w:r>
      <w:r w:rsidR="00CE4BFC">
        <w:t>missing</w:t>
      </w:r>
    </w:p>
    <w:p w14:paraId="58A95AD2" w14:textId="67EB65E7" w:rsidR="00786AC9" w:rsidRDefault="00CE4BFC" w:rsidP="007B5EF1">
      <w:pPr>
        <w:pStyle w:val="BodyTextIndent1"/>
      </w:pPr>
      <w:r>
        <w:t>Replace agegrp_mdm_dj=</w:t>
      </w:r>
      <w:r w:rsidR="00786AC9" w:rsidRPr="00D1287C">
        <w:t>agegrp_pdm</w:t>
      </w:r>
      <w:r w:rsidR="004A6338">
        <w:t>_dj</w:t>
      </w:r>
      <w:r w:rsidR="00786AC9" w:rsidRPr="00D1287C">
        <w:t xml:space="preserve"> if mdm</w:t>
      </w:r>
      <w:r w:rsidR="00786AC9" w:rsidRPr="005862F9">
        <w:t xml:space="preserve">=1   </w:t>
      </w:r>
    </w:p>
    <w:p w14:paraId="740E0806" w14:textId="61F49E90" w:rsidR="00786AC9" w:rsidRPr="00FB54D9" w:rsidRDefault="00786AC9" w:rsidP="007B5EF1">
      <w:pPr>
        <w:pStyle w:val="BodyTextIndent1"/>
      </w:pPr>
      <w:r>
        <w:t xml:space="preserve">Label variable </w:t>
      </w:r>
      <w:r w:rsidRPr="00FB54D9">
        <w:t>"</w:t>
      </w:r>
      <w:r w:rsidR="004A6338">
        <w:t>De jure m</w:t>
      </w:r>
      <w:r>
        <w:t xml:space="preserve">ale </w:t>
      </w:r>
      <w:r w:rsidR="00910A76">
        <w:t>PDM</w:t>
      </w:r>
      <w:r>
        <w:t>’</w:t>
      </w:r>
      <w:r w:rsidR="00910A76">
        <w:t>s</w:t>
      </w:r>
      <w:r>
        <w:t xml:space="preserve"> </w:t>
      </w:r>
      <w:r w:rsidRPr="00FB54D9">
        <w:t xml:space="preserve">age </w:t>
      </w:r>
      <w:r>
        <w:t>(categorical)</w:t>
      </w:r>
      <w:r w:rsidRPr="00FB54D9">
        <w:t>"</w:t>
      </w:r>
    </w:p>
    <w:p w14:paraId="6DCEAA3F" w14:textId="35B54534" w:rsidR="00786AC9" w:rsidRDefault="00786AC9" w:rsidP="007B5EF1">
      <w:pPr>
        <w:pStyle w:val="BodyText"/>
      </w:pPr>
      <w:r>
        <w:rPr>
          <w:b/>
        </w:rPr>
        <w:t xml:space="preserve">Step 3. </w:t>
      </w:r>
      <w:r>
        <w:t xml:space="preserve">Create a variable that indicates </w:t>
      </w:r>
      <w:r w:rsidR="002A57ED">
        <w:t>de jure</w:t>
      </w:r>
      <w:r>
        <w:t xml:space="preserve"> primary adult </w:t>
      </w:r>
      <w:r w:rsidR="00536EF4">
        <w:t xml:space="preserve">female </w:t>
      </w:r>
      <w:r>
        <w:t>decisionmakers’ age by age category (</w:t>
      </w:r>
      <w:r w:rsidRPr="007B5EF1">
        <w:rPr>
          <w:i/>
        </w:rPr>
        <w:t>agegrp_fdm</w:t>
      </w:r>
      <w:r w:rsidR="00651582" w:rsidRPr="007B5EF1">
        <w:rPr>
          <w:i/>
        </w:rPr>
        <w:t>_dj</w:t>
      </w:r>
      <w:r>
        <w:t>).</w:t>
      </w:r>
    </w:p>
    <w:p w14:paraId="5851D557" w14:textId="77777777" w:rsidR="00CE4BFC" w:rsidRDefault="00786AC9" w:rsidP="007B5EF1">
      <w:pPr>
        <w:pStyle w:val="BodyTextIndent1"/>
      </w:pPr>
      <w:r>
        <w:t xml:space="preserve">Set </w:t>
      </w:r>
      <w:r w:rsidRPr="00FB54D9">
        <w:t>agegrp_fdm</w:t>
      </w:r>
      <w:r w:rsidR="004A6338">
        <w:t>_dj</w:t>
      </w:r>
      <w:r w:rsidRPr="00FB54D9">
        <w:t>=</w:t>
      </w:r>
      <w:r w:rsidR="00CE4BFC">
        <w:t>missing</w:t>
      </w:r>
    </w:p>
    <w:p w14:paraId="654787C2" w14:textId="30157B2A" w:rsidR="00786AC9" w:rsidRPr="00FB54D9" w:rsidRDefault="00CE4BFC" w:rsidP="007B5EF1">
      <w:pPr>
        <w:pStyle w:val="BodyTextIndent1"/>
      </w:pPr>
      <w:r>
        <w:t>Replace agegrp_mdm_dj=</w:t>
      </w:r>
      <w:r w:rsidR="00786AC9" w:rsidRPr="00FB54D9">
        <w:t>agegrp_pdm</w:t>
      </w:r>
      <w:r w:rsidR="004A6338">
        <w:t>_dj</w:t>
      </w:r>
      <w:r w:rsidR="00786AC9" w:rsidRPr="00FB54D9">
        <w:t xml:space="preserve"> </w:t>
      </w:r>
      <w:r w:rsidR="00786AC9">
        <w:t xml:space="preserve">if fdm=1  </w:t>
      </w:r>
    </w:p>
    <w:p w14:paraId="042FFAD7" w14:textId="342BD98C" w:rsidR="00786AC9" w:rsidRDefault="00786AC9" w:rsidP="007B5EF1">
      <w:pPr>
        <w:pStyle w:val="BodyTextIndent1"/>
      </w:pPr>
      <w:r>
        <w:t xml:space="preserve">Label variable </w:t>
      </w:r>
      <w:r w:rsidR="004A6338">
        <w:t>"De jure f</w:t>
      </w:r>
      <w:r w:rsidRPr="00FB54D9">
        <w:t xml:space="preserve">emale </w:t>
      </w:r>
      <w:r w:rsidR="00910A76">
        <w:t>PDM’s</w:t>
      </w:r>
      <w:r w:rsidRPr="00FB54D9">
        <w:t xml:space="preserve"> age </w:t>
      </w:r>
      <w:r>
        <w:t>(categorical)</w:t>
      </w:r>
      <w:r w:rsidRPr="00FB54D9">
        <w:t>"</w:t>
      </w:r>
    </w:p>
    <w:p w14:paraId="3D4A8AA2" w14:textId="5C9B1832" w:rsidR="005D2FF1" w:rsidRDefault="005D2FF1" w:rsidP="00927542">
      <w:pPr>
        <w:pStyle w:val="Heading3"/>
        <w:numPr>
          <w:ilvl w:val="2"/>
          <w:numId w:val="237"/>
        </w:numPr>
        <w:rPr>
          <w:sz w:val="22"/>
        </w:rPr>
      </w:pPr>
      <w:bookmarkStart w:id="323" w:name="_Toc18092070"/>
      <w:r w:rsidRPr="00E66A47">
        <w:rPr>
          <w:sz w:val="22"/>
        </w:rPr>
        <w:t>Youth</w:t>
      </w:r>
      <w:r w:rsidR="00FB1ED7">
        <w:rPr>
          <w:sz w:val="22"/>
        </w:rPr>
        <w:t>, by sex</w:t>
      </w:r>
      <w:r w:rsidR="00182404">
        <w:rPr>
          <w:sz w:val="22"/>
        </w:rPr>
        <w:t xml:space="preserve"> </w:t>
      </w:r>
      <w:r w:rsidR="00E93872">
        <w:rPr>
          <w:sz w:val="22"/>
        </w:rPr>
        <w:t>(de jure only)</w:t>
      </w:r>
      <w:bookmarkEnd w:id="323"/>
    </w:p>
    <w:p w14:paraId="39DD049D" w14:textId="1435C3E9" w:rsidR="00182404" w:rsidRPr="005D715A" w:rsidRDefault="00182404" w:rsidP="00E66A47">
      <w:pPr>
        <w:pStyle w:val="BodyText"/>
      </w:pPr>
      <w:r w:rsidRPr="005D715A">
        <w:t>Th</w:t>
      </w:r>
      <w:r>
        <w:t>ese</w:t>
      </w:r>
      <w:r w:rsidRPr="005D715A">
        <w:t xml:space="preserve"> </w:t>
      </w:r>
      <w:r>
        <w:t xml:space="preserve">variables identify </w:t>
      </w:r>
      <w:r w:rsidR="00E93872">
        <w:t xml:space="preserve">de jure </w:t>
      </w:r>
      <w:r>
        <w:t>primary adult decisionmakers in the household roster by whether they are youth (</w:t>
      </w:r>
      <w:r w:rsidR="00FC7EF3">
        <w:t>under</w:t>
      </w:r>
      <w:r>
        <w:t xml:space="preserve"> 30 years </w:t>
      </w:r>
      <w:r w:rsidR="006641B0">
        <w:t>of age</w:t>
      </w:r>
      <w:r>
        <w:t xml:space="preserve">) or non-youth (30 years </w:t>
      </w:r>
      <w:r w:rsidR="006641B0">
        <w:t xml:space="preserve">of age </w:t>
      </w:r>
      <w:r>
        <w:t>or older) and by sex</w:t>
      </w:r>
      <w:r w:rsidRPr="005D715A">
        <w:t>.</w:t>
      </w:r>
      <w:r>
        <w:t xml:space="preserve"> </w:t>
      </w:r>
    </w:p>
    <w:p w14:paraId="64AF1051" w14:textId="46BF593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40806FF3" w14:textId="77777777" w:rsidTr="000B0FCE">
        <w:tc>
          <w:tcPr>
            <w:tcW w:w="2515" w:type="dxa"/>
          </w:tcPr>
          <w:p w14:paraId="4173B6AA" w14:textId="77777777" w:rsidR="000B0FCE" w:rsidRPr="000B0FCE" w:rsidRDefault="000B0FCE" w:rsidP="000B0FCE">
            <w:pPr>
              <w:rPr>
                <w:sz w:val="20"/>
                <w:szCs w:val="20"/>
              </w:rPr>
            </w:pPr>
            <w:r w:rsidRPr="000B0FCE">
              <w:rPr>
                <w:sz w:val="20"/>
                <w:szCs w:val="20"/>
              </w:rPr>
              <w:t>Treatment of missing data</w:t>
            </w:r>
          </w:p>
        </w:tc>
        <w:tc>
          <w:tcPr>
            <w:tcW w:w="6835" w:type="dxa"/>
          </w:tcPr>
          <w:p w14:paraId="0F335CEC" w14:textId="772C27F0" w:rsidR="000B0FCE" w:rsidRPr="000B0FCE" w:rsidRDefault="000B0FCE" w:rsidP="00536EF4">
            <w:pPr>
              <w:rPr>
                <w:sz w:val="20"/>
                <w:szCs w:val="20"/>
              </w:rPr>
            </w:pPr>
            <w:r w:rsidRPr="000B0FCE">
              <w:rPr>
                <w:sz w:val="20"/>
                <w:szCs w:val="20"/>
              </w:rPr>
              <w:t xml:space="preserve">Not applicable. Missing information on usual household members, age, sex, and the presence of primary </w:t>
            </w:r>
            <w:r w:rsidR="00536EF4">
              <w:rPr>
                <w:sz w:val="20"/>
                <w:szCs w:val="20"/>
              </w:rPr>
              <w:t xml:space="preserve">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E4069C3" w14:textId="77777777" w:rsidTr="000B0FCE">
        <w:tc>
          <w:tcPr>
            <w:tcW w:w="2515" w:type="dxa"/>
          </w:tcPr>
          <w:p w14:paraId="1A53892F" w14:textId="77777777" w:rsidR="000B0FCE" w:rsidRPr="000B0FCE" w:rsidRDefault="000B0FCE" w:rsidP="000B0FCE">
            <w:pPr>
              <w:rPr>
                <w:sz w:val="20"/>
                <w:szCs w:val="20"/>
              </w:rPr>
            </w:pPr>
            <w:r w:rsidRPr="000B0FCE">
              <w:rPr>
                <w:sz w:val="20"/>
                <w:szCs w:val="20"/>
              </w:rPr>
              <w:t>Survey variables used</w:t>
            </w:r>
          </w:p>
        </w:tc>
        <w:tc>
          <w:tcPr>
            <w:tcW w:w="6835" w:type="dxa"/>
          </w:tcPr>
          <w:p w14:paraId="11C283A1" w14:textId="77777777" w:rsidR="000B0FCE" w:rsidRPr="000B0FCE" w:rsidRDefault="000B0FCE" w:rsidP="000B0FCE">
            <w:pPr>
              <w:pStyle w:val="Definitions"/>
              <w:rPr>
                <w:sz w:val="20"/>
                <w:szCs w:val="20"/>
              </w:rPr>
            </w:pPr>
            <w:r w:rsidRPr="000B0FCE">
              <w:rPr>
                <w:sz w:val="20"/>
                <w:szCs w:val="20"/>
              </w:rPr>
              <w:t>n/a</w:t>
            </w:r>
          </w:p>
        </w:tc>
      </w:tr>
      <w:tr w:rsidR="000B0FCE" w:rsidRPr="000B0FCE" w14:paraId="59D606EC" w14:textId="77777777" w:rsidTr="000B0FCE">
        <w:tc>
          <w:tcPr>
            <w:tcW w:w="2515" w:type="dxa"/>
          </w:tcPr>
          <w:p w14:paraId="38265979" w14:textId="77777777" w:rsidR="000B0FCE" w:rsidRPr="000B0FCE" w:rsidRDefault="000B0FCE" w:rsidP="000B0FCE">
            <w:pPr>
              <w:rPr>
                <w:sz w:val="20"/>
                <w:szCs w:val="20"/>
              </w:rPr>
            </w:pPr>
            <w:r w:rsidRPr="000B0FCE">
              <w:rPr>
                <w:sz w:val="20"/>
                <w:szCs w:val="20"/>
              </w:rPr>
              <w:t>Analytic variables used</w:t>
            </w:r>
          </w:p>
        </w:tc>
        <w:tc>
          <w:tcPr>
            <w:tcW w:w="6835" w:type="dxa"/>
          </w:tcPr>
          <w:p w14:paraId="324345B5" w14:textId="399F64EF" w:rsidR="000B0FCE" w:rsidRPr="000B0FCE" w:rsidRDefault="000B0FCE" w:rsidP="000B0FCE">
            <w:pPr>
              <w:pStyle w:val="Definitions"/>
              <w:rPr>
                <w:sz w:val="20"/>
                <w:szCs w:val="20"/>
              </w:rPr>
            </w:pPr>
            <w:r w:rsidRPr="000B0FCE">
              <w:rPr>
                <w:i/>
                <w:sz w:val="20"/>
                <w:szCs w:val="20"/>
              </w:rPr>
              <w:t>mdm_dj, fdm_dj, age_pdm_dj, hhmem_dj, pdm</w:t>
            </w:r>
          </w:p>
        </w:tc>
      </w:tr>
      <w:tr w:rsidR="000B0FCE" w:rsidRPr="000B0FCE" w14:paraId="094ED6A4" w14:textId="77777777" w:rsidTr="000B0FCE">
        <w:tc>
          <w:tcPr>
            <w:tcW w:w="2515" w:type="dxa"/>
          </w:tcPr>
          <w:p w14:paraId="02D4613B" w14:textId="77777777" w:rsidR="000B0FCE" w:rsidRPr="000B0FCE" w:rsidRDefault="000B0FCE" w:rsidP="000B0FCE">
            <w:pPr>
              <w:rPr>
                <w:sz w:val="20"/>
                <w:szCs w:val="20"/>
              </w:rPr>
            </w:pPr>
            <w:r w:rsidRPr="000B0FCE">
              <w:rPr>
                <w:sz w:val="20"/>
                <w:szCs w:val="20"/>
              </w:rPr>
              <w:t>Analytic variables created</w:t>
            </w:r>
          </w:p>
        </w:tc>
        <w:tc>
          <w:tcPr>
            <w:tcW w:w="6835" w:type="dxa"/>
          </w:tcPr>
          <w:p w14:paraId="28A2D194" w14:textId="1298C716" w:rsidR="000B0FCE" w:rsidRPr="000B0FCE" w:rsidRDefault="000B0FCE" w:rsidP="000B0FCE">
            <w:pPr>
              <w:rPr>
                <w:sz w:val="20"/>
                <w:szCs w:val="20"/>
              </w:rPr>
            </w:pPr>
            <w:r w:rsidRPr="000B0FCE">
              <w:rPr>
                <w:i/>
                <w:sz w:val="20"/>
                <w:szCs w:val="20"/>
              </w:rPr>
              <w:t>youth_pdm_dj, youth_mdm_dj, youth_fdm_dj</w:t>
            </w:r>
          </w:p>
        </w:tc>
      </w:tr>
    </w:tbl>
    <w:p w14:paraId="2365A966" w14:textId="77777777" w:rsidR="001C53CA" w:rsidRPr="005D715A" w:rsidRDefault="001C53CA" w:rsidP="007B5EF1">
      <w:pPr>
        <w:pStyle w:val="Heading4"/>
        <w:spacing w:before="200"/>
        <w:ind w:right="288"/>
      </w:pPr>
      <w:r>
        <w:t>Calculations</w:t>
      </w:r>
    </w:p>
    <w:p w14:paraId="0E20783D" w14:textId="5FAF524A" w:rsidR="001C53CA" w:rsidRDefault="001C53CA" w:rsidP="007B5EF1">
      <w:pPr>
        <w:pStyle w:val="BodyText"/>
      </w:pPr>
      <w:r w:rsidRPr="005862F9">
        <w:rPr>
          <w:b/>
          <w:szCs w:val="22"/>
        </w:rPr>
        <w:t>Step 1.</w:t>
      </w:r>
      <w:r w:rsidR="00182404">
        <w:rPr>
          <w:b/>
          <w:szCs w:val="22"/>
        </w:rPr>
        <w:t xml:space="preserve"> </w:t>
      </w:r>
      <w:r w:rsidR="00182404" w:rsidRPr="00E66A47">
        <w:t xml:space="preserve">Create a variable that indicates </w:t>
      </w:r>
      <w:r w:rsidR="00182404">
        <w:t>whether</w:t>
      </w:r>
      <w:r w:rsidR="00E93872">
        <w:t xml:space="preserve"> de jure</w:t>
      </w:r>
      <w:r w:rsidR="00182404">
        <w:t xml:space="preserve"> </w:t>
      </w:r>
      <w:r w:rsidR="00182404" w:rsidRPr="005D5768">
        <w:t>primary adult d</w:t>
      </w:r>
      <w:r w:rsidR="00182404" w:rsidRPr="000A2579">
        <w:t xml:space="preserve">ecisionmakers are youth </w:t>
      </w:r>
      <w:r w:rsidR="00182404" w:rsidRPr="00E66A47">
        <w:t>(</w:t>
      </w:r>
      <w:r w:rsidR="00182404">
        <w:rPr>
          <w:i/>
        </w:rPr>
        <w:t>youth</w:t>
      </w:r>
      <w:r w:rsidR="00182404" w:rsidRPr="00E66A47">
        <w:rPr>
          <w:i/>
        </w:rPr>
        <w:t>_pdm</w:t>
      </w:r>
      <w:r w:rsidR="00E93872">
        <w:rPr>
          <w:i/>
        </w:rPr>
        <w:t>_dj</w:t>
      </w:r>
      <w:r w:rsidR="00182404" w:rsidRPr="00E66A47">
        <w:t>).</w:t>
      </w:r>
    </w:p>
    <w:p w14:paraId="6CB7F24A" w14:textId="1873FDC3" w:rsidR="00182404" w:rsidRPr="00E66A47" w:rsidRDefault="00182404" w:rsidP="007B5EF1">
      <w:pPr>
        <w:pStyle w:val="BodyTextIndent1"/>
      </w:pPr>
      <w:r>
        <w:t xml:space="preserve">Set </w:t>
      </w:r>
      <w:r w:rsidRPr="005D5768">
        <w:t>youth_pdm</w:t>
      </w:r>
      <w:r w:rsidR="006B0313">
        <w:t>_dj</w:t>
      </w:r>
      <w:r w:rsidRPr="005D5768">
        <w:t>=missing</w:t>
      </w:r>
    </w:p>
    <w:p w14:paraId="67D6F23F" w14:textId="03B7FC30" w:rsidR="00182404" w:rsidRPr="00E66A47" w:rsidRDefault="00182404" w:rsidP="007B5EF1">
      <w:pPr>
        <w:pStyle w:val="BodyTextIndent1"/>
      </w:pPr>
      <w:r>
        <w:t>R</w:t>
      </w:r>
      <w:r w:rsidRPr="00E66A47">
        <w:t>eplace youth_pdm</w:t>
      </w:r>
      <w:r w:rsidR="006B0313">
        <w:t>_dj</w:t>
      </w:r>
      <w:r w:rsidRPr="00E66A47">
        <w:t>=0 if pdm=1</w:t>
      </w:r>
      <w:r w:rsidR="00F77857">
        <w:t xml:space="preserve"> and hhmem_dj=1</w:t>
      </w:r>
    </w:p>
    <w:p w14:paraId="3C185459" w14:textId="166D64BD" w:rsidR="00182404" w:rsidRDefault="00182404" w:rsidP="007B5EF1">
      <w:pPr>
        <w:pStyle w:val="BodyTextIndent1"/>
      </w:pPr>
      <w:r>
        <w:t>R</w:t>
      </w:r>
      <w:r w:rsidRPr="00E66A47">
        <w:t>eplace youth_pdm</w:t>
      </w:r>
      <w:r w:rsidR="006B0313">
        <w:t>_dj</w:t>
      </w:r>
      <w:r w:rsidRPr="00E66A47">
        <w:t xml:space="preserve">=1 if pdm=1 </w:t>
      </w:r>
      <w:r w:rsidR="00F77857">
        <w:t xml:space="preserve">and hhmem_dj=1 </w:t>
      </w:r>
      <w:r>
        <w:t>and</w:t>
      </w:r>
      <w:r w:rsidRPr="00E66A47">
        <w:t xml:space="preserve"> age_pdm&lt;30</w:t>
      </w:r>
    </w:p>
    <w:p w14:paraId="0C6EBED1" w14:textId="77777777" w:rsidR="006B0313" w:rsidRPr="00E66A47" w:rsidRDefault="006B0313" w:rsidP="007B5EF1">
      <w:pPr>
        <w:pStyle w:val="BodyTextIndent1"/>
      </w:pPr>
      <w:r>
        <w:t>Label values 0 “No” 1 “Yes”</w:t>
      </w:r>
    </w:p>
    <w:p w14:paraId="54B00012" w14:textId="2C62EB5F" w:rsidR="00182404" w:rsidRDefault="00182404" w:rsidP="007B5EF1">
      <w:pPr>
        <w:pStyle w:val="BodyTextIndent1"/>
      </w:pPr>
      <w:r>
        <w:t>Label variable “</w:t>
      </w:r>
      <w:r w:rsidR="006B0313">
        <w:t xml:space="preserve">De jure </w:t>
      </w:r>
      <w:r w:rsidR="00910A76">
        <w:t>PDM</w:t>
      </w:r>
      <w:r w:rsidRPr="005862F9">
        <w:t xml:space="preserve"> is </w:t>
      </w:r>
      <w:r w:rsidR="006641B0">
        <w:t>under</w:t>
      </w:r>
      <w:r w:rsidRPr="005862F9">
        <w:t xml:space="preserve"> 30 years </w:t>
      </w:r>
      <w:r w:rsidR="006641B0">
        <w:t>of age</w:t>
      </w:r>
      <w:r w:rsidRPr="005862F9">
        <w:t>"</w:t>
      </w:r>
    </w:p>
    <w:p w14:paraId="6C5D4EF6" w14:textId="1B57BCE8" w:rsidR="00182404" w:rsidRPr="00E66A47" w:rsidRDefault="00182404" w:rsidP="007B5EF1">
      <w:pPr>
        <w:pStyle w:val="BodyText0"/>
      </w:pPr>
      <w:r>
        <w:rPr>
          <w:b/>
        </w:rPr>
        <w:t xml:space="preserve">Step 2. </w:t>
      </w:r>
      <w:r>
        <w:t xml:space="preserve">Create a variable that indicates whether </w:t>
      </w:r>
      <w:r w:rsidR="002A57ED">
        <w:t xml:space="preserve">de jure </w:t>
      </w:r>
      <w:r w:rsidR="005629DD">
        <w:t xml:space="preserve">primary </w:t>
      </w:r>
      <w:r>
        <w:t xml:space="preserve">adult </w:t>
      </w:r>
      <w:r w:rsidR="00536EF4">
        <w:t xml:space="preserve">male </w:t>
      </w:r>
      <w:r>
        <w:t>decisionmakers are youth (</w:t>
      </w:r>
      <w:r>
        <w:rPr>
          <w:i/>
        </w:rPr>
        <w:t>youth_mdm</w:t>
      </w:r>
      <w:r w:rsidR="00651582">
        <w:rPr>
          <w:i/>
        </w:rPr>
        <w:t>_dj</w:t>
      </w:r>
      <w:r>
        <w:t>).</w:t>
      </w:r>
    </w:p>
    <w:p w14:paraId="60B8D8B6" w14:textId="77777777" w:rsidR="00AB3457" w:rsidRDefault="00182404" w:rsidP="007B5EF1">
      <w:pPr>
        <w:pStyle w:val="BodyTextIndent1"/>
      </w:pPr>
      <w:r>
        <w:t>Set</w:t>
      </w:r>
      <w:r w:rsidRPr="00E66A47">
        <w:t xml:space="preserve"> youth_mdm</w:t>
      </w:r>
      <w:r w:rsidR="00F77857">
        <w:t>_dj</w:t>
      </w:r>
      <w:r w:rsidRPr="00E66A47">
        <w:t>=</w:t>
      </w:r>
      <w:r w:rsidR="00AB3457">
        <w:t>missing</w:t>
      </w:r>
    </w:p>
    <w:p w14:paraId="08F1C8CE" w14:textId="51BF0CFB" w:rsidR="00182404" w:rsidRPr="00E66A47" w:rsidRDefault="00AB3457" w:rsidP="007B5EF1">
      <w:pPr>
        <w:pStyle w:val="BodyTextIndent1"/>
      </w:pPr>
      <w:r>
        <w:t xml:space="preserve">Replace </w:t>
      </w:r>
      <w:r w:rsidR="00182404" w:rsidRPr="00E66A47">
        <w:t>youth_pdm</w:t>
      </w:r>
      <w:r w:rsidR="00F77857">
        <w:t>_dj</w:t>
      </w:r>
      <w:r>
        <w:t>=1</w:t>
      </w:r>
      <w:r w:rsidR="00182404" w:rsidRPr="00E66A47">
        <w:t>if mdm</w:t>
      </w:r>
      <w:r w:rsidR="00F77857">
        <w:t>_dj</w:t>
      </w:r>
      <w:r w:rsidR="00182404" w:rsidRPr="00E66A47">
        <w:t xml:space="preserve">=1   </w:t>
      </w:r>
    </w:p>
    <w:p w14:paraId="3F1A77CC" w14:textId="1D79C85E" w:rsidR="00F77857" w:rsidRPr="00E66A47" w:rsidRDefault="00F77857" w:rsidP="007B5EF1">
      <w:pPr>
        <w:pStyle w:val="BodyTextIndent1"/>
      </w:pPr>
      <w:r>
        <w:t>Label values 0 “No” 1 “Yes”</w:t>
      </w:r>
    </w:p>
    <w:p w14:paraId="5FA31705" w14:textId="4FC815B5" w:rsidR="00182404" w:rsidRPr="005862F9" w:rsidRDefault="00182404" w:rsidP="007B5EF1">
      <w:pPr>
        <w:pStyle w:val="BodyTextIndent1"/>
      </w:pPr>
      <w:r>
        <w:t xml:space="preserve">Label variable </w:t>
      </w:r>
      <w:r w:rsidRPr="005862F9">
        <w:t>"</w:t>
      </w:r>
      <w:r w:rsidR="00F77857">
        <w:t>De jure m</w:t>
      </w:r>
      <w:r w:rsidRPr="005862F9">
        <w:t xml:space="preserve">ale </w:t>
      </w:r>
      <w:r w:rsidR="00910A76">
        <w:t xml:space="preserve">PDM </w:t>
      </w:r>
      <w:r w:rsidRPr="005862F9">
        <w:t xml:space="preserve">is </w:t>
      </w:r>
      <w:r w:rsidR="006641B0">
        <w:t>under</w:t>
      </w:r>
      <w:r w:rsidRPr="005862F9">
        <w:t xml:space="preserve"> 30 years </w:t>
      </w:r>
      <w:r w:rsidR="006641B0">
        <w:t>of age</w:t>
      </w:r>
      <w:r w:rsidRPr="005862F9">
        <w:t>"</w:t>
      </w:r>
    </w:p>
    <w:p w14:paraId="4178F660" w14:textId="0FF6D871" w:rsidR="00182404" w:rsidRPr="005862F9" w:rsidRDefault="00182404" w:rsidP="007B5EF1">
      <w:pPr>
        <w:pStyle w:val="BodyText0"/>
      </w:pPr>
      <w:r>
        <w:rPr>
          <w:b/>
        </w:rPr>
        <w:t xml:space="preserve">Step 3. </w:t>
      </w:r>
      <w:r>
        <w:t xml:space="preserve">Create a variable that indicates whether </w:t>
      </w:r>
      <w:r w:rsidR="002A57ED">
        <w:t xml:space="preserve">de jure </w:t>
      </w:r>
      <w:r w:rsidR="005629DD">
        <w:t xml:space="preserve">primary adult </w:t>
      </w:r>
      <w:r w:rsidR="00536EF4">
        <w:t xml:space="preserve">female </w:t>
      </w:r>
      <w:r>
        <w:t>decisionmakers are youth (</w:t>
      </w:r>
      <w:r>
        <w:rPr>
          <w:i/>
        </w:rPr>
        <w:t>youth_fdm</w:t>
      </w:r>
      <w:r w:rsidR="00651582">
        <w:rPr>
          <w:i/>
        </w:rPr>
        <w:t>_dj</w:t>
      </w:r>
      <w:r>
        <w:t>).</w:t>
      </w:r>
    </w:p>
    <w:p w14:paraId="40FA0307" w14:textId="77777777" w:rsidR="00AB3457" w:rsidRDefault="00182404" w:rsidP="007B5EF1">
      <w:pPr>
        <w:pStyle w:val="BodyTextIndent1"/>
      </w:pPr>
      <w:r>
        <w:t xml:space="preserve">Set </w:t>
      </w:r>
      <w:r w:rsidRPr="005862F9">
        <w:t>youth_fdm</w:t>
      </w:r>
      <w:r w:rsidR="00F77857">
        <w:t>_dj</w:t>
      </w:r>
      <w:r w:rsidRPr="005862F9">
        <w:t>=</w:t>
      </w:r>
      <w:r w:rsidR="00AB3457">
        <w:t>missing</w:t>
      </w:r>
    </w:p>
    <w:p w14:paraId="0CF014BF" w14:textId="7D465DD2" w:rsidR="00182404" w:rsidRPr="005862F9" w:rsidRDefault="00AB3457" w:rsidP="007B5EF1">
      <w:pPr>
        <w:pStyle w:val="BodyTextIndent1"/>
      </w:pPr>
      <w:r>
        <w:t xml:space="preserve">Replace </w:t>
      </w:r>
      <w:r w:rsidR="00182404" w:rsidRPr="005862F9">
        <w:t>youth_pdm</w:t>
      </w:r>
      <w:r w:rsidR="00F77857">
        <w:t>_dj</w:t>
      </w:r>
      <w:r>
        <w:t>=1</w:t>
      </w:r>
      <w:r w:rsidR="00182404" w:rsidRPr="005862F9">
        <w:t>if fdm</w:t>
      </w:r>
      <w:r w:rsidR="00F77857">
        <w:t>_dj</w:t>
      </w:r>
      <w:r w:rsidR="00182404" w:rsidRPr="005862F9">
        <w:t xml:space="preserve">=1   </w:t>
      </w:r>
    </w:p>
    <w:p w14:paraId="6B40BD3D" w14:textId="77777777" w:rsidR="00F77857" w:rsidRPr="00E66A47" w:rsidRDefault="00F77857" w:rsidP="007B5EF1">
      <w:pPr>
        <w:pStyle w:val="BodyTextIndent1"/>
      </w:pPr>
      <w:r>
        <w:t>Label values 0 “No” 1 “Yes”</w:t>
      </w:r>
    </w:p>
    <w:p w14:paraId="2F7BA7B8" w14:textId="46869C9F" w:rsidR="00182404" w:rsidRPr="00E66A47" w:rsidRDefault="00182404" w:rsidP="007B5EF1">
      <w:pPr>
        <w:pStyle w:val="BodyTextIndent1"/>
      </w:pPr>
      <w:r>
        <w:t xml:space="preserve">Label variable </w:t>
      </w:r>
      <w:r w:rsidR="00F77857">
        <w:t>"De jure f</w:t>
      </w:r>
      <w:r w:rsidRPr="00E66A47">
        <w:t xml:space="preserve">emale </w:t>
      </w:r>
      <w:r w:rsidR="00910A76">
        <w:t xml:space="preserve">PDM </w:t>
      </w:r>
      <w:r w:rsidRPr="00E66A47">
        <w:t xml:space="preserve">is </w:t>
      </w:r>
      <w:r w:rsidR="006641B0">
        <w:t>under</w:t>
      </w:r>
      <w:r w:rsidRPr="00E66A47">
        <w:t xml:space="preserve"> 30 years </w:t>
      </w:r>
      <w:r w:rsidR="006641B0">
        <w:t>of age</w:t>
      </w:r>
      <w:r w:rsidRPr="00E66A47">
        <w:t>"</w:t>
      </w:r>
    </w:p>
    <w:p w14:paraId="7236E208" w14:textId="7C29C6D2" w:rsidR="005D2FF1" w:rsidRDefault="005D2FF1" w:rsidP="00927542">
      <w:pPr>
        <w:pStyle w:val="Heading3"/>
        <w:numPr>
          <w:ilvl w:val="2"/>
          <w:numId w:val="237"/>
        </w:numPr>
        <w:rPr>
          <w:sz w:val="22"/>
        </w:rPr>
      </w:pPr>
      <w:bookmarkStart w:id="324" w:name="_Toc18092071"/>
      <w:r w:rsidRPr="00E66A47">
        <w:rPr>
          <w:sz w:val="22"/>
        </w:rPr>
        <w:t>Education</w:t>
      </w:r>
      <w:r w:rsidR="00FB1ED7">
        <w:rPr>
          <w:sz w:val="22"/>
        </w:rPr>
        <w:t>, by sex</w:t>
      </w:r>
      <w:r w:rsidR="002846FB">
        <w:rPr>
          <w:sz w:val="22"/>
        </w:rPr>
        <w:t xml:space="preserve"> (de jure only)</w:t>
      </w:r>
      <w:bookmarkEnd w:id="324"/>
    </w:p>
    <w:p w14:paraId="07FCD3AF" w14:textId="43A52CAC" w:rsidR="009204F5" w:rsidRPr="005D715A" w:rsidRDefault="009204F5" w:rsidP="00E66A47">
      <w:pPr>
        <w:pStyle w:val="BodyText"/>
      </w:pPr>
      <w:r>
        <w:t>These</w:t>
      </w:r>
      <w:r w:rsidRPr="005D715A">
        <w:t xml:space="preserve"> </w:t>
      </w:r>
      <w:r>
        <w:t xml:space="preserve">variables identify the highest educational attainment of each </w:t>
      </w:r>
      <w:r w:rsidR="002846FB">
        <w:t xml:space="preserve">de jure </w:t>
      </w:r>
      <w:r>
        <w:t xml:space="preserve">primary adult decisionmaker by category: </w:t>
      </w:r>
      <w:r w:rsidRPr="005D715A">
        <w:t xml:space="preserve">(0) no education, (1) </w:t>
      </w:r>
      <w:r>
        <w:t xml:space="preserve">less than </w:t>
      </w:r>
      <w:r w:rsidRPr="005D715A">
        <w:t xml:space="preserve">primary, (2) </w:t>
      </w:r>
      <w:r>
        <w:t xml:space="preserve">completed </w:t>
      </w:r>
      <w:r w:rsidRPr="005D715A">
        <w:t xml:space="preserve">primary, (3) </w:t>
      </w:r>
      <w:r>
        <w:t xml:space="preserve">completed </w:t>
      </w:r>
      <w:r w:rsidRPr="005D715A">
        <w:t>secondary</w:t>
      </w:r>
      <w:r>
        <w:t>,</w:t>
      </w:r>
      <w:r w:rsidRPr="005D715A">
        <w:t xml:space="preserve"> </w:t>
      </w:r>
      <w:r>
        <w:t>or (</w:t>
      </w:r>
      <w:r w:rsidR="00536EF4">
        <w:t>4</w:t>
      </w:r>
      <w:r>
        <w:t>)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2FA36E0F" w14:textId="25B652CC"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2056A414" w14:textId="77777777" w:rsidTr="000B0FCE">
        <w:tc>
          <w:tcPr>
            <w:tcW w:w="2515" w:type="dxa"/>
          </w:tcPr>
          <w:p w14:paraId="7DFFA891" w14:textId="77777777" w:rsidR="000B0FCE" w:rsidRPr="000B0FCE" w:rsidRDefault="000B0FCE" w:rsidP="000B0FCE">
            <w:pPr>
              <w:rPr>
                <w:sz w:val="20"/>
                <w:szCs w:val="20"/>
              </w:rPr>
            </w:pPr>
            <w:r w:rsidRPr="000B0FCE">
              <w:rPr>
                <w:sz w:val="20"/>
                <w:szCs w:val="20"/>
              </w:rPr>
              <w:t>Treatment of missing data</w:t>
            </w:r>
          </w:p>
        </w:tc>
        <w:tc>
          <w:tcPr>
            <w:tcW w:w="6835" w:type="dxa"/>
          </w:tcPr>
          <w:p w14:paraId="53F2AFFF" w14:textId="65C53936" w:rsidR="000B0FCE" w:rsidRPr="000B0FCE" w:rsidRDefault="000B0FCE" w:rsidP="007F226E">
            <w:pPr>
              <w:rPr>
                <w:sz w:val="20"/>
                <w:szCs w:val="20"/>
              </w:rPr>
            </w:pPr>
            <w:r w:rsidRPr="000B0FCE">
              <w:rPr>
                <w:sz w:val="20"/>
                <w:szCs w:val="20"/>
              </w:rPr>
              <w:t xml:space="preserve">Missing information on usual household members and the presence of primary </w:t>
            </w:r>
            <w:r w:rsidR="00536EF4">
              <w:rPr>
                <w:sz w:val="20"/>
                <w:szCs w:val="20"/>
              </w:rPr>
              <w:lastRenderedPageBreak/>
              <w:t xml:space="preserve">adult male and female </w:t>
            </w:r>
            <w:r w:rsidRPr="000B0FCE">
              <w:rPr>
                <w:sz w:val="20"/>
                <w:szCs w:val="20"/>
              </w:rPr>
              <w:t xml:space="preserve">decisionmakers is not allowed in the household roster. If </w:t>
            </w:r>
            <w:r w:rsidR="00536EF4">
              <w:rPr>
                <w:sz w:val="20"/>
                <w:szCs w:val="20"/>
              </w:rPr>
              <w:t>individuals are missing information</w:t>
            </w:r>
            <w:r w:rsidR="00536EF4" w:rsidRPr="000B0FCE">
              <w:rPr>
                <w:sz w:val="20"/>
                <w:szCs w:val="20"/>
              </w:rPr>
              <w:t xml:space="preserve"> </w:t>
            </w:r>
            <w:r w:rsidRPr="000B0FCE">
              <w:rPr>
                <w:sz w:val="20"/>
                <w:szCs w:val="20"/>
              </w:rPr>
              <w:t>on the highest level of education completed, set the variable to missing. If individuals</w:t>
            </w:r>
            <w:r w:rsidR="00536EF4">
              <w:rPr>
                <w:sz w:val="20"/>
                <w:szCs w:val="20"/>
              </w:rPr>
              <w:t>’</w:t>
            </w:r>
            <w:r w:rsidRPr="000B0FCE">
              <w:rPr>
                <w:sz w:val="20"/>
                <w:szCs w:val="20"/>
              </w:rPr>
              <w:t xml:space="preserve"> highest level of education is “don't know,” and they cannot be assigned to a country-specific education category, set them to “other.” If individuals are missing information on the highest grade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0B0FCE" w:rsidRPr="000B0FCE" w14:paraId="37863E9B" w14:textId="77777777" w:rsidTr="000B0FCE">
        <w:tc>
          <w:tcPr>
            <w:tcW w:w="2515" w:type="dxa"/>
          </w:tcPr>
          <w:p w14:paraId="36E14FF5" w14:textId="77777777" w:rsidR="000B0FCE" w:rsidRPr="000B0FCE" w:rsidRDefault="000B0FCE" w:rsidP="000B0FCE">
            <w:pPr>
              <w:rPr>
                <w:sz w:val="20"/>
                <w:szCs w:val="20"/>
              </w:rPr>
            </w:pPr>
            <w:r w:rsidRPr="000B0FCE">
              <w:rPr>
                <w:sz w:val="20"/>
                <w:szCs w:val="20"/>
              </w:rPr>
              <w:lastRenderedPageBreak/>
              <w:t>Survey variables used</w:t>
            </w:r>
          </w:p>
        </w:tc>
        <w:tc>
          <w:tcPr>
            <w:tcW w:w="6835" w:type="dxa"/>
          </w:tcPr>
          <w:p w14:paraId="7CC548C9" w14:textId="77777777" w:rsidR="000B0FCE" w:rsidRPr="000B0FCE" w:rsidRDefault="000B0FCE" w:rsidP="000B0FCE">
            <w:pPr>
              <w:pStyle w:val="Definitions"/>
              <w:rPr>
                <w:sz w:val="20"/>
                <w:szCs w:val="20"/>
              </w:rPr>
            </w:pPr>
            <w:r w:rsidRPr="000B0FCE">
              <w:rPr>
                <w:sz w:val="20"/>
                <w:szCs w:val="20"/>
              </w:rPr>
              <w:t>n/a</w:t>
            </w:r>
          </w:p>
        </w:tc>
      </w:tr>
      <w:tr w:rsidR="000B0FCE" w:rsidRPr="000B0FCE" w14:paraId="38242065" w14:textId="77777777" w:rsidTr="000B0FCE">
        <w:tc>
          <w:tcPr>
            <w:tcW w:w="2515" w:type="dxa"/>
          </w:tcPr>
          <w:p w14:paraId="341C9641" w14:textId="77777777" w:rsidR="000B0FCE" w:rsidRPr="000B0FCE" w:rsidRDefault="000B0FCE" w:rsidP="000B0FCE">
            <w:pPr>
              <w:rPr>
                <w:sz w:val="20"/>
                <w:szCs w:val="20"/>
              </w:rPr>
            </w:pPr>
            <w:r w:rsidRPr="000B0FCE">
              <w:rPr>
                <w:sz w:val="20"/>
                <w:szCs w:val="20"/>
              </w:rPr>
              <w:t>Analytic variables used</w:t>
            </w:r>
          </w:p>
        </w:tc>
        <w:tc>
          <w:tcPr>
            <w:tcW w:w="6835" w:type="dxa"/>
          </w:tcPr>
          <w:p w14:paraId="47BCFC34" w14:textId="62BA9157" w:rsidR="000B0FCE" w:rsidRPr="000B0FCE" w:rsidRDefault="000B0FCE" w:rsidP="000B0FCE">
            <w:pPr>
              <w:pStyle w:val="Definitions"/>
              <w:rPr>
                <w:sz w:val="20"/>
                <w:szCs w:val="20"/>
              </w:rPr>
            </w:pPr>
            <w:r w:rsidRPr="000B0FCE">
              <w:rPr>
                <w:i/>
                <w:sz w:val="20"/>
                <w:szCs w:val="20"/>
              </w:rPr>
              <w:t>edulevel, pdm, hhmem_dj mdm_dj, fdm_dj</w:t>
            </w:r>
          </w:p>
        </w:tc>
      </w:tr>
      <w:tr w:rsidR="000B0FCE" w:rsidRPr="000B0FCE" w14:paraId="5418FB0C" w14:textId="77777777" w:rsidTr="000B0FCE">
        <w:tc>
          <w:tcPr>
            <w:tcW w:w="2515" w:type="dxa"/>
          </w:tcPr>
          <w:p w14:paraId="5CFBA3CC" w14:textId="77777777" w:rsidR="000B0FCE" w:rsidRPr="000B0FCE" w:rsidRDefault="000B0FCE" w:rsidP="000B0FCE">
            <w:pPr>
              <w:rPr>
                <w:sz w:val="20"/>
                <w:szCs w:val="20"/>
              </w:rPr>
            </w:pPr>
            <w:r w:rsidRPr="000B0FCE">
              <w:rPr>
                <w:sz w:val="20"/>
                <w:szCs w:val="20"/>
              </w:rPr>
              <w:t>Analytic variables created</w:t>
            </w:r>
          </w:p>
        </w:tc>
        <w:tc>
          <w:tcPr>
            <w:tcW w:w="6835" w:type="dxa"/>
          </w:tcPr>
          <w:p w14:paraId="3CC7B289" w14:textId="35C98C03" w:rsidR="000B0FCE" w:rsidRPr="000B0FCE" w:rsidRDefault="000B0FCE" w:rsidP="000B0FCE">
            <w:pPr>
              <w:rPr>
                <w:sz w:val="20"/>
                <w:szCs w:val="20"/>
              </w:rPr>
            </w:pPr>
            <w:r w:rsidRPr="000B0FCE">
              <w:rPr>
                <w:i/>
                <w:sz w:val="20"/>
                <w:szCs w:val="20"/>
              </w:rPr>
              <w:t>edu_pdm_dj, edu_mdm_dj, edu_fdm_dj</w:t>
            </w:r>
          </w:p>
        </w:tc>
      </w:tr>
    </w:tbl>
    <w:p w14:paraId="2CAECC32" w14:textId="77777777" w:rsidR="001C53CA" w:rsidRPr="005D715A" w:rsidRDefault="001C53CA" w:rsidP="00D22679">
      <w:pPr>
        <w:pStyle w:val="Heading4"/>
        <w:spacing w:before="200"/>
        <w:ind w:right="288"/>
      </w:pPr>
      <w:r>
        <w:t>Calculations</w:t>
      </w:r>
    </w:p>
    <w:p w14:paraId="333D2A33" w14:textId="4E95FC4C" w:rsidR="00786AC9" w:rsidRPr="005D5768" w:rsidRDefault="00786AC9" w:rsidP="00D22679">
      <w:pPr>
        <w:pStyle w:val="BodyText"/>
      </w:pPr>
      <w:r w:rsidRPr="005862F9">
        <w:rPr>
          <w:b/>
        </w:rPr>
        <w:t>Step 1.</w:t>
      </w:r>
      <w:r>
        <w:rPr>
          <w:b/>
        </w:rPr>
        <w:t xml:space="preserve"> </w:t>
      </w:r>
      <w:r>
        <w:t xml:space="preserve">Create a variable that indicates the educational attainment of each </w:t>
      </w:r>
      <w:r w:rsidR="002846FB">
        <w:t xml:space="preserve">de jure </w:t>
      </w:r>
      <w:r>
        <w:t>primary adult decisionmaker (</w:t>
      </w:r>
      <w:r>
        <w:rPr>
          <w:i/>
        </w:rPr>
        <w:t>edu_pdm</w:t>
      </w:r>
      <w:r w:rsidR="002846FB">
        <w:rPr>
          <w:i/>
        </w:rPr>
        <w:t>_dj</w:t>
      </w:r>
      <w:r>
        <w:t>).</w:t>
      </w:r>
    </w:p>
    <w:p w14:paraId="0919F260" w14:textId="77777777" w:rsidR="002A57ED" w:rsidRDefault="00786AC9" w:rsidP="00D22679">
      <w:pPr>
        <w:pStyle w:val="BodyTextIndent1"/>
      </w:pPr>
      <w:r>
        <w:t>Set</w:t>
      </w:r>
      <w:r w:rsidRPr="005862F9">
        <w:t xml:space="preserve"> edu_pdm</w:t>
      </w:r>
      <w:r w:rsidR="002846FB">
        <w:t>_dj</w:t>
      </w:r>
      <w:r w:rsidRPr="005862F9">
        <w:t>=</w:t>
      </w:r>
      <w:r w:rsidR="002A57ED">
        <w:t>missing</w:t>
      </w:r>
    </w:p>
    <w:p w14:paraId="4C88C6CF" w14:textId="469439AA" w:rsidR="00786AC9" w:rsidRDefault="002A57ED" w:rsidP="00D22679">
      <w:pPr>
        <w:pStyle w:val="BodyTextIndent1"/>
      </w:pPr>
      <w:r>
        <w:t xml:space="preserve">Replace </w:t>
      </w:r>
      <w:r w:rsidRPr="005862F9">
        <w:t>edu_pdm</w:t>
      </w:r>
      <w:r>
        <w:t>_dj</w:t>
      </w:r>
      <w:r w:rsidRPr="005862F9">
        <w:t>=</w:t>
      </w:r>
      <w:r w:rsidR="00786AC9" w:rsidRPr="005862F9">
        <w:t>edulevel if pdm=1</w:t>
      </w:r>
      <w:r w:rsidR="002846FB">
        <w:t xml:space="preserve"> and hhmem_dj=1</w:t>
      </w:r>
    </w:p>
    <w:p w14:paraId="3F74FF89" w14:textId="37042061" w:rsidR="0069040C" w:rsidRPr="005862F9" w:rsidRDefault="0069040C" w:rsidP="00D22679">
      <w:pPr>
        <w:pStyle w:val="BodyTextIndent1"/>
      </w:pPr>
      <w:r w:rsidRPr="0069040C">
        <w:t>Label values: 1 “No education”, 2 “Less than primary”, 3 “Completed primary”, 4 “Completed secondary”, 5 “Higher”, 6 “Other”</w:t>
      </w:r>
    </w:p>
    <w:p w14:paraId="363FDCB3" w14:textId="5A39BBDB" w:rsidR="00786AC9" w:rsidRDefault="00786AC9" w:rsidP="00D22679">
      <w:pPr>
        <w:pStyle w:val="BodyTextIndent1"/>
      </w:pPr>
      <w:r>
        <w:t>Label variable</w:t>
      </w:r>
      <w:r w:rsidRPr="005862F9">
        <w:t xml:space="preserve"> "</w:t>
      </w:r>
      <w:r w:rsidR="00611730">
        <w:t>E</w:t>
      </w:r>
      <w:r w:rsidRPr="005862F9">
        <w:t>duc</w:t>
      </w:r>
      <w:r>
        <w:t>ation</w:t>
      </w:r>
      <w:r w:rsidRPr="005862F9">
        <w:t xml:space="preserve"> attained by </w:t>
      </w:r>
      <w:r w:rsidR="002846FB">
        <w:t>de jure PDM</w:t>
      </w:r>
      <w:r w:rsidRPr="005862F9">
        <w:t>"</w:t>
      </w:r>
    </w:p>
    <w:p w14:paraId="6806D422" w14:textId="5A30B6CA" w:rsidR="00786AC9" w:rsidRPr="005862F9" w:rsidRDefault="00786AC9" w:rsidP="00D22679">
      <w:pPr>
        <w:pStyle w:val="BodyText"/>
      </w:pPr>
      <w:r w:rsidRPr="005862F9">
        <w:rPr>
          <w:b/>
        </w:rPr>
        <w:t xml:space="preserve">Step </w:t>
      </w:r>
      <w:r>
        <w:rPr>
          <w:b/>
        </w:rPr>
        <w:t>2</w:t>
      </w:r>
      <w:r w:rsidRPr="005862F9">
        <w:rPr>
          <w:b/>
        </w:rPr>
        <w:t>.</w:t>
      </w:r>
      <w:r>
        <w:rPr>
          <w:b/>
        </w:rPr>
        <w:t xml:space="preserve"> </w:t>
      </w:r>
      <w:r>
        <w:t xml:space="preserve">Create a variable that indicates the educational attainment of each </w:t>
      </w:r>
      <w:r w:rsidR="002A57ED">
        <w:t xml:space="preserve">de jure </w:t>
      </w:r>
      <w:r w:rsidR="005629DD">
        <w:t>primary adult male</w:t>
      </w:r>
      <w:r w:rsidR="007F226E">
        <w:t xml:space="preserve"> </w:t>
      </w:r>
      <w:r>
        <w:t>decisionmaker (</w:t>
      </w:r>
      <w:r>
        <w:rPr>
          <w:i/>
        </w:rPr>
        <w:t>edu_mdm</w:t>
      </w:r>
      <w:r w:rsidR="002A57ED">
        <w:rPr>
          <w:i/>
        </w:rPr>
        <w:t>_dj</w:t>
      </w:r>
      <w:r>
        <w:t>).</w:t>
      </w:r>
    </w:p>
    <w:p w14:paraId="5AF60518" w14:textId="77777777" w:rsidR="002A57ED" w:rsidRDefault="00786AC9" w:rsidP="00D22679">
      <w:pPr>
        <w:pStyle w:val="BodyTextIndent1"/>
      </w:pPr>
      <w:r>
        <w:t>Set</w:t>
      </w:r>
      <w:r w:rsidRPr="005862F9">
        <w:t xml:space="preserve"> edu_mdm</w:t>
      </w:r>
      <w:r w:rsidR="002A57ED">
        <w:t>_dj</w:t>
      </w:r>
      <w:r w:rsidRPr="005862F9">
        <w:t>=</w:t>
      </w:r>
      <w:r w:rsidR="002A57ED">
        <w:t>missing</w:t>
      </w:r>
    </w:p>
    <w:p w14:paraId="3C3F5EE0" w14:textId="0EB69295" w:rsidR="00786AC9" w:rsidRPr="005862F9" w:rsidRDefault="002A57ED" w:rsidP="00D22679">
      <w:pPr>
        <w:pStyle w:val="BodyTextIndent1"/>
      </w:pPr>
      <w:r>
        <w:t>Replace edu_mdm_dj=</w:t>
      </w:r>
      <w:r w:rsidR="00786AC9" w:rsidRPr="005862F9">
        <w:t>edulevel if mdm</w:t>
      </w:r>
      <w:r>
        <w:t>_dj</w:t>
      </w:r>
      <w:r w:rsidR="00786AC9" w:rsidRPr="005862F9">
        <w:t xml:space="preserve">=1  </w:t>
      </w:r>
    </w:p>
    <w:p w14:paraId="6627872C" w14:textId="0ECD3465" w:rsidR="00786AC9" w:rsidRPr="005862F9" w:rsidRDefault="00786AC9" w:rsidP="00D22679">
      <w:pPr>
        <w:pStyle w:val="BodyTextIndent1"/>
      </w:pPr>
      <w:r>
        <w:t>Label variable</w:t>
      </w:r>
      <w:r w:rsidRPr="005862F9">
        <w:t xml:space="preserve"> "</w:t>
      </w:r>
      <w:r w:rsidR="00611730">
        <w:t>E</w:t>
      </w:r>
      <w:r w:rsidRPr="005862F9">
        <w:t>duc</w:t>
      </w:r>
      <w:r>
        <w:t xml:space="preserve">ation attained by </w:t>
      </w:r>
      <w:r w:rsidR="00611730">
        <w:t>de jure male PDM</w:t>
      </w:r>
      <w:r w:rsidRPr="005862F9">
        <w:t>"</w:t>
      </w:r>
    </w:p>
    <w:p w14:paraId="32BC0372" w14:textId="19E14BFC" w:rsidR="00786AC9" w:rsidRPr="005862F9" w:rsidRDefault="00786AC9" w:rsidP="00D22679">
      <w:pPr>
        <w:pStyle w:val="BodyText0"/>
      </w:pPr>
      <w:r w:rsidRPr="005862F9">
        <w:rPr>
          <w:b/>
        </w:rPr>
        <w:t xml:space="preserve">Step </w:t>
      </w:r>
      <w:r>
        <w:rPr>
          <w:b/>
        </w:rPr>
        <w:t>3</w:t>
      </w:r>
      <w:r w:rsidRPr="005862F9">
        <w:rPr>
          <w:b/>
        </w:rPr>
        <w:t>.</w:t>
      </w:r>
      <w:r>
        <w:rPr>
          <w:b/>
        </w:rPr>
        <w:t xml:space="preserve"> </w:t>
      </w:r>
      <w:r>
        <w:t xml:space="preserve">Create a variable that indicates the educational attainment of each </w:t>
      </w:r>
      <w:r w:rsidR="002A57ED">
        <w:t xml:space="preserve">de jure </w:t>
      </w:r>
      <w:r w:rsidR="005629DD">
        <w:t>primary adult female</w:t>
      </w:r>
      <w:r>
        <w:t xml:space="preserve"> decisionmaker (</w:t>
      </w:r>
      <w:r>
        <w:rPr>
          <w:i/>
        </w:rPr>
        <w:t>edu_fdm</w:t>
      </w:r>
      <w:r w:rsidR="002A57ED">
        <w:rPr>
          <w:i/>
        </w:rPr>
        <w:t>_dj</w:t>
      </w:r>
      <w:r>
        <w:t>).</w:t>
      </w:r>
    </w:p>
    <w:p w14:paraId="186F1BC3" w14:textId="77777777" w:rsidR="002A57ED" w:rsidRDefault="00786AC9" w:rsidP="00D22679">
      <w:pPr>
        <w:pStyle w:val="BodyTextIndent1"/>
      </w:pPr>
      <w:r>
        <w:t>Set</w:t>
      </w:r>
      <w:r w:rsidRPr="005862F9">
        <w:t xml:space="preserve"> edu_fdm</w:t>
      </w:r>
      <w:r w:rsidR="002A57ED">
        <w:t>_dj</w:t>
      </w:r>
      <w:r w:rsidRPr="005862F9">
        <w:t>=</w:t>
      </w:r>
      <w:r w:rsidR="002A57ED">
        <w:t>missing</w:t>
      </w:r>
    </w:p>
    <w:p w14:paraId="7348BEB5" w14:textId="740FA2C5" w:rsidR="00786AC9" w:rsidRPr="005862F9" w:rsidRDefault="002A57ED" w:rsidP="00D22679">
      <w:pPr>
        <w:pStyle w:val="BodyTextIndent1"/>
      </w:pPr>
      <w:r>
        <w:t>Replace edu_fdm_dj=</w:t>
      </w:r>
      <w:r w:rsidR="00786AC9" w:rsidRPr="005862F9">
        <w:t>edulevel if fdm</w:t>
      </w:r>
      <w:r>
        <w:t>_dj</w:t>
      </w:r>
      <w:r w:rsidR="00786AC9" w:rsidRPr="005862F9">
        <w:t xml:space="preserve">=1  </w:t>
      </w:r>
    </w:p>
    <w:p w14:paraId="48C90E81" w14:textId="0CD5CA11" w:rsidR="00786AC9" w:rsidRPr="005862F9" w:rsidRDefault="00786AC9" w:rsidP="00D22679">
      <w:pPr>
        <w:pStyle w:val="BodyTextIndent1"/>
      </w:pPr>
      <w:r>
        <w:t xml:space="preserve">Label variable </w:t>
      </w:r>
      <w:r w:rsidRPr="005862F9">
        <w:t>"</w:t>
      </w:r>
      <w:r w:rsidR="00611730">
        <w:t>E</w:t>
      </w:r>
      <w:r w:rsidRPr="005862F9">
        <w:t>duc</w:t>
      </w:r>
      <w:r>
        <w:t>ation</w:t>
      </w:r>
      <w:r w:rsidRPr="005862F9">
        <w:t xml:space="preserve"> attained by </w:t>
      </w:r>
      <w:r w:rsidR="002A57ED">
        <w:t>de jure female PDM</w:t>
      </w:r>
      <w:r w:rsidRPr="005862F9">
        <w:t>"</w:t>
      </w:r>
    </w:p>
    <w:p w14:paraId="76E2F80C" w14:textId="375AA7B1" w:rsidR="000E62D9" w:rsidRDefault="000E62D9" w:rsidP="00927542">
      <w:pPr>
        <w:pStyle w:val="Heading2"/>
        <w:numPr>
          <w:ilvl w:val="1"/>
          <w:numId w:val="237"/>
        </w:numPr>
        <w:ind w:left="1440" w:hanging="720"/>
      </w:pPr>
      <w:bookmarkStart w:id="325" w:name="_Toc18092072"/>
      <w:r w:rsidRPr="00E66A47">
        <w:t>Women of reproductive age</w:t>
      </w:r>
      <w:bookmarkEnd w:id="325"/>
    </w:p>
    <w:p w14:paraId="0E5AB783" w14:textId="63FEAB2A" w:rsidR="00B857BE" w:rsidRPr="00B857BE" w:rsidRDefault="00B857BE" w:rsidP="00D22679">
      <w:pPr>
        <w:pStyle w:val="BodyText"/>
      </w:pPr>
      <w:r w:rsidRPr="00B857BE">
        <w:t xml:space="preserve">This section describes </w:t>
      </w:r>
      <w:r>
        <w:t>women of reproductive age</w:t>
      </w:r>
      <w:r w:rsidRPr="00B857BE">
        <w:t xml:space="preserve">-level disaggregates that are used to report the Future the Future </w:t>
      </w:r>
      <w:r>
        <w:t xml:space="preserve">women’s nutrition </w:t>
      </w:r>
      <w:r w:rsidRPr="00B857BE">
        <w:t xml:space="preserve">indicators. The Feed the Future </w:t>
      </w:r>
      <w:r>
        <w:t xml:space="preserve">women’s nutrition </w:t>
      </w:r>
      <w:r w:rsidRPr="00B857BE">
        <w:t xml:space="preserve">indicators are calculated using data for only de </w:t>
      </w:r>
      <w:r>
        <w:t>fa</w:t>
      </w:r>
      <w:r w:rsidR="00717D62">
        <w:t>c</w:t>
      </w:r>
      <w:r>
        <w:t>to women of reproductive age</w:t>
      </w:r>
      <w:r w:rsidRPr="00B857BE">
        <w:t xml:space="preserve">. The indicator disaggregates are calculated using data for </w:t>
      </w:r>
      <w:r w:rsidR="00351B1B">
        <w:t xml:space="preserve">all </w:t>
      </w:r>
      <w:r>
        <w:t>women of reproductive age</w:t>
      </w:r>
      <w:r w:rsidR="00351B1B">
        <w:t>; therefore, the de facto variable (</w:t>
      </w:r>
      <w:r w:rsidR="00351B1B" w:rsidRPr="00351B1B">
        <w:rPr>
          <w:i/>
        </w:rPr>
        <w:t>hhmem_df</w:t>
      </w:r>
      <w:r w:rsidR="00351B1B">
        <w:t>) must be specified when calculating the indicator</w:t>
      </w:r>
      <w:r w:rsidR="00717D62">
        <w:t>s by their</w:t>
      </w:r>
      <w:r w:rsidR="00351B1B">
        <w:t xml:space="preserve"> disaggregates</w:t>
      </w:r>
      <w:r w:rsidRPr="00B857BE">
        <w:t xml:space="preserve">. </w:t>
      </w:r>
    </w:p>
    <w:p w14:paraId="3E0C4A46" w14:textId="732CCBE6" w:rsidR="005D2FF1" w:rsidRDefault="005D2FF1" w:rsidP="00927542">
      <w:pPr>
        <w:pStyle w:val="Heading3"/>
        <w:numPr>
          <w:ilvl w:val="2"/>
          <w:numId w:val="237"/>
        </w:numPr>
        <w:rPr>
          <w:sz w:val="22"/>
        </w:rPr>
      </w:pPr>
      <w:bookmarkStart w:id="326" w:name="_Toc18092073"/>
      <w:r w:rsidRPr="00E66A47">
        <w:rPr>
          <w:sz w:val="22"/>
        </w:rPr>
        <w:lastRenderedPageBreak/>
        <w:t>Age category</w:t>
      </w:r>
      <w:r w:rsidR="0086753C">
        <w:rPr>
          <w:sz w:val="22"/>
        </w:rPr>
        <w:t>—</w:t>
      </w:r>
      <w:r w:rsidR="00406C64">
        <w:rPr>
          <w:sz w:val="22"/>
        </w:rPr>
        <w:t>5-</w:t>
      </w:r>
      <w:r w:rsidR="0086753C">
        <w:rPr>
          <w:sz w:val="22"/>
        </w:rPr>
        <w:t>year</w:t>
      </w:r>
      <w:r w:rsidR="00406C64">
        <w:rPr>
          <w:sz w:val="22"/>
        </w:rPr>
        <w:t xml:space="preserve"> age categories</w:t>
      </w:r>
      <w:bookmarkEnd w:id="326"/>
    </w:p>
    <w:p w14:paraId="2D567798" w14:textId="1B635BAA" w:rsidR="00C03C79" w:rsidRPr="005D715A" w:rsidRDefault="00C03C79" w:rsidP="00E66A47">
      <w:pPr>
        <w:pStyle w:val="BodyText"/>
      </w:pPr>
      <w:r w:rsidRPr="005D715A">
        <w:t xml:space="preserve">This </w:t>
      </w:r>
      <w:r>
        <w:t xml:space="preserve">variable identifies the age of </w:t>
      </w:r>
      <w:r w:rsidR="00717D62">
        <w:t xml:space="preserve">all </w:t>
      </w:r>
      <w:r>
        <w:t xml:space="preserve">women of reproductive age </w:t>
      </w:r>
      <w:r w:rsidR="00717D62">
        <w:t xml:space="preserve">(15-49 years </w:t>
      </w:r>
      <w:r w:rsidR="006641B0">
        <w:t>of age</w:t>
      </w:r>
      <w:r w:rsidR="00717D62">
        <w:t xml:space="preserve">) </w:t>
      </w:r>
      <w:r>
        <w:t xml:space="preserve">interviewed for the women’s nutrition module by </w:t>
      </w:r>
      <w:r w:rsidR="00A56534">
        <w:t>5</w:t>
      </w:r>
      <w:r>
        <w:t xml:space="preserve">-year </w:t>
      </w:r>
      <w:r w:rsidRPr="005D715A">
        <w:t>age categories.</w:t>
      </w:r>
      <w:r>
        <w:t xml:space="preserve"> </w:t>
      </w:r>
    </w:p>
    <w:p w14:paraId="13226A07" w14:textId="03F671C0"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91C40ED" w14:textId="77777777" w:rsidTr="000B0FCE">
        <w:tc>
          <w:tcPr>
            <w:tcW w:w="2515" w:type="dxa"/>
          </w:tcPr>
          <w:p w14:paraId="40CD9253" w14:textId="77777777" w:rsidR="000B0FCE" w:rsidRPr="000B0FCE" w:rsidRDefault="000B0FCE" w:rsidP="000B0FCE">
            <w:pPr>
              <w:rPr>
                <w:sz w:val="20"/>
                <w:szCs w:val="20"/>
              </w:rPr>
            </w:pPr>
            <w:r w:rsidRPr="000B0FCE">
              <w:rPr>
                <w:sz w:val="20"/>
                <w:szCs w:val="20"/>
              </w:rPr>
              <w:t>Treatment of missing data</w:t>
            </w:r>
          </w:p>
        </w:tc>
        <w:tc>
          <w:tcPr>
            <w:tcW w:w="6835" w:type="dxa"/>
          </w:tcPr>
          <w:p w14:paraId="297358A3" w14:textId="47074F06" w:rsidR="000B0FCE" w:rsidRPr="000B0FCE" w:rsidRDefault="000B0FCE" w:rsidP="000B0FCE">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0B0FCE" w:rsidRPr="000B0FCE" w14:paraId="47FB3BF1" w14:textId="77777777" w:rsidTr="000B0FCE">
        <w:tc>
          <w:tcPr>
            <w:tcW w:w="2515" w:type="dxa"/>
          </w:tcPr>
          <w:p w14:paraId="5BF3AA86" w14:textId="77777777" w:rsidR="000B0FCE" w:rsidRPr="000B0FCE" w:rsidRDefault="000B0FCE" w:rsidP="000B0FCE">
            <w:pPr>
              <w:rPr>
                <w:sz w:val="20"/>
                <w:szCs w:val="20"/>
              </w:rPr>
            </w:pPr>
            <w:r w:rsidRPr="000B0FCE">
              <w:rPr>
                <w:sz w:val="20"/>
                <w:szCs w:val="20"/>
              </w:rPr>
              <w:t>Survey variables used</w:t>
            </w:r>
          </w:p>
        </w:tc>
        <w:tc>
          <w:tcPr>
            <w:tcW w:w="6835" w:type="dxa"/>
          </w:tcPr>
          <w:p w14:paraId="2DE1BC22" w14:textId="6582A4C7" w:rsidR="000B0FCE" w:rsidRPr="000B0FCE" w:rsidRDefault="000B0FCE" w:rsidP="000B0FCE">
            <w:pPr>
              <w:pStyle w:val="Definitions"/>
              <w:rPr>
                <w:sz w:val="20"/>
                <w:szCs w:val="20"/>
              </w:rPr>
            </w:pPr>
            <w:r w:rsidRPr="000B0FCE">
              <w:rPr>
                <w:i/>
                <w:sz w:val="20"/>
                <w:szCs w:val="20"/>
              </w:rPr>
              <w:t>v402</w:t>
            </w:r>
          </w:p>
        </w:tc>
      </w:tr>
      <w:tr w:rsidR="000B0FCE" w:rsidRPr="000B0FCE" w14:paraId="321D547A" w14:textId="77777777" w:rsidTr="000B0FCE">
        <w:tc>
          <w:tcPr>
            <w:tcW w:w="2515" w:type="dxa"/>
          </w:tcPr>
          <w:p w14:paraId="0C37735B" w14:textId="77777777" w:rsidR="000B0FCE" w:rsidRPr="000B0FCE" w:rsidRDefault="000B0FCE" w:rsidP="000B0FCE">
            <w:pPr>
              <w:rPr>
                <w:sz w:val="20"/>
                <w:szCs w:val="20"/>
              </w:rPr>
            </w:pPr>
            <w:r w:rsidRPr="000B0FCE">
              <w:rPr>
                <w:sz w:val="20"/>
                <w:szCs w:val="20"/>
              </w:rPr>
              <w:t>Analytic variables used</w:t>
            </w:r>
          </w:p>
        </w:tc>
        <w:tc>
          <w:tcPr>
            <w:tcW w:w="6835" w:type="dxa"/>
          </w:tcPr>
          <w:p w14:paraId="465125A0" w14:textId="4723FD7E" w:rsidR="000B0FCE" w:rsidRPr="000B0FCE" w:rsidRDefault="000B0FCE" w:rsidP="000B0FCE">
            <w:pPr>
              <w:pStyle w:val="Definitions"/>
              <w:rPr>
                <w:sz w:val="20"/>
                <w:szCs w:val="20"/>
              </w:rPr>
            </w:pPr>
            <w:r w:rsidRPr="000B0FCE">
              <w:rPr>
                <w:i/>
                <w:sz w:val="20"/>
                <w:szCs w:val="20"/>
              </w:rPr>
              <w:t>age, wra, hhmem</w:t>
            </w:r>
          </w:p>
        </w:tc>
      </w:tr>
      <w:tr w:rsidR="000B0FCE" w:rsidRPr="000B0FCE" w14:paraId="44EA6666" w14:textId="77777777" w:rsidTr="000B0FCE">
        <w:tc>
          <w:tcPr>
            <w:tcW w:w="2515" w:type="dxa"/>
          </w:tcPr>
          <w:p w14:paraId="2A3E8EA2" w14:textId="77777777" w:rsidR="000B0FCE" w:rsidRPr="000B0FCE" w:rsidRDefault="000B0FCE" w:rsidP="000B0FCE">
            <w:pPr>
              <w:rPr>
                <w:sz w:val="20"/>
                <w:szCs w:val="20"/>
              </w:rPr>
            </w:pPr>
            <w:r w:rsidRPr="000B0FCE">
              <w:rPr>
                <w:sz w:val="20"/>
                <w:szCs w:val="20"/>
              </w:rPr>
              <w:t>Analytic variables created</w:t>
            </w:r>
          </w:p>
        </w:tc>
        <w:tc>
          <w:tcPr>
            <w:tcW w:w="6835" w:type="dxa"/>
          </w:tcPr>
          <w:p w14:paraId="3CF2AD2D" w14:textId="1E135E02" w:rsidR="000B0FCE" w:rsidRPr="000B0FCE" w:rsidRDefault="000B0FCE" w:rsidP="000B0FCE">
            <w:pPr>
              <w:rPr>
                <w:sz w:val="20"/>
                <w:szCs w:val="20"/>
              </w:rPr>
            </w:pPr>
            <w:r w:rsidRPr="000B0FCE">
              <w:rPr>
                <w:i/>
                <w:sz w:val="20"/>
                <w:szCs w:val="20"/>
              </w:rPr>
              <w:t>agegrp_wra</w:t>
            </w:r>
          </w:p>
        </w:tc>
      </w:tr>
    </w:tbl>
    <w:p w14:paraId="4CAA5537" w14:textId="77777777" w:rsidR="001C53CA" w:rsidRPr="005D715A" w:rsidRDefault="001C53CA" w:rsidP="00D22679">
      <w:pPr>
        <w:pStyle w:val="Heading4"/>
        <w:spacing w:before="200"/>
        <w:ind w:right="288"/>
      </w:pPr>
      <w:r>
        <w:t>Calculations</w:t>
      </w:r>
    </w:p>
    <w:p w14:paraId="3F8A966E" w14:textId="3A6A8817" w:rsidR="0065078F" w:rsidRPr="0065078F" w:rsidRDefault="001C53CA" w:rsidP="00D22679">
      <w:pPr>
        <w:pStyle w:val="BodyText"/>
      </w:pPr>
      <w:r w:rsidRPr="00E66A47">
        <w:rPr>
          <w:b/>
        </w:rPr>
        <w:t>Step 1.</w:t>
      </w:r>
      <w:r w:rsidR="007D5A14" w:rsidRPr="00E66A47">
        <w:rPr>
          <w:b/>
        </w:rPr>
        <w:t xml:space="preserve"> </w:t>
      </w:r>
      <w:r w:rsidR="0065078F">
        <w:t>Create a continuous variable that indicates the age of women of reproductive age according to their self-reported age in the women’s nutrition module (</w:t>
      </w:r>
      <w:r w:rsidR="0065078F" w:rsidRPr="0065078F">
        <w:rPr>
          <w:i/>
        </w:rPr>
        <w:t>age_wra</w:t>
      </w:r>
      <w:r w:rsidR="0065078F">
        <w:t>). If their self-reported age in the women’s nutrition module is missing, use the woman’s age in the household roster.</w:t>
      </w:r>
    </w:p>
    <w:p w14:paraId="2ECE8BB9" w14:textId="687CFF4E" w:rsidR="0065078F" w:rsidRDefault="0065078F" w:rsidP="00D22679">
      <w:pPr>
        <w:pStyle w:val="BodyTextIndent1"/>
      </w:pPr>
      <w:r>
        <w:t>Set age_wra=missing</w:t>
      </w:r>
    </w:p>
    <w:p w14:paraId="2ABD7776" w14:textId="1E5B3AF7" w:rsidR="0065078F" w:rsidRDefault="0065078F" w:rsidP="00D22679">
      <w:pPr>
        <w:pStyle w:val="BodyTextIndent1"/>
      </w:pPr>
      <w:r>
        <w:t>Replace age_wra=v402 if wra=1 and v402&lt;98</w:t>
      </w:r>
    </w:p>
    <w:p w14:paraId="0C241FE0" w14:textId="2CF1D13A" w:rsidR="0065078F" w:rsidRDefault="0065078F" w:rsidP="00D22679">
      <w:pPr>
        <w:pStyle w:val="BodyTextIndent1"/>
      </w:pPr>
      <w:r>
        <w:t>Replace age_wra=age if wra=1 and v402=98 or v402=missing</w:t>
      </w:r>
    </w:p>
    <w:p w14:paraId="3AFE5CA8" w14:textId="53F45A16" w:rsidR="0065078F" w:rsidRPr="0065078F" w:rsidRDefault="0065078F" w:rsidP="00D22679">
      <w:pPr>
        <w:pStyle w:val="BodyTextIndent1"/>
      </w:pPr>
      <w:r>
        <w:t>Label variable “Age of woman of reproductive age”</w:t>
      </w:r>
    </w:p>
    <w:p w14:paraId="3886AE40" w14:textId="0A68AA4C" w:rsidR="007D5A14" w:rsidRDefault="0065078F" w:rsidP="00D22679">
      <w:pPr>
        <w:pStyle w:val="BodyText"/>
      </w:pPr>
      <w:r>
        <w:rPr>
          <w:b/>
        </w:rPr>
        <w:t xml:space="preserve">Step 2. </w:t>
      </w:r>
      <w:r w:rsidR="007D5A14" w:rsidRPr="00E66A47">
        <w:t xml:space="preserve">Create a </w:t>
      </w:r>
      <w:r>
        <w:t xml:space="preserve">categorical </w:t>
      </w:r>
      <w:r w:rsidR="007D5A14" w:rsidRPr="00E66A47">
        <w:t xml:space="preserve">variable that indicates </w:t>
      </w:r>
      <w:r w:rsidR="00B857BE">
        <w:t>the age of women of reproductive age</w:t>
      </w:r>
      <w:r w:rsidR="007D5A14" w:rsidRPr="00E66A47">
        <w:t xml:space="preserve"> by age category (</w:t>
      </w:r>
      <w:r w:rsidR="007D5A14" w:rsidRPr="00E66A47">
        <w:rPr>
          <w:i/>
        </w:rPr>
        <w:t>agegrp_wra</w:t>
      </w:r>
      <w:r w:rsidR="007D5A14" w:rsidRPr="00E66A47">
        <w:t>).</w:t>
      </w:r>
    </w:p>
    <w:p w14:paraId="21D79D20" w14:textId="502E2E58" w:rsidR="007D5A14" w:rsidRDefault="007D5A14" w:rsidP="00D22679">
      <w:pPr>
        <w:pStyle w:val="BodyTextIndent1"/>
      </w:pPr>
      <w:r>
        <w:t xml:space="preserve">Set </w:t>
      </w:r>
      <w:r w:rsidRPr="005862F9">
        <w:t>age</w:t>
      </w:r>
      <w:r>
        <w:t>grp</w:t>
      </w:r>
      <w:r w:rsidRPr="005862F9">
        <w:t>_</w:t>
      </w:r>
      <w:r>
        <w:t xml:space="preserve">wra=1 if </w:t>
      </w:r>
      <w:r w:rsidR="00637C9B">
        <w:t>age</w:t>
      </w:r>
      <w:r>
        <w:t xml:space="preserve">≥15 and </w:t>
      </w:r>
      <w:r w:rsidR="0065078F">
        <w:t>age_wra≤</w:t>
      </w:r>
      <w:r>
        <w:t>19</w:t>
      </w:r>
      <w:r w:rsidRPr="00FB54D9">
        <w:t xml:space="preserve"> </w:t>
      </w:r>
      <w:r w:rsidR="00637C9B">
        <w:t>and wra=1</w:t>
      </w:r>
    </w:p>
    <w:p w14:paraId="67B3A03A" w14:textId="3157210B" w:rsidR="007D5A14" w:rsidRDefault="007D5A14" w:rsidP="00D22679">
      <w:pPr>
        <w:pStyle w:val="BodyTextIndent1"/>
      </w:pPr>
      <w:r>
        <w:t>Replac</w:t>
      </w:r>
      <w:r w:rsidR="009204F5">
        <w:t>e</w:t>
      </w:r>
      <w:r>
        <w:t xml:space="preserve"> </w:t>
      </w:r>
      <w:r w:rsidR="0043004B">
        <w:t>agegrp_wra</w:t>
      </w:r>
      <w:r>
        <w:t xml:space="preserve">=2 if </w:t>
      </w:r>
      <w:r w:rsidR="00637C9B">
        <w:t>age</w:t>
      </w:r>
      <w:r>
        <w:t xml:space="preserve">≥20 and </w:t>
      </w:r>
      <w:r w:rsidR="0065078F">
        <w:t>age_wra≤</w:t>
      </w:r>
      <w:r>
        <w:t>24</w:t>
      </w:r>
      <w:r w:rsidR="00637C9B">
        <w:t xml:space="preserve"> and wra=1</w:t>
      </w:r>
      <w:r w:rsidRPr="005862F9">
        <w:t xml:space="preserve">               </w:t>
      </w:r>
    </w:p>
    <w:p w14:paraId="7116B579" w14:textId="4267D993" w:rsidR="007D5A14" w:rsidRPr="00FB54D9" w:rsidRDefault="007D5A14" w:rsidP="00D22679">
      <w:pPr>
        <w:pStyle w:val="BodyTextIndent1"/>
      </w:pPr>
      <w:r>
        <w:t>Replac</w:t>
      </w:r>
      <w:r w:rsidR="009204F5">
        <w:t>e</w:t>
      </w:r>
      <w:r>
        <w:t xml:space="preserve"> </w:t>
      </w:r>
      <w:r w:rsidR="0043004B">
        <w:t>agegrp_wra</w:t>
      </w:r>
      <w:r>
        <w:t xml:space="preserve">=3 if </w:t>
      </w:r>
      <w:r w:rsidR="00637C9B">
        <w:t>age</w:t>
      </w:r>
      <w:r>
        <w:t xml:space="preserve">≥25 and </w:t>
      </w:r>
      <w:r w:rsidR="0065078F">
        <w:t>age_wra≤</w:t>
      </w:r>
      <w:r>
        <w:t>29</w:t>
      </w:r>
      <w:r w:rsidRPr="00FB54D9">
        <w:t xml:space="preserve"> </w:t>
      </w:r>
      <w:r w:rsidR="00637C9B">
        <w:t>and wra=1</w:t>
      </w:r>
      <w:r w:rsidRPr="00FB54D9">
        <w:t xml:space="preserve">              </w:t>
      </w:r>
    </w:p>
    <w:p w14:paraId="0F3CCC16" w14:textId="59F1B9AD" w:rsidR="007D5A14" w:rsidRPr="00FB54D9" w:rsidRDefault="007D5A14" w:rsidP="00D22679">
      <w:pPr>
        <w:pStyle w:val="BodyTextIndent1"/>
      </w:pPr>
      <w:r>
        <w:t>Replac</w:t>
      </w:r>
      <w:r w:rsidR="009204F5">
        <w:t>e</w:t>
      </w:r>
      <w:r>
        <w:t xml:space="preserve"> </w:t>
      </w:r>
      <w:r w:rsidR="0043004B">
        <w:t>agegrp_wra</w:t>
      </w:r>
      <w:r>
        <w:t xml:space="preserve">=4 if </w:t>
      </w:r>
      <w:r w:rsidR="00637C9B">
        <w:t>age</w:t>
      </w:r>
      <w:r>
        <w:t xml:space="preserve">≥30 and </w:t>
      </w:r>
      <w:r w:rsidR="0065078F">
        <w:t>age_wra≤</w:t>
      </w:r>
      <w:r>
        <w:t>34</w:t>
      </w:r>
      <w:r w:rsidRPr="00FB54D9">
        <w:t xml:space="preserve"> </w:t>
      </w:r>
      <w:r w:rsidR="00637C9B">
        <w:t>and wra=1</w:t>
      </w:r>
      <w:r w:rsidRPr="00FB54D9">
        <w:t xml:space="preserve">              </w:t>
      </w:r>
    </w:p>
    <w:p w14:paraId="2A6E157A" w14:textId="58367B9F" w:rsidR="007D5A14" w:rsidRPr="00FB54D9" w:rsidRDefault="007D5A14" w:rsidP="00D22679">
      <w:pPr>
        <w:pStyle w:val="BodyTextIndent1"/>
      </w:pPr>
      <w:r>
        <w:t>Replac</w:t>
      </w:r>
      <w:r w:rsidR="009204F5">
        <w:t>e</w:t>
      </w:r>
      <w:r>
        <w:t xml:space="preserve"> </w:t>
      </w:r>
      <w:r w:rsidR="0043004B">
        <w:t>agegrp_wra</w:t>
      </w:r>
      <w:r>
        <w:t xml:space="preserve">=5 if </w:t>
      </w:r>
      <w:r w:rsidR="00637C9B">
        <w:t>age</w:t>
      </w:r>
      <w:r>
        <w:t xml:space="preserve">≥35 and </w:t>
      </w:r>
      <w:r w:rsidR="0065078F">
        <w:t>age_wra≤</w:t>
      </w:r>
      <w:r>
        <w:t>39</w:t>
      </w:r>
      <w:r w:rsidR="00637C9B" w:rsidRPr="00637C9B">
        <w:t xml:space="preserve"> </w:t>
      </w:r>
      <w:r w:rsidR="00637C9B">
        <w:t>and wra=1</w:t>
      </w:r>
      <w:r w:rsidRPr="00FB54D9">
        <w:t xml:space="preserve">              </w:t>
      </w:r>
    </w:p>
    <w:p w14:paraId="5C3AA69C" w14:textId="2B414008" w:rsidR="007D5A14" w:rsidRPr="00FB54D9" w:rsidRDefault="009204F5" w:rsidP="00D22679">
      <w:pPr>
        <w:pStyle w:val="BodyTextIndent1"/>
      </w:pPr>
      <w:r>
        <w:t>Replace</w:t>
      </w:r>
      <w:r w:rsidR="007D5A14">
        <w:t xml:space="preserve"> </w:t>
      </w:r>
      <w:r w:rsidR="0043004B">
        <w:t>agegrp_wra</w:t>
      </w:r>
      <w:r w:rsidR="007D5A14">
        <w:t xml:space="preserve">=6 if </w:t>
      </w:r>
      <w:r w:rsidR="00637C9B">
        <w:t>age</w:t>
      </w:r>
      <w:r w:rsidR="007D5A14">
        <w:t xml:space="preserve">≥40 and </w:t>
      </w:r>
      <w:r w:rsidR="0065078F">
        <w:t>age_wra≤</w:t>
      </w:r>
      <w:r w:rsidR="007D5A14">
        <w:t>44</w:t>
      </w:r>
      <w:r w:rsidR="00637C9B">
        <w:t xml:space="preserve"> and wra=1</w:t>
      </w:r>
      <w:r w:rsidR="007D5A14" w:rsidRPr="00FB54D9">
        <w:t xml:space="preserve">             </w:t>
      </w:r>
    </w:p>
    <w:p w14:paraId="51169ED7" w14:textId="63F4F62F" w:rsidR="007D5A14" w:rsidRPr="00FB54D9" w:rsidRDefault="009204F5" w:rsidP="00D22679">
      <w:pPr>
        <w:pStyle w:val="BodyTextIndent1"/>
      </w:pPr>
      <w:r>
        <w:t>Replace</w:t>
      </w:r>
      <w:r w:rsidR="007D5A14">
        <w:t xml:space="preserve"> </w:t>
      </w:r>
      <w:r w:rsidR="0043004B">
        <w:t>agegrp_wra</w:t>
      </w:r>
      <w:r w:rsidR="007D5A14">
        <w:t xml:space="preserve">=7 if </w:t>
      </w:r>
      <w:r w:rsidR="00637C9B">
        <w:t>age</w:t>
      </w:r>
      <w:r w:rsidR="007D5A14">
        <w:t xml:space="preserve">≥45 and </w:t>
      </w:r>
      <w:r w:rsidR="0065078F">
        <w:t>age_wra≤</w:t>
      </w:r>
      <w:r w:rsidR="007D5A14">
        <w:t>49</w:t>
      </w:r>
      <w:r w:rsidR="007D5A14" w:rsidRPr="00FB54D9">
        <w:t xml:space="preserve"> </w:t>
      </w:r>
      <w:r w:rsidR="00637C9B">
        <w:t>and wra=1</w:t>
      </w:r>
      <w:r w:rsidR="007D5A14" w:rsidRPr="00FB54D9">
        <w:t xml:space="preserve">              </w:t>
      </w:r>
    </w:p>
    <w:p w14:paraId="35C40A7B" w14:textId="17A0ECED" w:rsidR="007D5A14" w:rsidRPr="00FB54D9" w:rsidRDefault="007D5A14" w:rsidP="00D22679">
      <w:pPr>
        <w:pStyle w:val="BodyTextIndent1"/>
      </w:pPr>
      <w:r>
        <w:t xml:space="preserve">Label variable </w:t>
      </w:r>
      <w:r w:rsidRPr="00FB54D9">
        <w:t>"</w:t>
      </w:r>
      <w:r w:rsidR="00B857BE">
        <w:t>Age of woma</w:t>
      </w:r>
      <w:r>
        <w:t>n of reproductive</w:t>
      </w:r>
      <w:r w:rsidRPr="00FB54D9">
        <w:t xml:space="preserve"> age </w:t>
      </w:r>
      <w:r>
        <w:t>(categorical)</w:t>
      </w:r>
      <w:r w:rsidRPr="00FB54D9">
        <w:t>"</w:t>
      </w:r>
    </w:p>
    <w:p w14:paraId="5252F226" w14:textId="363E5B39" w:rsidR="0086753C" w:rsidRDefault="0086753C" w:rsidP="00927542">
      <w:pPr>
        <w:pStyle w:val="Heading3"/>
        <w:numPr>
          <w:ilvl w:val="2"/>
          <w:numId w:val="237"/>
        </w:numPr>
        <w:rPr>
          <w:sz w:val="22"/>
        </w:rPr>
      </w:pPr>
      <w:bookmarkStart w:id="327" w:name="_Toc18092074"/>
      <w:r w:rsidRPr="00E66A47">
        <w:rPr>
          <w:sz w:val="22"/>
        </w:rPr>
        <w:t>Age category</w:t>
      </w:r>
      <w:r>
        <w:rPr>
          <w:sz w:val="22"/>
        </w:rPr>
        <w:t>—</w:t>
      </w:r>
      <w:r w:rsidR="003364D1">
        <w:rPr>
          <w:sz w:val="22"/>
        </w:rPr>
        <w:t>15-18</w:t>
      </w:r>
      <w:r w:rsidR="00406C64">
        <w:rPr>
          <w:sz w:val="22"/>
        </w:rPr>
        <w:t xml:space="preserve"> years</w:t>
      </w:r>
      <w:r w:rsidR="003364D1">
        <w:rPr>
          <w:sz w:val="22"/>
        </w:rPr>
        <w:t xml:space="preserve"> and 19-49 years</w:t>
      </w:r>
      <w:bookmarkEnd w:id="327"/>
    </w:p>
    <w:p w14:paraId="53209064" w14:textId="6AAB6BDF" w:rsidR="0086753C" w:rsidRPr="005D715A" w:rsidRDefault="0086753C" w:rsidP="0086753C">
      <w:pPr>
        <w:pStyle w:val="BodyText"/>
      </w:pPr>
      <w:r w:rsidRPr="005D715A">
        <w:t xml:space="preserve">This </w:t>
      </w:r>
      <w:r>
        <w:t xml:space="preserve">variable </w:t>
      </w:r>
      <w:r w:rsidR="001F451A">
        <w:t xml:space="preserve">categorizes </w:t>
      </w:r>
      <w:r>
        <w:t xml:space="preserve">all women of reproductive age (15-49 years of age) interviewed for the women’s nutrition module </w:t>
      </w:r>
      <w:r w:rsidR="001F451A">
        <w:t xml:space="preserve">into two age </w:t>
      </w:r>
      <w:r w:rsidRPr="005D715A">
        <w:t>categories</w:t>
      </w:r>
      <w:r w:rsidR="001F451A">
        <w:t>: 15-18 years of age and 19-49 years of age</w:t>
      </w:r>
      <w:r w:rsidRPr="005D715A">
        <w:t>.</w:t>
      </w:r>
      <w:r>
        <w:t xml:space="preserve"> </w:t>
      </w:r>
    </w:p>
    <w:p w14:paraId="23503E72" w14:textId="77777777" w:rsidR="0086753C" w:rsidRDefault="0086753C" w:rsidP="0086753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86753C" w:rsidRPr="000B0FCE" w14:paraId="4A961423" w14:textId="77777777" w:rsidTr="00683324">
        <w:tc>
          <w:tcPr>
            <w:tcW w:w="2515" w:type="dxa"/>
          </w:tcPr>
          <w:p w14:paraId="58786764" w14:textId="77777777" w:rsidR="0086753C" w:rsidRPr="000B0FCE" w:rsidRDefault="0086753C" w:rsidP="00683324">
            <w:pPr>
              <w:rPr>
                <w:sz w:val="20"/>
                <w:szCs w:val="20"/>
              </w:rPr>
            </w:pPr>
            <w:r w:rsidRPr="000B0FCE">
              <w:rPr>
                <w:sz w:val="20"/>
                <w:szCs w:val="20"/>
              </w:rPr>
              <w:t>Treatment of missing data</w:t>
            </w:r>
          </w:p>
        </w:tc>
        <w:tc>
          <w:tcPr>
            <w:tcW w:w="6835" w:type="dxa"/>
          </w:tcPr>
          <w:p w14:paraId="1E234836" w14:textId="77777777" w:rsidR="0086753C" w:rsidRPr="000B0FCE" w:rsidRDefault="0086753C" w:rsidP="00683324">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86753C" w:rsidRPr="000B0FCE" w14:paraId="1C43E4A4" w14:textId="77777777" w:rsidTr="00683324">
        <w:tc>
          <w:tcPr>
            <w:tcW w:w="2515" w:type="dxa"/>
          </w:tcPr>
          <w:p w14:paraId="7A8F585B" w14:textId="77777777" w:rsidR="0086753C" w:rsidRPr="000B0FCE" w:rsidRDefault="0086753C" w:rsidP="00683324">
            <w:pPr>
              <w:rPr>
                <w:sz w:val="20"/>
                <w:szCs w:val="20"/>
              </w:rPr>
            </w:pPr>
            <w:r w:rsidRPr="000B0FCE">
              <w:rPr>
                <w:sz w:val="20"/>
                <w:szCs w:val="20"/>
              </w:rPr>
              <w:lastRenderedPageBreak/>
              <w:t>Survey variables used</w:t>
            </w:r>
          </w:p>
        </w:tc>
        <w:tc>
          <w:tcPr>
            <w:tcW w:w="6835" w:type="dxa"/>
          </w:tcPr>
          <w:p w14:paraId="683D8C7F" w14:textId="77777777" w:rsidR="0086753C" w:rsidRPr="000B0FCE" w:rsidRDefault="0086753C" w:rsidP="00683324">
            <w:pPr>
              <w:pStyle w:val="Definitions"/>
              <w:rPr>
                <w:sz w:val="20"/>
                <w:szCs w:val="20"/>
              </w:rPr>
            </w:pPr>
            <w:r w:rsidRPr="000B0FCE">
              <w:rPr>
                <w:i/>
                <w:sz w:val="20"/>
                <w:szCs w:val="20"/>
              </w:rPr>
              <w:t>v402</w:t>
            </w:r>
          </w:p>
        </w:tc>
      </w:tr>
      <w:tr w:rsidR="0086753C" w:rsidRPr="000B0FCE" w14:paraId="42CAEA2F" w14:textId="77777777" w:rsidTr="00683324">
        <w:tc>
          <w:tcPr>
            <w:tcW w:w="2515" w:type="dxa"/>
          </w:tcPr>
          <w:p w14:paraId="73A72EC2" w14:textId="77777777" w:rsidR="0086753C" w:rsidRPr="000B0FCE" w:rsidRDefault="0086753C" w:rsidP="00683324">
            <w:pPr>
              <w:rPr>
                <w:sz w:val="20"/>
                <w:szCs w:val="20"/>
              </w:rPr>
            </w:pPr>
            <w:r w:rsidRPr="000B0FCE">
              <w:rPr>
                <w:sz w:val="20"/>
                <w:szCs w:val="20"/>
              </w:rPr>
              <w:t>Analytic variables used</w:t>
            </w:r>
          </w:p>
        </w:tc>
        <w:tc>
          <w:tcPr>
            <w:tcW w:w="6835" w:type="dxa"/>
          </w:tcPr>
          <w:p w14:paraId="6FB9B7BE" w14:textId="421477C5" w:rsidR="0086753C" w:rsidRPr="000B0FCE" w:rsidRDefault="001F451A" w:rsidP="001F451A">
            <w:pPr>
              <w:pStyle w:val="Definitions"/>
              <w:rPr>
                <w:sz w:val="20"/>
                <w:szCs w:val="20"/>
              </w:rPr>
            </w:pPr>
            <w:r>
              <w:rPr>
                <w:i/>
                <w:sz w:val="20"/>
                <w:szCs w:val="20"/>
              </w:rPr>
              <w:t>age, wra</w:t>
            </w:r>
          </w:p>
        </w:tc>
      </w:tr>
      <w:tr w:rsidR="0086753C" w:rsidRPr="000B0FCE" w14:paraId="6B13BF73" w14:textId="77777777" w:rsidTr="00683324">
        <w:tc>
          <w:tcPr>
            <w:tcW w:w="2515" w:type="dxa"/>
          </w:tcPr>
          <w:p w14:paraId="7D86F825" w14:textId="77777777" w:rsidR="0086753C" w:rsidRPr="000B0FCE" w:rsidRDefault="0086753C" w:rsidP="00683324">
            <w:pPr>
              <w:rPr>
                <w:sz w:val="20"/>
                <w:szCs w:val="20"/>
              </w:rPr>
            </w:pPr>
            <w:r w:rsidRPr="000B0FCE">
              <w:rPr>
                <w:sz w:val="20"/>
                <w:szCs w:val="20"/>
              </w:rPr>
              <w:t>Analytic variables created</w:t>
            </w:r>
          </w:p>
        </w:tc>
        <w:tc>
          <w:tcPr>
            <w:tcW w:w="6835" w:type="dxa"/>
          </w:tcPr>
          <w:p w14:paraId="3DEA92EF" w14:textId="41EAFC13" w:rsidR="0086753C" w:rsidRPr="000B0FCE" w:rsidRDefault="001F451A" w:rsidP="00683324">
            <w:pPr>
              <w:rPr>
                <w:sz w:val="20"/>
                <w:szCs w:val="20"/>
              </w:rPr>
            </w:pPr>
            <w:r>
              <w:rPr>
                <w:i/>
                <w:sz w:val="20"/>
                <w:szCs w:val="20"/>
              </w:rPr>
              <w:t>w</w:t>
            </w:r>
            <w:r w:rsidR="0086753C" w:rsidRPr="000B0FCE">
              <w:rPr>
                <w:i/>
                <w:sz w:val="20"/>
                <w:szCs w:val="20"/>
              </w:rPr>
              <w:t>ra</w:t>
            </w:r>
            <w:r>
              <w:rPr>
                <w:i/>
                <w:sz w:val="20"/>
                <w:szCs w:val="20"/>
              </w:rPr>
              <w:t>_cage</w:t>
            </w:r>
          </w:p>
        </w:tc>
      </w:tr>
    </w:tbl>
    <w:p w14:paraId="192078C2" w14:textId="77777777" w:rsidR="0086753C" w:rsidRPr="005D715A" w:rsidRDefault="0086753C" w:rsidP="00D22679">
      <w:pPr>
        <w:pStyle w:val="Heading4"/>
        <w:spacing w:before="200"/>
        <w:ind w:right="288"/>
      </w:pPr>
      <w:r>
        <w:t>Calculations</w:t>
      </w:r>
    </w:p>
    <w:p w14:paraId="0DC56FF0" w14:textId="45B6B224" w:rsidR="0086753C" w:rsidRPr="0065078F" w:rsidRDefault="0086753C" w:rsidP="00D22679">
      <w:pPr>
        <w:pStyle w:val="BodyText"/>
      </w:pPr>
      <w:r w:rsidRPr="00E66A47">
        <w:rPr>
          <w:b/>
        </w:rPr>
        <w:t xml:space="preserve">Step 1. </w:t>
      </w:r>
      <w:r>
        <w:t>Create a categorical variable that categorizes women of reproductive age into two age categories: 15-18 years of age and 19-49 years of age. If their self-reported age in the women’s nutrition module is missing, use the woman’s age in the household roster.</w:t>
      </w:r>
    </w:p>
    <w:p w14:paraId="09D1C6EB" w14:textId="2DCF7F00" w:rsidR="0086753C" w:rsidRDefault="0086753C" w:rsidP="00D22679">
      <w:pPr>
        <w:pStyle w:val="BodyTextIndent1"/>
      </w:pPr>
      <w:r>
        <w:t xml:space="preserve">Set </w:t>
      </w:r>
      <w:r w:rsidR="001F451A">
        <w:t xml:space="preserve">wra_cage </w:t>
      </w:r>
      <w:r>
        <w:t>=1 if age≥15 and age_wra≤1</w:t>
      </w:r>
      <w:r w:rsidR="001F451A">
        <w:t>8</w:t>
      </w:r>
      <w:r w:rsidRPr="00FB54D9">
        <w:t xml:space="preserve"> </w:t>
      </w:r>
      <w:r>
        <w:t>and wra=1</w:t>
      </w:r>
    </w:p>
    <w:p w14:paraId="4FC8E163" w14:textId="120F7E82" w:rsidR="0086753C" w:rsidRDefault="0086753C" w:rsidP="00D22679">
      <w:pPr>
        <w:pStyle w:val="BodyTextIndent1"/>
      </w:pPr>
      <w:r>
        <w:t xml:space="preserve">Replace </w:t>
      </w:r>
      <w:r w:rsidR="001F451A">
        <w:t>wra_cage</w:t>
      </w:r>
      <w:r>
        <w:t>=2 if age</w:t>
      </w:r>
      <w:r w:rsidR="001F451A">
        <w:t>≥19</w:t>
      </w:r>
      <w:r>
        <w:t xml:space="preserve"> and age_wra≤4</w:t>
      </w:r>
      <w:r w:rsidR="001F451A">
        <w:t>9</w:t>
      </w:r>
      <w:r>
        <w:t xml:space="preserve"> and wra=1</w:t>
      </w:r>
      <w:r w:rsidRPr="005862F9">
        <w:t xml:space="preserve">               </w:t>
      </w:r>
    </w:p>
    <w:p w14:paraId="178145AC" w14:textId="31AC97C4" w:rsidR="0086753C" w:rsidRDefault="0086753C" w:rsidP="00D22679">
      <w:pPr>
        <w:pStyle w:val="BodyTextIndent1"/>
      </w:pPr>
      <w:r>
        <w:t xml:space="preserve">Label variable </w:t>
      </w:r>
      <w:r w:rsidRPr="00FB54D9">
        <w:t>"</w:t>
      </w:r>
      <w:r>
        <w:t>Age of woman of reproductive</w:t>
      </w:r>
      <w:r w:rsidRPr="00FB54D9">
        <w:t xml:space="preserve"> age </w:t>
      </w:r>
      <w:r>
        <w:t>(</w:t>
      </w:r>
      <w:r w:rsidR="001F451A">
        <w:t>15-18, 19-49 years old</w:t>
      </w:r>
      <w:r>
        <w:t>)</w:t>
      </w:r>
      <w:r w:rsidRPr="00FB54D9">
        <w:t>"</w:t>
      </w:r>
    </w:p>
    <w:p w14:paraId="6395F822" w14:textId="4593FE44" w:rsidR="005D2FF1" w:rsidRDefault="005D2FF1" w:rsidP="00927542">
      <w:pPr>
        <w:pStyle w:val="Heading3"/>
        <w:numPr>
          <w:ilvl w:val="2"/>
          <w:numId w:val="237"/>
        </w:numPr>
        <w:rPr>
          <w:sz w:val="22"/>
        </w:rPr>
      </w:pPr>
      <w:bookmarkStart w:id="328" w:name="_Toc18092075"/>
      <w:r w:rsidRPr="00E66A47">
        <w:rPr>
          <w:sz w:val="22"/>
        </w:rPr>
        <w:t>Education</w:t>
      </w:r>
      <w:bookmarkEnd w:id="328"/>
      <w:r w:rsidR="00EC712D">
        <w:rPr>
          <w:sz w:val="22"/>
        </w:rPr>
        <w:t xml:space="preserve"> </w:t>
      </w:r>
    </w:p>
    <w:p w14:paraId="7E4EBD7C" w14:textId="7FD6A190" w:rsidR="009204F5" w:rsidRPr="005D715A" w:rsidRDefault="009204F5" w:rsidP="00E66A47">
      <w:pPr>
        <w:pStyle w:val="BodyText"/>
      </w:pPr>
      <w:r w:rsidRPr="005D715A">
        <w:t xml:space="preserve">This </w:t>
      </w:r>
      <w:r>
        <w:t xml:space="preserve">variable identifies the highest educational attainment of </w:t>
      </w:r>
      <w:r w:rsidR="00717D62">
        <w:t xml:space="preserve">all </w:t>
      </w:r>
      <w:r>
        <w:t>wom</w:t>
      </w:r>
      <w:r w:rsidR="00717D62">
        <w:t>e</w:t>
      </w:r>
      <w:r>
        <w:t xml:space="preserve">n of reproductive age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w:t>
      </w:r>
      <w:r w:rsidR="00600DED">
        <w:t> </w:t>
      </w:r>
      <w:r>
        <w:t xml:space="preserve">completed </w:t>
      </w:r>
      <w:r w:rsidRPr="005D715A">
        <w:t>secondary</w:t>
      </w:r>
      <w:r>
        <w:t>,</w:t>
      </w:r>
      <w:r w:rsidRPr="005D715A">
        <w:t xml:space="preserve"> </w:t>
      </w:r>
      <w:r>
        <w:t>or (5)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1178F360" w14:textId="7901F0F8" w:rsidR="009204F5" w:rsidRDefault="009204F5" w:rsidP="009204F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1704014C" w14:textId="77777777" w:rsidTr="000B0FCE">
        <w:tc>
          <w:tcPr>
            <w:tcW w:w="2515" w:type="dxa"/>
          </w:tcPr>
          <w:p w14:paraId="4C2CA9AD" w14:textId="77777777" w:rsidR="000B0FCE" w:rsidRPr="000B0FCE" w:rsidRDefault="000B0FCE" w:rsidP="000B0FCE">
            <w:pPr>
              <w:rPr>
                <w:sz w:val="20"/>
                <w:szCs w:val="20"/>
              </w:rPr>
            </w:pPr>
            <w:r w:rsidRPr="000B0FCE">
              <w:rPr>
                <w:sz w:val="20"/>
                <w:szCs w:val="20"/>
              </w:rPr>
              <w:t>Treatment of missing data</w:t>
            </w:r>
          </w:p>
        </w:tc>
        <w:tc>
          <w:tcPr>
            <w:tcW w:w="6835" w:type="dxa"/>
          </w:tcPr>
          <w:p w14:paraId="68762205" w14:textId="4AE891FB" w:rsidR="000B0FCE" w:rsidRPr="000B0FCE" w:rsidRDefault="00137003" w:rsidP="00D44586">
            <w:pPr>
              <w:rPr>
                <w:sz w:val="20"/>
                <w:szCs w:val="20"/>
              </w:rPr>
            </w:pPr>
            <w:r>
              <w:rPr>
                <w:sz w:val="20"/>
                <w:szCs w:val="20"/>
              </w:rPr>
              <w:t xml:space="preserve">The </w:t>
            </w:r>
            <w:r>
              <w:rPr>
                <w:i/>
                <w:sz w:val="20"/>
                <w:szCs w:val="20"/>
              </w:rPr>
              <w:t>wra</w:t>
            </w:r>
            <w:r>
              <w:rPr>
                <w:sz w:val="20"/>
                <w:szCs w:val="20"/>
              </w:rPr>
              <w:t xml:space="preserve"> analytic variable cannot have missing values.</w:t>
            </w:r>
            <w:r w:rsidR="000B0FCE" w:rsidRPr="000B0FCE">
              <w:rPr>
                <w:sz w:val="20"/>
                <w:szCs w:val="20"/>
              </w:rPr>
              <w:t xml:space="preserve"> </w:t>
            </w:r>
            <w:r w:rsidRPr="00137003">
              <w:rPr>
                <w:sz w:val="20"/>
                <w:szCs w:val="20"/>
              </w:rPr>
              <w:t xml:space="preserve">Please see </w:t>
            </w:r>
            <w:r w:rsidR="00D44586" w:rsidRP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0B0FCE" w:rsidRPr="000B0FCE" w14:paraId="6B5542C8" w14:textId="77777777" w:rsidTr="000B0FCE">
        <w:tc>
          <w:tcPr>
            <w:tcW w:w="2515" w:type="dxa"/>
          </w:tcPr>
          <w:p w14:paraId="0FB26E2B" w14:textId="77777777" w:rsidR="000B0FCE" w:rsidRPr="000B0FCE" w:rsidRDefault="000B0FCE" w:rsidP="000B0FCE">
            <w:pPr>
              <w:rPr>
                <w:sz w:val="20"/>
                <w:szCs w:val="20"/>
              </w:rPr>
            </w:pPr>
            <w:r w:rsidRPr="000B0FCE">
              <w:rPr>
                <w:sz w:val="20"/>
                <w:szCs w:val="20"/>
              </w:rPr>
              <w:t>Survey variables used</w:t>
            </w:r>
          </w:p>
        </w:tc>
        <w:tc>
          <w:tcPr>
            <w:tcW w:w="6835" w:type="dxa"/>
          </w:tcPr>
          <w:p w14:paraId="4B392BE1" w14:textId="1E367E4B" w:rsidR="000B0FCE" w:rsidRPr="000B0FCE" w:rsidRDefault="000B0FCE" w:rsidP="000B0FCE">
            <w:pPr>
              <w:pStyle w:val="Definitions"/>
              <w:rPr>
                <w:sz w:val="20"/>
                <w:szCs w:val="20"/>
              </w:rPr>
            </w:pPr>
            <w:r w:rsidRPr="000B0FCE">
              <w:rPr>
                <w:sz w:val="20"/>
                <w:szCs w:val="20"/>
              </w:rPr>
              <w:t>n/a</w:t>
            </w:r>
          </w:p>
        </w:tc>
      </w:tr>
      <w:tr w:rsidR="000B0FCE" w:rsidRPr="000B0FCE" w14:paraId="1839CFA3" w14:textId="77777777" w:rsidTr="000B0FCE">
        <w:tc>
          <w:tcPr>
            <w:tcW w:w="2515" w:type="dxa"/>
          </w:tcPr>
          <w:p w14:paraId="40EFF003" w14:textId="77777777" w:rsidR="000B0FCE" w:rsidRPr="000B0FCE" w:rsidRDefault="000B0FCE" w:rsidP="000B0FCE">
            <w:pPr>
              <w:rPr>
                <w:sz w:val="20"/>
                <w:szCs w:val="20"/>
              </w:rPr>
            </w:pPr>
            <w:r w:rsidRPr="000B0FCE">
              <w:rPr>
                <w:sz w:val="20"/>
                <w:szCs w:val="20"/>
              </w:rPr>
              <w:t>Analytic variables used</w:t>
            </w:r>
          </w:p>
        </w:tc>
        <w:tc>
          <w:tcPr>
            <w:tcW w:w="6835" w:type="dxa"/>
          </w:tcPr>
          <w:p w14:paraId="4FD77895" w14:textId="658843CF" w:rsidR="000B0FCE" w:rsidRPr="000B0FCE" w:rsidRDefault="000B0FCE" w:rsidP="000B0FCE">
            <w:pPr>
              <w:pStyle w:val="Definitions"/>
              <w:rPr>
                <w:sz w:val="20"/>
                <w:szCs w:val="20"/>
              </w:rPr>
            </w:pPr>
            <w:r w:rsidRPr="000B0FCE">
              <w:rPr>
                <w:i/>
                <w:sz w:val="20"/>
                <w:szCs w:val="20"/>
              </w:rPr>
              <w:t>edulevel, wra</w:t>
            </w:r>
          </w:p>
        </w:tc>
      </w:tr>
      <w:tr w:rsidR="000B0FCE" w:rsidRPr="000B0FCE" w14:paraId="66D443C0" w14:textId="77777777" w:rsidTr="000B0FCE">
        <w:tc>
          <w:tcPr>
            <w:tcW w:w="2515" w:type="dxa"/>
          </w:tcPr>
          <w:p w14:paraId="7CDF5C14" w14:textId="77777777" w:rsidR="000B0FCE" w:rsidRPr="000B0FCE" w:rsidRDefault="000B0FCE" w:rsidP="000B0FCE">
            <w:pPr>
              <w:rPr>
                <w:sz w:val="20"/>
                <w:szCs w:val="20"/>
              </w:rPr>
            </w:pPr>
            <w:r w:rsidRPr="000B0FCE">
              <w:rPr>
                <w:sz w:val="20"/>
                <w:szCs w:val="20"/>
              </w:rPr>
              <w:t>Analytic variables created</w:t>
            </w:r>
          </w:p>
        </w:tc>
        <w:tc>
          <w:tcPr>
            <w:tcW w:w="6835" w:type="dxa"/>
          </w:tcPr>
          <w:p w14:paraId="1FDC707E" w14:textId="10C1671B" w:rsidR="000B0FCE" w:rsidRPr="000B0FCE" w:rsidRDefault="000B0FCE" w:rsidP="000B0FCE">
            <w:pPr>
              <w:rPr>
                <w:sz w:val="20"/>
                <w:szCs w:val="20"/>
              </w:rPr>
            </w:pPr>
            <w:r w:rsidRPr="000B0FCE">
              <w:rPr>
                <w:i/>
                <w:sz w:val="20"/>
                <w:szCs w:val="20"/>
              </w:rPr>
              <w:t>edu_wra</w:t>
            </w:r>
          </w:p>
        </w:tc>
      </w:tr>
    </w:tbl>
    <w:p w14:paraId="19DF3E02" w14:textId="77777777" w:rsidR="009204F5" w:rsidRPr="005D715A" w:rsidRDefault="009204F5" w:rsidP="00D22679">
      <w:pPr>
        <w:pStyle w:val="Heading4"/>
        <w:spacing w:before="200"/>
        <w:ind w:right="288"/>
      </w:pPr>
      <w:r>
        <w:t>Calculations</w:t>
      </w:r>
    </w:p>
    <w:p w14:paraId="245A8561" w14:textId="7E366D12" w:rsidR="009204F5" w:rsidRDefault="009204F5" w:rsidP="00D22679">
      <w:pPr>
        <w:pStyle w:val="BodyText"/>
      </w:pPr>
      <w:r w:rsidRPr="005862F9">
        <w:rPr>
          <w:b/>
        </w:rPr>
        <w:t>Step 1.</w:t>
      </w:r>
      <w:r>
        <w:rPr>
          <w:b/>
        </w:rPr>
        <w:t xml:space="preserve"> </w:t>
      </w:r>
      <w:r>
        <w:t>Create a variable that indicates the educational attainment of each woman of reproductive age (</w:t>
      </w:r>
      <w:r>
        <w:rPr>
          <w:i/>
        </w:rPr>
        <w:t>edu_wra</w:t>
      </w:r>
      <w:r>
        <w:t>).</w:t>
      </w:r>
    </w:p>
    <w:p w14:paraId="3FBBABFC" w14:textId="565DCE23" w:rsidR="009204F5" w:rsidRDefault="009204F5" w:rsidP="00D22679">
      <w:pPr>
        <w:pStyle w:val="BodyTextIndent1"/>
      </w:pPr>
      <w:r>
        <w:t>Set</w:t>
      </w:r>
      <w:r w:rsidRPr="005862F9">
        <w:t xml:space="preserve"> edu_</w:t>
      </w:r>
      <w:r>
        <w:t>wra</w:t>
      </w:r>
      <w:r w:rsidRPr="005862F9">
        <w:t xml:space="preserve">=edulevel if </w:t>
      </w:r>
      <w:r>
        <w:t>wra</w:t>
      </w:r>
      <w:r w:rsidRPr="005862F9">
        <w:t>=1</w:t>
      </w:r>
      <w:r w:rsidR="00EC712D">
        <w:t xml:space="preserve"> </w:t>
      </w:r>
    </w:p>
    <w:p w14:paraId="67B9E6AF" w14:textId="1A94E592" w:rsidR="0069040C" w:rsidRPr="0069040C" w:rsidRDefault="0069040C" w:rsidP="00D22679">
      <w:pPr>
        <w:pStyle w:val="BodyTextIndent1"/>
      </w:pPr>
      <w:r>
        <w:t xml:space="preserve">Label values: </w:t>
      </w:r>
      <w:r w:rsidRPr="00E66A47">
        <w:t>1 “No education”, 2 “Less than primary”, 3 “Completed primary”, 4 “Completed s</w:t>
      </w:r>
      <w:r>
        <w:t>econdary”, 5 “Higher”, 6 “Other”</w:t>
      </w:r>
    </w:p>
    <w:p w14:paraId="1DC1C2E8" w14:textId="782ACFAF" w:rsidR="009204F5" w:rsidRPr="005862F9" w:rsidRDefault="009204F5" w:rsidP="00D22679">
      <w:pPr>
        <w:pStyle w:val="BodyTextIndent1"/>
      </w:pPr>
      <w:r>
        <w:t>Label variable</w:t>
      </w:r>
      <w:r w:rsidRPr="005862F9">
        <w:t xml:space="preserve"> </w:t>
      </w:r>
      <w:r w:rsidR="00EC712D">
        <w:t>“E</w:t>
      </w:r>
      <w:r w:rsidRPr="005862F9">
        <w:t>duc</w:t>
      </w:r>
      <w:r>
        <w:t>ation</w:t>
      </w:r>
      <w:r w:rsidRPr="005862F9">
        <w:t xml:space="preserve"> attain</w:t>
      </w:r>
      <w:r w:rsidR="00EC712D">
        <w:t>ed</w:t>
      </w:r>
      <w:r w:rsidRPr="005862F9">
        <w:t xml:space="preserve"> </w:t>
      </w:r>
      <w:r w:rsidR="00351B1B">
        <w:t xml:space="preserve">by </w:t>
      </w:r>
      <w:r>
        <w:t>woman of reproductive age</w:t>
      </w:r>
      <w:r w:rsidRPr="005862F9">
        <w:t>"</w:t>
      </w:r>
    </w:p>
    <w:p w14:paraId="58513D91" w14:textId="5190942B" w:rsidR="005D2FF1" w:rsidRDefault="005D2FF1" w:rsidP="00927542">
      <w:pPr>
        <w:pStyle w:val="Heading3"/>
        <w:numPr>
          <w:ilvl w:val="2"/>
          <w:numId w:val="237"/>
        </w:numPr>
        <w:rPr>
          <w:sz w:val="22"/>
        </w:rPr>
      </w:pPr>
      <w:bookmarkStart w:id="329" w:name="_Toc18092076"/>
      <w:r w:rsidRPr="00E66A47">
        <w:rPr>
          <w:sz w:val="22"/>
        </w:rPr>
        <w:t>Pregnancy status</w:t>
      </w:r>
      <w:bookmarkEnd w:id="329"/>
    </w:p>
    <w:p w14:paraId="2633FD25" w14:textId="670B26DC" w:rsidR="009204F5" w:rsidRPr="005D5768" w:rsidRDefault="009204F5" w:rsidP="00D22679">
      <w:pPr>
        <w:pStyle w:val="BodyText"/>
      </w:pPr>
      <w:r>
        <w:t>This variable indicates whether women of reproductive age were pregnant at the time of the survey according to information in the women’s nutrition module.</w:t>
      </w:r>
    </w:p>
    <w:p w14:paraId="031E2241" w14:textId="3FD0FC5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05D845D5" w14:textId="77777777" w:rsidTr="000B0FCE">
        <w:tc>
          <w:tcPr>
            <w:tcW w:w="2515" w:type="dxa"/>
          </w:tcPr>
          <w:p w14:paraId="546E001E" w14:textId="77777777" w:rsidR="000B0FCE" w:rsidRPr="000B0FCE" w:rsidRDefault="000B0FCE" w:rsidP="000B0FCE">
            <w:pPr>
              <w:rPr>
                <w:sz w:val="20"/>
                <w:szCs w:val="20"/>
              </w:rPr>
            </w:pPr>
            <w:r w:rsidRPr="000B0FCE">
              <w:rPr>
                <w:sz w:val="20"/>
                <w:szCs w:val="20"/>
              </w:rPr>
              <w:t>Treatment of missing data</w:t>
            </w:r>
          </w:p>
        </w:tc>
        <w:tc>
          <w:tcPr>
            <w:tcW w:w="6835" w:type="dxa"/>
          </w:tcPr>
          <w:p w14:paraId="1B0765C7" w14:textId="1E9E1283" w:rsidR="000B0FCE" w:rsidRPr="000B0FCE" w:rsidRDefault="00137003" w:rsidP="000B0FCE">
            <w:pPr>
              <w:rPr>
                <w:sz w:val="20"/>
                <w:szCs w:val="20"/>
              </w:rPr>
            </w:pPr>
            <w:r>
              <w:rPr>
                <w:sz w:val="20"/>
                <w:szCs w:val="20"/>
              </w:rPr>
              <w:t xml:space="preserve">The </w:t>
            </w:r>
            <w:r>
              <w:rPr>
                <w:i/>
                <w:sz w:val="20"/>
                <w:szCs w:val="20"/>
              </w:rPr>
              <w:t>wra</w:t>
            </w:r>
            <w:r>
              <w:rPr>
                <w:sz w:val="20"/>
                <w:szCs w:val="20"/>
              </w:rPr>
              <w:t xml:space="preserve"> analytic variable cannot have missing values.</w:t>
            </w:r>
            <w:r w:rsidRPr="000B0FCE">
              <w:rPr>
                <w:sz w:val="20"/>
                <w:szCs w:val="20"/>
              </w:rPr>
              <w:t xml:space="preserve"> </w:t>
            </w:r>
            <w:r w:rsidR="000B0FCE" w:rsidRPr="000B0FCE">
              <w:rPr>
                <w:sz w:val="20"/>
                <w:szCs w:val="20"/>
              </w:rPr>
              <w:t xml:space="preserve">For women missing information about whether they are pregnant, the </w:t>
            </w:r>
            <w:r w:rsidR="000B0FCE" w:rsidRPr="000B0FCE">
              <w:rPr>
                <w:i/>
                <w:sz w:val="20"/>
                <w:szCs w:val="20"/>
              </w:rPr>
              <w:t xml:space="preserve">preg_stat </w:t>
            </w:r>
            <w:r w:rsidR="000B0FCE" w:rsidRPr="000B0FCE">
              <w:rPr>
                <w:sz w:val="20"/>
                <w:szCs w:val="20"/>
              </w:rPr>
              <w:t>variable is set to missing. Women who respond that they do not know if they are pregnant are considered to not be pregnant.</w:t>
            </w:r>
          </w:p>
        </w:tc>
      </w:tr>
      <w:tr w:rsidR="000B0FCE" w:rsidRPr="000B0FCE" w14:paraId="557A2E34" w14:textId="77777777" w:rsidTr="000B0FCE">
        <w:tc>
          <w:tcPr>
            <w:tcW w:w="2515" w:type="dxa"/>
          </w:tcPr>
          <w:p w14:paraId="54FBBB3E" w14:textId="77777777" w:rsidR="000B0FCE" w:rsidRPr="000B0FCE" w:rsidRDefault="000B0FCE" w:rsidP="000B0FCE">
            <w:pPr>
              <w:rPr>
                <w:sz w:val="20"/>
                <w:szCs w:val="20"/>
              </w:rPr>
            </w:pPr>
            <w:r w:rsidRPr="000B0FCE">
              <w:rPr>
                <w:sz w:val="20"/>
                <w:szCs w:val="20"/>
              </w:rPr>
              <w:t>Survey variables used</w:t>
            </w:r>
          </w:p>
        </w:tc>
        <w:tc>
          <w:tcPr>
            <w:tcW w:w="6835" w:type="dxa"/>
          </w:tcPr>
          <w:p w14:paraId="584B2292" w14:textId="38062F52" w:rsidR="000B0FCE" w:rsidRPr="000B0FCE" w:rsidRDefault="000B0FCE" w:rsidP="000B0FCE">
            <w:pPr>
              <w:pStyle w:val="Definitions"/>
              <w:rPr>
                <w:sz w:val="20"/>
                <w:szCs w:val="20"/>
              </w:rPr>
            </w:pPr>
            <w:r w:rsidRPr="000B0FCE">
              <w:rPr>
                <w:i/>
                <w:sz w:val="20"/>
                <w:szCs w:val="20"/>
              </w:rPr>
              <w:t>an405</w:t>
            </w:r>
          </w:p>
        </w:tc>
      </w:tr>
      <w:tr w:rsidR="000B0FCE" w:rsidRPr="000B0FCE" w14:paraId="7E145087" w14:textId="77777777" w:rsidTr="000B0FCE">
        <w:tc>
          <w:tcPr>
            <w:tcW w:w="2515" w:type="dxa"/>
          </w:tcPr>
          <w:p w14:paraId="4B4B61B3" w14:textId="77777777" w:rsidR="000B0FCE" w:rsidRPr="000B0FCE" w:rsidRDefault="000B0FCE" w:rsidP="000B0FCE">
            <w:pPr>
              <w:rPr>
                <w:sz w:val="20"/>
                <w:szCs w:val="20"/>
              </w:rPr>
            </w:pPr>
            <w:r w:rsidRPr="000B0FCE">
              <w:rPr>
                <w:sz w:val="20"/>
                <w:szCs w:val="20"/>
              </w:rPr>
              <w:t>Analytic variables used</w:t>
            </w:r>
          </w:p>
        </w:tc>
        <w:tc>
          <w:tcPr>
            <w:tcW w:w="6835" w:type="dxa"/>
          </w:tcPr>
          <w:p w14:paraId="25EFDD94" w14:textId="15DBADE3" w:rsidR="000B0FCE" w:rsidRPr="000B0FCE" w:rsidRDefault="000B0FCE" w:rsidP="000B0FCE">
            <w:pPr>
              <w:pStyle w:val="Definitions"/>
              <w:rPr>
                <w:sz w:val="20"/>
                <w:szCs w:val="20"/>
              </w:rPr>
            </w:pPr>
            <w:r w:rsidRPr="000B0FCE">
              <w:rPr>
                <w:i/>
                <w:sz w:val="20"/>
                <w:szCs w:val="20"/>
              </w:rPr>
              <w:t>wra</w:t>
            </w:r>
          </w:p>
        </w:tc>
      </w:tr>
      <w:tr w:rsidR="000B0FCE" w:rsidRPr="000B0FCE" w14:paraId="5C03765E" w14:textId="77777777" w:rsidTr="000B0FCE">
        <w:tc>
          <w:tcPr>
            <w:tcW w:w="2515" w:type="dxa"/>
          </w:tcPr>
          <w:p w14:paraId="6C623C1B" w14:textId="77777777" w:rsidR="000B0FCE" w:rsidRPr="000B0FCE" w:rsidRDefault="000B0FCE" w:rsidP="000B0FCE">
            <w:pPr>
              <w:rPr>
                <w:sz w:val="20"/>
                <w:szCs w:val="20"/>
              </w:rPr>
            </w:pPr>
            <w:r w:rsidRPr="000B0FCE">
              <w:rPr>
                <w:sz w:val="20"/>
                <w:szCs w:val="20"/>
              </w:rPr>
              <w:t>Analytic variables created</w:t>
            </w:r>
          </w:p>
        </w:tc>
        <w:tc>
          <w:tcPr>
            <w:tcW w:w="6835" w:type="dxa"/>
          </w:tcPr>
          <w:p w14:paraId="0FA8DBC3" w14:textId="7076CD6D" w:rsidR="000B0FCE" w:rsidRPr="000B0FCE" w:rsidRDefault="000B0FCE" w:rsidP="000B0FCE">
            <w:pPr>
              <w:rPr>
                <w:sz w:val="20"/>
                <w:szCs w:val="20"/>
              </w:rPr>
            </w:pPr>
            <w:r w:rsidRPr="000B0FCE">
              <w:rPr>
                <w:i/>
                <w:sz w:val="20"/>
                <w:szCs w:val="20"/>
              </w:rPr>
              <w:t>preg_stat</w:t>
            </w:r>
          </w:p>
        </w:tc>
      </w:tr>
    </w:tbl>
    <w:p w14:paraId="4691CC90" w14:textId="77777777" w:rsidR="001C53CA" w:rsidRPr="005D715A" w:rsidRDefault="001C53CA" w:rsidP="00D22679">
      <w:pPr>
        <w:pStyle w:val="Heading4"/>
        <w:spacing w:before="200"/>
        <w:ind w:right="288"/>
      </w:pPr>
      <w:r>
        <w:t>Calculations</w:t>
      </w:r>
    </w:p>
    <w:p w14:paraId="62619697" w14:textId="45C2CA7D" w:rsidR="001C53CA" w:rsidRPr="005862F9" w:rsidRDefault="001C53CA" w:rsidP="00D22679">
      <w:pPr>
        <w:pStyle w:val="BodyText"/>
      </w:pPr>
      <w:r w:rsidRPr="005862F9">
        <w:rPr>
          <w:b/>
        </w:rPr>
        <w:t>Step 1.</w:t>
      </w:r>
      <w:r w:rsidR="009204F5" w:rsidRPr="009204F5">
        <w:t xml:space="preserve"> </w:t>
      </w:r>
      <w:r w:rsidR="009204F5">
        <w:t>Create a variable that indicates the pregnancy status of each woman of reproductive age (</w:t>
      </w:r>
      <w:r w:rsidR="009204F5">
        <w:rPr>
          <w:i/>
        </w:rPr>
        <w:t>preg_stat</w:t>
      </w:r>
      <w:r w:rsidR="009204F5">
        <w:t>).</w:t>
      </w:r>
    </w:p>
    <w:p w14:paraId="4D38B65D" w14:textId="6D9B8B67" w:rsidR="00B17160" w:rsidRPr="00E66A47" w:rsidRDefault="009204F5" w:rsidP="00D22679">
      <w:pPr>
        <w:pStyle w:val="BodyTextIndent1"/>
      </w:pPr>
      <w:r>
        <w:t xml:space="preserve">Set </w:t>
      </w:r>
      <w:r w:rsidRPr="005D5768">
        <w:t>preg_stat=missing</w:t>
      </w:r>
    </w:p>
    <w:p w14:paraId="13B8E96D" w14:textId="51E20F8D" w:rsidR="00B17160" w:rsidRPr="00E66A47" w:rsidRDefault="009204F5" w:rsidP="00D22679">
      <w:pPr>
        <w:pStyle w:val="BodyTextIndent1"/>
      </w:pPr>
      <w:r>
        <w:t>R</w:t>
      </w:r>
      <w:r w:rsidR="00B17160" w:rsidRPr="00E66A47">
        <w:t xml:space="preserve">eplace preg_stat=0 if wra=1 </w:t>
      </w:r>
      <w:r w:rsidRPr="005D5768">
        <w:t>and</w:t>
      </w:r>
      <w:r w:rsidR="00B17160" w:rsidRPr="00E66A47">
        <w:t xml:space="preserve"> an405=2</w:t>
      </w:r>
      <w:r w:rsidR="00351B1B">
        <w:t xml:space="preserve"> or an405=8</w:t>
      </w:r>
    </w:p>
    <w:p w14:paraId="37DFB3B2" w14:textId="5B28C00D" w:rsidR="00B17160" w:rsidRDefault="009204F5" w:rsidP="00D22679">
      <w:pPr>
        <w:pStyle w:val="BodyTextIndent1"/>
      </w:pPr>
      <w:r w:rsidRPr="005D5768">
        <w:t>R</w:t>
      </w:r>
      <w:r w:rsidR="00B17160" w:rsidRPr="00E66A47">
        <w:t xml:space="preserve">eplace preg_stat=1 if wra=1 </w:t>
      </w:r>
      <w:r>
        <w:t>and</w:t>
      </w:r>
      <w:r w:rsidR="00B17160" w:rsidRPr="00E66A47">
        <w:t xml:space="preserve"> an405=1</w:t>
      </w:r>
    </w:p>
    <w:p w14:paraId="455C9554" w14:textId="306A4FA0" w:rsidR="00351B1B" w:rsidRPr="00E66A47" w:rsidRDefault="00351B1B" w:rsidP="00D22679">
      <w:pPr>
        <w:pStyle w:val="BodyTextIndent1"/>
      </w:pPr>
      <w:r>
        <w:t>Label values 0 “No” 1 “Yes”</w:t>
      </w:r>
    </w:p>
    <w:p w14:paraId="2036226D" w14:textId="491AEBA0" w:rsidR="00B17160" w:rsidRPr="00E66A47" w:rsidRDefault="009204F5" w:rsidP="00D22679">
      <w:pPr>
        <w:pStyle w:val="BodyTextIndent1"/>
      </w:pPr>
      <w:r>
        <w:t xml:space="preserve">Label variable </w:t>
      </w:r>
      <w:r w:rsidR="00B17160" w:rsidRPr="00E66A47">
        <w:t>"Woman is pregnant"</w:t>
      </w:r>
    </w:p>
    <w:p w14:paraId="63E8C206" w14:textId="6801175B" w:rsidR="000E62D9" w:rsidRDefault="000E62D9" w:rsidP="00927542">
      <w:pPr>
        <w:pStyle w:val="Heading2"/>
        <w:numPr>
          <w:ilvl w:val="1"/>
          <w:numId w:val="237"/>
        </w:numPr>
        <w:ind w:left="1440" w:hanging="720"/>
      </w:pPr>
      <w:bookmarkStart w:id="330" w:name="_Toc18092077"/>
      <w:r w:rsidRPr="00E66A47">
        <w:t xml:space="preserve">Children under </w:t>
      </w:r>
      <w:r w:rsidR="00A56534">
        <w:t>5</w:t>
      </w:r>
      <w:bookmarkEnd w:id="330"/>
    </w:p>
    <w:p w14:paraId="3EB9A025" w14:textId="2B471405" w:rsidR="00717D62" w:rsidRPr="00717D62" w:rsidRDefault="00717D62" w:rsidP="00D22679">
      <w:pPr>
        <w:pStyle w:val="BodyText"/>
      </w:pPr>
      <w:r w:rsidRPr="00717D62">
        <w:t xml:space="preserve">This section describes </w:t>
      </w:r>
      <w:r>
        <w:t>children</w:t>
      </w:r>
      <w:r w:rsidRPr="00717D62">
        <w:t xml:space="preserve">-level disaggregates that are used to report the Future the Future </w:t>
      </w:r>
      <w:r>
        <w:t>children</w:t>
      </w:r>
      <w:r w:rsidRPr="00717D62">
        <w:t xml:space="preserve">’s nutrition indicators. The Feed the Future </w:t>
      </w:r>
      <w:r>
        <w:t>children</w:t>
      </w:r>
      <w:r w:rsidRPr="00717D62">
        <w:t>’s nutrition indicators are calculated using data for only de fa</w:t>
      </w:r>
      <w:r>
        <w:t>c</w:t>
      </w:r>
      <w:r w:rsidRPr="00717D62">
        <w:t xml:space="preserve">to </w:t>
      </w:r>
      <w:r>
        <w:t>children</w:t>
      </w:r>
      <w:r w:rsidRPr="00717D62">
        <w:t xml:space="preserve">. The indicator disaggregates are calculated using data for all </w:t>
      </w:r>
      <w:r>
        <w:t>children</w:t>
      </w:r>
      <w:r w:rsidRPr="00717D62">
        <w:t>; therefore, the de facto variable (</w:t>
      </w:r>
      <w:r w:rsidRPr="00717D62">
        <w:rPr>
          <w:i/>
        </w:rPr>
        <w:t>hhmem_df</w:t>
      </w:r>
      <w:r w:rsidRPr="00717D62">
        <w:t>) must be specified when calculating the indicator</w:t>
      </w:r>
      <w:r>
        <w:t>s by their dis</w:t>
      </w:r>
      <w:r w:rsidR="00807F17">
        <w:t>a</w:t>
      </w:r>
      <w:r>
        <w:t>ggregates</w:t>
      </w:r>
      <w:r w:rsidRPr="00717D62">
        <w:t xml:space="preserve">. </w:t>
      </w:r>
    </w:p>
    <w:p w14:paraId="1DA82148" w14:textId="5674AC29" w:rsidR="005D2FF1" w:rsidRDefault="005D2FF1" w:rsidP="00927542">
      <w:pPr>
        <w:pStyle w:val="Heading3"/>
        <w:numPr>
          <w:ilvl w:val="2"/>
          <w:numId w:val="237"/>
        </w:numPr>
        <w:rPr>
          <w:sz w:val="22"/>
        </w:rPr>
      </w:pPr>
      <w:bookmarkStart w:id="331" w:name="_Toc18092078"/>
      <w:r w:rsidRPr="00E66A47">
        <w:rPr>
          <w:sz w:val="22"/>
        </w:rPr>
        <w:t>Sex</w:t>
      </w:r>
      <w:bookmarkEnd w:id="331"/>
    </w:p>
    <w:p w14:paraId="1F6C9148" w14:textId="0C777D53" w:rsidR="00C03C79" w:rsidRPr="00E66A47" w:rsidRDefault="00C03C79" w:rsidP="00D22679">
      <w:pPr>
        <w:pStyle w:val="BodyText"/>
      </w:pPr>
      <w:r w:rsidRPr="00E66A47">
        <w:t xml:space="preserve">Please see the </w:t>
      </w:r>
      <w:r>
        <w:t xml:space="preserve">sex variable </w:t>
      </w:r>
      <w:r w:rsidRPr="00E66A47">
        <w:t>(</w:t>
      </w:r>
      <w:r>
        <w:rPr>
          <w:i/>
        </w:rPr>
        <w:t>sex</w:t>
      </w:r>
      <w:r w:rsidRPr="005D5768">
        <w:t xml:space="preserve">) created </w:t>
      </w:r>
      <w:r w:rsidRPr="00D44586">
        <w:t xml:space="preserve">in </w:t>
      </w:r>
      <w:r w:rsidR="00802127" w:rsidRPr="00D44586">
        <w:t xml:space="preserve">Section </w:t>
      </w:r>
      <w:r w:rsidR="00D44586" w:rsidRPr="00D44586">
        <w:t>4</w:t>
      </w:r>
      <w:r w:rsidR="00802127" w:rsidRPr="00D44586">
        <w:t>.1.3</w:t>
      </w:r>
      <w:r w:rsidRPr="00D44586">
        <w:t>.</w:t>
      </w:r>
      <w:r w:rsidRPr="005D5768">
        <w:t xml:space="preserve"> This</w:t>
      </w:r>
      <w:r w:rsidRPr="00E66A47">
        <w:t xml:space="preserve"> variable</w:t>
      </w:r>
      <w:r>
        <w:t xml:space="preserve"> is used for the child sex disaggregate</w:t>
      </w:r>
      <w:r w:rsidRPr="00E66A47">
        <w:t xml:space="preserve">. </w:t>
      </w:r>
    </w:p>
    <w:p w14:paraId="31015A5D" w14:textId="24DEF1DF" w:rsidR="00B17160" w:rsidRDefault="005D2FF1" w:rsidP="00927542">
      <w:pPr>
        <w:pStyle w:val="Heading3"/>
        <w:numPr>
          <w:ilvl w:val="2"/>
          <w:numId w:val="237"/>
        </w:numPr>
        <w:rPr>
          <w:sz w:val="22"/>
        </w:rPr>
      </w:pPr>
      <w:bookmarkStart w:id="332" w:name="_Toc18092079"/>
      <w:r w:rsidRPr="00E66A47">
        <w:rPr>
          <w:sz w:val="22"/>
        </w:rPr>
        <w:t>Age category—12 months</w:t>
      </w:r>
      <w:bookmarkEnd w:id="332"/>
    </w:p>
    <w:p w14:paraId="6A33525D" w14:textId="51980C51" w:rsidR="00097DA5" w:rsidRPr="005D715A" w:rsidRDefault="00097DA5" w:rsidP="00E66A47">
      <w:pPr>
        <w:pStyle w:val="BodyText"/>
      </w:pPr>
      <w:r w:rsidRPr="005D715A">
        <w:t xml:space="preserve">This </w:t>
      </w:r>
      <w:r>
        <w:t xml:space="preserve">variable </w:t>
      </w:r>
      <w:r w:rsidR="000A432D">
        <w:t xml:space="preserve">categories </w:t>
      </w:r>
      <w:r>
        <w:t xml:space="preserve">children under </w:t>
      </w:r>
      <w:r w:rsidR="00A56534">
        <w:t xml:space="preserve">5 </w:t>
      </w:r>
      <w:r w:rsidR="000A432D">
        <w:t>into</w:t>
      </w:r>
      <w:r>
        <w:t xml:space="preserve"> 12-month </w:t>
      </w:r>
      <w:r w:rsidRPr="005D715A">
        <w:t>age categories</w:t>
      </w:r>
      <w:r w:rsidR="00802127">
        <w:t xml:space="preserve"> using information from the </w:t>
      </w:r>
      <w:r w:rsidR="00DE3FD6">
        <w:t xml:space="preserve">children’s </w:t>
      </w:r>
      <w:r w:rsidR="00802127">
        <w:t>nutrition module</w:t>
      </w:r>
      <w:r w:rsidRPr="005D715A">
        <w:t>.</w:t>
      </w:r>
      <w:r>
        <w:t xml:space="preserve"> </w:t>
      </w:r>
    </w:p>
    <w:p w14:paraId="130254E5" w14:textId="57D81FFE"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50D3F76" w14:textId="77777777" w:rsidTr="000B0FCE">
        <w:tc>
          <w:tcPr>
            <w:tcW w:w="2515" w:type="dxa"/>
          </w:tcPr>
          <w:p w14:paraId="4D544E65" w14:textId="77777777" w:rsidR="000B0FCE" w:rsidRPr="000B0FCE" w:rsidRDefault="000B0FCE" w:rsidP="000B0FCE">
            <w:pPr>
              <w:rPr>
                <w:sz w:val="20"/>
                <w:szCs w:val="20"/>
              </w:rPr>
            </w:pPr>
            <w:r w:rsidRPr="000B0FCE">
              <w:rPr>
                <w:sz w:val="20"/>
                <w:szCs w:val="20"/>
              </w:rPr>
              <w:t>Treatment of missing data</w:t>
            </w:r>
          </w:p>
        </w:tc>
        <w:tc>
          <w:tcPr>
            <w:tcW w:w="6835" w:type="dxa"/>
          </w:tcPr>
          <w:p w14:paraId="365063B1" w14:textId="7C7CE579" w:rsidR="000B0FCE" w:rsidRPr="000B0FCE" w:rsidRDefault="00141724"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0BFD0F3C" w14:textId="77777777" w:rsidTr="000B0FCE">
        <w:tc>
          <w:tcPr>
            <w:tcW w:w="2515" w:type="dxa"/>
          </w:tcPr>
          <w:p w14:paraId="28487A9E" w14:textId="77777777" w:rsidR="000B0FCE" w:rsidRPr="000B0FCE" w:rsidRDefault="000B0FCE" w:rsidP="000B0FCE">
            <w:pPr>
              <w:rPr>
                <w:sz w:val="20"/>
                <w:szCs w:val="20"/>
              </w:rPr>
            </w:pPr>
            <w:r w:rsidRPr="000B0FCE">
              <w:rPr>
                <w:sz w:val="20"/>
                <w:szCs w:val="20"/>
              </w:rPr>
              <w:t>Survey variables used</w:t>
            </w:r>
          </w:p>
        </w:tc>
        <w:tc>
          <w:tcPr>
            <w:tcW w:w="6835" w:type="dxa"/>
          </w:tcPr>
          <w:p w14:paraId="7F94D6B0" w14:textId="38093174" w:rsidR="000B0FCE" w:rsidRPr="000B0FCE" w:rsidRDefault="00141724" w:rsidP="000B0FCE">
            <w:pPr>
              <w:pStyle w:val="Definitions"/>
              <w:rPr>
                <w:sz w:val="20"/>
                <w:szCs w:val="20"/>
              </w:rPr>
            </w:pPr>
            <w:r>
              <w:rPr>
                <w:sz w:val="20"/>
                <w:szCs w:val="20"/>
              </w:rPr>
              <w:t>n/a</w:t>
            </w:r>
          </w:p>
        </w:tc>
      </w:tr>
      <w:tr w:rsidR="000B0FCE" w:rsidRPr="000B0FCE" w14:paraId="490499F4" w14:textId="77777777" w:rsidTr="000B0FCE">
        <w:tc>
          <w:tcPr>
            <w:tcW w:w="2515" w:type="dxa"/>
          </w:tcPr>
          <w:p w14:paraId="063E167D" w14:textId="77777777" w:rsidR="000B0FCE" w:rsidRPr="000B0FCE" w:rsidRDefault="000B0FCE" w:rsidP="000B0FCE">
            <w:pPr>
              <w:rPr>
                <w:sz w:val="20"/>
                <w:szCs w:val="20"/>
              </w:rPr>
            </w:pPr>
            <w:r w:rsidRPr="000B0FCE">
              <w:rPr>
                <w:sz w:val="20"/>
                <w:szCs w:val="20"/>
              </w:rPr>
              <w:t>Analytic variables used</w:t>
            </w:r>
          </w:p>
        </w:tc>
        <w:tc>
          <w:tcPr>
            <w:tcW w:w="6835" w:type="dxa"/>
          </w:tcPr>
          <w:p w14:paraId="16F17AE6" w14:textId="2C1D2E58" w:rsidR="000B0FCE" w:rsidRPr="00141724" w:rsidRDefault="00141724" w:rsidP="000B0FCE">
            <w:pPr>
              <w:pStyle w:val="Definitions"/>
              <w:rPr>
                <w:i/>
                <w:sz w:val="20"/>
                <w:szCs w:val="20"/>
              </w:rPr>
            </w:pPr>
            <w:r>
              <w:rPr>
                <w:i/>
                <w:sz w:val="20"/>
                <w:szCs w:val="20"/>
              </w:rPr>
              <w:t>cage_months_int</w:t>
            </w:r>
          </w:p>
        </w:tc>
      </w:tr>
      <w:tr w:rsidR="000B0FCE" w:rsidRPr="000B0FCE" w14:paraId="2B9ADB07" w14:textId="77777777" w:rsidTr="000B0FCE">
        <w:tc>
          <w:tcPr>
            <w:tcW w:w="2515" w:type="dxa"/>
          </w:tcPr>
          <w:p w14:paraId="5092FBA8" w14:textId="77777777" w:rsidR="000B0FCE" w:rsidRPr="000B0FCE" w:rsidRDefault="000B0FCE" w:rsidP="000B0FCE">
            <w:pPr>
              <w:rPr>
                <w:sz w:val="20"/>
                <w:szCs w:val="20"/>
              </w:rPr>
            </w:pPr>
            <w:r w:rsidRPr="000B0FCE">
              <w:rPr>
                <w:sz w:val="20"/>
                <w:szCs w:val="20"/>
              </w:rPr>
              <w:t>Analytic variables created</w:t>
            </w:r>
          </w:p>
        </w:tc>
        <w:tc>
          <w:tcPr>
            <w:tcW w:w="6835" w:type="dxa"/>
          </w:tcPr>
          <w:p w14:paraId="31CD49F4" w14:textId="48424039" w:rsidR="000B0FCE" w:rsidRPr="00141724" w:rsidRDefault="00141724" w:rsidP="000B0FCE">
            <w:pPr>
              <w:rPr>
                <w:i/>
                <w:sz w:val="20"/>
                <w:szCs w:val="20"/>
              </w:rPr>
            </w:pPr>
            <w:r w:rsidRPr="00141724">
              <w:rPr>
                <w:i/>
                <w:sz w:val="20"/>
                <w:szCs w:val="20"/>
              </w:rPr>
              <w:t>cage_12m</w:t>
            </w:r>
          </w:p>
        </w:tc>
      </w:tr>
    </w:tbl>
    <w:p w14:paraId="12A072BB" w14:textId="77777777" w:rsidR="001C53CA" w:rsidRPr="005D715A" w:rsidRDefault="001C53CA" w:rsidP="00D22679">
      <w:pPr>
        <w:pStyle w:val="Heading4"/>
        <w:spacing w:before="200"/>
        <w:ind w:right="288"/>
      </w:pPr>
      <w:r>
        <w:lastRenderedPageBreak/>
        <w:t>Calculations</w:t>
      </w:r>
    </w:p>
    <w:p w14:paraId="305E2655" w14:textId="6DF6575F" w:rsidR="001C53CA" w:rsidRPr="005D5768" w:rsidRDefault="001C53CA" w:rsidP="00D22679">
      <w:pPr>
        <w:pStyle w:val="BodyText"/>
      </w:pPr>
      <w:r w:rsidRPr="005862F9">
        <w:rPr>
          <w:b/>
        </w:rPr>
        <w:t>Step 1.</w:t>
      </w:r>
      <w:r w:rsidR="00C03C79">
        <w:rPr>
          <w:b/>
        </w:rPr>
        <w:t xml:space="preserve"> </w:t>
      </w:r>
      <w:r w:rsidR="00C03C79">
        <w:t xml:space="preserve">Create a variable </w:t>
      </w:r>
      <w:r w:rsidR="00097DA5">
        <w:t xml:space="preserve">that identifies the age of all children under </w:t>
      </w:r>
      <w:r w:rsidR="00A56534">
        <w:t xml:space="preserve">5 </w:t>
      </w:r>
      <w:r w:rsidR="00097DA5">
        <w:t>in the children’s module by 12</w:t>
      </w:r>
      <w:r w:rsidR="004C3C19">
        <w:noBreakHyphen/>
      </w:r>
      <w:r w:rsidR="00097DA5">
        <w:t>month age categories (</w:t>
      </w:r>
      <w:r w:rsidR="00097DA5">
        <w:rPr>
          <w:i/>
        </w:rPr>
        <w:t>cage_12m</w:t>
      </w:r>
      <w:r w:rsidR="00097DA5">
        <w:t>).</w:t>
      </w:r>
    </w:p>
    <w:p w14:paraId="3C59747E" w14:textId="77777777" w:rsidR="00097DA5" w:rsidRPr="00E66A47" w:rsidRDefault="00097DA5" w:rsidP="00D22679">
      <w:pPr>
        <w:pStyle w:val="BodyTextIndent1"/>
      </w:pPr>
      <w:r w:rsidRPr="00E66A47">
        <w:t>Set cage_12m=missing</w:t>
      </w:r>
    </w:p>
    <w:p w14:paraId="4066308A" w14:textId="7EFAAF55" w:rsidR="00097DA5" w:rsidRPr="00E66A47" w:rsidRDefault="00097DA5" w:rsidP="00D22679">
      <w:pPr>
        <w:pStyle w:val="BodyTextIndent1"/>
      </w:pPr>
      <w:r w:rsidRPr="00E66A47">
        <w:t xml:space="preserve">Replace cage_12m=1 if </w:t>
      </w:r>
      <w:r w:rsidR="00B17160" w:rsidRPr="00E66A47">
        <w:t>cage_months_int</w:t>
      </w:r>
      <w:r w:rsidRPr="00E66A47">
        <w:t>&lt;12</w:t>
      </w:r>
    </w:p>
    <w:p w14:paraId="25BF0FF0" w14:textId="5B20E00C" w:rsidR="00097DA5" w:rsidRPr="00E66A47" w:rsidRDefault="00097DA5" w:rsidP="00D22679">
      <w:pPr>
        <w:pStyle w:val="BodyTextIndent1"/>
      </w:pPr>
      <w:r w:rsidRPr="00E66A47">
        <w:t>Replace cage_12m=2 if cage_months_int≥12 and cage_months_int&lt;24</w:t>
      </w:r>
    </w:p>
    <w:p w14:paraId="3FCB86ED" w14:textId="07CB99CA" w:rsidR="00097DA5" w:rsidRPr="00E66A47" w:rsidRDefault="00097DA5" w:rsidP="00D22679">
      <w:pPr>
        <w:pStyle w:val="BodyTextIndent1"/>
      </w:pPr>
      <w:r w:rsidRPr="00E66A47">
        <w:t>Replace cage_12m=3 if cage_months_int≥24 and cage_months_int&lt;36</w:t>
      </w:r>
    </w:p>
    <w:p w14:paraId="23F0FEA4" w14:textId="541D28DB" w:rsidR="00097DA5" w:rsidRPr="00E66A47" w:rsidRDefault="00097DA5" w:rsidP="00D22679">
      <w:pPr>
        <w:pStyle w:val="BodyTextIndent1"/>
      </w:pPr>
      <w:r w:rsidRPr="00E66A47">
        <w:t>Replace cage_12m=4 if cage_months_int≥36 and cage_months_int&lt;48</w:t>
      </w:r>
    </w:p>
    <w:p w14:paraId="31627E18" w14:textId="6C83DAC3" w:rsidR="00097DA5" w:rsidRPr="00E66A47" w:rsidRDefault="00097DA5" w:rsidP="00D22679">
      <w:pPr>
        <w:pStyle w:val="BodyTextIndent1"/>
      </w:pPr>
      <w:r w:rsidRPr="00E66A47">
        <w:t>Replace cage_12m=5 if cage_months_int≥48 and cage_months_int&lt;60</w:t>
      </w:r>
    </w:p>
    <w:p w14:paraId="32345D74" w14:textId="1E82D744" w:rsidR="000F6F11" w:rsidRPr="00E66A47" w:rsidRDefault="000F6F11" w:rsidP="00D22679">
      <w:pPr>
        <w:pStyle w:val="BodyTextIndent1"/>
      </w:pPr>
      <w:r w:rsidRPr="00E66A47">
        <w:t>La</w:t>
      </w:r>
      <w:r w:rsidR="00807F17">
        <w:t>b</w:t>
      </w:r>
      <w:r w:rsidRPr="00E66A47">
        <w:t>el values 1 “0-11 months” 2 “12-17 months” 3 “18-23 months” 4 “24-35 months” 5 “36-59 months”</w:t>
      </w:r>
    </w:p>
    <w:p w14:paraId="7C0F0894" w14:textId="115273B9" w:rsidR="00B17160" w:rsidRPr="00E66A47" w:rsidRDefault="00097DA5" w:rsidP="00D22679">
      <w:pPr>
        <w:pStyle w:val="BodyTextIndent1"/>
      </w:pPr>
      <w:r w:rsidRPr="00E66A47">
        <w:t>Label variable “</w:t>
      </w:r>
      <w:r w:rsidR="00B17160" w:rsidRPr="00E66A47">
        <w:t>Child age cate</w:t>
      </w:r>
      <w:r w:rsidRPr="00E66A47">
        <w:t>gory 0-59 months (12m interval)”</w:t>
      </w:r>
    </w:p>
    <w:p w14:paraId="587CA6A6" w14:textId="04CA8904" w:rsidR="005D2FF1" w:rsidRDefault="005D2FF1" w:rsidP="00927542">
      <w:pPr>
        <w:pStyle w:val="Heading3"/>
        <w:numPr>
          <w:ilvl w:val="2"/>
          <w:numId w:val="237"/>
        </w:numPr>
        <w:rPr>
          <w:sz w:val="22"/>
        </w:rPr>
      </w:pPr>
      <w:bookmarkStart w:id="333" w:name="_Toc18092080"/>
      <w:r w:rsidRPr="00E66A47">
        <w:rPr>
          <w:sz w:val="22"/>
        </w:rPr>
        <w:t>Age category—</w:t>
      </w:r>
      <w:r w:rsidR="00A56534">
        <w:rPr>
          <w:sz w:val="22"/>
        </w:rPr>
        <w:t>6</w:t>
      </w:r>
      <w:r w:rsidRPr="00E66A47">
        <w:rPr>
          <w:sz w:val="22"/>
        </w:rPr>
        <w:t xml:space="preserve"> months</w:t>
      </w:r>
      <w:bookmarkEnd w:id="333"/>
    </w:p>
    <w:p w14:paraId="30C4A98A" w14:textId="31603056" w:rsidR="00097DA5" w:rsidRPr="005D715A" w:rsidRDefault="00097DA5" w:rsidP="00097DA5">
      <w:pPr>
        <w:pStyle w:val="BodyText"/>
      </w:pPr>
      <w:r w:rsidRPr="005D715A">
        <w:t xml:space="preserve">This </w:t>
      </w:r>
      <w:r>
        <w:t xml:space="preserve">variable </w:t>
      </w:r>
      <w:r w:rsidR="000A432D">
        <w:t xml:space="preserve">categorizes </w:t>
      </w:r>
      <w:r>
        <w:t xml:space="preserve">all children 6-23 months </w:t>
      </w:r>
      <w:r w:rsidR="00A56534">
        <w:t xml:space="preserve">of age </w:t>
      </w:r>
      <w:r>
        <w:t xml:space="preserve">by </w:t>
      </w:r>
      <w:r w:rsidR="00A56534">
        <w:t>6</w:t>
      </w:r>
      <w:r w:rsidR="004C3C19">
        <w:noBreakHyphen/>
      </w:r>
      <w:r>
        <w:t xml:space="preserve">month </w:t>
      </w:r>
      <w:r w:rsidRPr="005D715A">
        <w:t>age categories</w:t>
      </w:r>
      <w:r w:rsidR="000F6F11">
        <w:t xml:space="preserve"> using information from the </w:t>
      </w:r>
      <w:r w:rsidR="00DE3FD6">
        <w:t xml:space="preserve">children’s </w:t>
      </w:r>
      <w:r w:rsidR="000F6F11">
        <w:t>nutrition module</w:t>
      </w:r>
      <w:r w:rsidR="000F6F11" w:rsidRPr="005D715A">
        <w:t>.</w:t>
      </w:r>
    </w:p>
    <w:p w14:paraId="03A8D81C" w14:textId="5BA08B3D" w:rsidR="00097DA5" w:rsidRDefault="00097DA5" w:rsidP="003E4B6A">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7ADD8B9" w14:textId="77777777" w:rsidTr="000B0FCE">
        <w:tc>
          <w:tcPr>
            <w:tcW w:w="2515" w:type="dxa"/>
          </w:tcPr>
          <w:p w14:paraId="1DE1C28F" w14:textId="77777777" w:rsidR="000B0FCE" w:rsidRPr="000B0FCE" w:rsidRDefault="000B0FCE" w:rsidP="003E4B6A">
            <w:pPr>
              <w:keepNext/>
              <w:widowControl/>
              <w:rPr>
                <w:sz w:val="20"/>
                <w:szCs w:val="20"/>
              </w:rPr>
            </w:pPr>
            <w:r w:rsidRPr="000B0FCE">
              <w:rPr>
                <w:sz w:val="20"/>
                <w:szCs w:val="20"/>
              </w:rPr>
              <w:t>Treatment of missing data</w:t>
            </w:r>
          </w:p>
        </w:tc>
        <w:tc>
          <w:tcPr>
            <w:tcW w:w="6835" w:type="dxa"/>
          </w:tcPr>
          <w:p w14:paraId="78F19A00" w14:textId="7B57EFD7" w:rsidR="000B0FCE" w:rsidRPr="000B0FCE" w:rsidRDefault="000B0FCE" w:rsidP="00D44586">
            <w:pPr>
              <w:keepNext/>
              <w:widowControl/>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see </w:t>
            </w:r>
            <w:r w:rsidRPr="00D44586">
              <w:rPr>
                <w:sz w:val="20"/>
                <w:szCs w:val="20"/>
              </w:rPr>
              <w:t xml:space="preserve">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5F937B90" w14:textId="77777777" w:rsidTr="000B0FCE">
        <w:tc>
          <w:tcPr>
            <w:tcW w:w="2515" w:type="dxa"/>
          </w:tcPr>
          <w:p w14:paraId="1360329C" w14:textId="77777777" w:rsidR="000B0FCE" w:rsidRPr="000B0FCE" w:rsidRDefault="000B0FCE" w:rsidP="000B0FCE">
            <w:pPr>
              <w:rPr>
                <w:sz w:val="20"/>
                <w:szCs w:val="20"/>
              </w:rPr>
            </w:pPr>
            <w:r w:rsidRPr="000B0FCE">
              <w:rPr>
                <w:sz w:val="20"/>
                <w:szCs w:val="20"/>
              </w:rPr>
              <w:t>Survey variables used</w:t>
            </w:r>
          </w:p>
        </w:tc>
        <w:tc>
          <w:tcPr>
            <w:tcW w:w="6835" w:type="dxa"/>
          </w:tcPr>
          <w:p w14:paraId="6C8258BF" w14:textId="1646A3C3" w:rsidR="000B0FCE" w:rsidRPr="000B0FCE" w:rsidRDefault="000B0FCE" w:rsidP="000B0FCE">
            <w:pPr>
              <w:pStyle w:val="Definitions"/>
              <w:rPr>
                <w:sz w:val="20"/>
                <w:szCs w:val="20"/>
              </w:rPr>
            </w:pPr>
            <w:r w:rsidRPr="000B0FCE">
              <w:rPr>
                <w:sz w:val="20"/>
                <w:szCs w:val="20"/>
              </w:rPr>
              <w:t>n/a</w:t>
            </w:r>
          </w:p>
        </w:tc>
      </w:tr>
      <w:tr w:rsidR="000B0FCE" w:rsidRPr="000B0FCE" w14:paraId="24BB679B" w14:textId="77777777" w:rsidTr="000B0FCE">
        <w:tc>
          <w:tcPr>
            <w:tcW w:w="2515" w:type="dxa"/>
          </w:tcPr>
          <w:p w14:paraId="37F83DF9" w14:textId="77777777" w:rsidR="000B0FCE" w:rsidRPr="000B0FCE" w:rsidRDefault="000B0FCE" w:rsidP="000B0FCE">
            <w:pPr>
              <w:rPr>
                <w:sz w:val="20"/>
                <w:szCs w:val="20"/>
              </w:rPr>
            </w:pPr>
            <w:r w:rsidRPr="000B0FCE">
              <w:rPr>
                <w:sz w:val="20"/>
                <w:szCs w:val="20"/>
              </w:rPr>
              <w:t>Analytic variables used</w:t>
            </w:r>
          </w:p>
        </w:tc>
        <w:tc>
          <w:tcPr>
            <w:tcW w:w="6835" w:type="dxa"/>
          </w:tcPr>
          <w:p w14:paraId="496E3A32" w14:textId="313CAAAC" w:rsidR="000B0FCE" w:rsidRPr="000B0FCE" w:rsidRDefault="000B0FCE" w:rsidP="000B0FCE">
            <w:pPr>
              <w:pStyle w:val="Definitions"/>
              <w:rPr>
                <w:sz w:val="20"/>
                <w:szCs w:val="20"/>
              </w:rPr>
            </w:pPr>
            <w:r w:rsidRPr="000B0FCE">
              <w:rPr>
                <w:i/>
                <w:sz w:val="20"/>
                <w:szCs w:val="20"/>
              </w:rPr>
              <w:t>cage_months_int</w:t>
            </w:r>
          </w:p>
        </w:tc>
      </w:tr>
      <w:tr w:rsidR="000B0FCE" w:rsidRPr="000B0FCE" w14:paraId="79F00F21" w14:textId="77777777" w:rsidTr="000B0FCE">
        <w:tc>
          <w:tcPr>
            <w:tcW w:w="2515" w:type="dxa"/>
          </w:tcPr>
          <w:p w14:paraId="44827E2C" w14:textId="77777777" w:rsidR="000B0FCE" w:rsidRPr="000B0FCE" w:rsidRDefault="000B0FCE" w:rsidP="000B0FCE">
            <w:pPr>
              <w:rPr>
                <w:sz w:val="20"/>
                <w:szCs w:val="20"/>
              </w:rPr>
            </w:pPr>
            <w:r w:rsidRPr="000B0FCE">
              <w:rPr>
                <w:sz w:val="20"/>
                <w:szCs w:val="20"/>
              </w:rPr>
              <w:t>Analytic variables created</w:t>
            </w:r>
          </w:p>
        </w:tc>
        <w:tc>
          <w:tcPr>
            <w:tcW w:w="6835" w:type="dxa"/>
          </w:tcPr>
          <w:p w14:paraId="5D2F4828" w14:textId="61E2837F" w:rsidR="000B0FCE" w:rsidRPr="000B0FCE" w:rsidRDefault="000B0FCE" w:rsidP="000B0FCE">
            <w:pPr>
              <w:rPr>
                <w:sz w:val="20"/>
                <w:szCs w:val="20"/>
              </w:rPr>
            </w:pPr>
            <w:r w:rsidRPr="000B0FCE">
              <w:rPr>
                <w:i/>
                <w:sz w:val="20"/>
                <w:szCs w:val="20"/>
              </w:rPr>
              <w:t>cage_6m</w:t>
            </w:r>
          </w:p>
        </w:tc>
      </w:tr>
    </w:tbl>
    <w:p w14:paraId="7B2E08EA" w14:textId="77777777" w:rsidR="00097DA5" w:rsidRPr="005D715A" w:rsidRDefault="00097DA5" w:rsidP="00D22679">
      <w:pPr>
        <w:pStyle w:val="Heading4"/>
        <w:spacing w:before="200"/>
        <w:ind w:right="288"/>
      </w:pPr>
      <w:r>
        <w:t>Calculations</w:t>
      </w:r>
    </w:p>
    <w:p w14:paraId="3018E9DA" w14:textId="444403BA" w:rsidR="00097DA5" w:rsidRPr="005862F9" w:rsidRDefault="00097DA5" w:rsidP="00D22679">
      <w:pPr>
        <w:pStyle w:val="BodyText"/>
      </w:pPr>
      <w:r w:rsidRPr="005862F9">
        <w:rPr>
          <w:b/>
        </w:rPr>
        <w:t>Step 1.</w:t>
      </w:r>
      <w:r>
        <w:rPr>
          <w:b/>
        </w:rPr>
        <w:t xml:space="preserve"> </w:t>
      </w:r>
      <w:r>
        <w:t xml:space="preserve">Create a variable that identifies the age of all children 6-23 months </w:t>
      </w:r>
      <w:r w:rsidR="006641B0">
        <w:t xml:space="preserve">of age </w:t>
      </w:r>
      <w:r>
        <w:t xml:space="preserve">in the children’s </w:t>
      </w:r>
      <w:r w:rsidR="00DE3FD6">
        <w:t xml:space="preserve">nutrition </w:t>
      </w:r>
      <w:r>
        <w:t xml:space="preserve">module by </w:t>
      </w:r>
      <w:r w:rsidR="00A56534">
        <w:t>6</w:t>
      </w:r>
      <w:r>
        <w:t>-month age categories (</w:t>
      </w:r>
      <w:r>
        <w:rPr>
          <w:i/>
        </w:rPr>
        <w:t>cage_6m</w:t>
      </w:r>
      <w:r>
        <w:t>).</w:t>
      </w:r>
    </w:p>
    <w:p w14:paraId="385A0A6E" w14:textId="69A45309" w:rsidR="00097DA5" w:rsidRPr="005862F9" w:rsidRDefault="00097DA5" w:rsidP="00D22679">
      <w:pPr>
        <w:pStyle w:val="BodyTextIndent1"/>
      </w:pPr>
      <w:r w:rsidRPr="005862F9">
        <w:t>Set cage</w:t>
      </w:r>
      <w:r>
        <w:t>_6</w:t>
      </w:r>
      <w:r w:rsidRPr="005862F9">
        <w:t>m=missing</w:t>
      </w:r>
    </w:p>
    <w:p w14:paraId="7A88A78B" w14:textId="4DFD11B1" w:rsidR="00097DA5" w:rsidRPr="005862F9" w:rsidRDefault="00097DA5" w:rsidP="00D22679">
      <w:pPr>
        <w:pStyle w:val="BodyTextIndent1"/>
      </w:pPr>
      <w:r w:rsidRPr="005862F9">
        <w:t>Replace cage</w:t>
      </w:r>
      <w:r>
        <w:t>_6</w:t>
      </w:r>
      <w:r w:rsidRPr="005862F9">
        <w:t>m=1 cage_months_int≥</w:t>
      </w:r>
      <w:r>
        <w:t>6</w:t>
      </w:r>
      <w:r w:rsidRPr="005862F9">
        <w:t xml:space="preserve"> and cage_months_int&lt;</w:t>
      </w:r>
      <w:r>
        <w:t>12</w:t>
      </w:r>
    </w:p>
    <w:p w14:paraId="67906EEA" w14:textId="1EFFAE77" w:rsidR="00097DA5" w:rsidRPr="005862F9" w:rsidRDefault="00097DA5" w:rsidP="00D22679">
      <w:pPr>
        <w:pStyle w:val="BodyTextIndent1"/>
      </w:pPr>
      <w:r w:rsidRPr="005862F9">
        <w:t>Replace cage</w:t>
      </w:r>
      <w:r>
        <w:t>_6</w:t>
      </w:r>
      <w:r w:rsidRPr="005862F9">
        <w:t>m=3 if cage_months_int≥</w:t>
      </w:r>
      <w:r>
        <w:t>12</w:t>
      </w:r>
      <w:r w:rsidRPr="005862F9">
        <w:t xml:space="preserve"> and cage_months_int&lt;</w:t>
      </w:r>
      <w:r>
        <w:t>18</w:t>
      </w:r>
    </w:p>
    <w:p w14:paraId="2AFBE4BF" w14:textId="467F59D4" w:rsidR="00097DA5" w:rsidRPr="005862F9" w:rsidRDefault="00097DA5" w:rsidP="00D22679">
      <w:pPr>
        <w:pStyle w:val="BodyTextIndent1"/>
      </w:pPr>
      <w:r w:rsidRPr="005862F9">
        <w:t>Replace cage</w:t>
      </w:r>
      <w:r>
        <w:t>_6</w:t>
      </w:r>
      <w:r w:rsidRPr="005862F9">
        <w:t>m=4 if cage_months_int≥</w:t>
      </w:r>
      <w:r>
        <w:t>18</w:t>
      </w:r>
      <w:r w:rsidRPr="005862F9">
        <w:t xml:space="preserve"> and cage_months_int</w:t>
      </w:r>
      <w:r>
        <w:t>&lt;24</w:t>
      </w:r>
    </w:p>
    <w:p w14:paraId="6FCCCE91" w14:textId="732B4E0D" w:rsidR="00097DA5" w:rsidRPr="005862F9" w:rsidRDefault="00097DA5" w:rsidP="00D22679">
      <w:pPr>
        <w:pStyle w:val="BodyTextIndent1"/>
      </w:pPr>
      <w:r w:rsidRPr="005862F9">
        <w:t xml:space="preserve">Label variable “Child age category </w:t>
      </w:r>
      <w:r w:rsidR="00CA2814">
        <w:t>6-23</w:t>
      </w:r>
      <w:r w:rsidRPr="005862F9">
        <w:t xml:space="preserve"> months (</w:t>
      </w:r>
      <w:r w:rsidR="00CA2814">
        <w:t>6</w:t>
      </w:r>
      <w:r w:rsidRPr="005862F9">
        <w:t>m interval)”</w:t>
      </w:r>
    </w:p>
    <w:p w14:paraId="1F1D7262" w14:textId="004FC8FF" w:rsidR="00097DA5" w:rsidRPr="005862F9" w:rsidRDefault="00097DA5" w:rsidP="00D22679">
      <w:pPr>
        <w:pStyle w:val="BodyTextIndent1"/>
      </w:pPr>
      <w:r w:rsidRPr="005862F9">
        <w:t>La</w:t>
      </w:r>
      <w:r w:rsidR="00807F17">
        <w:t>b</w:t>
      </w:r>
      <w:r w:rsidRPr="005862F9">
        <w:t>el values 1 “</w:t>
      </w:r>
      <w:r w:rsidR="00CA2814">
        <w:t>6</w:t>
      </w:r>
      <w:r w:rsidRPr="005862F9">
        <w:t xml:space="preserve">-11 months” 2 “12-17 months” 3 “18-23 months” </w:t>
      </w:r>
    </w:p>
    <w:p w14:paraId="386DCC3A" w14:textId="0E8444DF" w:rsidR="0044006B" w:rsidRDefault="0044006B" w:rsidP="00927542">
      <w:pPr>
        <w:pStyle w:val="Heading3"/>
        <w:numPr>
          <w:ilvl w:val="2"/>
          <w:numId w:val="237"/>
        </w:numPr>
        <w:rPr>
          <w:sz w:val="22"/>
        </w:rPr>
      </w:pPr>
      <w:bookmarkStart w:id="334" w:name="_Toc18092081"/>
      <w:r>
        <w:rPr>
          <w:sz w:val="22"/>
        </w:rPr>
        <w:t xml:space="preserve">Age category—0-23 </w:t>
      </w:r>
      <w:r w:rsidR="00406C64">
        <w:rPr>
          <w:sz w:val="22"/>
        </w:rPr>
        <w:t xml:space="preserve">months </w:t>
      </w:r>
      <w:r>
        <w:rPr>
          <w:sz w:val="22"/>
        </w:rPr>
        <w:t>and 24-59 months</w:t>
      </w:r>
      <w:bookmarkEnd w:id="334"/>
    </w:p>
    <w:p w14:paraId="79FF70EE" w14:textId="3E4E844E" w:rsidR="0044006B" w:rsidRPr="005D715A" w:rsidRDefault="0044006B" w:rsidP="00927542">
      <w:pPr>
        <w:pStyle w:val="BodyText"/>
      </w:pPr>
      <w:r w:rsidRPr="005D715A">
        <w:t xml:space="preserve">This </w:t>
      </w:r>
      <w:r>
        <w:t>variable categorizes children 0-59 months of age into two age categories: 0-23 months of age and 24-49 months of age using information from the children’s nutrition module</w:t>
      </w:r>
      <w:r w:rsidRPr="005D715A">
        <w:t>.</w:t>
      </w:r>
    </w:p>
    <w:p w14:paraId="579C5D82" w14:textId="77777777" w:rsidR="0044006B" w:rsidRDefault="0044006B" w:rsidP="00927542">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44006B" w:rsidRPr="000B0FCE" w14:paraId="50C82284" w14:textId="77777777" w:rsidTr="00683324">
        <w:tc>
          <w:tcPr>
            <w:tcW w:w="2515" w:type="dxa"/>
          </w:tcPr>
          <w:p w14:paraId="24BC3898" w14:textId="77777777" w:rsidR="0044006B" w:rsidRPr="000B0FCE" w:rsidRDefault="0044006B" w:rsidP="0044006B">
            <w:pPr>
              <w:rPr>
                <w:sz w:val="20"/>
                <w:szCs w:val="20"/>
              </w:rPr>
            </w:pPr>
            <w:r w:rsidRPr="000B0FCE">
              <w:rPr>
                <w:sz w:val="20"/>
                <w:szCs w:val="20"/>
              </w:rPr>
              <w:t>Treatment of missing data</w:t>
            </w:r>
          </w:p>
        </w:tc>
        <w:tc>
          <w:tcPr>
            <w:tcW w:w="6835" w:type="dxa"/>
          </w:tcPr>
          <w:p w14:paraId="63D3D610" w14:textId="01C2AE6D" w:rsidR="0044006B" w:rsidRPr="000B0FCE" w:rsidRDefault="0044006B"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Pr>
                <w:i/>
                <w:sz w:val="20"/>
                <w:szCs w:val="20"/>
              </w:rPr>
              <w:t>cnut_age</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44006B" w:rsidRPr="000B0FCE" w14:paraId="638ECB9F" w14:textId="77777777" w:rsidTr="00683324">
        <w:tc>
          <w:tcPr>
            <w:tcW w:w="2515" w:type="dxa"/>
          </w:tcPr>
          <w:p w14:paraId="28E101B7" w14:textId="77777777" w:rsidR="0044006B" w:rsidRPr="000B0FCE" w:rsidRDefault="0044006B" w:rsidP="0044006B">
            <w:pPr>
              <w:rPr>
                <w:sz w:val="20"/>
                <w:szCs w:val="20"/>
              </w:rPr>
            </w:pPr>
            <w:r w:rsidRPr="000B0FCE">
              <w:rPr>
                <w:sz w:val="20"/>
                <w:szCs w:val="20"/>
              </w:rPr>
              <w:t>Survey variables used</w:t>
            </w:r>
          </w:p>
        </w:tc>
        <w:tc>
          <w:tcPr>
            <w:tcW w:w="6835" w:type="dxa"/>
          </w:tcPr>
          <w:p w14:paraId="5B0B8233" w14:textId="77777777" w:rsidR="0044006B" w:rsidRPr="000B0FCE" w:rsidRDefault="0044006B" w:rsidP="0086753C">
            <w:pPr>
              <w:pStyle w:val="Definitions"/>
              <w:rPr>
                <w:sz w:val="20"/>
                <w:szCs w:val="20"/>
              </w:rPr>
            </w:pPr>
            <w:r w:rsidRPr="000B0FCE">
              <w:rPr>
                <w:sz w:val="20"/>
                <w:szCs w:val="20"/>
              </w:rPr>
              <w:t>n/a</w:t>
            </w:r>
          </w:p>
        </w:tc>
      </w:tr>
      <w:tr w:rsidR="0044006B" w:rsidRPr="000B0FCE" w14:paraId="7516C9B2" w14:textId="77777777" w:rsidTr="00683324">
        <w:tc>
          <w:tcPr>
            <w:tcW w:w="2515" w:type="dxa"/>
          </w:tcPr>
          <w:p w14:paraId="78267E95" w14:textId="77777777" w:rsidR="0044006B" w:rsidRPr="000B0FCE" w:rsidRDefault="0044006B" w:rsidP="0044006B">
            <w:pPr>
              <w:rPr>
                <w:sz w:val="20"/>
                <w:szCs w:val="20"/>
              </w:rPr>
            </w:pPr>
            <w:r w:rsidRPr="000B0FCE">
              <w:rPr>
                <w:sz w:val="20"/>
                <w:szCs w:val="20"/>
              </w:rPr>
              <w:t>Analytic variables used</w:t>
            </w:r>
          </w:p>
        </w:tc>
        <w:tc>
          <w:tcPr>
            <w:tcW w:w="6835" w:type="dxa"/>
          </w:tcPr>
          <w:p w14:paraId="77D30293" w14:textId="77777777" w:rsidR="0044006B" w:rsidRPr="000B0FCE" w:rsidRDefault="0044006B" w:rsidP="0086753C">
            <w:pPr>
              <w:pStyle w:val="Definitions"/>
              <w:rPr>
                <w:sz w:val="20"/>
                <w:szCs w:val="20"/>
              </w:rPr>
            </w:pPr>
            <w:r w:rsidRPr="000B0FCE">
              <w:rPr>
                <w:i/>
                <w:sz w:val="20"/>
                <w:szCs w:val="20"/>
              </w:rPr>
              <w:t>cage_months_int</w:t>
            </w:r>
          </w:p>
        </w:tc>
      </w:tr>
      <w:tr w:rsidR="0044006B" w:rsidRPr="000B0FCE" w14:paraId="101C3B4A" w14:textId="77777777" w:rsidTr="00683324">
        <w:tc>
          <w:tcPr>
            <w:tcW w:w="2515" w:type="dxa"/>
          </w:tcPr>
          <w:p w14:paraId="06449B18" w14:textId="77777777" w:rsidR="0044006B" w:rsidRPr="000B0FCE" w:rsidRDefault="0044006B" w:rsidP="0044006B">
            <w:pPr>
              <w:rPr>
                <w:sz w:val="20"/>
                <w:szCs w:val="20"/>
              </w:rPr>
            </w:pPr>
            <w:r w:rsidRPr="000B0FCE">
              <w:rPr>
                <w:sz w:val="20"/>
                <w:szCs w:val="20"/>
              </w:rPr>
              <w:t>Analytic variables created</w:t>
            </w:r>
          </w:p>
        </w:tc>
        <w:tc>
          <w:tcPr>
            <w:tcW w:w="6835" w:type="dxa"/>
          </w:tcPr>
          <w:p w14:paraId="10FE8AB7" w14:textId="67EA2FF3" w:rsidR="0044006B" w:rsidRPr="000B0FCE" w:rsidRDefault="0044006B" w:rsidP="0044006B">
            <w:pPr>
              <w:rPr>
                <w:sz w:val="20"/>
                <w:szCs w:val="20"/>
              </w:rPr>
            </w:pPr>
            <w:r w:rsidRPr="000B0FCE">
              <w:rPr>
                <w:i/>
                <w:sz w:val="20"/>
                <w:szCs w:val="20"/>
              </w:rPr>
              <w:t>c</w:t>
            </w:r>
            <w:r>
              <w:rPr>
                <w:i/>
                <w:sz w:val="20"/>
                <w:szCs w:val="20"/>
              </w:rPr>
              <w:t>nut_</w:t>
            </w:r>
            <w:r w:rsidRPr="000B0FCE">
              <w:rPr>
                <w:i/>
                <w:sz w:val="20"/>
                <w:szCs w:val="20"/>
              </w:rPr>
              <w:t>age</w:t>
            </w:r>
          </w:p>
        </w:tc>
      </w:tr>
    </w:tbl>
    <w:p w14:paraId="010666F9" w14:textId="77777777" w:rsidR="0044006B" w:rsidRPr="005D715A" w:rsidRDefault="0044006B" w:rsidP="00927542">
      <w:pPr>
        <w:pStyle w:val="Heading4"/>
        <w:spacing w:before="200"/>
        <w:ind w:right="288"/>
      </w:pPr>
      <w:r>
        <w:t>Calculations</w:t>
      </w:r>
    </w:p>
    <w:p w14:paraId="6DA90B56" w14:textId="69198247" w:rsidR="0044006B" w:rsidRPr="005862F9" w:rsidRDefault="0044006B" w:rsidP="00927542">
      <w:pPr>
        <w:pStyle w:val="BodyText"/>
      </w:pPr>
      <w:r w:rsidRPr="0044006B">
        <w:rPr>
          <w:b/>
        </w:rPr>
        <w:t xml:space="preserve">Step 1. </w:t>
      </w:r>
      <w:r w:rsidRPr="0044006B">
        <w:t xml:space="preserve">Create a variable that </w:t>
      </w:r>
      <w:r w:rsidR="0086753C">
        <w:t xml:space="preserve">categorizes </w:t>
      </w:r>
      <w:r w:rsidRPr="0044006B">
        <w:t>all children 0-</w:t>
      </w:r>
      <w:r>
        <w:t>59</w:t>
      </w:r>
      <w:r w:rsidRPr="0044006B">
        <w:t xml:space="preserve"> months of age in the children’s nutrition module </w:t>
      </w:r>
      <w:r>
        <w:t xml:space="preserve">into two age </w:t>
      </w:r>
      <w:r w:rsidRPr="0044006B">
        <w:t>categories</w:t>
      </w:r>
      <w:r w:rsidR="0086753C">
        <w:t>:</w:t>
      </w:r>
      <w:r w:rsidR="0086753C" w:rsidRPr="0086753C">
        <w:t xml:space="preserve"> 0-23 months of age and 24-49 months of age</w:t>
      </w:r>
      <w:r w:rsidRPr="0044006B">
        <w:t xml:space="preserve"> (</w:t>
      </w:r>
      <w:r w:rsidRPr="0044006B">
        <w:rPr>
          <w:i/>
        </w:rPr>
        <w:t>c</w:t>
      </w:r>
      <w:r>
        <w:rPr>
          <w:i/>
        </w:rPr>
        <w:t>nut_</w:t>
      </w:r>
      <w:r w:rsidRPr="0044006B">
        <w:rPr>
          <w:i/>
        </w:rPr>
        <w:t>age</w:t>
      </w:r>
      <w:r w:rsidRPr="0044006B">
        <w:t>).</w:t>
      </w:r>
    </w:p>
    <w:p w14:paraId="65EDB9AF" w14:textId="6335AE65" w:rsidR="0044006B" w:rsidRPr="0044006B" w:rsidRDefault="0044006B" w:rsidP="00927542">
      <w:pPr>
        <w:pStyle w:val="BodyTextIndent1"/>
      </w:pPr>
      <w:r w:rsidRPr="0044006B">
        <w:t>Set c</w:t>
      </w:r>
      <w:r>
        <w:t>nut_</w:t>
      </w:r>
      <w:r w:rsidRPr="0044006B">
        <w:t>age=missing</w:t>
      </w:r>
    </w:p>
    <w:p w14:paraId="6BF96782" w14:textId="176F3361" w:rsidR="0044006B" w:rsidRPr="0044006B" w:rsidRDefault="0044006B" w:rsidP="00927542">
      <w:pPr>
        <w:pStyle w:val="BodyTextIndent1"/>
      </w:pPr>
      <w:r w:rsidRPr="0044006B">
        <w:t>Replace c</w:t>
      </w:r>
      <w:r>
        <w:t>nut_</w:t>
      </w:r>
      <w:r w:rsidRPr="0044006B">
        <w:t>age=1 cage_months_int≥6 and cage_months_int&lt;12</w:t>
      </w:r>
    </w:p>
    <w:p w14:paraId="5A04C682" w14:textId="32562191" w:rsidR="0044006B" w:rsidRPr="0044006B" w:rsidRDefault="0044006B" w:rsidP="00927542">
      <w:pPr>
        <w:pStyle w:val="BodyTextIndent1"/>
      </w:pPr>
      <w:r w:rsidRPr="0044006B">
        <w:t>Replace c</w:t>
      </w:r>
      <w:r>
        <w:t>but_</w:t>
      </w:r>
      <w:r w:rsidRPr="0044006B">
        <w:t>age=</w:t>
      </w:r>
      <w:r>
        <w:t>2</w:t>
      </w:r>
      <w:r w:rsidRPr="0044006B">
        <w:t xml:space="preserve"> if cage_months_int≥12 and cage_months_int&lt;18</w:t>
      </w:r>
    </w:p>
    <w:p w14:paraId="32B559B1" w14:textId="7BE42C23" w:rsidR="0044006B" w:rsidRPr="0044006B" w:rsidRDefault="0044006B" w:rsidP="00927542">
      <w:pPr>
        <w:pStyle w:val="BodyTextIndent1"/>
      </w:pPr>
      <w:r w:rsidRPr="0044006B">
        <w:t xml:space="preserve">Label variable “Child age category </w:t>
      </w:r>
      <w:r>
        <w:t>0</w:t>
      </w:r>
      <w:r w:rsidRPr="0044006B">
        <w:t>-</w:t>
      </w:r>
      <w:r>
        <w:t>59</w:t>
      </w:r>
      <w:r w:rsidRPr="0044006B">
        <w:t xml:space="preserve"> months”</w:t>
      </w:r>
    </w:p>
    <w:p w14:paraId="570FED0F" w14:textId="671DB916" w:rsidR="0044006B" w:rsidRPr="0044006B" w:rsidRDefault="0044006B" w:rsidP="00927542">
      <w:pPr>
        <w:pStyle w:val="BodyTextIndent1"/>
      </w:pPr>
      <w:r w:rsidRPr="0044006B">
        <w:t>La</w:t>
      </w:r>
      <w:r w:rsidR="00807F17">
        <w:t>b</w:t>
      </w:r>
      <w:r w:rsidRPr="0044006B">
        <w:t>el values 1 “</w:t>
      </w:r>
      <w:r>
        <w:t>0</w:t>
      </w:r>
      <w:r w:rsidRPr="0044006B">
        <w:t>-</w:t>
      </w:r>
      <w:r>
        <w:t>23</w:t>
      </w:r>
      <w:r w:rsidRPr="0044006B">
        <w:t xml:space="preserve"> months” 2 “</w:t>
      </w:r>
      <w:r>
        <w:t>23</w:t>
      </w:r>
      <w:r w:rsidRPr="0044006B">
        <w:t>-</w:t>
      </w:r>
      <w:r w:rsidR="0086753C">
        <w:t>59</w:t>
      </w:r>
      <w:r w:rsidRPr="0044006B">
        <w:t xml:space="preserve"> months” </w:t>
      </w:r>
    </w:p>
    <w:p w14:paraId="0F15A227" w14:textId="378D07B7" w:rsidR="005D2FF1" w:rsidRDefault="005D2FF1" w:rsidP="00927542">
      <w:pPr>
        <w:pStyle w:val="Heading3"/>
        <w:numPr>
          <w:ilvl w:val="2"/>
          <w:numId w:val="237"/>
        </w:numPr>
        <w:rPr>
          <w:sz w:val="22"/>
        </w:rPr>
      </w:pPr>
      <w:bookmarkStart w:id="335" w:name="_Toc18092082"/>
      <w:r w:rsidRPr="00E66A47">
        <w:rPr>
          <w:sz w:val="22"/>
        </w:rPr>
        <w:t>Caregiver’s education</w:t>
      </w:r>
      <w:bookmarkEnd w:id="335"/>
    </w:p>
    <w:p w14:paraId="79E4300D" w14:textId="285709FC" w:rsidR="00C512EB" w:rsidRPr="005D715A" w:rsidRDefault="00C512EB" w:rsidP="00C512EB">
      <w:pPr>
        <w:pStyle w:val="BodyText"/>
      </w:pPr>
      <w:r w:rsidRPr="005D715A">
        <w:t xml:space="preserve">This </w:t>
      </w:r>
      <w:r>
        <w:t xml:space="preserve">variable identifies the highest educational attainment of each primary caregiver of children under </w:t>
      </w:r>
      <w:r w:rsidR="00A56534">
        <w:t xml:space="preserve">5 </w:t>
      </w:r>
      <w:r>
        <w:t xml:space="preserve">included in the children’s nutrition module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w:t>
      </w:r>
      <w:r w:rsidR="00727B51">
        <w:t>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42145B0F" w14:textId="3B12B02F" w:rsidR="00C512EB" w:rsidRDefault="00C512EB" w:rsidP="00C512E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E4A2477" w14:textId="77777777" w:rsidTr="000B0FCE">
        <w:tc>
          <w:tcPr>
            <w:tcW w:w="2515" w:type="dxa"/>
          </w:tcPr>
          <w:p w14:paraId="279AC2B2" w14:textId="77777777" w:rsidR="000B0FCE" w:rsidRPr="000B0FCE" w:rsidRDefault="000B0FCE" w:rsidP="000B0FCE">
            <w:pPr>
              <w:rPr>
                <w:sz w:val="20"/>
                <w:szCs w:val="20"/>
              </w:rPr>
            </w:pPr>
            <w:r w:rsidRPr="000B0FCE">
              <w:rPr>
                <w:sz w:val="20"/>
                <w:szCs w:val="20"/>
              </w:rPr>
              <w:t>Treatment of missing data</w:t>
            </w:r>
          </w:p>
        </w:tc>
        <w:tc>
          <w:tcPr>
            <w:tcW w:w="6835" w:type="dxa"/>
          </w:tcPr>
          <w:p w14:paraId="772C01B3" w14:textId="6C71A707" w:rsidR="000B0FCE" w:rsidRPr="000B0FCE" w:rsidRDefault="00137003" w:rsidP="00D44586">
            <w:pPr>
              <w:rPr>
                <w:sz w:val="20"/>
                <w:szCs w:val="20"/>
              </w:rPr>
            </w:pPr>
            <w:r w:rsidRPr="00137003">
              <w:rPr>
                <w:sz w:val="20"/>
                <w:szCs w:val="20"/>
              </w:rPr>
              <w:t xml:space="preserve">Please see </w:t>
            </w:r>
            <w:r w:rsidRPr="00D44586">
              <w:rPr>
                <w:sz w:val="20"/>
                <w:szCs w:val="20"/>
              </w:rPr>
              <w:t xml:space="preserve">Section </w:t>
            </w:r>
            <w:r w:rsidR="00D44586" w:rsidRPr="00D44586">
              <w:rPr>
                <w:sz w:val="20"/>
                <w:szCs w:val="20"/>
              </w:rPr>
              <w:t>4</w:t>
            </w:r>
            <w:r w:rsidRPr="00D44586">
              <w:rPr>
                <w:sz w:val="20"/>
                <w:szCs w:val="20"/>
              </w:rPr>
              <w:t xml:space="preserve">.1.17 for information on how missing values are handled when creating the </w:t>
            </w:r>
            <w:r w:rsidRPr="00D44586">
              <w:rPr>
                <w:i/>
                <w:sz w:val="20"/>
                <w:szCs w:val="20"/>
              </w:rPr>
              <w:t>edulevel</w:t>
            </w:r>
            <w:r w:rsidRPr="00D44586">
              <w:rPr>
                <w:sz w:val="20"/>
                <w:szCs w:val="20"/>
              </w:rPr>
              <w:t xml:space="preserve"> variable. Please see Section </w:t>
            </w:r>
            <w:r w:rsidR="00D44586" w:rsidRPr="00D44586">
              <w:rPr>
                <w:sz w:val="20"/>
                <w:szCs w:val="20"/>
              </w:rPr>
              <w:t>4</w:t>
            </w:r>
            <w:r w:rsidRPr="00D44586">
              <w:rPr>
                <w:sz w:val="20"/>
                <w:szCs w:val="20"/>
              </w:rPr>
              <w:t>.1.19 for information</w:t>
            </w:r>
            <w:r w:rsidRPr="00137003">
              <w:rPr>
                <w:sz w:val="20"/>
                <w:szCs w:val="20"/>
              </w:rPr>
              <w:t xml:space="preserve"> on how missing values are handled when creating the </w:t>
            </w:r>
            <w:r>
              <w:rPr>
                <w:i/>
                <w:sz w:val="20"/>
                <w:szCs w:val="20"/>
              </w:rPr>
              <w:t>caregiver</w:t>
            </w:r>
            <w:r>
              <w:rPr>
                <w:sz w:val="20"/>
                <w:szCs w:val="20"/>
              </w:rPr>
              <w:t xml:space="preserve"> </w:t>
            </w:r>
            <w:r w:rsidRPr="00137003">
              <w:rPr>
                <w:sz w:val="20"/>
                <w:szCs w:val="20"/>
              </w:rPr>
              <w:t>variable.</w:t>
            </w:r>
          </w:p>
        </w:tc>
      </w:tr>
      <w:tr w:rsidR="000B0FCE" w:rsidRPr="000B0FCE" w14:paraId="4EB1C892" w14:textId="77777777" w:rsidTr="000B0FCE">
        <w:tc>
          <w:tcPr>
            <w:tcW w:w="2515" w:type="dxa"/>
          </w:tcPr>
          <w:p w14:paraId="2D65CD90" w14:textId="77777777" w:rsidR="000B0FCE" w:rsidRPr="000B0FCE" w:rsidRDefault="000B0FCE" w:rsidP="000B0FCE">
            <w:pPr>
              <w:rPr>
                <w:sz w:val="20"/>
                <w:szCs w:val="20"/>
              </w:rPr>
            </w:pPr>
            <w:r w:rsidRPr="000B0FCE">
              <w:rPr>
                <w:sz w:val="20"/>
                <w:szCs w:val="20"/>
              </w:rPr>
              <w:t>Survey variables used</w:t>
            </w:r>
          </w:p>
        </w:tc>
        <w:tc>
          <w:tcPr>
            <w:tcW w:w="6835" w:type="dxa"/>
          </w:tcPr>
          <w:p w14:paraId="358BC92E" w14:textId="12C4E11D" w:rsidR="000B0FCE" w:rsidRPr="000B0FCE" w:rsidRDefault="000B0FCE" w:rsidP="000B0FCE">
            <w:pPr>
              <w:pStyle w:val="Definitions"/>
              <w:rPr>
                <w:sz w:val="20"/>
                <w:szCs w:val="20"/>
              </w:rPr>
            </w:pPr>
            <w:r>
              <w:rPr>
                <w:sz w:val="20"/>
                <w:szCs w:val="20"/>
              </w:rPr>
              <w:t>n/a</w:t>
            </w:r>
          </w:p>
        </w:tc>
      </w:tr>
      <w:tr w:rsidR="000B0FCE" w:rsidRPr="000B0FCE" w14:paraId="669C32F0" w14:textId="77777777" w:rsidTr="000B0FCE">
        <w:tc>
          <w:tcPr>
            <w:tcW w:w="2515" w:type="dxa"/>
          </w:tcPr>
          <w:p w14:paraId="1568613C" w14:textId="77777777" w:rsidR="000B0FCE" w:rsidRPr="000B0FCE" w:rsidRDefault="000B0FCE" w:rsidP="000B0FCE">
            <w:pPr>
              <w:rPr>
                <w:sz w:val="20"/>
                <w:szCs w:val="20"/>
              </w:rPr>
            </w:pPr>
            <w:r w:rsidRPr="000B0FCE">
              <w:rPr>
                <w:sz w:val="20"/>
                <w:szCs w:val="20"/>
              </w:rPr>
              <w:t>Analytic variables used</w:t>
            </w:r>
          </w:p>
        </w:tc>
        <w:tc>
          <w:tcPr>
            <w:tcW w:w="6835" w:type="dxa"/>
          </w:tcPr>
          <w:p w14:paraId="6066E641" w14:textId="636D712B" w:rsidR="000B0FCE" w:rsidRPr="000B0FCE" w:rsidRDefault="000B0FCE" w:rsidP="000B0FCE">
            <w:pPr>
              <w:pStyle w:val="Definitions"/>
              <w:rPr>
                <w:i/>
                <w:sz w:val="20"/>
                <w:szCs w:val="20"/>
              </w:rPr>
            </w:pPr>
            <w:r>
              <w:rPr>
                <w:i/>
                <w:sz w:val="20"/>
                <w:szCs w:val="20"/>
              </w:rPr>
              <w:t>edulevel, caregiver</w:t>
            </w:r>
          </w:p>
        </w:tc>
      </w:tr>
      <w:tr w:rsidR="000B0FCE" w:rsidRPr="000B0FCE" w14:paraId="74C0FB5C" w14:textId="77777777" w:rsidTr="000B0FCE">
        <w:tc>
          <w:tcPr>
            <w:tcW w:w="2515" w:type="dxa"/>
          </w:tcPr>
          <w:p w14:paraId="115B0D89" w14:textId="77777777" w:rsidR="000B0FCE" w:rsidRPr="000B0FCE" w:rsidRDefault="000B0FCE" w:rsidP="000B0FCE">
            <w:pPr>
              <w:rPr>
                <w:sz w:val="20"/>
                <w:szCs w:val="20"/>
              </w:rPr>
            </w:pPr>
            <w:r w:rsidRPr="000B0FCE">
              <w:rPr>
                <w:sz w:val="20"/>
                <w:szCs w:val="20"/>
              </w:rPr>
              <w:t>Analytic variables created</w:t>
            </w:r>
          </w:p>
        </w:tc>
        <w:tc>
          <w:tcPr>
            <w:tcW w:w="6835" w:type="dxa"/>
          </w:tcPr>
          <w:p w14:paraId="6D230D45" w14:textId="1AEAEA0D" w:rsidR="000B0FCE" w:rsidRPr="000B0FCE" w:rsidRDefault="000B0FCE" w:rsidP="000B0FCE">
            <w:pPr>
              <w:rPr>
                <w:i/>
                <w:sz w:val="20"/>
                <w:szCs w:val="20"/>
              </w:rPr>
            </w:pPr>
            <w:r w:rsidRPr="000B0FCE">
              <w:rPr>
                <w:i/>
                <w:sz w:val="20"/>
                <w:szCs w:val="20"/>
              </w:rPr>
              <w:t>edu_cg</w:t>
            </w:r>
          </w:p>
        </w:tc>
      </w:tr>
    </w:tbl>
    <w:p w14:paraId="484AB3D9" w14:textId="77777777" w:rsidR="00C512EB" w:rsidRPr="005D715A" w:rsidRDefault="00C512EB" w:rsidP="00D22679">
      <w:pPr>
        <w:pStyle w:val="Heading4"/>
        <w:spacing w:before="200"/>
        <w:ind w:right="288"/>
      </w:pPr>
      <w:r>
        <w:t>Calculations</w:t>
      </w:r>
    </w:p>
    <w:p w14:paraId="74E260DF" w14:textId="2E26DA38" w:rsidR="00C512EB" w:rsidRDefault="00C512EB" w:rsidP="00D22679">
      <w:pPr>
        <w:pStyle w:val="BodyText"/>
      </w:pPr>
      <w:r w:rsidRPr="005862F9">
        <w:rPr>
          <w:b/>
        </w:rPr>
        <w:t>Step 1.</w:t>
      </w:r>
      <w:r>
        <w:rPr>
          <w:b/>
        </w:rPr>
        <w:t xml:space="preserve"> </w:t>
      </w:r>
      <w:r>
        <w:t xml:space="preserve">Create a variable that indicates the educational attainment of each </w:t>
      </w:r>
      <w:r w:rsidRPr="00C512EB">
        <w:t xml:space="preserve">primary caregiver of children under </w:t>
      </w:r>
      <w:r w:rsidR="00A56534">
        <w:t>5</w:t>
      </w:r>
      <w:r w:rsidR="00A56534" w:rsidRPr="00C512EB">
        <w:t xml:space="preserve"> </w:t>
      </w:r>
      <w:r w:rsidRPr="00C512EB">
        <w:t xml:space="preserve">included in the children’s nutrition module </w:t>
      </w:r>
      <w:r>
        <w:t>(</w:t>
      </w:r>
      <w:r>
        <w:rPr>
          <w:i/>
        </w:rPr>
        <w:t>edu_cg</w:t>
      </w:r>
      <w:r>
        <w:t>).</w:t>
      </w:r>
    </w:p>
    <w:p w14:paraId="66F6175F" w14:textId="77777777" w:rsidR="004701A9" w:rsidRDefault="00C512EB" w:rsidP="00D22679">
      <w:pPr>
        <w:pStyle w:val="BodyTextIndent1"/>
      </w:pPr>
      <w:r>
        <w:t>Set</w:t>
      </w:r>
      <w:r w:rsidRPr="005862F9">
        <w:t xml:space="preserve"> edu_</w:t>
      </w:r>
      <w:r>
        <w:t>cg</w:t>
      </w:r>
      <w:r w:rsidRPr="005862F9">
        <w:t>=</w:t>
      </w:r>
      <w:r w:rsidR="004701A9">
        <w:t>missing</w:t>
      </w:r>
    </w:p>
    <w:p w14:paraId="665FE411" w14:textId="1F2666D4" w:rsidR="00C512EB" w:rsidRPr="005862F9" w:rsidRDefault="004701A9" w:rsidP="00D22679">
      <w:pPr>
        <w:pStyle w:val="BodyTextIndent1"/>
      </w:pPr>
      <w:r>
        <w:t>Replace edu_cg=</w:t>
      </w:r>
      <w:r w:rsidR="00C512EB" w:rsidRPr="005862F9">
        <w:t xml:space="preserve">edulevel if </w:t>
      </w:r>
      <w:r w:rsidR="00C512EB">
        <w:t>caregiver</w:t>
      </w:r>
      <w:r w:rsidR="00C512EB" w:rsidRPr="005862F9">
        <w:t>=1</w:t>
      </w:r>
    </w:p>
    <w:p w14:paraId="4E7AF952" w14:textId="70DD0FD5" w:rsidR="001C53CA" w:rsidRPr="005D5768" w:rsidRDefault="00C512EB" w:rsidP="00D22679">
      <w:pPr>
        <w:pStyle w:val="BodyTextIndent1"/>
      </w:pPr>
      <w:r>
        <w:t>Label variable</w:t>
      </w:r>
      <w:r w:rsidRPr="005862F9">
        <w:t xml:space="preserve"> "</w:t>
      </w:r>
      <w:r w:rsidR="004701A9">
        <w:t xml:space="preserve">Education </w:t>
      </w:r>
      <w:r w:rsidRPr="005862F9">
        <w:t xml:space="preserve">attained by </w:t>
      </w:r>
      <w:r>
        <w:t>primary caregiver of children under 5</w:t>
      </w:r>
      <w:r w:rsidR="00D22679">
        <w:t>"</w:t>
      </w:r>
    </w:p>
    <w:p w14:paraId="7465DE1D" w14:textId="238E6FBC" w:rsidR="000E62D9" w:rsidRDefault="00600AF8" w:rsidP="00927542">
      <w:pPr>
        <w:pStyle w:val="Heading2"/>
        <w:numPr>
          <w:ilvl w:val="1"/>
          <w:numId w:val="237"/>
        </w:numPr>
        <w:ind w:left="1440" w:hanging="720"/>
      </w:pPr>
      <w:bookmarkStart w:id="336" w:name="_Toc18092083"/>
      <w:r>
        <w:lastRenderedPageBreak/>
        <w:t>Targete</w:t>
      </w:r>
      <w:r w:rsidR="00AE543E">
        <w:t>d</w:t>
      </w:r>
      <w:r>
        <w:t xml:space="preserve"> VCC producer</w:t>
      </w:r>
      <w:r w:rsidR="000E62D9" w:rsidRPr="00E66A47">
        <w:t>s</w:t>
      </w:r>
      <w:bookmarkEnd w:id="336"/>
    </w:p>
    <w:p w14:paraId="0F68680C" w14:textId="40CB48BD" w:rsidR="006439EE" w:rsidRPr="006439EE" w:rsidRDefault="006439EE" w:rsidP="00D22679">
      <w:pPr>
        <w:pStyle w:val="BodyText"/>
      </w:pPr>
      <w:r w:rsidRPr="006439EE">
        <w:t xml:space="preserve">This section describes </w:t>
      </w:r>
      <w:r w:rsidR="00600AF8">
        <w:t>producer</w:t>
      </w:r>
      <w:r w:rsidRPr="006439EE">
        <w:t xml:space="preserve">-level disaggregates that are used to report the Future the Future </w:t>
      </w:r>
      <w:r>
        <w:t>agriculture</w:t>
      </w:r>
      <w:r w:rsidRPr="006439EE">
        <w:t xml:space="preserve"> indicators. The Feed the Future </w:t>
      </w:r>
      <w:r>
        <w:t xml:space="preserve">agriculture </w:t>
      </w:r>
      <w:r w:rsidRPr="006439EE">
        <w:t xml:space="preserve">indicators are calculated using data for only de </w:t>
      </w:r>
      <w:r>
        <w:t xml:space="preserve">jure </w:t>
      </w:r>
      <w:r w:rsidR="00600AF8">
        <w:t>producer</w:t>
      </w:r>
      <w:r>
        <w:t>s</w:t>
      </w:r>
      <w:r w:rsidRPr="006439EE">
        <w:t xml:space="preserve">. The indicator disaggregates are calculated using data for all </w:t>
      </w:r>
      <w:r w:rsidR="00600AF8">
        <w:t>producer</w:t>
      </w:r>
      <w:r>
        <w:t>s</w:t>
      </w:r>
      <w:r w:rsidRPr="006439EE">
        <w:t xml:space="preserve">; therefore, the de </w:t>
      </w:r>
      <w:r>
        <w:t xml:space="preserve">jure </w:t>
      </w:r>
      <w:r w:rsidRPr="006439EE">
        <w:t>variable (</w:t>
      </w:r>
      <w:r w:rsidRPr="006439EE">
        <w:rPr>
          <w:i/>
        </w:rPr>
        <w:t>hhmem_d</w:t>
      </w:r>
      <w:r>
        <w:rPr>
          <w:i/>
        </w:rPr>
        <w:t>j</w:t>
      </w:r>
      <w:r w:rsidRPr="006439EE">
        <w:t xml:space="preserve">) must be specified when calculating the indicators by their disaggregates. </w:t>
      </w:r>
    </w:p>
    <w:p w14:paraId="32F898A9" w14:textId="61D9EEE8" w:rsidR="005D2FF1" w:rsidRDefault="005D2FF1" w:rsidP="00927542">
      <w:pPr>
        <w:pStyle w:val="Heading3"/>
        <w:numPr>
          <w:ilvl w:val="2"/>
          <w:numId w:val="237"/>
        </w:numPr>
        <w:rPr>
          <w:sz w:val="22"/>
        </w:rPr>
      </w:pPr>
      <w:bookmarkStart w:id="337" w:name="_Toc18092084"/>
      <w:r w:rsidRPr="00E66A47">
        <w:rPr>
          <w:sz w:val="22"/>
        </w:rPr>
        <w:t>Sex</w:t>
      </w:r>
      <w:bookmarkEnd w:id="337"/>
    </w:p>
    <w:p w14:paraId="00AF1ACB" w14:textId="51B2553F" w:rsidR="001C53CA" w:rsidRPr="005D5768" w:rsidRDefault="00C675DC" w:rsidP="00D22679">
      <w:pPr>
        <w:pStyle w:val="BodyText"/>
      </w:pPr>
      <w:r w:rsidRPr="00E66A47">
        <w:t>Please see the sex variable (</w:t>
      </w:r>
      <w:r w:rsidRPr="00E66A47">
        <w:rPr>
          <w:i/>
        </w:rPr>
        <w:t>sex</w:t>
      </w:r>
      <w:r w:rsidRPr="00E66A47">
        <w:t xml:space="preserve">) </w:t>
      </w:r>
      <w:r w:rsidRPr="00D44586">
        <w:t xml:space="preserve">created in </w:t>
      </w:r>
      <w:r w:rsidR="00390F36" w:rsidRPr="00D44586">
        <w:t xml:space="preserve">Section </w:t>
      </w:r>
      <w:r w:rsidR="00D44586" w:rsidRPr="00D44586">
        <w:t>4</w:t>
      </w:r>
      <w:r w:rsidR="00390F36" w:rsidRPr="00D44586">
        <w:t>.1.3</w:t>
      </w:r>
      <w:r w:rsidRPr="00D44586">
        <w:t>. This va</w:t>
      </w:r>
      <w:r w:rsidRPr="00E66A47">
        <w:t xml:space="preserve">riable is used for the </w:t>
      </w:r>
      <w:r w:rsidR="00600AF8">
        <w:t>producer</w:t>
      </w:r>
      <w:r>
        <w:t xml:space="preserve"> </w:t>
      </w:r>
      <w:r w:rsidRPr="00E66A47">
        <w:t>sex disaggregate.</w:t>
      </w:r>
    </w:p>
    <w:p w14:paraId="0DC6FE2D" w14:textId="36B7298D" w:rsidR="005D2FF1" w:rsidRDefault="005D2FF1" w:rsidP="00927542">
      <w:pPr>
        <w:pStyle w:val="Heading3"/>
        <w:numPr>
          <w:ilvl w:val="2"/>
          <w:numId w:val="237"/>
        </w:numPr>
        <w:rPr>
          <w:sz w:val="22"/>
        </w:rPr>
      </w:pPr>
      <w:bookmarkStart w:id="338" w:name="_Toc18092085"/>
      <w:r w:rsidRPr="00E66A47">
        <w:rPr>
          <w:sz w:val="22"/>
        </w:rPr>
        <w:t>Age category</w:t>
      </w:r>
      <w:bookmarkEnd w:id="338"/>
    </w:p>
    <w:p w14:paraId="7106DFDE" w14:textId="2533350A" w:rsidR="00C675DC" w:rsidRPr="005D715A" w:rsidRDefault="00C675DC" w:rsidP="00C675DC">
      <w:pPr>
        <w:pStyle w:val="BodyText"/>
      </w:pPr>
      <w:r w:rsidRPr="005D715A">
        <w:t xml:space="preserve">This </w:t>
      </w:r>
      <w:r>
        <w:t xml:space="preserve">variable identifies the age of all </w:t>
      </w:r>
      <w:r w:rsidR="00600AF8">
        <w:t>producer</w:t>
      </w:r>
      <w:r>
        <w:t xml:space="preserve">s interviewed for the agriculture module by </w:t>
      </w:r>
      <w:r w:rsidR="00A56534">
        <w:t>5</w:t>
      </w:r>
      <w:r>
        <w:t xml:space="preserve">-year </w:t>
      </w:r>
      <w:r w:rsidRPr="005D715A">
        <w:t>age categories.</w:t>
      </w:r>
      <w:r>
        <w:t xml:space="preserve"> In this variable, all </w:t>
      </w:r>
      <w:r w:rsidR="00600AF8">
        <w:t>producer</w:t>
      </w:r>
      <w:r>
        <w:t xml:space="preserve">s 60 years </w:t>
      </w:r>
      <w:r w:rsidR="006641B0">
        <w:t xml:space="preserve">of age </w:t>
      </w:r>
      <w:r>
        <w:t>or older are assigned to a 60 year</w:t>
      </w:r>
      <w:r w:rsidR="006641B0">
        <w:t>s of</w:t>
      </w:r>
      <w:r>
        <w:t xml:space="preserve"> age </w:t>
      </w:r>
      <w:r w:rsidR="009515AD">
        <w:t xml:space="preserve">or older </w:t>
      </w:r>
      <w:r>
        <w:t>category.</w:t>
      </w:r>
    </w:p>
    <w:p w14:paraId="2FC730A0" w14:textId="1CA3FD2F" w:rsidR="00C675DC" w:rsidRDefault="00C675DC" w:rsidP="00C675D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5D9DF2D6" w14:textId="77777777" w:rsidTr="000B0FCE">
        <w:tc>
          <w:tcPr>
            <w:tcW w:w="2515" w:type="dxa"/>
          </w:tcPr>
          <w:p w14:paraId="6B72B313" w14:textId="77777777" w:rsidR="000B0FCE" w:rsidRPr="007476D1" w:rsidRDefault="000B0FCE" w:rsidP="000B0FCE">
            <w:pPr>
              <w:rPr>
                <w:sz w:val="20"/>
                <w:szCs w:val="20"/>
              </w:rPr>
            </w:pPr>
            <w:r w:rsidRPr="007476D1">
              <w:rPr>
                <w:sz w:val="20"/>
                <w:szCs w:val="20"/>
              </w:rPr>
              <w:t>Treatment of missing data</w:t>
            </w:r>
          </w:p>
        </w:tc>
        <w:tc>
          <w:tcPr>
            <w:tcW w:w="6835" w:type="dxa"/>
          </w:tcPr>
          <w:p w14:paraId="2A4CC13C" w14:textId="7D5DF9A7" w:rsidR="000B0FCE" w:rsidRPr="007476D1" w:rsidRDefault="000B0FCE" w:rsidP="00137003">
            <w:pPr>
              <w:rPr>
                <w:sz w:val="20"/>
                <w:szCs w:val="20"/>
              </w:rPr>
            </w:pPr>
            <w:r w:rsidRPr="007476D1">
              <w:rPr>
                <w:sz w:val="20"/>
                <w:szCs w:val="20"/>
              </w:rPr>
              <w:t xml:space="preserve">Not applicable. The </w:t>
            </w:r>
            <w:r w:rsidRPr="007476D1">
              <w:rPr>
                <w:i/>
                <w:sz w:val="20"/>
                <w:szCs w:val="20"/>
              </w:rPr>
              <w:t>age</w:t>
            </w:r>
            <w:r w:rsidRPr="007476D1">
              <w:rPr>
                <w:sz w:val="20"/>
                <w:szCs w:val="20"/>
              </w:rPr>
              <w:t xml:space="preserve"> </w:t>
            </w:r>
            <w:r w:rsidR="00137003">
              <w:rPr>
                <w:sz w:val="20"/>
                <w:szCs w:val="20"/>
              </w:rPr>
              <w:t xml:space="preserve">and </w:t>
            </w:r>
            <w:r w:rsidR="00137003">
              <w:rPr>
                <w:i/>
                <w:sz w:val="20"/>
                <w:szCs w:val="20"/>
              </w:rPr>
              <w:t xml:space="preserve">vcc </w:t>
            </w:r>
            <w:r w:rsidRPr="007476D1">
              <w:rPr>
                <w:sz w:val="20"/>
                <w:szCs w:val="20"/>
              </w:rPr>
              <w:t>analytic variable</w:t>
            </w:r>
            <w:r w:rsidR="00137003">
              <w:rPr>
                <w:sz w:val="20"/>
                <w:szCs w:val="20"/>
              </w:rPr>
              <w:t>s can</w:t>
            </w:r>
            <w:r w:rsidRPr="007476D1">
              <w:rPr>
                <w:sz w:val="20"/>
                <w:szCs w:val="20"/>
              </w:rPr>
              <w:t>not have missing values.</w:t>
            </w:r>
          </w:p>
        </w:tc>
      </w:tr>
      <w:tr w:rsidR="000B0FCE" w:rsidRPr="007476D1" w14:paraId="0893D5EC" w14:textId="77777777" w:rsidTr="000B0FCE">
        <w:tc>
          <w:tcPr>
            <w:tcW w:w="2515" w:type="dxa"/>
          </w:tcPr>
          <w:p w14:paraId="0F79E5FE" w14:textId="77777777" w:rsidR="000B0FCE" w:rsidRPr="007476D1" w:rsidRDefault="000B0FCE" w:rsidP="000B0FCE">
            <w:pPr>
              <w:rPr>
                <w:sz w:val="20"/>
                <w:szCs w:val="20"/>
              </w:rPr>
            </w:pPr>
            <w:r w:rsidRPr="007476D1">
              <w:rPr>
                <w:sz w:val="20"/>
                <w:szCs w:val="20"/>
              </w:rPr>
              <w:t>Survey variables used</w:t>
            </w:r>
          </w:p>
        </w:tc>
        <w:tc>
          <w:tcPr>
            <w:tcW w:w="6835" w:type="dxa"/>
          </w:tcPr>
          <w:p w14:paraId="52790A7A" w14:textId="28D79843" w:rsidR="000B0FCE" w:rsidRPr="007476D1" w:rsidRDefault="007476D1" w:rsidP="000B0FCE">
            <w:pPr>
              <w:pStyle w:val="Definitions"/>
              <w:rPr>
                <w:sz w:val="20"/>
                <w:szCs w:val="20"/>
              </w:rPr>
            </w:pPr>
            <w:r w:rsidRPr="007476D1">
              <w:rPr>
                <w:sz w:val="20"/>
                <w:szCs w:val="20"/>
              </w:rPr>
              <w:t>n/a</w:t>
            </w:r>
          </w:p>
        </w:tc>
      </w:tr>
      <w:tr w:rsidR="000B0FCE" w:rsidRPr="007476D1" w14:paraId="19C15876" w14:textId="77777777" w:rsidTr="000B0FCE">
        <w:tc>
          <w:tcPr>
            <w:tcW w:w="2515" w:type="dxa"/>
          </w:tcPr>
          <w:p w14:paraId="2A826BEB" w14:textId="77777777" w:rsidR="000B0FCE" w:rsidRPr="007476D1" w:rsidRDefault="000B0FCE" w:rsidP="000B0FCE">
            <w:pPr>
              <w:rPr>
                <w:sz w:val="20"/>
                <w:szCs w:val="20"/>
              </w:rPr>
            </w:pPr>
            <w:r w:rsidRPr="007476D1">
              <w:rPr>
                <w:sz w:val="20"/>
                <w:szCs w:val="20"/>
              </w:rPr>
              <w:t>Analytic variables used</w:t>
            </w:r>
          </w:p>
        </w:tc>
        <w:tc>
          <w:tcPr>
            <w:tcW w:w="6835" w:type="dxa"/>
          </w:tcPr>
          <w:p w14:paraId="6872DE26" w14:textId="17C1AB80" w:rsidR="000B0FCE" w:rsidRPr="007476D1" w:rsidRDefault="007476D1" w:rsidP="000B0FCE">
            <w:pPr>
              <w:pStyle w:val="Definitions"/>
              <w:rPr>
                <w:sz w:val="20"/>
                <w:szCs w:val="20"/>
              </w:rPr>
            </w:pPr>
            <w:r w:rsidRPr="007476D1">
              <w:rPr>
                <w:i/>
                <w:sz w:val="20"/>
                <w:szCs w:val="20"/>
              </w:rPr>
              <w:t>age, vcc</w:t>
            </w:r>
          </w:p>
        </w:tc>
      </w:tr>
      <w:tr w:rsidR="000B0FCE" w:rsidRPr="007476D1" w14:paraId="192564DC" w14:textId="77777777" w:rsidTr="000B0FCE">
        <w:tc>
          <w:tcPr>
            <w:tcW w:w="2515" w:type="dxa"/>
          </w:tcPr>
          <w:p w14:paraId="296B55A0" w14:textId="77777777" w:rsidR="000B0FCE" w:rsidRPr="007476D1" w:rsidRDefault="000B0FCE" w:rsidP="000B0FCE">
            <w:pPr>
              <w:rPr>
                <w:sz w:val="20"/>
                <w:szCs w:val="20"/>
              </w:rPr>
            </w:pPr>
            <w:r w:rsidRPr="007476D1">
              <w:rPr>
                <w:sz w:val="20"/>
                <w:szCs w:val="20"/>
              </w:rPr>
              <w:t>Analytic variables created</w:t>
            </w:r>
          </w:p>
        </w:tc>
        <w:tc>
          <w:tcPr>
            <w:tcW w:w="6835" w:type="dxa"/>
          </w:tcPr>
          <w:p w14:paraId="15C09BCB" w14:textId="7EA0B0A3" w:rsidR="000B0FCE" w:rsidRPr="007476D1" w:rsidRDefault="007476D1" w:rsidP="000B0FCE">
            <w:pPr>
              <w:rPr>
                <w:sz w:val="20"/>
                <w:szCs w:val="20"/>
              </w:rPr>
            </w:pPr>
            <w:r w:rsidRPr="007476D1">
              <w:rPr>
                <w:i/>
                <w:sz w:val="20"/>
                <w:szCs w:val="20"/>
              </w:rPr>
              <w:t>agegrp_vcc</w:t>
            </w:r>
          </w:p>
        </w:tc>
      </w:tr>
    </w:tbl>
    <w:p w14:paraId="7C956432" w14:textId="5B3227A5" w:rsidR="00C675DC" w:rsidRDefault="00C675DC" w:rsidP="00D22679">
      <w:pPr>
        <w:pStyle w:val="Heading4"/>
        <w:spacing w:before="200"/>
        <w:ind w:right="288"/>
      </w:pPr>
      <w:r>
        <w:t>Calculations</w:t>
      </w:r>
    </w:p>
    <w:p w14:paraId="2B1A8CA8" w14:textId="38868C50" w:rsidR="00C675DC" w:rsidRDefault="00C675DC" w:rsidP="00D22679">
      <w:pPr>
        <w:pStyle w:val="BodyText"/>
        <w:rPr>
          <w:i/>
        </w:rPr>
      </w:pPr>
      <w:r w:rsidRPr="005862F9">
        <w:rPr>
          <w:b/>
        </w:rPr>
        <w:t xml:space="preserve">Step 1. </w:t>
      </w:r>
      <w:r w:rsidRPr="00E66A47">
        <w:t xml:space="preserve">Create a variable that indicates the </w:t>
      </w:r>
      <w:r w:rsidR="00600AF8">
        <w:t>producer</w:t>
      </w:r>
      <w:r w:rsidR="00D16F63">
        <w:t>s’</w:t>
      </w:r>
      <w:r w:rsidRPr="00E66A47">
        <w:t xml:space="preserve"> age by age category (</w:t>
      </w:r>
      <w:r w:rsidRPr="005D5768">
        <w:rPr>
          <w:i/>
        </w:rPr>
        <w:t>agegrp_</w:t>
      </w:r>
      <w:r w:rsidR="00D16F63" w:rsidRPr="000A2579">
        <w:rPr>
          <w:i/>
        </w:rPr>
        <w:t>vcc</w:t>
      </w:r>
      <w:r w:rsidRPr="00E66A47">
        <w:t>).</w:t>
      </w:r>
    </w:p>
    <w:p w14:paraId="0278124A" w14:textId="3041382E" w:rsidR="00C675DC" w:rsidRPr="005D5768" w:rsidRDefault="00C675DC" w:rsidP="00D22679">
      <w:pPr>
        <w:pStyle w:val="BodyTextIndent1"/>
      </w:pPr>
      <w:r w:rsidRPr="005D5768">
        <w:t>Set agegrp_</w:t>
      </w:r>
      <w:r w:rsidR="00D16F63">
        <w:t>vcc</w:t>
      </w:r>
      <w:r w:rsidRPr="005D5768">
        <w:t xml:space="preserve">=1 if </w:t>
      </w:r>
      <w:r w:rsidR="00492B87">
        <w:t>age</w:t>
      </w:r>
      <w:r w:rsidRPr="005D5768">
        <w:t xml:space="preserve">≥15 and </w:t>
      </w:r>
      <w:r w:rsidR="00492B87">
        <w:t>age</w:t>
      </w:r>
      <w:r w:rsidRPr="005D5768">
        <w:t>≤19</w:t>
      </w:r>
      <w:r w:rsidR="00492B87">
        <w:t xml:space="preserve"> and vcc=1</w:t>
      </w:r>
      <w:r w:rsidRPr="005D5768">
        <w:t xml:space="preserve">               </w:t>
      </w:r>
    </w:p>
    <w:p w14:paraId="5362613F" w14:textId="02350D3A" w:rsidR="00C675DC" w:rsidRPr="005D5768" w:rsidRDefault="00C675DC" w:rsidP="00D22679">
      <w:pPr>
        <w:pStyle w:val="BodyTextIndent1"/>
      </w:pPr>
      <w:r w:rsidRPr="000A2579">
        <w:t>Replace agegrp_</w:t>
      </w:r>
      <w:r w:rsidR="00D16F63">
        <w:t>vcc</w:t>
      </w:r>
      <w:r w:rsidRPr="005D5768">
        <w:t xml:space="preserve">=2 if </w:t>
      </w:r>
      <w:r w:rsidR="00492B87">
        <w:t>age</w:t>
      </w:r>
      <w:r w:rsidRPr="005D5768">
        <w:t xml:space="preserve">≥20 and </w:t>
      </w:r>
      <w:r w:rsidR="00492B87">
        <w:t>age</w:t>
      </w:r>
      <w:r w:rsidRPr="005D5768">
        <w:t xml:space="preserve">≤24 </w:t>
      </w:r>
      <w:r w:rsidR="00492B87">
        <w:t>and vcc=1</w:t>
      </w:r>
      <w:r w:rsidRPr="005D5768">
        <w:t xml:space="preserve">              </w:t>
      </w:r>
    </w:p>
    <w:p w14:paraId="003988DB" w14:textId="176EAA09" w:rsidR="00C675DC" w:rsidRPr="005D5768" w:rsidRDefault="00C675DC" w:rsidP="00D22679">
      <w:pPr>
        <w:pStyle w:val="BodyTextIndent1"/>
      </w:pPr>
      <w:r w:rsidRPr="000A2579">
        <w:t>Replace agegrp_</w:t>
      </w:r>
      <w:r w:rsidR="00D16F63">
        <w:t>vcc</w:t>
      </w:r>
      <w:r w:rsidRPr="005D5768">
        <w:t xml:space="preserve">=3 if </w:t>
      </w:r>
      <w:r w:rsidR="00492B87">
        <w:t>age</w:t>
      </w:r>
      <w:r w:rsidRPr="005D5768">
        <w:t xml:space="preserve">≥25 and </w:t>
      </w:r>
      <w:r w:rsidR="00492B87">
        <w:t>age</w:t>
      </w:r>
      <w:r w:rsidRPr="005D5768">
        <w:t xml:space="preserve">≤29 </w:t>
      </w:r>
      <w:r w:rsidR="00492B87">
        <w:t xml:space="preserve">and vcc=1 </w:t>
      </w:r>
      <w:r w:rsidRPr="005D5768">
        <w:t xml:space="preserve">              </w:t>
      </w:r>
    </w:p>
    <w:p w14:paraId="3A43F14E" w14:textId="42E6282D" w:rsidR="00C675DC" w:rsidRPr="005D5768" w:rsidRDefault="00C675DC" w:rsidP="00D22679">
      <w:pPr>
        <w:pStyle w:val="BodyTextIndent1"/>
      </w:pPr>
      <w:r w:rsidRPr="000A2579">
        <w:t>Replace agegrp_</w:t>
      </w:r>
      <w:r w:rsidR="00D16F63">
        <w:t>vcc</w:t>
      </w:r>
      <w:r w:rsidRPr="005D5768">
        <w:t xml:space="preserve">=4 if </w:t>
      </w:r>
      <w:r w:rsidR="00492B87">
        <w:t>age</w:t>
      </w:r>
      <w:r w:rsidRPr="005D5768">
        <w:t xml:space="preserve">≥30 and </w:t>
      </w:r>
      <w:r w:rsidR="00492B87">
        <w:t>age</w:t>
      </w:r>
      <w:r w:rsidRPr="005D5768">
        <w:t xml:space="preserve">≤34 </w:t>
      </w:r>
      <w:r w:rsidR="00492B87">
        <w:t>and vcc=1</w:t>
      </w:r>
      <w:r w:rsidRPr="005D5768">
        <w:t xml:space="preserve">              </w:t>
      </w:r>
    </w:p>
    <w:p w14:paraId="5B8D1C92" w14:textId="2E2E82DF" w:rsidR="00C675DC" w:rsidRPr="005D5768" w:rsidRDefault="00C675DC" w:rsidP="00D22679">
      <w:pPr>
        <w:pStyle w:val="BodyTextIndent1"/>
      </w:pPr>
      <w:r w:rsidRPr="000A2579">
        <w:t>Replace agegrp_</w:t>
      </w:r>
      <w:r w:rsidR="00D16F63">
        <w:t>vcc</w:t>
      </w:r>
      <w:r w:rsidRPr="005D5768">
        <w:t xml:space="preserve">=5 if </w:t>
      </w:r>
      <w:r w:rsidR="00492B87">
        <w:t>age</w:t>
      </w:r>
      <w:r w:rsidRPr="005D5768">
        <w:t xml:space="preserve">≥35 and </w:t>
      </w:r>
      <w:r w:rsidR="00492B87">
        <w:t>age</w:t>
      </w:r>
      <w:r w:rsidRPr="005D5768">
        <w:t xml:space="preserve">≤39 </w:t>
      </w:r>
      <w:r w:rsidR="00492B87">
        <w:t>and vcc=1</w:t>
      </w:r>
      <w:r w:rsidRPr="005D5768">
        <w:t xml:space="preserve">             </w:t>
      </w:r>
    </w:p>
    <w:p w14:paraId="4F8DF018" w14:textId="17FD91A8" w:rsidR="00C675DC" w:rsidRPr="005D5768" w:rsidRDefault="00C675DC" w:rsidP="00D22679">
      <w:pPr>
        <w:pStyle w:val="BodyTextIndent1"/>
      </w:pPr>
      <w:r w:rsidRPr="000A2579">
        <w:t>Replace agegrp_</w:t>
      </w:r>
      <w:r w:rsidR="00D16F63">
        <w:t>vcc</w:t>
      </w:r>
      <w:r w:rsidRPr="005D5768">
        <w:t xml:space="preserve">=6 if </w:t>
      </w:r>
      <w:r w:rsidR="00492B87">
        <w:t>age</w:t>
      </w:r>
      <w:r w:rsidRPr="005D5768">
        <w:t xml:space="preserve">≥40 and </w:t>
      </w:r>
      <w:r w:rsidR="00492B87">
        <w:t>age</w:t>
      </w:r>
      <w:r w:rsidRPr="005D5768">
        <w:t xml:space="preserve">≤44 </w:t>
      </w:r>
      <w:r w:rsidR="00492B87">
        <w:t>and vcc=1</w:t>
      </w:r>
      <w:r w:rsidRPr="005D5768">
        <w:t xml:space="preserve">              </w:t>
      </w:r>
    </w:p>
    <w:p w14:paraId="35CE594B" w14:textId="2A70257A" w:rsidR="00D16F63" w:rsidRDefault="00C675DC" w:rsidP="00D22679">
      <w:pPr>
        <w:pStyle w:val="BodyTextIndent1"/>
      </w:pPr>
      <w:r w:rsidRPr="000A2579">
        <w:t>Replace agegrp_</w:t>
      </w:r>
      <w:r w:rsidR="00D16F63">
        <w:t>vcc</w:t>
      </w:r>
      <w:r w:rsidRPr="005D5768">
        <w:t xml:space="preserve">=7 if </w:t>
      </w:r>
      <w:r w:rsidR="00492B87">
        <w:t>age</w:t>
      </w:r>
      <w:r w:rsidRPr="005D5768">
        <w:t xml:space="preserve">≥45 and </w:t>
      </w:r>
      <w:r w:rsidR="00492B87">
        <w:t>age</w:t>
      </w:r>
      <w:r w:rsidRPr="005D5768">
        <w:t xml:space="preserve">≤49 </w:t>
      </w:r>
      <w:r w:rsidR="00492B87">
        <w:t>and vcc=1</w:t>
      </w:r>
      <w:r w:rsidRPr="005D5768">
        <w:t xml:space="preserve">             </w:t>
      </w:r>
    </w:p>
    <w:p w14:paraId="52287DA4" w14:textId="107AD70A" w:rsidR="00D16F63" w:rsidRPr="005862F9" w:rsidRDefault="00D16F63" w:rsidP="00D22679">
      <w:pPr>
        <w:pStyle w:val="BodyTextIndent1"/>
      </w:pPr>
      <w:r w:rsidRPr="005862F9">
        <w:t>Replace agegrp_</w:t>
      </w:r>
      <w:r>
        <w:t>vcc</w:t>
      </w:r>
      <w:r w:rsidRPr="005862F9">
        <w:t xml:space="preserve">=7 if </w:t>
      </w:r>
      <w:r w:rsidR="00492B87">
        <w:t>age</w:t>
      </w:r>
      <w:r w:rsidRPr="005862F9">
        <w:t>≥5</w:t>
      </w:r>
      <w:r>
        <w:t>0</w:t>
      </w:r>
      <w:r w:rsidRPr="005862F9">
        <w:t xml:space="preserve"> and </w:t>
      </w:r>
      <w:r w:rsidR="00492B87">
        <w:t>age</w:t>
      </w:r>
      <w:r>
        <w:t>≤54</w:t>
      </w:r>
      <w:r w:rsidRPr="005862F9">
        <w:t xml:space="preserve"> </w:t>
      </w:r>
      <w:r w:rsidR="00492B87">
        <w:t>and vcc=1</w:t>
      </w:r>
      <w:r w:rsidRPr="005862F9">
        <w:t xml:space="preserve">             </w:t>
      </w:r>
    </w:p>
    <w:p w14:paraId="376363AF" w14:textId="6E37E3FA" w:rsidR="00D16F63" w:rsidRPr="005862F9" w:rsidRDefault="00D16F63" w:rsidP="00D22679">
      <w:pPr>
        <w:pStyle w:val="BodyTextIndent1"/>
      </w:pPr>
      <w:r w:rsidRPr="005862F9">
        <w:t>Replace agegrp_</w:t>
      </w:r>
      <w:r>
        <w:t>vcc</w:t>
      </w:r>
      <w:r w:rsidRPr="005862F9">
        <w:t xml:space="preserve">=7 if </w:t>
      </w:r>
      <w:r w:rsidR="00492B87">
        <w:t>age</w:t>
      </w:r>
      <w:r>
        <w:t>≥55</w:t>
      </w:r>
      <w:r w:rsidRPr="005862F9">
        <w:t xml:space="preserve"> and </w:t>
      </w:r>
      <w:r w:rsidR="00492B87">
        <w:t>age</w:t>
      </w:r>
      <w:r>
        <w:t>≤59</w:t>
      </w:r>
      <w:r w:rsidRPr="005862F9">
        <w:t xml:space="preserve"> </w:t>
      </w:r>
      <w:r w:rsidR="00492B87">
        <w:t>and vcc=1</w:t>
      </w:r>
      <w:r w:rsidRPr="005862F9">
        <w:t xml:space="preserve">              </w:t>
      </w:r>
    </w:p>
    <w:p w14:paraId="1A0694E6" w14:textId="3C69BBB2" w:rsidR="00D16F63" w:rsidRPr="005862F9" w:rsidRDefault="00D16F63" w:rsidP="00D22679">
      <w:pPr>
        <w:pStyle w:val="BodyTextIndent1"/>
      </w:pPr>
      <w:r w:rsidRPr="005862F9">
        <w:t>Replace agegrp_</w:t>
      </w:r>
      <w:r>
        <w:t>vcc</w:t>
      </w:r>
      <w:r w:rsidRPr="005862F9">
        <w:t xml:space="preserve">=7 if </w:t>
      </w:r>
      <w:r w:rsidR="00492B87">
        <w:t>age</w:t>
      </w:r>
      <w:r>
        <w:t>≥60</w:t>
      </w:r>
      <w:r w:rsidRPr="005862F9">
        <w:t xml:space="preserve"> and </w:t>
      </w:r>
      <w:r w:rsidR="00492B87">
        <w:t>age</w:t>
      </w:r>
      <w:r>
        <w:t>≤95</w:t>
      </w:r>
      <w:r w:rsidR="00492B87" w:rsidRPr="00492B87">
        <w:t xml:space="preserve"> </w:t>
      </w:r>
      <w:r w:rsidR="00492B87">
        <w:t>and vcc=1</w:t>
      </w:r>
      <w:r w:rsidRPr="005862F9">
        <w:t xml:space="preserve">               </w:t>
      </w:r>
    </w:p>
    <w:p w14:paraId="3266D116" w14:textId="1CC19E13" w:rsidR="00C675DC" w:rsidRPr="005D5768" w:rsidRDefault="00C675DC" w:rsidP="00D22679">
      <w:pPr>
        <w:pStyle w:val="BodyTextIndent1"/>
      </w:pPr>
      <w:r w:rsidRPr="005D5768">
        <w:t>Label variable "</w:t>
      </w:r>
      <w:r w:rsidR="00600AF8">
        <w:t>Producer</w:t>
      </w:r>
      <w:r w:rsidRPr="005D5768">
        <w:t>’s age (categorical)"</w:t>
      </w:r>
    </w:p>
    <w:p w14:paraId="6C4FCA90" w14:textId="1D3857D2" w:rsidR="005D2FF1" w:rsidRDefault="005D2FF1" w:rsidP="00927542">
      <w:pPr>
        <w:pStyle w:val="Heading3"/>
        <w:numPr>
          <w:ilvl w:val="2"/>
          <w:numId w:val="237"/>
        </w:numPr>
        <w:rPr>
          <w:sz w:val="22"/>
        </w:rPr>
      </w:pPr>
      <w:bookmarkStart w:id="339" w:name="_Toc18092086"/>
      <w:r w:rsidRPr="00E66A47">
        <w:rPr>
          <w:sz w:val="22"/>
        </w:rPr>
        <w:t>Youth</w:t>
      </w:r>
      <w:bookmarkEnd w:id="339"/>
    </w:p>
    <w:p w14:paraId="74822C3F" w14:textId="55D2D0A3" w:rsidR="0002379B" w:rsidRPr="005D715A" w:rsidRDefault="0002379B" w:rsidP="0002379B">
      <w:pPr>
        <w:pStyle w:val="BodyText"/>
      </w:pPr>
      <w:r>
        <w:t>This variable identifies all famers in the household roster by whether they are youth (</w:t>
      </w:r>
      <w:r w:rsidR="00727B51">
        <w:t>under</w:t>
      </w:r>
      <w:r>
        <w:t xml:space="preserve"> 30 years </w:t>
      </w:r>
      <w:r w:rsidR="006641B0">
        <w:t>of age</w:t>
      </w:r>
      <w:r>
        <w:t xml:space="preserve">) or non-youth (30 years </w:t>
      </w:r>
      <w:r w:rsidR="006641B0">
        <w:t xml:space="preserve">of age </w:t>
      </w:r>
      <w:r>
        <w:t>or older)</w:t>
      </w:r>
      <w:r w:rsidRPr="005D715A">
        <w:t>.</w:t>
      </w:r>
      <w:r>
        <w:t xml:space="preserve"> </w:t>
      </w:r>
    </w:p>
    <w:p w14:paraId="40E875C8" w14:textId="4AF2D46B" w:rsidR="0002379B" w:rsidRDefault="0002379B" w:rsidP="0002379B">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137003" w14:paraId="49FBA404" w14:textId="77777777" w:rsidTr="000B0FCE">
        <w:tc>
          <w:tcPr>
            <w:tcW w:w="2515" w:type="dxa"/>
          </w:tcPr>
          <w:p w14:paraId="464C2583" w14:textId="77777777" w:rsidR="000B0FCE" w:rsidRPr="00137003" w:rsidRDefault="000B0FCE" w:rsidP="000B0FCE">
            <w:pPr>
              <w:rPr>
                <w:sz w:val="20"/>
                <w:szCs w:val="20"/>
              </w:rPr>
            </w:pPr>
            <w:r w:rsidRPr="00137003">
              <w:rPr>
                <w:sz w:val="20"/>
                <w:szCs w:val="20"/>
              </w:rPr>
              <w:t>Treatment of missing data</w:t>
            </w:r>
          </w:p>
        </w:tc>
        <w:tc>
          <w:tcPr>
            <w:tcW w:w="6835" w:type="dxa"/>
          </w:tcPr>
          <w:p w14:paraId="7247DD24" w14:textId="49485CC6" w:rsidR="000B0FCE" w:rsidRPr="00137003" w:rsidRDefault="007476D1" w:rsidP="00137003">
            <w:pPr>
              <w:rPr>
                <w:sz w:val="20"/>
                <w:szCs w:val="20"/>
              </w:rPr>
            </w:pPr>
            <w:r w:rsidRPr="00137003">
              <w:rPr>
                <w:sz w:val="20"/>
                <w:szCs w:val="20"/>
              </w:rPr>
              <w:t xml:space="preserve">Not applicable. </w:t>
            </w:r>
            <w:r w:rsidR="00137003">
              <w:rPr>
                <w:sz w:val="20"/>
                <w:szCs w:val="20"/>
              </w:rPr>
              <w:t>The</w:t>
            </w:r>
            <w:r w:rsidRPr="00137003">
              <w:rPr>
                <w:sz w:val="20"/>
                <w:szCs w:val="20"/>
              </w:rPr>
              <w:t xml:space="preserve"> </w:t>
            </w:r>
            <w:r w:rsidRPr="00137003">
              <w:rPr>
                <w:i/>
                <w:sz w:val="20"/>
                <w:szCs w:val="20"/>
              </w:rPr>
              <w:t>age</w:t>
            </w:r>
            <w:r w:rsidRPr="00137003">
              <w:rPr>
                <w:sz w:val="20"/>
                <w:szCs w:val="20"/>
              </w:rPr>
              <w:t xml:space="preserve"> </w:t>
            </w:r>
            <w:r w:rsidR="00137003">
              <w:rPr>
                <w:sz w:val="20"/>
                <w:szCs w:val="20"/>
              </w:rPr>
              <w:t xml:space="preserve">and </w:t>
            </w:r>
            <w:r w:rsidR="00137003">
              <w:rPr>
                <w:i/>
                <w:sz w:val="20"/>
                <w:szCs w:val="20"/>
              </w:rPr>
              <w:t xml:space="preserve">vcc </w:t>
            </w:r>
            <w:r w:rsidRPr="00137003">
              <w:rPr>
                <w:sz w:val="20"/>
                <w:szCs w:val="20"/>
              </w:rPr>
              <w:t>analytic variable</w:t>
            </w:r>
            <w:r w:rsidR="00137003">
              <w:rPr>
                <w:sz w:val="20"/>
                <w:szCs w:val="20"/>
              </w:rPr>
              <w:t>s can</w:t>
            </w:r>
            <w:r w:rsidRPr="00137003">
              <w:rPr>
                <w:sz w:val="20"/>
                <w:szCs w:val="20"/>
              </w:rPr>
              <w:t>not have missing values.</w:t>
            </w:r>
          </w:p>
        </w:tc>
      </w:tr>
      <w:tr w:rsidR="000B0FCE" w:rsidRPr="00137003" w14:paraId="064DCB03" w14:textId="77777777" w:rsidTr="000B0FCE">
        <w:tc>
          <w:tcPr>
            <w:tcW w:w="2515" w:type="dxa"/>
          </w:tcPr>
          <w:p w14:paraId="55D003B2" w14:textId="77777777" w:rsidR="000B0FCE" w:rsidRPr="00137003" w:rsidRDefault="000B0FCE" w:rsidP="000B0FCE">
            <w:pPr>
              <w:rPr>
                <w:sz w:val="20"/>
                <w:szCs w:val="20"/>
              </w:rPr>
            </w:pPr>
            <w:r w:rsidRPr="00137003">
              <w:rPr>
                <w:sz w:val="20"/>
                <w:szCs w:val="20"/>
              </w:rPr>
              <w:t>Survey variables used</w:t>
            </w:r>
          </w:p>
        </w:tc>
        <w:tc>
          <w:tcPr>
            <w:tcW w:w="6835" w:type="dxa"/>
          </w:tcPr>
          <w:p w14:paraId="282AA021" w14:textId="48702DB4" w:rsidR="007476D1" w:rsidRPr="00137003" w:rsidRDefault="007476D1" w:rsidP="000B0FCE">
            <w:pPr>
              <w:pStyle w:val="Definitions"/>
              <w:rPr>
                <w:sz w:val="20"/>
                <w:szCs w:val="20"/>
              </w:rPr>
            </w:pPr>
            <w:r w:rsidRPr="00137003">
              <w:rPr>
                <w:sz w:val="20"/>
                <w:szCs w:val="20"/>
              </w:rPr>
              <w:t>n/a</w:t>
            </w:r>
          </w:p>
        </w:tc>
      </w:tr>
      <w:tr w:rsidR="000B0FCE" w:rsidRPr="00137003" w14:paraId="011B3E02" w14:textId="77777777" w:rsidTr="000B0FCE">
        <w:tc>
          <w:tcPr>
            <w:tcW w:w="2515" w:type="dxa"/>
          </w:tcPr>
          <w:p w14:paraId="7171EE54" w14:textId="77777777" w:rsidR="000B0FCE" w:rsidRPr="00137003" w:rsidRDefault="000B0FCE" w:rsidP="000B0FCE">
            <w:pPr>
              <w:rPr>
                <w:sz w:val="20"/>
                <w:szCs w:val="20"/>
              </w:rPr>
            </w:pPr>
            <w:r w:rsidRPr="00137003">
              <w:rPr>
                <w:sz w:val="20"/>
                <w:szCs w:val="20"/>
              </w:rPr>
              <w:t>Analytic variables used</w:t>
            </w:r>
          </w:p>
        </w:tc>
        <w:tc>
          <w:tcPr>
            <w:tcW w:w="6835" w:type="dxa"/>
          </w:tcPr>
          <w:p w14:paraId="3AD10E38" w14:textId="45097DCC" w:rsidR="000B0FCE" w:rsidRPr="00137003" w:rsidRDefault="007476D1" w:rsidP="000B0FCE">
            <w:pPr>
              <w:pStyle w:val="Definitions"/>
              <w:rPr>
                <w:i/>
                <w:sz w:val="20"/>
                <w:szCs w:val="20"/>
              </w:rPr>
            </w:pPr>
            <w:r w:rsidRPr="00137003">
              <w:rPr>
                <w:i/>
                <w:sz w:val="20"/>
                <w:szCs w:val="20"/>
              </w:rPr>
              <w:t>vcc, age</w:t>
            </w:r>
          </w:p>
        </w:tc>
      </w:tr>
      <w:tr w:rsidR="000B0FCE" w:rsidRPr="00137003" w14:paraId="7BFAE7FF" w14:textId="77777777" w:rsidTr="000B0FCE">
        <w:tc>
          <w:tcPr>
            <w:tcW w:w="2515" w:type="dxa"/>
          </w:tcPr>
          <w:p w14:paraId="0D268708" w14:textId="77777777" w:rsidR="000B0FCE" w:rsidRPr="00137003" w:rsidRDefault="000B0FCE" w:rsidP="000B0FCE">
            <w:pPr>
              <w:rPr>
                <w:sz w:val="20"/>
                <w:szCs w:val="20"/>
              </w:rPr>
            </w:pPr>
            <w:r w:rsidRPr="00137003">
              <w:rPr>
                <w:sz w:val="20"/>
                <w:szCs w:val="20"/>
              </w:rPr>
              <w:t>Analytic variables created</w:t>
            </w:r>
          </w:p>
        </w:tc>
        <w:tc>
          <w:tcPr>
            <w:tcW w:w="6835" w:type="dxa"/>
          </w:tcPr>
          <w:p w14:paraId="1A16E925" w14:textId="6AF06D91" w:rsidR="000B0FCE" w:rsidRPr="00137003" w:rsidRDefault="007476D1" w:rsidP="000B0FCE">
            <w:pPr>
              <w:rPr>
                <w:i/>
                <w:sz w:val="20"/>
                <w:szCs w:val="20"/>
              </w:rPr>
            </w:pPr>
            <w:r w:rsidRPr="00137003">
              <w:rPr>
                <w:i/>
                <w:sz w:val="20"/>
                <w:szCs w:val="20"/>
              </w:rPr>
              <w:t>youth_vcc</w:t>
            </w:r>
          </w:p>
        </w:tc>
      </w:tr>
    </w:tbl>
    <w:p w14:paraId="763EFFD0" w14:textId="77777777" w:rsidR="0002379B" w:rsidRPr="005D715A" w:rsidRDefault="0002379B" w:rsidP="00D22679">
      <w:pPr>
        <w:pStyle w:val="Heading4"/>
        <w:widowControl/>
        <w:spacing w:before="200"/>
        <w:ind w:right="288"/>
      </w:pPr>
      <w:r>
        <w:t>Calculations</w:t>
      </w:r>
    </w:p>
    <w:p w14:paraId="69E8B463" w14:textId="4AD9FD8B" w:rsidR="0002379B" w:rsidRDefault="0002379B" w:rsidP="00D22679">
      <w:pPr>
        <w:pStyle w:val="BodyText0"/>
        <w:keepNext/>
      </w:pPr>
      <w:r w:rsidRPr="005862F9">
        <w:rPr>
          <w:b/>
          <w:szCs w:val="22"/>
        </w:rPr>
        <w:t>Step 1.</w:t>
      </w:r>
      <w:r>
        <w:rPr>
          <w:b/>
          <w:szCs w:val="22"/>
        </w:rPr>
        <w:t xml:space="preserve"> </w:t>
      </w:r>
      <w:r w:rsidRPr="005862F9">
        <w:t xml:space="preserve">Create a variable that indicates </w:t>
      </w:r>
      <w:r>
        <w:t xml:space="preserve">whether </w:t>
      </w:r>
      <w:r w:rsidR="00600AF8">
        <w:t>producer</w:t>
      </w:r>
      <w:r>
        <w:t xml:space="preserve">s </w:t>
      </w:r>
      <w:r w:rsidRPr="005862F9">
        <w:t>are youth (</w:t>
      </w:r>
      <w:r>
        <w:rPr>
          <w:i/>
        </w:rPr>
        <w:t>youth</w:t>
      </w:r>
      <w:r w:rsidRPr="005862F9">
        <w:rPr>
          <w:i/>
        </w:rPr>
        <w:t>_</w:t>
      </w:r>
      <w:r>
        <w:rPr>
          <w:i/>
        </w:rPr>
        <w:t>vcc</w:t>
      </w:r>
      <w:r w:rsidRPr="005862F9">
        <w:t>).</w:t>
      </w:r>
    </w:p>
    <w:p w14:paraId="55B2DF1F" w14:textId="63B5CDD2" w:rsidR="0002379B" w:rsidRPr="005862F9" w:rsidRDefault="0002379B" w:rsidP="00D22679">
      <w:pPr>
        <w:pStyle w:val="BodyTextIndent1"/>
      </w:pPr>
      <w:r>
        <w:t xml:space="preserve">Set </w:t>
      </w:r>
      <w:r w:rsidRPr="005862F9">
        <w:t>youth_</w:t>
      </w:r>
      <w:r>
        <w:t>vcc</w:t>
      </w:r>
      <w:r w:rsidRPr="005862F9">
        <w:t>=missing</w:t>
      </w:r>
    </w:p>
    <w:p w14:paraId="4A2687F2" w14:textId="4BB56092" w:rsidR="0002379B" w:rsidRPr="005862F9" w:rsidRDefault="0002379B" w:rsidP="00D22679">
      <w:pPr>
        <w:pStyle w:val="BodyTextIndent1"/>
      </w:pPr>
      <w:r>
        <w:t>R</w:t>
      </w:r>
      <w:r w:rsidRPr="005862F9">
        <w:t>eplace youth_</w:t>
      </w:r>
      <w:r>
        <w:t>vcc</w:t>
      </w:r>
      <w:r w:rsidRPr="005862F9">
        <w:t xml:space="preserve">=0 if </w:t>
      </w:r>
      <w:r>
        <w:t>vcc</w:t>
      </w:r>
      <w:r w:rsidRPr="005862F9">
        <w:t>=1</w:t>
      </w:r>
    </w:p>
    <w:p w14:paraId="433A2708" w14:textId="46E4E127" w:rsidR="0002379B" w:rsidRDefault="0002379B" w:rsidP="00D22679">
      <w:pPr>
        <w:pStyle w:val="BodyTextIndent1"/>
      </w:pPr>
      <w:r>
        <w:t>R</w:t>
      </w:r>
      <w:r w:rsidRPr="005862F9">
        <w:t>eplace youth_</w:t>
      </w:r>
      <w:r>
        <w:t>vcc</w:t>
      </w:r>
      <w:r w:rsidRPr="005862F9">
        <w:t xml:space="preserve">=1 if </w:t>
      </w:r>
      <w:r>
        <w:t>vcc</w:t>
      </w:r>
      <w:r w:rsidRPr="005862F9">
        <w:t xml:space="preserve">=1 </w:t>
      </w:r>
      <w:r>
        <w:t>and</w:t>
      </w:r>
      <w:r w:rsidR="00492B87">
        <w:t xml:space="preserve"> age</w:t>
      </w:r>
      <w:r w:rsidRPr="005862F9">
        <w:t>&lt;30</w:t>
      </w:r>
    </w:p>
    <w:p w14:paraId="2DA8959F" w14:textId="77777777" w:rsidR="00492B87" w:rsidRPr="005862F9" w:rsidRDefault="00492B87" w:rsidP="00D22679">
      <w:pPr>
        <w:pStyle w:val="BodyTextIndent1"/>
      </w:pPr>
      <w:r>
        <w:t>Label values 0 “No” 1 “Yes”</w:t>
      </w:r>
    </w:p>
    <w:p w14:paraId="28F828C3" w14:textId="27E091A4" w:rsidR="0002379B" w:rsidRDefault="0002379B" w:rsidP="00D22679">
      <w:pPr>
        <w:pStyle w:val="BodyTextIndent1"/>
      </w:pPr>
      <w:r>
        <w:t>Label variable “</w:t>
      </w:r>
      <w:r w:rsidR="00600AF8">
        <w:t>Producer</w:t>
      </w:r>
      <w:r>
        <w:t xml:space="preserve"> </w:t>
      </w:r>
      <w:r w:rsidRPr="005862F9">
        <w:t xml:space="preserve">is </w:t>
      </w:r>
      <w:r w:rsidR="009515AD">
        <w:t>under</w:t>
      </w:r>
      <w:r w:rsidRPr="005862F9">
        <w:t xml:space="preserve"> 30 years </w:t>
      </w:r>
      <w:r w:rsidR="006641B0">
        <w:t>of age</w:t>
      </w:r>
      <w:r w:rsidRPr="005862F9">
        <w:t>"</w:t>
      </w:r>
    </w:p>
    <w:p w14:paraId="61CEB2C5" w14:textId="6A5424B1" w:rsidR="005D2FF1" w:rsidRDefault="005D2FF1" w:rsidP="00927542">
      <w:pPr>
        <w:pStyle w:val="Heading3"/>
        <w:numPr>
          <w:ilvl w:val="2"/>
          <w:numId w:val="237"/>
        </w:numPr>
        <w:rPr>
          <w:sz w:val="22"/>
        </w:rPr>
      </w:pPr>
      <w:bookmarkStart w:id="340" w:name="_Toc18092087"/>
      <w:r w:rsidRPr="00E66A47">
        <w:rPr>
          <w:sz w:val="22"/>
        </w:rPr>
        <w:t>Education</w:t>
      </w:r>
      <w:bookmarkEnd w:id="340"/>
    </w:p>
    <w:p w14:paraId="48150B16" w14:textId="15B28BC9" w:rsidR="0002379B" w:rsidRPr="005D715A" w:rsidRDefault="0002379B" w:rsidP="0002379B">
      <w:pPr>
        <w:pStyle w:val="BodyText"/>
      </w:pPr>
      <w:r w:rsidRPr="005D715A">
        <w:t xml:space="preserve">This </w:t>
      </w:r>
      <w:r>
        <w:t xml:space="preserve">variable identifies the highest educational attainment of each </w:t>
      </w:r>
      <w:r w:rsidR="00600AF8">
        <w:t>producer</w:t>
      </w:r>
      <w:r>
        <w:t xml:space="preserv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6A573769" w14:textId="355F1FC4" w:rsidR="0002379B" w:rsidRDefault="0002379B" w:rsidP="0002379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137003" w14:paraId="527FB5EA" w14:textId="77777777" w:rsidTr="000B0FCE">
        <w:tc>
          <w:tcPr>
            <w:tcW w:w="2515" w:type="dxa"/>
          </w:tcPr>
          <w:p w14:paraId="053ED746" w14:textId="77777777" w:rsidR="000B0FCE" w:rsidRPr="00137003" w:rsidRDefault="000B0FCE" w:rsidP="000B0FCE">
            <w:pPr>
              <w:rPr>
                <w:sz w:val="20"/>
                <w:szCs w:val="20"/>
              </w:rPr>
            </w:pPr>
            <w:r w:rsidRPr="00137003">
              <w:rPr>
                <w:sz w:val="20"/>
                <w:szCs w:val="20"/>
              </w:rPr>
              <w:t>Treatment of missing data</w:t>
            </w:r>
          </w:p>
        </w:tc>
        <w:tc>
          <w:tcPr>
            <w:tcW w:w="6835" w:type="dxa"/>
          </w:tcPr>
          <w:p w14:paraId="56D55DE3" w14:textId="235ADC60" w:rsidR="000B0FCE" w:rsidRPr="00137003" w:rsidRDefault="00137003" w:rsidP="00D44586">
            <w:pPr>
              <w:rPr>
                <w:sz w:val="20"/>
                <w:szCs w:val="20"/>
              </w:rPr>
            </w:pPr>
            <w:r w:rsidRPr="00137003">
              <w:rPr>
                <w:sz w:val="20"/>
                <w:szCs w:val="20"/>
              </w:rPr>
              <w:t xml:space="preserve">The </w:t>
            </w:r>
            <w:r w:rsidRPr="00137003">
              <w:rPr>
                <w:i/>
                <w:sz w:val="20"/>
                <w:szCs w:val="20"/>
              </w:rPr>
              <w:t>vcc</w:t>
            </w:r>
            <w:r w:rsidRPr="00137003">
              <w:rPr>
                <w:sz w:val="20"/>
                <w:szCs w:val="20"/>
              </w:rPr>
              <w:t xml:space="preserve"> analytic variable cannot have missing values.</w:t>
            </w:r>
            <w:r>
              <w:rPr>
                <w:sz w:val="20"/>
                <w:szCs w:val="20"/>
              </w:rPr>
              <w:t xml:space="preserve"> </w:t>
            </w:r>
            <w:r w:rsidRPr="00137003">
              <w:rPr>
                <w:sz w:val="20"/>
                <w:szCs w:val="20"/>
              </w:rPr>
              <w:t xml:space="preserve">Please see </w:t>
            </w:r>
            <w:r w:rsid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sidRPr="00137003">
              <w:rPr>
                <w:sz w:val="20"/>
                <w:szCs w:val="20"/>
              </w:rPr>
              <w:t xml:space="preserve"> variable.</w:t>
            </w:r>
          </w:p>
        </w:tc>
      </w:tr>
      <w:tr w:rsidR="000B0FCE" w:rsidRPr="00137003" w14:paraId="3DCB87AA" w14:textId="77777777" w:rsidTr="000B0FCE">
        <w:tc>
          <w:tcPr>
            <w:tcW w:w="2515" w:type="dxa"/>
          </w:tcPr>
          <w:p w14:paraId="0872B3CB" w14:textId="77777777" w:rsidR="000B0FCE" w:rsidRPr="00137003" w:rsidRDefault="000B0FCE" w:rsidP="000B0FCE">
            <w:pPr>
              <w:rPr>
                <w:sz w:val="20"/>
                <w:szCs w:val="20"/>
              </w:rPr>
            </w:pPr>
            <w:r w:rsidRPr="00137003">
              <w:rPr>
                <w:sz w:val="20"/>
                <w:szCs w:val="20"/>
              </w:rPr>
              <w:t>Survey variables used</w:t>
            </w:r>
          </w:p>
        </w:tc>
        <w:tc>
          <w:tcPr>
            <w:tcW w:w="6835" w:type="dxa"/>
          </w:tcPr>
          <w:p w14:paraId="336827CC" w14:textId="54B7FE72" w:rsidR="000B0FCE" w:rsidRPr="00137003" w:rsidRDefault="007476D1" w:rsidP="000B0FCE">
            <w:pPr>
              <w:pStyle w:val="Definitions"/>
              <w:rPr>
                <w:sz w:val="20"/>
                <w:szCs w:val="20"/>
              </w:rPr>
            </w:pPr>
            <w:r w:rsidRPr="00137003">
              <w:rPr>
                <w:sz w:val="20"/>
                <w:szCs w:val="20"/>
              </w:rPr>
              <w:t>n/a</w:t>
            </w:r>
          </w:p>
        </w:tc>
      </w:tr>
      <w:tr w:rsidR="007476D1" w:rsidRPr="00137003" w14:paraId="468E1CFB" w14:textId="77777777" w:rsidTr="000B0FCE">
        <w:tc>
          <w:tcPr>
            <w:tcW w:w="2515" w:type="dxa"/>
          </w:tcPr>
          <w:p w14:paraId="44205455" w14:textId="77777777" w:rsidR="007476D1" w:rsidRPr="00137003" w:rsidRDefault="007476D1" w:rsidP="007476D1">
            <w:pPr>
              <w:rPr>
                <w:sz w:val="20"/>
                <w:szCs w:val="20"/>
              </w:rPr>
            </w:pPr>
            <w:r w:rsidRPr="00137003">
              <w:rPr>
                <w:sz w:val="20"/>
                <w:szCs w:val="20"/>
              </w:rPr>
              <w:t>Analytic variables used</w:t>
            </w:r>
          </w:p>
        </w:tc>
        <w:tc>
          <w:tcPr>
            <w:tcW w:w="6835" w:type="dxa"/>
          </w:tcPr>
          <w:p w14:paraId="275016F9" w14:textId="41D6A285" w:rsidR="007476D1" w:rsidRPr="00137003" w:rsidRDefault="007476D1" w:rsidP="007476D1">
            <w:pPr>
              <w:pStyle w:val="Definitions"/>
              <w:rPr>
                <w:sz w:val="20"/>
                <w:szCs w:val="20"/>
              </w:rPr>
            </w:pPr>
            <w:r w:rsidRPr="00137003">
              <w:rPr>
                <w:i/>
                <w:sz w:val="20"/>
                <w:szCs w:val="20"/>
              </w:rPr>
              <w:t>edulevel, vcc</w:t>
            </w:r>
          </w:p>
        </w:tc>
      </w:tr>
      <w:tr w:rsidR="007476D1" w:rsidRPr="00137003" w14:paraId="1B101678" w14:textId="77777777" w:rsidTr="000B0FCE">
        <w:tc>
          <w:tcPr>
            <w:tcW w:w="2515" w:type="dxa"/>
          </w:tcPr>
          <w:p w14:paraId="54FAB0CF" w14:textId="77777777" w:rsidR="007476D1" w:rsidRPr="00137003" w:rsidRDefault="007476D1" w:rsidP="007476D1">
            <w:pPr>
              <w:rPr>
                <w:sz w:val="20"/>
                <w:szCs w:val="20"/>
              </w:rPr>
            </w:pPr>
            <w:r w:rsidRPr="00137003">
              <w:rPr>
                <w:sz w:val="20"/>
                <w:szCs w:val="20"/>
              </w:rPr>
              <w:t>Analytic variables created</w:t>
            </w:r>
          </w:p>
        </w:tc>
        <w:tc>
          <w:tcPr>
            <w:tcW w:w="6835" w:type="dxa"/>
          </w:tcPr>
          <w:p w14:paraId="305DD70F" w14:textId="748DB2E8" w:rsidR="007476D1" w:rsidRPr="00137003" w:rsidRDefault="007476D1" w:rsidP="007476D1">
            <w:pPr>
              <w:rPr>
                <w:i/>
                <w:sz w:val="20"/>
                <w:szCs w:val="20"/>
              </w:rPr>
            </w:pPr>
            <w:r w:rsidRPr="00137003">
              <w:rPr>
                <w:i/>
                <w:sz w:val="20"/>
                <w:szCs w:val="20"/>
              </w:rPr>
              <w:t>edu_vcc</w:t>
            </w:r>
          </w:p>
        </w:tc>
      </w:tr>
    </w:tbl>
    <w:p w14:paraId="0FEC4AFF" w14:textId="77777777" w:rsidR="0002379B" w:rsidRPr="005D715A" w:rsidRDefault="0002379B" w:rsidP="00D22679">
      <w:pPr>
        <w:pStyle w:val="Heading4"/>
        <w:spacing w:before="200"/>
        <w:ind w:right="288"/>
      </w:pPr>
      <w:r>
        <w:t>Calculations</w:t>
      </w:r>
    </w:p>
    <w:p w14:paraId="7705D759" w14:textId="7DA955B0" w:rsidR="0002379B" w:rsidRDefault="0002379B" w:rsidP="00D22679">
      <w:pPr>
        <w:pStyle w:val="BodyText"/>
      </w:pPr>
      <w:r w:rsidRPr="005862F9">
        <w:rPr>
          <w:b/>
        </w:rPr>
        <w:t>Step 1.</w:t>
      </w:r>
      <w:r>
        <w:rPr>
          <w:b/>
        </w:rPr>
        <w:t xml:space="preserve"> </w:t>
      </w:r>
      <w:r>
        <w:t xml:space="preserve">Create a variable that indicates the educational attainment of each </w:t>
      </w:r>
      <w:r w:rsidR="00600AF8">
        <w:t>producer</w:t>
      </w:r>
      <w:r>
        <w:t xml:space="preserve"> (</w:t>
      </w:r>
      <w:r>
        <w:rPr>
          <w:i/>
        </w:rPr>
        <w:t>edu_vcc</w:t>
      </w:r>
      <w:r>
        <w:t>).</w:t>
      </w:r>
    </w:p>
    <w:p w14:paraId="08F8443F" w14:textId="29698486" w:rsidR="0002379B" w:rsidRDefault="0002379B" w:rsidP="00D22679">
      <w:pPr>
        <w:pStyle w:val="BodyTextIndent1"/>
      </w:pPr>
      <w:r>
        <w:t>Set</w:t>
      </w:r>
      <w:r w:rsidRPr="005862F9">
        <w:t xml:space="preserve"> edu_</w:t>
      </w:r>
      <w:r>
        <w:t>vcc=edulevel if vcc</w:t>
      </w:r>
      <w:r w:rsidRPr="005862F9">
        <w:t>=1</w:t>
      </w:r>
    </w:p>
    <w:p w14:paraId="7C4A21F6" w14:textId="77777777" w:rsidR="0069040C" w:rsidRDefault="0069040C" w:rsidP="00D22679">
      <w:pPr>
        <w:pStyle w:val="BodyTextIndent1"/>
      </w:pPr>
      <w:r>
        <w:t xml:space="preserve">Label values: </w:t>
      </w:r>
      <w:r w:rsidRPr="00E66A47">
        <w:t>1 “No education”, 2 “Less than primary”, 3 “Completed primary”, 4 “Completed secondary”, 5 “Higher”, 6 “Other”</w:t>
      </w:r>
    </w:p>
    <w:p w14:paraId="375EDE95" w14:textId="64493F90" w:rsidR="0002379B" w:rsidRPr="0069040C" w:rsidRDefault="0002379B" w:rsidP="00D22679">
      <w:pPr>
        <w:pStyle w:val="BodyTextIndent1"/>
      </w:pPr>
      <w:r w:rsidRPr="0069040C">
        <w:t>Label variable "</w:t>
      </w:r>
      <w:r w:rsidR="00611730" w:rsidRPr="0069040C">
        <w:t>E</w:t>
      </w:r>
      <w:r w:rsidRPr="0069040C">
        <w:t xml:space="preserve">ducation attained by </w:t>
      </w:r>
      <w:r w:rsidR="00600AF8">
        <w:t>producer</w:t>
      </w:r>
      <w:r w:rsidRPr="0069040C">
        <w:t>"</w:t>
      </w:r>
    </w:p>
    <w:p w14:paraId="03C62833" w14:textId="50421A52" w:rsidR="005D2FF1" w:rsidRDefault="005D2FF1" w:rsidP="00927542">
      <w:pPr>
        <w:pStyle w:val="Heading3"/>
        <w:numPr>
          <w:ilvl w:val="2"/>
          <w:numId w:val="237"/>
        </w:numPr>
        <w:rPr>
          <w:sz w:val="22"/>
        </w:rPr>
      </w:pPr>
      <w:bookmarkStart w:id="341" w:name="_Toc18092088"/>
      <w:r w:rsidRPr="00E66A47">
        <w:rPr>
          <w:sz w:val="22"/>
        </w:rPr>
        <w:t>Commodity</w:t>
      </w:r>
      <w:bookmarkEnd w:id="341"/>
    </w:p>
    <w:p w14:paraId="581AAB28" w14:textId="2988D367" w:rsidR="00BD5492" w:rsidRPr="005862F9" w:rsidRDefault="00BD5492" w:rsidP="00D22679">
      <w:pPr>
        <w:pStyle w:val="BodyText"/>
      </w:pPr>
      <w:r w:rsidRPr="005862F9">
        <w:t xml:space="preserve">These variables identify individuals in the household roster who were primarily responsible for cultivating or raising each </w:t>
      </w:r>
      <w:r w:rsidR="00F70E13">
        <w:t xml:space="preserve">targeted </w:t>
      </w:r>
      <w:r w:rsidRPr="005862F9">
        <w:t>VCC included in the ZOI Survey</w:t>
      </w:r>
      <w:r w:rsidR="00F55084">
        <w:t xml:space="preserve"> and who completed the VCC </w:t>
      </w:r>
      <w:r w:rsidR="00F55084">
        <w:lastRenderedPageBreak/>
        <w:t>module</w:t>
      </w:r>
      <w:r w:rsidRPr="005862F9">
        <w:t>. The template syntax includes maize, millet, okra, and okra as the targeted VCCs. Be sure to adapt the syntax to include the VCCs included in the ZOI Survey being analyzed.</w:t>
      </w:r>
    </w:p>
    <w:p w14:paraId="12250FF3" w14:textId="65608EC2"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3F32A666" w14:textId="77777777" w:rsidTr="000B0FCE">
        <w:tc>
          <w:tcPr>
            <w:tcW w:w="2515" w:type="dxa"/>
          </w:tcPr>
          <w:p w14:paraId="06C7C58C" w14:textId="77777777" w:rsidR="000B0FCE" w:rsidRPr="007476D1" w:rsidRDefault="000B0FCE" w:rsidP="000B0FCE">
            <w:pPr>
              <w:rPr>
                <w:sz w:val="20"/>
                <w:szCs w:val="20"/>
              </w:rPr>
            </w:pPr>
            <w:r w:rsidRPr="007476D1">
              <w:rPr>
                <w:sz w:val="20"/>
                <w:szCs w:val="20"/>
              </w:rPr>
              <w:t>Treatment of missing data</w:t>
            </w:r>
          </w:p>
        </w:tc>
        <w:tc>
          <w:tcPr>
            <w:tcW w:w="6835" w:type="dxa"/>
          </w:tcPr>
          <w:p w14:paraId="38F236F2" w14:textId="59DB2E02" w:rsidR="000B0FCE" w:rsidRPr="007476D1" w:rsidRDefault="007476D1" w:rsidP="000B0FCE">
            <w:pPr>
              <w:rPr>
                <w:sz w:val="20"/>
                <w:szCs w:val="20"/>
              </w:rPr>
            </w:pPr>
            <w:r w:rsidRPr="007476D1">
              <w:rPr>
                <w:sz w:val="20"/>
                <w:szCs w:val="20"/>
              </w:rPr>
              <w:t xml:space="preserve">Not applicable. The consent field in a targeted VCC module cannot have a missing value if the individual was </w:t>
            </w:r>
            <w:r w:rsidR="006C31C2">
              <w:rPr>
                <w:sz w:val="20"/>
                <w:szCs w:val="20"/>
              </w:rPr>
              <w:t xml:space="preserve">the </w:t>
            </w:r>
            <w:r w:rsidRPr="007476D1">
              <w:rPr>
                <w:sz w:val="20"/>
                <w:szCs w:val="20"/>
              </w:rPr>
              <w:t>eligible respondent for the module</w:t>
            </w:r>
            <w:r>
              <w:rPr>
                <w:sz w:val="20"/>
                <w:szCs w:val="20"/>
              </w:rPr>
              <w:t xml:space="preserve">, and the </w:t>
            </w:r>
            <w:r>
              <w:rPr>
                <w:i/>
                <w:sz w:val="20"/>
                <w:szCs w:val="20"/>
              </w:rPr>
              <w:t>vcc</w:t>
            </w:r>
            <w:r>
              <w:rPr>
                <w:sz w:val="20"/>
                <w:szCs w:val="20"/>
              </w:rPr>
              <w:t xml:space="preserve"> variable cannot have missing values</w:t>
            </w:r>
            <w:r w:rsidRPr="007476D1">
              <w:rPr>
                <w:sz w:val="20"/>
                <w:szCs w:val="20"/>
              </w:rPr>
              <w:t>.</w:t>
            </w:r>
          </w:p>
        </w:tc>
      </w:tr>
      <w:tr w:rsidR="000B0FCE" w:rsidRPr="007476D1" w14:paraId="54F76495" w14:textId="77777777" w:rsidTr="000B0FCE">
        <w:tc>
          <w:tcPr>
            <w:tcW w:w="2515" w:type="dxa"/>
          </w:tcPr>
          <w:p w14:paraId="152671A5" w14:textId="1DC801AD" w:rsidR="000B0FCE" w:rsidRPr="007476D1" w:rsidRDefault="000B0FCE" w:rsidP="000B0FCE">
            <w:pPr>
              <w:rPr>
                <w:sz w:val="20"/>
                <w:szCs w:val="20"/>
              </w:rPr>
            </w:pPr>
            <w:r w:rsidRPr="007476D1">
              <w:rPr>
                <w:sz w:val="20"/>
                <w:szCs w:val="20"/>
              </w:rPr>
              <w:t>Survey variables used</w:t>
            </w:r>
            <w:r w:rsidR="00927542">
              <w:rPr>
                <w:sz w:val="20"/>
                <w:szCs w:val="20"/>
              </w:rPr>
              <w:t>*</w:t>
            </w:r>
          </w:p>
        </w:tc>
        <w:tc>
          <w:tcPr>
            <w:tcW w:w="6835" w:type="dxa"/>
          </w:tcPr>
          <w:p w14:paraId="7EE29191" w14:textId="56501910" w:rsidR="000B0FCE" w:rsidRPr="007476D1" w:rsidRDefault="007476D1" w:rsidP="000B0FCE">
            <w:pPr>
              <w:pStyle w:val="Definitions"/>
              <w:rPr>
                <w:sz w:val="20"/>
                <w:szCs w:val="20"/>
              </w:rPr>
            </w:pPr>
            <w:r w:rsidRPr="007476D1">
              <w:rPr>
                <w:i/>
                <w:sz w:val="20"/>
                <w:szCs w:val="20"/>
              </w:rPr>
              <w:t>v7100d, v71000d, v71100d, v75200d</w:t>
            </w:r>
          </w:p>
        </w:tc>
      </w:tr>
      <w:tr w:rsidR="000B0FCE" w:rsidRPr="007476D1" w14:paraId="4FC5ABF7" w14:textId="77777777" w:rsidTr="000B0FCE">
        <w:tc>
          <w:tcPr>
            <w:tcW w:w="2515" w:type="dxa"/>
          </w:tcPr>
          <w:p w14:paraId="31DA7A2D" w14:textId="77777777" w:rsidR="000B0FCE" w:rsidRPr="007476D1" w:rsidRDefault="000B0FCE" w:rsidP="000B0FCE">
            <w:pPr>
              <w:rPr>
                <w:sz w:val="20"/>
                <w:szCs w:val="20"/>
              </w:rPr>
            </w:pPr>
            <w:r w:rsidRPr="007476D1">
              <w:rPr>
                <w:sz w:val="20"/>
                <w:szCs w:val="20"/>
              </w:rPr>
              <w:t>Analytic variables used</w:t>
            </w:r>
          </w:p>
        </w:tc>
        <w:tc>
          <w:tcPr>
            <w:tcW w:w="6835" w:type="dxa"/>
          </w:tcPr>
          <w:p w14:paraId="258DE638" w14:textId="102D01AD" w:rsidR="000B0FCE" w:rsidRPr="007476D1" w:rsidRDefault="007476D1" w:rsidP="000B0FCE">
            <w:pPr>
              <w:pStyle w:val="Definitions"/>
              <w:rPr>
                <w:sz w:val="20"/>
                <w:szCs w:val="20"/>
              </w:rPr>
            </w:pPr>
            <w:r w:rsidRPr="007476D1">
              <w:rPr>
                <w:sz w:val="20"/>
                <w:szCs w:val="20"/>
              </w:rPr>
              <w:t>vcc</w:t>
            </w:r>
          </w:p>
        </w:tc>
      </w:tr>
      <w:tr w:rsidR="000B0FCE" w:rsidRPr="007476D1" w14:paraId="611D3967" w14:textId="77777777" w:rsidTr="000B0FCE">
        <w:tc>
          <w:tcPr>
            <w:tcW w:w="2515" w:type="dxa"/>
          </w:tcPr>
          <w:p w14:paraId="6D62F05B" w14:textId="0A062F50" w:rsidR="000B0FCE" w:rsidRPr="007476D1" w:rsidRDefault="000B0FCE" w:rsidP="000B0FCE">
            <w:pPr>
              <w:rPr>
                <w:sz w:val="20"/>
                <w:szCs w:val="20"/>
              </w:rPr>
            </w:pPr>
            <w:r w:rsidRPr="007476D1">
              <w:rPr>
                <w:sz w:val="20"/>
                <w:szCs w:val="20"/>
              </w:rPr>
              <w:t>Analytic variables created</w:t>
            </w:r>
            <w:r w:rsidR="00927542">
              <w:rPr>
                <w:sz w:val="20"/>
                <w:szCs w:val="20"/>
              </w:rPr>
              <w:t>*</w:t>
            </w:r>
          </w:p>
        </w:tc>
        <w:tc>
          <w:tcPr>
            <w:tcW w:w="6835" w:type="dxa"/>
          </w:tcPr>
          <w:p w14:paraId="07ABB3CB" w14:textId="53768E81" w:rsidR="000B0FCE" w:rsidRPr="007476D1" w:rsidRDefault="007476D1" w:rsidP="000B0FCE">
            <w:pPr>
              <w:rPr>
                <w:sz w:val="20"/>
                <w:szCs w:val="20"/>
              </w:rPr>
            </w:pPr>
            <w:r w:rsidRPr="007476D1">
              <w:rPr>
                <w:i/>
                <w:sz w:val="20"/>
                <w:szCs w:val="20"/>
              </w:rPr>
              <w:t>vcc_maize, vcc_millet, vcc_okra, vcc_sheep</w:t>
            </w:r>
          </w:p>
        </w:tc>
      </w:tr>
    </w:tbl>
    <w:p w14:paraId="44519C51" w14:textId="6918769D" w:rsidR="000B0FCE" w:rsidRPr="007476D1" w:rsidRDefault="007476D1" w:rsidP="000B0FCE">
      <w:pPr>
        <w:rPr>
          <w:sz w:val="20"/>
        </w:rPr>
      </w:pPr>
      <w:r w:rsidRPr="007476D1">
        <w:rPr>
          <w:sz w:val="20"/>
        </w:rPr>
        <w:t>* Depends on the targeted VCCs included in the ZOI Survey</w:t>
      </w:r>
    </w:p>
    <w:p w14:paraId="53D67544" w14:textId="77777777" w:rsidR="00BD5492" w:rsidRPr="005D715A" w:rsidRDefault="00BD5492" w:rsidP="00D22679">
      <w:pPr>
        <w:pStyle w:val="Heading4"/>
        <w:spacing w:before="200"/>
        <w:ind w:right="288"/>
      </w:pPr>
      <w:r>
        <w:t>Calculations</w:t>
      </w:r>
    </w:p>
    <w:p w14:paraId="00314E14" w14:textId="77777777" w:rsidR="00F55084" w:rsidRPr="005D715A" w:rsidRDefault="00F55084" w:rsidP="00F55084">
      <w:pPr>
        <w:pStyle w:val="BodyText"/>
        <w:keepNext/>
      </w:pPr>
      <w:r w:rsidRPr="005D5768">
        <w:rPr>
          <w:b/>
        </w:rPr>
        <w:t xml:space="preserve">Step 1. </w:t>
      </w:r>
      <w:r w:rsidRPr="005D715A">
        <w:t xml:space="preserve">Create </w:t>
      </w:r>
      <w:r>
        <w:t xml:space="preserve">a binary </w:t>
      </w:r>
      <w:r w:rsidRPr="005D715A">
        <w:t xml:space="preserve">variable </w:t>
      </w:r>
      <w:r>
        <w:t>to indicate if individuals cultivated maize in the year preceding the ZOI Survey (</w:t>
      </w:r>
      <w:r>
        <w:rPr>
          <w:i/>
        </w:rPr>
        <w:t>vcc_maize</w:t>
      </w:r>
      <w:r>
        <w:t xml:space="preserve">). </w:t>
      </w:r>
    </w:p>
    <w:p w14:paraId="7E8CF8C7" w14:textId="77777777" w:rsidR="00F55084" w:rsidRDefault="00F55084" w:rsidP="00D22679">
      <w:pPr>
        <w:pStyle w:val="BodyTextIndent1"/>
      </w:pPr>
      <w:r>
        <w:t>Set vcc</w:t>
      </w:r>
      <w:r w:rsidRPr="00903F24">
        <w:t>_</w:t>
      </w:r>
      <w:r>
        <w:t>maize</w:t>
      </w:r>
      <w:r w:rsidRPr="00903F24">
        <w:t>=</w:t>
      </w:r>
      <w:r>
        <w:t>0</w:t>
      </w:r>
    </w:p>
    <w:p w14:paraId="0130EE3F" w14:textId="77777777" w:rsidR="00F55084" w:rsidRDefault="00F55084" w:rsidP="00D22679">
      <w:pPr>
        <w:pStyle w:val="BodyTextIndent1"/>
      </w:pPr>
      <w:r>
        <w:t>Replace vcc</w:t>
      </w:r>
      <w:r w:rsidRPr="00903F24">
        <w:t>_</w:t>
      </w:r>
      <w:r>
        <w:t>maize=1 if v7100d=1</w:t>
      </w:r>
    </w:p>
    <w:p w14:paraId="4D30A3CE" w14:textId="77777777" w:rsidR="00F55084" w:rsidRDefault="00F55084" w:rsidP="00D22679">
      <w:pPr>
        <w:pStyle w:val="BodyTextIndent1"/>
      </w:pPr>
      <w:r>
        <w:t>Label values 0 “No” 1 “Yes”</w:t>
      </w:r>
    </w:p>
    <w:p w14:paraId="5E08E329" w14:textId="6A8B562D" w:rsidR="00F55084" w:rsidRDefault="00F55084" w:rsidP="00D22679">
      <w:pPr>
        <w:pStyle w:val="BodyTextIndent1"/>
      </w:pPr>
      <w:r>
        <w:t xml:space="preserve">Label variable “Maize </w:t>
      </w:r>
      <w:r w:rsidR="00600AF8">
        <w:t>producer</w:t>
      </w:r>
      <w:r>
        <w:t>, completed maize module”</w:t>
      </w:r>
    </w:p>
    <w:p w14:paraId="15FF9295" w14:textId="77777777" w:rsidR="00F55084" w:rsidRPr="00D22679" w:rsidRDefault="00F55084" w:rsidP="00D22679">
      <w:pPr>
        <w:pStyle w:val="BodyText"/>
      </w:pPr>
      <w:r w:rsidRPr="00D22679">
        <w:rPr>
          <w:b/>
        </w:rPr>
        <w:t xml:space="preserve">Step 2. </w:t>
      </w:r>
      <w:r w:rsidRPr="00D22679">
        <w:t>Create a binary variable to indicate if individuals cultivated millet it in the year preceding the ZOI Survey (</w:t>
      </w:r>
      <w:r w:rsidRPr="00D22679">
        <w:rPr>
          <w:i/>
        </w:rPr>
        <w:t>vcc_millet</w:t>
      </w:r>
      <w:r w:rsidRPr="00D22679">
        <w:t xml:space="preserve">). </w:t>
      </w:r>
    </w:p>
    <w:p w14:paraId="08A72D2F" w14:textId="77777777" w:rsidR="00F55084" w:rsidRDefault="00F55084" w:rsidP="00D22679">
      <w:pPr>
        <w:pStyle w:val="BodyTextIndent1"/>
      </w:pPr>
      <w:r>
        <w:t>Set vcc</w:t>
      </w:r>
      <w:r w:rsidRPr="00903F24">
        <w:t>_</w:t>
      </w:r>
      <w:r>
        <w:t>millet</w:t>
      </w:r>
      <w:r w:rsidRPr="00903F24">
        <w:t>=</w:t>
      </w:r>
      <w:r>
        <w:t>0</w:t>
      </w:r>
    </w:p>
    <w:p w14:paraId="107D0964" w14:textId="77777777" w:rsidR="00F55084" w:rsidRDefault="00F55084" w:rsidP="00D22679">
      <w:pPr>
        <w:pStyle w:val="BodyTextIndent1"/>
      </w:pPr>
      <w:r>
        <w:t>Replace vcc</w:t>
      </w:r>
      <w:r w:rsidRPr="00903F24">
        <w:t>_</w:t>
      </w:r>
      <w:r>
        <w:t>millet=1 if v71000d=1</w:t>
      </w:r>
    </w:p>
    <w:p w14:paraId="27DE0657" w14:textId="77777777" w:rsidR="00F55084" w:rsidRDefault="00F55084" w:rsidP="00D22679">
      <w:pPr>
        <w:pStyle w:val="BodyTextIndent1"/>
      </w:pPr>
      <w:r>
        <w:t>Label values 0 “No” 1 “Yes”</w:t>
      </w:r>
    </w:p>
    <w:p w14:paraId="0BA5F640" w14:textId="7E75E0D3" w:rsidR="00F55084" w:rsidRPr="005D715A" w:rsidRDefault="00F55084" w:rsidP="00D22679">
      <w:pPr>
        <w:pStyle w:val="BodyTextIndent1"/>
      </w:pPr>
      <w:r>
        <w:t xml:space="preserve">Label variable “Millet </w:t>
      </w:r>
      <w:r w:rsidR="00600AF8">
        <w:t>producer</w:t>
      </w:r>
      <w:r>
        <w:t>, completed millet module”</w:t>
      </w:r>
    </w:p>
    <w:p w14:paraId="78E4A307" w14:textId="77777777" w:rsidR="00F55084" w:rsidRPr="005D715A" w:rsidRDefault="00F55084" w:rsidP="00F55084">
      <w:pPr>
        <w:pStyle w:val="BodyText"/>
        <w:keepNext/>
      </w:pPr>
      <w:r w:rsidRPr="005D5768">
        <w:rPr>
          <w:b/>
        </w:rPr>
        <w:t xml:space="preserve">Step </w:t>
      </w:r>
      <w:r>
        <w:rPr>
          <w:b/>
        </w:rPr>
        <w:t>3</w:t>
      </w:r>
      <w:r w:rsidRPr="005D5768">
        <w:rPr>
          <w:b/>
        </w:rPr>
        <w:t xml:space="preserve">. </w:t>
      </w:r>
      <w:r w:rsidRPr="005D715A">
        <w:t xml:space="preserve">Create </w:t>
      </w:r>
      <w:r>
        <w:t xml:space="preserve">a binary </w:t>
      </w:r>
      <w:r w:rsidRPr="005D715A">
        <w:t xml:space="preserve">variable </w:t>
      </w:r>
      <w:r>
        <w:t>to indicate if individuals cultivated okra in the year preceding the ZOI Survey (</w:t>
      </w:r>
      <w:r>
        <w:rPr>
          <w:i/>
        </w:rPr>
        <w:t>vcc_okra</w:t>
      </w:r>
      <w:r>
        <w:t xml:space="preserve">). </w:t>
      </w:r>
    </w:p>
    <w:p w14:paraId="764F4311" w14:textId="77777777" w:rsidR="00F55084" w:rsidRDefault="00F55084" w:rsidP="00D22679">
      <w:pPr>
        <w:pStyle w:val="BodyTextIndent1"/>
      </w:pPr>
      <w:r>
        <w:t>Set vcc</w:t>
      </w:r>
      <w:r w:rsidRPr="00903F24">
        <w:t>_</w:t>
      </w:r>
      <w:r>
        <w:t>okra</w:t>
      </w:r>
      <w:r w:rsidRPr="00903F24">
        <w:t>=</w:t>
      </w:r>
      <w:r>
        <w:t>0</w:t>
      </w:r>
    </w:p>
    <w:p w14:paraId="59CCE95F" w14:textId="77777777" w:rsidR="00F55084" w:rsidRDefault="00F55084" w:rsidP="00D22679">
      <w:pPr>
        <w:pStyle w:val="BodyTextIndent1"/>
      </w:pPr>
      <w:r>
        <w:t>Replace vcc</w:t>
      </w:r>
      <w:r w:rsidRPr="00903F24">
        <w:t>_</w:t>
      </w:r>
      <w:r>
        <w:t>okra=1 if v71100d=1</w:t>
      </w:r>
    </w:p>
    <w:p w14:paraId="2521C7A4" w14:textId="77777777" w:rsidR="00F55084" w:rsidRDefault="00F55084" w:rsidP="00D22679">
      <w:pPr>
        <w:pStyle w:val="BodyTextIndent1"/>
      </w:pPr>
      <w:r>
        <w:t>Label values 0 “No” 1 “Yes”</w:t>
      </w:r>
    </w:p>
    <w:p w14:paraId="1BF4A829" w14:textId="0B3EEEC0" w:rsidR="00F55084" w:rsidRPr="005D715A" w:rsidRDefault="00F55084" w:rsidP="00D22679">
      <w:pPr>
        <w:pStyle w:val="BodyTextIndent1"/>
      </w:pPr>
      <w:r>
        <w:t xml:space="preserve">Label variable “Okra </w:t>
      </w:r>
      <w:r w:rsidR="00600AF8">
        <w:t>producer</w:t>
      </w:r>
      <w:r>
        <w:t>, completed okra module”</w:t>
      </w:r>
    </w:p>
    <w:p w14:paraId="13E3EE9C" w14:textId="77777777" w:rsidR="00F55084" w:rsidRPr="005D715A" w:rsidRDefault="00F55084" w:rsidP="00F55084">
      <w:pPr>
        <w:pStyle w:val="BodyText"/>
        <w:keepNext/>
      </w:pPr>
      <w:r w:rsidRPr="005D5768">
        <w:rPr>
          <w:b/>
        </w:rPr>
        <w:t xml:space="preserve">Step </w:t>
      </w:r>
      <w:r>
        <w:rPr>
          <w:b/>
        </w:rPr>
        <w:t>4</w:t>
      </w:r>
      <w:r w:rsidRPr="005D5768">
        <w:rPr>
          <w:b/>
        </w:rPr>
        <w:t xml:space="preserve">. </w:t>
      </w:r>
      <w:r w:rsidRPr="005D715A">
        <w:t xml:space="preserve">Create </w:t>
      </w:r>
      <w:r>
        <w:t xml:space="preserve">a binary </w:t>
      </w:r>
      <w:r w:rsidRPr="005D715A">
        <w:t xml:space="preserve">variable </w:t>
      </w:r>
      <w:r>
        <w:t>to indicate if individuals raised sheep in the year preceding the ZOI Survey (</w:t>
      </w:r>
      <w:r>
        <w:rPr>
          <w:i/>
        </w:rPr>
        <w:t>vcc_sheep</w:t>
      </w:r>
      <w:r>
        <w:t xml:space="preserve">). </w:t>
      </w:r>
    </w:p>
    <w:p w14:paraId="2A45959D" w14:textId="77777777" w:rsidR="00F55084" w:rsidRDefault="00F55084" w:rsidP="00D22679">
      <w:pPr>
        <w:pStyle w:val="BodyTextIndent1"/>
      </w:pPr>
      <w:r>
        <w:t>Set vcc</w:t>
      </w:r>
      <w:r w:rsidRPr="00903F24">
        <w:t>_</w:t>
      </w:r>
      <w:r>
        <w:t>sheep</w:t>
      </w:r>
      <w:r w:rsidRPr="00903F24">
        <w:t>=</w:t>
      </w:r>
      <w:r>
        <w:t>0</w:t>
      </w:r>
    </w:p>
    <w:p w14:paraId="4A8971B0" w14:textId="77777777" w:rsidR="00F55084" w:rsidRDefault="00F55084" w:rsidP="00D22679">
      <w:pPr>
        <w:pStyle w:val="BodyTextIndent1"/>
      </w:pPr>
      <w:r>
        <w:t>Replace vcc</w:t>
      </w:r>
      <w:r w:rsidRPr="00903F24">
        <w:t>_</w:t>
      </w:r>
      <w:r>
        <w:t>sheep=1 if v75200d=1</w:t>
      </w:r>
    </w:p>
    <w:p w14:paraId="15DB5BFC" w14:textId="77777777" w:rsidR="00F55084" w:rsidRDefault="00F55084" w:rsidP="00D22679">
      <w:pPr>
        <w:pStyle w:val="BodyTextIndent1"/>
      </w:pPr>
      <w:r>
        <w:t>Label values 0 “No” 1 “Yes”</w:t>
      </w:r>
    </w:p>
    <w:p w14:paraId="1B648D5E" w14:textId="547E2E0C" w:rsidR="00F55084" w:rsidRDefault="00F55084" w:rsidP="00D22679">
      <w:pPr>
        <w:pStyle w:val="BodyTextIndent1"/>
      </w:pPr>
      <w:r>
        <w:t xml:space="preserve">Label variable “Sheep </w:t>
      </w:r>
      <w:r w:rsidR="00600AF8">
        <w:t>producer</w:t>
      </w:r>
      <w:r>
        <w:t>, completed sheep module”</w:t>
      </w:r>
    </w:p>
    <w:p w14:paraId="07B976CD" w14:textId="710F5449" w:rsidR="00FB3DB9" w:rsidRDefault="00FB3DB9" w:rsidP="00D22679">
      <w:pPr>
        <w:pStyle w:val="BodyTextIndent1"/>
      </w:pPr>
    </w:p>
    <w:p w14:paraId="74216F19" w14:textId="41B01894" w:rsidR="00FB3DB9" w:rsidRDefault="00FB3DB9" w:rsidP="00D22679">
      <w:pPr>
        <w:pStyle w:val="BodyTextIndent1"/>
      </w:pPr>
    </w:p>
    <w:p w14:paraId="1BABC168" w14:textId="27276BE1" w:rsidR="00FB3DB9" w:rsidRDefault="00FB3DB9" w:rsidP="00D22679">
      <w:pPr>
        <w:pStyle w:val="BodyTextIndent1"/>
      </w:pPr>
    </w:p>
    <w:p w14:paraId="2E6259F3" w14:textId="0E21967F" w:rsidR="00FB3DB9" w:rsidRDefault="00FB3DB9" w:rsidP="00D22679">
      <w:pPr>
        <w:pStyle w:val="BodyTextIndent1"/>
      </w:pPr>
    </w:p>
    <w:p w14:paraId="39974A19" w14:textId="7C027141" w:rsidR="00FB3DB9" w:rsidRDefault="00FB3DB9" w:rsidP="00D22679">
      <w:pPr>
        <w:pStyle w:val="BodyTextIndent1"/>
      </w:pPr>
    </w:p>
    <w:p w14:paraId="04BFB218" w14:textId="491FF05A" w:rsidR="00FB3DB9" w:rsidRDefault="00FB3DB9" w:rsidP="00D22679">
      <w:pPr>
        <w:pStyle w:val="BodyTextIndent1"/>
      </w:pPr>
    </w:p>
    <w:p w14:paraId="695477EC" w14:textId="688980A8" w:rsidR="00FB3DB9" w:rsidRDefault="00FB3DB9" w:rsidP="00D22679">
      <w:pPr>
        <w:pStyle w:val="BodyTextIndent1"/>
      </w:pPr>
    </w:p>
    <w:p w14:paraId="7E19AAC2" w14:textId="39B8CCBD" w:rsidR="00FB3DB9" w:rsidRDefault="00FB3DB9" w:rsidP="00D22679">
      <w:pPr>
        <w:pStyle w:val="BodyTextIndent1"/>
      </w:pPr>
    </w:p>
    <w:p w14:paraId="019336AC" w14:textId="07A506F5" w:rsidR="00FB3DB9" w:rsidRDefault="00FB3DB9" w:rsidP="00D22679">
      <w:pPr>
        <w:pStyle w:val="BodyTextIndent1"/>
      </w:pPr>
    </w:p>
    <w:p w14:paraId="61088765" w14:textId="1F3F2158" w:rsidR="00FB3DB9" w:rsidRDefault="00FB3DB9" w:rsidP="00D22679">
      <w:pPr>
        <w:pStyle w:val="BodyTextIndent1"/>
      </w:pPr>
    </w:p>
    <w:p w14:paraId="53EF017D" w14:textId="1318EE0E" w:rsidR="00FB3DB9" w:rsidRDefault="00FB3DB9" w:rsidP="00D22679">
      <w:pPr>
        <w:pStyle w:val="BodyTextIndent1"/>
      </w:pPr>
    </w:p>
    <w:p w14:paraId="3E715A2A" w14:textId="1D9CD740" w:rsidR="00FB3DB9" w:rsidRDefault="00FB3DB9" w:rsidP="00D22679">
      <w:pPr>
        <w:pStyle w:val="BodyTextIndent1"/>
      </w:pPr>
    </w:p>
    <w:p w14:paraId="24FA6B7F" w14:textId="35FAB849" w:rsidR="00FB3DB9" w:rsidRDefault="00FB3DB9" w:rsidP="00D22679">
      <w:pPr>
        <w:pStyle w:val="BodyTextIndent1"/>
      </w:pPr>
    </w:p>
    <w:p w14:paraId="6E7C977E" w14:textId="3CCCA7D9" w:rsidR="00FB3DB9" w:rsidRDefault="00FB3DB9" w:rsidP="00D22679">
      <w:pPr>
        <w:pStyle w:val="BodyTextIndent1"/>
      </w:pPr>
    </w:p>
    <w:p w14:paraId="124FF90A" w14:textId="2111B9DE" w:rsidR="00FB3DB9" w:rsidRDefault="00FB3DB9" w:rsidP="00D22679">
      <w:pPr>
        <w:pStyle w:val="BodyTextIndent1"/>
      </w:pPr>
    </w:p>
    <w:p w14:paraId="40144D32" w14:textId="65E23EF2" w:rsidR="00FB3DB9" w:rsidRDefault="00FB3DB9" w:rsidP="00D22679">
      <w:pPr>
        <w:pStyle w:val="BodyTextIndent1"/>
      </w:pPr>
    </w:p>
    <w:p w14:paraId="3395A434" w14:textId="0EC93403" w:rsidR="00FB3DB9" w:rsidRDefault="00FB3DB9" w:rsidP="00D22679">
      <w:pPr>
        <w:pStyle w:val="BodyTextIndent1"/>
      </w:pPr>
    </w:p>
    <w:p w14:paraId="57DD17C0" w14:textId="57E51796" w:rsidR="00FB3DB9" w:rsidRDefault="00FB3DB9" w:rsidP="00D22679">
      <w:pPr>
        <w:pStyle w:val="BodyTextIndent1"/>
      </w:pPr>
    </w:p>
    <w:p w14:paraId="0AC6B27B" w14:textId="03B9DC20" w:rsidR="00FB3DB9" w:rsidRDefault="00FB3DB9" w:rsidP="00D22679">
      <w:pPr>
        <w:pStyle w:val="BodyTextIndent1"/>
      </w:pPr>
    </w:p>
    <w:p w14:paraId="0C3E5706" w14:textId="4E9D38C7" w:rsidR="00FB3DB9" w:rsidRDefault="00FB3DB9" w:rsidP="00D22679">
      <w:pPr>
        <w:pStyle w:val="BodyTextIndent1"/>
      </w:pPr>
    </w:p>
    <w:p w14:paraId="0097FB98" w14:textId="619BACC4" w:rsidR="00FB3DB9" w:rsidRDefault="00FB3DB9" w:rsidP="00D22679">
      <w:pPr>
        <w:pStyle w:val="BodyTextIndent1"/>
      </w:pPr>
    </w:p>
    <w:p w14:paraId="2C3FBE09" w14:textId="246A349D" w:rsidR="00FB3DB9" w:rsidRDefault="00FB3DB9" w:rsidP="00D22679">
      <w:pPr>
        <w:pStyle w:val="BodyTextIndent1"/>
      </w:pPr>
    </w:p>
    <w:p w14:paraId="1971409B" w14:textId="28C83E6C" w:rsidR="00FB3DB9" w:rsidRDefault="00FB3DB9" w:rsidP="00D22679">
      <w:pPr>
        <w:pStyle w:val="BodyTextIndent1"/>
      </w:pPr>
    </w:p>
    <w:p w14:paraId="250F6CFC" w14:textId="5BD4B86B" w:rsidR="00FB3DB9" w:rsidRDefault="00FB3DB9" w:rsidP="00D22679">
      <w:pPr>
        <w:pStyle w:val="BodyTextIndent1"/>
      </w:pPr>
    </w:p>
    <w:p w14:paraId="0AB3B58B" w14:textId="2B4852B7" w:rsidR="00FB3DB9" w:rsidRDefault="00FB3DB9" w:rsidP="00D22679">
      <w:pPr>
        <w:pStyle w:val="BodyTextIndent1"/>
      </w:pPr>
    </w:p>
    <w:p w14:paraId="1099F952" w14:textId="7DFE7329" w:rsidR="00FB3DB9" w:rsidRDefault="00FB3DB9" w:rsidP="00D22679">
      <w:pPr>
        <w:pStyle w:val="BodyTextIndent1"/>
      </w:pPr>
    </w:p>
    <w:p w14:paraId="2594EAD3" w14:textId="5D016F1A" w:rsidR="00FB3DB9" w:rsidRDefault="00FB3DB9" w:rsidP="00D22679">
      <w:pPr>
        <w:pStyle w:val="BodyTextIndent1"/>
      </w:pPr>
    </w:p>
    <w:p w14:paraId="1B10191B" w14:textId="77777777" w:rsidR="00FB3DB9" w:rsidRPr="005D715A" w:rsidRDefault="00FB3DB9" w:rsidP="00D22679">
      <w:pPr>
        <w:pStyle w:val="BodyTextIndent1"/>
      </w:pPr>
    </w:p>
    <w:p w14:paraId="23AF7232" w14:textId="77777777" w:rsidR="00DE0718" w:rsidRDefault="00DE0718">
      <w:pPr>
        <w:widowControl/>
        <w:spacing w:line="240" w:lineRule="auto"/>
        <w:sectPr w:rsidR="00DE0718" w:rsidSect="00F76549">
          <w:footerReference w:type="default" r:id="rId22"/>
          <w:pgSz w:w="12240" w:h="15840" w:code="1"/>
          <w:pgMar w:top="1440" w:right="1440" w:bottom="1440" w:left="1440" w:header="720" w:footer="720" w:gutter="0"/>
          <w:cols w:space="720"/>
          <w:docGrid w:linePitch="360"/>
        </w:sectPr>
      </w:pPr>
    </w:p>
    <w:p w14:paraId="5789FBA6" w14:textId="39D13A42" w:rsidR="00FB3DB9" w:rsidRPr="00FE42A9" w:rsidRDefault="00FB3DB9" w:rsidP="00FB3DB9">
      <w:pPr>
        <w:pStyle w:val="Sectiontitle"/>
        <w:jc w:val="center"/>
      </w:pPr>
      <w:bookmarkStart w:id="342" w:name="_Toc18092089"/>
      <w:r>
        <w:lastRenderedPageBreak/>
        <w:t>Part</w:t>
      </w:r>
      <w:r w:rsidRPr="00FE42A9">
        <w:t xml:space="preserve"> </w:t>
      </w:r>
      <w:r>
        <w:t>I</w:t>
      </w:r>
      <w:r w:rsidRPr="00FE42A9">
        <w:t>I</w:t>
      </w:r>
      <w:r>
        <w:t>. INDICATORS</w:t>
      </w:r>
      <w:bookmarkEnd w:id="342"/>
    </w:p>
    <w:p w14:paraId="5FDDB588" w14:textId="77777777" w:rsidR="00FB3DB9" w:rsidRDefault="00FB3DB9" w:rsidP="00B818B4">
      <w:pPr>
        <w:pStyle w:val="AIndentParagraph"/>
      </w:pPr>
    </w:p>
    <w:p w14:paraId="5B4FC4FA" w14:textId="77777777" w:rsidR="003E4B6A" w:rsidRDefault="003E4B6A" w:rsidP="004F4431">
      <w:pPr>
        <w:pStyle w:val="Heading1"/>
        <w:numPr>
          <w:ilvl w:val="0"/>
          <w:numId w:val="17"/>
        </w:numPr>
        <w:ind w:left="720"/>
        <w:sectPr w:rsidR="003E4B6A" w:rsidSect="00DE0718">
          <w:pgSz w:w="12240" w:h="15840" w:code="1"/>
          <w:pgMar w:top="1440" w:right="1440" w:bottom="1440" w:left="1440" w:header="720" w:footer="720" w:gutter="0"/>
          <w:cols w:space="720"/>
          <w:vAlign w:val="center"/>
          <w:docGrid w:linePitch="360"/>
        </w:sectPr>
      </w:pPr>
    </w:p>
    <w:p w14:paraId="3EC97417" w14:textId="6FABE450" w:rsidR="00C970C9" w:rsidRPr="005D715A" w:rsidRDefault="00D42980" w:rsidP="004F4431">
      <w:pPr>
        <w:pStyle w:val="Heading1"/>
        <w:numPr>
          <w:ilvl w:val="0"/>
          <w:numId w:val="17"/>
        </w:numPr>
        <w:ind w:left="720"/>
      </w:pPr>
      <w:bookmarkStart w:id="343" w:name="_Toc18092090"/>
      <w:r>
        <w:lastRenderedPageBreak/>
        <w:t>D</w:t>
      </w:r>
      <w:r w:rsidR="00003496">
        <w:t xml:space="preserve">emographic </w:t>
      </w:r>
      <w:r>
        <w:t>indicators</w:t>
      </w:r>
      <w:bookmarkEnd w:id="343"/>
    </w:p>
    <w:p w14:paraId="334AA7C3" w14:textId="653994B9" w:rsidR="00E340BA" w:rsidRPr="007F0BAC" w:rsidRDefault="00BA2704" w:rsidP="007F0BAC">
      <w:pPr>
        <w:pStyle w:val="BodyText"/>
      </w:pPr>
      <w:r w:rsidRPr="007F0BAC">
        <w:t xml:space="preserve">In this chapter, indicators </w:t>
      </w:r>
      <w:r w:rsidR="00370B7B">
        <w:t xml:space="preserve">that provide </w:t>
      </w:r>
      <w:r w:rsidRPr="007F0BAC">
        <w:t xml:space="preserve">important </w:t>
      </w:r>
      <w:r w:rsidR="00370B7B">
        <w:t xml:space="preserve">background information about the composition </w:t>
      </w:r>
      <w:r w:rsidR="009770A8">
        <w:t xml:space="preserve">of households </w:t>
      </w:r>
      <w:r w:rsidR="00370B7B">
        <w:t xml:space="preserve">and </w:t>
      </w:r>
      <w:r w:rsidR="009770A8">
        <w:t xml:space="preserve">the </w:t>
      </w:r>
      <w:r w:rsidR="00370B7B">
        <w:t xml:space="preserve">education of </w:t>
      </w:r>
      <w:r w:rsidR="009770A8">
        <w:t xml:space="preserve">individuals in the ZOI </w:t>
      </w:r>
      <w:r w:rsidRPr="007F0BAC">
        <w:t xml:space="preserve">are defined and their calculation described. The chapter is divided into three sections: household demographic characteristics, characteristics of de jure primary adult decisionmakers, and education of de facto household members. </w:t>
      </w:r>
      <w:bookmarkStart w:id="344" w:name="_Toc513726468"/>
      <w:bookmarkStart w:id="345" w:name="_Toc526973549"/>
      <w:bookmarkStart w:id="346" w:name="_Toc527234074"/>
      <w:bookmarkStart w:id="347" w:name="DMO_VAR"/>
      <w:bookmarkStart w:id="348" w:name="_Hlk3808259"/>
    </w:p>
    <w:p w14:paraId="12312EBA" w14:textId="462E22CE" w:rsidR="00C970C9" w:rsidRPr="005D715A" w:rsidRDefault="00C970C9" w:rsidP="00927542">
      <w:pPr>
        <w:pStyle w:val="Heading2"/>
        <w:numPr>
          <w:ilvl w:val="1"/>
          <w:numId w:val="238"/>
        </w:numPr>
        <w:ind w:hanging="720"/>
      </w:pPr>
      <w:bookmarkStart w:id="349" w:name="_Toc18092091"/>
      <w:r w:rsidRPr="005D715A">
        <w:t>H</w:t>
      </w:r>
      <w:bookmarkEnd w:id="344"/>
      <w:r w:rsidRPr="005D715A">
        <w:t>ousehold</w:t>
      </w:r>
      <w:r>
        <w:t xml:space="preserve"> </w:t>
      </w:r>
      <w:r w:rsidRPr="005D715A">
        <w:t>demographic</w:t>
      </w:r>
      <w:r>
        <w:t xml:space="preserve"> characteristics</w:t>
      </w:r>
      <w:bookmarkEnd w:id="345"/>
      <w:bookmarkEnd w:id="346"/>
      <w:bookmarkEnd w:id="347"/>
      <w:bookmarkEnd w:id="348"/>
      <w:bookmarkEnd w:id="349"/>
    </w:p>
    <w:p w14:paraId="03DA5424" w14:textId="15E5EDB2" w:rsidR="00C970C9" w:rsidRPr="005D715A" w:rsidRDefault="00C970C9" w:rsidP="00C970C9">
      <w:pPr>
        <w:pStyle w:val="BodyText"/>
      </w:pPr>
      <w:r w:rsidRPr="005D715A">
        <w:t>Th</w:t>
      </w:r>
      <w:r w:rsidR="00BA2704">
        <w:t>is</w:t>
      </w:r>
      <w:r w:rsidRPr="005D715A">
        <w:t xml:space="preserve"> section describes the following household-level demographic</w:t>
      </w:r>
      <w:r>
        <w:t xml:space="preserve"> indicators</w:t>
      </w:r>
      <w:r w:rsidR="009C48CA">
        <w:t>:</w:t>
      </w:r>
      <w:r>
        <w:t xml:space="preserve"> </w:t>
      </w:r>
    </w:p>
    <w:p w14:paraId="69DA8FE4" w14:textId="77777777" w:rsidR="00C970C9" w:rsidRDefault="00C970C9" w:rsidP="00C80E9A">
      <w:pPr>
        <w:pStyle w:val="Bulletedlist"/>
      </w:pPr>
      <w:r>
        <w:t xml:space="preserve">Mean household size </w:t>
      </w:r>
    </w:p>
    <w:p w14:paraId="00CEFB1E" w14:textId="77777777" w:rsidR="00C970C9" w:rsidRDefault="00C970C9" w:rsidP="00C80E9A">
      <w:pPr>
        <w:pStyle w:val="Bulletedlist"/>
      </w:pPr>
      <w:r>
        <w:t>Mean number of adult male members</w:t>
      </w:r>
    </w:p>
    <w:p w14:paraId="1F8466D9" w14:textId="77777777" w:rsidR="00C970C9" w:rsidRDefault="00C970C9" w:rsidP="00C80E9A">
      <w:pPr>
        <w:pStyle w:val="Bulletedlist"/>
      </w:pPr>
      <w:r>
        <w:t>Mean number of adult female members</w:t>
      </w:r>
    </w:p>
    <w:p w14:paraId="356A481C" w14:textId="77777777" w:rsidR="00C970C9" w:rsidRDefault="00C970C9" w:rsidP="00C80E9A">
      <w:pPr>
        <w:pStyle w:val="Bulletedlist"/>
      </w:pPr>
      <w:r>
        <w:t>Mean number of women of reproductive age (15-49 years)</w:t>
      </w:r>
    </w:p>
    <w:p w14:paraId="495D1EC5" w14:textId="30A07541" w:rsidR="00C970C9" w:rsidRPr="00E37FBE" w:rsidRDefault="00C970C9" w:rsidP="00C80E9A">
      <w:pPr>
        <w:pStyle w:val="Bulletedlist"/>
      </w:pPr>
      <w:r w:rsidRPr="00E37FBE">
        <w:t>Mea</w:t>
      </w:r>
      <w:r>
        <w:t xml:space="preserve">n number of children </w:t>
      </w:r>
      <w:r w:rsidR="00EF6FA0">
        <w:t xml:space="preserve">under 2 years </w:t>
      </w:r>
    </w:p>
    <w:p w14:paraId="14723D64" w14:textId="70F17EBE" w:rsidR="00C970C9" w:rsidRPr="00E37FBE" w:rsidRDefault="00C970C9" w:rsidP="00C80E9A">
      <w:pPr>
        <w:pStyle w:val="Bulletedlist"/>
      </w:pPr>
      <w:r w:rsidRPr="00E37FBE">
        <w:t xml:space="preserve">Mean </w:t>
      </w:r>
      <w:r>
        <w:t xml:space="preserve">number of children </w:t>
      </w:r>
      <w:r w:rsidR="00EF6FA0">
        <w:t xml:space="preserve">under 5 years </w:t>
      </w:r>
    </w:p>
    <w:p w14:paraId="7DA9E64A" w14:textId="1A768921" w:rsidR="00C970C9" w:rsidRDefault="00C970C9" w:rsidP="00C80E9A">
      <w:pPr>
        <w:pStyle w:val="Bulletedlist"/>
      </w:pPr>
      <w:r w:rsidRPr="00E37FBE">
        <w:t>Mean n</w:t>
      </w:r>
      <w:r>
        <w:t xml:space="preserve">umber of children </w:t>
      </w:r>
      <w:r w:rsidR="009C48CA">
        <w:t>5</w:t>
      </w:r>
      <w:r w:rsidR="00EF6FA0">
        <w:t xml:space="preserve"> years </w:t>
      </w:r>
      <w:r w:rsidR="00DE3FD6">
        <w:t>or</w:t>
      </w:r>
      <w:r w:rsidR="00EF6FA0">
        <w:t xml:space="preserve"> older </w:t>
      </w:r>
      <w:r>
        <w:t xml:space="preserve">(5-17 years) </w:t>
      </w:r>
    </w:p>
    <w:p w14:paraId="79F4913A" w14:textId="77777777" w:rsidR="00C970C9" w:rsidRDefault="00C970C9" w:rsidP="00C80E9A">
      <w:pPr>
        <w:pStyle w:val="Bulletedlist"/>
      </w:pPr>
      <w:r w:rsidRPr="00E37FBE">
        <w:t>Mean n</w:t>
      </w:r>
      <w:r>
        <w:t xml:space="preserve">umber of youth (15-29 years) </w:t>
      </w:r>
    </w:p>
    <w:p w14:paraId="36745116" w14:textId="77777777" w:rsidR="00C970C9" w:rsidRDefault="00C970C9" w:rsidP="00C80E9A">
      <w:pPr>
        <w:pStyle w:val="Bulletedlist"/>
      </w:pPr>
      <w:r>
        <w:t>Percent of adults who are male</w:t>
      </w:r>
    </w:p>
    <w:p w14:paraId="27578BF1" w14:textId="2439191B" w:rsidR="00C970C9" w:rsidRDefault="00C970C9" w:rsidP="00C80E9A">
      <w:pPr>
        <w:pStyle w:val="Bulletedlist"/>
      </w:pPr>
      <w:r>
        <w:t xml:space="preserve">Percent of adults who are </w:t>
      </w:r>
      <w:r w:rsidR="00626372">
        <w:t>fe</w:t>
      </w:r>
      <w:r>
        <w:t>male</w:t>
      </w:r>
    </w:p>
    <w:p w14:paraId="57BBAF1B" w14:textId="77777777" w:rsidR="00C970C9" w:rsidRDefault="00C970C9" w:rsidP="00C80E9A">
      <w:pPr>
        <w:pStyle w:val="Bulletedlist"/>
      </w:pPr>
      <w:r>
        <w:t>Percent distribution of households by household size category</w:t>
      </w:r>
    </w:p>
    <w:p w14:paraId="56397BA5" w14:textId="77777777" w:rsidR="00C970C9" w:rsidRDefault="00C970C9" w:rsidP="00C80E9A">
      <w:pPr>
        <w:pStyle w:val="Bulletedlist"/>
      </w:pPr>
      <w:r>
        <w:t>Percent distribution of households by highest educational attainment</w:t>
      </w:r>
    </w:p>
    <w:p w14:paraId="764944CD" w14:textId="0F5ABEA4" w:rsidR="00C970C9" w:rsidRDefault="00C970C9" w:rsidP="00927542">
      <w:pPr>
        <w:pStyle w:val="Heading3"/>
        <w:numPr>
          <w:ilvl w:val="2"/>
          <w:numId w:val="238"/>
        </w:numPr>
        <w:ind w:left="2160"/>
      </w:pPr>
      <w:bookmarkStart w:id="350" w:name="_Toc18092092"/>
      <w:bookmarkStart w:id="351" w:name="_Toc513726469"/>
      <w:bookmarkStart w:id="352" w:name="_Toc526973550"/>
      <w:bookmarkStart w:id="353" w:name="_Toc527234075"/>
      <w:r>
        <w:t>Mean household size</w:t>
      </w:r>
      <w:bookmarkEnd w:id="350"/>
    </w:p>
    <w:p w14:paraId="73E160D5" w14:textId="7B0A32CF" w:rsidR="00C970C9" w:rsidRPr="00001533" w:rsidRDefault="00C970C9" w:rsidP="00C80E9A">
      <w:pPr>
        <w:pStyle w:val="BodyText"/>
      </w:pPr>
      <w:r w:rsidRPr="00001533">
        <w:t xml:space="preserve">This indicator is the </w:t>
      </w:r>
      <w:r w:rsidR="000F4C96">
        <w:t>sample-</w:t>
      </w:r>
      <w:r>
        <w:t xml:space="preserve">weighted </w:t>
      </w:r>
      <w:r w:rsidRPr="00001533">
        <w:t xml:space="preserve">mean number of de jure household members per household.  </w:t>
      </w:r>
    </w:p>
    <w:p w14:paraId="284CCF08" w14:textId="35692A43" w:rsidR="00C970C9" w:rsidRDefault="00C970C9" w:rsidP="00C970C9">
      <w:pPr>
        <w:pStyle w:val="Heading4"/>
        <w:ind w:right="288"/>
        <w:rPr>
          <w:szCs w:val="22"/>
        </w:rPr>
      </w:pPr>
      <w:r w:rsidRPr="00001533">
        <w:rPr>
          <w:szCs w:val="22"/>
        </w:rPr>
        <w:t>Definitions</w:t>
      </w:r>
    </w:p>
    <w:tbl>
      <w:tblPr>
        <w:tblStyle w:val="TableGrid"/>
        <w:tblW w:w="0" w:type="auto"/>
        <w:tblLook w:val="04A0" w:firstRow="1" w:lastRow="0" w:firstColumn="1" w:lastColumn="0" w:noHBand="0" w:noVBand="1"/>
      </w:tblPr>
      <w:tblGrid>
        <w:gridCol w:w="2515"/>
        <w:gridCol w:w="6835"/>
      </w:tblGrid>
      <w:tr w:rsidR="00B6458C" w:rsidRPr="00A1719D" w14:paraId="125E13FC" w14:textId="77777777" w:rsidTr="006B2E52">
        <w:tc>
          <w:tcPr>
            <w:tcW w:w="2515" w:type="dxa"/>
          </w:tcPr>
          <w:p w14:paraId="4DBCE5AD" w14:textId="77777777" w:rsidR="00B6458C" w:rsidRPr="00A1719D" w:rsidRDefault="00B6458C" w:rsidP="006B2E52">
            <w:pPr>
              <w:rPr>
                <w:sz w:val="20"/>
                <w:szCs w:val="20"/>
              </w:rPr>
            </w:pPr>
            <w:r w:rsidRPr="00A1719D">
              <w:rPr>
                <w:sz w:val="20"/>
                <w:szCs w:val="20"/>
              </w:rPr>
              <w:t>Numerator</w:t>
            </w:r>
          </w:p>
        </w:tc>
        <w:tc>
          <w:tcPr>
            <w:tcW w:w="6835" w:type="dxa"/>
          </w:tcPr>
          <w:p w14:paraId="62C3F36A" w14:textId="649D2F5F" w:rsidR="00B6458C" w:rsidRPr="00A1719D" w:rsidRDefault="002C7B37" w:rsidP="006B2E52">
            <w:pPr>
              <w:pStyle w:val="Definitions"/>
              <w:rPr>
                <w:b/>
                <w:sz w:val="20"/>
                <w:szCs w:val="20"/>
              </w:rPr>
            </w:pPr>
            <w:r w:rsidRPr="00A1719D">
              <w:rPr>
                <w:sz w:val="20"/>
                <w:szCs w:val="20"/>
              </w:rPr>
              <w:t>Total number of de jure household members in surveyed households</w:t>
            </w:r>
          </w:p>
        </w:tc>
      </w:tr>
      <w:tr w:rsidR="00B6458C" w:rsidRPr="00A1719D" w14:paraId="6F29615A" w14:textId="77777777" w:rsidTr="006B2E52">
        <w:tc>
          <w:tcPr>
            <w:tcW w:w="2515" w:type="dxa"/>
          </w:tcPr>
          <w:p w14:paraId="3E31624B" w14:textId="77777777" w:rsidR="00B6458C" w:rsidRPr="00A1719D" w:rsidRDefault="00B6458C" w:rsidP="006B2E52">
            <w:pPr>
              <w:rPr>
                <w:sz w:val="20"/>
                <w:szCs w:val="20"/>
              </w:rPr>
            </w:pPr>
            <w:r w:rsidRPr="00A1719D">
              <w:rPr>
                <w:sz w:val="20"/>
                <w:szCs w:val="20"/>
              </w:rPr>
              <w:t>Denominator</w:t>
            </w:r>
          </w:p>
        </w:tc>
        <w:tc>
          <w:tcPr>
            <w:tcW w:w="6835" w:type="dxa"/>
          </w:tcPr>
          <w:p w14:paraId="0794B67C" w14:textId="511F8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3EF82E19" w14:textId="77777777" w:rsidTr="006B2E52">
        <w:tc>
          <w:tcPr>
            <w:tcW w:w="2515" w:type="dxa"/>
          </w:tcPr>
          <w:p w14:paraId="21889D47" w14:textId="77777777" w:rsidR="00B6458C" w:rsidRPr="00A1719D" w:rsidRDefault="00B6458C" w:rsidP="006B2E52">
            <w:pPr>
              <w:rPr>
                <w:sz w:val="20"/>
                <w:szCs w:val="20"/>
              </w:rPr>
            </w:pPr>
            <w:r w:rsidRPr="00A1719D">
              <w:rPr>
                <w:sz w:val="20"/>
                <w:szCs w:val="20"/>
              </w:rPr>
              <w:t>Unit of measure</w:t>
            </w:r>
          </w:p>
        </w:tc>
        <w:tc>
          <w:tcPr>
            <w:tcW w:w="6835" w:type="dxa"/>
          </w:tcPr>
          <w:p w14:paraId="11066FB5" w14:textId="11F565E8" w:rsidR="00B6458C" w:rsidRPr="00A1719D" w:rsidRDefault="00B6458C" w:rsidP="006B2E52">
            <w:pPr>
              <w:rPr>
                <w:sz w:val="20"/>
                <w:szCs w:val="20"/>
              </w:rPr>
            </w:pPr>
            <w:r w:rsidRPr="00A1719D">
              <w:rPr>
                <w:sz w:val="20"/>
                <w:szCs w:val="20"/>
              </w:rPr>
              <w:t>Number</w:t>
            </w:r>
          </w:p>
        </w:tc>
      </w:tr>
      <w:tr w:rsidR="00B6458C" w:rsidRPr="00A1719D" w14:paraId="0FD1F80C" w14:textId="77777777" w:rsidTr="006B2E52">
        <w:tc>
          <w:tcPr>
            <w:tcW w:w="2515" w:type="dxa"/>
          </w:tcPr>
          <w:p w14:paraId="520D4987" w14:textId="77777777" w:rsidR="00B6458C" w:rsidRPr="00A1719D" w:rsidRDefault="00B6458C" w:rsidP="006B2E52">
            <w:pPr>
              <w:rPr>
                <w:sz w:val="20"/>
                <w:szCs w:val="20"/>
              </w:rPr>
            </w:pPr>
            <w:r w:rsidRPr="00A1719D">
              <w:rPr>
                <w:sz w:val="20"/>
                <w:szCs w:val="20"/>
              </w:rPr>
              <w:t>Level of data</w:t>
            </w:r>
          </w:p>
        </w:tc>
        <w:tc>
          <w:tcPr>
            <w:tcW w:w="6835" w:type="dxa"/>
          </w:tcPr>
          <w:p w14:paraId="62CA8EB7" w14:textId="458FA71B" w:rsidR="00B6458C" w:rsidRPr="00A1719D" w:rsidRDefault="00B6458C" w:rsidP="006B2E52">
            <w:pPr>
              <w:rPr>
                <w:sz w:val="20"/>
                <w:szCs w:val="20"/>
              </w:rPr>
            </w:pPr>
            <w:r w:rsidRPr="00A1719D">
              <w:rPr>
                <w:sz w:val="20"/>
                <w:szCs w:val="20"/>
              </w:rPr>
              <w:t>Household</w:t>
            </w:r>
          </w:p>
        </w:tc>
      </w:tr>
      <w:tr w:rsidR="00B6458C" w:rsidRPr="00A1719D" w14:paraId="4D48843A" w14:textId="77777777" w:rsidTr="006B2E52">
        <w:tc>
          <w:tcPr>
            <w:tcW w:w="2515" w:type="dxa"/>
          </w:tcPr>
          <w:p w14:paraId="0525979D" w14:textId="77777777" w:rsidR="00B6458C" w:rsidRPr="00A1719D" w:rsidRDefault="00B6458C" w:rsidP="006B2E52">
            <w:pPr>
              <w:rPr>
                <w:sz w:val="20"/>
                <w:szCs w:val="20"/>
              </w:rPr>
            </w:pPr>
            <w:r w:rsidRPr="00A1719D">
              <w:rPr>
                <w:sz w:val="20"/>
                <w:szCs w:val="20"/>
              </w:rPr>
              <w:t>Sampling weight</w:t>
            </w:r>
          </w:p>
        </w:tc>
        <w:tc>
          <w:tcPr>
            <w:tcW w:w="6835" w:type="dxa"/>
          </w:tcPr>
          <w:p w14:paraId="0E361ECE" w14:textId="5BC27B25" w:rsidR="00B6458C" w:rsidRPr="00A1719D" w:rsidRDefault="00B6458C" w:rsidP="006B2E52">
            <w:pPr>
              <w:rPr>
                <w:sz w:val="20"/>
                <w:szCs w:val="20"/>
              </w:rPr>
            </w:pPr>
            <w:r w:rsidRPr="00A1719D">
              <w:rPr>
                <w:sz w:val="20"/>
                <w:szCs w:val="20"/>
              </w:rPr>
              <w:t>Household</w:t>
            </w:r>
          </w:p>
        </w:tc>
      </w:tr>
      <w:tr w:rsidR="00B6458C" w:rsidRPr="00A1719D" w14:paraId="6CEBE566" w14:textId="77777777" w:rsidTr="006B2E52">
        <w:tc>
          <w:tcPr>
            <w:tcW w:w="2515" w:type="dxa"/>
          </w:tcPr>
          <w:p w14:paraId="7205722B" w14:textId="27505FCA"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55F9D84D" w14:textId="10F5D9E0"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4D20E05C" w14:textId="77777777" w:rsidTr="006B2E52">
        <w:tc>
          <w:tcPr>
            <w:tcW w:w="2515" w:type="dxa"/>
          </w:tcPr>
          <w:p w14:paraId="30CC7BAF" w14:textId="77777777" w:rsidR="00B6458C" w:rsidRPr="00A1719D" w:rsidRDefault="00B6458C" w:rsidP="006B2E52">
            <w:pPr>
              <w:rPr>
                <w:sz w:val="20"/>
                <w:szCs w:val="20"/>
              </w:rPr>
            </w:pPr>
            <w:r w:rsidRPr="00A1719D">
              <w:rPr>
                <w:sz w:val="20"/>
                <w:szCs w:val="20"/>
              </w:rPr>
              <w:t>Treatment of missing data</w:t>
            </w:r>
          </w:p>
        </w:tc>
        <w:tc>
          <w:tcPr>
            <w:tcW w:w="6835" w:type="dxa"/>
          </w:tcPr>
          <w:p w14:paraId="2FB1A558" w14:textId="0719BA64" w:rsidR="00B6458C" w:rsidRPr="00A1719D" w:rsidRDefault="00B6458C" w:rsidP="006B2E52">
            <w:pPr>
              <w:rPr>
                <w:sz w:val="20"/>
                <w:szCs w:val="20"/>
              </w:rPr>
            </w:pPr>
            <w:r w:rsidRPr="00A1719D">
              <w:rPr>
                <w:rFonts w:asciiTheme="majorHAnsi" w:hAnsiTheme="majorHAnsi"/>
                <w:sz w:val="20"/>
                <w:szCs w:val="20"/>
              </w:rPr>
              <w:t xml:space="preserve">Not applicable. The </w:t>
            </w:r>
            <w:r w:rsidRPr="00A1719D">
              <w:rPr>
                <w:rFonts w:asciiTheme="majorHAnsi" w:hAnsiTheme="majorHAnsi"/>
                <w:i/>
                <w:sz w:val="20"/>
                <w:szCs w:val="20"/>
              </w:rPr>
              <w:t xml:space="preserve">hhsize_dj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7C264210" w14:textId="77777777" w:rsidTr="006B2E52">
        <w:tc>
          <w:tcPr>
            <w:tcW w:w="2515" w:type="dxa"/>
          </w:tcPr>
          <w:p w14:paraId="014BF687" w14:textId="77777777" w:rsidR="00B6458C" w:rsidRPr="00A1719D" w:rsidRDefault="00B6458C" w:rsidP="006B2E52">
            <w:pPr>
              <w:rPr>
                <w:sz w:val="20"/>
                <w:szCs w:val="20"/>
              </w:rPr>
            </w:pPr>
            <w:r w:rsidRPr="00A1719D">
              <w:rPr>
                <w:sz w:val="20"/>
                <w:szCs w:val="20"/>
              </w:rPr>
              <w:t>Survey variables used</w:t>
            </w:r>
          </w:p>
        </w:tc>
        <w:tc>
          <w:tcPr>
            <w:tcW w:w="6835" w:type="dxa"/>
          </w:tcPr>
          <w:p w14:paraId="5A3D48FF" w14:textId="58B01989"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1D9E914" w14:textId="77777777" w:rsidTr="006B2E52">
        <w:tc>
          <w:tcPr>
            <w:tcW w:w="2515" w:type="dxa"/>
          </w:tcPr>
          <w:p w14:paraId="62C16CE7" w14:textId="77777777" w:rsidR="00B6458C" w:rsidRPr="00A1719D" w:rsidRDefault="00B6458C" w:rsidP="006B2E52">
            <w:pPr>
              <w:rPr>
                <w:sz w:val="20"/>
                <w:szCs w:val="20"/>
              </w:rPr>
            </w:pPr>
            <w:r w:rsidRPr="00A1719D">
              <w:rPr>
                <w:sz w:val="20"/>
                <w:szCs w:val="20"/>
              </w:rPr>
              <w:t>Analytic variables used</w:t>
            </w:r>
          </w:p>
        </w:tc>
        <w:tc>
          <w:tcPr>
            <w:tcW w:w="6835" w:type="dxa"/>
          </w:tcPr>
          <w:p w14:paraId="317BB4F5" w14:textId="799935BE"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hhsize_dj</w:t>
            </w:r>
          </w:p>
        </w:tc>
      </w:tr>
      <w:tr w:rsidR="00B6458C" w:rsidRPr="00A1719D" w14:paraId="3EF573DB" w14:textId="77777777" w:rsidTr="006B2E52">
        <w:tc>
          <w:tcPr>
            <w:tcW w:w="2515" w:type="dxa"/>
          </w:tcPr>
          <w:p w14:paraId="4FCF8872" w14:textId="77777777" w:rsidR="00B6458C" w:rsidRPr="00A1719D" w:rsidRDefault="00B6458C" w:rsidP="006B2E52">
            <w:pPr>
              <w:rPr>
                <w:sz w:val="20"/>
                <w:szCs w:val="20"/>
              </w:rPr>
            </w:pPr>
            <w:r w:rsidRPr="00A1719D">
              <w:rPr>
                <w:sz w:val="20"/>
                <w:szCs w:val="20"/>
              </w:rPr>
              <w:t>Analytic variables created</w:t>
            </w:r>
          </w:p>
        </w:tc>
        <w:tc>
          <w:tcPr>
            <w:tcW w:w="6835" w:type="dxa"/>
          </w:tcPr>
          <w:p w14:paraId="67B251B5" w14:textId="77777777" w:rsidR="00B6458C" w:rsidRPr="00A1719D" w:rsidRDefault="00B6458C" w:rsidP="006B2E52">
            <w:pPr>
              <w:pStyle w:val="Definitions"/>
              <w:rPr>
                <w:sz w:val="20"/>
                <w:szCs w:val="20"/>
              </w:rPr>
            </w:pPr>
            <w:r w:rsidRPr="00A1719D">
              <w:rPr>
                <w:sz w:val="20"/>
                <w:szCs w:val="20"/>
              </w:rPr>
              <w:t>n/a</w:t>
            </w:r>
          </w:p>
        </w:tc>
      </w:tr>
    </w:tbl>
    <w:p w14:paraId="27C286D6" w14:textId="77777777" w:rsidR="00C970C9" w:rsidRDefault="00C970C9" w:rsidP="00C80E9A">
      <w:pPr>
        <w:pStyle w:val="Heading4"/>
        <w:spacing w:before="200"/>
        <w:ind w:right="288"/>
      </w:pPr>
      <w:r w:rsidRPr="00001533">
        <w:t>Calculations</w:t>
      </w:r>
    </w:p>
    <w:p w14:paraId="1D60C1D9" w14:textId="1ADFEB34" w:rsidR="00C970C9" w:rsidRDefault="00C970C9" w:rsidP="00C970C9">
      <w:pPr>
        <w:pStyle w:val="BodyText"/>
      </w:pPr>
      <w:r w:rsidRPr="00A74EF3">
        <w:rPr>
          <w:b/>
        </w:rPr>
        <w:t xml:space="preserve">Step </w:t>
      </w:r>
      <w:r w:rsidR="00B97B7B">
        <w:rPr>
          <w:b/>
        </w:rPr>
        <w:t>1</w:t>
      </w:r>
      <w:r w:rsidRPr="00A74EF3">
        <w:rPr>
          <w:b/>
        </w:rPr>
        <w:t>.</w:t>
      </w:r>
      <w:r w:rsidRPr="005D715A">
        <w:t xml:space="preserve"> </w:t>
      </w:r>
      <w:r w:rsidR="00BA2704">
        <w:t xml:space="preserve">After applying the household </w:t>
      </w:r>
      <w:r w:rsidR="00B97B7B">
        <w:t xml:space="preserve">sampling </w:t>
      </w:r>
      <w:r w:rsidR="00BA2704">
        <w:t xml:space="preserve">weight, calculate the mean value of the </w:t>
      </w:r>
      <w:r w:rsidR="00BA2704">
        <w:rPr>
          <w:i/>
        </w:rPr>
        <w:t>hhsize_</w:t>
      </w:r>
      <w:r w:rsidR="00BA2704" w:rsidRPr="006928C4">
        <w:t>dj</w:t>
      </w:r>
      <w:r w:rsidR="00BA2704">
        <w:t xml:space="preserve"> variable</w:t>
      </w:r>
      <w:r w:rsidR="002003E3">
        <w:t>.</w:t>
      </w:r>
      <w:r>
        <w:t xml:space="preserve"> </w:t>
      </w:r>
      <w:r w:rsidR="00625A00" w:rsidRPr="004C6B63">
        <w:t>Repeat using the gendered household type disaggregate constructed using de jure household members</w:t>
      </w:r>
      <w:r w:rsidR="006928C4">
        <w:t>.</w:t>
      </w:r>
      <w:r w:rsidR="00BD5F11">
        <w:t xml:space="preserve"> (Sample code uses Stata syntax.)</w:t>
      </w:r>
    </w:p>
    <w:p w14:paraId="3E179668" w14:textId="03D57E30" w:rsidR="00BA2704" w:rsidRDefault="00BA2704" w:rsidP="00C80E9A">
      <w:pPr>
        <w:pStyle w:val="BodyTextIndent1"/>
      </w:pPr>
      <w:r>
        <w:lastRenderedPageBreak/>
        <w:t>Svyset hhea [pweight=hh_wgt], strata(samp_stratum)</w:t>
      </w:r>
    </w:p>
    <w:p w14:paraId="3056B973" w14:textId="1C540DBA" w:rsidR="00BA2704" w:rsidRDefault="00BA2704" w:rsidP="00C80E9A">
      <w:pPr>
        <w:pStyle w:val="BodyTextIndent1"/>
      </w:pPr>
      <w:r>
        <w:t>Svy: mean hhsize_dj</w:t>
      </w:r>
    </w:p>
    <w:p w14:paraId="7B2833A1" w14:textId="7D75E683" w:rsidR="00BA2704" w:rsidRDefault="00BA2704" w:rsidP="00C80E9A">
      <w:pPr>
        <w:pStyle w:val="BodyTextIndent1"/>
      </w:pPr>
      <w:r>
        <w:t>Svy: mean hhsize_dj, over(genhhtype</w:t>
      </w:r>
      <w:r w:rsidR="00B75711">
        <w:t>_dj</w:t>
      </w:r>
      <w:r>
        <w:t>)</w:t>
      </w:r>
    </w:p>
    <w:p w14:paraId="32AA5283" w14:textId="5F129E08" w:rsidR="00C970C9" w:rsidRPr="005D715A" w:rsidRDefault="00C970C9" w:rsidP="00927542">
      <w:pPr>
        <w:pStyle w:val="Heading3"/>
        <w:numPr>
          <w:ilvl w:val="2"/>
          <w:numId w:val="238"/>
        </w:numPr>
        <w:ind w:left="2160" w:right="288"/>
      </w:pPr>
      <w:bookmarkStart w:id="354" w:name="_Toc17731586"/>
      <w:bookmarkStart w:id="355" w:name="_Toc17980352"/>
      <w:bookmarkStart w:id="356" w:name="_Toc17989795"/>
      <w:bookmarkStart w:id="357" w:name="_Toc18064824"/>
      <w:bookmarkStart w:id="358" w:name="_Toc18092093"/>
      <w:bookmarkStart w:id="359" w:name="_Toc513726470"/>
      <w:bookmarkStart w:id="360" w:name="_Toc526973551"/>
      <w:bookmarkStart w:id="361" w:name="_Toc527234076"/>
      <w:bookmarkEnd w:id="351"/>
      <w:bookmarkEnd w:id="352"/>
      <w:bookmarkEnd w:id="353"/>
      <w:bookmarkEnd w:id="354"/>
      <w:bookmarkEnd w:id="355"/>
      <w:bookmarkEnd w:id="356"/>
      <w:bookmarkEnd w:id="357"/>
      <w:r>
        <w:t xml:space="preserve">Mean </w:t>
      </w:r>
      <w:r w:rsidRPr="005D715A">
        <w:t xml:space="preserve">number of </w:t>
      </w:r>
      <w:r>
        <w:t>adult male household members</w:t>
      </w:r>
      <w:bookmarkEnd w:id="358"/>
      <w:r>
        <w:t xml:space="preserve"> </w:t>
      </w:r>
    </w:p>
    <w:p w14:paraId="4B2C270C" w14:textId="19483032"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male household members </w:t>
      </w:r>
      <w:r>
        <w:t>per household</w:t>
      </w:r>
      <w:r w:rsidRPr="005D715A">
        <w:t>. It is based on information reported in the household roster.</w:t>
      </w:r>
    </w:p>
    <w:p w14:paraId="77E2C312" w14:textId="55E6285C" w:rsidR="00C970C9" w:rsidRDefault="00C970C9" w:rsidP="00927542">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5E3A05" w14:paraId="32933CDE" w14:textId="77777777" w:rsidTr="006B2E52">
        <w:tc>
          <w:tcPr>
            <w:tcW w:w="2515" w:type="dxa"/>
          </w:tcPr>
          <w:p w14:paraId="17AAFE18" w14:textId="77777777" w:rsidR="00B6458C" w:rsidRPr="005E3A05" w:rsidRDefault="00B6458C" w:rsidP="00927542">
            <w:pPr>
              <w:keepNext/>
              <w:widowControl/>
              <w:rPr>
                <w:sz w:val="20"/>
                <w:szCs w:val="20"/>
              </w:rPr>
            </w:pPr>
            <w:r w:rsidRPr="005E3A05">
              <w:rPr>
                <w:sz w:val="20"/>
                <w:szCs w:val="20"/>
              </w:rPr>
              <w:t>Numerator</w:t>
            </w:r>
          </w:p>
        </w:tc>
        <w:tc>
          <w:tcPr>
            <w:tcW w:w="6835" w:type="dxa"/>
          </w:tcPr>
          <w:p w14:paraId="15E2A2FB" w14:textId="4028E387" w:rsidR="00B6458C" w:rsidRPr="00A1719D" w:rsidRDefault="00A1719D" w:rsidP="00927542">
            <w:pPr>
              <w:keepNext/>
              <w:widowControl/>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5E3A05" w14:paraId="031C3A2D" w14:textId="77777777" w:rsidTr="006B2E52">
        <w:tc>
          <w:tcPr>
            <w:tcW w:w="2515" w:type="dxa"/>
          </w:tcPr>
          <w:p w14:paraId="5592E7A4" w14:textId="77777777" w:rsidR="00B6458C" w:rsidRPr="005E3A05" w:rsidRDefault="00B6458C" w:rsidP="006B2E52">
            <w:pPr>
              <w:rPr>
                <w:sz w:val="20"/>
                <w:szCs w:val="20"/>
              </w:rPr>
            </w:pPr>
            <w:r w:rsidRPr="005E3A05">
              <w:rPr>
                <w:sz w:val="20"/>
                <w:szCs w:val="20"/>
              </w:rPr>
              <w:t>Denominator</w:t>
            </w:r>
          </w:p>
        </w:tc>
        <w:tc>
          <w:tcPr>
            <w:tcW w:w="6835" w:type="dxa"/>
          </w:tcPr>
          <w:p w14:paraId="7FCD53FE" w14:textId="67C36B60" w:rsidR="00B6458C" w:rsidRPr="00A1719D" w:rsidRDefault="002C7B37" w:rsidP="006B2E52">
            <w:pPr>
              <w:pStyle w:val="Definitions"/>
              <w:rPr>
                <w:sz w:val="20"/>
                <w:szCs w:val="20"/>
              </w:rPr>
            </w:pPr>
            <w:r w:rsidRPr="00A1719D">
              <w:rPr>
                <w:sz w:val="20"/>
                <w:szCs w:val="20"/>
              </w:rPr>
              <w:t>Total number of surveyed households</w:t>
            </w:r>
          </w:p>
        </w:tc>
      </w:tr>
      <w:tr w:rsidR="00B6458C" w:rsidRPr="005E3A05" w14:paraId="47A16940" w14:textId="77777777" w:rsidTr="006B2E52">
        <w:tc>
          <w:tcPr>
            <w:tcW w:w="2515" w:type="dxa"/>
          </w:tcPr>
          <w:p w14:paraId="6CF09069" w14:textId="77777777" w:rsidR="00B6458C" w:rsidRPr="005E3A05" w:rsidRDefault="00B6458C" w:rsidP="006B2E52">
            <w:pPr>
              <w:rPr>
                <w:sz w:val="20"/>
                <w:szCs w:val="20"/>
              </w:rPr>
            </w:pPr>
            <w:r w:rsidRPr="005E3A05">
              <w:rPr>
                <w:sz w:val="20"/>
                <w:szCs w:val="20"/>
              </w:rPr>
              <w:t>Unit of measure</w:t>
            </w:r>
          </w:p>
        </w:tc>
        <w:tc>
          <w:tcPr>
            <w:tcW w:w="6835" w:type="dxa"/>
          </w:tcPr>
          <w:p w14:paraId="63E0F199" w14:textId="77777777" w:rsidR="00B6458C" w:rsidRPr="00A1719D" w:rsidRDefault="00B6458C" w:rsidP="006B2E52">
            <w:pPr>
              <w:rPr>
                <w:sz w:val="20"/>
                <w:szCs w:val="20"/>
              </w:rPr>
            </w:pPr>
            <w:r w:rsidRPr="00A1719D">
              <w:rPr>
                <w:sz w:val="20"/>
                <w:szCs w:val="20"/>
              </w:rPr>
              <w:t>Number</w:t>
            </w:r>
          </w:p>
        </w:tc>
      </w:tr>
      <w:tr w:rsidR="00B6458C" w:rsidRPr="005E3A05" w14:paraId="002B5A15" w14:textId="77777777" w:rsidTr="006B2E52">
        <w:tc>
          <w:tcPr>
            <w:tcW w:w="2515" w:type="dxa"/>
          </w:tcPr>
          <w:p w14:paraId="164FA0F5" w14:textId="77777777" w:rsidR="00B6458C" w:rsidRPr="005E3A05" w:rsidRDefault="00B6458C" w:rsidP="006B2E52">
            <w:pPr>
              <w:rPr>
                <w:sz w:val="20"/>
                <w:szCs w:val="20"/>
              </w:rPr>
            </w:pPr>
            <w:r w:rsidRPr="005E3A05">
              <w:rPr>
                <w:sz w:val="20"/>
                <w:szCs w:val="20"/>
              </w:rPr>
              <w:t>Level of data</w:t>
            </w:r>
          </w:p>
        </w:tc>
        <w:tc>
          <w:tcPr>
            <w:tcW w:w="6835" w:type="dxa"/>
          </w:tcPr>
          <w:p w14:paraId="07DE8F47" w14:textId="77777777" w:rsidR="00B6458C" w:rsidRPr="00A1719D" w:rsidRDefault="00B6458C" w:rsidP="006B2E52">
            <w:pPr>
              <w:rPr>
                <w:sz w:val="20"/>
                <w:szCs w:val="20"/>
              </w:rPr>
            </w:pPr>
            <w:r w:rsidRPr="00A1719D">
              <w:rPr>
                <w:sz w:val="20"/>
                <w:szCs w:val="20"/>
              </w:rPr>
              <w:t>Household</w:t>
            </w:r>
          </w:p>
        </w:tc>
      </w:tr>
      <w:tr w:rsidR="00B6458C" w:rsidRPr="005E3A05" w14:paraId="53D0C019" w14:textId="77777777" w:rsidTr="006B2E52">
        <w:tc>
          <w:tcPr>
            <w:tcW w:w="2515" w:type="dxa"/>
          </w:tcPr>
          <w:p w14:paraId="1A2B8F74" w14:textId="77777777" w:rsidR="00B6458C" w:rsidRPr="005E3A05" w:rsidRDefault="00B6458C" w:rsidP="006B2E52">
            <w:pPr>
              <w:rPr>
                <w:sz w:val="20"/>
                <w:szCs w:val="20"/>
              </w:rPr>
            </w:pPr>
            <w:r w:rsidRPr="005E3A05">
              <w:rPr>
                <w:sz w:val="20"/>
                <w:szCs w:val="20"/>
              </w:rPr>
              <w:t>Sampling weight</w:t>
            </w:r>
          </w:p>
        </w:tc>
        <w:tc>
          <w:tcPr>
            <w:tcW w:w="6835" w:type="dxa"/>
          </w:tcPr>
          <w:p w14:paraId="142B14FC" w14:textId="77777777" w:rsidR="00B6458C" w:rsidRPr="00A1719D" w:rsidRDefault="00B6458C" w:rsidP="006B2E52">
            <w:pPr>
              <w:rPr>
                <w:sz w:val="20"/>
                <w:szCs w:val="20"/>
              </w:rPr>
            </w:pPr>
            <w:r w:rsidRPr="00A1719D">
              <w:rPr>
                <w:sz w:val="20"/>
                <w:szCs w:val="20"/>
              </w:rPr>
              <w:t>Household</w:t>
            </w:r>
          </w:p>
        </w:tc>
      </w:tr>
      <w:tr w:rsidR="00B6458C" w:rsidRPr="005E3A05" w14:paraId="38C2846C" w14:textId="77777777" w:rsidTr="006B2E52">
        <w:tc>
          <w:tcPr>
            <w:tcW w:w="2515" w:type="dxa"/>
          </w:tcPr>
          <w:p w14:paraId="0A666618" w14:textId="68457B23" w:rsidR="00B6458C" w:rsidRPr="005E3A05" w:rsidRDefault="00B6458C" w:rsidP="006B2E52">
            <w:pPr>
              <w:rPr>
                <w:sz w:val="20"/>
                <w:szCs w:val="20"/>
              </w:rPr>
            </w:pPr>
            <w:r w:rsidRPr="005E3A05">
              <w:rPr>
                <w:sz w:val="20"/>
                <w:szCs w:val="20"/>
              </w:rPr>
              <w:t>Disa</w:t>
            </w:r>
            <w:r w:rsidR="005576E3">
              <w:rPr>
                <w:sz w:val="20"/>
                <w:szCs w:val="20"/>
              </w:rPr>
              <w:t>g</w:t>
            </w:r>
            <w:r w:rsidRPr="005E3A05">
              <w:rPr>
                <w:sz w:val="20"/>
                <w:szCs w:val="20"/>
              </w:rPr>
              <w:t>gregation levels</w:t>
            </w:r>
          </w:p>
        </w:tc>
        <w:tc>
          <w:tcPr>
            <w:tcW w:w="6835" w:type="dxa"/>
          </w:tcPr>
          <w:p w14:paraId="156758B3"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5E3A05" w14:paraId="39AE3C24" w14:textId="77777777" w:rsidTr="006B2E52">
        <w:tc>
          <w:tcPr>
            <w:tcW w:w="2515" w:type="dxa"/>
          </w:tcPr>
          <w:p w14:paraId="195F0252" w14:textId="77777777" w:rsidR="00B6458C" w:rsidRPr="005E3A05" w:rsidRDefault="00B6458C" w:rsidP="006B2E52">
            <w:pPr>
              <w:rPr>
                <w:sz w:val="20"/>
                <w:szCs w:val="20"/>
              </w:rPr>
            </w:pPr>
            <w:r w:rsidRPr="005E3A05">
              <w:rPr>
                <w:sz w:val="20"/>
                <w:szCs w:val="20"/>
              </w:rPr>
              <w:t>Treatment of missing data</w:t>
            </w:r>
          </w:p>
        </w:tc>
        <w:tc>
          <w:tcPr>
            <w:tcW w:w="6835" w:type="dxa"/>
          </w:tcPr>
          <w:p w14:paraId="6CE8CA85" w14:textId="7B1EF55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adult_mdj</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5E3A05" w14:paraId="2C4CE916" w14:textId="77777777" w:rsidTr="006B2E52">
        <w:tc>
          <w:tcPr>
            <w:tcW w:w="2515" w:type="dxa"/>
          </w:tcPr>
          <w:p w14:paraId="6C45F33D" w14:textId="77777777" w:rsidR="00B6458C" w:rsidRPr="005E3A05" w:rsidRDefault="00B6458C" w:rsidP="006B2E52">
            <w:pPr>
              <w:rPr>
                <w:sz w:val="20"/>
                <w:szCs w:val="20"/>
              </w:rPr>
            </w:pPr>
            <w:r w:rsidRPr="005E3A05">
              <w:rPr>
                <w:sz w:val="20"/>
                <w:szCs w:val="20"/>
              </w:rPr>
              <w:t>Survey variables used</w:t>
            </w:r>
          </w:p>
        </w:tc>
        <w:tc>
          <w:tcPr>
            <w:tcW w:w="6835" w:type="dxa"/>
          </w:tcPr>
          <w:p w14:paraId="529153E9"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5E3A05" w14:paraId="4950AE89" w14:textId="77777777" w:rsidTr="006B2E52">
        <w:tc>
          <w:tcPr>
            <w:tcW w:w="2515" w:type="dxa"/>
          </w:tcPr>
          <w:p w14:paraId="1D96C9DC" w14:textId="77777777" w:rsidR="00B6458C" w:rsidRPr="005E3A05" w:rsidRDefault="00B6458C" w:rsidP="006B2E52">
            <w:pPr>
              <w:rPr>
                <w:sz w:val="20"/>
                <w:szCs w:val="20"/>
              </w:rPr>
            </w:pPr>
            <w:r w:rsidRPr="005E3A05">
              <w:rPr>
                <w:sz w:val="20"/>
                <w:szCs w:val="20"/>
              </w:rPr>
              <w:t>Analytic variables used</w:t>
            </w:r>
          </w:p>
        </w:tc>
        <w:tc>
          <w:tcPr>
            <w:tcW w:w="6835" w:type="dxa"/>
          </w:tcPr>
          <w:p w14:paraId="3CCAC0BC" w14:textId="52A0949D"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5E3A05" w14:paraId="437EC26A" w14:textId="77777777" w:rsidTr="006B2E52">
        <w:tc>
          <w:tcPr>
            <w:tcW w:w="2515" w:type="dxa"/>
          </w:tcPr>
          <w:p w14:paraId="37448720" w14:textId="77777777" w:rsidR="00B6458C" w:rsidRPr="005E3A05" w:rsidRDefault="00B6458C" w:rsidP="006B2E52">
            <w:pPr>
              <w:rPr>
                <w:sz w:val="20"/>
                <w:szCs w:val="20"/>
              </w:rPr>
            </w:pPr>
            <w:r w:rsidRPr="005E3A05">
              <w:rPr>
                <w:sz w:val="20"/>
                <w:szCs w:val="20"/>
              </w:rPr>
              <w:t>Analytic variables created</w:t>
            </w:r>
          </w:p>
        </w:tc>
        <w:tc>
          <w:tcPr>
            <w:tcW w:w="6835" w:type="dxa"/>
          </w:tcPr>
          <w:p w14:paraId="5B00A9CB" w14:textId="77777777" w:rsidR="00B6458C" w:rsidRPr="00A1719D" w:rsidRDefault="00B6458C" w:rsidP="006B2E52">
            <w:pPr>
              <w:pStyle w:val="Definitions"/>
              <w:rPr>
                <w:sz w:val="20"/>
                <w:szCs w:val="20"/>
              </w:rPr>
            </w:pPr>
            <w:r w:rsidRPr="00A1719D">
              <w:rPr>
                <w:sz w:val="20"/>
                <w:szCs w:val="20"/>
              </w:rPr>
              <w:t>n/a</w:t>
            </w:r>
          </w:p>
        </w:tc>
      </w:tr>
    </w:tbl>
    <w:p w14:paraId="110EFF13" w14:textId="77777777" w:rsidR="00C970C9" w:rsidRPr="005D715A" w:rsidRDefault="00C970C9" w:rsidP="00C80E9A">
      <w:pPr>
        <w:pStyle w:val="Heading4"/>
        <w:spacing w:before="200"/>
        <w:ind w:right="288"/>
        <w:contextualSpacing w:val="0"/>
      </w:pPr>
      <w:r w:rsidRPr="005D715A">
        <w:t>Calculations</w:t>
      </w:r>
    </w:p>
    <w:p w14:paraId="2734D7C0" w14:textId="5B60A751" w:rsidR="00C970C9" w:rsidRPr="00C80E9A" w:rsidRDefault="00C970C9" w:rsidP="00C80E9A">
      <w:pPr>
        <w:pStyle w:val="BodyText"/>
      </w:pPr>
      <w:r w:rsidRPr="00C80E9A">
        <w:rPr>
          <w:b/>
        </w:rPr>
        <w:t xml:space="preserve">Step </w:t>
      </w:r>
      <w:r w:rsidR="00B97B7B" w:rsidRPr="00C80E9A">
        <w:rPr>
          <w:b/>
        </w:rPr>
        <w:t>1</w:t>
      </w:r>
      <w:r w:rsidRPr="00927542">
        <w:rPr>
          <w:b/>
        </w:rPr>
        <w:t>.</w:t>
      </w:r>
      <w:r w:rsidRPr="00C80E9A">
        <w:t xml:space="preserve"> </w:t>
      </w:r>
      <w:r w:rsidR="00B97B7B" w:rsidRPr="00C80E9A">
        <w:t xml:space="preserve">After applying the household sampling weight, calculate the mean value of the </w:t>
      </w:r>
      <w:r w:rsidR="00BD5F11" w:rsidRPr="004F2330">
        <w:rPr>
          <w:i/>
        </w:rPr>
        <w:t>nadult_mdj</w:t>
      </w:r>
      <w:r w:rsidR="00B97B7B" w:rsidRPr="00C80E9A">
        <w:t xml:space="preserve"> variable</w:t>
      </w:r>
      <w:r w:rsidR="00A544ED" w:rsidRPr="00C80E9A">
        <w:t>.</w:t>
      </w:r>
      <w:r w:rsidR="00BD5F11" w:rsidRPr="00C80E9A">
        <w:t xml:space="preserve"> </w:t>
      </w:r>
      <w:r w:rsidR="00625A00" w:rsidRPr="004C6B63">
        <w:t>Repeat using the gendered household type disaggregate constructed using de jure household members</w:t>
      </w:r>
      <w:r w:rsidR="00BD5F11" w:rsidRPr="00C80E9A">
        <w:t>. (Sample code uses Stata syntax.)</w:t>
      </w:r>
    </w:p>
    <w:p w14:paraId="73DA5E28" w14:textId="77777777" w:rsidR="00BD5F11" w:rsidRDefault="00BD5F11" w:rsidP="00C80E9A">
      <w:pPr>
        <w:pStyle w:val="BodyTextIndent1"/>
      </w:pPr>
      <w:r>
        <w:t>Svyset hhea [pweight=hh_wgt], strata(samp_stratum)</w:t>
      </w:r>
    </w:p>
    <w:p w14:paraId="1B5B294F" w14:textId="72C5BBD3" w:rsidR="00BD5F11" w:rsidRDefault="00BD5F11" w:rsidP="00C80E9A">
      <w:pPr>
        <w:pStyle w:val="BodyTextIndent1"/>
      </w:pPr>
      <w:r>
        <w:t>Svy: mean nadult_mdj</w:t>
      </w:r>
    </w:p>
    <w:p w14:paraId="134C6A15" w14:textId="7E6C2DA9" w:rsidR="00BD5F11" w:rsidRDefault="00BD5F11" w:rsidP="00C80E9A">
      <w:pPr>
        <w:pStyle w:val="BodyTextIndent1"/>
      </w:pPr>
      <w:r>
        <w:t>Svy: mean nadult_mdj, over(genhhtype</w:t>
      </w:r>
      <w:r w:rsidR="00B75711">
        <w:t>_dj</w:t>
      </w:r>
      <w:r>
        <w:t>)</w:t>
      </w:r>
    </w:p>
    <w:p w14:paraId="1BAB5884" w14:textId="25FFBBAC" w:rsidR="00C970C9" w:rsidRPr="005D715A" w:rsidRDefault="00C970C9" w:rsidP="00927542">
      <w:pPr>
        <w:pStyle w:val="Heading3"/>
        <w:numPr>
          <w:ilvl w:val="2"/>
          <w:numId w:val="238"/>
        </w:numPr>
        <w:ind w:left="2160" w:right="288"/>
      </w:pPr>
      <w:bookmarkStart w:id="362" w:name="_Toc18092094"/>
      <w:r>
        <w:t xml:space="preserve">Mean </w:t>
      </w:r>
      <w:r w:rsidRPr="005D715A">
        <w:t xml:space="preserve">number of </w:t>
      </w:r>
      <w:r>
        <w:t>adult female household members</w:t>
      </w:r>
      <w:bookmarkEnd w:id="362"/>
      <w:r>
        <w:t xml:space="preserve"> </w:t>
      </w:r>
    </w:p>
    <w:p w14:paraId="176F78AD" w14:textId="576285D9"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w:t>
      </w:r>
      <w:r>
        <w:t>fe</w:t>
      </w:r>
      <w:r w:rsidRPr="007E2942">
        <w:t xml:space="preserve">male household members </w:t>
      </w:r>
      <w:r>
        <w:t>per household</w:t>
      </w:r>
      <w:r w:rsidRPr="005D715A">
        <w:t>. It is based on information reported in the household roster.</w:t>
      </w:r>
    </w:p>
    <w:p w14:paraId="2A754B95" w14:textId="14DE1D34" w:rsidR="00C970C9" w:rsidRDefault="00C970C9" w:rsidP="00C80E9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2E9523BB" w14:textId="77777777" w:rsidTr="006B2E52">
        <w:tc>
          <w:tcPr>
            <w:tcW w:w="2515" w:type="dxa"/>
          </w:tcPr>
          <w:p w14:paraId="181ED54D" w14:textId="77777777" w:rsidR="00B6458C" w:rsidRPr="00A56534" w:rsidRDefault="00B6458C" w:rsidP="00C80E9A">
            <w:pPr>
              <w:keepNext/>
              <w:rPr>
                <w:sz w:val="20"/>
                <w:szCs w:val="20"/>
              </w:rPr>
            </w:pPr>
            <w:r w:rsidRPr="00A56534">
              <w:rPr>
                <w:sz w:val="20"/>
                <w:szCs w:val="20"/>
              </w:rPr>
              <w:t>Numerator</w:t>
            </w:r>
          </w:p>
        </w:tc>
        <w:tc>
          <w:tcPr>
            <w:tcW w:w="6835" w:type="dxa"/>
          </w:tcPr>
          <w:p w14:paraId="71E9BA18" w14:textId="6ADFAE69" w:rsidR="00B6458C" w:rsidRPr="00A56534" w:rsidRDefault="00A1719D" w:rsidP="00C80E9A">
            <w:pPr>
              <w:pStyle w:val="Definitions"/>
              <w:keepNext/>
              <w:rPr>
                <w:b/>
                <w:sz w:val="20"/>
                <w:szCs w:val="20"/>
              </w:rPr>
            </w:pPr>
            <w:r w:rsidRPr="00927542">
              <w:rPr>
                <w:sz w:val="20"/>
                <w:szCs w:val="20"/>
              </w:rPr>
              <w:t>Number of de jure adult female household members in surveyed households</w:t>
            </w:r>
          </w:p>
        </w:tc>
      </w:tr>
      <w:tr w:rsidR="00B6458C" w:rsidRPr="00EF02DD" w14:paraId="6ACBC8A2" w14:textId="77777777" w:rsidTr="006B2E52">
        <w:tc>
          <w:tcPr>
            <w:tcW w:w="2515" w:type="dxa"/>
          </w:tcPr>
          <w:p w14:paraId="2A887DE6" w14:textId="77777777" w:rsidR="00B6458C" w:rsidRPr="00A56534" w:rsidRDefault="00B6458C" w:rsidP="00C80E9A">
            <w:pPr>
              <w:keepNext/>
              <w:rPr>
                <w:sz w:val="20"/>
                <w:szCs w:val="20"/>
              </w:rPr>
            </w:pPr>
            <w:r w:rsidRPr="00A56534">
              <w:rPr>
                <w:sz w:val="20"/>
                <w:szCs w:val="20"/>
              </w:rPr>
              <w:t>Denominator</w:t>
            </w:r>
          </w:p>
        </w:tc>
        <w:tc>
          <w:tcPr>
            <w:tcW w:w="6835" w:type="dxa"/>
          </w:tcPr>
          <w:p w14:paraId="5152A689" w14:textId="36615B9D" w:rsidR="00B6458C" w:rsidRPr="00A56534" w:rsidRDefault="002C7B37" w:rsidP="00C80E9A">
            <w:pPr>
              <w:pStyle w:val="Definitions"/>
              <w:keepNext/>
              <w:rPr>
                <w:sz w:val="20"/>
                <w:szCs w:val="20"/>
              </w:rPr>
            </w:pPr>
            <w:r w:rsidRPr="00927542">
              <w:rPr>
                <w:sz w:val="20"/>
                <w:szCs w:val="20"/>
              </w:rPr>
              <w:t>Total number of surveyed households</w:t>
            </w:r>
          </w:p>
        </w:tc>
      </w:tr>
      <w:tr w:rsidR="00B6458C" w:rsidRPr="00EF02DD" w14:paraId="687E2D5E" w14:textId="77777777" w:rsidTr="006B2E52">
        <w:tc>
          <w:tcPr>
            <w:tcW w:w="2515" w:type="dxa"/>
          </w:tcPr>
          <w:p w14:paraId="26DCDA27" w14:textId="77777777" w:rsidR="00B6458C" w:rsidRPr="00A56534" w:rsidRDefault="00B6458C" w:rsidP="00C80E9A">
            <w:pPr>
              <w:keepNext/>
              <w:rPr>
                <w:sz w:val="20"/>
                <w:szCs w:val="20"/>
              </w:rPr>
            </w:pPr>
            <w:r w:rsidRPr="00A56534">
              <w:rPr>
                <w:sz w:val="20"/>
                <w:szCs w:val="20"/>
              </w:rPr>
              <w:t>Unit of measure</w:t>
            </w:r>
          </w:p>
        </w:tc>
        <w:tc>
          <w:tcPr>
            <w:tcW w:w="6835" w:type="dxa"/>
          </w:tcPr>
          <w:p w14:paraId="01A9C1D8" w14:textId="77777777" w:rsidR="00B6458C" w:rsidRPr="00A56534" w:rsidRDefault="00B6458C" w:rsidP="00C80E9A">
            <w:pPr>
              <w:keepNext/>
              <w:rPr>
                <w:sz w:val="20"/>
                <w:szCs w:val="20"/>
              </w:rPr>
            </w:pPr>
            <w:r w:rsidRPr="00A56534">
              <w:rPr>
                <w:sz w:val="20"/>
                <w:szCs w:val="20"/>
              </w:rPr>
              <w:t>Number</w:t>
            </w:r>
          </w:p>
        </w:tc>
      </w:tr>
      <w:tr w:rsidR="00B6458C" w:rsidRPr="00EF02DD" w14:paraId="3B3C6E48" w14:textId="77777777" w:rsidTr="006B2E52">
        <w:tc>
          <w:tcPr>
            <w:tcW w:w="2515" w:type="dxa"/>
          </w:tcPr>
          <w:p w14:paraId="4B9F6E4D" w14:textId="77777777" w:rsidR="00B6458C" w:rsidRPr="00A56534" w:rsidRDefault="00B6458C" w:rsidP="00C80E9A">
            <w:pPr>
              <w:keepNext/>
              <w:rPr>
                <w:sz w:val="20"/>
                <w:szCs w:val="20"/>
              </w:rPr>
            </w:pPr>
            <w:r w:rsidRPr="00A56534">
              <w:rPr>
                <w:sz w:val="20"/>
                <w:szCs w:val="20"/>
              </w:rPr>
              <w:t>Level of data</w:t>
            </w:r>
          </w:p>
        </w:tc>
        <w:tc>
          <w:tcPr>
            <w:tcW w:w="6835" w:type="dxa"/>
          </w:tcPr>
          <w:p w14:paraId="3E576EA4" w14:textId="77777777" w:rsidR="00B6458C" w:rsidRPr="00A56534" w:rsidRDefault="00B6458C" w:rsidP="00C80E9A">
            <w:pPr>
              <w:keepNext/>
              <w:rPr>
                <w:sz w:val="20"/>
                <w:szCs w:val="20"/>
              </w:rPr>
            </w:pPr>
            <w:r w:rsidRPr="00A56534">
              <w:rPr>
                <w:sz w:val="20"/>
                <w:szCs w:val="20"/>
              </w:rPr>
              <w:t>Household</w:t>
            </w:r>
          </w:p>
        </w:tc>
      </w:tr>
      <w:tr w:rsidR="00B6458C" w:rsidRPr="00EF02DD" w14:paraId="7F713216" w14:textId="77777777" w:rsidTr="006B2E52">
        <w:tc>
          <w:tcPr>
            <w:tcW w:w="2515" w:type="dxa"/>
          </w:tcPr>
          <w:p w14:paraId="185F9ECB" w14:textId="77777777" w:rsidR="00B6458C" w:rsidRPr="00A56534" w:rsidRDefault="00B6458C" w:rsidP="006B2E52">
            <w:pPr>
              <w:rPr>
                <w:sz w:val="20"/>
                <w:szCs w:val="20"/>
              </w:rPr>
            </w:pPr>
            <w:r w:rsidRPr="00A56534">
              <w:rPr>
                <w:sz w:val="20"/>
                <w:szCs w:val="20"/>
              </w:rPr>
              <w:t>Sampling weight</w:t>
            </w:r>
          </w:p>
        </w:tc>
        <w:tc>
          <w:tcPr>
            <w:tcW w:w="6835" w:type="dxa"/>
          </w:tcPr>
          <w:p w14:paraId="275B9509" w14:textId="77777777" w:rsidR="00B6458C" w:rsidRPr="00A56534" w:rsidRDefault="00B6458C" w:rsidP="006B2E52">
            <w:pPr>
              <w:rPr>
                <w:sz w:val="20"/>
                <w:szCs w:val="20"/>
              </w:rPr>
            </w:pPr>
            <w:r w:rsidRPr="00A56534">
              <w:rPr>
                <w:sz w:val="20"/>
                <w:szCs w:val="20"/>
              </w:rPr>
              <w:t>Household</w:t>
            </w:r>
          </w:p>
        </w:tc>
      </w:tr>
      <w:tr w:rsidR="00B6458C" w:rsidRPr="00EF02DD" w14:paraId="26D78418" w14:textId="77777777" w:rsidTr="006B2E52">
        <w:tc>
          <w:tcPr>
            <w:tcW w:w="2515" w:type="dxa"/>
          </w:tcPr>
          <w:p w14:paraId="349B828F" w14:textId="5ECF88E1"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4CEC787F"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6DFA38DB" w14:textId="77777777" w:rsidTr="00D640EC">
        <w:trPr>
          <w:cantSplit/>
        </w:trPr>
        <w:tc>
          <w:tcPr>
            <w:tcW w:w="2515" w:type="dxa"/>
          </w:tcPr>
          <w:p w14:paraId="34F34C09" w14:textId="77777777" w:rsidR="00B6458C" w:rsidRPr="00A56534" w:rsidRDefault="00B6458C" w:rsidP="006B2E52">
            <w:pPr>
              <w:rPr>
                <w:sz w:val="20"/>
                <w:szCs w:val="20"/>
              </w:rPr>
            </w:pPr>
            <w:r w:rsidRPr="00A56534">
              <w:rPr>
                <w:sz w:val="20"/>
                <w:szCs w:val="20"/>
              </w:rPr>
              <w:t>Treatment of missing data</w:t>
            </w:r>
          </w:p>
        </w:tc>
        <w:tc>
          <w:tcPr>
            <w:tcW w:w="6835" w:type="dxa"/>
          </w:tcPr>
          <w:p w14:paraId="74B8BB66" w14:textId="6B61C317"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i/>
                <w:sz w:val="20"/>
                <w:szCs w:val="20"/>
              </w:rPr>
              <w:t>nadult_fdj</w:t>
            </w:r>
            <w:r w:rsidRPr="00A56534">
              <w:rPr>
                <w:rFonts w:asciiTheme="majorHAnsi" w:hAnsiTheme="majorHAnsi"/>
                <w:i/>
                <w:sz w:val="20"/>
                <w:szCs w:val="20"/>
              </w:rPr>
              <w:t xml:space="preserve">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7715B045" w14:textId="77777777" w:rsidTr="006B2E52">
        <w:tc>
          <w:tcPr>
            <w:tcW w:w="2515" w:type="dxa"/>
          </w:tcPr>
          <w:p w14:paraId="33640CB1" w14:textId="77777777" w:rsidR="00B6458C" w:rsidRPr="00A56534" w:rsidRDefault="00B6458C" w:rsidP="006B2E52">
            <w:pPr>
              <w:rPr>
                <w:sz w:val="20"/>
                <w:szCs w:val="20"/>
              </w:rPr>
            </w:pPr>
            <w:r w:rsidRPr="00A56534">
              <w:rPr>
                <w:sz w:val="20"/>
                <w:szCs w:val="20"/>
              </w:rPr>
              <w:t>Survey variables used</w:t>
            </w:r>
          </w:p>
        </w:tc>
        <w:tc>
          <w:tcPr>
            <w:tcW w:w="6835" w:type="dxa"/>
          </w:tcPr>
          <w:p w14:paraId="2047A1C4"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0F22213" w14:textId="77777777" w:rsidTr="006B2E52">
        <w:tc>
          <w:tcPr>
            <w:tcW w:w="2515" w:type="dxa"/>
          </w:tcPr>
          <w:p w14:paraId="16183FA1" w14:textId="77777777" w:rsidR="00B6458C" w:rsidRPr="00A56534" w:rsidRDefault="00B6458C" w:rsidP="00D640EC">
            <w:pPr>
              <w:keepNext/>
              <w:widowControl/>
              <w:rPr>
                <w:sz w:val="20"/>
                <w:szCs w:val="20"/>
              </w:rPr>
            </w:pPr>
            <w:r w:rsidRPr="00A56534">
              <w:rPr>
                <w:sz w:val="20"/>
                <w:szCs w:val="20"/>
              </w:rPr>
              <w:lastRenderedPageBreak/>
              <w:t>Analytic variables used</w:t>
            </w:r>
          </w:p>
        </w:tc>
        <w:tc>
          <w:tcPr>
            <w:tcW w:w="6835" w:type="dxa"/>
          </w:tcPr>
          <w:p w14:paraId="3B4DC101" w14:textId="1EF48EA6" w:rsidR="00B6458C" w:rsidRPr="00A56534" w:rsidRDefault="00B6458C" w:rsidP="00D640EC">
            <w:pPr>
              <w:pStyle w:val="Definitions"/>
              <w:keepNext/>
              <w:widowControl/>
              <w:rPr>
                <w:sz w:val="20"/>
                <w:szCs w:val="20"/>
              </w:rPr>
            </w:pPr>
            <w:r w:rsidRPr="00A56534">
              <w:rPr>
                <w:i/>
                <w:sz w:val="20"/>
                <w:szCs w:val="20"/>
              </w:rPr>
              <w:t>genhhtype_dj</w:t>
            </w:r>
            <w:r w:rsidR="00A1719D" w:rsidRPr="00A56534">
              <w:rPr>
                <w:i/>
                <w:sz w:val="20"/>
                <w:szCs w:val="20"/>
              </w:rPr>
              <w:t>, nadult_fdj</w:t>
            </w:r>
          </w:p>
        </w:tc>
      </w:tr>
      <w:tr w:rsidR="00B6458C" w:rsidRPr="00EF02DD" w14:paraId="49F4CACC" w14:textId="77777777" w:rsidTr="006B2E52">
        <w:tc>
          <w:tcPr>
            <w:tcW w:w="2515" w:type="dxa"/>
          </w:tcPr>
          <w:p w14:paraId="5411FD28" w14:textId="77777777" w:rsidR="00B6458C" w:rsidRPr="00A56534" w:rsidRDefault="00B6458C" w:rsidP="006B2E52">
            <w:pPr>
              <w:rPr>
                <w:sz w:val="20"/>
                <w:szCs w:val="20"/>
              </w:rPr>
            </w:pPr>
            <w:r w:rsidRPr="00A56534">
              <w:rPr>
                <w:sz w:val="20"/>
                <w:szCs w:val="20"/>
              </w:rPr>
              <w:t>Analytic variables created</w:t>
            </w:r>
          </w:p>
        </w:tc>
        <w:tc>
          <w:tcPr>
            <w:tcW w:w="6835" w:type="dxa"/>
          </w:tcPr>
          <w:p w14:paraId="5129C198" w14:textId="77777777" w:rsidR="00B6458C" w:rsidRPr="00A56534" w:rsidRDefault="00B6458C" w:rsidP="006B2E52">
            <w:pPr>
              <w:pStyle w:val="Definitions"/>
              <w:rPr>
                <w:sz w:val="20"/>
                <w:szCs w:val="20"/>
              </w:rPr>
            </w:pPr>
            <w:r w:rsidRPr="00A56534">
              <w:rPr>
                <w:sz w:val="20"/>
                <w:szCs w:val="20"/>
              </w:rPr>
              <w:t>n/a</w:t>
            </w:r>
          </w:p>
        </w:tc>
      </w:tr>
    </w:tbl>
    <w:p w14:paraId="3133707B" w14:textId="77777777" w:rsidR="00C970C9" w:rsidRPr="005D715A" w:rsidRDefault="00C970C9" w:rsidP="00927542">
      <w:pPr>
        <w:pStyle w:val="Heading4"/>
        <w:widowControl/>
        <w:spacing w:before="200"/>
        <w:ind w:right="288"/>
      </w:pPr>
      <w:r w:rsidRPr="005D715A">
        <w:t>Calculations</w:t>
      </w:r>
    </w:p>
    <w:p w14:paraId="3C8F1703" w14:textId="6B6D74D3" w:rsidR="00BD5F11" w:rsidRPr="00C80E9A" w:rsidRDefault="00BD5F11" w:rsidP="00927542">
      <w:pPr>
        <w:pStyle w:val="BodyText"/>
      </w:pPr>
      <w:r w:rsidRPr="00C80E9A">
        <w:rPr>
          <w:b/>
        </w:rPr>
        <w:t>Step 1</w:t>
      </w:r>
      <w:r w:rsidRPr="00927542">
        <w:rPr>
          <w:b/>
        </w:rPr>
        <w:t>.</w:t>
      </w:r>
      <w:r w:rsidRPr="00C80E9A">
        <w:t xml:space="preserve"> After applying the household sampling weight, calculate the mean value of the </w:t>
      </w:r>
      <w:r w:rsidRPr="004F2330">
        <w:rPr>
          <w:i/>
        </w:rPr>
        <w:t>nadult_fdj</w:t>
      </w:r>
      <w:r w:rsidRPr="00C80E9A">
        <w:t xml:space="preserve"> variable. </w:t>
      </w:r>
      <w:r w:rsidR="00625A00" w:rsidRPr="004C6B63">
        <w:t>Repeat using the gendered household type disaggregate constructed using de jure household members</w:t>
      </w:r>
      <w:r w:rsidRPr="00C80E9A">
        <w:t>. (Sample code uses Stata syntax.)</w:t>
      </w:r>
    </w:p>
    <w:p w14:paraId="58729725" w14:textId="77777777" w:rsidR="00BD5F11" w:rsidRDefault="00BD5F11" w:rsidP="00C80E9A">
      <w:pPr>
        <w:pStyle w:val="BodyTextIndent1"/>
      </w:pPr>
      <w:r>
        <w:t>Svyset hhea [pweight=hh_wgt], strata(samp_stratum)</w:t>
      </w:r>
    </w:p>
    <w:p w14:paraId="3F1D441A" w14:textId="462F8553" w:rsidR="00BD5F11" w:rsidRDefault="00BD5F11" w:rsidP="00C80E9A">
      <w:pPr>
        <w:pStyle w:val="BodyTextIndent1"/>
      </w:pPr>
      <w:r>
        <w:t>Svy: mean nadult_fdj</w:t>
      </w:r>
    </w:p>
    <w:p w14:paraId="60CA753B" w14:textId="6BD0F9C6" w:rsidR="00BD5F11" w:rsidRDefault="00BD5F11" w:rsidP="00C80E9A">
      <w:pPr>
        <w:pStyle w:val="BodyTextIndent1"/>
      </w:pPr>
      <w:r>
        <w:t>Svy: mean nadult_fdj, over(genhhtype</w:t>
      </w:r>
      <w:r w:rsidR="00B75711">
        <w:t>_dj</w:t>
      </w:r>
      <w:r>
        <w:t>)</w:t>
      </w:r>
    </w:p>
    <w:p w14:paraId="0C9BF3E2" w14:textId="5F02049F" w:rsidR="00C970C9" w:rsidRPr="005D715A" w:rsidRDefault="00C970C9" w:rsidP="00927542">
      <w:pPr>
        <w:pStyle w:val="Heading3"/>
        <w:numPr>
          <w:ilvl w:val="2"/>
          <w:numId w:val="238"/>
        </w:numPr>
        <w:ind w:left="2160" w:right="288"/>
      </w:pPr>
      <w:bookmarkStart w:id="363" w:name="_Toc17731590"/>
      <w:bookmarkStart w:id="364" w:name="_Toc17980356"/>
      <w:bookmarkStart w:id="365" w:name="_Toc17989799"/>
      <w:bookmarkStart w:id="366" w:name="_Toc18064828"/>
      <w:bookmarkStart w:id="367" w:name="_Toc17731592"/>
      <w:bookmarkStart w:id="368" w:name="_Toc17980358"/>
      <w:bookmarkStart w:id="369" w:name="_Toc17989801"/>
      <w:bookmarkStart w:id="370" w:name="_Toc18064830"/>
      <w:bookmarkStart w:id="371" w:name="_Toc17731594"/>
      <w:bookmarkStart w:id="372" w:name="_Toc17980360"/>
      <w:bookmarkStart w:id="373" w:name="_Toc17989803"/>
      <w:bookmarkStart w:id="374" w:name="_Toc18064832"/>
      <w:bookmarkStart w:id="375" w:name="_Toc18092095"/>
      <w:bookmarkEnd w:id="363"/>
      <w:bookmarkEnd w:id="364"/>
      <w:bookmarkEnd w:id="365"/>
      <w:bookmarkEnd w:id="366"/>
      <w:bookmarkEnd w:id="367"/>
      <w:bookmarkEnd w:id="368"/>
      <w:bookmarkEnd w:id="369"/>
      <w:bookmarkEnd w:id="370"/>
      <w:bookmarkEnd w:id="371"/>
      <w:bookmarkEnd w:id="372"/>
      <w:bookmarkEnd w:id="373"/>
      <w:bookmarkEnd w:id="374"/>
      <w:r>
        <w:t xml:space="preserve">Mean </w:t>
      </w:r>
      <w:r w:rsidRPr="005D715A">
        <w:t xml:space="preserve">number of </w:t>
      </w:r>
      <w:r>
        <w:t>women of reproductive age</w:t>
      </w:r>
      <w:bookmarkEnd w:id="375"/>
      <w:r>
        <w:t xml:space="preserve"> </w:t>
      </w:r>
    </w:p>
    <w:p w14:paraId="55E7CFCF" w14:textId="1F6BA146"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7E2942">
        <w:t xml:space="preserve">adult </w:t>
      </w:r>
      <w:r>
        <w:t>women of reproductive age (15-49 years) per household</w:t>
      </w:r>
      <w:r w:rsidRPr="005D715A">
        <w:t>. It is based on information reported in the household roster.</w:t>
      </w:r>
    </w:p>
    <w:p w14:paraId="391C2692" w14:textId="46202054"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3FE8C6" w14:textId="77777777" w:rsidTr="006B2E52">
        <w:tc>
          <w:tcPr>
            <w:tcW w:w="2515" w:type="dxa"/>
          </w:tcPr>
          <w:p w14:paraId="70A9A631" w14:textId="77777777" w:rsidR="00B6458C" w:rsidRPr="00A1719D" w:rsidRDefault="00B6458C" w:rsidP="006B2E52">
            <w:pPr>
              <w:rPr>
                <w:sz w:val="20"/>
                <w:szCs w:val="20"/>
              </w:rPr>
            </w:pPr>
            <w:r w:rsidRPr="00A1719D">
              <w:rPr>
                <w:sz w:val="20"/>
                <w:szCs w:val="20"/>
              </w:rPr>
              <w:t>Numerator</w:t>
            </w:r>
          </w:p>
        </w:tc>
        <w:tc>
          <w:tcPr>
            <w:tcW w:w="6835" w:type="dxa"/>
          </w:tcPr>
          <w:p w14:paraId="375991EC" w14:textId="4D90914E"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women of reproductive age in surveyed households</w:t>
            </w:r>
          </w:p>
        </w:tc>
      </w:tr>
      <w:tr w:rsidR="00B6458C" w:rsidRPr="00A1719D" w14:paraId="4DDA2CD4" w14:textId="77777777" w:rsidTr="006B2E52">
        <w:tc>
          <w:tcPr>
            <w:tcW w:w="2515" w:type="dxa"/>
          </w:tcPr>
          <w:p w14:paraId="68D1A5D4" w14:textId="77777777" w:rsidR="00B6458C" w:rsidRPr="00A1719D" w:rsidRDefault="00B6458C" w:rsidP="006B2E52">
            <w:pPr>
              <w:rPr>
                <w:sz w:val="20"/>
                <w:szCs w:val="20"/>
              </w:rPr>
            </w:pPr>
            <w:r w:rsidRPr="00A1719D">
              <w:rPr>
                <w:sz w:val="20"/>
                <w:szCs w:val="20"/>
              </w:rPr>
              <w:t>Denominator</w:t>
            </w:r>
          </w:p>
        </w:tc>
        <w:tc>
          <w:tcPr>
            <w:tcW w:w="6835" w:type="dxa"/>
          </w:tcPr>
          <w:p w14:paraId="4DD3B52C" w14:textId="254033AC"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3350181" w14:textId="77777777" w:rsidTr="006B2E52">
        <w:tc>
          <w:tcPr>
            <w:tcW w:w="2515" w:type="dxa"/>
          </w:tcPr>
          <w:p w14:paraId="45F6A4AC" w14:textId="77777777" w:rsidR="00B6458C" w:rsidRPr="00A1719D" w:rsidRDefault="00B6458C" w:rsidP="006B2E52">
            <w:pPr>
              <w:rPr>
                <w:sz w:val="20"/>
                <w:szCs w:val="20"/>
              </w:rPr>
            </w:pPr>
            <w:r w:rsidRPr="00A1719D">
              <w:rPr>
                <w:sz w:val="20"/>
                <w:szCs w:val="20"/>
              </w:rPr>
              <w:t>Unit of measure</w:t>
            </w:r>
          </w:p>
        </w:tc>
        <w:tc>
          <w:tcPr>
            <w:tcW w:w="6835" w:type="dxa"/>
          </w:tcPr>
          <w:p w14:paraId="2218244A" w14:textId="77777777" w:rsidR="00B6458C" w:rsidRPr="00A1719D" w:rsidRDefault="00B6458C" w:rsidP="006B2E52">
            <w:pPr>
              <w:rPr>
                <w:sz w:val="20"/>
                <w:szCs w:val="20"/>
              </w:rPr>
            </w:pPr>
            <w:r w:rsidRPr="00A1719D">
              <w:rPr>
                <w:sz w:val="20"/>
                <w:szCs w:val="20"/>
              </w:rPr>
              <w:t>Number</w:t>
            </w:r>
          </w:p>
        </w:tc>
      </w:tr>
      <w:tr w:rsidR="00B6458C" w:rsidRPr="00A1719D" w14:paraId="249062A5" w14:textId="77777777" w:rsidTr="006B2E52">
        <w:tc>
          <w:tcPr>
            <w:tcW w:w="2515" w:type="dxa"/>
          </w:tcPr>
          <w:p w14:paraId="73876470" w14:textId="77777777" w:rsidR="00B6458C" w:rsidRPr="00A1719D" w:rsidRDefault="00B6458C" w:rsidP="006B2E52">
            <w:pPr>
              <w:rPr>
                <w:sz w:val="20"/>
                <w:szCs w:val="20"/>
              </w:rPr>
            </w:pPr>
            <w:r w:rsidRPr="00A1719D">
              <w:rPr>
                <w:sz w:val="20"/>
                <w:szCs w:val="20"/>
              </w:rPr>
              <w:t>Level of data</w:t>
            </w:r>
          </w:p>
        </w:tc>
        <w:tc>
          <w:tcPr>
            <w:tcW w:w="6835" w:type="dxa"/>
          </w:tcPr>
          <w:p w14:paraId="2C250DD5" w14:textId="77777777" w:rsidR="00B6458C" w:rsidRPr="00A1719D" w:rsidRDefault="00B6458C" w:rsidP="006B2E52">
            <w:pPr>
              <w:rPr>
                <w:sz w:val="20"/>
                <w:szCs w:val="20"/>
              </w:rPr>
            </w:pPr>
            <w:r w:rsidRPr="00A1719D">
              <w:rPr>
                <w:sz w:val="20"/>
                <w:szCs w:val="20"/>
              </w:rPr>
              <w:t>Household</w:t>
            </w:r>
          </w:p>
        </w:tc>
      </w:tr>
      <w:tr w:rsidR="00B6458C" w:rsidRPr="00A1719D" w14:paraId="5A102813" w14:textId="77777777" w:rsidTr="006B2E52">
        <w:tc>
          <w:tcPr>
            <w:tcW w:w="2515" w:type="dxa"/>
          </w:tcPr>
          <w:p w14:paraId="52252B9B" w14:textId="77777777" w:rsidR="00B6458C" w:rsidRPr="00A1719D" w:rsidRDefault="00B6458C" w:rsidP="006B2E52">
            <w:pPr>
              <w:rPr>
                <w:sz w:val="20"/>
                <w:szCs w:val="20"/>
              </w:rPr>
            </w:pPr>
            <w:r w:rsidRPr="00A1719D">
              <w:rPr>
                <w:sz w:val="20"/>
                <w:szCs w:val="20"/>
              </w:rPr>
              <w:t>Sampling weight</w:t>
            </w:r>
          </w:p>
        </w:tc>
        <w:tc>
          <w:tcPr>
            <w:tcW w:w="6835" w:type="dxa"/>
          </w:tcPr>
          <w:p w14:paraId="7706C713" w14:textId="77777777" w:rsidR="00B6458C" w:rsidRPr="00A1719D" w:rsidRDefault="00B6458C" w:rsidP="006B2E52">
            <w:pPr>
              <w:rPr>
                <w:sz w:val="20"/>
                <w:szCs w:val="20"/>
              </w:rPr>
            </w:pPr>
            <w:r w:rsidRPr="00A1719D">
              <w:rPr>
                <w:sz w:val="20"/>
                <w:szCs w:val="20"/>
              </w:rPr>
              <w:t>Household</w:t>
            </w:r>
          </w:p>
        </w:tc>
      </w:tr>
      <w:tr w:rsidR="00B6458C" w:rsidRPr="00A1719D" w14:paraId="69C0A2DF" w14:textId="77777777" w:rsidTr="006B2E52">
        <w:tc>
          <w:tcPr>
            <w:tcW w:w="2515" w:type="dxa"/>
          </w:tcPr>
          <w:p w14:paraId="38DE4AA0" w14:textId="6B7841D1"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42E1C147"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60F4711" w14:textId="77777777" w:rsidTr="006B2E52">
        <w:tc>
          <w:tcPr>
            <w:tcW w:w="2515" w:type="dxa"/>
          </w:tcPr>
          <w:p w14:paraId="1E353C4D" w14:textId="77777777" w:rsidR="00B6458C" w:rsidRPr="00A1719D" w:rsidRDefault="00B6458C" w:rsidP="006B2E52">
            <w:pPr>
              <w:rPr>
                <w:sz w:val="20"/>
                <w:szCs w:val="20"/>
              </w:rPr>
            </w:pPr>
            <w:r w:rsidRPr="00A1719D">
              <w:rPr>
                <w:sz w:val="20"/>
                <w:szCs w:val="20"/>
              </w:rPr>
              <w:t>Treatment of missing data</w:t>
            </w:r>
          </w:p>
        </w:tc>
        <w:tc>
          <w:tcPr>
            <w:tcW w:w="6835" w:type="dxa"/>
          </w:tcPr>
          <w:p w14:paraId="7B57100A" w14:textId="4F5B3064"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nwra_dj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E726D7" w14:textId="77777777" w:rsidTr="006B2E52">
        <w:tc>
          <w:tcPr>
            <w:tcW w:w="2515" w:type="dxa"/>
          </w:tcPr>
          <w:p w14:paraId="232645B2" w14:textId="77777777" w:rsidR="00B6458C" w:rsidRPr="00A1719D" w:rsidRDefault="00B6458C" w:rsidP="006B2E52">
            <w:pPr>
              <w:rPr>
                <w:sz w:val="20"/>
                <w:szCs w:val="20"/>
              </w:rPr>
            </w:pPr>
            <w:r w:rsidRPr="00A1719D">
              <w:rPr>
                <w:sz w:val="20"/>
                <w:szCs w:val="20"/>
              </w:rPr>
              <w:t>Survey variables used</w:t>
            </w:r>
          </w:p>
        </w:tc>
        <w:tc>
          <w:tcPr>
            <w:tcW w:w="6835" w:type="dxa"/>
          </w:tcPr>
          <w:p w14:paraId="0E4C946F"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6AE67E3" w14:textId="77777777" w:rsidTr="006B2E52">
        <w:tc>
          <w:tcPr>
            <w:tcW w:w="2515" w:type="dxa"/>
          </w:tcPr>
          <w:p w14:paraId="00C9C8A5" w14:textId="77777777" w:rsidR="00B6458C" w:rsidRPr="00A1719D" w:rsidRDefault="00B6458C" w:rsidP="006B2E52">
            <w:pPr>
              <w:rPr>
                <w:sz w:val="20"/>
                <w:szCs w:val="20"/>
              </w:rPr>
            </w:pPr>
            <w:r w:rsidRPr="00A1719D">
              <w:rPr>
                <w:sz w:val="20"/>
                <w:szCs w:val="20"/>
              </w:rPr>
              <w:t>Analytic variables used</w:t>
            </w:r>
          </w:p>
        </w:tc>
        <w:tc>
          <w:tcPr>
            <w:tcW w:w="6835" w:type="dxa"/>
          </w:tcPr>
          <w:p w14:paraId="582320CE" w14:textId="3BC7A2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nwra_dj</w:t>
            </w:r>
          </w:p>
        </w:tc>
      </w:tr>
      <w:tr w:rsidR="00B6458C" w:rsidRPr="00A1719D" w14:paraId="750C017C" w14:textId="77777777" w:rsidTr="006B2E52">
        <w:tc>
          <w:tcPr>
            <w:tcW w:w="2515" w:type="dxa"/>
          </w:tcPr>
          <w:p w14:paraId="7BD447BA" w14:textId="77777777" w:rsidR="00B6458C" w:rsidRPr="00A1719D" w:rsidRDefault="00B6458C" w:rsidP="006B2E52">
            <w:pPr>
              <w:rPr>
                <w:sz w:val="20"/>
                <w:szCs w:val="20"/>
              </w:rPr>
            </w:pPr>
            <w:r w:rsidRPr="00A1719D">
              <w:rPr>
                <w:sz w:val="20"/>
                <w:szCs w:val="20"/>
              </w:rPr>
              <w:t>Analytic variables created</w:t>
            </w:r>
          </w:p>
        </w:tc>
        <w:tc>
          <w:tcPr>
            <w:tcW w:w="6835" w:type="dxa"/>
          </w:tcPr>
          <w:p w14:paraId="19D0A9BA" w14:textId="77777777" w:rsidR="00B6458C" w:rsidRPr="00A1719D" w:rsidRDefault="00B6458C" w:rsidP="006B2E52">
            <w:pPr>
              <w:pStyle w:val="Definitions"/>
              <w:rPr>
                <w:sz w:val="20"/>
                <w:szCs w:val="20"/>
              </w:rPr>
            </w:pPr>
            <w:r w:rsidRPr="00A1719D">
              <w:rPr>
                <w:sz w:val="20"/>
                <w:szCs w:val="20"/>
              </w:rPr>
              <w:t>n/a</w:t>
            </w:r>
          </w:p>
        </w:tc>
      </w:tr>
    </w:tbl>
    <w:p w14:paraId="16D28152" w14:textId="77777777" w:rsidR="00C970C9" w:rsidRPr="005D715A" w:rsidRDefault="00C970C9" w:rsidP="00C80E9A">
      <w:pPr>
        <w:pStyle w:val="Heading4"/>
        <w:spacing w:before="200"/>
        <w:ind w:right="288"/>
      </w:pPr>
      <w:r w:rsidRPr="005D715A">
        <w:t>Calculations</w:t>
      </w:r>
    </w:p>
    <w:p w14:paraId="105E41C6" w14:textId="68AC36F3" w:rsidR="00F61D35" w:rsidRPr="00C80E9A" w:rsidRDefault="00F61D35" w:rsidP="00C80E9A">
      <w:pPr>
        <w:pStyle w:val="BodyText"/>
      </w:pPr>
      <w:r w:rsidRPr="00C80E9A">
        <w:rPr>
          <w:b/>
        </w:rPr>
        <w:t>Step 1</w:t>
      </w:r>
      <w:r w:rsidRPr="000066D1">
        <w:rPr>
          <w:b/>
        </w:rPr>
        <w:t>.</w:t>
      </w:r>
      <w:r w:rsidRPr="00C80E9A">
        <w:t xml:space="preserve"> After applying the household sampling weight, calculate the mean value of the </w:t>
      </w:r>
      <w:r w:rsidRPr="004F2330">
        <w:rPr>
          <w:i/>
        </w:rPr>
        <w:t>nwra_dj</w:t>
      </w:r>
      <w:r w:rsidRPr="00C80E9A">
        <w:t xml:space="preserve"> variable. </w:t>
      </w:r>
      <w:r w:rsidR="00625A00" w:rsidRPr="004C6B63">
        <w:t>Repeat using the gendered household type disaggregate constructed using de jure household members</w:t>
      </w:r>
      <w:r w:rsidRPr="00C80E9A">
        <w:t>. (Sample code uses Stata syntax.)</w:t>
      </w:r>
    </w:p>
    <w:p w14:paraId="0B0E143C" w14:textId="77777777" w:rsidR="00F61D35" w:rsidRDefault="00F61D35" w:rsidP="00C80E9A">
      <w:pPr>
        <w:pStyle w:val="BodyTextIndent1"/>
      </w:pPr>
      <w:r>
        <w:t>Svyset hhea [pweight=hh_wgt], strata(samp_stratum)</w:t>
      </w:r>
    </w:p>
    <w:p w14:paraId="362B0A54" w14:textId="5E4DD7BD" w:rsidR="00F61D35" w:rsidRDefault="00F61D35" w:rsidP="00C80E9A">
      <w:pPr>
        <w:pStyle w:val="BodyTextIndent1"/>
      </w:pPr>
      <w:r>
        <w:t>Svy: mean nwra_dj</w:t>
      </w:r>
    </w:p>
    <w:p w14:paraId="2C380BC3" w14:textId="299BB636" w:rsidR="00F61D35" w:rsidRDefault="00F61D35" w:rsidP="00C80E9A">
      <w:pPr>
        <w:pStyle w:val="BodyTextIndent1"/>
      </w:pPr>
      <w:r>
        <w:t>Svy: mean nwra_dj, over(genhhtype</w:t>
      </w:r>
      <w:r w:rsidR="00B75711">
        <w:t>_dj</w:t>
      </w:r>
      <w:r>
        <w:t>)</w:t>
      </w:r>
    </w:p>
    <w:p w14:paraId="2A348418" w14:textId="69E9C1A5" w:rsidR="00C970C9" w:rsidRPr="005D715A" w:rsidRDefault="00C970C9" w:rsidP="000066D1">
      <w:pPr>
        <w:pStyle w:val="Heading3"/>
        <w:numPr>
          <w:ilvl w:val="2"/>
          <w:numId w:val="238"/>
        </w:numPr>
        <w:ind w:left="2160" w:right="288"/>
      </w:pPr>
      <w:bookmarkStart w:id="376" w:name="_Toc17731596"/>
      <w:bookmarkStart w:id="377" w:name="_Toc17980362"/>
      <w:bookmarkStart w:id="378" w:name="_Toc17989805"/>
      <w:bookmarkStart w:id="379" w:name="_Toc18064834"/>
      <w:bookmarkStart w:id="380" w:name="_Toc526973554"/>
      <w:bookmarkStart w:id="381" w:name="_Toc527234079"/>
      <w:bookmarkStart w:id="382" w:name="_Toc18092096"/>
      <w:bookmarkStart w:id="383" w:name="_Toc513726471"/>
      <w:bookmarkEnd w:id="359"/>
      <w:bookmarkEnd w:id="360"/>
      <w:bookmarkEnd w:id="361"/>
      <w:bookmarkEnd w:id="376"/>
      <w:bookmarkEnd w:id="377"/>
      <w:bookmarkEnd w:id="378"/>
      <w:bookmarkEnd w:id="379"/>
      <w:r>
        <w:t xml:space="preserve">Mean </w:t>
      </w:r>
      <w:r w:rsidRPr="005D715A">
        <w:t>number of children under 2 years</w:t>
      </w:r>
      <w:bookmarkEnd w:id="380"/>
      <w:bookmarkEnd w:id="381"/>
      <w:bookmarkEnd w:id="382"/>
      <w:r w:rsidRPr="005D715A">
        <w:t xml:space="preserve"> </w:t>
      </w:r>
    </w:p>
    <w:p w14:paraId="3BBC4391" w14:textId="47B6C6E2"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Pr="005D715A">
        <w:t xml:space="preserve"> 2 years</w:t>
      </w:r>
      <w:r>
        <w:t xml:space="preserve"> </w:t>
      </w:r>
      <w:r w:rsidR="006641B0">
        <w:t>of age</w:t>
      </w:r>
      <w:r w:rsidR="00EF02DD">
        <w:t xml:space="preserve"> </w:t>
      </w:r>
      <w:r>
        <w:t>per household</w:t>
      </w:r>
      <w:r w:rsidRPr="005D715A">
        <w:t>. It is based on information reported in the household roster.</w:t>
      </w:r>
    </w:p>
    <w:p w14:paraId="4078EA04" w14:textId="67AB9B0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113619BD" w14:textId="77777777" w:rsidTr="006B2E52">
        <w:tc>
          <w:tcPr>
            <w:tcW w:w="2515" w:type="dxa"/>
          </w:tcPr>
          <w:p w14:paraId="609458A5" w14:textId="77777777" w:rsidR="00B6458C" w:rsidRPr="00A56534" w:rsidRDefault="00B6458C" w:rsidP="006B2E52">
            <w:pPr>
              <w:rPr>
                <w:sz w:val="20"/>
                <w:szCs w:val="20"/>
              </w:rPr>
            </w:pPr>
            <w:r w:rsidRPr="00A56534">
              <w:rPr>
                <w:sz w:val="20"/>
                <w:szCs w:val="20"/>
              </w:rPr>
              <w:t>Numerator</w:t>
            </w:r>
          </w:p>
        </w:tc>
        <w:tc>
          <w:tcPr>
            <w:tcW w:w="6835" w:type="dxa"/>
          </w:tcPr>
          <w:p w14:paraId="3619A75B" w14:textId="73370F74" w:rsidR="00B6458C" w:rsidRPr="00A56534" w:rsidRDefault="00A1719D" w:rsidP="006641B0">
            <w:pPr>
              <w:pStyle w:val="Definitions"/>
              <w:rPr>
                <w:b/>
                <w:sz w:val="20"/>
                <w:szCs w:val="20"/>
              </w:rPr>
            </w:pPr>
            <w:r w:rsidRPr="000066D1">
              <w:rPr>
                <w:sz w:val="20"/>
                <w:szCs w:val="20"/>
              </w:rPr>
              <w:t>Number of de jure children under 2 years</w:t>
            </w:r>
            <w:r w:rsidR="00EF02DD" w:rsidRPr="000066D1">
              <w:rPr>
                <w:sz w:val="20"/>
                <w:szCs w:val="20"/>
              </w:rPr>
              <w:t xml:space="preserve"> </w:t>
            </w:r>
            <w:r w:rsidR="006641B0">
              <w:rPr>
                <w:sz w:val="20"/>
                <w:szCs w:val="20"/>
              </w:rPr>
              <w:t>of age</w:t>
            </w:r>
            <w:r w:rsidRPr="000066D1">
              <w:rPr>
                <w:sz w:val="20"/>
                <w:szCs w:val="20"/>
              </w:rPr>
              <w:t xml:space="preserve"> in surveyed households</w:t>
            </w:r>
          </w:p>
        </w:tc>
      </w:tr>
      <w:tr w:rsidR="00B6458C" w:rsidRPr="00EF02DD" w14:paraId="36A27CC5" w14:textId="77777777" w:rsidTr="006B2E52">
        <w:tc>
          <w:tcPr>
            <w:tcW w:w="2515" w:type="dxa"/>
          </w:tcPr>
          <w:p w14:paraId="63862CAB" w14:textId="77777777" w:rsidR="00B6458C" w:rsidRPr="00A56534" w:rsidRDefault="00B6458C" w:rsidP="006B2E52">
            <w:pPr>
              <w:rPr>
                <w:sz w:val="20"/>
                <w:szCs w:val="20"/>
              </w:rPr>
            </w:pPr>
            <w:r w:rsidRPr="00A56534">
              <w:rPr>
                <w:sz w:val="20"/>
                <w:szCs w:val="20"/>
              </w:rPr>
              <w:lastRenderedPageBreak/>
              <w:t>Denominator</w:t>
            </w:r>
          </w:p>
        </w:tc>
        <w:tc>
          <w:tcPr>
            <w:tcW w:w="6835" w:type="dxa"/>
          </w:tcPr>
          <w:p w14:paraId="2D6C8120" w14:textId="21FE4338" w:rsidR="00B6458C" w:rsidRPr="00A56534" w:rsidRDefault="002C7B37" w:rsidP="006B2E52">
            <w:pPr>
              <w:pStyle w:val="Definitions"/>
              <w:rPr>
                <w:sz w:val="20"/>
                <w:szCs w:val="20"/>
              </w:rPr>
            </w:pPr>
            <w:r w:rsidRPr="000066D1">
              <w:rPr>
                <w:sz w:val="20"/>
                <w:szCs w:val="20"/>
              </w:rPr>
              <w:t>Total number of surveyed households</w:t>
            </w:r>
          </w:p>
        </w:tc>
      </w:tr>
      <w:tr w:rsidR="00B6458C" w:rsidRPr="00EF02DD" w14:paraId="7EB3F083" w14:textId="77777777" w:rsidTr="006B2E52">
        <w:tc>
          <w:tcPr>
            <w:tcW w:w="2515" w:type="dxa"/>
          </w:tcPr>
          <w:p w14:paraId="12996ABC" w14:textId="77777777" w:rsidR="00B6458C" w:rsidRPr="00A56534" w:rsidRDefault="00B6458C" w:rsidP="006B2E52">
            <w:pPr>
              <w:rPr>
                <w:sz w:val="20"/>
                <w:szCs w:val="20"/>
              </w:rPr>
            </w:pPr>
            <w:r w:rsidRPr="00A56534">
              <w:rPr>
                <w:sz w:val="20"/>
                <w:szCs w:val="20"/>
              </w:rPr>
              <w:t>Unit of measure</w:t>
            </w:r>
          </w:p>
        </w:tc>
        <w:tc>
          <w:tcPr>
            <w:tcW w:w="6835" w:type="dxa"/>
          </w:tcPr>
          <w:p w14:paraId="22A0679E" w14:textId="77777777" w:rsidR="00B6458C" w:rsidRPr="00A56534" w:rsidRDefault="00B6458C" w:rsidP="006B2E52">
            <w:pPr>
              <w:rPr>
                <w:sz w:val="20"/>
                <w:szCs w:val="20"/>
              </w:rPr>
            </w:pPr>
            <w:r w:rsidRPr="00A56534">
              <w:rPr>
                <w:sz w:val="20"/>
                <w:szCs w:val="20"/>
              </w:rPr>
              <w:t>Number</w:t>
            </w:r>
          </w:p>
        </w:tc>
      </w:tr>
      <w:tr w:rsidR="00B6458C" w:rsidRPr="00EF02DD" w14:paraId="1D5F4A00" w14:textId="77777777" w:rsidTr="006B2E52">
        <w:tc>
          <w:tcPr>
            <w:tcW w:w="2515" w:type="dxa"/>
          </w:tcPr>
          <w:p w14:paraId="581EC2CE" w14:textId="77777777" w:rsidR="00B6458C" w:rsidRPr="00A56534" w:rsidRDefault="00B6458C" w:rsidP="006B2E52">
            <w:pPr>
              <w:rPr>
                <w:sz w:val="20"/>
                <w:szCs w:val="20"/>
              </w:rPr>
            </w:pPr>
            <w:r w:rsidRPr="00A56534">
              <w:rPr>
                <w:sz w:val="20"/>
                <w:szCs w:val="20"/>
              </w:rPr>
              <w:t>Level of data</w:t>
            </w:r>
          </w:p>
        </w:tc>
        <w:tc>
          <w:tcPr>
            <w:tcW w:w="6835" w:type="dxa"/>
          </w:tcPr>
          <w:p w14:paraId="2F24445C" w14:textId="77777777" w:rsidR="00B6458C" w:rsidRPr="00A56534" w:rsidRDefault="00B6458C" w:rsidP="006B2E52">
            <w:pPr>
              <w:rPr>
                <w:sz w:val="20"/>
                <w:szCs w:val="20"/>
              </w:rPr>
            </w:pPr>
            <w:r w:rsidRPr="00A56534">
              <w:rPr>
                <w:sz w:val="20"/>
                <w:szCs w:val="20"/>
              </w:rPr>
              <w:t>Household</w:t>
            </w:r>
          </w:p>
        </w:tc>
      </w:tr>
      <w:tr w:rsidR="00B6458C" w:rsidRPr="00EF02DD" w14:paraId="2DABD405" w14:textId="77777777" w:rsidTr="006B2E52">
        <w:tc>
          <w:tcPr>
            <w:tcW w:w="2515" w:type="dxa"/>
          </w:tcPr>
          <w:p w14:paraId="6BA6ADE6" w14:textId="77777777" w:rsidR="00B6458C" w:rsidRPr="00A56534" w:rsidRDefault="00B6458C" w:rsidP="006B2E52">
            <w:pPr>
              <w:rPr>
                <w:sz w:val="20"/>
                <w:szCs w:val="20"/>
              </w:rPr>
            </w:pPr>
            <w:r w:rsidRPr="00A56534">
              <w:rPr>
                <w:sz w:val="20"/>
                <w:szCs w:val="20"/>
              </w:rPr>
              <w:t>Sampling weight</w:t>
            </w:r>
          </w:p>
        </w:tc>
        <w:tc>
          <w:tcPr>
            <w:tcW w:w="6835" w:type="dxa"/>
          </w:tcPr>
          <w:p w14:paraId="746A50D4" w14:textId="77777777" w:rsidR="00B6458C" w:rsidRPr="00A56534" w:rsidRDefault="00B6458C" w:rsidP="006B2E52">
            <w:pPr>
              <w:rPr>
                <w:sz w:val="20"/>
                <w:szCs w:val="20"/>
              </w:rPr>
            </w:pPr>
            <w:r w:rsidRPr="00A56534">
              <w:rPr>
                <w:sz w:val="20"/>
                <w:szCs w:val="20"/>
              </w:rPr>
              <w:t>Household</w:t>
            </w:r>
          </w:p>
        </w:tc>
      </w:tr>
      <w:tr w:rsidR="00B6458C" w:rsidRPr="00EF02DD" w14:paraId="0FC58C58" w14:textId="77777777" w:rsidTr="006B2E52">
        <w:tc>
          <w:tcPr>
            <w:tcW w:w="2515" w:type="dxa"/>
          </w:tcPr>
          <w:p w14:paraId="33F19929" w14:textId="49F8B42D"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568D8F76"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3C0A9B26" w14:textId="77777777" w:rsidTr="006B2E52">
        <w:tc>
          <w:tcPr>
            <w:tcW w:w="2515" w:type="dxa"/>
          </w:tcPr>
          <w:p w14:paraId="28A5C3B8" w14:textId="77777777" w:rsidR="00B6458C" w:rsidRPr="00A56534" w:rsidRDefault="00B6458C" w:rsidP="006B2E52">
            <w:pPr>
              <w:rPr>
                <w:sz w:val="20"/>
                <w:szCs w:val="20"/>
              </w:rPr>
            </w:pPr>
            <w:r w:rsidRPr="00A56534">
              <w:rPr>
                <w:sz w:val="20"/>
                <w:szCs w:val="20"/>
              </w:rPr>
              <w:t>Treatment of missing data</w:t>
            </w:r>
          </w:p>
        </w:tc>
        <w:tc>
          <w:tcPr>
            <w:tcW w:w="6835" w:type="dxa"/>
          </w:tcPr>
          <w:p w14:paraId="7A5222B6" w14:textId="5E37BCB4"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rFonts w:asciiTheme="majorHAnsi" w:hAnsiTheme="majorHAnsi"/>
                <w:i/>
                <w:sz w:val="20"/>
                <w:szCs w:val="20"/>
              </w:rPr>
              <w:t>ncu2</w:t>
            </w:r>
            <w:r w:rsidRPr="00A56534">
              <w:rPr>
                <w:rFonts w:asciiTheme="majorHAnsi" w:hAnsiTheme="majorHAnsi"/>
                <w:i/>
                <w:sz w:val="20"/>
                <w:szCs w:val="20"/>
              </w:rPr>
              <w:t xml:space="preserve">_dj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4433A324" w14:textId="77777777" w:rsidTr="006B2E52">
        <w:tc>
          <w:tcPr>
            <w:tcW w:w="2515" w:type="dxa"/>
          </w:tcPr>
          <w:p w14:paraId="7DEEE488" w14:textId="77777777" w:rsidR="00B6458C" w:rsidRPr="00A56534" w:rsidRDefault="00B6458C" w:rsidP="006B2E52">
            <w:pPr>
              <w:rPr>
                <w:sz w:val="20"/>
                <w:szCs w:val="20"/>
              </w:rPr>
            </w:pPr>
            <w:r w:rsidRPr="00A56534">
              <w:rPr>
                <w:sz w:val="20"/>
                <w:szCs w:val="20"/>
              </w:rPr>
              <w:t>Survey variables used</w:t>
            </w:r>
          </w:p>
        </w:tc>
        <w:tc>
          <w:tcPr>
            <w:tcW w:w="6835" w:type="dxa"/>
          </w:tcPr>
          <w:p w14:paraId="50C22C8B"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886ABD1" w14:textId="77777777" w:rsidTr="006B2E52">
        <w:tc>
          <w:tcPr>
            <w:tcW w:w="2515" w:type="dxa"/>
          </w:tcPr>
          <w:p w14:paraId="0C068355" w14:textId="77777777" w:rsidR="00B6458C" w:rsidRPr="00A56534" w:rsidRDefault="00B6458C" w:rsidP="006B2E52">
            <w:pPr>
              <w:rPr>
                <w:sz w:val="20"/>
                <w:szCs w:val="20"/>
              </w:rPr>
            </w:pPr>
            <w:r w:rsidRPr="00A56534">
              <w:rPr>
                <w:sz w:val="20"/>
                <w:szCs w:val="20"/>
              </w:rPr>
              <w:t>Analytic variables used</w:t>
            </w:r>
          </w:p>
        </w:tc>
        <w:tc>
          <w:tcPr>
            <w:tcW w:w="6835" w:type="dxa"/>
          </w:tcPr>
          <w:p w14:paraId="70E912E4" w14:textId="7A40C3BD" w:rsidR="00B6458C" w:rsidRPr="00A56534" w:rsidRDefault="00B6458C" w:rsidP="006B2E52">
            <w:pPr>
              <w:pStyle w:val="Definitions"/>
              <w:rPr>
                <w:sz w:val="20"/>
                <w:szCs w:val="20"/>
              </w:rPr>
            </w:pPr>
            <w:r w:rsidRPr="00A56534">
              <w:rPr>
                <w:i/>
                <w:sz w:val="20"/>
                <w:szCs w:val="20"/>
              </w:rPr>
              <w:t>genhhtype_dj</w:t>
            </w:r>
            <w:r w:rsidR="00A1719D" w:rsidRPr="00A56534">
              <w:rPr>
                <w:i/>
                <w:sz w:val="20"/>
                <w:szCs w:val="20"/>
              </w:rPr>
              <w:t>, ncu2_dj</w:t>
            </w:r>
          </w:p>
        </w:tc>
      </w:tr>
      <w:tr w:rsidR="00B6458C" w:rsidRPr="00EF02DD" w14:paraId="2E2A7BD1" w14:textId="77777777" w:rsidTr="006B2E52">
        <w:tc>
          <w:tcPr>
            <w:tcW w:w="2515" w:type="dxa"/>
          </w:tcPr>
          <w:p w14:paraId="217A357D" w14:textId="77777777" w:rsidR="00B6458C" w:rsidRPr="00A56534" w:rsidRDefault="00B6458C" w:rsidP="006B2E52">
            <w:pPr>
              <w:rPr>
                <w:sz w:val="20"/>
                <w:szCs w:val="20"/>
              </w:rPr>
            </w:pPr>
            <w:r w:rsidRPr="00A56534">
              <w:rPr>
                <w:sz w:val="20"/>
                <w:szCs w:val="20"/>
              </w:rPr>
              <w:t>Analytic variables created</w:t>
            </w:r>
          </w:p>
        </w:tc>
        <w:tc>
          <w:tcPr>
            <w:tcW w:w="6835" w:type="dxa"/>
          </w:tcPr>
          <w:p w14:paraId="6862B79A" w14:textId="77777777" w:rsidR="00B6458C" w:rsidRPr="00A56534" w:rsidRDefault="00B6458C" w:rsidP="006B2E52">
            <w:pPr>
              <w:pStyle w:val="Definitions"/>
              <w:rPr>
                <w:sz w:val="20"/>
                <w:szCs w:val="20"/>
              </w:rPr>
            </w:pPr>
            <w:r w:rsidRPr="00A56534">
              <w:rPr>
                <w:sz w:val="20"/>
                <w:szCs w:val="20"/>
              </w:rPr>
              <w:t>n/a</w:t>
            </w:r>
          </w:p>
        </w:tc>
      </w:tr>
    </w:tbl>
    <w:p w14:paraId="2D1CFB48" w14:textId="77777777" w:rsidR="00C970C9" w:rsidRPr="005D715A" w:rsidRDefault="00C970C9" w:rsidP="004F2330">
      <w:pPr>
        <w:pStyle w:val="Heading4"/>
        <w:spacing w:before="200"/>
        <w:ind w:right="288"/>
      </w:pPr>
      <w:r w:rsidRPr="005D715A">
        <w:t>Calculations</w:t>
      </w:r>
    </w:p>
    <w:p w14:paraId="651C7DBD" w14:textId="1F5A0CB9" w:rsidR="00F61D35" w:rsidRDefault="00F61D35"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ncu2_dj</w:t>
      </w:r>
      <w:r w:rsidRPr="00B97B7B">
        <w:t xml:space="preserve"> variable</w:t>
      </w:r>
      <w:r>
        <w:t xml:space="preserve">. </w:t>
      </w:r>
      <w:r w:rsidR="00625A00" w:rsidRPr="004C6B63">
        <w:t>Repeat using the gendered household type disaggregate constructed using de jure household members</w:t>
      </w:r>
      <w:r w:rsidRPr="00BD5F11">
        <w:t>. (Sample code uses Stata syntax.)</w:t>
      </w:r>
    </w:p>
    <w:p w14:paraId="1110A490" w14:textId="77777777" w:rsidR="00F61D35" w:rsidRDefault="00F61D35" w:rsidP="004F2330">
      <w:pPr>
        <w:pStyle w:val="BodyTextIndent1"/>
      </w:pPr>
      <w:r>
        <w:t>Svyset hhea [pweight=hh_wgt], strata(samp_stratum)</w:t>
      </w:r>
    </w:p>
    <w:p w14:paraId="4685E72D" w14:textId="0D74BC70" w:rsidR="00F61D35" w:rsidRDefault="00F61D35" w:rsidP="004F2330">
      <w:pPr>
        <w:pStyle w:val="BodyTextIndent1"/>
      </w:pPr>
      <w:r>
        <w:t>Svy: mean ncu2_dj</w:t>
      </w:r>
    </w:p>
    <w:p w14:paraId="1A029266" w14:textId="6C24171D" w:rsidR="00F61D35" w:rsidRDefault="00F61D35" w:rsidP="00D640EC">
      <w:pPr>
        <w:pStyle w:val="BodyTextIndent1"/>
        <w:spacing w:after="120"/>
      </w:pPr>
      <w:r>
        <w:t>Svy: mean ncu2_dj, over(genhhtype</w:t>
      </w:r>
      <w:r w:rsidR="00B75711">
        <w:t>_dj</w:t>
      </w:r>
      <w:r>
        <w:t>)</w:t>
      </w:r>
    </w:p>
    <w:p w14:paraId="35E64420" w14:textId="7A5FBDD0" w:rsidR="00C970C9" w:rsidRPr="005D715A" w:rsidRDefault="00C970C9" w:rsidP="00D640EC">
      <w:pPr>
        <w:pStyle w:val="Heading3"/>
        <w:numPr>
          <w:ilvl w:val="2"/>
          <w:numId w:val="238"/>
        </w:numPr>
        <w:spacing w:before="120"/>
        <w:ind w:left="2160" w:right="288"/>
      </w:pPr>
      <w:bookmarkStart w:id="384" w:name="_Toc17731603"/>
      <w:bookmarkStart w:id="385" w:name="_Toc17980369"/>
      <w:bookmarkStart w:id="386" w:name="_Toc17989812"/>
      <w:bookmarkStart w:id="387" w:name="_Toc18064841"/>
      <w:bookmarkStart w:id="388" w:name="_Toc17731604"/>
      <w:bookmarkStart w:id="389" w:name="_Toc17980370"/>
      <w:bookmarkStart w:id="390" w:name="_Toc17989813"/>
      <w:bookmarkStart w:id="391" w:name="_Toc18064842"/>
      <w:bookmarkStart w:id="392" w:name="_Toc17731606"/>
      <w:bookmarkStart w:id="393" w:name="_Toc17980372"/>
      <w:bookmarkStart w:id="394" w:name="_Toc17989815"/>
      <w:bookmarkStart w:id="395" w:name="_Toc18064844"/>
      <w:bookmarkStart w:id="396" w:name="_Toc17731608"/>
      <w:bookmarkStart w:id="397" w:name="_Toc17980374"/>
      <w:bookmarkStart w:id="398" w:name="_Toc17989817"/>
      <w:bookmarkStart w:id="399" w:name="_Toc18064846"/>
      <w:bookmarkStart w:id="400" w:name="_Toc17731609"/>
      <w:bookmarkStart w:id="401" w:name="_Toc17980375"/>
      <w:bookmarkStart w:id="402" w:name="_Toc17989818"/>
      <w:bookmarkStart w:id="403" w:name="_Toc18064847"/>
      <w:bookmarkStart w:id="404" w:name="_Toc18092097"/>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r>
        <w:t xml:space="preserve">Mean </w:t>
      </w:r>
      <w:r w:rsidRPr="005D715A">
        <w:t xml:space="preserve">number of children under </w:t>
      </w:r>
      <w:r>
        <w:t>5</w:t>
      </w:r>
      <w:r w:rsidRPr="005D715A">
        <w:t xml:space="preserve"> years</w:t>
      </w:r>
      <w:bookmarkEnd w:id="404"/>
      <w:r>
        <w:t xml:space="preserve"> </w:t>
      </w:r>
    </w:p>
    <w:p w14:paraId="5DD03E1D" w14:textId="2D9064D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00EF02DD" w:rsidRPr="005D715A">
        <w:t xml:space="preserve"> </w:t>
      </w:r>
      <w:r>
        <w:t>5</w:t>
      </w:r>
      <w:r w:rsidR="00EF02DD">
        <w:t xml:space="preserve"> </w:t>
      </w:r>
      <w:r w:rsidRPr="005D715A">
        <w:t>years</w:t>
      </w:r>
      <w:r w:rsidR="00EF02DD">
        <w:t xml:space="preserve"> </w:t>
      </w:r>
      <w:r w:rsidR="006641B0">
        <w:t>of age</w:t>
      </w:r>
      <w:r>
        <w:t xml:space="preserve"> per household</w:t>
      </w:r>
      <w:r w:rsidRPr="005D715A">
        <w:t>. It is based on information reported in the household roster.</w:t>
      </w:r>
    </w:p>
    <w:p w14:paraId="18EBCB1C" w14:textId="08B2AE2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7209931" w14:textId="77777777" w:rsidTr="006B2E52">
        <w:tc>
          <w:tcPr>
            <w:tcW w:w="2515" w:type="dxa"/>
          </w:tcPr>
          <w:p w14:paraId="29A3B747" w14:textId="77777777" w:rsidR="00B6458C" w:rsidRPr="00A1719D" w:rsidRDefault="00B6458C" w:rsidP="006B2E52">
            <w:pPr>
              <w:rPr>
                <w:sz w:val="20"/>
                <w:szCs w:val="20"/>
              </w:rPr>
            </w:pPr>
            <w:r w:rsidRPr="00A1719D">
              <w:rPr>
                <w:sz w:val="20"/>
                <w:szCs w:val="20"/>
              </w:rPr>
              <w:t>Numerator</w:t>
            </w:r>
          </w:p>
        </w:tc>
        <w:tc>
          <w:tcPr>
            <w:tcW w:w="6835" w:type="dxa"/>
          </w:tcPr>
          <w:p w14:paraId="08BAF39E" w14:textId="316991EF" w:rsidR="00B6458C" w:rsidRPr="00A1719D" w:rsidRDefault="00A1719D" w:rsidP="006641B0">
            <w:pPr>
              <w:pStyle w:val="Definitions"/>
              <w:rPr>
                <w:sz w:val="20"/>
                <w:szCs w:val="20"/>
              </w:rPr>
            </w:pPr>
            <w:r w:rsidRPr="00A1719D">
              <w:rPr>
                <w:sz w:val="20"/>
                <w:szCs w:val="20"/>
              </w:rPr>
              <w:t xml:space="preserve">Number of de jure children </w:t>
            </w:r>
            <w:r w:rsidR="00EF02DD">
              <w:rPr>
                <w:sz w:val="20"/>
                <w:szCs w:val="20"/>
              </w:rPr>
              <w:t>under</w:t>
            </w:r>
            <w:r w:rsidRPr="00A1719D">
              <w:rPr>
                <w:sz w:val="20"/>
                <w:szCs w:val="20"/>
              </w:rPr>
              <w:t xml:space="preserve"> 5 years </w:t>
            </w:r>
            <w:r w:rsidR="006641B0">
              <w:rPr>
                <w:sz w:val="20"/>
                <w:szCs w:val="20"/>
              </w:rPr>
              <w:t>of age</w:t>
            </w:r>
            <w:r w:rsidR="00EF02DD">
              <w:rPr>
                <w:sz w:val="20"/>
                <w:szCs w:val="20"/>
              </w:rPr>
              <w:t xml:space="preserve"> in surveyed households</w:t>
            </w:r>
          </w:p>
        </w:tc>
      </w:tr>
      <w:tr w:rsidR="00B6458C" w:rsidRPr="00A1719D" w14:paraId="542A1B3B" w14:textId="77777777" w:rsidTr="006B2E52">
        <w:tc>
          <w:tcPr>
            <w:tcW w:w="2515" w:type="dxa"/>
          </w:tcPr>
          <w:p w14:paraId="08A1A766" w14:textId="77777777" w:rsidR="00B6458C" w:rsidRPr="00A1719D" w:rsidRDefault="00B6458C" w:rsidP="006B2E52">
            <w:pPr>
              <w:rPr>
                <w:sz w:val="20"/>
                <w:szCs w:val="20"/>
              </w:rPr>
            </w:pPr>
            <w:r w:rsidRPr="00A1719D">
              <w:rPr>
                <w:sz w:val="20"/>
                <w:szCs w:val="20"/>
              </w:rPr>
              <w:t>Denominator</w:t>
            </w:r>
          </w:p>
        </w:tc>
        <w:tc>
          <w:tcPr>
            <w:tcW w:w="6835" w:type="dxa"/>
          </w:tcPr>
          <w:p w14:paraId="3C9FA92E" w14:textId="429A6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61E64EFF" w14:textId="77777777" w:rsidTr="006B2E52">
        <w:tc>
          <w:tcPr>
            <w:tcW w:w="2515" w:type="dxa"/>
          </w:tcPr>
          <w:p w14:paraId="6E63983F" w14:textId="77777777" w:rsidR="00B6458C" w:rsidRPr="00A1719D" w:rsidRDefault="00B6458C" w:rsidP="006B2E52">
            <w:pPr>
              <w:rPr>
                <w:sz w:val="20"/>
                <w:szCs w:val="20"/>
              </w:rPr>
            </w:pPr>
            <w:r w:rsidRPr="00A1719D">
              <w:rPr>
                <w:sz w:val="20"/>
                <w:szCs w:val="20"/>
              </w:rPr>
              <w:t>Unit of measure</w:t>
            </w:r>
          </w:p>
        </w:tc>
        <w:tc>
          <w:tcPr>
            <w:tcW w:w="6835" w:type="dxa"/>
          </w:tcPr>
          <w:p w14:paraId="7DD4A5B7" w14:textId="77777777" w:rsidR="00B6458C" w:rsidRPr="00A1719D" w:rsidRDefault="00B6458C" w:rsidP="006B2E52">
            <w:pPr>
              <w:rPr>
                <w:sz w:val="20"/>
                <w:szCs w:val="20"/>
              </w:rPr>
            </w:pPr>
            <w:r w:rsidRPr="00A1719D">
              <w:rPr>
                <w:sz w:val="20"/>
                <w:szCs w:val="20"/>
              </w:rPr>
              <w:t>Number</w:t>
            </w:r>
          </w:p>
        </w:tc>
      </w:tr>
      <w:tr w:rsidR="00B6458C" w:rsidRPr="00A1719D" w14:paraId="0BF3CA2C" w14:textId="77777777" w:rsidTr="006B2E52">
        <w:tc>
          <w:tcPr>
            <w:tcW w:w="2515" w:type="dxa"/>
          </w:tcPr>
          <w:p w14:paraId="5B716DAB" w14:textId="77777777" w:rsidR="00B6458C" w:rsidRPr="00A1719D" w:rsidRDefault="00B6458C" w:rsidP="006B2E52">
            <w:pPr>
              <w:rPr>
                <w:sz w:val="20"/>
                <w:szCs w:val="20"/>
              </w:rPr>
            </w:pPr>
            <w:r w:rsidRPr="00A1719D">
              <w:rPr>
                <w:sz w:val="20"/>
                <w:szCs w:val="20"/>
              </w:rPr>
              <w:t>Level of data</w:t>
            </w:r>
          </w:p>
        </w:tc>
        <w:tc>
          <w:tcPr>
            <w:tcW w:w="6835" w:type="dxa"/>
          </w:tcPr>
          <w:p w14:paraId="29891B94" w14:textId="77777777" w:rsidR="00B6458C" w:rsidRPr="00A1719D" w:rsidRDefault="00B6458C" w:rsidP="006B2E52">
            <w:pPr>
              <w:rPr>
                <w:sz w:val="20"/>
                <w:szCs w:val="20"/>
              </w:rPr>
            </w:pPr>
            <w:r w:rsidRPr="00A1719D">
              <w:rPr>
                <w:sz w:val="20"/>
                <w:szCs w:val="20"/>
              </w:rPr>
              <w:t>Household</w:t>
            </w:r>
          </w:p>
        </w:tc>
      </w:tr>
      <w:tr w:rsidR="00B6458C" w:rsidRPr="00A1719D" w14:paraId="13DE82F9" w14:textId="77777777" w:rsidTr="006B2E52">
        <w:tc>
          <w:tcPr>
            <w:tcW w:w="2515" w:type="dxa"/>
          </w:tcPr>
          <w:p w14:paraId="229F9F73" w14:textId="77777777" w:rsidR="00B6458C" w:rsidRPr="00A1719D" w:rsidRDefault="00B6458C" w:rsidP="006B2E52">
            <w:pPr>
              <w:rPr>
                <w:sz w:val="20"/>
                <w:szCs w:val="20"/>
              </w:rPr>
            </w:pPr>
            <w:r w:rsidRPr="00A1719D">
              <w:rPr>
                <w:sz w:val="20"/>
                <w:szCs w:val="20"/>
              </w:rPr>
              <w:t>Sampling weight</w:t>
            </w:r>
          </w:p>
        </w:tc>
        <w:tc>
          <w:tcPr>
            <w:tcW w:w="6835" w:type="dxa"/>
          </w:tcPr>
          <w:p w14:paraId="60B4D1B9" w14:textId="77777777" w:rsidR="00B6458C" w:rsidRPr="00A1719D" w:rsidRDefault="00B6458C" w:rsidP="006B2E52">
            <w:pPr>
              <w:rPr>
                <w:sz w:val="20"/>
                <w:szCs w:val="20"/>
              </w:rPr>
            </w:pPr>
            <w:r w:rsidRPr="00A1719D">
              <w:rPr>
                <w:sz w:val="20"/>
                <w:szCs w:val="20"/>
              </w:rPr>
              <w:t>Household</w:t>
            </w:r>
          </w:p>
        </w:tc>
      </w:tr>
      <w:tr w:rsidR="00B6458C" w:rsidRPr="00A1719D" w14:paraId="281353BF" w14:textId="77777777" w:rsidTr="006B2E52">
        <w:tc>
          <w:tcPr>
            <w:tcW w:w="2515" w:type="dxa"/>
          </w:tcPr>
          <w:p w14:paraId="5A5338FC" w14:textId="3A105B43"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45BE140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3AFC8F71" w14:textId="77777777" w:rsidTr="006B2E52">
        <w:tc>
          <w:tcPr>
            <w:tcW w:w="2515" w:type="dxa"/>
          </w:tcPr>
          <w:p w14:paraId="08807BE4" w14:textId="77777777" w:rsidR="00B6458C" w:rsidRPr="00A1719D" w:rsidRDefault="00B6458C" w:rsidP="006B2E52">
            <w:pPr>
              <w:rPr>
                <w:sz w:val="20"/>
                <w:szCs w:val="20"/>
              </w:rPr>
            </w:pPr>
            <w:r w:rsidRPr="00A1719D">
              <w:rPr>
                <w:sz w:val="20"/>
                <w:szCs w:val="20"/>
              </w:rPr>
              <w:t>Treatment of missing data</w:t>
            </w:r>
          </w:p>
        </w:tc>
        <w:tc>
          <w:tcPr>
            <w:tcW w:w="6835" w:type="dxa"/>
          </w:tcPr>
          <w:p w14:paraId="441D8177" w14:textId="1AC36D8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ncu5_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9CA2114" w14:textId="77777777" w:rsidTr="006B2E52">
        <w:tc>
          <w:tcPr>
            <w:tcW w:w="2515" w:type="dxa"/>
          </w:tcPr>
          <w:p w14:paraId="0617BA65" w14:textId="77777777" w:rsidR="00B6458C" w:rsidRPr="00A1719D" w:rsidRDefault="00B6458C" w:rsidP="006B2E52">
            <w:pPr>
              <w:rPr>
                <w:sz w:val="20"/>
                <w:szCs w:val="20"/>
              </w:rPr>
            </w:pPr>
            <w:r w:rsidRPr="00A1719D">
              <w:rPr>
                <w:sz w:val="20"/>
                <w:szCs w:val="20"/>
              </w:rPr>
              <w:t>Survey variables used</w:t>
            </w:r>
          </w:p>
        </w:tc>
        <w:tc>
          <w:tcPr>
            <w:tcW w:w="6835" w:type="dxa"/>
          </w:tcPr>
          <w:p w14:paraId="57566E16"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4B1CF4" w14:textId="77777777" w:rsidTr="006B2E52">
        <w:tc>
          <w:tcPr>
            <w:tcW w:w="2515" w:type="dxa"/>
          </w:tcPr>
          <w:p w14:paraId="4A63C2FF" w14:textId="77777777" w:rsidR="00B6458C" w:rsidRPr="00A1719D" w:rsidRDefault="00B6458C" w:rsidP="006B2E52">
            <w:pPr>
              <w:rPr>
                <w:sz w:val="20"/>
                <w:szCs w:val="20"/>
              </w:rPr>
            </w:pPr>
            <w:r w:rsidRPr="00A1719D">
              <w:rPr>
                <w:sz w:val="20"/>
                <w:szCs w:val="20"/>
              </w:rPr>
              <w:t>Analytic variables used</w:t>
            </w:r>
          </w:p>
        </w:tc>
        <w:tc>
          <w:tcPr>
            <w:tcW w:w="6835" w:type="dxa"/>
          </w:tcPr>
          <w:p w14:paraId="703C9C75" w14:textId="422444F2" w:rsidR="00B6458C" w:rsidRPr="00A1719D" w:rsidRDefault="00B6458C" w:rsidP="00A1719D">
            <w:pPr>
              <w:pStyle w:val="Definitions"/>
              <w:rPr>
                <w:sz w:val="20"/>
                <w:szCs w:val="20"/>
              </w:rPr>
            </w:pPr>
            <w:r w:rsidRPr="00A1719D">
              <w:rPr>
                <w:i/>
                <w:sz w:val="20"/>
                <w:szCs w:val="20"/>
              </w:rPr>
              <w:t>genhhtype_dj</w:t>
            </w:r>
            <w:r w:rsidR="00A1719D" w:rsidRPr="00A1719D">
              <w:rPr>
                <w:i/>
                <w:sz w:val="20"/>
                <w:szCs w:val="20"/>
              </w:rPr>
              <w:t>, ncu5_dj</w:t>
            </w:r>
          </w:p>
        </w:tc>
      </w:tr>
      <w:tr w:rsidR="00B6458C" w:rsidRPr="00A1719D" w14:paraId="2D0F2EA4" w14:textId="77777777" w:rsidTr="006B2E52">
        <w:tc>
          <w:tcPr>
            <w:tcW w:w="2515" w:type="dxa"/>
          </w:tcPr>
          <w:p w14:paraId="3CA29E93" w14:textId="77777777" w:rsidR="00B6458C" w:rsidRPr="00A1719D" w:rsidRDefault="00B6458C" w:rsidP="006B2E52">
            <w:pPr>
              <w:rPr>
                <w:sz w:val="20"/>
                <w:szCs w:val="20"/>
              </w:rPr>
            </w:pPr>
            <w:r w:rsidRPr="00A1719D">
              <w:rPr>
                <w:sz w:val="20"/>
                <w:szCs w:val="20"/>
              </w:rPr>
              <w:t>Analytic variables created</w:t>
            </w:r>
          </w:p>
        </w:tc>
        <w:tc>
          <w:tcPr>
            <w:tcW w:w="6835" w:type="dxa"/>
          </w:tcPr>
          <w:p w14:paraId="45AA3063" w14:textId="77777777" w:rsidR="00B6458C" w:rsidRPr="00A1719D" w:rsidRDefault="00B6458C" w:rsidP="006B2E52">
            <w:pPr>
              <w:pStyle w:val="Definitions"/>
              <w:rPr>
                <w:sz w:val="20"/>
                <w:szCs w:val="20"/>
              </w:rPr>
            </w:pPr>
            <w:r w:rsidRPr="00A1719D">
              <w:rPr>
                <w:sz w:val="20"/>
                <w:szCs w:val="20"/>
              </w:rPr>
              <w:t>n/a</w:t>
            </w:r>
          </w:p>
        </w:tc>
      </w:tr>
    </w:tbl>
    <w:p w14:paraId="01F60222" w14:textId="77777777" w:rsidR="00C970C9" w:rsidRPr="005D715A" w:rsidRDefault="00C970C9" w:rsidP="004F2330">
      <w:pPr>
        <w:pStyle w:val="Heading4"/>
        <w:spacing w:before="200"/>
        <w:ind w:right="288"/>
      </w:pPr>
      <w:r w:rsidRPr="005D715A">
        <w:t>Calculations</w:t>
      </w:r>
    </w:p>
    <w:p w14:paraId="71D5E8F0" w14:textId="441F5E37" w:rsidR="00933958" w:rsidRPr="004F2330" w:rsidRDefault="00933958" w:rsidP="00D640EC">
      <w:pPr>
        <w:pStyle w:val="BodyText"/>
        <w:spacing w:before="120" w:after="120"/>
      </w:pPr>
      <w:r w:rsidRPr="004F2330">
        <w:rPr>
          <w:b/>
        </w:rPr>
        <w:t>Step 1</w:t>
      </w:r>
      <w:r w:rsidRPr="000066D1">
        <w:rPr>
          <w:b/>
        </w:rPr>
        <w:t>.</w:t>
      </w:r>
      <w:r w:rsidRPr="004F2330">
        <w:rPr>
          <w:b/>
        </w:rPr>
        <w:t xml:space="preserve"> </w:t>
      </w:r>
      <w:r w:rsidRPr="004F2330">
        <w:t xml:space="preserve">After applying the household sampling weight, calculate the mean value of the </w:t>
      </w:r>
      <w:r w:rsidRPr="004F2330">
        <w:rPr>
          <w:i/>
        </w:rPr>
        <w:t>ncu5_dj</w:t>
      </w:r>
      <w:r w:rsidRPr="004F2330">
        <w:t xml:space="preserve"> variable. </w:t>
      </w:r>
      <w:r w:rsidR="00625A00" w:rsidRPr="004C6B63">
        <w:t>Repeat using the gendered household type disaggregate constructed using de jure household members</w:t>
      </w:r>
      <w:r w:rsidRPr="004F2330">
        <w:t>. (Sample code uses Stata syntax.)</w:t>
      </w:r>
    </w:p>
    <w:p w14:paraId="3656356D" w14:textId="77777777" w:rsidR="00933958" w:rsidRDefault="00933958" w:rsidP="00933958">
      <w:pPr>
        <w:pStyle w:val="BodyText"/>
        <w:spacing w:before="0" w:after="0"/>
        <w:ind w:left="780"/>
        <w:rPr>
          <w:i/>
        </w:rPr>
      </w:pPr>
      <w:r>
        <w:rPr>
          <w:i/>
        </w:rPr>
        <w:t>Svyset hhea [pweight=hh_wgt], strata(samp_stratum)</w:t>
      </w:r>
    </w:p>
    <w:p w14:paraId="244C625A" w14:textId="06608E2F" w:rsidR="00933958" w:rsidRDefault="00933958" w:rsidP="00933958">
      <w:pPr>
        <w:pStyle w:val="BodyText"/>
        <w:spacing w:before="0" w:after="0"/>
        <w:ind w:left="780"/>
        <w:rPr>
          <w:i/>
        </w:rPr>
      </w:pPr>
      <w:r>
        <w:rPr>
          <w:i/>
        </w:rPr>
        <w:t>Svy: mean ncu5_dj</w:t>
      </w:r>
    </w:p>
    <w:p w14:paraId="2165E2AD" w14:textId="5AFDD69D" w:rsidR="00933958" w:rsidRDefault="00933958" w:rsidP="00933958">
      <w:pPr>
        <w:pStyle w:val="BodyText"/>
        <w:spacing w:before="0" w:after="0"/>
        <w:ind w:left="780"/>
        <w:rPr>
          <w:i/>
        </w:rPr>
      </w:pPr>
      <w:r>
        <w:rPr>
          <w:i/>
        </w:rPr>
        <w:t>Svy: mean ncu5_dj, over(genhhtype</w:t>
      </w:r>
      <w:r w:rsidR="00B75711">
        <w:rPr>
          <w:i/>
        </w:rPr>
        <w:t>_dj</w:t>
      </w:r>
      <w:r>
        <w:rPr>
          <w:i/>
        </w:rPr>
        <w:t>)</w:t>
      </w:r>
    </w:p>
    <w:p w14:paraId="251720C3" w14:textId="026E4CBC" w:rsidR="00C970C9" w:rsidRPr="005D715A" w:rsidRDefault="00C970C9" w:rsidP="000066D1">
      <w:pPr>
        <w:pStyle w:val="Heading3"/>
        <w:numPr>
          <w:ilvl w:val="2"/>
          <w:numId w:val="238"/>
        </w:numPr>
        <w:ind w:left="2160" w:right="288"/>
      </w:pPr>
      <w:bookmarkStart w:id="405" w:name="_Toc17731611"/>
      <w:bookmarkStart w:id="406" w:name="_Toc17980377"/>
      <w:bookmarkStart w:id="407" w:name="_Toc17989820"/>
      <w:bookmarkStart w:id="408" w:name="_Toc18064849"/>
      <w:bookmarkStart w:id="409" w:name="_Toc18092098"/>
      <w:bookmarkEnd w:id="405"/>
      <w:bookmarkEnd w:id="406"/>
      <w:bookmarkEnd w:id="407"/>
      <w:bookmarkEnd w:id="408"/>
      <w:r>
        <w:lastRenderedPageBreak/>
        <w:t xml:space="preserve">Mean </w:t>
      </w:r>
      <w:r w:rsidRPr="005D715A">
        <w:t>number</w:t>
      </w:r>
      <w:r>
        <w:t xml:space="preserve"> of children</w:t>
      </w:r>
      <w:r w:rsidRPr="005D715A">
        <w:t xml:space="preserve"> </w:t>
      </w:r>
      <w:r>
        <w:t xml:space="preserve">5-17 </w:t>
      </w:r>
      <w:r w:rsidRPr="005D715A">
        <w:t>years</w:t>
      </w:r>
      <w:r>
        <w:t xml:space="preserve"> of age</w:t>
      </w:r>
      <w:bookmarkEnd w:id="409"/>
    </w:p>
    <w:p w14:paraId="03508F04" w14:textId="5C82793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t>between 5</w:t>
      </w:r>
      <w:r w:rsidR="00933958">
        <w:t xml:space="preserve"> and</w:t>
      </w:r>
      <w:r w:rsidR="000605B7">
        <w:t xml:space="preserve"> </w:t>
      </w:r>
      <w:r>
        <w:t xml:space="preserve">17 years of age, inclusive, per household. </w:t>
      </w:r>
      <w:r w:rsidRPr="005D715A">
        <w:t>It is based on information reported in the household roster.</w:t>
      </w:r>
    </w:p>
    <w:p w14:paraId="448B4C71" w14:textId="7C8BA93C"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52D5CD2" w14:textId="77777777" w:rsidTr="006B2E52">
        <w:tc>
          <w:tcPr>
            <w:tcW w:w="2515" w:type="dxa"/>
          </w:tcPr>
          <w:p w14:paraId="52405D56" w14:textId="77777777" w:rsidR="00B6458C" w:rsidRPr="00A1719D" w:rsidRDefault="00B6458C" w:rsidP="006B2E52">
            <w:pPr>
              <w:rPr>
                <w:sz w:val="20"/>
                <w:szCs w:val="20"/>
              </w:rPr>
            </w:pPr>
            <w:r w:rsidRPr="00A1719D">
              <w:rPr>
                <w:sz w:val="20"/>
                <w:szCs w:val="20"/>
              </w:rPr>
              <w:t>Numerator</w:t>
            </w:r>
          </w:p>
        </w:tc>
        <w:tc>
          <w:tcPr>
            <w:tcW w:w="6835" w:type="dxa"/>
          </w:tcPr>
          <w:p w14:paraId="0A499D8A" w14:textId="14717101" w:rsidR="00B6458C" w:rsidRPr="00A1719D" w:rsidRDefault="00A1719D" w:rsidP="006B2E52">
            <w:pPr>
              <w:pStyle w:val="Definitions"/>
              <w:rPr>
                <w:b/>
                <w:sz w:val="20"/>
                <w:szCs w:val="20"/>
              </w:rPr>
            </w:pPr>
            <w:r w:rsidRPr="00A1719D">
              <w:rPr>
                <w:sz w:val="20"/>
                <w:szCs w:val="20"/>
              </w:rPr>
              <w:t>Number of de jure children between 5</w:t>
            </w:r>
            <w:r w:rsidR="000605B7">
              <w:rPr>
                <w:sz w:val="20"/>
                <w:szCs w:val="20"/>
              </w:rPr>
              <w:t xml:space="preserve"> and </w:t>
            </w:r>
            <w:r w:rsidRPr="00A1719D">
              <w:rPr>
                <w:sz w:val="20"/>
                <w:szCs w:val="20"/>
              </w:rPr>
              <w:t>17 years of age</w:t>
            </w:r>
          </w:p>
        </w:tc>
      </w:tr>
      <w:tr w:rsidR="00B6458C" w:rsidRPr="00A1719D" w14:paraId="7B148B69" w14:textId="77777777" w:rsidTr="006B2E52">
        <w:tc>
          <w:tcPr>
            <w:tcW w:w="2515" w:type="dxa"/>
          </w:tcPr>
          <w:p w14:paraId="784ECC23" w14:textId="77777777" w:rsidR="00B6458C" w:rsidRPr="00A1719D" w:rsidRDefault="00B6458C" w:rsidP="006B2E52">
            <w:pPr>
              <w:rPr>
                <w:sz w:val="20"/>
                <w:szCs w:val="20"/>
              </w:rPr>
            </w:pPr>
            <w:r w:rsidRPr="00A1719D">
              <w:rPr>
                <w:sz w:val="20"/>
                <w:szCs w:val="20"/>
              </w:rPr>
              <w:t>Denominator</w:t>
            </w:r>
          </w:p>
        </w:tc>
        <w:tc>
          <w:tcPr>
            <w:tcW w:w="6835" w:type="dxa"/>
          </w:tcPr>
          <w:p w14:paraId="01FA517B" w14:textId="78FB24B5"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6C4BD6F" w14:textId="77777777" w:rsidTr="006B2E52">
        <w:tc>
          <w:tcPr>
            <w:tcW w:w="2515" w:type="dxa"/>
          </w:tcPr>
          <w:p w14:paraId="5E353009" w14:textId="77777777" w:rsidR="00B6458C" w:rsidRPr="00A1719D" w:rsidRDefault="00B6458C" w:rsidP="006B2E52">
            <w:pPr>
              <w:rPr>
                <w:sz w:val="20"/>
                <w:szCs w:val="20"/>
              </w:rPr>
            </w:pPr>
            <w:r w:rsidRPr="00A1719D">
              <w:rPr>
                <w:sz w:val="20"/>
                <w:szCs w:val="20"/>
              </w:rPr>
              <w:t>Unit of measure</w:t>
            </w:r>
          </w:p>
        </w:tc>
        <w:tc>
          <w:tcPr>
            <w:tcW w:w="6835" w:type="dxa"/>
          </w:tcPr>
          <w:p w14:paraId="3980A19C" w14:textId="77777777" w:rsidR="00B6458C" w:rsidRPr="00A1719D" w:rsidRDefault="00B6458C" w:rsidP="006B2E52">
            <w:pPr>
              <w:rPr>
                <w:sz w:val="20"/>
                <w:szCs w:val="20"/>
              </w:rPr>
            </w:pPr>
            <w:r w:rsidRPr="00A1719D">
              <w:rPr>
                <w:sz w:val="20"/>
                <w:szCs w:val="20"/>
              </w:rPr>
              <w:t>Number</w:t>
            </w:r>
          </w:p>
        </w:tc>
      </w:tr>
      <w:tr w:rsidR="00B6458C" w:rsidRPr="00A1719D" w14:paraId="60E8E92D" w14:textId="77777777" w:rsidTr="006B2E52">
        <w:tc>
          <w:tcPr>
            <w:tcW w:w="2515" w:type="dxa"/>
          </w:tcPr>
          <w:p w14:paraId="14A4040C" w14:textId="77777777" w:rsidR="00B6458C" w:rsidRPr="00A1719D" w:rsidRDefault="00B6458C" w:rsidP="006B2E52">
            <w:pPr>
              <w:rPr>
                <w:sz w:val="20"/>
                <w:szCs w:val="20"/>
              </w:rPr>
            </w:pPr>
            <w:r w:rsidRPr="00A1719D">
              <w:rPr>
                <w:sz w:val="20"/>
                <w:szCs w:val="20"/>
              </w:rPr>
              <w:t>Level of data</w:t>
            </w:r>
          </w:p>
        </w:tc>
        <w:tc>
          <w:tcPr>
            <w:tcW w:w="6835" w:type="dxa"/>
          </w:tcPr>
          <w:p w14:paraId="733C0717" w14:textId="77777777" w:rsidR="00B6458C" w:rsidRPr="00A1719D" w:rsidRDefault="00B6458C" w:rsidP="006B2E52">
            <w:pPr>
              <w:rPr>
                <w:sz w:val="20"/>
                <w:szCs w:val="20"/>
              </w:rPr>
            </w:pPr>
            <w:r w:rsidRPr="00A1719D">
              <w:rPr>
                <w:sz w:val="20"/>
                <w:szCs w:val="20"/>
              </w:rPr>
              <w:t>Household</w:t>
            </w:r>
          </w:p>
        </w:tc>
      </w:tr>
      <w:tr w:rsidR="00B6458C" w:rsidRPr="00A1719D" w14:paraId="5EE01A21" w14:textId="77777777" w:rsidTr="006B2E52">
        <w:tc>
          <w:tcPr>
            <w:tcW w:w="2515" w:type="dxa"/>
          </w:tcPr>
          <w:p w14:paraId="62464BDF" w14:textId="77777777" w:rsidR="00B6458C" w:rsidRPr="00A1719D" w:rsidRDefault="00B6458C" w:rsidP="006B2E52">
            <w:pPr>
              <w:rPr>
                <w:sz w:val="20"/>
                <w:szCs w:val="20"/>
              </w:rPr>
            </w:pPr>
            <w:r w:rsidRPr="00A1719D">
              <w:rPr>
                <w:sz w:val="20"/>
                <w:szCs w:val="20"/>
              </w:rPr>
              <w:t>Sampling weight</w:t>
            </w:r>
          </w:p>
        </w:tc>
        <w:tc>
          <w:tcPr>
            <w:tcW w:w="6835" w:type="dxa"/>
          </w:tcPr>
          <w:p w14:paraId="3DD992C3" w14:textId="77777777" w:rsidR="00B6458C" w:rsidRPr="00A1719D" w:rsidRDefault="00B6458C" w:rsidP="006B2E52">
            <w:pPr>
              <w:rPr>
                <w:sz w:val="20"/>
                <w:szCs w:val="20"/>
              </w:rPr>
            </w:pPr>
            <w:r w:rsidRPr="00A1719D">
              <w:rPr>
                <w:sz w:val="20"/>
                <w:szCs w:val="20"/>
              </w:rPr>
              <w:t>Household</w:t>
            </w:r>
          </w:p>
        </w:tc>
      </w:tr>
      <w:tr w:rsidR="00B6458C" w:rsidRPr="00A1719D" w14:paraId="223D141B" w14:textId="77777777" w:rsidTr="006B2E52">
        <w:tc>
          <w:tcPr>
            <w:tcW w:w="2515" w:type="dxa"/>
          </w:tcPr>
          <w:p w14:paraId="56575547" w14:textId="5F08F00E"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6F6F7735"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193483C5" w14:textId="77777777" w:rsidTr="006B2E52">
        <w:tc>
          <w:tcPr>
            <w:tcW w:w="2515" w:type="dxa"/>
          </w:tcPr>
          <w:p w14:paraId="1C39205C" w14:textId="77777777" w:rsidR="00B6458C" w:rsidRPr="00A1719D" w:rsidRDefault="00B6458C" w:rsidP="006B2E52">
            <w:pPr>
              <w:rPr>
                <w:sz w:val="20"/>
                <w:szCs w:val="20"/>
              </w:rPr>
            </w:pPr>
            <w:r w:rsidRPr="00A1719D">
              <w:rPr>
                <w:sz w:val="20"/>
                <w:szCs w:val="20"/>
              </w:rPr>
              <w:t>Treatment of missing data</w:t>
            </w:r>
          </w:p>
        </w:tc>
        <w:tc>
          <w:tcPr>
            <w:tcW w:w="6835" w:type="dxa"/>
          </w:tcPr>
          <w:p w14:paraId="569B2703" w14:textId="265A04D3"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i/>
                <w:sz w:val="20"/>
                <w:szCs w:val="20"/>
              </w:rPr>
              <w:t>nc5_17_dj</w:t>
            </w:r>
            <w:r w:rsidR="00A1719D"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C290349" w14:textId="77777777" w:rsidTr="006B2E52">
        <w:tc>
          <w:tcPr>
            <w:tcW w:w="2515" w:type="dxa"/>
          </w:tcPr>
          <w:p w14:paraId="0EAFE2B4" w14:textId="77777777" w:rsidR="00B6458C" w:rsidRPr="00A1719D" w:rsidRDefault="00B6458C" w:rsidP="006B2E52">
            <w:pPr>
              <w:rPr>
                <w:sz w:val="20"/>
                <w:szCs w:val="20"/>
              </w:rPr>
            </w:pPr>
            <w:r w:rsidRPr="00A1719D">
              <w:rPr>
                <w:sz w:val="20"/>
                <w:szCs w:val="20"/>
              </w:rPr>
              <w:t>Survey variables used</w:t>
            </w:r>
          </w:p>
        </w:tc>
        <w:tc>
          <w:tcPr>
            <w:tcW w:w="6835" w:type="dxa"/>
          </w:tcPr>
          <w:p w14:paraId="0C98C778"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30D8B6E5" w14:textId="77777777" w:rsidTr="006B2E52">
        <w:tc>
          <w:tcPr>
            <w:tcW w:w="2515" w:type="dxa"/>
          </w:tcPr>
          <w:p w14:paraId="2C6FE64E" w14:textId="77777777" w:rsidR="00B6458C" w:rsidRPr="00A1719D" w:rsidRDefault="00B6458C" w:rsidP="006B2E52">
            <w:pPr>
              <w:rPr>
                <w:sz w:val="20"/>
                <w:szCs w:val="20"/>
              </w:rPr>
            </w:pPr>
            <w:r w:rsidRPr="00A1719D">
              <w:rPr>
                <w:sz w:val="20"/>
                <w:szCs w:val="20"/>
              </w:rPr>
              <w:t>Analytic variables used</w:t>
            </w:r>
          </w:p>
        </w:tc>
        <w:tc>
          <w:tcPr>
            <w:tcW w:w="6835" w:type="dxa"/>
          </w:tcPr>
          <w:p w14:paraId="5BE30F8F" w14:textId="2FA4277C"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nc5_17_dj</w:t>
            </w:r>
          </w:p>
        </w:tc>
      </w:tr>
      <w:tr w:rsidR="00B6458C" w:rsidRPr="00A1719D" w14:paraId="5D546700" w14:textId="77777777" w:rsidTr="006B2E52">
        <w:tc>
          <w:tcPr>
            <w:tcW w:w="2515" w:type="dxa"/>
          </w:tcPr>
          <w:p w14:paraId="04ED2FC9" w14:textId="77777777" w:rsidR="00B6458C" w:rsidRPr="00A1719D" w:rsidRDefault="00B6458C" w:rsidP="006B2E52">
            <w:pPr>
              <w:rPr>
                <w:sz w:val="20"/>
                <w:szCs w:val="20"/>
              </w:rPr>
            </w:pPr>
            <w:r w:rsidRPr="00A1719D">
              <w:rPr>
                <w:sz w:val="20"/>
                <w:szCs w:val="20"/>
              </w:rPr>
              <w:t>Analytic variables created</w:t>
            </w:r>
          </w:p>
        </w:tc>
        <w:tc>
          <w:tcPr>
            <w:tcW w:w="6835" w:type="dxa"/>
          </w:tcPr>
          <w:p w14:paraId="1A4ED52A" w14:textId="77777777" w:rsidR="00B6458C" w:rsidRPr="00A1719D" w:rsidRDefault="00B6458C" w:rsidP="006B2E52">
            <w:pPr>
              <w:pStyle w:val="Definitions"/>
              <w:rPr>
                <w:sz w:val="20"/>
                <w:szCs w:val="20"/>
              </w:rPr>
            </w:pPr>
            <w:r w:rsidRPr="00A1719D">
              <w:rPr>
                <w:sz w:val="20"/>
                <w:szCs w:val="20"/>
              </w:rPr>
              <w:t>n/a</w:t>
            </w:r>
          </w:p>
        </w:tc>
      </w:tr>
    </w:tbl>
    <w:p w14:paraId="035BDADB" w14:textId="77777777" w:rsidR="00C970C9" w:rsidRPr="005D715A" w:rsidRDefault="00C970C9" w:rsidP="004F2330">
      <w:pPr>
        <w:pStyle w:val="Heading4"/>
        <w:spacing w:before="200"/>
        <w:ind w:right="288"/>
      </w:pPr>
      <w:r w:rsidRPr="005D715A">
        <w:t>Calculations</w:t>
      </w:r>
    </w:p>
    <w:p w14:paraId="3BCB2989" w14:textId="4D054C0A"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nc5_17y_dj</w:t>
      </w:r>
      <w:r w:rsidRPr="00B97B7B">
        <w:t xml:space="preserve"> variable</w:t>
      </w:r>
      <w:r w:rsidR="00625A00">
        <w:t xml:space="preserve">. </w:t>
      </w:r>
      <w:r w:rsidR="00625A00" w:rsidRPr="004C6B63">
        <w:t>Repeat using the gendered household type disaggregate constructed using de jure household members</w:t>
      </w:r>
      <w:r>
        <w:t xml:space="preserve">. </w:t>
      </w:r>
      <w:r w:rsidRPr="00BD5F11">
        <w:t>Repeat by gendered household type category. (Sample code uses Stata syntax.)</w:t>
      </w:r>
    </w:p>
    <w:p w14:paraId="7C0535E5" w14:textId="77777777" w:rsidR="00905208" w:rsidRDefault="00905208" w:rsidP="004F2330">
      <w:pPr>
        <w:pStyle w:val="BodyTextIndent1"/>
      </w:pPr>
      <w:r>
        <w:t>Svyset hhea [pweight=hh_wgt], strata(samp_stratum)</w:t>
      </w:r>
    </w:p>
    <w:p w14:paraId="6EF19D2E" w14:textId="727708B6" w:rsidR="00905208" w:rsidRDefault="00905208" w:rsidP="004F2330">
      <w:pPr>
        <w:pStyle w:val="BodyTextIndent1"/>
      </w:pPr>
      <w:r>
        <w:t>Svy: mean nc5_17y_dj</w:t>
      </w:r>
    </w:p>
    <w:p w14:paraId="4627EBD1" w14:textId="2F879062" w:rsidR="00905208" w:rsidRDefault="00905208" w:rsidP="004F2330">
      <w:pPr>
        <w:pStyle w:val="BodyTextIndent1"/>
      </w:pPr>
      <w:r>
        <w:t>Svy: mean nc5_17y_dj, over(genhhtype</w:t>
      </w:r>
      <w:r w:rsidR="00B75711">
        <w:t>_dj</w:t>
      </w:r>
      <w:r>
        <w:t>)</w:t>
      </w:r>
    </w:p>
    <w:p w14:paraId="7032D8EF" w14:textId="08756990" w:rsidR="00C970C9" w:rsidRPr="005D715A" w:rsidRDefault="00C970C9" w:rsidP="000066D1">
      <w:pPr>
        <w:pStyle w:val="Heading3"/>
        <w:numPr>
          <w:ilvl w:val="2"/>
          <w:numId w:val="238"/>
        </w:numPr>
        <w:ind w:left="2160" w:right="288"/>
      </w:pPr>
      <w:bookmarkStart w:id="410" w:name="_Toc17731616"/>
      <w:bookmarkStart w:id="411" w:name="_Toc17980382"/>
      <w:bookmarkStart w:id="412" w:name="_Toc17989825"/>
      <w:bookmarkStart w:id="413" w:name="_Toc18064854"/>
      <w:bookmarkStart w:id="414" w:name="_Toc17731618"/>
      <w:bookmarkStart w:id="415" w:name="_Toc17980384"/>
      <w:bookmarkStart w:id="416" w:name="_Toc17989827"/>
      <w:bookmarkStart w:id="417" w:name="_Toc18064856"/>
      <w:bookmarkStart w:id="418" w:name="_Toc17731619"/>
      <w:bookmarkStart w:id="419" w:name="_Toc17980385"/>
      <w:bookmarkStart w:id="420" w:name="_Toc17989828"/>
      <w:bookmarkStart w:id="421" w:name="_Toc18064857"/>
      <w:bookmarkStart w:id="422" w:name="_Toc17731620"/>
      <w:bookmarkStart w:id="423" w:name="_Toc17980386"/>
      <w:bookmarkStart w:id="424" w:name="_Toc17989829"/>
      <w:bookmarkStart w:id="425" w:name="_Toc18064858"/>
      <w:bookmarkStart w:id="426" w:name="_Toc17731621"/>
      <w:bookmarkStart w:id="427" w:name="_Toc17980387"/>
      <w:bookmarkStart w:id="428" w:name="_Toc17989830"/>
      <w:bookmarkStart w:id="429" w:name="_Toc18064859"/>
      <w:bookmarkStart w:id="430" w:name="_Toc17731623"/>
      <w:bookmarkStart w:id="431" w:name="_Toc17980389"/>
      <w:bookmarkStart w:id="432" w:name="_Toc17989832"/>
      <w:bookmarkStart w:id="433" w:name="_Toc18064861"/>
      <w:bookmarkStart w:id="434" w:name="_Toc17731624"/>
      <w:bookmarkStart w:id="435" w:name="_Toc17980390"/>
      <w:bookmarkStart w:id="436" w:name="_Toc17989833"/>
      <w:bookmarkStart w:id="437" w:name="_Toc18064862"/>
      <w:bookmarkStart w:id="438" w:name="_Toc17731625"/>
      <w:bookmarkStart w:id="439" w:name="_Toc17980391"/>
      <w:bookmarkStart w:id="440" w:name="_Toc17989834"/>
      <w:bookmarkStart w:id="441" w:name="_Toc18064863"/>
      <w:bookmarkStart w:id="442" w:name="_Toc1809209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r>
        <w:t xml:space="preserve">Mean </w:t>
      </w:r>
      <w:r w:rsidRPr="005D715A">
        <w:t>number</w:t>
      </w:r>
      <w:r>
        <w:t xml:space="preserve"> of youth 15-29 </w:t>
      </w:r>
      <w:r w:rsidRPr="005D715A">
        <w:t>years</w:t>
      </w:r>
      <w:r>
        <w:t xml:space="preserve"> of age</w:t>
      </w:r>
      <w:bookmarkEnd w:id="442"/>
      <w:r w:rsidRPr="005D715A">
        <w:t xml:space="preserve"> </w:t>
      </w:r>
    </w:p>
    <w:p w14:paraId="69B93698" w14:textId="23D9B91E" w:rsidR="00C970C9" w:rsidRPr="005D715A" w:rsidRDefault="00C970C9" w:rsidP="00C970C9">
      <w:pPr>
        <w:pStyle w:val="BodyText"/>
      </w:pPr>
      <w:r w:rsidRPr="005D715A">
        <w:t xml:space="preserve">This </w:t>
      </w:r>
      <w:r>
        <w:t xml:space="preserve">indicator is the </w:t>
      </w:r>
      <w:r w:rsidR="00216245">
        <w:t>sample-</w:t>
      </w:r>
      <w:r>
        <w:t xml:space="preserve">weighted mean </w:t>
      </w:r>
      <w:r w:rsidRPr="005D715A">
        <w:t xml:space="preserve">number of </w:t>
      </w:r>
      <w:r>
        <w:t xml:space="preserve">de jure </w:t>
      </w:r>
      <w:r w:rsidR="00905208">
        <w:t>youth (</w:t>
      </w:r>
      <w:r>
        <w:t xml:space="preserve">15-29 years </w:t>
      </w:r>
      <w:r w:rsidR="006641B0">
        <w:t>of age</w:t>
      </w:r>
      <w:r w:rsidR="00905208">
        <w:t>)</w:t>
      </w:r>
      <w:r>
        <w:t xml:space="preserve"> per household. </w:t>
      </w:r>
      <w:r w:rsidRPr="005D715A">
        <w:t>It is based on information reported in the household roster.</w:t>
      </w:r>
    </w:p>
    <w:p w14:paraId="0170431C" w14:textId="642FC07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0EC8F5" w14:textId="77777777" w:rsidTr="006B2E52">
        <w:tc>
          <w:tcPr>
            <w:tcW w:w="2515" w:type="dxa"/>
          </w:tcPr>
          <w:p w14:paraId="360D9344" w14:textId="77777777" w:rsidR="00B6458C" w:rsidRPr="00A1719D" w:rsidRDefault="00B6458C" w:rsidP="006B2E52">
            <w:pPr>
              <w:rPr>
                <w:sz w:val="20"/>
                <w:szCs w:val="20"/>
              </w:rPr>
            </w:pPr>
            <w:r w:rsidRPr="00A1719D">
              <w:rPr>
                <w:sz w:val="20"/>
                <w:szCs w:val="20"/>
              </w:rPr>
              <w:t>Numerator</w:t>
            </w:r>
          </w:p>
        </w:tc>
        <w:tc>
          <w:tcPr>
            <w:tcW w:w="6835" w:type="dxa"/>
          </w:tcPr>
          <w:p w14:paraId="41D77776" w14:textId="729F86B1" w:rsidR="00B6458C" w:rsidRPr="00A1719D" w:rsidRDefault="00A1719D" w:rsidP="006B2E52">
            <w:pPr>
              <w:pStyle w:val="Definitions"/>
              <w:rPr>
                <w:b/>
                <w:sz w:val="20"/>
                <w:szCs w:val="20"/>
              </w:rPr>
            </w:pPr>
            <w:r w:rsidRPr="00A1719D">
              <w:rPr>
                <w:sz w:val="20"/>
                <w:szCs w:val="20"/>
              </w:rPr>
              <w:t>Number of de jure youth between 15</w:t>
            </w:r>
            <w:r w:rsidR="00C042D7">
              <w:rPr>
                <w:sz w:val="20"/>
                <w:szCs w:val="20"/>
              </w:rPr>
              <w:t xml:space="preserve"> and </w:t>
            </w:r>
            <w:r w:rsidRPr="00A1719D">
              <w:rPr>
                <w:sz w:val="20"/>
                <w:szCs w:val="20"/>
              </w:rPr>
              <w:t>29 years of age</w:t>
            </w:r>
          </w:p>
        </w:tc>
      </w:tr>
      <w:tr w:rsidR="00B6458C" w:rsidRPr="00A1719D" w14:paraId="1A697B53" w14:textId="77777777" w:rsidTr="006B2E52">
        <w:tc>
          <w:tcPr>
            <w:tcW w:w="2515" w:type="dxa"/>
          </w:tcPr>
          <w:p w14:paraId="0C3FFF60" w14:textId="77777777" w:rsidR="00B6458C" w:rsidRPr="00A1719D" w:rsidRDefault="00B6458C" w:rsidP="006B2E52">
            <w:pPr>
              <w:rPr>
                <w:sz w:val="20"/>
                <w:szCs w:val="20"/>
              </w:rPr>
            </w:pPr>
            <w:r w:rsidRPr="00A1719D">
              <w:rPr>
                <w:sz w:val="20"/>
                <w:szCs w:val="20"/>
              </w:rPr>
              <w:t>Denominator</w:t>
            </w:r>
          </w:p>
        </w:tc>
        <w:tc>
          <w:tcPr>
            <w:tcW w:w="6835" w:type="dxa"/>
          </w:tcPr>
          <w:p w14:paraId="0E34CB57" w14:textId="32B3220B"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E03129" w14:textId="77777777" w:rsidTr="006B2E52">
        <w:tc>
          <w:tcPr>
            <w:tcW w:w="2515" w:type="dxa"/>
          </w:tcPr>
          <w:p w14:paraId="5BACE89E" w14:textId="77777777" w:rsidR="00B6458C" w:rsidRPr="00A1719D" w:rsidRDefault="00B6458C" w:rsidP="006B2E52">
            <w:pPr>
              <w:rPr>
                <w:sz w:val="20"/>
                <w:szCs w:val="20"/>
              </w:rPr>
            </w:pPr>
            <w:r w:rsidRPr="00A1719D">
              <w:rPr>
                <w:sz w:val="20"/>
                <w:szCs w:val="20"/>
              </w:rPr>
              <w:t>Unit of measure</w:t>
            </w:r>
          </w:p>
        </w:tc>
        <w:tc>
          <w:tcPr>
            <w:tcW w:w="6835" w:type="dxa"/>
          </w:tcPr>
          <w:p w14:paraId="1364E635" w14:textId="77777777" w:rsidR="00B6458C" w:rsidRPr="00A1719D" w:rsidRDefault="00B6458C" w:rsidP="006B2E52">
            <w:pPr>
              <w:rPr>
                <w:sz w:val="20"/>
                <w:szCs w:val="20"/>
              </w:rPr>
            </w:pPr>
            <w:r w:rsidRPr="00A1719D">
              <w:rPr>
                <w:sz w:val="20"/>
                <w:szCs w:val="20"/>
              </w:rPr>
              <w:t>Number</w:t>
            </w:r>
          </w:p>
        </w:tc>
      </w:tr>
      <w:tr w:rsidR="00B6458C" w:rsidRPr="00A1719D" w14:paraId="710EBCFE" w14:textId="77777777" w:rsidTr="006B2E52">
        <w:tc>
          <w:tcPr>
            <w:tcW w:w="2515" w:type="dxa"/>
          </w:tcPr>
          <w:p w14:paraId="53CAA452" w14:textId="77777777" w:rsidR="00B6458C" w:rsidRPr="00A1719D" w:rsidRDefault="00B6458C" w:rsidP="006B2E52">
            <w:pPr>
              <w:rPr>
                <w:sz w:val="20"/>
                <w:szCs w:val="20"/>
              </w:rPr>
            </w:pPr>
            <w:r w:rsidRPr="00A1719D">
              <w:rPr>
                <w:sz w:val="20"/>
                <w:szCs w:val="20"/>
              </w:rPr>
              <w:t>Level of data</w:t>
            </w:r>
          </w:p>
        </w:tc>
        <w:tc>
          <w:tcPr>
            <w:tcW w:w="6835" w:type="dxa"/>
          </w:tcPr>
          <w:p w14:paraId="200EC0FF" w14:textId="77777777" w:rsidR="00B6458C" w:rsidRPr="00A1719D" w:rsidRDefault="00B6458C" w:rsidP="006B2E52">
            <w:pPr>
              <w:rPr>
                <w:sz w:val="20"/>
                <w:szCs w:val="20"/>
              </w:rPr>
            </w:pPr>
            <w:r w:rsidRPr="00A1719D">
              <w:rPr>
                <w:sz w:val="20"/>
                <w:szCs w:val="20"/>
              </w:rPr>
              <w:t>Household</w:t>
            </w:r>
          </w:p>
        </w:tc>
      </w:tr>
      <w:tr w:rsidR="00B6458C" w:rsidRPr="00A1719D" w14:paraId="5168E901" w14:textId="77777777" w:rsidTr="006B2E52">
        <w:tc>
          <w:tcPr>
            <w:tcW w:w="2515" w:type="dxa"/>
          </w:tcPr>
          <w:p w14:paraId="5D754B9E" w14:textId="77777777" w:rsidR="00B6458C" w:rsidRPr="00A1719D" w:rsidRDefault="00B6458C" w:rsidP="006B2E52">
            <w:pPr>
              <w:rPr>
                <w:sz w:val="20"/>
                <w:szCs w:val="20"/>
              </w:rPr>
            </w:pPr>
            <w:r w:rsidRPr="00A1719D">
              <w:rPr>
                <w:sz w:val="20"/>
                <w:szCs w:val="20"/>
              </w:rPr>
              <w:t>Sampling weight</w:t>
            </w:r>
          </w:p>
        </w:tc>
        <w:tc>
          <w:tcPr>
            <w:tcW w:w="6835" w:type="dxa"/>
          </w:tcPr>
          <w:p w14:paraId="77E2C33D" w14:textId="77777777" w:rsidR="00B6458C" w:rsidRPr="00A1719D" w:rsidRDefault="00B6458C" w:rsidP="006B2E52">
            <w:pPr>
              <w:rPr>
                <w:sz w:val="20"/>
                <w:szCs w:val="20"/>
              </w:rPr>
            </w:pPr>
            <w:r w:rsidRPr="00A1719D">
              <w:rPr>
                <w:sz w:val="20"/>
                <w:szCs w:val="20"/>
              </w:rPr>
              <w:t>Household</w:t>
            </w:r>
          </w:p>
        </w:tc>
      </w:tr>
      <w:tr w:rsidR="00B6458C" w:rsidRPr="00A1719D" w14:paraId="2FC5DE85" w14:textId="77777777" w:rsidTr="006B2E52">
        <w:tc>
          <w:tcPr>
            <w:tcW w:w="2515" w:type="dxa"/>
          </w:tcPr>
          <w:p w14:paraId="40BFB04B" w14:textId="6CFF297C"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4DAFA6D"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6490C44C" w14:textId="77777777" w:rsidTr="006B2E52">
        <w:tc>
          <w:tcPr>
            <w:tcW w:w="2515" w:type="dxa"/>
          </w:tcPr>
          <w:p w14:paraId="54F673A0" w14:textId="77777777" w:rsidR="00B6458C" w:rsidRPr="00A1719D" w:rsidRDefault="00B6458C" w:rsidP="006B2E52">
            <w:pPr>
              <w:rPr>
                <w:sz w:val="20"/>
                <w:szCs w:val="20"/>
              </w:rPr>
            </w:pPr>
            <w:r w:rsidRPr="00A1719D">
              <w:rPr>
                <w:sz w:val="20"/>
                <w:szCs w:val="20"/>
              </w:rPr>
              <w:t>Treatment of missing data</w:t>
            </w:r>
          </w:p>
        </w:tc>
        <w:tc>
          <w:tcPr>
            <w:tcW w:w="6835" w:type="dxa"/>
          </w:tcPr>
          <w:p w14:paraId="0DBE9CC4" w14:textId="4088D94A"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nc15_29_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BE6435" w14:textId="77777777" w:rsidTr="006B2E52">
        <w:tc>
          <w:tcPr>
            <w:tcW w:w="2515" w:type="dxa"/>
          </w:tcPr>
          <w:p w14:paraId="20C78130" w14:textId="77777777" w:rsidR="00B6458C" w:rsidRPr="00A1719D" w:rsidRDefault="00B6458C" w:rsidP="006B2E52">
            <w:pPr>
              <w:rPr>
                <w:sz w:val="20"/>
                <w:szCs w:val="20"/>
              </w:rPr>
            </w:pPr>
            <w:r w:rsidRPr="00A1719D">
              <w:rPr>
                <w:sz w:val="20"/>
                <w:szCs w:val="20"/>
              </w:rPr>
              <w:t>Survey variables used</w:t>
            </w:r>
          </w:p>
        </w:tc>
        <w:tc>
          <w:tcPr>
            <w:tcW w:w="6835" w:type="dxa"/>
          </w:tcPr>
          <w:p w14:paraId="20B3BF4B"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5D52D2" w14:textId="77777777" w:rsidTr="006B2E52">
        <w:tc>
          <w:tcPr>
            <w:tcW w:w="2515" w:type="dxa"/>
          </w:tcPr>
          <w:p w14:paraId="6517156D" w14:textId="77777777" w:rsidR="00B6458C" w:rsidRPr="00A1719D" w:rsidRDefault="00B6458C" w:rsidP="006B2E52">
            <w:pPr>
              <w:rPr>
                <w:sz w:val="20"/>
                <w:szCs w:val="20"/>
              </w:rPr>
            </w:pPr>
            <w:r w:rsidRPr="00A1719D">
              <w:rPr>
                <w:sz w:val="20"/>
                <w:szCs w:val="20"/>
              </w:rPr>
              <w:t>Analytic variables used</w:t>
            </w:r>
          </w:p>
        </w:tc>
        <w:tc>
          <w:tcPr>
            <w:tcW w:w="6835" w:type="dxa"/>
          </w:tcPr>
          <w:p w14:paraId="419DDE13" w14:textId="08232EF1"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nc15_29_dj</w:t>
            </w:r>
          </w:p>
        </w:tc>
      </w:tr>
      <w:tr w:rsidR="00B6458C" w:rsidRPr="00A1719D" w14:paraId="2D61A772" w14:textId="77777777" w:rsidTr="006B2E52">
        <w:tc>
          <w:tcPr>
            <w:tcW w:w="2515" w:type="dxa"/>
          </w:tcPr>
          <w:p w14:paraId="773F2CE9" w14:textId="77777777" w:rsidR="00B6458C" w:rsidRPr="00A1719D" w:rsidRDefault="00B6458C" w:rsidP="006B2E52">
            <w:pPr>
              <w:rPr>
                <w:sz w:val="20"/>
                <w:szCs w:val="20"/>
              </w:rPr>
            </w:pPr>
            <w:r w:rsidRPr="00A1719D">
              <w:rPr>
                <w:sz w:val="20"/>
                <w:szCs w:val="20"/>
              </w:rPr>
              <w:t>Analytic variables created</w:t>
            </w:r>
          </w:p>
        </w:tc>
        <w:tc>
          <w:tcPr>
            <w:tcW w:w="6835" w:type="dxa"/>
          </w:tcPr>
          <w:p w14:paraId="4DAAD2B1" w14:textId="77777777" w:rsidR="00B6458C" w:rsidRPr="00A1719D" w:rsidRDefault="00B6458C" w:rsidP="006B2E52">
            <w:pPr>
              <w:pStyle w:val="Definitions"/>
              <w:rPr>
                <w:sz w:val="20"/>
                <w:szCs w:val="20"/>
              </w:rPr>
            </w:pPr>
            <w:r w:rsidRPr="00A1719D">
              <w:rPr>
                <w:sz w:val="20"/>
                <w:szCs w:val="20"/>
              </w:rPr>
              <w:t>n/a</w:t>
            </w:r>
          </w:p>
        </w:tc>
      </w:tr>
    </w:tbl>
    <w:p w14:paraId="3AB771F1" w14:textId="77777777" w:rsidR="00C970C9" w:rsidRPr="005D715A" w:rsidRDefault="00C970C9" w:rsidP="004F2330">
      <w:pPr>
        <w:pStyle w:val="Heading4"/>
        <w:spacing w:before="200"/>
        <w:ind w:right="288"/>
      </w:pPr>
      <w:r w:rsidRPr="005D715A">
        <w:lastRenderedPageBreak/>
        <w:t>Calculations</w:t>
      </w:r>
    </w:p>
    <w:p w14:paraId="32407E35" w14:textId="11703164"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nc15_29y_dj</w:t>
      </w:r>
      <w:r w:rsidRPr="00B97B7B">
        <w:t xml:space="preserve"> variable</w:t>
      </w:r>
      <w:r w:rsidR="00625A00">
        <w:t>.</w:t>
      </w:r>
      <w:r>
        <w:t xml:space="preserve"> </w:t>
      </w:r>
      <w:r w:rsidR="00625A00" w:rsidRPr="004C6B63">
        <w:t>Repeat using the gendered household type disaggregate constructed using de jure household members</w:t>
      </w:r>
      <w:r w:rsidRPr="00BD5F11">
        <w:t>. (Sample code uses Stata syntax.)</w:t>
      </w:r>
    </w:p>
    <w:p w14:paraId="6F368E8B" w14:textId="77777777" w:rsidR="00905208" w:rsidRDefault="00905208" w:rsidP="004F2330">
      <w:pPr>
        <w:pStyle w:val="BodyTextIndent1"/>
      </w:pPr>
      <w:r>
        <w:t>Svyset hhea [pweight=hh_wgt], strata(samp_stratum)</w:t>
      </w:r>
    </w:p>
    <w:p w14:paraId="1B075BCA" w14:textId="47D32EF2" w:rsidR="00905208" w:rsidRDefault="00905208" w:rsidP="004F2330">
      <w:pPr>
        <w:pStyle w:val="BodyTextIndent1"/>
      </w:pPr>
      <w:r>
        <w:t>Svy: mean nc15_29y_dj</w:t>
      </w:r>
    </w:p>
    <w:p w14:paraId="04592070" w14:textId="5C4A0FBE" w:rsidR="00905208" w:rsidRDefault="00905208" w:rsidP="004F2330">
      <w:pPr>
        <w:pStyle w:val="BodyTextIndent1"/>
      </w:pPr>
      <w:r>
        <w:t>Svy: mean nc15_29y_dj, over(genhhtype</w:t>
      </w:r>
      <w:r w:rsidR="00B75711">
        <w:t>_dj</w:t>
      </w:r>
      <w:r>
        <w:t>)</w:t>
      </w:r>
    </w:p>
    <w:p w14:paraId="38CB2B14" w14:textId="67D969FD" w:rsidR="0061466B" w:rsidRPr="005D715A" w:rsidRDefault="0061466B" w:rsidP="000066D1">
      <w:pPr>
        <w:pStyle w:val="Heading3"/>
        <w:numPr>
          <w:ilvl w:val="2"/>
          <w:numId w:val="238"/>
        </w:numPr>
        <w:ind w:left="2160" w:right="288"/>
      </w:pPr>
      <w:bookmarkStart w:id="443" w:name="_Toc17731630"/>
      <w:bookmarkStart w:id="444" w:name="_Toc17980396"/>
      <w:bookmarkStart w:id="445" w:name="_Toc17989839"/>
      <w:bookmarkStart w:id="446" w:name="_Toc18064868"/>
      <w:bookmarkStart w:id="447" w:name="_Toc17731632"/>
      <w:bookmarkStart w:id="448" w:name="_Toc17980398"/>
      <w:bookmarkStart w:id="449" w:name="_Toc17989841"/>
      <w:bookmarkStart w:id="450" w:name="_Toc18064870"/>
      <w:bookmarkStart w:id="451" w:name="_Toc17731633"/>
      <w:bookmarkStart w:id="452" w:name="_Toc17980399"/>
      <w:bookmarkStart w:id="453" w:name="_Toc17989842"/>
      <w:bookmarkStart w:id="454" w:name="_Toc18064871"/>
      <w:bookmarkStart w:id="455" w:name="_Toc17731635"/>
      <w:bookmarkStart w:id="456" w:name="_Toc17980401"/>
      <w:bookmarkStart w:id="457" w:name="_Toc17989844"/>
      <w:bookmarkStart w:id="458" w:name="_Toc18064873"/>
      <w:bookmarkStart w:id="459" w:name="_Toc17731637"/>
      <w:bookmarkStart w:id="460" w:name="_Toc17980403"/>
      <w:bookmarkStart w:id="461" w:name="_Toc17989846"/>
      <w:bookmarkStart w:id="462" w:name="_Toc18064875"/>
      <w:bookmarkStart w:id="463" w:name="_Toc17731638"/>
      <w:bookmarkStart w:id="464" w:name="_Toc17980404"/>
      <w:bookmarkStart w:id="465" w:name="_Toc17989847"/>
      <w:bookmarkStart w:id="466" w:name="_Toc18064876"/>
      <w:bookmarkStart w:id="467" w:name="_Toc17731639"/>
      <w:bookmarkStart w:id="468" w:name="_Toc17980405"/>
      <w:bookmarkStart w:id="469" w:name="_Toc17989848"/>
      <w:bookmarkStart w:id="470" w:name="_Toc18064877"/>
      <w:bookmarkStart w:id="471" w:name="_Toc18092100"/>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r>
        <w:t xml:space="preserve">Mean </w:t>
      </w:r>
      <w:r w:rsidRPr="005D715A">
        <w:t>number</w:t>
      </w:r>
      <w:r>
        <w:t xml:space="preserve"> of producers of any targeted commodity</w:t>
      </w:r>
      <w:bookmarkEnd w:id="471"/>
      <w:r w:rsidRPr="005D715A">
        <w:t xml:space="preserve"> </w:t>
      </w:r>
    </w:p>
    <w:p w14:paraId="65407E3F" w14:textId="15726571" w:rsidR="0061466B" w:rsidRPr="005D715A" w:rsidRDefault="0061466B" w:rsidP="0061466B">
      <w:pPr>
        <w:pStyle w:val="BodyText"/>
      </w:pPr>
      <w:r w:rsidRPr="005D715A">
        <w:t xml:space="preserve">This </w:t>
      </w:r>
      <w:r>
        <w:t xml:space="preserve">indicator is the </w:t>
      </w:r>
      <w:r w:rsidR="00572C86">
        <w:t>sample-</w:t>
      </w:r>
      <w:r>
        <w:t xml:space="preserve">weighted mean </w:t>
      </w:r>
      <w:r w:rsidRPr="005D715A">
        <w:t xml:space="preserve">number of </w:t>
      </w:r>
      <w:r>
        <w:t xml:space="preserve">de jure producers of any targeted </w:t>
      </w:r>
      <w:r w:rsidR="005576E3">
        <w:t>commodity</w:t>
      </w:r>
      <w:r>
        <w:t xml:space="preserve"> per household. </w:t>
      </w:r>
      <w:r w:rsidRPr="005D715A">
        <w:t xml:space="preserve">It is based on information reported in </w:t>
      </w:r>
      <w:r>
        <w:t xml:space="preserve">the household roster and Module 2, </w:t>
      </w:r>
      <w:r>
        <w:rPr>
          <w:i/>
        </w:rPr>
        <w:t>Dwelling characteristics</w:t>
      </w:r>
      <w:r w:rsidRPr="005D715A">
        <w:t>.</w:t>
      </w:r>
      <w:r>
        <w:t xml:space="preserve"> Targeted commodities will vary by country. Each country will specify up to four livestock or crop commodities about which </w:t>
      </w:r>
      <w:r w:rsidR="00C042D7">
        <w:t>it</w:t>
      </w:r>
      <w:r>
        <w:t xml:space="preserve"> would like to collect information in the ZOI Survey. </w:t>
      </w:r>
      <w:r w:rsidR="00534CF8">
        <w:t>Producers are considered to be those who are responsible for making management decisions about one or more plots of targeted crop commodities or about raising one or more type</w:t>
      </w:r>
      <w:r w:rsidR="00C042D7">
        <w:t>s</w:t>
      </w:r>
      <w:r w:rsidR="00534CF8">
        <w:t xml:space="preserve"> of targeted livestock </w:t>
      </w:r>
      <w:r w:rsidR="00C042D7">
        <w:t>commodities</w:t>
      </w:r>
      <w:r w:rsidR="00534CF8">
        <w:t>.</w:t>
      </w:r>
      <w:r w:rsidR="00B4665F" w:rsidRPr="00B4665F">
        <w:rPr>
          <w:szCs w:val="22"/>
        </w:rPr>
        <w:t xml:space="preserve"> </w:t>
      </w:r>
      <w:r w:rsidR="00B4665F" w:rsidRPr="004529A9">
        <w:rPr>
          <w:szCs w:val="22"/>
        </w:rPr>
        <w:t>The template syntax includes maize, millet, okra, and sheep as the targeted VCCs. Be sure to adapt the syntax to reflect the VCCs included in the ZOI Survey being analyzed.</w:t>
      </w:r>
    </w:p>
    <w:p w14:paraId="76382ADF" w14:textId="133701A2" w:rsidR="0061466B" w:rsidRDefault="0061466B" w:rsidP="0061466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2787822" w14:textId="77777777" w:rsidTr="006B2E52">
        <w:tc>
          <w:tcPr>
            <w:tcW w:w="2515" w:type="dxa"/>
          </w:tcPr>
          <w:p w14:paraId="2B8E1AAF" w14:textId="77777777" w:rsidR="00B6458C" w:rsidRPr="00A1719D" w:rsidRDefault="00B6458C" w:rsidP="006B2E52">
            <w:pPr>
              <w:rPr>
                <w:sz w:val="20"/>
                <w:szCs w:val="20"/>
              </w:rPr>
            </w:pPr>
            <w:r w:rsidRPr="00A1719D">
              <w:rPr>
                <w:sz w:val="20"/>
                <w:szCs w:val="20"/>
              </w:rPr>
              <w:t>Numerator</w:t>
            </w:r>
          </w:p>
        </w:tc>
        <w:tc>
          <w:tcPr>
            <w:tcW w:w="6835" w:type="dxa"/>
          </w:tcPr>
          <w:p w14:paraId="05A267E5" w14:textId="5339414C" w:rsidR="00B6458C" w:rsidRPr="00A1719D" w:rsidRDefault="00A1719D" w:rsidP="006B2E52">
            <w:pPr>
              <w:pStyle w:val="Definitions"/>
              <w:rPr>
                <w:b/>
                <w:sz w:val="20"/>
                <w:szCs w:val="20"/>
              </w:rPr>
            </w:pPr>
            <w:r w:rsidRPr="00A1719D">
              <w:rPr>
                <w:sz w:val="20"/>
                <w:szCs w:val="20"/>
              </w:rPr>
              <w:t>Number of de jure producers of any targeted commodity</w:t>
            </w:r>
          </w:p>
        </w:tc>
      </w:tr>
      <w:tr w:rsidR="00B6458C" w:rsidRPr="00A1719D" w14:paraId="3C6568DA" w14:textId="77777777" w:rsidTr="006B2E52">
        <w:tc>
          <w:tcPr>
            <w:tcW w:w="2515" w:type="dxa"/>
          </w:tcPr>
          <w:p w14:paraId="22A5962E" w14:textId="77777777" w:rsidR="00B6458C" w:rsidRPr="00A1719D" w:rsidRDefault="00B6458C" w:rsidP="006B2E52">
            <w:pPr>
              <w:rPr>
                <w:sz w:val="20"/>
                <w:szCs w:val="20"/>
              </w:rPr>
            </w:pPr>
            <w:r w:rsidRPr="00A1719D">
              <w:rPr>
                <w:sz w:val="20"/>
                <w:szCs w:val="20"/>
              </w:rPr>
              <w:t>Denominator</w:t>
            </w:r>
          </w:p>
        </w:tc>
        <w:tc>
          <w:tcPr>
            <w:tcW w:w="6835" w:type="dxa"/>
          </w:tcPr>
          <w:p w14:paraId="457F36C8" w14:textId="1B6BD64F"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50B167" w14:textId="77777777" w:rsidTr="006B2E52">
        <w:tc>
          <w:tcPr>
            <w:tcW w:w="2515" w:type="dxa"/>
          </w:tcPr>
          <w:p w14:paraId="19745701" w14:textId="77777777" w:rsidR="00B6458C" w:rsidRPr="00A1719D" w:rsidRDefault="00B6458C" w:rsidP="006B2E52">
            <w:pPr>
              <w:rPr>
                <w:sz w:val="20"/>
                <w:szCs w:val="20"/>
              </w:rPr>
            </w:pPr>
            <w:r w:rsidRPr="00A1719D">
              <w:rPr>
                <w:sz w:val="20"/>
                <w:szCs w:val="20"/>
              </w:rPr>
              <w:t>Unit of measure</w:t>
            </w:r>
          </w:p>
        </w:tc>
        <w:tc>
          <w:tcPr>
            <w:tcW w:w="6835" w:type="dxa"/>
          </w:tcPr>
          <w:p w14:paraId="1F3A72BE" w14:textId="77777777" w:rsidR="00B6458C" w:rsidRPr="00A1719D" w:rsidRDefault="00B6458C" w:rsidP="006B2E52">
            <w:pPr>
              <w:rPr>
                <w:sz w:val="20"/>
                <w:szCs w:val="20"/>
              </w:rPr>
            </w:pPr>
            <w:r w:rsidRPr="00A1719D">
              <w:rPr>
                <w:sz w:val="20"/>
                <w:szCs w:val="20"/>
              </w:rPr>
              <w:t>Number</w:t>
            </w:r>
          </w:p>
        </w:tc>
      </w:tr>
      <w:tr w:rsidR="00B6458C" w:rsidRPr="00A1719D" w14:paraId="18D8A4E5" w14:textId="77777777" w:rsidTr="006B2E52">
        <w:tc>
          <w:tcPr>
            <w:tcW w:w="2515" w:type="dxa"/>
          </w:tcPr>
          <w:p w14:paraId="52B26FBE" w14:textId="77777777" w:rsidR="00B6458C" w:rsidRPr="00A1719D" w:rsidRDefault="00B6458C" w:rsidP="006B2E52">
            <w:pPr>
              <w:rPr>
                <w:sz w:val="20"/>
                <w:szCs w:val="20"/>
              </w:rPr>
            </w:pPr>
            <w:r w:rsidRPr="00A1719D">
              <w:rPr>
                <w:sz w:val="20"/>
                <w:szCs w:val="20"/>
              </w:rPr>
              <w:t>Level of data</w:t>
            </w:r>
          </w:p>
        </w:tc>
        <w:tc>
          <w:tcPr>
            <w:tcW w:w="6835" w:type="dxa"/>
          </w:tcPr>
          <w:p w14:paraId="2275B620" w14:textId="77777777" w:rsidR="00B6458C" w:rsidRPr="00A1719D" w:rsidRDefault="00B6458C" w:rsidP="006B2E52">
            <w:pPr>
              <w:rPr>
                <w:sz w:val="20"/>
                <w:szCs w:val="20"/>
              </w:rPr>
            </w:pPr>
            <w:r w:rsidRPr="00A1719D">
              <w:rPr>
                <w:sz w:val="20"/>
                <w:szCs w:val="20"/>
              </w:rPr>
              <w:t>Household</w:t>
            </w:r>
          </w:p>
        </w:tc>
      </w:tr>
      <w:tr w:rsidR="00B6458C" w:rsidRPr="00A1719D" w14:paraId="18933233" w14:textId="77777777" w:rsidTr="006B2E52">
        <w:tc>
          <w:tcPr>
            <w:tcW w:w="2515" w:type="dxa"/>
          </w:tcPr>
          <w:p w14:paraId="4A3AB2AB" w14:textId="77777777" w:rsidR="00B6458C" w:rsidRPr="00A1719D" w:rsidRDefault="00B6458C" w:rsidP="006B2E52">
            <w:pPr>
              <w:rPr>
                <w:sz w:val="20"/>
                <w:szCs w:val="20"/>
              </w:rPr>
            </w:pPr>
            <w:r w:rsidRPr="00A1719D">
              <w:rPr>
                <w:sz w:val="20"/>
                <w:szCs w:val="20"/>
              </w:rPr>
              <w:t>Sampling weight</w:t>
            </w:r>
          </w:p>
        </w:tc>
        <w:tc>
          <w:tcPr>
            <w:tcW w:w="6835" w:type="dxa"/>
          </w:tcPr>
          <w:p w14:paraId="48E51CEB" w14:textId="77777777" w:rsidR="00B6458C" w:rsidRPr="00A1719D" w:rsidRDefault="00B6458C" w:rsidP="006B2E52">
            <w:pPr>
              <w:rPr>
                <w:sz w:val="20"/>
                <w:szCs w:val="20"/>
              </w:rPr>
            </w:pPr>
            <w:r w:rsidRPr="00A1719D">
              <w:rPr>
                <w:sz w:val="20"/>
                <w:szCs w:val="20"/>
              </w:rPr>
              <w:t>Household</w:t>
            </w:r>
          </w:p>
        </w:tc>
      </w:tr>
      <w:tr w:rsidR="00B6458C" w:rsidRPr="00A1719D" w14:paraId="6F8F8FD8" w14:textId="77777777" w:rsidTr="006B2E52">
        <w:tc>
          <w:tcPr>
            <w:tcW w:w="2515" w:type="dxa"/>
          </w:tcPr>
          <w:p w14:paraId="61F9854C" w14:textId="60AA4DE8"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3C7BAC5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C138BE3" w14:textId="77777777" w:rsidTr="006B2E52">
        <w:tc>
          <w:tcPr>
            <w:tcW w:w="2515" w:type="dxa"/>
          </w:tcPr>
          <w:p w14:paraId="718E568A" w14:textId="77777777" w:rsidR="00B6458C" w:rsidRPr="00A1719D" w:rsidRDefault="00B6458C" w:rsidP="006B2E52">
            <w:pPr>
              <w:rPr>
                <w:sz w:val="20"/>
                <w:szCs w:val="20"/>
              </w:rPr>
            </w:pPr>
            <w:r w:rsidRPr="00A1719D">
              <w:rPr>
                <w:sz w:val="20"/>
                <w:szCs w:val="20"/>
              </w:rPr>
              <w:t>Treatment of missing data</w:t>
            </w:r>
          </w:p>
        </w:tc>
        <w:tc>
          <w:tcPr>
            <w:tcW w:w="6835" w:type="dxa"/>
          </w:tcPr>
          <w:p w14:paraId="7C9ADCBF" w14:textId="66B89CEC"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nvcc</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w:t>
            </w:r>
            <w:r w:rsidR="00A1719D" w:rsidRPr="00A1719D">
              <w:rPr>
                <w:sz w:val="20"/>
                <w:szCs w:val="20"/>
              </w:rPr>
              <w:t>s</w:t>
            </w:r>
            <w:r w:rsidRPr="00A1719D">
              <w:rPr>
                <w:sz w:val="20"/>
                <w:szCs w:val="20"/>
              </w:rPr>
              <w:t xml:space="preserve"> used cannot be missing values.</w:t>
            </w:r>
          </w:p>
        </w:tc>
      </w:tr>
      <w:tr w:rsidR="00B6458C" w:rsidRPr="00A1719D" w14:paraId="04899868" w14:textId="77777777" w:rsidTr="006B2E52">
        <w:tc>
          <w:tcPr>
            <w:tcW w:w="2515" w:type="dxa"/>
          </w:tcPr>
          <w:p w14:paraId="74EA7115" w14:textId="77777777" w:rsidR="00B6458C" w:rsidRPr="00A1719D" w:rsidRDefault="00B6458C" w:rsidP="006B2E52">
            <w:pPr>
              <w:rPr>
                <w:sz w:val="20"/>
                <w:szCs w:val="20"/>
              </w:rPr>
            </w:pPr>
            <w:r w:rsidRPr="00A1719D">
              <w:rPr>
                <w:sz w:val="20"/>
                <w:szCs w:val="20"/>
              </w:rPr>
              <w:t>Survey variables used</w:t>
            </w:r>
          </w:p>
        </w:tc>
        <w:tc>
          <w:tcPr>
            <w:tcW w:w="6835" w:type="dxa"/>
          </w:tcPr>
          <w:p w14:paraId="610128DD"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1FEB3DEC" w14:textId="77777777" w:rsidTr="006B2E52">
        <w:tc>
          <w:tcPr>
            <w:tcW w:w="2515" w:type="dxa"/>
          </w:tcPr>
          <w:p w14:paraId="2DA87366" w14:textId="79D300C7" w:rsidR="00B6458C" w:rsidRPr="00A1719D" w:rsidRDefault="00B6458C" w:rsidP="006B2E52">
            <w:pPr>
              <w:rPr>
                <w:sz w:val="20"/>
                <w:szCs w:val="20"/>
              </w:rPr>
            </w:pPr>
            <w:r w:rsidRPr="00A1719D">
              <w:rPr>
                <w:sz w:val="20"/>
                <w:szCs w:val="20"/>
              </w:rPr>
              <w:t>Analytic variables used</w:t>
            </w:r>
            <w:r w:rsidR="00A1719D" w:rsidRPr="00A1719D">
              <w:rPr>
                <w:sz w:val="20"/>
                <w:szCs w:val="20"/>
              </w:rPr>
              <w:t>*</w:t>
            </w:r>
          </w:p>
        </w:tc>
        <w:tc>
          <w:tcPr>
            <w:tcW w:w="6835" w:type="dxa"/>
          </w:tcPr>
          <w:p w14:paraId="325FCA93" w14:textId="2CDF680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nvccc_maize_dj, nvccc_millet_dj, nvccc_okra_dj, nvccc_sheep_dj</w:t>
            </w:r>
          </w:p>
        </w:tc>
      </w:tr>
      <w:tr w:rsidR="00B6458C" w:rsidRPr="00A1719D" w14:paraId="2C3DBD6B" w14:textId="77777777" w:rsidTr="006B2E52">
        <w:tc>
          <w:tcPr>
            <w:tcW w:w="2515" w:type="dxa"/>
          </w:tcPr>
          <w:p w14:paraId="1EB35C61" w14:textId="77777777" w:rsidR="00B6458C" w:rsidRPr="00A1719D" w:rsidRDefault="00B6458C" w:rsidP="006B2E52">
            <w:pPr>
              <w:rPr>
                <w:sz w:val="20"/>
                <w:szCs w:val="20"/>
              </w:rPr>
            </w:pPr>
            <w:r w:rsidRPr="00A1719D">
              <w:rPr>
                <w:sz w:val="20"/>
                <w:szCs w:val="20"/>
              </w:rPr>
              <w:t>Analytic variables created</w:t>
            </w:r>
          </w:p>
        </w:tc>
        <w:tc>
          <w:tcPr>
            <w:tcW w:w="6835" w:type="dxa"/>
          </w:tcPr>
          <w:p w14:paraId="61EBC051" w14:textId="77777777" w:rsidR="00B6458C" w:rsidRPr="00A1719D" w:rsidRDefault="00B6458C" w:rsidP="006B2E52">
            <w:pPr>
              <w:pStyle w:val="Definitions"/>
              <w:rPr>
                <w:sz w:val="20"/>
                <w:szCs w:val="20"/>
              </w:rPr>
            </w:pPr>
            <w:r w:rsidRPr="00A1719D">
              <w:rPr>
                <w:sz w:val="20"/>
                <w:szCs w:val="20"/>
              </w:rPr>
              <w:t>n/a</w:t>
            </w:r>
          </w:p>
        </w:tc>
      </w:tr>
    </w:tbl>
    <w:p w14:paraId="404655FB" w14:textId="007B9D6B" w:rsidR="00B6458C" w:rsidRPr="00A1719D" w:rsidRDefault="00A1719D" w:rsidP="00A1719D">
      <w:pPr>
        <w:rPr>
          <w:sz w:val="20"/>
        </w:rPr>
      </w:pPr>
      <w:r w:rsidRPr="00A1719D">
        <w:rPr>
          <w:sz w:val="20"/>
        </w:rPr>
        <w:t>* Depends on the targeted VCCs included in the ZOI Survey</w:t>
      </w:r>
    </w:p>
    <w:p w14:paraId="2E5C3FF1" w14:textId="77777777" w:rsidR="0061466B" w:rsidRPr="005D715A" w:rsidRDefault="0061466B" w:rsidP="004F2330">
      <w:pPr>
        <w:pStyle w:val="Heading4"/>
        <w:spacing w:before="200"/>
        <w:ind w:right="288"/>
      </w:pPr>
      <w:r w:rsidRPr="005D715A">
        <w:t>Calculations</w:t>
      </w:r>
    </w:p>
    <w:p w14:paraId="51DC6B9C" w14:textId="7FABD607" w:rsidR="00B4665F" w:rsidRDefault="00B4665F"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nvccc</w:t>
      </w:r>
      <w:r w:rsidRPr="00B97B7B">
        <w:t xml:space="preserve"> variabl</w:t>
      </w:r>
      <w:r w:rsidR="00625A00">
        <w:t>e</w:t>
      </w:r>
      <w:r>
        <w:t xml:space="preserve">. </w:t>
      </w:r>
      <w:r w:rsidR="00625A00" w:rsidRPr="004C6B63">
        <w:t>Repeat using the gendered household type disaggregate constructed using de jure household members</w:t>
      </w:r>
      <w:r w:rsidRPr="00BD5F11">
        <w:t>. (Sample code uses Stata syntax.)</w:t>
      </w:r>
    </w:p>
    <w:p w14:paraId="10191757" w14:textId="77777777" w:rsidR="00B4665F" w:rsidRDefault="00B4665F" w:rsidP="004F2330">
      <w:pPr>
        <w:pStyle w:val="BodyTextIndent1"/>
      </w:pPr>
      <w:r>
        <w:t>Svyset hhea [pweight=hh_wgt], strata(samp_stratum)</w:t>
      </w:r>
    </w:p>
    <w:p w14:paraId="2DA12C03" w14:textId="2407B61E" w:rsidR="00B4665F" w:rsidRDefault="00B4665F" w:rsidP="004F2330">
      <w:pPr>
        <w:pStyle w:val="BodyTextIndent1"/>
      </w:pPr>
      <w:r>
        <w:t>Svy: mean nvccc_dj</w:t>
      </w:r>
    </w:p>
    <w:p w14:paraId="1B224CE7" w14:textId="644FF1DD" w:rsidR="00B4665F" w:rsidRDefault="00B4665F" w:rsidP="004F2330">
      <w:pPr>
        <w:pStyle w:val="BodyTextIndent1"/>
      </w:pPr>
      <w:r>
        <w:t>Svy: mean nvccc, over(genhhtype</w:t>
      </w:r>
      <w:r w:rsidR="00B75711">
        <w:t>_dj</w:t>
      </w:r>
      <w:r>
        <w:t>)</w:t>
      </w:r>
    </w:p>
    <w:p w14:paraId="26C37A43" w14:textId="0987A35F" w:rsidR="00B4665F" w:rsidRPr="004F2330" w:rsidRDefault="00B4665F" w:rsidP="004F2330">
      <w:pPr>
        <w:pStyle w:val="BodyText"/>
      </w:pPr>
      <w:r w:rsidRPr="004F2330">
        <w:rPr>
          <w:b/>
        </w:rPr>
        <w:t>Step 2.</w:t>
      </w:r>
      <w:r w:rsidRPr="004F2330">
        <w:t xml:space="preserve"> Repeat Step 1 for each targeted VCC included in the ZOI Survey.</w:t>
      </w:r>
    </w:p>
    <w:p w14:paraId="20F16947" w14:textId="7E3EC3BC" w:rsidR="00C970C9" w:rsidRPr="005D715A" w:rsidRDefault="00C970C9" w:rsidP="000066D1">
      <w:pPr>
        <w:pStyle w:val="Heading3"/>
        <w:numPr>
          <w:ilvl w:val="2"/>
          <w:numId w:val="238"/>
        </w:numPr>
        <w:ind w:left="2160" w:right="288"/>
      </w:pPr>
      <w:bookmarkStart w:id="472" w:name="_Toc18092101"/>
      <w:r>
        <w:lastRenderedPageBreak/>
        <w:t>Percent of adults who are male</w:t>
      </w:r>
      <w:bookmarkEnd w:id="472"/>
      <w:r>
        <w:t xml:space="preserve"> </w:t>
      </w:r>
    </w:p>
    <w:p w14:paraId="686084A9" w14:textId="48E80F30" w:rsidR="00C970C9" w:rsidRPr="005D715A" w:rsidRDefault="00C970C9" w:rsidP="00C970C9">
      <w:pPr>
        <w:pStyle w:val="BodyText"/>
      </w:pPr>
      <w:r w:rsidRPr="005D715A">
        <w:t xml:space="preserve">This </w:t>
      </w:r>
      <w:r>
        <w:t xml:space="preserve">indicator is the </w:t>
      </w:r>
      <w:r w:rsidR="00051F90">
        <w:t>sample-</w:t>
      </w:r>
      <w:r>
        <w:t>weighted percent</w:t>
      </w:r>
      <w:r w:rsidR="00051F90">
        <w:t>age</w:t>
      </w:r>
      <w:r>
        <w:t xml:space="preserve"> </w:t>
      </w:r>
      <w:r w:rsidRPr="005D715A">
        <w:t xml:space="preserve">of </w:t>
      </w:r>
      <w:r>
        <w:t xml:space="preserve">de jure </w:t>
      </w:r>
      <w:r w:rsidRPr="007E2942">
        <w:t xml:space="preserve">adult household members </w:t>
      </w:r>
      <w:r>
        <w:t xml:space="preserve">who are male. </w:t>
      </w:r>
      <w:r w:rsidRPr="005D715A">
        <w:t>It is based on information reported in the household roster.</w:t>
      </w:r>
    </w:p>
    <w:p w14:paraId="59CE2641" w14:textId="3A3BB7D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39555DDB" w14:textId="77777777" w:rsidTr="006B2E52">
        <w:tc>
          <w:tcPr>
            <w:tcW w:w="2515" w:type="dxa"/>
          </w:tcPr>
          <w:p w14:paraId="6E6CEABA" w14:textId="77777777" w:rsidR="00B6458C" w:rsidRPr="00A1719D" w:rsidRDefault="00B6458C" w:rsidP="006B2E52">
            <w:pPr>
              <w:rPr>
                <w:sz w:val="20"/>
                <w:szCs w:val="20"/>
              </w:rPr>
            </w:pPr>
            <w:r w:rsidRPr="00A1719D">
              <w:rPr>
                <w:sz w:val="20"/>
                <w:szCs w:val="20"/>
              </w:rPr>
              <w:t>Numerator</w:t>
            </w:r>
          </w:p>
        </w:tc>
        <w:tc>
          <w:tcPr>
            <w:tcW w:w="6835" w:type="dxa"/>
          </w:tcPr>
          <w:p w14:paraId="6375CD64" w14:textId="4E3BA48D"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A1719D" w14:paraId="658FC72E" w14:textId="77777777" w:rsidTr="006B2E52">
        <w:tc>
          <w:tcPr>
            <w:tcW w:w="2515" w:type="dxa"/>
          </w:tcPr>
          <w:p w14:paraId="1AFE5CF3" w14:textId="77777777" w:rsidR="00B6458C" w:rsidRPr="00A1719D" w:rsidRDefault="00B6458C" w:rsidP="006B2E52">
            <w:pPr>
              <w:rPr>
                <w:sz w:val="20"/>
                <w:szCs w:val="20"/>
              </w:rPr>
            </w:pPr>
            <w:r w:rsidRPr="00A1719D">
              <w:rPr>
                <w:sz w:val="20"/>
                <w:szCs w:val="20"/>
              </w:rPr>
              <w:t>Denominator</w:t>
            </w:r>
          </w:p>
        </w:tc>
        <w:tc>
          <w:tcPr>
            <w:tcW w:w="6835" w:type="dxa"/>
          </w:tcPr>
          <w:p w14:paraId="2B408735" w14:textId="705F7ABB" w:rsidR="00B6458C" w:rsidRPr="00A1719D" w:rsidRDefault="00A1719D" w:rsidP="006B2E52">
            <w:pPr>
              <w:pStyle w:val="Definitions"/>
              <w:rPr>
                <w:sz w:val="20"/>
                <w:szCs w:val="20"/>
              </w:rPr>
            </w:pPr>
            <w:r w:rsidRPr="00A1719D">
              <w:rPr>
                <w:sz w:val="20"/>
                <w:szCs w:val="20"/>
              </w:rPr>
              <w:t>Number of de jure adult members in surveyed households</w:t>
            </w:r>
          </w:p>
        </w:tc>
      </w:tr>
      <w:tr w:rsidR="00B6458C" w:rsidRPr="00A1719D" w14:paraId="36B4D1B8" w14:textId="77777777" w:rsidTr="006B2E52">
        <w:tc>
          <w:tcPr>
            <w:tcW w:w="2515" w:type="dxa"/>
          </w:tcPr>
          <w:p w14:paraId="57D92220" w14:textId="77777777" w:rsidR="00B6458C" w:rsidRPr="00A1719D" w:rsidRDefault="00B6458C" w:rsidP="006B2E52">
            <w:pPr>
              <w:rPr>
                <w:sz w:val="20"/>
                <w:szCs w:val="20"/>
              </w:rPr>
            </w:pPr>
            <w:r w:rsidRPr="00A1719D">
              <w:rPr>
                <w:sz w:val="20"/>
                <w:szCs w:val="20"/>
              </w:rPr>
              <w:t>Unit of measure</w:t>
            </w:r>
          </w:p>
        </w:tc>
        <w:tc>
          <w:tcPr>
            <w:tcW w:w="6835" w:type="dxa"/>
          </w:tcPr>
          <w:p w14:paraId="3FFF0D7A" w14:textId="3972BEC1" w:rsidR="00B6458C" w:rsidRPr="00A1719D" w:rsidRDefault="00A1719D" w:rsidP="006B2E52">
            <w:pPr>
              <w:rPr>
                <w:sz w:val="20"/>
                <w:szCs w:val="20"/>
              </w:rPr>
            </w:pPr>
            <w:r w:rsidRPr="00A1719D">
              <w:rPr>
                <w:sz w:val="20"/>
                <w:szCs w:val="20"/>
              </w:rPr>
              <w:t>Percent</w:t>
            </w:r>
            <w:r w:rsidR="0036613A">
              <w:rPr>
                <w:sz w:val="20"/>
                <w:szCs w:val="20"/>
              </w:rPr>
              <w:t>age</w:t>
            </w:r>
          </w:p>
        </w:tc>
      </w:tr>
      <w:tr w:rsidR="00B6458C" w:rsidRPr="00A1719D" w14:paraId="222911DB" w14:textId="77777777" w:rsidTr="006B2E52">
        <w:tc>
          <w:tcPr>
            <w:tcW w:w="2515" w:type="dxa"/>
          </w:tcPr>
          <w:p w14:paraId="51DE55DC" w14:textId="77777777" w:rsidR="00B6458C" w:rsidRPr="00A1719D" w:rsidRDefault="00B6458C" w:rsidP="006B2E52">
            <w:pPr>
              <w:rPr>
                <w:sz w:val="20"/>
                <w:szCs w:val="20"/>
              </w:rPr>
            </w:pPr>
            <w:r w:rsidRPr="00A1719D">
              <w:rPr>
                <w:sz w:val="20"/>
                <w:szCs w:val="20"/>
              </w:rPr>
              <w:t>Level of data</w:t>
            </w:r>
          </w:p>
        </w:tc>
        <w:tc>
          <w:tcPr>
            <w:tcW w:w="6835" w:type="dxa"/>
          </w:tcPr>
          <w:p w14:paraId="5990C6D7" w14:textId="77777777" w:rsidR="00B6458C" w:rsidRPr="00A1719D" w:rsidRDefault="00B6458C" w:rsidP="006B2E52">
            <w:pPr>
              <w:rPr>
                <w:sz w:val="20"/>
                <w:szCs w:val="20"/>
              </w:rPr>
            </w:pPr>
            <w:r w:rsidRPr="00A1719D">
              <w:rPr>
                <w:sz w:val="20"/>
                <w:szCs w:val="20"/>
              </w:rPr>
              <w:t>Household</w:t>
            </w:r>
          </w:p>
        </w:tc>
      </w:tr>
      <w:tr w:rsidR="00B6458C" w:rsidRPr="00A1719D" w14:paraId="69A42BC9" w14:textId="77777777" w:rsidTr="006B2E52">
        <w:tc>
          <w:tcPr>
            <w:tcW w:w="2515" w:type="dxa"/>
          </w:tcPr>
          <w:p w14:paraId="1C9EB9AE" w14:textId="77777777" w:rsidR="00B6458C" w:rsidRPr="00A1719D" w:rsidRDefault="00B6458C" w:rsidP="006B2E52">
            <w:pPr>
              <w:rPr>
                <w:sz w:val="20"/>
                <w:szCs w:val="20"/>
              </w:rPr>
            </w:pPr>
            <w:r w:rsidRPr="00A1719D">
              <w:rPr>
                <w:sz w:val="20"/>
                <w:szCs w:val="20"/>
              </w:rPr>
              <w:t>Sampling weight</w:t>
            </w:r>
          </w:p>
        </w:tc>
        <w:tc>
          <w:tcPr>
            <w:tcW w:w="6835" w:type="dxa"/>
          </w:tcPr>
          <w:p w14:paraId="104607C1" w14:textId="77777777" w:rsidR="00B6458C" w:rsidRPr="00A1719D" w:rsidRDefault="00B6458C" w:rsidP="006B2E52">
            <w:pPr>
              <w:rPr>
                <w:sz w:val="20"/>
                <w:szCs w:val="20"/>
              </w:rPr>
            </w:pPr>
            <w:r w:rsidRPr="00A1719D">
              <w:rPr>
                <w:sz w:val="20"/>
                <w:szCs w:val="20"/>
              </w:rPr>
              <w:t>Household</w:t>
            </w:r>
          </w:p>
        </w:tc>
      </w:tr>
      <w:tr w:rsidR="00B6458C" w:rsidRPr="00A1719D" w14:paraId="0AE20BCC" w14:textId="77777777" w:rsidTr="006B2E52">
        <w:tc>
          <w:tcPr>
            <w:tcW w:w="2515" w:type="dxa"/>
          </w:tcPr>
          <w:p w14:paraId="5A30B275" w14:textId="099B8313"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93B16B0"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34E378" w14:textId="77777777" w:rsidTr="006B2E52">
        <w:tc>
          <w:tcPr>
            <w:tcW w:w="2515" w:type="dxa"/>
          </w:tcPr>
          <w:p w14:paraId="1CEB4AE2" w14:textId="77777777" w:rsidR="00B6458C" w:rsidRPr="00A1719D" w:rsidRDefault="00B6458C" w:rsidP="006B2E52">
            <w:pPr>
              <w:rPr>
                <w:sz w:val="20"/>
                <w:szCs w:val="20"/>
              </w:rPr>
            </w:pPr>
            <w:r w:rsidRPr="00A1719D">
              <w:rPr>
                <w:sz w:val="20"/>
                <w:szCs w:val="20"/>
              </w:rPr>
              <w:t>Treatment of missing data</w:t>
            </w:r>
          </w:p>
        </w:tc>
        <w:tc>
          <w:tcPr>
            <w:tcW w:w="6835" w:type="dxa"/>
          </w:tcPr>
          <w:p w14:paraId="09A4754E" w14:textId="7F14A425"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nadult_mdj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F0A9003" w14:textId="77777777" w:rsidTr="006B2E52">
        <w:tc>
          <w:tcPr>
            <w:tcW w:w="2515" w:type="dxa"/>
          </w:tcPr>
          <w:p w14:paraId="59071390" w14:textId="77777777" w:rsidR="00B6458C" w:rsidRPr="00A1719D" w:rsidRDefault="00B6458C" w:rsidP="006B2E52">
            <w:pPr>
              <w:rPr>
                <w:sz w:val="20"/>
                <w:szCs w:val="20"/>
              </w:rPr>
            </w:pPr>
            <w:r w:rsidRPr="00A1719D">
              <w:rPr>
                <w:sz w:val="20"/>
                <w:szCs w:val="20"/>
              </w:rPr>
              <w:t>Survey variables used</w:t>
            </w:r>
          </w:p>
        </w:tc>
        <w:tc>
          <w:tcPr>
            <w:tcW w:w="6835" w:type="dxa"/>
          </w:tcPr>
          <w:p w14:paraId="7F865227"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D0DB18E" w14:textId="77777777" w:rsidTr="006B2E52">
        <w:tc>
          <w:tcPr>
            <w:tcW w:w="2515" w:type="dxa"/>
          </w:tcPr>
          <w:p w14:paraId="3343A805" w14:textId="77777777" w:rsidR="00B6458C" w:rsidRPr="00A1719D" w:rsidRDefault="00B6458C" w:rsidP="006B2E52">
            <w:pPr>
              <w:rPr>
                <w:sz w:val="20"/>
                <w:szCs w:val="20"/>
              </w:rPr>
            </w:pPr>
            <w:r w:rsidRPr="00A1719D">
              <w:rPr>
                <w:sz w:val="20"/>
                <w:szCs w:val="20"/>
              </w:rPr>
              <w:t>Analytic variables used</w:t>
            </w:r>
          </w:p>
        </w:tc>
        <w:tc>
          <w:tcPr>
            <w:tcW w:w="6835" w:type="dxa"/>
          </w:tcPr>
          <w:p w14:paraId="459194FE" w14:textId="008E591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A1719D" w14:paraId="6D15B37E" w14:textId="77777777" w:rsidTr="006B2E52">
        <w:tc>
          <w:tcPr>
            <w:tcW w:w="2515" w:type="dxa"/>
          </w:tcPr>
          <w:p w14:paraId="11619A43" w14:textId="77777777" w:rsidR="00B6458C" w:rsidRPr="00A1719D" w:rsidRDefault="00B6458C" w:rsidP="006B2E52">
            <w:pPr>
              <w:rPr>
                <w:sz w:val="20"/>
                <w:szCs w:val="20"/>
              </w:rPr>
            </w:pPr>
            <w:r w:rsidRPr="00A1719D">
              <w:rPr>
                <w:sz w:val="20"/>
                <w:szCs w:val="20"/>
              </w:rPr>
              <w:t>Analytic variables created</w:t>
            </w:r>
          </w:p>
        </w:tc>
        <w:tc>
          <w:tcPr>
            <w:tcW w:w="6835" w:type="dxa"/>
          </w:tcPr>
          <w:p w14:paraId="6867B19D" w14:textId="77777777" w:rsidR="00B6458C" w:rsidRPr="00A1719D" w:rsidRDefault="00B6458C" w:rsidP="006B2E52">
            <w:pPr>
              <w:pStyle w:val="Definitions"/>
              <w:rPr>
                <w:sz w:val="20"/>
                <w:szCs w:val="20"/>
              </w:rPr>
            </w:pPr>
            <w:r w:rsidRPr="00A1719D">
              <w:rPr>
                <w:sz w:val="20"/>
                <w:szCs w:val="20"/>
              </w:rPr>
              <w:t>n/a</w:t>
            </w:r>
          </w:p>
        </w:tc>
      </w:tr>
    </w:tbl>
    <w:p w14:paraId="0A56E7EA" w14:textId="77777777" w:rsidR="00C970C9" w:rsidRPr="005D715A" w:rsidRDefault="00C970C9" w:rsidP="004F2330">
      <w:pPr>
        <w:pStyle w:val="Heading4"/>
        <w:spacing w:before="200"/>
        <w:ind w:right="288"/>
      </w:pPr>
      <w:r w:rsidRPr="005D715A">
        <w:t>Calculations</w:t>
      </w:r>
    </w:p>
    <w:p w14:paraId="34E3B0DB" w14:textId="4DA52A84" w:rsidR="00394CEE" w:rsidRPr="00394CEE" w:rsidRDefault="00394CEE" w:rsidP="00394CEE">
      <w:pPr>
        <w:pStyle w:val="BodyText"/>
      </w:pPr>
      <w:r>
        <w:rPr>
          <w:b/>
        </w:rPr>
        <w:t xml:space="preserve">Step 1. </w:t>
      </w:r>
      <w:r>
        <w:t xml:space="preserve">Ensure that the </w:t>
      </w:r>
      <w:r>
        <w:rPr>
          <w:i/>
        </w:rPr>
        <w:t>nadult_mdj</w:t>
      </w:r>
      <w:r>
        <w:t xml:space="preserve"> variable is set to missing for all household members under 18 years of age.</w:t>
      </w:r>
    </w:p>
    <w:p w14:paraId="18CADBBC" w14:textId="6D56CFAA" w:rsidR="00394CEE" w:rsidRDefault="00394CEE" w:rsidP="00394CEE">
      <w:pPr>
        <w:pStyle w:val="BodyTextIndent1"/>
      </w:pPr>
      <w:r>
        <w:t>Replace nadult_mdj=missing if age&lt;18</w:t>
      </w:r>
    </w:p>
    <w:p w14:paraId="15BD7250" w14:textId="4348716A" w:rsidR="00FF06C7" w:rsidRPr="004F2330" w:rsidRDefault="00394CEE" w:rsidP="004F2330">
      <w:pPr>
        <w:pStyle w:val="BodyText"/>
      </w:pPr>
      <w:r>
        <w:rPr>
          <w:b/>
        </w:rPr>
        <w:t>Step 2</w:t>
      </w:r>
      <w:r w:rsidR="00FF06C7" w:rsidRPr="000066D1">
        <w:rPr>
          <w:b/>
        </w:rPr>
        <w:t>.</w:t>
      </w:r>
      <w:r w:rsidR="00FF06C7" w:rsidRPr="004F2330">
        <w:t xml:space="preserve"> After applying the household sampling weight, calculate the percentage of de jure adults who are male using the </w:t>
      </w:r>
      <w:r w:rsidR="00FF06C7" w:rsidRPr="004F2330">
        <w:rPr>
          <w:i/>
        </w:rPr>
        <w:t>nadult_mdj</w:t>
      </w:r>
      <w:r w:rsidR="00FF06C7" w:rsidRPr="004F2330">
        <w:t xml:space="preserve"> variable. </w:t>
      </w:r>
      <w:r w:rsidR="00625A00" w:rsidRPr="004C6B63">
        <w:t>Repeat using the gendered household type disaggregate constructed using de jure household members</w:t>
      </w:r>
      <w:r w:rsidR="00FF06C7" w:rsidRPr="004F2330">
        <w:t>. (Sample code uses Stata syntax.)</w:t>
      </w:r>
    </w:p>
    <w:p w14:paraId="5F2D9330" w14:textId="5D9E8722" w:rsidR="00394CEE" w:rsidRDefault="00394CEE" w:rsidP="004F2330">
      <w:pPr>
        <w:pStyle w:val="BodyTextIndent1"/>
      </w:pPr>
      <w:r>
        <w:t>Replace nadult_mdj=missing if age&lt;18</w:t>
      </w:r>
    </w:p>
    <w:p w14:paraId="1FD72C86" w14:textId="6261DB79" w:rsidR="00FF06C7" w:rsidRDefault="00FF06C7" w:rsidP="004F2330">
      <w:pPr>
        <w:pStyle w:val="BodyTextIndent1"/>
      </w:pPr>
      <w:r>
        <w:t>Svyset hhea [pweight=hh_wgt], strata(samp_stratum)</w:t>
      </w:r>
    </w:p>
    <w:p w14:paraId="1CD3D2C5" w14:textId="66870DF1" w:rsidR="00FF06C7" w:rsidRDefault="00FF06C7" w:rsidP="004F2330">
      <w:pPr>
        <w:pStyle w:val="BodyTextIndent1"/>
      </w:pPr>
      <w:r>
        <w:t>Svy: tab nadult_mdj</w:t>
      </w:r>
    </w:p>
    <w:p w14:paraId="05498AFD" w14:textId="706FE2F3" w:rsidR="00FF06C7" w:rsidRDefault="00FF06C7" w:rsidP="004F2330">
      <w:pPr>
        <w:pStyle w:val="BodyTextIndent1"/>
      </w:pPr>
      <w:r>
        <w:t>Svy: tab nadult_mdj genhhtype</w:t>
      </w:r>
      <w:r w:rsidR="00B75711">
        <w:t>_dj</w:t>
      </w:r>
      <w:r>
        <w:t>, col</w:t>
      </w:r>
    </w:p>
    <w:p w14:paraId="6C97BECB" w14:textId="736AD331" w:rsidR="00C970C9" w:rsidRPr="005D715A" w:rsidRDefault="00C970C9" w:rsidP="000066D1">
      <w:pPr>
        <w:pStyle w:val="Heading3"/>
        <w:numPr>
          <w:ilvl w:val="2"/>
          <w:numId w:val="238"/>
        </w:numPr>
        <w:ind w:left="2160" w:right="288"/>
      </w:pPr>
      <w:bookmarkStart w:id="473" w:name="_Toc17731643"/>
      <w:bookmarkStart w:id="474" w:name="_Toc17980409"/>
      <w:bookmarkStart w:id="475" w:name="_Toc17989852"/>
      <w:bookmarkStart w:id="476" w:name="_Toc18064881"/>
      <w:bookmarkStart w:id="477" w:name="_Toc17731645"/>
      <w:bookmarkStart w:id="478" w:name="_Toc17980411"/>
      <w:bookmarkStart w:id="479" w:name="_Toc17989854"/>
      <w:bookmarkStart w:id="480" w:name="_Toc18064883"/>
      <w:bookmarkStart w:id="481" w:name="_Toc17731646"/>
      <w:bookmarkStart w:id="482" w:name="_Toc17980412"/>
      <w:bookmarkStart w:id="483" w:name="_Toc17989855"/>
      <w:bookmarkStart w:id="484" w:name="_Toc18064884"/>
      <w:bookmarkStart w:id="485" w:name="_Toc17731647"/>
      <w:bookmarkStart w:id="486" w:name="_Toc17980413"/>
      <w:bookmarkStart w:id="487" w:name="_Toc17989856"/>
      <w:bookmarkStart w:id="488" w:name="_Toc18064885"/>
      <w:bookmarkStart w:id="489" w:name="_Toc1809210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r>
        <w:t>Percent of adults who are female</w:t>
      </w:r>
      <w:bookmarkEnd w:id="489"/>
      <w:r>
        <w:t xml:space="preserve"> </w:t>
      </w:r>
    </w:p>
    <w:p w14:paraId="147F6D9B" w14:textId="6434E2C1" w:rsidR="00C970C9" w:rsidRPr="005D715A" w:rsidRDefault="00C970C9" w:rsidP="00C970C9">
      <w:pPr>
        <w:pStyle w:val="BodyText"/>
      </w:pPr>
      <w:r w:rsidRPr="005D715A">
        <w:t xml:space="preserve">This </w:t>
      </w:r>
      <w:r>
        <w:t xml:space="preserve">indicator is the </w:t>
      </w:r>
      <w:r w:rsidR="00D365F9">
        <w:t>sample-</w:t>
      </w:r>
      <w:r>
        <w:t>weighted percent</w:t>
      </w:r>
      <w:r w:rsidR="00D365F9">
        <w:t>age</w:t>
      </w:r>
      <w:r>
        <w:t xml:space="preserve"> </w:t>
      </w:r>
      <w:r w:rsidRPr="005D715A">
        <w:t xml:space="preserve">of </w:t>
      </w:r>
      <w:r>
        <w:t xml:space="preserve">de jure </w:t>
      </w:r>
      <w:r w:rsidRPr="007E2942">
        <w:t xml:space="preserve">adult household members </w:t>
      </w:r>
      <w:r>
        <w:t xml:space="preserve">who are female. </w:t>
      </w:r>
      <w:r w:rsidRPr="005D715A">
        <w:t>It is based on information reported in the household roster.</w:t>
      </w:r>
    </w:p>
    <w:p w14:paraId="779C9086" w14:textId="1BFAE12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1719D" w:rsidRPr="00A1719D" w14:paraId="7144708E" w14:textId="77777777" w:rsidTr="006B2E52">
        <w:tc>
          <w:tcPr>
            <w:tcW w:w="2515" w:type="dxa"/>
          </w:tcPr>
          <w:p w14:paraId="09FF92D0" w14:textId="77777777" w:rsidR="00A1719D" w:rsidRPr="00A1719D" w:rsidRDefault="00A1719D" w:rsidP="006B2E52">
            <w:pPr>
              <w:rPr>
                <w:sz w:val="20"/>
                <w:szCs w:val="20"/>
              </w:rPr>
            </w:pPr>
            <w:r w:rsidRPr="00A1719D">
              <w:rPr>
                <w:sz w:val="20"/>
                <w:szCs w:val="20"/>
              </w:rPr>
              <w:t>Numerator</w:t>
            </w:r>
          </w:p>
        </w:tc>
        <w:tc>
          <w:tcPr>
            <w:tcW w:w="6835" w:type="dxa"/>
          </w:tcPr>
          <w:p w14:paraId="2CAFD9D4" w14:textId="032F4C84" w:rsidR="00A1719D" w:rsidRPr="00A1719D" w:rsidRDefault="00A1719D" w:rsidP="006B2E52">
            <w:pPr>
              <w:ind w:right="288"/>
              <w:rPr>
                <w:rFonts w:asciiTheme="majorHAnsi" w:hAnsiTheme="majorHAnsi"/>
                <w:sz w:val="20"/>
                <w:szCs w:val="20"/>
              </w:rPr>
            </w:pPr>
            <w:r w:rsidRPr="00A1719D">
              <w:rPr>
                <w:rFonts w:asciiTheme="majorHAnsi" w:hAnsiTheme="majorHAnsi"/>
                <w:sz w:val="20"/>
                <w:szCs w:val="20"/>
              </w:rPr>
              <w:t xml:space="preserve">Number of de jure adult </w:t>
            </w:r>
            <w:r>
              <w:rPr>
                <w:rFonts w:asciiTheme="majorHAnsi" w:hAnsiTheme="majorHAnsi"/>
                <w:sz w:val="20"/>
                <w:szCs w:val="20"/>
              </w:rPr>
              <w:t>fe</w:t>
            </w:r>
            <w:r w:rsidRPr="00A1719D">
              <w:rPr>
                <w:rFonts w:asciiTheme="majorHAnsi" w:hAnsiTheme="majorHAnsi"/>
                <w:sz w:val="20"/>
                <w:szCs w:val="20"/>
              </w:rPr>
              <w:t>male household members in surveyed households</w:t>
            </w:r>
          </w:p>
        </w:tc>
      </w:tr>
      <w:tr w:rsidR="00A1719D" w:rsidRPr="00A1719D" w14:paraId="376F8DB3" w14:textId="77777777" w:rsidTr="006B2E52">
        <w:tc>
          <w:tcPr>
            <w:tcW w:w="2515" w:type="dxa"/>
          </w:tcPr>
          <w:p w14:paraId="699EEFEB" w14:textId="77777777" w:rsidR="00A1719D" w:rsidRPr="00A1719D" w:rsidRDefault="00A1719D" w:rsidP="006B2E52">
            <w:pPr>
              <w:rPr>
                <w:sz w:val="20"/>
                <w:szCs w:val="20"/>
              </w:rPr>
            </w:pPr>
            <w:r w:rsidRPr="00A1719D">
              <w:rPr>
                <w:sz w:val="20"/>
                <w:szCs w:val="20"/>
              </w:rPr>
              <w:t>Denominator</w:t>
            </w:r>
          </w:p>
        </w:tc>
        <w:tc>
          <w:tcPr>
            <w:tcW w:w="6835" w:type="dxa"/>
          </w:tcPr>
          <w:p w14:paraId="1166FFC9" w14:textId="77777777" w:rsidR="00A1719D" w:rsidRPr="00A1719D" w:rsidRDefault="00A1719D" w:rsidP="006B2E52">
            <w:pPr>
              <w:pStyle w:val="Definitions"/>
              <w:rPr>
                <w:sz w:val="20"/>
                <w:szCs w:val="20"/>
              </w:rPr>
            </w:pPr>
            <w:r w:rsidRPr="00A1719D">
              <w:rPr>
                <w:sz w:val="20"/>
                <w:szCs w:val="20"/>
              </w:rPr>
              <w:t>Number of de jure adult members in surveyed households</w:t>
            </w:r>
          </w:p>
        </w:tc>
      </w:tr>
      <w:tr w:rsidR="00A1719D" w:rsidRPr="00A1719D" w14:paraId="741BF092" w14:textId="77777777" w:rsidTr="006B2E52">
        <w:tc>
          <w:tcPr>
            <w:tcW w:w="2515" w:type="dxa"/>
          </w:tcPr>
          <w:p w14:paraId="4D9BD109" w14:textId="77777777" w:rsidR="00A1719D" w:rsidRPr="00A1719D" w:rsidRDefault="00A1719D" w:rsidP="006B2E52">
            <w:pPr>
              <w:rPr>
                <w:sz w:val="20"/>
                <w:szCs w:val="20"/>
              </w:rPr>
            </w:pPr>
            <w:r w:rsidRPr="00A1719D">
              <w:rPr>
                <w:sz w:val="20"/>
                <w:szCs w:val="20"/>
              </w:rPr>
              <w:t>Unit of measure</w:t>
            </w:r>
          </w:p>
        </w:tc>
        <w:tc>
          <w:tcPr>
            <w:tcW w:w="6835" w:type="dxa"/>
          </w:tcPr>
          <w:p w14:paraId="6DAF2B45" w14:textId="020CC9EF" w:rsidR="00A1719D" w:rsidRPr="00A1719D" w:rsidRDefault="00A1719D" w:rsidP="006B2E52">
            <w:pPr>
              <w:rPr>
                <w:sz w:val="20"/>
                <w:szCs w:val="20"/>
              </w:rPr>
            </w:pPr>
            <w:r w:rsidRPr="00A1719D">
              <w:rPr>
                <w:sz w:val="20"/>
                <w:szCs w:val="20"/>
              </w:rPr>
              <w:t>Percent</w:t>
            </w:r>
            <w:r w:rsidR="0036613A">
              <w:rPr>
                <w:sz w:val="20"/>
                <w:szCs w:val="20"/>
              </w:rPr>
              <w:t>age</w:t>
            </w:r>
          </w:p>
        </w:tc>
      </w:tr>
      <w:tr w:rsidR="00A1719D" w:rsidRPr="00A1719D" w14:paraId="1D9F6D60" w14:textId="77777777" w:rsidTr="006B2E52">
        <w:tc>
          <w:tcPr>
            <w:tcW w:w="2515" w:type="dxa"/>
          </w:tcPr>
          <w:p w14:paraId="6EE910A4" w14:textId="77777777" w:rsidR="00A1719D" w:rsidRPr="00A1719D" w:rsidRDefault="00A1719D" w:rsidP="006B2E52">
            <w:pPr>
              <w:rPr>
                <w:sz w:val="20"/>
                <w:szCs w:val="20"/>
              </w:rPr>
            </w:pPr>
            <w:r w:rsidRPr="00A1719D">
              <w:rPr>
                <w:sz w:val="20"/>
                <w:szCs w:val="20"/>
              </w:rPr>
              <w:t>Level of data</w:t>
            </w:r>
          </w:p>
        </w:tc>
        <w:tc>
          <w:tcPr>
            <w:tcW w:w="6835" w:type="dxa"/>
          </w:tcPr>
          <w:p w14:paraId="7E304A4D" w14:textId="77777777" w:rsidR="00A1719D" w:rsidRPr="00A1719D" w:rsidRDefault="00A1719D" w:rsidP="006B2E52">
            <w:pPr>
              <w:rPr>
                <w:sz w:val="20"/>
                <w:szCs w:val="20"/>
              </w:rPr>
            </w:pPr>
            <w:r w:rsidRPr="00A1719D">
              <w:rPr>
                <w:sz w:val="20"/>
                <w:szCs w:val="20"/>
              </w:rPr>
              <w:t>Household</w:t>
            </w:r>
          </w:p>
        </w:tc>
      </w:tr>
      <w:tr w:rsidR="00A1719D" w:rsidRPr="00A1719D" w14:paraId="5EEFED9D" w14:textId="77777777" w:rsidTr="006B2E52">
        <w:tc>
          <w:tcPr>
            <w:tcW w:w="2515" w:type="dxa"/>
          </w:tcPr>
          <w:p w14:paraId="0833CA07" w14:textId="77777777" w:rsidR="00A1719D" w:rsidRPr="00A1719D" w:rsidRDefault="00A1719D" w:rsidP="006B2E52">
            <w:pPr>
              <w:rPr>
                <w:sz w:val="20"/>
                <w:szCs w:val="20"/>
              </w:rPr>
            </w:pPr>
            <w:r w:rsidRPr="00A1719D">
              <w:rPr>
                <w:sz w:val="20"/>
                <w:szCs w:val="20"/>
              </w:rPr>
              <w:t>Sampling weight</w:t>
            </w:r>
          </w:p>
        </w:tc>
        <w:tc>
          <w:tcPr>
            <w:tcW w:w="6835" w:type="dxa"/>
          </w:tcPr>
          <w:p w14:paraId="45DA3354" w14:textId="77777777" w:rsidR="00A1719D" w:rsidRPr="00A1719D" w:rsidRDefault="00A1719D" w:rsidP="006B2E52">
            <w:pPr>
              <w:rPr>
                <w:sz w:val="20"/>
                <w:szCs w:val="20"/>
              </w:rPr>
            </w:pPr>
            <w:r w:rsidRPr="00A1719D">
              <w:rPr>
                <w:sz w:val="20"/>
                <w:szCs w:val="20"/>
              </w:rPr>
              <w:t>Household</w:t>
            </w:r>
          </w:p>
        </w:tc>
      </w:tr>
      <w:tr w:rsidR="00A1719D" w:rsidRPr="00A1719D" w14:paraId="215C6E05" w14:textId="77777777" w:rsidTr="006B2E52">
        <w:tc>
          <w:tcPr>
            <w:tcW w:w="2515" w:type="dxa"/>
          </w:tcPr>
          <w:p w14:paraId="357B808B" w14:textId="5BEBEBF0" w:rsidR="00A1719D" w:rsidRPr="00A1719D" w:rsidRDefault="00A1719D"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5DFF2C89" w14:textId="77777777" w:rsidR="00A1719D" w:rsidRPr="00A1719D" w:rsidRDefault="00A1719D" w:rsidP="006B2E52">
            <w:pPr>
              <w:rPr>
                <w:sz w:val="20"/>
                <w:szCs w:val="20"/>
              </w:rPr>
            </w:pPr>
            <w:r w:rsidRPr="00A1719D">
              <w:rPr>
                <w:sz w:val="20"/>
                <w:szCs w:val="20"/>
              </w:rPr>
              <w:t>Gendered household type (de jure household members)</w:t>
            </w:r>
          </w:p>
        </w:tc>
      </w:tr>
      <w:tr w:rsidR="00A1719D" w:rsidRPr="00A1719D" w14:paraId="6FF98C0D" w14:textId="77777777" w:rsidTr="006B2E52">
        <w:tc>
          <w:tcPr>
            <w:tcW w:w="2515" w:type="dxa"/>
          </w:tcPr>
          <w:p w14:paraId="71F57F05" w14:textId="77777777" w:rsidR="00A1719D" w:rsidRPr="00A1719D" w:rsidRDefault="00A1719D" w:rsidP="006B2E52">
            <w:pPr>
              <w:rPr>
                <w:sz w:val="20"/>
                <w:szCs w:val="20"/>
              </w:rPr>
            </w:pPr>
            <w:r w:rsidRPr="00A1719D">
              <w:rPr>
                <w:sz w:val="20"/>
                <w:szCs w:val="20"/>
              </w:rPr>
              <w:t>Treatment of missing data</w:t>
            </w:r>
          </w:p>
        </w:tc>
        <w:tc>
          <w:tcPr>
            <w:tcW w:w="6835" w:type="dxa"/>
          </w:tcPr>
          <w:p w14:paraId="7216CE69" w14:textId="7BCF2008" w:rsidR="00A1719D" w:rsidRPr="00A1719D" w:rsidRDefault="00A1719D" w:rsidP="006B2E52">
            <w:pPr>
              <w:rPr>
                <w:sz w:val="20"/>
                <w:szCs w:val="20"/>
              </w:rPr>
            </w:pPr>
            <w:r w:rsidRPr="00A1719D">
              <w:rPr>
                <w:rFonts w:asciiTheme="majorHAnsi" w:hAnsiTheme="majorHAnsi"/>
                <w:sz w:val="20"/>
                <w:szCs w:val="20"/>
              </w:rPr>
              <w:t xml:space="preserve">Not applicable. The </w:t>
            </w:r>
            <w:r w:rsidRPr="00A1719D">
              <w:rPr>
                <w:i/>
                <w:sz w:val="20"/>
                <w:szCs w:val="20"/>
              </w:rPr>
              <w:t>nadult_</w:t>
            </w:r>
            <w:r>
              <w:rPr>
                <w:i/>
                <w:sz w:val="20"/>
                <w:szCs w:val="20"/>
              </w:rPr>
              <w:t>f</w:t>
            </w:r>
            <w:r w:rsidRPr="00A1719D">
              <w:rPr>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A1719D" w:rsidRPr="00A1719D" w14:paraId="24FC9812" w14:textId="77777777" w:rsidTr="006B2E52">
        <w:tc>
          <w:tcPr>
            <w:tcW w:w="2515" w:type="dxa"/>
          </w:tcPr>
          <w:p w14:paraId="537EBCF1" w14:textId="77777777" w:rsidR="00A1719D" w:rsidRPr="00A1719D" w:rsidRDefault="00A1719D" w:rsidP="006B2E52">
            <w:pPr>
              <w:rPr>
                <w:sz w:val="20"/>
                <w:szCs w:val="20"/>
              </w:rPr>
            </w:pPr>
            <w:r w:rsidRPr="00A1719D">
              <w:rPr>
                <w:sz w:val="20"/>
                <w:szCs w:val="20"/>
              </w:rPr>
              <w:t>Survey variables used</w:t>
            </w:r>
          </w:p>
        </w:tc>
        <w:tc>
          <w:tcPr>
            <w:tcW w:w="6835" w:type="dxa"/>
          </w:tcPr>
          <w:p w14:paraId="40234AE2" w14:textId="77777777" w:rsidR="00A1719D" w:rsidRPr="00A1719D" w:rsidRDefault="00A1719D" w:rsidP="006B2E52">
            <w:pPr>
              <w:pStyle w:val="Definitions"/>
              <w:rPr>
                <w:sz w:val="20"/>
                <w:szCs w:val="20"/>
              </w:rPr>
            </w:pPr>
            <w:r w:rsidRPr="00A1719D">
              <w:rPr>
                <w:i/>
                <w:sz w:val="20"/>
                <w:szCs w:val="20"/>
              </w:rPr>
              <w:t>hhea, hh_wgt, samp_stratum</w:t>
            </w:r>
          </w:p>
        </w:tc>
      </w:tr>
      <w:tr w:rsidR="00A1719D" w:rsidRPr="00A1719D" w14:paraId="428FB03D" w14:textId="77777777" w:rsidTr="006B2E52">
        <w:tc>
          <w:tcPr>
            <w:tcW w:w="2515" w:type="dxa"/>
          </w:tcPr>
          <w:p w14:paraId="0962A776" w14:textId="77777777" w:rsidR="00A1719D" w:rsidRPr="00A1719D" w:rsidRDefault="00A1719D" w:rsidP="006B2E52">
            <w:pPr>
              <w:rPr>
                <w:sz w:val="20"/>
                <w:szCs w:val="20"/>
              </w:rPr>
            </w:pPr>
            <w:r w:rsidRPr="00A1719D">
              <w:rPr>
                <w:sz w:val="20"/>
                <w:szCs w:val="20"/>
              </w:rPr>
              <w:lastRenderedPageBreak/>
              <w:t>Analytic variables used</w:t>
            </w:r>
          </w:p>
        </w:tc>
        <w:tc>
          <w:tcPr>
            <w:tcW w:w="6835" w:type="dxa"/>
          </w:tcPr>
          <w:p w14:paraId="28BF00D5" w14:textId="43CA3209" w:rsidR="00A1719D" w:rsidRPr="00A1719D" w:rsidRDefault="00A1719D" w:rsidP="00A1719D">
            <w:pPr>
              <w:pStyle w:val="Definitions"/>
              <w:rPr>
                <w:sz w:val="20"/>
                <w:szCs w:val="20"/>
              </w:rPr>
            </w:pPr>
            <w:r w:rsidRPr="00A1719D">
              <w:rPr>
                <w:i/>
                <w:sz w:val="20"/>
                <w:szCs w:val="20"/>
              </w:rPr>
              <w:t>genhhtype_dj, nadult_</w:t>
            </w:r>
            <w:r>
              <w:rPr>
                <w:i/>
                <w:sz w:val="20"/>
                <w:szCs w:val="20"/>
              </w:rPr>
              <w:t>f</w:t>
            </w:r>
            <w:r w:rsidRPr="00A1719D">
              <w:rPr>
                <w:i/>
                <w:sz w:val="20"/>
                <w:szCs w:val="20"/>
              </w:rPr>
              <w:t>dj</w:t>
            </w:r>
          </w:p>
        </w:tc>
      </w:tr>
      <w:tr w:rsidR="00A1719D" w:rsidRPr="00A1719D" w14:paraId="06C01CEC" w14:textId="77777777" w:rsidTr="006B2E52">
        <w:tc>
          <w:tcPr>
            <w:tcW w:w="2515" w:type="dxa"/>
          </w:tcPr>
          <w:p w14:paraId="1D68EB3B" w14:textId="77777777" w:rsidR="00A1719D" w:rsidRPr="00A1719D" w:rsidRDefault="00A1719D" w:rsidP="006B2E52">
            <w:pPr>
              <w:rPr>
                <w:sz w:val="20"/>
                <w:szCs w:val="20"/>
              </w:rPr>
            </w:pPr>
            <w:r w:rsidRPr="00A1719D">
              <w:rPr>
                <w:sz w:val="20"/>
                <w:szCs w:val="20"/>
              </w:rPr>
              <w:t>Analytic variables created</w:t>
            </w:r>
          </w:p>
        </w:tc>
        <w:tc>
          <w:tcPr>
            <w:tcW w:w="6835" w:type="dxa"/>
          </w:tcPr>
          <w:p w14:paraId="5D14EC75" w14:textId="77777777" w:rsidR="00A1719D" w:rsidRPr="00A1719D" w:rsidRDefault="00A1719D" w:rsidP="006B2E52">
            <w:pPr>
              <w:pStyle w:val="Definitions"/>
              <w:rPr>
                <w:sz w:val="20"/>
                <w:szCs w:val="20"/>
              </w:rPr>
            </w:pPr>
            <w:r w:rsidRPr="00A1719D">
              <w:rPr>
                <w:sz w:val="20"/>
                <w:szCs w:val="20"/>
              </w:rPr>
              <w:t>n/a</w:t>
            </w:r>
          </w:p>
        </w:tc>
      </w:tr>
    </w:tbl>
    <w:p w14:paraId="4B45B26C" w14:textId="77777777" w:rsidR="00C970C9" w:rsidRPr="005D715A" w:rsidRDefault="00C970C9" w:rsidP="004F2330">
      <w:pPr>
        <w:pStyle w:val="Heading4"/>
        <w:spacing w:before="200"/>
        <w:ind w:right="288"/>
      </w:pPr>
      <w:r w:rsidRPr="005D715A">
        <w:t>Calculations</w:t>
      </w:r>
    </w:p>
    <w:p w14:paraId="5537103A" w14:textId="160F8E30" w:rsidR="00394CEE" w:rsidRPr="00394CEE" w:rsidRDefault="00394CEE" w:rsidP="004F2330">
      <w:pPr>
        <w:pStyle w:val="BodyText"/>
      </w:pPr>
      <w:r>
        <w:rPr>
          <w:b/>
        </w:rPr>
        <w:t xml:space="preserve">Step 1. </w:t>
      </w:r>
      <w:r>
        <w:t xml:space="preserve">Ensure that the </w:t>
      </w:r>
      <w:r>
        <w:rPr>
          <w:i/>
        </w:rPr>
        <w:t>nadult_fdj</w:t>
      </w:r>
      <w:r>
        <w:t xml:space="preserve"> variable is set to missing for all household members under 18 years of age.</w:t>
      </w:r>
    </w:p>
    <w:p w14:paraId="77970A98" w14:textId="77777777" w:rsidR="00394CEE" w:rsidRDefault="00394CEE" w:rsidP="00394CEE">
      <w:pPr>
        <w:pStyle w:val="BodyTextIndent1"/>
      </w:pPr>
      <w:r>
        <w:t>Replace nadult_fdj=missing if age&lt;18</w:t>
      </w:r>
    </w:p>
    <w:p w14:paraId="6AB9BFCB" w14:textId="6967FBE3" w:rsidR="00CB5E17" w:rsidRPr="004F2330" w:rsidRDefault="00CB5E17" w:rsidP="004F2330">
      <w:pPr>
        <w:pStyle w:val="BodyText"/>
      </w:pPr>
      <w:r w:rsidRPr="004F2330">
        <w:rPr>
          <w:b/>
        </w:rPr>
        <w:t xml:space="preserve">Step </w:t>
      </w:r>
      <w:r w:rsidR="00394CEE">
        <w:rPr>
          <w:b/>
        </w:rPr>
        <w:t>2</w:t>
      </w:r>
      <w:r w:rsidRPr="000066D1">
        <w:rPr>
          <w:b/>
        </w:rPr>
        <w:t>.</w:t>
      </w:r>
      <w:r w:rsidR="00394CEE">
        <w:t xml:space="preserve"> </w:t>
      </w:r>
      <w:r w:rsidRPr="004F2330">
        <w:t xml:space="preserve">After applying the household sampling weight, calculate the percentage of de jure adults who are female using the </w:t>
      </w:r>
      <w:r w:rsidRPr="004F2330">
        <w:rPr>
          <w:i/>
        </w:rPr>
        <w:t>nadult_fdj</w:t>
      </w:r>
      <w:r w:rsidRPr="004F2330">
        <w:t xml:space="preserve"> variable. </w:t>
      </w:r>
      <w:r w:rsidR="00206D56" w:rsidRPr="004C6B63">
        <w:t>Repeat using the gendered household type disaggregate constructed using de jure household members</w:t>
      </w:r>
      <w:r w:rsidR="00206D56" w:rsidRPr="004F2330">
        <w:t xml:space="preserve">. </w:t>
      </w:r>
      <w:r w:rsidRPr="004F2330">
        <w:t>(Sample code uses Stata syntax.)</w:t>
      </w:r>
    </w:p>
    <w:p w14:paraId="72FFACDA" w14:textId="77777777" w:rsidR="00CB5E17" w:rsidRDefault="00CB5E17" w:rsidP="004F2330">
      <w:pPr>
        <w:pStyle w:val="BodyTextIndent1"/>
      </w:pPr>
      <w:r>
        <w:t>Svyset hhea [pweight=hh_wgt], strata(samp_stratum)</w:t>
      </w:r>
    </w:p>
    <w:p w14:paraId="55972CCB" w14:textId="650322D7" w:rsidR="00CB5E17" w:rsidRDefault="00CB5E17" w:rsidP="004F2330">
      <w:pPr>
        <w:pStyle w:val="BodyTextIndent1"/>
      </w:pPr>
      <w:r>
        <w:t>Svy: tab nadult_fdj</w:t>
      </w:r>
    </w:p>
    <w:p w14:paraId="239E3C7E" w14:textId="38B04C29" w:rsidR="00CB5E17" w:rsidRDefault="00CB5E17" w:rsidP="004F2330">
      <w:pPr>
        <w:pStyle w:val="BodyTextIndent1"/>
      </w:pPr>
      <w:r>
        <w:t>Svy: tab nadult_fdj genhhtype</w:t>
      </w:r>
      <w:r w:rsidR="00B75711">
        <w:t>_dj</w:t>
      </w:r>
      <w:r>
        <w:t>, col</w:t>
      </w:r>
    </w:p>
    <w:p w14:paraId="6027490F" w14:textId="11C75092" w:rsidR="00C970C9" w:rsidRPr="005D715A" w:rsidRDefault="00C970C9" w:rsidP="000066D1">
      <w:pPr>
        <w:pStyle w:val="Heading3"/>
        <w:numPr>
          <w:ilvl w:val="2"/>
          <w:numId w:val="238"/>
        </w:numPr>
        <w:ind w:left="2160" w:right="288"/>
      </w:pPr>
      <w:bookmarkStart w:id="490" w:name="_Toc17731650"/>
      <w:bookmarkStart w:id="491" w:name="_Toc17980416"/>
      <w:bookmarkStart w:id="492" w:name="_Toc17989859"/>
      <w:bookmarkStart w:id="493" w:name="_Toc18064888"/>
      <w:bookmarkStart w:id="494" w:name="_Toc17731652"/>
      <w:bookmarkStart w:id="495" w:name="_Toc17980418"/>
      <w:bookmarkStart w:id="496" w:name="_Toc17989861"/>
      <w:bookmarkStart w:id="497" w:name="_Toc18064890"/>
      <w:bookmarkStart w:id="498" w:name="_Toc17731653"/>
      <w:bookmarkStart w:id="499" w:name="_Toc17980419"/>
      <w:bookmarkStart w:id="500" w:name="_Toc17989862"/>
      <w:bookmarkStart w:id="501" w:name="_Toc18064891"/>
      <w:bookmarkStart w:id="502" w:name="_Toc17731654"/>
      <w:bookmarkStart w:id="503" w:name="_Toc17980420"/>
      <w:bookmarkStart w:id="504" w:name="_Toc17989863"/>
      <w:bookmarkStart w:id="505" w:name="_Toc18064892"/>
      <w:bookmarkStart w:id="506" w:name="_Toc17731656"/>
      <w:bookmarkStart w:id="507" w:name="_Toc17980422"/>
      <w:bookmarkStart w:id="508" w:name="_Toc17989865"/>
      <w:bookmarkStart w:id="509" w:name="_Toc18064894"/>
      <w:bookmarkStart w:id="510" w:name="_Toc17731658"/>
      <w:bookmarkStart w:id="511" w:name="_Toc17980424"/>
      <w:bookmarkStart w:id="512" w:name="_Toc17989867"/>
      <w:bookmarkStart w:id="513" w:name="_Toc18064896"/>
      <w:bookmarkStart w:id="514" w:name="_Toc17731668"/>
      <w:bookmarkStart w:id="515" w:name="_Toc17980434"/>
      <w:bookmarkStart w:id="516" w:name="_Toc17989877"/>
      <w:bookmarkStart w:id="517" w:name="_Toc18064906"/>
      <w:bookmarkStart w:id="518" w:name="_Toc17731669"/>
      <w:bookmarkStart w:id="519" w:name="_Toc17980435"/>
      <w:bookmarkStart w:id="520" w:name="_Toc17989878"/>
      <w:bookmarkStart w:id="521" w:name="_Toc18064907"/>
      <w:bookmarkStart w:id="522" w:name="_Toc17731671"/>
      <w:bookmarkStart w:id="523" w:name="_Toc17980437"/>
      <w:bookmarkStart w:id="524" w:name="_Toc17989880"/>
      <w:bookmarkStart w:id="525" w:name="_Toc18064909"/>
      <w:bookmarkStart w:id="526" w:name="_Toc17731673"/>
      <w:bookmarkStart w:id="527" w:name="_Toc17980439"/>
      <w:bookmarkStart w:id="528" w:name="_Toc17989882"/>
      <w:bookmarkStart w:id="529" w:name="_Toc18064911"/>
      <w:bookmarkStart w:id="530" w:name="_Toc17731675"/>
      <w:bookmarkStart w:id="531" w:name="_Toc17980441"/>
      <w:bookmarkStart w:id="532" w:name="_Toc17989884"/>
      <w:bookmarkStart w:id="533" w:name="_Toc18064913"/>
      <w:bookmarkStart w:id="534" w:name="_Toc17731685"/>
      <w:bookmarkStart w:id="535" w:name="_Toc17980451"/>
      <w:bookmarkStart w:id="536" w:name="_Toc17989894"/>
      <w:bookmarkStart w:id="537" w:name="_Toc18064923"/>
      <w:bookmarkStart w:id="538" w:name="_Toc17731686"/>
      <w:bookmarkStart w:id="539" w:name="_Toc17980452"/>
      <w:bookmarkStart w:id="540" w:name="_Toc17989895"/>
      <w:bookmarkStart w:id="541" w:name="_Toc18064924"/>
      <w:bookmarkStart w:id="542" w:name="_Toc17731687"/>
      <w:bookmarkStart w:id="543" w:name="_Toc17980453"/>
      <w:bookmarkStart w:id="544" w:name="_Toc17989896"/>
      <w:bookmarkStart w:id="545" w:name="_Toc18064925"/>
      <w:bookmarkStart w:id="546" w:name="_Toc17731688"/>
      <w:bookmarkStart w:id="547" w:name="_Toc17980454"/>
      <w:bookmarkStart w:id="548" w:name="_Toc17989897"/>
      <w:bookmarkStart w:id="549" w:name="_Toc18064926"/>
      <w:bookmarkStart w:id="550" w:name="_Toc18092103"/>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r>
        <w:t>Percent distribution of households by h</w:t>
      </w:r>
      <w:r w:rsidRPr="005D715A">
        <w:t xml:space="preserve">ousehold size </w:t>
      </w:r>
      <w:r>
        <w:t>category</w:t>
      </w:r>
      <w:r w:rsidR="00715857">
        <w:t>—</w:t>
      </w:r>
      <w:r>
        <w:t>de jure</w:t>
      </w:r>
      <w:bookmarkEnd w:id="550"/>
      <w:r>
        <w:t xml:space="preserve"> </w:t>
      </w:r>
    </w:p>
    <w:p w14:paraId="5E2AB810" w14:textId="68CE4013" w:rsidR="00C970C9" w:rsidRPr="005D715A" w:rsidRDefault="00C970C9" w:rsidP="00C970C9">
      <w:pPr>
        <w:pStyle w:val="BodyText"/>
      </w:pPr>
      <w:r w:rsidRPr="005D715A">
        <w:t xml:space="preserve">This </w:t>
      </w:r>
      <w:r>
        <w:t xml:space="preserve">indicator is the </w:t>
      </w:r>
      <w:r w:rsidR="00DC6C59">
        <w:t xml:space="preserve">sample-weighted </w:t>
      </w:r>
      <w:r>
        <w:t>percent</w:t>
      </w:r>
      <w:r w:rsidR="0036613A">
        <w:t>age</w:t>
      </w:r>
      <w:r w:rsidR="00DC6C59">
        <w:t xml:space="preserve"> distribution</w:t>
      </w:r>
      <w:r>
        <w:t xml:space="preserve"> of households </w:t>
      </w:r>
      <w:r w:rsidR="00DC6C59">
        <w:t xml:space="preserve">among </w:t>
      </w:r>
      <w:r w:rsidR="00F075D5">
        <w:t xml:space="preserve">three </w:t>
      </w:r>
      <w:r>
        <w:t>household size categories</w:t>
      </w:r>
      <w:r w:rsidRPr="005D715A">
        <w:t xml:space="preserve"> (small, medium, </w:t>
      </w:r>
      <w:r w:rsidR="00715857">
        <w:t>and</w:t>
      </w:r>
      <w:r w:rsidR="00715857" w:rsidRPr="005D715A">
        <w:t xml:space="preserve"> </w:t>
      </w:r>
      <w:r w:rsidRPr="005D715A">
        <w:t>large)</w:t>
      </w:r>
      <w:r>
        <w:t xml:space="preserve">, based on the number of de jure household members. </w:t>
      </w:r>
      <w:r w:rsidRPr="005D715A">
        <w:t>It is based on information reported in the household roster</w:t>
      </w:r>
      <w:r>
        <w:t>.</w:t>
      </w:r>
      <w:r w:rsidR="00F2399E">
        <w:t xml:space="preserve"> Small households have 1-4 de jure household members</w:t>
      </w:r>
      <w:r w:rsidR="00715857">
        <w:t>, m</w:t>
      </w:r>
      <w:r w:rsidR="00F2399E">
        <w:t>edium households have 5-9 household members, and large households have 10 or more household members.</w:t>
      </w:r>
    </w:p>
    <w:p w14:paraId="27E42211" w14:textId="147FA87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23CA7D5C" w14:textId="77777777" w:rsidTr="006B2E52">
        <w:tc>
          <w:tcPr>
            <w:tcW w:w="2515" w:type="dxa"/>
          </w:tcPr>
          <w:p w14:paraId="39A521DF" w14:textId="77777777" w:rsidR="00B6458C" w:rsidRPr="00A1719D" w:rsidRDefault="00B6458C" w:rsidP="006B2E52">
            <w:pPr>
              <w:rPr>
                <w:sz w:val="20"/>
                <w:szCs w:val="20"/>
              </w:rPr>
            </w:pPr>
            <w:r w:rsidRPr="00A1719D">
              <w:rPr>
                <w:sz w:val="20"/>
                <w:szCs w:val="20"/>
              </w:rPr>
              <w:t>Numerator</w:t>
            </w:r>
          </w:p>
        </w:tc>
        <w:tc>
          <w:tcPr>
            <w:tcW w:w="6835" w:type="dxa"/>
          </w:tcPr>
          <w:p w14:paraId="0F113FD5" w14:textId="0A9CC338" w:rsidR="00B6458C" w:rsidRPr="00A1719D" w:rsidRDefault="00A1719D" w:rsidP="006B2E52">
            <w:pPr>
              <w:pStyle w:val="Definitions"/>
              <w:rPr>
                <w:b/>
                <w:sz w:val="20"/>
                <w:szCs w:val="20"/>
              </w:rPr>
            </w:pPr>
            <w:r w:rsidRPr="00A1719D">
              <w:rPr>
                <w:sz w:val="20"/>
                <w:szCs w:val="20"/>
              </w:rPr>
              <w:t>Number of households in each household size category</w:t>
            </w:r>
          </w:p>
        </w:tc>
      </w:tr>
      <w:tr w:rsidR="00B6458C" w:rsidRPr="00A1719D" w14:paraId="443310B6" w14:textId="77777777" w:rsidTr="006B2E52">
        <w:tc>
          <w:tcPr>
            <w:tcW w:w="2515" w:type="dxa"/>
          </w:tcPr>
          <w:p w14:paraId="2A3807FE" w14:textId="77777777" w:rsidR="00B6458C" w:rsidRPr="00A1719D" w:rsidRDefault="00B6458C" w:rsidP="006B2E52">
            <w:pPr>
              <w:rPr>
                <w:sz w:val="20"/>
                <w:szCs w:val="20"/>
              </w:rPr>
            </w:pPr>
            <w:r w:rsidRPr="00A1719D">
              <w:rPr>
                <w:sz w:val="20"/>
                <w:szCs w:val="20"/>
              </w:rPr>
              <w:t>Denominator</w:t>
            </w:r>
          </w:p>
        </w:tc>
        <w:tc>
          <w:tcPr>
            <w:tcW w:w="6835" w:type="dxa"/>
          </w:tcPr>
          <w:p w14:paraId="42975F62" w14:textId="74C4981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56059D84" w14:textId="77777777" w:rsidTr="006B2E52">
        <w:tc>
          <w:tcPr>
            <w:tcW w:w="2515" w:type="dxa"/>
          </w:tcPr>
          <w:p w14:paraId="7614F559" w14:textId="77777777" w:rsidR="00B6458C" w:rsidRPr="00A1719D" w:rsidRDefault="00B6458C" w:rsidP="006B2E52">
            <w:pPr>
              <w:rPr>
                <w:sz w:val="20"/>
                <w:szCs w:val="20"/>
              </w:rPr>
            </w:pPr>
            <w:r w:rsidRPr="00A1719D">
              <w:rPr>
                <w:sz w:val="20"/>
                <w:szCs w:val="20"/>
              </w:rPr>
              <w:t>Unit of measure</w:t>
            </w:r>
          </w:p>
        </w:tc>
        <w:tc>
          <w:tcPr>
            <w:tcW w:w="6835" w:type="dxa"/>
          </w:tcPr>
          <w:p w14:paraId="1D15525E" w14:textId="56550123" w:rsidR="00B6458C" w:rsidRPr="00A1719D" w:rsidRDefault="00A1719D" w:rsidP="006B2E52">
            <w:pPr>
              <w:rPr>
                <w:sz w:val="20"/>
                <w:szCs w:val="20"/>
              </w:rPr>
            </w:pPr>
            <w:r w:rsidRPr="00A1719D">
              <w:rPr>
                <w:sz w:val="20"/>
                <w:szCs w:val="20"/>
              </w:rPr>
              <w:t>Percentage</w:t>
            </w:r>
          </w:p>
        </w:tc>
      </w:tr>
      <w:tr w:rsidR="00B6458C" w:rsidRPr="00A1719D" w14:paraId="3FD7787E" w14:textId="77777777" w:rsidTr="006B2E52">
        <w:tc>
          <w:tcPr>
            <w:tcW w:w="2515" w:type="dxa"/>
          </w:tcPr>
          <w:p w14:paraId="3078A1BA" w14:textId="77777777" w:rsidR="00B6458C" w:rsidRPr="00A1719D" w:rsidRDefault="00B6458C" w:rsidP="006B2E52">
            <w:pPr>
              <w:rPr>
                <w:sz w:val="20"/>
                <w:szCs w:val="20"/>
              </w:rPr>
            </w:pPr>
            <w:r w:rsidRPr="00A1719D">
              <w:rPr>
                <w:sz w:val="20"/>
                <w:szCs w:val="20"/>
              </w:rPr>
              <w:t>Level of data</w:t>
            </w:r>
          </w:p>
        </w:tc>
        <w:tc>
          <w:tcPr>
            <w:tcW w:w="6835" w:type="dxa"/>
          </w:tcPr>
          <w:p w14:paraId="1EE12F12" w14:textId="77777777" w:rsidR="00B6458C" w:rsidRPr="00A1719D" w:rsidRDefault="00B6458C" w:rsidP="006B2E52">
            <w:pPr>
              <w:rPr>
                <w:sz w:val="20"/>
                <w:szCs w:val="20"/>
              </w:rPr>
            </w:pPr>
            <w:r w:rsidRPr="00A1719D">
              <w:rPr>
                <w:sz w:val="20"/>
                <w:szCs w:val="20"/>
              </w:rPr>
              <w:t>Household</w:t>
            </w:r>
          </w:p>
        </w:tc>
      </w:tr>
      <w:tr w:rsidR="00B6458C" w:rsidRPr="00A1719D" w14:paraId="43238742" w14:textId="77777777" w:rsidTr="006B2E52">
        <w:tc>
          <w:tcPr>
            <w:tcW w:w="2515" w:type="dxa"/>
          </w:tcPr>
          <w:p w14:paraId="48364108" w14:textId="77777777" w:rsidR="00B6458C" w:rsidRPr="00A1719D" w:rsidRDefault="00B6458C" w:rsidP="006B2E52">
            <w:pPr>
              <w:rPr>
                <w:sz w:val="20"/>
                <w:szCs w:val="20"/>
              </w:rPr>
            </w:pPr>
            <w:r w:rsidRPr="00A1719D">
              <w:rPr>
                <w:sz w:val="20"/>
                <w:szCs w:val="20"/>
              </w:rPr>
              <w:t>Sampling weight</w:t>
            </w:r>
          </w:p>
        </w:tc>
        <w:tc>
          <w:tcPr>
            <w:tcW w:w="6835" w:type="dxa"/>
          </w:tcPr>
          <w:p w14:paraId="64699FC7" w14:textId="77777777" w:rsidR="00B6458C" w:rsidRPr="00A1719D" w:rsidRDefault="00B6458C" w:rsidP="006B2E52">
            <w:pPr>
              <w:rPr>
                <w:sz w:val="20"/>
                <w:szCs w:val="20"/>
              </w:rPr>
            </w:pPr>
            <w:r w:rsidRPr="00A1719D">
              <w:rPr>
                <w:sz w:val="20"/>
                <w:szCs w:val="20"/>
              </w:rPr>
              <w:t>Household</w:t>
            </w:r>
          </w:p>
        </w:tc>
      </w:tr>
      <w:tr w:rsidR="00B6458C" w:rsidRPr="00A1719D" w14:paraId="2BB3D88E" w14:textId="77777777" w:rsidTr="006B2E52">
        <w:tc>
          <w:tcPr>
            <w:tcW w:w="2515" w:type="dxa"/>
          </w:tcPr>
          <w:p w14:paraId="4508D361" w14:textId="4B7D0DB7"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7EA2195C"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E50816" w14:textId="77777777" w:rsidTr="006B2E52">
        <w:tc>
          <w:tcPr>
            <w:tcW w:w="2515" w:type="dxa"/>
          </w:tcPr>
          <w:p w14:paraId="2D879C6C" w14:textId="77777777" w:rsidR="00B6458C" w:rsidRPr="00A1719D" w:rsidRDefault="00B6458C" w:rsidP="006B2E52">
            <w:pPr>
              <w:rPr>
                <w:sz w:val="20"/>
                <w:szCs w:val="20"/>
              </w:rPr>
            </w:pPr>
            <w:r w:rsidRPr="00A1719D">
              <w:rPr>
                <w:sz w:val="20"/>
                <w:szCs w:val="20"/>
              </w:rPr>
              <w:t>Treatment of missing data</w:t>
            </w:r>
          </w:p>
        </w:tc>
        <w:tc>
          <w:tcPr>
            <w:tcW w:w="6835" w:type="dxa"/>
          </w:tcPr>
          <w:p w14:paraId="4688B719" w14:textId="6D66572A"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hhsizegrp_dj</w:t>
            </w:r>
            <w:r w:rsidR="00A1719D" w:rsidRPr="00A1719D">
              <w:rPr>
                <w:rFonts w:asciiTheme="majorHAnsi" w:hAnsiTheme="majorHAns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DA17F2C" w14:textId="77777777" w:rsidTr="006B2E52">
        <w:tc>
          <w:tcPr>
            <w:tcW w:w="2515" w:type="dxa"/>
          </w:tcPr>
          <w:p w14:paraId="3E73EAD7" w14:textId="77777777" w:rsidR="00B6458C" w:rsidRPr="00A1719D" w:rsidRDefault="00B6458C" w:rsidP="006B2E52">
            <w:pPr>
              <w:rPr>
                <w:sz w:val="20"/>
                <w:szCs w:val="20"/>
              </w:rPr>
            </w:pPr>
            <w:r w:rsidRPr="00A1719D">
              <w:rPr>
                <w:sz w:val="20"/>
                <w:szCs w:val="20"/>
              </w:rPr>
              <w:t>Survey variables used</w:t>
            </w:r>
          </w:p>
        </w:tc>
        <w:tc>
          <w:tcPr>
            <w:tcW w:w="6835" w:type="dxa"/>
          </w:tcPr>
          <w:p w14:paraId="00051273"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442E9F6" w14:textId="77777777" w:rsidTr="006B2E52">
        <w:tc>
          <w:tcPr>
            <w:tcW w:w="2515" w:type="dxa"/>
          </w:tcPr>
          <w:p w14:paraId="17989A13" w14:textId="77777777" w:rsidR="00B6458C" w:rsidRPr="00A1719D" w:rsidRDefault="00B6458C" w:rsidP="006B2E52">
            <w:pPr>
              <w:rPr>
                <w:sz w:val="20"/>
                <w:szCs w:val="20"/>
              </w:rPr>
            </w:pPr>
            <w:r w:rsidRPr="00A1719D">
              <w:rPr>
                <w:sz w:val="20"/>
                <w:szCs w:val="20"/>
              </w:rPr>
              <w:t>Analytic variables used</w:t>
            </w:r>
          </w:p>
        </w:tc>
        <w:tc>
          <w:tcPr>
            <w:tcW w:w="6835" w:type="dxa"/>
          </w:tcPr>
          <w:p w14:paraId="545B7922" w14:textId="2AEF49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hhsizegrp_dj</w:t>
            </w:r>
          </w:p>
        </w:tc>
      </w:tr>
      <w:tr w:rsidR="00B6458C" w:rsidRPr="00A1719D" w14:paraId="13849F10" w14:textId="77777777" w:rsidTr="006B2E52">
        <w:tc>
          <w:tcPr>
            <w:tcW w:w="2515" w:type="dxa"/>
          </w:tcPr>
          <w:p w14:paraId="26166FB1" w14:textId="77777777" w:rsidR="00B6458C" w:rsidRPr="00A1719D" w:rsidRDefault="00B6458C" w:rsidP="006B2E52">
            <w:pPr>
              <w:rPr>
                <w:sz w:val="20"/>
                <w:szCs w:val="20"/>
              </w:rPr>
            </w:pPr>
            <w:r w:rsidRPr="00A1719D">
              <w:rPr>
                <w:sz w:val="20"/>
                <w:szCs w:val="20"/>
              </w:rPr>
              <w:t>Analytic variables created</w:t>
            </w:r>
          </w:p>
        </w:tc>
        <w:tc>
          <w:tcPr>
            <w:tcW w:w="6835" w:type="dxa"/>
          </w:tcPr>
          <w:p w14:paraId="45C78D4D" w14:textId="77777777" w:rsidR="00B6458C" w:rsidRPr="00A1719D" w:rsidRDefault="00B6458C" w:rsidP="006B2E52">
            <w:pPr>
              <w:pStyle w:val="Definitions"/>
              <w:rPr>
                <w:sz w:val="20"/>
                <w:szCs w:val="20"/>
              </w:rPr>
            </w:pPr>
            <w:r w:rsidRPr="00A1719D">
              <w:rPr>
                <w:sz w:val="20"/>
                <w:szCs w:val="20"/>
              </w:rPr>
              <w:t>n/a</w:t>
            </w:r>
          </w:p>
        </w:tc>
      </w:tr>
    </w:tbl>
    <w:p w14:paraId="33826AB3" w14:textId="77777777" w:rsidR="00C970C9" w:rsidRPr="005D715A" w:rsidRDefault="00C970C9" w:rsidP="00A442C1">
      <w:pPr>
        <w:pStyle w:val="Heading4"/>
        <w:spacing w:before="200"/>
        <w:ind w:right="288"/>
      </w:pPr>
      <w:r w:rsidRPr="005D715A">
        <w:t>Calculations</w:t>
      </w:r>
    </w:p>
    <w:p w14:paraId="2282109C" w14:textId="18E8F20B" w:rsidR="00DC6C59" w:rsidRPr="00A442C1" w:rsidRDefault="00DC6C59" w:rsidP="00A442C1">
      <w:pPr>
        <w:pStyle w:val="BodyText"/>
      </w:pPr>
      <w:r w:rsidRPr="00A442C1">
        <w:rPr>
          <w:b/>
        </w:rPr>
        <w:t>Step 1</w:t>
      </w:r>
      <w:r w:rsidRPr="000066D1">
        <w:rPr>
          <w:b/>
        </w:rPr>
        <w:t>.</w:t>
      </w:r>
      <w:r w:rsidRPr="00A442C1">
        <w:t xml:space="preserve"> After applying the household sampling weight, calculate the percentage of households that are small, medium, and large using the </w:t>
      </w:r>
      <w:r w:rsidRPr="00A442C1">
        <w:rPr>
          <w:i/>
        </w:rPr>
        <w:t>nhhsize_dj</w:t>
      </w:r>
      <w:r w:rsidRPr="00A442C1">
        <w:t xml:space="preserve"> variable</w:t>
      </w:r>
      <w:r w:rsidR="00715857" w:rsidRPr="00A442C1">
        <w:t>.</w:t>
      </w:r>
      <w:r w:rsidRPr="00A442C1">
        <w:t xml:space="preserve"> </w:t>
      </w:r>
      <w:r w:rsidR="00206D56" w:rsidRPr="004C6B63">
        <w:t>Repeat using the gendered household type disaggregate constructed using de jure household members</w:t>
      </w:r>
      <w:r w:rsidR="00206D56" w:rsidRPr="004F2330">
        <w:t xml:space="preserve">. </w:t>
      </w:r>
      <w:r w:rsidRPr="00A442C1">
        <w:t>(Sample code uses Stata syntax.)</w:t>
      </w:r>
    </w:p>
    <w:p w14:paraId="72C3E5CB" w14:textId="77777777" w:rsidR="00DC6C59" w:rsidRDefault="00DC6C59" w:rsidP="00A442C1">
      <w:pPr>
        <w:pStyle w:val="BodyTextIndent1"/>
      </w:pPr>
      <w:r>
        <w:t>Svyset hhea [pweight=hh_wgt], strata(samp_stratum)</w:t>
      </w:r>
    </w:p>
    <w:p w14:paraId="6053A304" w14:textId="7A1783A3" w:rsidR="00DC6C59" w:rsidRDefault="00DC6C59" w:rsidP="00A442C1">
      <w:pPr>
        <w:pStyle w:val="BodyTextIndent1"/>
      </w:pPr>
      <w:r>
        <w:t>Svy: tab hhsize_dj</w:t>
      </w:r>
    </w:p>
    <w:p w14:paraId="7E0B2250" w14:textId="6A70670B" w:rsidR="00C970C9" w:rsidRPr="00E12ACA" w:rsidRDefault="00DC6C59" w:rsidP="00A442C1">
      <w:pPr>
        <w:pStyle w:val="BodyTextIndent1"/>
      </w:pPr>
      <w:r>
        <w:lastRenderedPageBreak/>
        <w:t>Svy: tab hhsize_dj genhhtype</w:t>
      </w:r>
      <w:r w:rsidR="00B75711">
        <w:t>_dj</w:t>
      </w:r>
      <w:r>
        <w:t>, col</w:t>
      </w:r>
    </w:p>
    <w:p w14:paraId="0C305C10" w14:textId="285A87C9" w:rsidR="00C970C9" w:rsidRPr="005D715A" w:rsidRDefault="00C970C9" w:rsidP="000066D1">
      <w:pPr>
        <w:pStyle w:val="Heading3"/>
        <w:numPr>
          <w:ilvl w:val="2"/>
          <w:numId w:val="238"/>
        </w:numPr>
        <w:ind w:left="2160" w:right="288"/>
      </w:pPr>
      <w:bookmarkStart w:id="551" w:name="_Toc18092104"/>
      <w:r>
        <w:t xml:space="preserve">Percent distribution of households by highest </w:t>
      </w:r>
      <w:r w:rsidRPr="005D715A">
        <w:t>level of educational attainment</w:t>
      </w:r>
      <w:r>
        <w:t xml:space="preserve"> category</w:t>
      </w:r>
      <w:bookmarkEnd w:id="551"/>
    </w:p>
    <w:p w14:paraId="3648952D" w14:textId="06BD7BD3" w:rsidR="00C970C9" w:rsidRPr="005D715A" w:rsidRDefault="00C970C9" w:rsidP="00C970C9">
      <w:pPr>
        <w:pStyle w:val="BodyText"/>
      </w:pPr>
      <w:r w:rsidRPr="005D715A">
        <w:t xml:space="preserve">This </w:t>
      </w:r>
      <w:r>
        <w:t xml:space="preserve">indicator is the </w:t>
      </w:r>
      <w:r w:rsidR="000D5B3E">
        <w:t xml:space="preserve">sample-weighted </w:t>
      </w:r>
      <w:r>
        <w:t>percent</w:t>
      </w:r>
      <w:r w:rsidR="00F075D5">
        <w:t>age</w:t>
      </w:r>
      <w:r>
        <w:t xml:space="preserve"> of households in </w:t>
      </w:r>
      <w:r w:rsidR="00F075D5">
        <w:t xml:space="preserve">each of four educational attainment </w:t>
      </w:r>
      <w:r>
        <w:t>categories</w:t>
      </w:r>
      <w:r w:rsidR="00F075D5">
        <w:t>. Each household is classified by</w:t>
      </w:r>
      <w:r w:rsidRPr="005D715A">
        <w:t xml:space="preserve"> </w:t>
      </w:r>
      <w:r>
        <w:t xml:space="preserve">the highest level of education attainment of any de facto household member: </w:t>
      </w:r>
      <w:r w:rsidRPr="005D715A">
        <w:t>(</w:t>
      </w:r>
      <w:r w:rsidR="00552FD0">
        <w:t>1</w:t>
      </w:r>
      <w:r w:rsidRPr="005D715A">
        <w:t>) no education, (</w:t>
      </w:r>
      <w:r w:rsidR="00552FD0">
        <w:t>2</w:t>
      </w:r>
      <w:r w:rsidRPr="005D715A">
        <w:t xml:space="preserve">) </w:t>
      </w:r>
      <w:r>
        <w:t xml:space="preserve">less than </w:t>
      </w:r>
      <w:r w:rsidRPr="005D715A">
        <w:t>primary, (</w:t>
      </w:r>
      <w:r w:rsidR="00552FD0">
        <w:t>3</w:t>
      </w:r>
      <w:r w:rsidRPr="005D715A">
        <w:t xml:space="preserve">) </w:t>
      </w:r>
      <w:r w:rsidR="0049290A">
        <w:t xml:space="preserve">completed </w:t>
      </w:r>
      <w:r w:rsidRPr="005D715A">
        <w:t>primary, (</w:t>
      </w:r>
      <w:r w:rsidR="00552FD0">
        <w:t>4</w:t>
      </w:r>
      <w:r w:rsidRPr="005D715A">
        <w:t>)</w:t>
      </w:r>
      <w:r w:rsidR="00D855FB">
        <w:t> </w:t>
      </w:r>
      <w:r w:rsidR="0049290A">
        <w:t xml:space="preserve">completed </w:t>
      </w:r>
      <w:r w:rsidRPr="005D715A">
        <w:t>secondary</w:t>
      </w:r>
      <w:r w:rsidR="00552FD0">
        <w:t>,</w:t>
      </w:r>
      <w:r w:rsidRPr="005D715A">
        <w:t xml:space="preserve"> </w:t>
      </w:r>
      <w:r w:rsidR="00552FD0">
        <w:t xml:space="preserve">(5) </w:t>
      </w:r>
      <w:r>
        <w:t>high</w:t>
      </w:r>
      <w:r w:rsidRPr="005D715A">
        <w:t>e</w:t>
      </w:r>
      <w:r>
        <w:t>r</w:t>
      </w:r>
      <w:r w:rsidR="00552FD0">
        <w:t>, or (6) other</w:t>
      </w:r>
      <w:r>
        <w:t xml:space="preserve">. </w:t>
      </w:r>
      <w:r w:rsidRPr="005D715A">
        <w:t>It is based on information reported in the household roster</w:t>
      </w:r>
      <w:r>
        <w:t>.</w:t>
      </w:r>
    </w:p>
    <w:p w14:paraId="198F9E24" w14:textId="6191E17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C53774" w14:paraId="744B35A9" w14:textId="77777777" w:rsidTr="006B2E52">
        <w:tc>
          <w:tcPr>
            <w:tcW w:w="2515" w:type="dxa"/>
          </w:tcPr>
          <w:p w14:paraId="25A58533" w14:textId="77777777" w:rsidR="00B6458C" w:rsidRPr="00C53774" w:rsidRDefault="00B6458C" w:rsidP="006B2E52">
            <w:pPr>
              <w:rPr>
                <w:sz w:val="20"/>
                <w:szCs w:val="20"/>
              </w:rPr>
            </w:pPr>
            <w:r w:rsidRPr="00C53774">
              <w:rPr>
                <w:sz w:val="20"/>
                <w:szCs w:val="20"/>
              </w:rPr>
              <w:t>Numerator</w:t>
            </w:r>
          </w:p>
        </w:tc>
        <w:tc>
          <w:tcPr>
            <w:tcW w:w="6835" w:type="dxa"/>
          </w:tcPr>
          <w:p w14:paraId="59F3AD46" w14:textId="4ADD867D" w:rsidR="00B6458C" w:rsidRPr="00C53774" w:rsidRDefault="00A1719D" w:rsidP="006B2E52">
            <w:pPr>
              <w:pStyle w:val="Definitions"/>
              <w:rPr>
                <w:b/>
                <w:sz w:val="20"/>
                <w:szCs w:val="20"/>
              </w:rPr>
            </w:pPr>
            <w:r w:rsidRPr="00C53774">
              <w:rPr>
                <w:sz w:val="20"/>
                <w:szCs w:val="20"/>
              </w:rPr>
              <w:t>Number of households in each educational attainment category</w:t>
            </w:r>
          </w:p>
        </w:tc>
      </w:tr>
      <w:tr w:rsidR="00B6458C" w:rsidRPr="00C53774" w14:paraId="4BB6634A" w14:textId="77777777" w:rsidTr="006B2E52">
        <w:tc>
          <w:tcPr>
            <w:tcW w:w="2515" w:type="dxa"/>
          </w:tcPr>
          <w:p w14:paraId="04568F6E" w14:textId="77777777" w:rsidR="00B6458C" w:rsidRPr="00C53774" w:rsidRDefault="00B6458C" w:rsidP="006B2E52">
            <w:pPr>
              <w:rPr>
                <w:sz w:val="20"/>
                <w:szCs w:val="20"/>
              </w:rPr>
            </w:pPr>
            <w:r w:rsidRPr="00C53774">
              <w:rPr>
                <w:sz w:val="20"/>
                <w:szCs w:val="20"/>
              </w:rPr>
              <w:t>Denominator</w:t>
            </w:r>
          </w:p>
        </w:tc>
        <w:tc>
          <w:tcPr>
            <w:tcW w:w="6835" w:type="dxa"/>
          </w:tcPr>
          <w:p w14:paraId="07C92C55" w14:textId="0CFDAF4E" w:rsidR="00B6458C" w:rsidRPr="00C53774" w:rsidRDefault="002C7B37" w:rsidP="006B2E52">
            <w:pPr>
              <w:pStyle w:val="Definitions"/>
              <w:rPr>
                <w:sz w:val="20"/>
                <w:szCs w:val="20"/>
              </w:rPr>
            </w:pPr>
            <w:r w:rsidRPr="00C53774">
              <w:rPr>
                <w:sz w:val="20"/>
                <w:szCs w:val="20"/>
              </w:rPr>
              <w:t>Total number of surveyed households</w:t>
            </w:r>
          </w:p>
        </w:tc>
      </w:tr>
      <w:tr w:rsidR="00B6458C" w:rsidRPr="00C53774" w14:paraId="595388D7" w14:textId="77777777" w:rsidTr="006B2E52">
        <w:tc>
          <w:tcPr>
            <w:tcW w:w="2515" w:type="dxa"/>
          </w:tcPr>
          <w:p w14:paraId="2F0BE061" w14:textId="77777777" w:rsidR="00B6458C" w:rsidRPr="00C53774" w:rsidRDefault="00B6458C" w:rsidP="006B2E52">
            <w:pPr>
              <w:rPr>
                <w:sz w:val="20"/>
                <w:szCs w:val="20"/>
              </w:rPr>
            </w:pPr>
            <w:r w:rsidRPr="00C53774">
              <w:rPr>
                <w:sz w:val="20"/>
                <w:szCs w:val="20"/>
              </w:rPr>
              <w:t>Unit of measure</w:t>
            </w:r>
          </w:p>
        </w:tc>
        <w:tc>
          <w:tcPr>
            <w:tcW w:w="6835" w:type="dxa"/>
          </w:tcPr>
          <w:p w14:paraId="75ABC28D" w14:textId="77777777" w:rsidR="00B6458C" w:rsidRPr="00C53774" w:rsidRDefault="00B6458C" w:rsidP="006B2E52">
            <w:pPr>
              <w:rPr>
                <w:sz w:val="20"/>
                <w:szCs w:val="20"/>
              </w:rPr>
            </w:pPr>
            <w:r w:rsidRPr="00C53774">
              <w:rPr>
                <w:sz w:val="20"/>
                <w:szCs w:val="20"/>
              </w:rPr>
              <w:t>Number</w:t>
            </w:r>
          </w:p>
        </w:tc>
      </w:tr>
      <w:tr w:rsidR="00B6458C" w:rsidRPr="00C53774" w14:paraId="596C247B" w14:textId="77777777" w:rsidTr="006B2E52">
        <w:tc>
          <w:tcPr>
            <w:tcW w:w="2515" w:type="dxa"/>
          </w:tcPr>
          <w:p w14:paraId="74B5966A" w14:textId="77777777" w:rsidR="00B6458C" w:rsidRPr="00C53774" w:rsidRDefault="00B6458C" w:rsidP="006B2E52">
            <w:pPr>
              <w:rPr>
                <w:sz w:val="20"/>
                <w:szCs w:val="20"/>
              </w:rPr>
            </w:pPr>
            <w:r w:rsidRPr="00C53774">
              <w:rPr>
                <w:sz w:val="20"/>
                <w:szCs w:val="20"/>
              </w:rPr>
              <w:t>Level of data</w:t>
            </w:r>
          </w:p>
        </w:tc>
        <w:tc>
          <w:tcPr>
            <w:tcW w:w="6835" w:type="dxa"/>
          </w:tcPr>
          <w:p w14:paraId="75585970" w14:textId="77777777" w:rsidR="00B6458C" w:rsidRPr="00C53774" w:rsidRDefault="00B6458C" w:rsidP="006B2E52">
            <w:pPr>
              <w:rPr>
                <w:sz w:val="20"/>
                <w:szCs w:val="20"/>
              </w:rPr>
            </w:pPr>
            <w:r w:rsidRPr="00C53774">
              <w:rPr>
                <w:sz w:val="20"/>
                <w:szCs w:val="20"/>
              </w:rPr>
              <w:t>Household</w:t>
            </w:r>
          </w:p>
        </w:tc>
      </w:tr>
      <w:tr w:rsidR="00B6458C" w:rsidRPr="00C53774" w14:paraId="7011ECC9" w14:textId="77777777" w:rsidTr="006B2E52">
        <w:tc>
          <w:tcPr>
            <w:tcW w:w="2515" w:type="dxa"/>
          </w:tcPr>
          <w:p w14:paraId="24C07A32" w14:textId="77777777" w:rsidR="00B6458C" w:rsidRPr="00C53774" w:rsidRDefault="00B6458C" w:rsidP="006B2E52">
            <w:pPr>
              <w:rPr>
                <w:sz w:val="20"/>
                <w:szCs w:val="20"/>
              </w:rPr>
            </w:pPr>
            <w:r w:rsidRPr="00C53774">
              <w:rPr>
                <w:sz w:val="20"/>
                <w:szCs w:val="20"/>
              </w:rPr>
              <w:t>Sampling weight</w:t>
            </w:r>
          </w:p>
        </w:tc>
        <w:tc>
          <w:tcPr>
            <w:tcW w:w="6835" w:type="dxa"/>
          </w:tcPr>
          <w:p w14:paraId="071C9F24" w14:textId="77777777" w:rsidR="00B6458C" w:rsidRPr="00C53774" w:rsidRDefault="00B6458C" w:rsidP="006B2E52">
            <w:pPr>
              <w:rPr>
                <w:sz w:val="20"/>
                <w:szCs w:val="20"/>
              </w:rPr>
            </w:pPr>
            <w:r w:rsidRPr="00C53774">
              <w:rPr>
                <w:sz w:val="20"/>
                <w:szCs w:val="20"/>
              </w:rPr>
              <w:t>Household</w:t>
            </w:r>
          </w:p>
        </w:tc>
      </w:tr>
      <w:tr w:rsidR="00B6458C" w:rsidRPr="00C53774" w14:paraId="0EA78417" w14:textId="77777777" w:rsidTr="006B2E52">
        <w:tc>
          <w:tcPr>
            <w:tcW w:w="2515" w:type="dxa"/>
          </w:tcPr>
          <w:p w14:paraId="7AB5CA82" w14:textId="2E43F2E5" w:rsidR="00B6458C" w:rsidRPr="00C53774" w:rsidRDefault="00B6458C" w:rsidP="006B2E52">
            <w:pPr>
              <w:rPr>
                <w:sz w:val="20"/>
                <w:szCs w:val="20"/>
              </w:rPr>
            </w:pPr>
            <w:r w:rsidRPr="00C53774">
              <w:rPr>
                <w:sz w:val="20"/>
                <w:szCs w:val="20"/>
              </w:rPr>
              <w:t>Disag</w:t>
            </w:r>
            <w:r w:rsidR="005576E3">
              <w:rPr>
                <w:sz w:val="20"/>
                <w:szCs w:val="20"/>
              </w:rPr>
              <w:t>g</w:t>
            </w:r>
            <w:r w:rsidRPr="00C53774">
              <w:rPr>
                <w:sz w:val="20"/>
                <w:szCs w:val="20"/>
              </w:rPr>
              <w:t>regation levels</w:t>
            </w:r>
          </w:p>
        </w:tc>
        <w:tc>
          <w:tcPr>
            <w:tcW w:w="6835" w:type="dxa"/>
          </w:tcPr>
          <w:p w14:paraId="2B26E838" w14:textId="11E33C64" w:rsidR="00B6458C" w:rsidRPr="00C53774" w:rsidRDefault="00B6458C" w:rsidP="00C53774">
            <w:pPr>
              <w:rPr>
                <w:sz w:val="20"/>
                <w:szCs w:val="20"/>
              </w:rPr>
            </w:pPr>
            <w:r w:rsidRPr="00C53774">
              <w:rPr>
                <w:sz w:val="20"/>
                <w:szCs w:val="20"/>
              </w:rPr>
              <w:t xml:space="preserve">Gendered household type (de </w:t>
            </w:r>
            <w:r w:rsidR="00C53774" w:rsidRPr="00C53774">
              <w:rPr>
                <w:sz w:val="20"/>
                <w:szCs w:val="20"/>
              </w:rPr>
              <w:t>facto</w:t>
            </w:r>
            <w:r w:rsidRPr="00C53774">
              <w:rPr>
                <w:sz w:val="20"/>
                <w:szCs w:val="20"/>
              </w:rPr>
              <w:t xml:space="preserve"> household members)</w:t>
            </w:r>
          </w:p>
        </w:tc>
      </w:tr>
      <w:tr w:rsidR="00B6458C" w:rsidRPr="00C53774" w14:paraId="70ABCCD7" w14:textId="77777777" w:rsidTr="006B2E52">
        <w:tc>
          <w:tcPr>
            <w:tcW w:w="2515" w:type="dxa"/>
          </w:tcPr>
          <w:p w14:paraId="4B830E5E" w14:textId="77777777" w:rsidR="00B6458C" w:rsidRPr="00C53774" w:rsidRDefault="00B6458C" w:rsidP="006B2E52">
            <w:pPr>
              <w:rPr>
                <w:sz w:val="20"/>
                <w:szCs w:val="20"/>
              </w:rPr>
            </w:pPr>
            <w:r w:rsidRPr="00C53774">
              <w:rPr>
                <w:sz w:val="20"/>
                <w:szCs w:val="20"/>
              </w:rPr>
              <w:t>Treatment of missing data</w:t>
            </w:r>
          </w:p>
        </w:tc>
        <w:tc>
          <w:tcPr>
            <w:tcW w:w="6835" w:type="dxa"/>
          </w:tcPr>
          <w:p w14:paraId="7DCB05D6" w14:textId="6EE9CC62" w:rsidR="00B6458C" w:rsidRPr="00C53774" w:rsidRDefault="00C53774" w:rsidP="00084A2D">
            <w:pPr>
              <w:rPr>
                <w:sz w:val="20"/>
                <w:szCs w:val="20"/>
              </w:rPr>
            </w:pPr>
            <w:r w:rsidRPr="00C53774">
              <w:rPr>
                <w:sz w:val="20"/>
                <w:szCs w:val="20"/>
              </w:rPr>
              <w:t>Households missing information about the highest level of educational attainment for all de facto household members are excluded from the numerator and denominator.</w:t>
            </w:r>
            <w:r>
              <w:rPr>
                <w:sz w:val="20"/>
                <w:szCs w:val="20"/>
              </w:rPr>
              <w:t xml:space="preserve"> Please see </w:t>
            </w:r>
            <w:r w:rsidRPr="00084A2D">
              <w:rPr>
                <w:sz w:val="20"/>
                <w:szCs w:val="20"/>
              </w:rPr>
              <w:t xml:space="preserve">Section </w:t>
            </w:r>
            <w:r w:rsidR="00084A2D" w:rsidRPr="00084A2D">
              <w:rPr>
                <w:sz w:val="20"/>
                <w:szCs w:val="20"/>
              </w:rPr>
              <w:t>5</w:t>
            </w:r>
            <w:r w:rsidRPr="00084A2D">
              <w:rPr>
                <w:sz w:val="20"/>
                <w:szCs w:val="20"/>
              </w:rPr>
              <w:t>.1.4</w:t>
            </w:r>
            <w:r>
              <w:rPr>
                <w:sz w:val="20"/>
                <w:szCs w:val="20"/>
              </w:rPr>
              <w:t xml:space="preserve"> for </w:t>
            </w:r>
            <w:r w:rsidRPr="00137003">
              <w:rPr>
                <w:sz w:val="20"/>
                <w:szCs w:val="20"/>
              </w:rPr>
              <w:t xml:space="preserve">information on how missing values are handled when creating the </w:t>
            </w:r>
            <w:r w:rsidRPr="00137003">
              <w:rPr>
                <w:i/>
                <w:sz w:val="20"/>
                <w:szCs w:val="20"/>
              </w:rPr>
              <w:t>edu</w:t>
            </w:r>
            <w:r>
              <w:rPr>
                <w:i/>
                <w:sz w:val="20"/>
                <w:szCs w:val="20"/>
              </w:rPr>
              <w:t>level_hh_df</w:t>
            </w:r>
            <w:r>
              <w:rPr>
                <w:sz w:val="20"/>
                <w:szCs w:val="20"/>
              </w:rPr>
              <w:t xml:space="preserve"> </w:t>
            </w:r>
            <w:r w:rsidRPr="00137003">
              <w:rPr>
                <w:sz w:val="20"/>
                <w:szCs w:val="20"/>
              </w:rPr>
              <w:t>variable.</w:t>
            </w:r>
          </w:p>
        </w:tc>
      </w:tr>
      <w:tr w:rsidR="00B6458C" w:rsidRPr="00C53774" w14:paraId="6B5E2E61" w14:textId="77777777" w:rsidTr="006B2E52">
        <w:tc>
          <w:tcPr>
            <w:tcW w:w="2515" w:type="dxa"/>
          </w:tcPr>
          <w:p w14:paraId="09DE35BE" w14:textId="77777777" w:rsidR="00B6458C" w:rsidRPr="00C53774" w:rsidRDefault="00B6458C" w:rsidP="006B2E52">
            <w:pPr>
              <w:rPr>
                <w:sz w:val="20"/>
                <w:szCs w:val="20"/>
              </w:rPr>
            </w:pPr>
            <w:r w:rsidRPr="00C53774">
              <w:rPr>
                <w:sz w:val="20"/>
                <w:szCs w:val="20"/>
              </w:rPr>
              <w:t>Survey variables used</w:t>
            </w:r>
          </w:p>
        </w:tc>
        <w:tc>
          <w:tcPr>
            <w:tcW w:w="6835" w:type="dxa"/>
          </w:tcPr>
          <w:p w14:paraId="2CC06136" w14:textId="77777777" w:rsidR="00B6458C" w:rsidRPr="00C53774" w:rsidRDefault="00B6458C" w:rsidP="006B2E52">
            <w:pPr>
              <w:pStyle w:val="Definitions"/>
              <w:rPr>
                <w:sz w:val="20"/>
                <w:szCs w:val="20"/>
              </w:rPr>
            </w:pPr>
            <w:r w:rsidRPr="00C53774">
              <w:rPr>
                <w:i/>
                <w:sz w:val="20"/>
                <w:szCs w:val="20"/>
              </w:rPr>
              <w:t>hhea, hh_wgt, samp_stratum</w:t>
            </w:r>
          </w:p>
        </w:tc>
      </w:tr>
      <w:tr w:rsidR="00B6458C" w:rsidRPr="00C53774" w14:paraId="46751B8E" w14:textId="77777777" w:rsidTr="006B2E52">
        <w:tc>
          <w:tcPr>
            <w:tcW w:w="2515" w:type="dxa"/>
          </w:tcPr>
          <w:p w14:paraId="1726304F" w14:textId="77777777" w:rsidR="00B6458C" w:rsidRPr="00C53774" w:rsidRDefault="00B6458C" w:rsidP="006B2E52">
            <w:pPr>
              <w:rPr>
                <w:sz w:val="20"/>
                <w:szCs w:val="20"/>
              </w:rPr>
            </w:pPr>
            <w:r w:rsidRPr="00C53774">
              <w:rPr>
                <w:sz w:val="20"/>
                <w:szCs w:val="20"/>
              </w:rPr>
              <w:t>Analytic variables used</w:t>
            </w:r>
          </w:p>
        </w:tc>
        <w:tc>
          <w:tcPr>
            <w:tcW w:w="6835" w:type="dxa"/>
          </w:tcPr>
          <w:p w14:paraId="2F17FDEC" w14:textId="04564D43" w:rsidR="00B6458C" w:rsidRPr="00C53774" w:rsidRDefault="00C53774" w:rsidP="006B2E52">
            <w:pPr>
              <w:pStyle w:val="Definitions"/>
              <w:rPr>
                <w:sz w:val="20"/>
                <w:szCs w:val="20"/>
              </w:rPr>
            </w:pPr>
            <w:r w:rsidRPr="00C53774">
              <w:rPr>
                <w:i/>
                <w:sz w:val="20"/>
                <w:szCs w:val="20"/>
              </w:rPr>
              <w:t>genhhtype_df, edulevel_hh_df</w:t>
            </w:r>
          </w:p>
        </w:tc>
      </w:tr>
      <w:tr w:rsidR="00B6458C" w:rsidRPr="00C53774" w14:paraId="1819B8E3" w14:textId="77777777" w:rsidTr="006B2E52">
        <w:tc>
          <w:tcPr>
            <w:tcW w:w="2515" w:type="dxa"/>
          </w:tcPr>
          <w:p w14:paraId="15AEE1BE" w14:textId="77777777" w:rsidR="00B6458C" w:rsidRPr="00C53774" w:rsidRDefault="00B6458C" w:rsidP="006B2E52">
            <w:pPr>
              <w:rPr>
                <w:sz w:val="20"/>
                <w:szCs w:val="20"/>
              </w:rPr>
            </w:pPr>
            <w:r w:rsidRPr="00C53774">
              <w:rPr>
                <w:sz w:val="20"/>
                <w:szCs w:val="20"/>
              </w:rPr>
              <w:t>Analytic variables created</w:t>
            </w:r>
          </w:p>
        </w:tc>
        <w:tc>
          <w:tcPr>
            <w:tcW w:w="6835" w:type="dxa"/>
          </w:tcPr>
          <w:p w14:paraId="7116F09D" w14:textId="77777777" w:rsidR="00B6458C" w:rsidRPr="00C53774" w:rsidRDefault="00B6458C" w:rsidP="006B2E52">
            <w:pPr>
              <w:pStyle w:val="Definitions"/>
              <w:rPr>
                <w:sz w:val="20"/>
                <w:szCs w:val="20"/>
              </w:rPr>
            </w:pPr>
            <w:r w:rsidRPr="00C53774">
              <w:rPr>
                <w:sz w:val="20"/>
                <w:szCs w:val="20"/>
              </w:rPr>
              <w:t>n/a</w:t>
            </w:r>
          </w:p>
        </w:tc>
      </w:tr>
    </w:tbl>
    <w:p w14:paraId="3BC5551B" w14:textId="77777777" w:rsidR="00C970C9" w:rsidRPr="005D715A" w:rsidRDefault="00C970C9" w:rsidP="00A442C1">
      <w:pPr>
        <w:pStyle w:val="Heading4"/>
        <w:spacing w:before="200"/>
      </w:pPr>
      <w:r w:rsidRPr="005D715A">
        <w:t>Calculations</w:t>
      </w:r>
    </w:p>
    <w:p w14:paraId="159846FC" w14:textId="2CD29AFA" w:rsidR="00F2399E" w:rsidRPr="00A442C1" w:rsidRDefault="00F2399E" w:rsidP="00A442C1">
      <w:pPr>
        <w:pStyle w:val="BodyText"/>
      </w:pPr>
      <w:r w:rsidRPr="00A442C1">
        <w:rPr>
          <w:b/>
        </w:rPr>
        <w:t>Step 1</w:t>
      </w:r>
      <w:r w:rsidRPr="000066D1">
        <w:rPr>
          <w:b/>
        </w:rPr>
        <w:t>.</w:t>
      </w:r>
      <w:r w:rsidRPr="00A442C1">
        <w:t xml:space="preserve"> After applying the household sampling weight, calculate the percentage of households that have no education, </w:t>
      </w:r>
      <w:r w:rsidR="00D855FB" w:rsidRPr="00A442C1">
        <w:t xml:space="preserve">have </w:t>
      </w:r>
      <w:r w:rsidRPr="00A442C1">
        <w:t xml:space="preserve">less than primary education, completed primary education, completed secondary education, or </w:t>
      </w:r>
      <w:r w:rsidR="00D855FB" w:rsidRPr="00A442C1">
        <w:t xml:space="preserve">completed </w:t>
      </w:r>
      <w:r w:rsidRPr="00A442C1">
        <w:t xml:space="preserve">higher </w:t>
      </w:r>
      <w:r w:rsidR="005576E3">
        <w:t>education</w:t>
      </w:r>
      <w:r w:rsidR="005576E3" w:rsidRPr="00A442C1">
        <w:t xml:space="preserve"> </w:t>
      </w:r>
      <w:r w:rsidRPr="00A442C1">
        <w:t xml:space="preserve">using the </w:t>
      </w:r>
      <w:r w:rsidRPr="00A442C1">
        <w:rPr>
          <w:i/>
        </w:rPr>
        <w:t xml:space="preserve">edulevel_hh_df </w:t>
      </w:r>
      <w:r w:rsidRPr="00A442C1">
        <w:t xml:space="preserve">variable. Household education is determined by the highest educational attainment of any de facto household member. </w:t>
      </w:r>
      <w:r w:rsidR="00206D56" w:rsidRPr="004C6B63">
        <w:t xml:space="preserve">Repeat using the gendered household type disaggregate constructed using de </w:t>
      </w:r>
      <w:r w:rsidR="00206D56">
        <w:t xml:space="preserve">facto </w:t>
      </w:r>
      <w:r w:rsidR="00206D56" w:rsidRPr="004C6B63">
        <w:t>household members</w:t>
      </w:r>
      <w:r w:rsidR="00206D56" w:rsidRPr="004F2330">
        <w:t xml:space="preserve">. </w:t>
      </w:r>
      <w:r w:rsidRPr="00A442C1">
        <w:t>(Sample code uses Stata syntax.)</w:t>
      </w:r>
    </w:p>
    <w:p w14:paraId="0DE7E88C" w14:textId="77777777" w:rsidR="00F2399E" w:rsidRDefault="00F2399E" w:rsidP="00A442C1">
      <w:pPr>
        <w:pStyle w:val="BodyTextIndent1"/>
      </w:pPr>
      <w:r>
        <w:t>Svyset hhea [pweight=hh_wgt], strata(samp_stratum)</w:t>
      </w:r>
    </w:p>
    <w:p w14:paraId="14D102C7" w14:textId="2167B615" w:rsidR="00F2399E" w:rsidRDefault="00F2399E" w:rsidP="00A442C1">
      <w:pPr>
        <w:pStyle w:val="BodyTextIndent1"/>
      </w:pPr>
      <w:r>
        <w:t xml:space="preserve">Svy: tab </w:t>
      </w:r>
      <w:r w:rsidR="0048015F" w:rsidRPr="0048015F">
        <w:t>edulevel_hh_df</w:t>
      </w:r>
    </w:p>
    <w:p w14:paraId="31643D72" w14:textId="5F8DFAF5" w:rsidR="00F2399E" w:rsidRPr="00E12ACA" w:rsidRDefault="00F2399E" w:rsidP="00A442C1">
      <w:pPr>
        <w:pStyle w:val="BodyTextIndent1"/>
      </w:pPr>
      <w:r>
        <w:t xml:space="preserve">Svy: tab </w:t>
      </w:r>
      <w:r w:rsidR="0048015F" w:rsidRPr="0048015F">
        <w:t>edulevel_hh_df</w:t>
      </w:r>
      <w:r>
        <w:t xml:space="preserve"> genhhtype</w:t>
      </w:r>
      <w:r w:rsidR="00B75711">
        <w:t>_d</w:t>
      </w:r>
      <w:r w:rsidR="00206D56">
        <w:t>f</w:t>
      </w:r>
      <w:r>
        <w:t>, col</w:t>
      </w:r>
    </w:p>
    <w:p w14:paraId="47542863" w14:textId="7AF25DCE" w:rsidR="00C970C9" w:rsidRPr="005D715A" w:rsidRDefault="00AA68E8" w:rsidP="000066D1">
      <w:pPr>
        <w:pStyle w:val="Heading2"/>
        <w:numPr>
          <w:ilvl w:val="1"/>
          <w:numId w:val="238"/>
        </w:numPr>
        <w:ind w:hanging="720"/>
      </w:pPr>
      <w:bookmarkStart w:id="552" w:name="_Toc18092105"/>
      <w:r>
        <w:t xml:space="preserve">Characteristics </w:t>
      </w:r>
      <w:r w:rsidR="00C970C9">
        <w:t xml:space="preserve">of </w:t>
      </w:r>
      <w:r w:rsidR="005629DD">
        <w:t xml:space="preserve">primary adult </w:t>
      </w:r>
      <w:r w:rsidR="007B1406">
        <w:t xml:space="preserve">male and female </w:t>
      </w:r>
      <w:r w:rsidR="005629DD">
        <w:t>decision</w:t>
      </w:r>
      <w:r w:rsidR="00C970C9">
        <w:t>makers</w:t>
      </w:r>
      <w:bookmarkEnd w:id="552"/>
      <w:r w:rsidR="00C970C9">
        <w:t xml:space="preserve"> </w:t>
      </w:r>
    </w:p>
    <w:p w14:paraId="029E2E4B" w14:textId="3F059E39" w:rsidR="00C970C9" w:rsidRPr="005D715A" w:rsidRDefault="00C970C9" w:rsidP="00C970C9">
      <w:pPr>
        <w:pStyle w:val="BodyText"/>
      </w:pPr>
      <w:r w:rsidRPr="005D715A">
        <w:t>Th</w:t>
      </w:r>
      <w:r w:rsidR="000917C4">
        <w:t>is</w:t>
      </w:r>
      <w:r w:rsidR="006146B4">
        <w:t xml:space="preserve"> </w:t>
      </w:r>
      <w:r w:rsidRPr="005D715A">
        <w:t xml:space="preserve">section describes </w:t>
      </w:r>
      <w:r>
        <w:t xml:space="preserve">indicators </w:t>
      </w:r>
      <w:r w:rsidR="006146B4">
        <w:t xml:space="preserve">that characterize </w:t>
      </w:r>
      <w:r>
        <w:t xml:space="preserve">primary </w:t>
      </w:r>
      <w:r w:rsidR="006146B4">
        <w:t xml:space="preserve">adult </w:t>
      </w:r>
      <w:r>
        <w:t>male and female decision</w:t>
      </w:r>
      <w:r w:rsidR="006146B4">
        <w:t>makers</w:t>
      </w:r>
      <w:r w:rsidRPr="005D715A">
        <w:t>.</w:t>
      </w:r>
      <w:r>
        <w:t xml:space="preserve"> </w:t>
      </w:r>
    </w:p>
    <w:p w14:paraId="09629BF0" w14:textId="44C2493C" w:rsidR="00C970C9" w:rsidRDefault="00C970C9" w:rsidP="00A442C1">
      <w:pPr>
        <w:pStyle w:val="Bulletedlist"/>
      </w:pPr>
      <w:r w:rsidRPr="003740D4">
        <w:t xml:space="preserve">Percent distribution of </w:t>
      </w:r>
      <w:r w:rsidR="005629DD">
        <w:t>primary adult male decision</w:t>
      </w:r>
      <w:r w:rsidRPr="003740D4">
        <w:t xml:space="preserve">makers by </w:t>
      </w:r>
      <w:r>
        <w:t>age group</w:t>
      </w:r>
    </w:p>
    <w:p w14:paraId="2704EB82" w14:textId="357C3D10" w:rsidR="00C970C9" w:rsidRPr="003740D4" w:rsidRDefault="00C970C9" w:rsidP="00A442C1">
      <w:pPr>
        <w:pStyle w:val="Bulletedlist"/>
      </w:pPr>
      <w:r>
        <w:t>Percent</w:t>
      </w:r>
      <w:r w:rsidRPr="003740D4">
        <w:t xml:space="preserve"> distribution of </w:t>
      </w:r>
      <w:r w:rsidR="005629DD">
        <w:t>primary adult female decision</w:t>
      </w:r>
      <w:r w:rsidRPr="003740D4">
        <w:t xml:space="preserve">makers by </w:t>
      </w:r>
      <w:r>
        <w:t>age group</w:t>
      </w:r>
    </w:p>
    <w:p w14:paraId="02CB8FDF" w14:textId="77C3E072" w:rsidR="00C970C9" w:rsidRDefault="00C970C9" w:rsidP="00A442C1">
      <w:pPr>
        <w:pStyle w:val="Bulletedlist"/>
      </w:pPr>
      <w:r w:rsidRPr="003740D4">
        <w:t xml:space="preserve">Percent distribution of </w:t>
      </w:r>
      <w:r w:rsidR="005629DD">
        <w:t>primary adult male decision</w:t>
      </w:r>
      <w:r w:rsidRPr="003740D4">
        <w:t>makers by current marital status</w:t>
      </w:r>
    </w:p>
    <w:p w14:paraId="565B0456" w14:textId="6012AF53" w:rsidR="00C970C9" w:rsidRPr="003740D4" w:rsidRDefault="00C970C9" w:rsidP="00A442C1">
      <w:pPr>
        <w:pStyle w:val="Bulletedlist"/>
      </w:pPr>
      <w:r>
        <w:t>Percent</w:t>
      </w:r>
      <w:r w:rsidRPr="003740D4">
        <w:t xml:space="preserve"> distribution of </w:t>
      </w:r>
      <w:r w:rsidR="005629DD">
        <w:t>primary adult female decision</w:t>
      </w:r>
      <w:r w:rsidRPr="003740D4">
        <w:t>makers by current marital status</w:t>
      </w:r>
    </w:p>
    <w:p w14:paraId="7CC240C7" w14:textId="75829AEE" w:rsidR="00C970C9" w:rsidRDefault="00C970C9" w:rsidP="00A442C1">
      <w:pPr>
        <w:pStyle w:val="Bulletedlist"/>
      </w:pPr>
      <w:r w:rsidRPr="003740D4">
        <w:lastRenderedPageBreak/>
        <w:t xml:space="preserve">Percent distribution of </w:t>
      </w:r>
      <w:r w:rsidR="005629DD">
        <w:t>primary adult male decision</w:t>
      </w:r>
      <w:r w:rsidRPr="003740D4">
        <w:t xml:space="preserve">makers by </w:t>
      </w:r>
      <w:r>
        <w:t>highest educational attainment</w:t>
      </w:r>
    </w:p>
    <w:p w14:paraId="433C102C" w14:textId="35762998" w:rsidR="00C970C9" w:rsidRDefault="00C970C9" w:rsidP="00A442C1">
      <w:pPr>
        <w:pStyle w:val="Bulletedlist"/>
      </w:pPr>
      <w:r>
        <w:t>Percent</w:t>
      </w:r>
      <w:r w:rsidRPr="003740D4">
        <w:t xml:space="preserve"> distribution of </w:t>
      </w:r>
      <w:r w:rsidR="005629DD">
        <w:t>primary adult female decision</w:t>
      </w:r>
      <w:r w:rsidRPr="003740D4">
        <w:t xml:space="preserve">makers by </w:t>
      </w:r>
      <w:r>
        <w:t>highest educational attainment</w:t>
      </w:r>
    </w:p>
    <w:p w14:paraId="724547D1" w14:textId="5B643809" w:rsidR="00C970C9" w:rsidRDefault="00C970C9" w:rsidP="00A442C1">
      <w:pPr>
        <w:pStyle w:val="Bulletedlist"/>
      </w:pPr>
      <w:r w:rsidRPr="003740D4">
        <w:t>Percent</w:t>
      </w:r>
      <w:r w:rsidR="000066D1">
        <w:t>age</w:t>
      </w:r>
      <w:r w:rsidRPr="003740D4">
        <w:t xml:space="preserve"> of </w:t>
      </w:r>
      <w:r w:rsidR="005629DD">
        <w:t>primary adult male decision</w:t>
      </w:r>
      <w:r w:rsidRPr="003740D4">
        <w:t xml:space="preserve">makers </w:t>
      </w:r>
      <w:r w:rsidR="000066D1">
        <w:t xml:space="preserve">who </w:t>
      </w:r>
      <w:r>
        <w:t>participat</w:t>
      </w:r>
      <w:r w:rsidR="000066D1">
        <w:t>e</w:t>
      </w:r>
      <w:r>
        <w:t xml:space="preserve"> in </w:t>
      </w:r>
      <w:r w:rsidR="000066D1">
        <w:t xml:space="preserve">any </w:t>
      </w:r>
      <w:r>
        <w:t>economic activity</w:t>
      </w:r>
    </w:p>
    <w:p w14:paraId="66E102FA" w14:textId="3C0F482E" w:rsidR="00C970C9" w:rsidRPr="00874A90" w:rsidRDefault="00C970C9" w:rsidP="00A442C1">
      <w:pPr>
        <w:pStyle w:val="Bulletedlist"/>
      </w:pPr>
      <w:r w:rsidRPr="00874A90">
        <w:t>Percent</w:t>
      </w:r>
      <w:r w:rsidR="000066D1">
        <w:t>age</w:t>
      </w:r>
      <w:r w:rsidRPr="00874A90">
        <w:t xml:space="preserve"> of </w:t>
      </w:r>
      <w:r w:rsidR="005629DD">
        <w:t>primary adult female decision</w:t>
      </w:r>
      <w:r w:rsidRPr="00874A90">
        <w:t xml:space="preserve">makers </w:t>
      </w:r>
      <w:r w:rsidR="000066D1">
        <w:t xml:space="preserve">who </w:t>
      </w:r>
      <w:r>
        <w:t>participat</w:t>
      </w:r>
      <w:r w:rsidR="000066D1">
        <w:t>e</w:t>
      </w:r>
      <w:r>
        <w:t xml:space="preserve"> in </w:t>
      </w:r>
      <w:r w:rsidR="000066D1">
        <w:t xml:space="preserve">any </w:t>
      </w:r>
      <w:r>
        <w:t>economic activity</w:t>
      </w:r>
    </w:p>
    <w:p w14:paraId="613C19F1" w14:textId="4F9D00AD" w:rsidR="00C970C9" w:rsidRDefault="00C970C9" w:rsidP="00A442C1">
      <w:pPr>
        <w:pStyle w:val="Bulletedlist"/>
      </w:pPr>
      <w:r w:rsidRPr="003740D4">
        <w:t xml:space="preserve">Percent distribution of </w:t>
      </w:r>
      <w:r w:rsidR="005629DD">
        <w:t>primary adult male decision</w:t>
      </w:r>
      <w:r w:rsidRPr="003740D4">
        <w:t xml:space="preserve">makers by </w:t>
      </w:r>
      <w:r>
        <w:t>type of economic activity</w:t>
      </w:r>
    </w:p>
    <w:p w14:paraId="59BC2CAF" w14:textId="2630B0BD" w:rsidR="00C970C9" w:rsidRPr="00874A90" w:rsidRDefault="00C970C9" w:rsidP="00A442C1">
      <w:pPr>
        <w:pStyle w:val="Bulletedlist"/>
      </w:pPr>
      <w:r w:rsidRPr="00874A90">
        <w:t xml:space="preserve">Percent distribution of </w:t>
      </w:r>
      <w:r w:rsidR="005629DD">
        <w:t>primary adult female decision</w:t>
      </w:r>
      <w:r w:rsidRPr="00874A90">
        <w:t xml:space="preserve">makers by </w:t>
      </w:r>
      <w:r>
        <w:t>type of economic activity</w:t>
      </w:r>
    </w:p>
    <w:p w14:paraId="230B1243" w14:textId="0D8713D3" w:rsidR="00C970C9" w:rsidRPr="005D715A" w:rsidRDefault="00C970C9" w:rsidP="000066D1">
      <w:pPr>
        <w:pStyle w:val="Heading3"/>
        <w:numPr>
          <w:ilvl w:val="2"/>
          <w:numId w:val="238"/>
        </w:numPr>
        <w:ind w:left="2160" w:right="288"/>
      </w:pPr>
      <w:bookmarkStart w:id="553" w:name="_Toc18092106"/>
      <w:bookmarkStart w:id="554" w:name="_Toc513726485"/>
      <w:bookmarkStart w:id="555" w:name="_Toc526973558"/>
      <w:bookmarkStart w:id="556" w:name="_Toc527234083"/>
      <w:r>
        <w:t>Percent</w:t>
      </w:r>
      <w:r w:rsidRPr="005D715A">
        <w:t xml:space="preserve"> distribution of primary </w:t>
      </w:r>
      <w:r w:rsidR="00602ACD">
        <w:t xml:space="preserve">adult </w:t>
      </w:r>
      <w:r w:rsidRPr="005D715A">
        <w:t xml:space="preserve">male decisionmakers by </w:t>
      </w:r>
      <w:r>
        <w:t>age group</w:t>
      </w:r>
      <w:bookmarkEnd w:id="553"/>
      <w:r>
        <w:t xml:space="preserve"> </w:t>
      </w:r>
    </w:p>
    <w:p w14:paraId="7AC86243" w14:textId="565B7730" w:rsidR="00C970C9" w:rsidRPr="005D715A" w:rsidRDefault="00C970C9" w:rsidP="00C970C9">
      <w:pPr>
        <w:pStyle w:val="BodyText"/>
      </w:pPr>
      <w:r w:rsidRPr="005D715A">
        <w:t xml:space="preserve">This </w:t>
      </w:r>
      <w:r w:rsidR="00EF6FA0">
        <w:t xml:space="preserve">indicator </w:t>
      </w:r>
      <w:r>
        <w:t>is 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male decisionmakers (18 years</w:t>
      </w:r>
      <w:r w:rsidR="00EF6FA0">
        <w:t xml:space="preserve"> </w:t>
      </w:r>
      <w:r w:rsidR="007B1406">
        <w:t xml:space="preserve">of age </w:t>
      </w:r>
      <w:r w:rsidR="00EF6FA0">
        <w:t>or older</w:t>
      </w:r>
      <w:r w:rsidRPr="005D715A">
        <w:t xml:space="preserve">) by </w:t>
      </w:r>
      <w:r>
        <w:t xml:space="preserve">age group in years: 18-24, 25-29, 30-39, 40-49, 50-59, and 60+. </w:t>
      </w:r>
      <w:r w:rsidR="009160D9" w:rsidRPr="005D715A">
        <w:t xml:space="preserve">Primary </w:t>
      </w:r>
      <w:r w:rsidR="00602ACD">
        <w:t xml:space="preserve">adult </w:t>
      </w:r>
      <w:r w:rsidR="009160D9" w:rsidRPr="005D715A">
        <w:t xml:space="preserve">male </w:t>
      </w:r>
      <w:r w:rsidR="009160D9">
        <w:t>decisionmak</w:t>
      </w:r>
      <w:r w:rsidR="009160D9" w:rsidRPr="005D715A">
        <w:t>ers are adult males (18 years</w:t>
      </w:r>
      <w:r w:rsidR="007B1406">
        <w:t xml:space="preserve"> of age or older</w:t>
      </w:r>
      <w:r w:rsidR="009160D9" w:rsidRPr="005D715A">
        <w:t xml:space="preserve">) who make the most important decisions in the household. </w:t>
      </w:r>
      <w:r w:rsidR="009160D9">
        <w:t>The indicator</w:t>
      </w:r>
      <w:r w:rsidR="009160D9" w:rsidRPr="005D715A">
        <w:t xml:space="preserve"> is </w:t>
      </w:r>
      <w:r w:rsidR="009160D9">
        <w:t xml:space="preserve">created using </w:t>
      </w:r>
      <w:r w:rsidR="009160D9" w:rsidRPr="005D715A">
        <w:t>information reported in the household roster</w:t>
      </w:r>
      <w:r w:rsidR="009160D9">
        <w:t>.</w:t>
      </w:r>
    </w:p>
    <w:p w14:paraId="746EA0F1" w14:textId="5CD85F9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830F9" w:rsidRPr="005E3A05" w14:paraId="7BDB4E97" w14:textId="77777777" w:rsidTr="006B2E52">
        <w:tc>
          <w:tcPr>
            <w:tcW w:w="2515" w:type="dxa"/>
          </w:tcPr>
          <w:p w14:paraId="31CC730E" w14:textId="77777777" w:rsidR="005830F9" w:rsidRPr="005E3A05" w:rsidRDefault="005830F9" w:rsidP="006B2E52">
            <w:pPr>
              <w:rPr>
                <w:sz w:val="20"/>
                <w:szCs w:val="20"/>
              </w:rPr>
            </w:pPr>
            <w:r w:rsidRPr="005E3A05">
              <w:rPr>
                <w:sz w:val="20"/>
                <w:szCs w:val="20"/>
              </w:rPr>
              <w:t>Numerator</w:t>
            </w:r>
          </w:p>
        </w:tc>
        <w:tc>
          <w:tcPr>
            <w:tcW w:w="6835" w:type="dxa"/>
          </w:tcPr>
          <w:p w14:paraId="0B66A52C" w14:textId="2F76EB24" w:rsidR="005830F9" w:rsidRPr="005E3A05" w:rsidRDefault="005830F9" w:rsidP="006B2E52">
            <w:pPr>
              <w:pStyle w:val="Definitions"/>
              <w:rPr>
                <w:b/>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 in each specified age group</w:t>
            </w:r>
          </w:p>
        </w:tc>
      </w:tr>
      <w:tr w:rsidR="005830F9" w:rsidRPr="005E3A05" w14:paraId="04176AFA" w14:textId="77777777" w:rsidTr="006B2E52">
        <w:tc>
          <w:tcPr>
            <w:tcW w:w="2515" w:type="dxa"/>
          </w:tcPr>
          <w:p w14:paraId="2762ED3E" w14:textId="77777777" w:rsidR="005830F9" w:rsidRPr="005E3A05" w:rsidRDefault="005830F9" w:rsidP="006B2E52">
            <w:pPr>
              <w:rPr>
                <w:sz w:val="20"/>
                <w:szCs w:val="20"/>
              </w:rPr>
            </w:pPr>
            <w:r w:rsidRPr="005E3A05">
              <w:rPr>
                <w:sz w:val="20"/>
                <w:szCs w:val="20"/>
              </w:rPr>
              <w:t>Denominator</w:t>
            </w:r>
          </w:p>
        </w:tc>
        <w:tc>
          <w:tcPr>
            <w:tcW w:w="6835" w:type="dxa"/>
          </w:tcPr>
          <w:p w14:paraId="19343D11" w14:textId="5F2D4DCD" w:rsidR="005830F9" w:rsidRPr="005E3A05" w:rsidRDefault="005830F9" w:rsidP="006B2E52">
            <w:pPr>
              <w:pStyle w:val="Definitions"/>
              <w:rPr>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w:t>
            </w:r>
            <w:r>
              <w:rPr>
                <w:sz w:val="20"/>
                <w:szCs w:val="20"/>
              </w:rPr>
              <w:t xml:space="preserve"> </w:t>
            </w:r>
            <w:r w:rsidR="00B6458C" w:rsidRPr="00E02646">
              <w:rPr>
                <w:sz w:val="20"/>
                <w:szCs w:val="20"/>
              </w:rPr>
              <w:t>in surveyed households</w:t>
            </w:r>
          </w:p>
        </w:tc>
      </w:tr>
      <w:tr w:rsidR="005830F9" w:rsidRPr="005E3A05" w14:paraId="30477526" w14:textId="77777777" w:rsidTr="006B2E52">
        <w:tc>
          <w:tcPr>
            <w:tcW w:w="2515" w:type="dxa"/>
          </w:tcPr>
          <w:p w14:paraId="116FBC55" w14:textId="77777777" w:rsidR="005830F9" w:rsidRPr="005E3A05" w:rsidRDefault="005830F9" w:rsidP="006B2E52">
            <w:pPr>
              <w:rPr>
                <w:sz w:val="20"/>
                <w:szCs w:val="20"/>
              </w:rPr>
            </w:pPr>
            <w:r w:rsidRPr="005E3A05">
              <w:rPr>
                <w:sz w:val="20"/>
                <w:szCs w:val="20"/>
              </w:rPr>
              <w:t>Unit of measure</w:t>
            </w:r>
          </w:p>
        </w:tc>
        <w:tc>
          <w:tcPr>
            <w:tcW w:w="6835" w:type="dxa"/>
          </w:tcPr>
          <w:p w14:paraId="0698D59C" w14:textId="77777777" w:rsidR="005830F9" w:rsidRPr="005E3A05" w:rsidRDefault="005830F9" w:rsidP="006B2E52">
            <w:pPr>
              <w:rPr>
                <w:sz w:val="20"/>
                <w:szCs w:val="20"/>
              </w:rPr>
            </w:pPr>
            <w:r w:rsidRPr="005E3A05">
              <w:rPr>
                <w:sz w:val="20"/>
                <w:szCs w:val="20"/>
              </w:rPr>
              <w:t>Percentage</w:t>
            </w:r>
          </w:p>
        </w:tc>
      </w:tr>
      <w:tr w:rsidR="005830F9" w:rsidRPr="005E3A05" w14:paraId="716A3557" w14:textId="77777777" w:rsidTr="006B2E52">
        <w:tc>
          <w:tcPr>
            <w:tcW w:w="2515" w:type="dxa"/>
          </w:tcPr>
          <w:p w14:paraId="4066047A" w14:textId="77777777" w:rsidR="005830F9" w:rsidRPr="005E3A05" w:rsidRDefault="005830F9" w:rsidP="006B2E52">
            <w:pPr>
              <w:rPr>
                <w:sz w:val="20"/>
                <w:szCs w:val="20"/>
              </w:rPr>
            </w:pPr>
            <w:r w:rsidRPr="005E3A05">
              <w:rPr>
                <w:sz w:val="20"/>
                <w:szCs w:val="20"/>
              </w:rPr>
              <w:t>Level of data</w:t>
            </w:r>
          </w:p>
        </w:tc>
        <w:tc>
          <w:tcPr>
            <w:tcW w:w="6835" w:type="dxa"/>
          </w:tcPr>
          <w:p w14:paraId="24C695B6" w14:textId="77777777" w:rsidR="005830F9" w:rsidRPr="005E3A05" w:rsidRDefault="005830F9" w:rsidP="006B2E52">
            <w:pPr>
              <w:rPr>
                <w:sz w:val="20"/>
                <w:szCs w:val="20"/>
              </w:rPr>
            </w:pPr>
            <w:r w:rsidRPr="005E3A05">
              <w:rPr>
                <w:sz w:val="20"/>
                <w:szCs w:val="20"/>
              </w:rPr>
              <w:t>Individual</w:t>
            </w:r>
          </w:p>
        </w:tc>
      </w:tr>
      <w:tr w:rsidR="005830F9" w:rsidRPr="005E3A05" w14:paraId="16BD38D4" w14:textId="77777777" w:rsidTr="006B2E52">
        <w:tc>
          <w:tcPr>
            <w:tcW w:w="2515" w:type="dxa"/>
          </w:tcPr>
          <w:p w14:paraId="128D3CB9" w14:textId="77777777" w:rsidR="005830F9" w:rsidRPr="005E3A05" w:rsidRDefault="005830F9" w:rsidP="006B2E52">
            <w:pPr>
              <w:rPr>
                <w:sz w:val="20"/>
                <w:szCs w:val="20"/>
              </w:rPr>
            </w:pPr>
            <w:r w:rsidRPr="005E3A05">
              <w:rPr>
                <w:sz w:val="20"/>
                <w:szCs w:val="20"/>
              </w:rPr>
              <w:t>Sampling weight</w:t>
            </w:r>
          </w:p>
        </w:tc>
        <w:tc>
          <w:tcPr>
            <w:tcW w:w="6835" w:type="dxa"/>
          </w:tcPr>
          <w:p w14:paraId="4F5F5142" w14:textId="064118C5" w:rsidR="005830F9" w:rsidRPr="005E3A05" w:rsidRDefault="005830F9" w:rsidP="006B2E52">
            <w:pPr>
              <w:rPr>
                <w:sz w:val="20"/>
                <w:szCs w:val="20"/>
              </w:rPr>
            </w:pPr>
            <w:r w:rsidRPr="005E3A05">
              <w:rPr>
                <w:sz w:val="20"/>
                <w:szCs w:val="20"/>
              </w:rPr>
              <w:t xml:space="preserve">Primary adult </w:t>
            </w:r>
            <w:r>
              <w:rPr>
                <w:sz w:val="20"/>
                <w:szCs w:val="20"/>
              </w:rPr>
              <w:t>male</w:t>
            </w:r>
            <w:r w:rsidRPr="005E3A05">
              <w:rPr>
                <w:sz w:val="20"/>
                <w:szCs w:val="20"/>
              </w:rPr>
              <w:t xml:space="preserve"> decisionmaker</w:t>
            </w:r>
          </w:p>
        </w:tc>
      </w:tr>
      <w:tr w:rsidR="005830F9" w:rsidRPr="005E3A05" w14:paraId="1053EF9A" w14:textId="77777777" w:rsidTr="006B2E52">
        <w:tc>
          <w:tcPr>
            <w:tcW w:w="2515" w:type="dxa"/>
          </w:tcPr>
          <w:p w14:paraId="7439ED69" w14:textId="0DF84B86" w:rsidR="005830F9" w:rsidRPr="005E3A05" w:rsidRDefault="005830F9" w:rsidP="006B2E52">
            <w:pPr>
              <w:rPr>
                <w:sz w:val="20"/>
                <w:szCs w:val="20"/>
              </w:rPr>
            </w:pPr>
            <w:r w:rsidRPr="005E3A05">
              <w:rPr>
                <w:sz w:val="20"/>
                <w:szCs w:val="20"/>
              </w:rPr>
              <w:t>Disag</w:t>
            </w:r>
            <w:r w:rsidR="00AA68E8">
              <w:rPr>
                <w:sz w:val="20"/>
                <w:szCs w:val="20"/>
              </w:rPr>
              <w:t>g</w:t>
            </w:r>
            <w:r w:rsidRPr="005E3A05">
              <w:rPr>
                <w:sz w:val="20"/>
                <w:szCs w:val="20"/>
              </w:rPr>
              <w:t>regation levels</w:t>
            </w:r>
          </w:p>
        </w:tc>
        <w:tc>
          <w:tcPr>
            <w:tcW w:w="6835" w:type="dxa"/>
          </w:tcPr>
          <w:p w14:paraId="6D55D186" w14:textId="77777777" w:rsidR="005830F9" w:rsidRPr="005E3A05" w:rsidRDefault="005830F9" w:rsidP="006B2E52">
            <w:pPr>
              <w:rPr>
                <w:sz w:val="20"/>
                <w:szCs w:val="20"/>
              </w:rPr>
            </w:pPr>
            <w:r w:rsidRPr="005E3A05">
              <w:rPr>
                <w:sz w:val="20"/>
                <w:szCs w:val="20"/>
              </w:rPr>
              <w:t>n/a</w:t>
            </w:r>
          </w:p>
        </w:tc>
      </w:tr>
      <w:tr w:rsidR="005830F9" w:rsidRPr="005E3A05" w14:paraId="3819CD95" w14:textId="77777777" w:rsidTr="006B2E52">
        <w:tc>
          <w:tcPr>
            <w:tcW w:w="2515" w:type="dxa"/>
          </w:tcPr>
          <w:p w14:paraId="7F1BAC66" w14:textId="77777777" w:rsidR="005830F9" w:rsidRPr="005E3A05" w:rsidRDefault="005830F9" w:rsidP="006B2E52">
            <w:pPr>
              <w:rPr>
                <w:sz w:val="20"/>
                <w:szCs w:val="20"/>
              </w:rPr>
            </w:pPr>
            <w:r w:rsidRPr="005E3A05">
              <w:rPr>
                <w:sz w:val="20"/>
                <w:szCs w:val="20"/>
              </w:rPr>
              <w:t>Treatment of missing data</w:t>
            </w:r>
          </w:p>
        </w:tc>
        <w:tc>
          <w:tcPr>
            <w:tcW w:w="6835" w:type="dxa"/>
          </w:tcPr>
          <w:p w14:paraId="63B1D3DE" w14:textId="6EE97647" w:rsidR="005830F9" w:rsidRPr="00CC7340" w:rsidRDefault="005830F9" w:rsidP="006B2E52">
            <w:pPr>
              <w:rPr>
                <w:sz w:val="20"/>
                <w:szCs w:val="20"/>
              </w:rPr>
            </w:pPr>
            <w:r>
              <w:rPr>
                <w:sz w:val="20"/>
                <w:szCs w:val="20"/>
              </w:rPr>
              <w:t xml:space="preserve">The </w:t>
            </w:r>
            <w:r>
              <w:rPr>
                <w:i/>
                <w:sz w:val="20"/>
                <w:szCs w:val="20"/>
              </w:rPr>
              <w:t>agegrp_mdm_dj</w:t>
            </w:r>
            <w:r>
              <w:rPr>
                <w:sz w:val="20"/>
                <w:szCs w:val="20"/>
              </w:rPr>
              <w:t xml:space="preserve"> analytic variable cannot have missing values.</w:t>
            </w:r>
          </w:p>
        </w:tc>
      </w:tr>
      <w:tr w:rsidR="005830F9" w:rsidRPr="005E3A05" w14:paraId="173094F1" w14:textId="77777777" w:rsidTr="006B2E52">
        <w:tc>
          <w:tcPr>
            <w:tcW w:w="2515" w:type="dxa"/>
          </w:tcPr>
          <w:p w14:paraId="50F0901D" w14:textId="77777777" w:rsidR="005830F9" w:rsidRPr="005E3A05" w:rsidRDefault="005830F9" w:rsidP="006B2E52">
            <w:pPr>
              <w:rPr>
                <w:sz w:val="20"/>
                <w:szCs w:val="20"/>
              </w:rPr>
            </w:pPr>
            <w:r w:rsidRPr="005E3A05">
              <w:rPr>
                <w:sz w:val="20"/>
                <w:szCs w:val="20"/>
              </w:rPr>
              <w:t>Survey variables used</w:t>
            </w:r>
          </w:p>
        </w:tc>
        <w:tc>
          <w:tcPr>
            <w:tcW w:w="6835" w:type="dxa"/>
          </w:tcPr>
          <w:p w14:paraId="37D59136" w14:textId="3F285394" w:rsidR="005830F9" w:rsidRPr="005E3A05" w:rsidRDefault="005830F9" w:rsidP="006B2E52">
            <w:pPr>
              <w:pStyle w:val="Definitions"/>
              <w:rPr>
                <w:sz w:val="20"/>
                <w:szCs w:val="20"/>
              </w:rPr>
            </w:pPr>
            <w:r>
              <w:rPr>
                <w:i/>
                <w:sz w:val="20"/>
                <w:szCs w:val="20"/>
              </w:rPr>
              <w:t>hhea, wgt_m</w:t>
            </w:r>
            <w:r w:rsidRPr="005E3A05">
              <w:rPr>
                <w:i/>
                <w:sz w:val="20"/>
                <w:szCs w:val="20"/>
              </w:rPr>
              <w:t>pdm, samp_stratum</w:t>
            </w:r>
          </w:p>
        </w:tc>
      </w:tr>
      <w:tr w:rsidR="005830F9" w:rsidRPr="005E3A05" w14:paraId="397EF222" w14:textId="77777777" w:rsidTr="006B2E52">
        <w:tc>
          <w:tcPr>
            <w:tcW w:w="2515" w:type="dxa"/>
          </w:tcPr>
          <w:p w14:paraId="3DCEB09A" w14:textId="77777777" w:rsidR="005830F9" w:rsidRPr="005E3A05" w:rsidRDefault="005830F9" w:rsidP="006B2E52">
            <w:pPr>
              <w:rPr>
                <w:sz w:val="20"/>
                <w:szCs w:val="20"/>
              </w:rPr>
            </w:pPr>
            <w:r w:rsidRPr="005E3A05">
              <w:rPr>
                <w:sz w:val="20"/>
                <w:szCs w:val="20"/>
              </w:rPr>
              <w:t>Analytic variables used</w:t>
            </w:r>
          </w:p>
        </w:tc>
        <w:tc>
          <w:tcPr>
            <w:tcW w:w="6835" w:type="dxa"/>
          </w:tcPr>
          <w:p w14:paraId="3D59CFA0" w14:textId="6F5E7147" w:rsidR="005830F9" w:rsidRPr="005830F9" w:rsidRDefault="005830F9" w:rsidP="006B2E52">
            <w:pPr>
              <w:pStyle w:val="Definitions"/>
              <w:rPr>
                <w:sz w:val="20"/>
                <w:szCs w:val="20"/>
              </w:rPr>
            </w:pPr>
            <w:r w:rsidRPr="005E3A05">
              <w:rPr>
                <w:i/>
                <w:sz w:val="20"/>
                <w:szCs w:val="20"/>
              </w:rPr>
              <w:t>agegrp_</w:t>
            </w:r>
            <w:r>
              <w:rPr>
                <w:i/>
                <w:sz w:val="20"/>
                <w:szCs w:val="20"/>
              </w:rPr>
              <w:t>mdm</w:t>
            </w:r>
            <w:r w:rsidRPr="005E3A05">
              <w:rPr>
                <w:i/>
                <w:sz w:val="20"/>
                <w:szCs w:val="20"/>
              </w:rPr>
              <w:t>_dj</w:t>
            </w:r>
          </w:p>
        </w:tc>
      </w:tr>
      <w:tr w:rsidR="005830F9" w:rsidRPr="005E3A05" w14:paraId="6FCF3E0D" w14:textId="77777777" w:rsidTr="006B2E52">
        <w:tc>
          <w:tcPr>
            <w:tcW w:w="2515" w:type="dxa"/>
          </w:tcPr>
          <w:p w14:paraId="561BE75B" w14:textId="77777777" w:rsidR="005830F9" w:rsidRPr="005E3A05" w:rsidRDefault="005830F9" w:rsidP="006B2E52">
            <w:pPr>
              <w:rPr>
                <w:sz w:val="20"/>
                <w:szCs w:val="20"/>
              </w:rPr>
            </w:pPr>
            <w:r w:rsidRPr="005E3A05">
              <w:rPr>
                <w:sz w:val="20"/>
                <w:szCs w:val="20"/>
              </w:rPr>
              <w:t>Analytic variables created</w:t>
            </w:r>
          </w:p>
        </w:tc>
        <w:tc>
          <w:tcPr>
            <w:tcW w:w="6835" w:type="dxa"/>
          </w:tcPr>
          <w:p w14:paraId="07876235" w14:textId="77777777" w:rsidR="005830F9" w:rsidRPr="005E3A05" w:rsidRDefault="005830F9" w:rsidP="006B2E52">
            <w:pPr>
              <w:pStyle w:val="Definitions"/>
              <w:rPr>
                <w:sz w:val="20"/>
                <w:szCs w:val="20"/>
              </w:rPr>
            </w:pPr>
            <w:r>
              <w:rPr>
                <w:sz w:val="20"/>
                <w:szCs w:val="20"/>
              </w:rPr>
              <w:t>n/a</w:t>
            </w:r>
          </w:p>
        </w:tc>
      </w:tr>
    </w:tbl>
    <w:p w14:paraId="331B9274" w14:textId="77777777" w:rsidR="00C970C9" w:rsidRPr="005D715A" w:rsidRDefault="00C970C9" w:rsidP="00A442C1">
      <w:pPr>
        <w:pStyle w:val="Heading4"/>
        <w:spacing w:before="200"/>
        <w:ind w:right="288"/>
      </w:pPr>
      <w:r w:rsidRPr="005D715A">
        <w:t>Calculations</w:t>
      </w:r>
    </w:p>
    <w:p w14:paraId="2C0FB858" w14:textId="09761A6A" w:rsidR="00FB1ED7" w:rsidRDefault="00FB1ED7"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age category using the </w:t>
      </w:r>
      <w:r w:rsidRPr="00A442C1">
        <w:rPr>
          <w:i/>
        </w:rPr>
        <w:t>agegrp_mdm_dj</w:t>
      </w:r>
      <w:r>
        <w:t xml:space="preserve"> </w:t>
      </w:r>
      <w:r w:rsidRPr="00B97B7B">
        <w:t>variable</w:t>
      </w:r>
      <w:r>
        <w:t xml:space="preserve">. </w:t>
      </w:r>
      <w:r w:rsidRPr="00BD5F11">
        <w:t>(Sample code uses Stata syntax.)</w:t>
      </w:r>
    </w:p>
    <w:p w14:paraId="721FC2C9" w14:textId="0CE44A62" w:rsidR="00FB1ED7" w:rsidRDefault="00FB1ED7" w:rsidP="00A442C1">
      <w:pPr>
        <w:pStyle w:val="BodyTextIndent1"/>
      </w:pPr>
      <w:r>
        <w:t>Svyset hhea [pweight=m</w:t>
      </w:r>
      <w:r w:rsidR="001732BC">
        <w:t>p</w:t>
      </w:r>
      <w:r>
        <w:t>dm_wgt], strata(samp_stratum)</w:t>
      </w:r>
    </w:p>
    <w:p w14:paraId="47808969" w14:textId="4CD073CF" w:rsidR="00FB1ED7" w:rsidRDefault="00FB1ED7" w:rsidP="00A442C1">
      <w:pPr>
        <w:pStyle w:val="BodyTextIndent1"/>
      </w:pPr>
      <w:r>
        <w:t>Svy: tab agegrp_mdm_dj</w:t>
      </w:r>
    </w:p>
    <w:p w14:paraId="02CF0B90" w14:textId="479E138D" w:rsidR="00C970C9" w:rsidRPr="005D715A" w:rsidRDefault="00C970C9" w:rsidP="000066D1">
      <w:pPr>
        <w:pStyle w:val="Heading3"/>
        <w:numPr>
          <w:ilvl w:val="2"/>
          <w:numId w:val="238"/>
        </w:numPr>
        <w:ind w:left="2160" w:right="288"/>
      </w:pPr>
      <w:bookmarkStart w:id="557" w:name="_Toc17731693"/>
      <w:bookmarkStart w:id="558" w:name="_Toc17980459"/>
      <w:bookmarkStart w:id="559" w:name="_Toc17989902"/>
      <w:bookmarkStart w:id="560" w:name="_Toc18064931"/>
      <w:bookmarkStart w:id="561" w:name="_Toc17731695"/>
      <w:bookmarkStart w:id="562" w:name="_Toc17980461"/>
      <w:bookmarkStart w:id="563" w:name="_Toc17989904"/>
      <w:bookmarkStart w:id="564" w:name="_Toc18064933"/>
      <w:bookmarkStart w:id="565" w:name="_Toc17731699"/>
      <w:bookmarkStart w:id="566" w:name="_Toc17980465"/>
      <w:bookmarkStart w:id="567" w:name="_Toc17989908"/>
      <w:bookmarkStart w:id="568" w:name="_Toc18064937"/>
      <w:bookmarkStart w:id="569" w:name="_Toc17731700"/>
      <w:bookmarkStart w:id="570" w:name="_Toc17980466"/>
      <w:bookmarkStart w:id="571" w:name="_Toc17989909"/>
      <w:bookmarkStart w:id="572" w:name="_Toc18064938"/>
      <w:bookmarkStart w:id="573" w:name="_Toc17731701"/>
      <w:bookmarkStart w:id="574" w:name="_Toc17980467"/>
      <w:bookmarkStart w:id="575" w:name="_Toc17989910"/>
      <w:bookmarkStart w:id="576" w:name="_Toc18064939"/>
      <w:bookmarkStart w:id="577" w:name="_Toc17731703"/>
      <w:bookmarkStart w:id="578" w:name="_Toc17980469"/>
      <w:bookmarkStart w:id="579" w:name="_Toc17989912"/>
      <w:bookmarkStart w:id="580" w:name="_Toc18064941"/>
      <w:bookmarkStart w:id="581" w:name="_Toc17731704"/>
      <w:bookmarkStart w:id="582" w:name="_Toc17980470"/>
      <w:bookmarkStart w:id="583" w:name="_Toc17989913"/>
      <w:bookmarkStart w:id="584" w:name="_Toc18064942"/>
      <w:bookmarkStart w:id="585" w:name="_Toc17731706"/>
      <w:bookmarkStart w:id="586" w:name="_Toc17980472"/>
      <w:bookmarkStart w:id="587" w:name="_Toc17989915"/>
      <w:bookmarkStart w:id="588" w:name="_Toc18064944"/>
      <w:bookmarkStart w:id="589" w:name="_Toc18092107"/>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r>
        <w:t>Percent</w:t>
      </w:r>
      <w:r w:rsidRPr="005D715A">
        <w:t xml:space="preserve"> distribution of primary </w:t>
      </w:r>
      <w:r w:rsidR="00602ACD">
        <w:t xml:space="preserve">adult </w:t>
      </w:r>
      <w:r w:rsidRPr="005D715A">
        <w:t xml:space="preserve">female </w:t>
      </w:r>
      <w:r>
        <w:t>decisionmak</w:t>
      </w:r>
      <w:r w:rsidRPr="005D715A">
        <w:t xml:space="preserve">ers by </w:t>
      </w:r>
      <w:r>
        <w:t>age group</w:t>
      </w:r>
      <w:bookmarkEnd w:id="589"/>
      <w:r>
        <w:t xml:space="preserve"> </w:t>
      </w:r>
    </w:p>
    <w:p w14:paraId="5BFB3853" w14:textId="7874704F" w:rsidR="00C970C9" w:rsidRPr="005D715A" w:rsidRDefault="00C970C9" w:rsidP="00C970C9">
      <w:pPr>
        <w:pStyle w:val="BodyText"/>
      </w:pPr>
      <w:r w:rsidRPr="005D715A">
        <w:t xml:space="preserve">This </w:t>
      </w:r>
      <w:r w:rsidR="005A2571">
        <w:t xml:space="preserve">indicator </w:t>
      </w:r>
      <w:r>
        <w:t xml:space="preserve">is </w:t>
      </w:r>
      <w:r w:rsidRPr="005D715A">
        <w:t>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 xml:space="preserve">female </w:t>
      </w:r>
      <w:r>
        <w:t>decisionmak</w:t>
      </w:r>
      <w:r w:rsidRPr="005D715A">
        <w:t>ers (18 years</w:t>
      </w:r>
      <w:r w:rsidR="007B1406">
        <w:t xml:space="preserve"> of age</w:t>
      </w:r>
      <w:r w:rsidR="00CC4D46">
        <w:t xml:space="preserve"> </w:t>
      </w:r>
      <w:r w:rsidR="007B1406">
        <w:t>or</w:t>
      </w:r>
      <w:r w:rsidR="00CC4D46">
        <w:t xml:space="preserve"> older</w:t>
      </w:r>
      <w:r w:rsidRPr="005D715A">
        <w:t xml:space="preserve">) by </w:t>
      </w:r>
      <w:r>
        <w:t xml:space="preserve">age group in years: 18-24, 25-29, 30-39, 40-49, 50-59, and 60+. </w:t>
      </w:r>
      <w:r w:rsidR="00D25A8A" w:rsidRPr="005D715A">
        <w:t xml:space="preserve">Primary </w:t>
      </w:r>
      <w:r w:rsidR="00602ACD">
        <w:t xml:space="preserve">adult </w:t>
      </w:r>
      <w:r w:rsidR="00D25A8A">
        <w:t>fe</w:t>
      </w:r>
      <w:r w:rsidR="00D25A8A" w:rsidRPr="005D715A">
        <w:t xml:space="preserve">male </w:t>
      </w:r>
      <w:r w:rsidR="00D25A8A">
        <w:t>decisionmak</w:t>
      </w:r>
      <w:r w:rsidR="00D25A8A" w:rsidRPr="005D715A">
        <w:t xml:space="preserve">ers are adult </w:t>
      </w:r>
      <w:r w:rsidR="00D25A8A">
        <w:t>fe</w:t>
      </w:r>
      <w:r w:rsidR="00D25A8A" w:rsidRPr="005D715A">
        <w:t>males (18 years</w:t>
      </w:r>
      <w:r w:rsidR="007B1406">
        <w:t xml:space="preserve"> of age or older</w:t>
      </w:r>
      <w:r w:rsidR="00D25A8A" w:rsidRPr="005D715A">
        <w:t xml:space="preserve">) who make the most important decisions in the household. </w:t>
      </w:r>
      <w:r w:rsidR="00D25A8A">
        <w:t>The indicator</w:t>
      </w:r>
      <w:r w:rsidR="00D25A8A" w:rsidRPr="005D715A">
        <w:t xml:space="preserve"> is </w:t>
      </w:r>
      <w:r w:rsidR="00D25A8A">
        <w:t xml:space="preserve">created using </w:t>
      </w:r>
      <w:r w:rsidR="00D25A8A" w:rsidRPr="005D715A">
        <w:t>information reported in the household roster</w:t>
      </w:r>
      <w:r w:rsidR="00D25A8A">
        <w:t>.</w:t>
      </w:r>
    </w:p>
    <w:p w14:paraId="4FACBE04" w14:textId="0B15573A"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5E3A05" w14:paraId="5C138241" w14:textId="77777777" w:rsidTr="005E3A05">
        <w:tc>
          <w:tcPr>
            <w:tcW w:w="2515" w:type="dxa"/>
          </w:tcPr>
          <w:p w14:paraId="5A091ED2" w14:textId="77777777" w:rsidR="00EA31CC" w:rsidRPr="005E3A05" w:rsidRDefault="00EA31CC" w:rsidP="005E3A05">
            <w:pPr>
              <w:rPr>
                <w:sz w:val="20"/>
                <w:szCs w:val="20"/>
              </w:rPr>
            </w:pPr>
            <w:r w:rsidRPr="005E3A05">
              <w:rPr>
                <w:sz w:val="20"/>
                <w:szCs w:val="20"/>
              </w:rPr>
              <w:t>Numerator</w:t>
            </w:r>
          </w:p>
        </w:tc>
        <w:tc>
          <w:tcPr>
            <w:tcW w:w="6835" w:type="dxa"/>
          </w:tcPr>
          <w:p w14:paraId="2AF0344F" w14:textId="357010DB" w:rsidR="00EA31CC" w:rsidRPr="005E3A05" w:rsidRDefault="005E3A05" w:rsidP="005E3A05">
            <w:pPr>
              <w:pStyle w:val="Definitions"/>
              <w:rPr>
                <w:b/>
                <w:sz w:val="20"/>
                <w:szCs w:val="20"/>
              </w:rPr>
            </w:pPr>
            <w:r w:rsidRPr="005E3A05">
              <w:rPr>
                <w:sz w:val="20"/>
                <w:szCs w:val="20"/>
              </w:rPr>
              <w:t>Number of de jure primary adult female decisionmakers in each specified age group</w:t>
            </w:r>
          </w:p>
        </w:tc>
      </w:tr>
      <w:tr w:rsidR="00EA31CC" w:rsidRPr="005E3A05" w14:paraId="2F9C80E6" w14:textId="77777777" w:rsidTr="005E3A05">
        <w:tc>
          <w:tcPr>
            <w:tcW w:w="2515" w:type="dxa"/>
          </w:tcPr>
          <w:p w14:paraId="7378E35B" w14:textId="77777777" w:rsidR="00EA31CC" w:rsidRPr="005E3A05" w:rsidRDefault="00EA31CC" w:rsidP="005E3A05">
            <w:pPr>
              <w:rPr>
                <w:sz w:val="20"/>
                <w:szCs w:val="20"/>
              </w:rPr>
            </w:pPr>
            <w:r w:rsidRPr="005E3A05">
              <w:rPr>
                <w:sz w:val="20"/>
                <w:szCs w:val="20"/>
              </w:rPr>
              <w:t>Denominator</w:t>
            </w:r>
          </w:p>
        </w:tc>
        <w:tc>
          <w:tcPr>
            <w:tcW w:w="6835" w:type="dxa"/>
          </w:tcPr>
          <w:p w14:paraId="7FB721E6" w14:textId="480DEBC9" w:rsidR="00EA31CC" w:rsidRPr="005E3A05" w:rsidRDefault="005E3A05" w:rsidP="00CC7340">
            <w:pPr>
              <w:pStyle w:val="Definitions"/>
              <w:rPr>
                <w:sz w:val="20"/>
                <w:szCs w:val="20"/>
              </w:rPr>
            </w:pPr>
            <w:r w:rsidRPr="005E3A05">
              <w:rPr>
                <w:sz w:val="20"/>
                <w:szCs w:val="20"/>
              </w:rPr>
              <w:t>Number of de jure primary adult female decisionmakers</w:t>
            </w:r>
            <w:r>
              <w:rPr>
                <w:sz w:val="20"/>
                <w:szCs w:val="20"/>
              </w:rPr>
              <w:t xml:space="preserve"> </w:t>
            </w:r>
            <w:r w:rsidR="00B6458C" w:rsidRPr="00E02646">
              <w:rPr>
                <w:sz w:val="20"/>
                <w:szCs w:val="20"/>
              </w:rPr>
              <w:t>in surveyed households</w:t>
            </w:r>
          </w:p>
        </w:tc>
      </w:tr>
      <w:tr w:rsidR="00EA31CC" w:rsidRPr="005E3A05" w14:paraId="57EA3E20" w14:textId="77777777" w:rsidTr="005E3A05">
        <w:tc>
          <w:tcPr>
            <w:tcW w:w="2515" w:type="dxa"/>
          </w:tcPr>
          <w:p w14:paraId="2209B346" w14:textId="77777777" w:rsidR="00EA31CC" w:rsidRPr="005E3A05" w:rsidRDefault="00EA31CC" w:rsidP="005E3A05">
            <w:pPr>
              <w:rPr>
                <w:sz w:val="20"/>
                <w:szCs w:val="20"/>
              </w:rPr>
            </w:pPr>
            <w:r w:rsidRPr="005E3A05">
              <w:rPr>
                <w:sz w:val="20"/>
                <w:szCs w:val="20"/>
              </w:rPr>
              <w:t>Unit of measure</w:t>
            </w:r>
          </w:p>
        </w:tc>
        <w:tc>
          <w:tcPr>
            <w:tcW w:w="6835" w:type="dxa"/>
          </w:tcPr>
          <w:p w14:paraId="692F555A" w14:textId="77777777" w:rsidR="00EA31CC" w:rsidRPr="005E3A05" w:rsidRDefault="00EA31CC" w:rsidP="005E3A05">
            <w:pPr>
              <w:rPr>
                <w:sz w:val="20"/>
                <w:szCs w:val="20"/>
              </w:rPr>
            </w:pPr>
            <w:r w:rsidRPr="005E3A05">
              <w:rPr>
                <w:sz w:val="20"/>
                <w:szCs w:val="20"/>
              </w:rPr>
              <w:t>Percentage</w:t>
            </w:r>
          </w:p>
        </w:tc>
      </w:tr>
      <w:tr w:rsidR="00EA31CC" w:rsidRPr="005E3A05" w14:paraId="5D49EB1E" w14:textId="77777777" w:rsidTr="005E3A05">
        <w:tc>
          <w:tcPr>
            <w:tcW w:w="2515" w:type="dxa"/>
          </w:tcPr>
          <w:p w14:paraId="505E490F" w14:textId="77777777" w:rsidR="00EA31CC" w:rsidRPr="005E3A05" w:rsidRDefault="00EA31CC" w:rsidP="005E3A05">
            <w:pPr>
              <w:rPr>
                <w:sz w:val="20"/>
                <w:szCs w:val="20"/>
              </w:rPr>
            </w:pPr>
            <w:r w:rsidRPr="005E3A05">
              <w:rPr>
                <w:sz w:val="20"/>
                <w:szCs w:val="20"/>
              </w:rPr>
              <w:t>Level of data</w:t>
            </w:r>
          </w:p>
        </w:tc>
        <w:tc>
          <w:tcPr>
            <w:tcW w:w="6835" w:type="dxa"/>
          </w:tcPr>
          <w:p w14:paraId="4C25B2D1" w14:textId="77777777" w:rsidR="00EA31CC" w:rsidRPr="005E3A05" w:rsidRDefault="00EA31CC" w:rsidP="005E3A05">
            <w:pPr>
              <w:rPr>
                <w:sz w:val="20"/>
                <w:szCs w:val="20"/>
              </w:rPr>
            </w:pPr>
            <w:r w:rsidRPr="005E3A05">
              <w:rPr>
                <w:sz w:val="20"/>
                <w:szCs w:val="20"/>
              </w:rPr>
              <w:t>Individual</w:t>
            </w:r>
          </w:p>
        </w:tc>
      </w:tr>
      <w:tr w:rsidR="00EA31CC" w:rsidRPr="005E3A05" w14:paraId="6420D25D" w14:textId="77777777" w:rsidTr="005E3A05">
        <w:tc>
          <w:tcPr>
            <w:tcW w:w="2515" w:type="dxa"/>
          </w:tcPr>
          <w:p w14:paraId="77CDCD04" w14:textId="77777777" w:rsidR="00EA31CC" w:rsidRPr="005E3A05" w:rsidRDefault="00EA31CC" w:rsidP="005E3A05">
            <w:pPr>
              <w:rPr>
                <w:sz w:val="20"/>
                <w:szCs w:val="20"/>
              </w:rPr>
            </w:pPr>
            <w:r w:rsidRPr="005E3A05">
              <w:rPr>
                <w:sz w:val="20"/>
                <w:szCs w:val="20"/>
              </w:rPr>
              <w:t>Sampling weight</w:t>
            </w:r>
          </w:p>
        </w:tc>
        <w:tc>
          <w:tcPr>
            <w:tcW w:w="6835" w:type="dxa"/>
          </w:tcPr>
          <w:p w14:paraId="2D3EFA9B" w14:textId="4D7D4312" w:rsidR="00EA31CC" w:rsidRPr="005E3A05" w:rsidRDefault="005E3A05" w:rsidP="005E3A05">
            <w:pPr>
              <w:rPr>
                <w:sz w:val="20"/>
                <w:szCs w:val="20"/>
              </w:rPr>
            </w:pPr>
            <w:r w:rsidRPr="005E3A05">
              <w:rPr>
                <w:sz w:val="20"/>
                <w:szCs w:val="20"/>
              </w:rPr>
              <w:t>Primary adult female decisionmaker</w:t>
            </w:r>
          </w:p>
        </w:tc>
      </w:tr>
      <w:tr w:rsidR="00EA31CC" w:rsidRPr="005E3A05" w14:paraId="113EB4D1" w14:textId="77777777" w:rsidTr="005E3A05">
        <w:tc>
          <w:tcPr>
            <w:tcW w:w="2515" w:type="dxa"/>
          </w:tcPr>
          <w:p w14:paraId="5A33339E" w14:textId="26057A9D" w:rsidR="00EA31CC" w:rsidRPr="005E3A05" w:rsidRDefault="00EA31CC" w:rsidP="005E3A05">
            <w:pPr>
              <w:rPr>
                <w:sz w:val="20"/>
                <w:szCs w:val="20"/>
              </w:rPr>
            </w:pPr>
            <w:r w:rsidRPr="005E3A05">
              <w:rPr>
                <w:sz w:val="20"/>
                <w:szCs w:val="20"/>
              </w:rPr>
              <w:t>Disa</w:t>
            </w:r>
            <w:r w:rsidR="00AA68E8">
              <w:rPr>
                <w:sz w:val="20"/>
                <w:szCs w:val="20"/>
              </w:rPr>
              <w:t>g</w:t>
            </w:r>
            <w:r w:rsidRPr="005E3A05">
              <w:rPr>
                <w:sz w:val="20"/>
                <w:szCs w:val="20"/>
              </w:rPr>
              <w:t>gregation levels</w:t>
            </w:r>
          </w:p>
        </w:tc>
        <w:tc>
          <w:tcPr>
            <w:tcW w:w="6835" w:type="dxa"/>
          </w:tcPr>
          <w:p w14:paraId="79501B92" w14:textId="2EBF23A0" w:rsidR="00EA31CC" w:rsidRPr="005E3A05" w:rsidRDefault="005E3A05" w:rsidP="005E3A05">
            <w:pPr>
              <w:rPr>
                <w:sz w:val="20"/>
                <w:szCs w:val="20"/>
              </w:rPr>
            </w:pPr>
            <w:r w:rsidRPr="005E3A05">
              <w:rPr>
                <w:sz w:val="20"/>
                <w:szCs w:val="20"/>
              </w:rPr>
              <w:t>n/a</w:t>
            </w:r>
          </w:p>
        </w:tc>
      </w:tr>
      <w:tr w:rsidR="00EA31CC" w:rsidRPr="005E3A05" w14:paraId="1A60392F" w14:textId="77777777" w:rsidTr="005E3A05">
        <w:tc>
          <w:tcPr>
            <w:tcW w:w="2515" w:type="dxa"/>
          </w:tcPr>
          <w:p w14:paraId="2DAB644F" w14:textId="77777777" w:rsidR="00EA31CC" w:rsidRPr="005E3A05" w:rsidRDefault="00EA31CC" w:rsidP="005E3A05">
            <w:pPr>
              <w:rPr>
                <w:sz w:val="20"/>
                <w:szCs w:val="20"/>
              </w:rPr>
            </w:pPr>
            <w:r w:rsidRPr="005E3A05">
              <w:rPr>
                <w:sz w:val="20"/>
                <w:szCs w:val="20"/>
              </w:rPr>
              <w:t>Treatment of missing data</w:t>
            </w:r>
          </w:p>
        </w:tc>
        <w:tc>
          <w:tcPr>
            <w:tcW w:w="6835" w:type="dxa"/>
          </w:tcPr>
          <w:p w14:paraId="2333EEE3" w14:textId="0AF663F4" w:rsidR="00EA31CC" w:rsidRPr="00CC7340" w:rsidRDefault="00CC7340" w:rsidP="005830F9">
            <w:pPr>
              <w:rPr>
                <w:sz w:val="20"/>
                <w:szCs w:val="20"/>
              </w:rPr>
            </w:pPr>
            <w:r>
              <w:rPr>
                <w:sz w:val="20"/>
                <w:szCs w:val="20"/>
              </w:rPr>
              <w:t xml:space="preserve">The </w:t>
            </w:r>
            <w:r w:rsidR="005830F9">
              <w:rPr>
                <w:i/>
                <w:sz w:val="20"/>
                <w:szCs w:val="20"/>
              </w:rPr>
              <w:t>agegrp_fdm_dj</w:t>
            </w:r>
            <w:r>
              <w:rPr>
                <w:sz w:val="20"/>
                <w:szCs w:val="20"/>
              </w:rPr>
              <w:t xml:space="preserve"> analytic variable cannot have missing values.</w:t>
            </w:r>
          </w:p>
        </w:tc>
      </w:tr>
      <w:tr w:rsidR="00EA31CC" w:rsidRPr="005E3A05" w14:paraId="164C67CD" w14:textId="77777777" w:rsidTr="005E3A05">
        <w:tc>
          <w:tcPr>
            <w:tcW w:w="2515" w:type="dxa"/>
          </w:tcPr>
          <w:p w14:paraId="787E74D2" w14:textId="77777777" w:rsidR="00EA31CC" w:rsidRPr="005E3A05" w:rsidRDefault="00EA31CC" w:rsidP="005E3A05">
            <w:pPr>
              <w:rPr>
                <w:sz w:val="20"/>
                <w:szCs w:val="20"/>
              </w:rPr>
            </w:pPr>
            <w:r w:rsidRPr="005E3A05">
              <w:rPr>
                <w:sz w:val="20"/>
                <w:szCs w:val="20"/>
              </w:rPr>
              <w:t>Survey variables used</w:t>
            </w:r>
          </w:p>
        </w:tc>
        <w:tc>
          <w:tcPr>
            <w:tcW w:w="6835" w:type="dxa"/>
          </w:tcPr>
          <w:p w14:paraId="265497B3" w14:textId="3231698B" w:rsidR="00EA31CC" w:rsidRPr="005E3A05" w:rsidRDefault="005E3A05" w:rsidP="005E3A05">
            <w:pPr>
              <w:pStyle w:val="Definitions"/>
              <w:rPr>
                <w:sz w:val="20"/>
                <w:szCs w:val="20"/>
              </w:rPr>
            </w:pPr>
            <w:r w:rsidRPr="005E3A05">
              <w:rPr>
                <w:i/>
                <w:sz w:val="20"/>
                <w:szCs w:val="20"/>
              </w:rPr>
              <w:t>hhea, wgt_fpdm, samp_stratum</w:t>
            </w:r>
          </w:p>
        </w:tc>
      </w:tr>
      <w:tr w:rsidR="00EA31CC" w:rsidRPr="005E3A05" w14:paraId="70353C26" w14:textId="77777777" w:rsidTr="005E3A05">
        <w:tc>
          <w:tcPr>
            <w:tcW w:w="2515" w:type="dxa"/>
          </w:tcPr>
          <w:p w14:paraId="0C36D8AD" w14:textId="77777777" w:rsidR="00EA31CC" w:rsidRPr="005E3A05" w:rsidRDefault="00EA31CC" w:rsidP="005E3A05">
            <w:pPr>
              <w:rPr>
                <w:sz w:val="20"/>
                <w:szCs w:val="20"/>
              </w:rPr>
            </w:pPr>
            <w:r w:rsidRPr="005E3A05">
              <w:rPr>
                <w:sz w:val="20"/>
                <w:szCs w:val="20"/>
              </w:rPr>
              <w:t>Analytic variables used</w:t>
            </w:r>
          </w:p>
        </w:tc>
        <w:tc>
          <w:tcPr>
            <w:tcW w:w="6835" w:type="dxa"/>
          </w:tcPr>
          <w:p w14:paraId="2F2316FA" w14:textId="4D2B4307" w:rsidR="00EA31CC" w:rsidRPr="005830F9" w:rsidRDefault="005830F9" w:rsidP="005E3A05">
            <w:pPr>
              <w:pStyle w:val="Definitions"/>
              <w:rPr>
                <w:sz w:val="20"/>
                <w:szCs w:val="20"/>
              </w:rPr>
            </w:pPr>
            <w:r w:rsidRPr="005E3A05">
              <w:rPr>
                <w:i/>
                <w:sz w:val="20"/>
                <w:szCs w:val="20"/>
              </w:rPr>
              <w:t>agegrp_fdm_dj</w:t>
            </w:r>
          </w:p>
        </w:tc>
      </w:tr>
      <w:tr w:rsidR="00EA31CC" w:rsidRPr="005E3A05" w14:paraId="3F584AB0" w14:textId="77777777" w:rsidTr="005E3A05">
        <w:tc>
          <w:tcPr>
            <w:tcW w:w="2515" w:type="dxa"/>
          </w:tcPr>
          <w:p w14:paraId="45517B03" w14:textId="77777777" w:rsidR="00EA31CC" w:rsidRPr="005E3A05" w:rsidRDefault="00EA31CC" w:rsidP="005E3A05">
            <w:pPr>
              <w:rPr>
                <w:sz w:val="20"/>
                <w:szCs w:val="20"/>
              </w:rPr>
            </w:pPr>
            <w:r w:rsidRPr="005E3A05">
              <w:rPr>
                <w:sz w:val="20"/>
                <w:szCs w:val="20"/>
              </w:rPr>
              <w:t>Analytic variables created</w:t>
            </w:r>
          </w:p>
        </w:tc>
        <w:tc>
          <w:tcPr>
            <w:tcW w:w="6835" w:type="dxa"/>
          </w:tcPr>
          <w:p w14:paraId="61E8E9A5" w14:textId="62019561" w:rsidR="00EA31CC" w:rsidRPr="005E3A05" w:rsidRDefault="005830F9" w:rsidP="005E3A05">
            <w:pPr>
              <w:pStyle w:val="Definitions"/>
              <w:rPr>
                <w:sz w:val="20"/>
                <w:szCs w:val="20"/>
              </w:rPr>
            </w:pPr>
            <w:r>
              <w:rPr>
                <w:sz w:val="20"/>
                <w:szCs w:val="20"/>
              </w:rPr>
              <w:t>n/a</w:t>
            </w:r>
          </w:p>
        </w:tc>
      </w:tr>
    </w:tbl>
    <w:p w14:paraId="18DFE9E7" w14:textId="77777777" w:rsidR="00C970C9" w:rsidRPr="005D715A" w:rsidRDefault="00C970C9" w:rsidP="00A442C1">
      <w:pPr>
        <w:pStyle w:val="Heading4"/>
        <w:spacing w:before="200"/>
        <w:ind w:right="288"/>
      </w:pPr>
      <w:r w:rsidRPr="005D715A">
        <w:t>Calculations</w:t>
      </w:r>
    </w:p>
    <w:p w14:paraId="3E0625DF" w14:textId="49040D0C" w:rsidR="00027645" w:rsidRDefault="00027645"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by age category using the </w:t>
      </w:r>
      <w:r w:rsidRPr="00A442C1">
        <w:rPr>
          <w:i/>
        </w:rPr>
        <w:t>agegrp_fdm_dj</w:t>
      </w:r>
      <w:r>
        <w:t xml:space="preserve"> </w:t>
      </w:r>
      <w:r w:rsidRPr="00B97B7B">
        <w:t>variable</w:t>
      </w:r>
      <w:r>
        <w:t xml:space="preserve">. </w:t>
      </w:r>
      <w:r w:rsidRPr="00BD5F11">
        <w:t>(Sample code uses Stata syntax.)</w:t>
      </w:r>
    </w:p>
    <w:p w14:paraId="0CE7AE49" w14:textId="24CAE253" w:rsidR="00027645" w:rsidRDefault="00027645" w:rsidP="00A442C1">
      <w:pPr>
        <w:pStyle w:val="BodyTextIndent1"/>
      </w:pPr>
      <w:r>
        <w:t>Svyset hhea [pweight=wgt</w:t>
      </w:r>
      <w:r w:rsidR="001732BC">
        <w:t>_fpdm</w:t>
      </w:r>
      <w:r>
        <w:t>], strata(samp_stratum)</w:t>
      </w:r>
    </w:p>
    <w:p w14:paraId="2F15EAEE" w14:textId="4FD51117" w:rsidR="00027645" w:rsidRDefault="00027645" w:rsidP="00A442C1">
      <w:pPr>
        <w:pStyle w:val="BodyTextIndent1"/>
      </w:pPr>
      <w:r>
        <w:t>Svy: tab agegrp_fdm_dj</w:t>
      </w:r>
    </w:p>
    <w:p w14:paraId="2FEDC887" w14:textId="3ADD0155" w:rsidR="00C970C9" w:rsidRPr="005D715A" w:rsidRDefault="00C970C9" w:rsidP="000066D1">
      <w:pPr>
        <w:pStyle w:val="Heading3"/>
        <w:numPr>
          <w:ilvl w:val="2"/>
          <w:numId w:val="238"/>
        </w:numPr>
        <w:ind w:left="2160" w:right="288"/>
      </w:pPr>
      <w:bookmarkStart w:id="590" w:name="_Toc17731708"/>
      <w:bookmarkStart w:id="591" w:name="_Toc17980474"/>
      <w:bookmarkStart w:id="592" w:name="_Toc17989917"/>
      <w:bookmarkStart w:id="593" w:name="_Toc18064946"/>
      <w:bookmarkStart w:id="594" w:name="_Toc17731710"/>
      <w:bookmarkStart w:id="595" w:name="_Toc17980476"/>
      <w:bookmarkStart w:id="596" w:name="_Toc17989919"/>
      <w:bookmarkStart w:id="597" w:name="_Toc18064948"/>
      <w:bookmarkStart w:id="598" w:name="_Toc17731714"/>
      <w:bookmarkStart w:id="599" w:name="_Toc17980480"/>
      <w:bookmarkStart w:id="600" w:name="_Toc17989923"/>
      <w:bookmarkStart w:id="601" w:name="_Toc18064952"/>
      <w:bookmarkStart w:id="602" w:name="_Toc17731715"/>
      <w:bookmarkStart w:id="603" w:name="_Toc17980481"/>
      <w:bookmarkStart w:id="604" w:name="_Toc17989924"/>
      <w:bookmarkStart w:id="605" w:name="_Toc18064953"/>
      <w:bookmarkStart w:id="606" w:name="_Toc17731716"/>
      <w:bookmarkStart w:id="607" w:name="_Toc17980482"/>
      <w:bookmarkStart w:id="608" w:name="_Toc17989925"/>
      <w:bookmarkStart w:id="609" w:name="_Toc18064954"/>
      <w:bookmarkStart w:id="610" w:name="_Toc17731718"/>
      <w:bookmarkStart w:id="611" w:name="_Toc17980484"/>
      <w:bookmarkStart w:id="612" w:name="_Toc17989927"/>
      <w:bookmarkStart w:id="613" w:name="_Toc18064956"/>
      <w:bookmarkStart w:id="614" w:name="_Toc18092108"/>
      <w:bookmarkStart w:id="615" w:name="_Toc513726481"/>
      <w:bookmarkStart w:id="616" w:name="_Toc526973562"/>
      <w:bookmarkStart w:id="617" w:name="_Toc527234087"/>
      <w:bookmarkEnd w:id="383"/>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r w:rsidRPr="005D715A">
        <w:t xml:space="preserve">Percent distribution of primary </w:t>
      </w:r>
      <w:r w:rsidR="00602ACD">
        <w:t xml:space="preserve">adult </w:t>
      </w:r>
      <w:r w:rsidRPr="005D715A">
        <w:t>male decisionmakers by their current marital status</w:t>
      </w:r>
      <w:bookmarkEnd w:id="614"/>
    </w:p>
    <w:p w14:paraId="5032AF9E" w14:textId="01CE19B8"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the percent</w:t>
      </w:r>
      <w:r w:rsidR="0036613A">
        <w:t>age</w:t>
      </w:r>
      <w:r w:rsidRPr="005D715A">
        <w:t xml:space="preserve"> distribution of </w:t>
      </w:r>
      <w:r w:rsidR="00F60D01">
        <w:t xml:space="preserve">de jure </w:t>
      </w:r>
      <w:r w:rsidRPr="005D715A">
        <w:t xml:space="preserve">primary </w:t>
      </w:r>
      <w:r w:rsidR="00602ACD">
        <w:t xml:space="preserve">adult </w:t>
      </w:r>
      <w:r w:rsidRPr="005D715A">
        <w:t xml:space="preserve">male decisionmakers by their current marital status. It is based on information reported in the household roster and </w:t>
      </w:r>
      <w:r w:rsidR="007B1406">
        <w:t>M</w:t>
      </w:r>
      <w:r w:rsidRPr="005D715A">
        <w:t xml:space="preserve">odule 6, </w:t>
      </w:r>
      <w:r w:rsidRPr="000F493E">
        <w:rPr>
          <w:i/>
        </w:rPr>
        <w:t>Women’s Empowerment in Agriculture</w:t>
      </w:r>
      <w:r w:rsidRPr="005D715A">
        <w:t>.</w:t>
      </w:r>
    </w:p>
    <w:p w14:paraId="438832AA" w14:textId="2DD4150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E3A05" w:rsidRPr="009E161A" w14:paraId="62171D28" w14:textId="77777777" w:rsidTr="005E3A05">
        <w:tc>
          <w:tcPr>
            <w:tcW w:w="2515" w:type="dxa"/>
          </w:tcPr>
          <w:p w14:paraId="208E647B" w14:textId="77777777" w:rsidR="005E3A05" w:rsidRPr="009E161A" w:rsidRDefault="005E3A05" w:rsidP="005E3A05">
            <w:pPr>
              <w:rPr>
                <w:sz w:val="20"/>
                <w:szCs w:val="20"/>
              </w:rPr>
            </w:pPr>
            <w:r w:rsidRPr="009E161A">
              <w:rPr>
                <w:sz w:val="20"/>
                <w:szCs w:val="20"/>
              </w:rPr>
              <w:t>Numerator</w:t>
            </w:r>
          </w:p>
        </w:tc>
        <w:tc>
          <w:tcPr>
            <w:tcW w:w="6835" w:type="dxa"/>
          </w:tcPr>
          <w:p w14:paraId="11B183B9" w14:textId="74B63BCA" w:rsidR="005E3A05" w:rsidRPr="009E161A" w:rsidRDefault="005E3A05"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with a marital status in </w:t>
            </w:r>
            <w:r>
              <w:rPr>
                <w:sz w:val="20"/>
                <w:szCs w:val="20"/>
              </w:rPr>
              <w:t>each</w:t>
            </w:r>
            <w:r w:rsidRPr="009E161A">
              <w:rPr>
                <w:sz w:val="20"/>
                <w:szCs w:val="20"/>
              </w:rPr>
              <w:t xml:space="preserve"> spe</w:t>
            </w:r>
            <w:r>
              <w:rPr>
                <w:sz w:val="20"/>
                <w:szCs w:val="20"/>
              </w:rPr>
              <w:t>cified marital status category</w:t>
            </w:r>
          </w:p>
        </w:tc>
      </w:tr>
      <w:tr w:rsidR="005E3A05" w:rsidRPr="009E161A" w14:paraId="5A188AF5" w14:textId="77777777" w:rsidTr="005E3A05">
        <w:tc>
          <w:tcPr>
            <w:tcW w:w="2515" w:type="dxa"/>
          </w:tcPr>
          <w:p w14:paraId="2BC67647" w14:textId="77777777" w:rsidR="005E3A05" w:rsidRPr="009E161A" w:rsidRDefault="005E3A05" w:rsidP="005E3A05">
            <w:pPr>
              <w:rPr>
                <w:sz w:val="20"/>
                <w:szCs w:val="20"/>
              </w:rPr>
            </w:pPr>
            <w:r w:rsidRPr="009E161A">
              <w:rPr>
                <w:sz w:val="20"/>
                <w:szCs w:val="20"/>
              </w:rPr>
              <w:t>Denominator</w:t>
            </w:r>
          </w:p>
        </w:tc>
        <w:tc>
          <w:tcPr>
            <w:tcW w:w="6835" w:type="dxa"/>
          </w:tcPr>
          <w:p w14:paraId="77B44719" w14:textId="75A71F5E" w:rsidR="005E3A05" w:rsidRPr="009E161A" w:rsidRDefault="005E3A05" w:rsidP="005830F9">
            <w:pPr>
              <w:pStyle w:val="Definitions"/>
              <w:rPr>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w:t>
            </w:r>
            <w:r>
              <w:rPr>
                <w:sz w:val="20"/>
                <w:szCs w:val="20"/>
              </w:rPr>
              <w:t xml:space="preserve">ers </w:t>
            </w:r>
            <w:r w:rsidR="00B6458C" w:rsidRPr="00E02646">
              <w:rPr>
                <w:sz w:val="20"/>
                <w:szCs w:val="20"/>
              </w:rPr>
              <w:t>in surveyed households</w:t>
            </w:r>
          </w:p>
        </w:tc>
      </w:tr>
      <w:tr w:rsidR="005E3A05" w:rsidRPr="009E161A" w14:paraId="488AC900" w14:textId="77777777" w:rsidTr="005E3A05">
        <w:tc>
          <w:tcPr>
            <w:tcW w:w="2515" w:type="dxa"/>
          </w:tcPr>
          <w:p w14:paraId="7A97C306" w14:textId="77777777" w:rsidR="005E3A05" w:rsidRPr="009E161A" w:rsidRDefault="005E3A05" w:rsidP="005E3A05">
            <w:pPr>
              <w:rPr>
                <w:sz w:val="20"/>
                <w:szCs w:val="20"/>
              </w:rPr>
            </w:pPr>
            <w:r w:rsidRPr="009E161A">
              <w:rPr>
                <w:sz w:val="20"/>
                <w:szCs w:val="20"/>
              </w:rPr>
              <w:t>Unit of measure</w:t>
            </w:r>
          </w:p>
        </w:tc>
        <w:tc>
          <w:tcPr>
            <w:tcW w:w="6835" w:type="dxa"/>
          </w:tcPr>
          <w:p w14:paraId="2B21BE35" w14:textId="77777777" w:rsidR="005E3A05" w:rsidRPr="009E161A" w:rsidRDefault="005E3A05" w:rsidP="005E3A05">
            <w:pPr>
              <w:rPr>
                <w:sz w:val="20"/>
                <w:szCs w:val="20"/>
              </w:rPr>
            </w:pPr>
            <w:r w:rsidRPr="009E161A">
              <w:rPr>
                <w:sz w:val="20"/>
                <w:szCs w:val="20"/>
              </w:rPr>
              <w:t>Percentage</w:t>
            </w:r>
          </w:p>
        </w:tc>
      </w:tr>
      <w:tr w:rsidR="005E3A05" w:rsidRPr="009E161A" w14:paraId="46D43B2C" w14:textId="77777777" w:rsidTr="005E3A05">
        <w:tc>
          <w:tcPr>
            <w:tcW w:w="2515" w:type="dxa"/>
          </w:tcPr>
          <w:p w14:paraId="0F4DE55C" w14:textId="77777777" w:rsidR="005E3A05" w:rsidRPr="009E161A" w:rsidRDefault="005E3A05" w:rsidP="005E3A05">
            <w:pPr>
              <w:rPr>
                <w:sz w:val="20"/>
                <w:szCs w:val="20"/>
              </w:rPr>
            </w:pPr>
            <w:r w:rsidRPr="009E161A">
              <w:rPr>
                <w:sz w:val="20"/>
                <w:szCs w:val="20"/>
              </w:rPr>
              <w:t>Level of data</w:t>
            </w:r>
          </w:p>
        </w:tc>
        <w:tc>
          <w:tcPr>
            <w:tcW w:w="6835" w:type="dxa"/>
          </w:tcPr>
          <w:p w14:paraId="3A64C487" w14:textId="77777777" w:rsidR="005E3A05" w:rsidRPr="009E161A" w:rsidRDefault="005E3A05" w:rsidP="005E3A05">
            <w:pPr>
              <w:rPr>
                <w:sz w:val="20"/>
                <w:szCs w:val="20"/>
              </w:rPr>
            </w:pPr>
            <w:r w:rsidRPr="009E161A">
              <w:rPr>
                <w:sz w:val="20"/>
                <w:szCs w:val="20"/>
              </w:rPr>
              <w:t>Individual</w:t>
            </w:r>
          </w:p>
        </w:tc>
      </w:tr>
      <w:tr w:rsidR="005E3A05" w:rsidRPr="009E161A" w14:paraId="5FFBE2E8" w14:textId="77777777" w:rsidTr="005E3A05">
        <w:tc>
          <w:tcPr>
            <w:tcW w:w="2515" w:type="dxa"/>
          </w:tcPr>
          <w:p w14:paraId="56EECF70" w14:textId="77777777" w:rsidR="005E3A05" w:rsidRPr="009E161A" w:rsidRDefault="005E3A05" w:rsidP="005E3A05">
            <w:pPr>
              <w:rPr>
                <w:sz w:val="20"/>
                <w:szCs w:val="20"/>
              </w:rPr>
            </w:pPr>
            <w:r w:rsidRPr="009E161A">
              <w:rPr>
                <w:sz w:val="20"/>
                <w:szCs w:val="20"/>
              </w:rPr>
              <w:t>Sampling weight</w:t>
            </w:r>
          </w:p>
        </w:tc>
        <w:tc>
          <w:tcPr>
            <w:tcW w:w="6835" w:type="dxa"/>
          </w:tcPr>
          <w:p w14:paraId="2298EE54" w14:textId="0ADBB4EF" w:rsidR="005E3A05" w:rsidRPr="009E161A" w:rsidRDefault="005E3A05" w:rsidP="005E3A05">
            <w:pPr>
              <w:rPr>
                <w:sz w:val="20"/>
                <w:szCs w:val="20"/>
              </w:rPr>
            </w:pPr>
            <w:r>
              <w:rPr>
                <w:sz w:val="20"/>
                <w:szCs w:val="20"/>
              </w:rPr>
              <w:t>Primary adult male decisionmaker</w:t>
            </w:r>
          </w:p>
        </w:tc>
      </w:tr>
      <w:tr w:rsidR="005E3A05" w:rsidRPr="009E161A" w14:paraId="0B5A6A0E" w14:textId="77777777" w:rsidTr="005E3A05">
        <w:tc>
          <w:tcPr>
            <w:tcW w:w="2515" w:type="dxa"/>
          </w:tcPr>
          <w:p w14:paraId="5D3CC8AE" w14:textId="5ABD57A6" w:rsidR="005E3A05" w:rsidRPr="009E161A" w:rsidRDefault="005E3A05"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7FEB9259" w14:textId="77777777" w:rsidR="005E3A05" w:rsidRPr="009E161A" w:rsidRDefault="005E3A05" w:rsidP="005E3A05">
            <w:pPr>
              <w:rPr>
                <w:sz w:val="20"/>
                <w:szCs w:val="20"/>
              </w:rPr>
            </w:pPr>
            <w:r w:rsidRPr="009E161A">
              <w:rPr>
                <w:sz w:val="20"/>
                <w:szCs w:val="20"/>
              </w:rPr>
              <w:t>n/a</w:t>
            </w:r>
          </w:p>
        </w:tc>
      </w:tr>
      <w:tr w:rsidR="005E3A05" w:rsidRPr="009E161A" w14:paraId="26AFC3CF" w14:textId="77777777" w:rsidTr="005E3A05">
        <w:tc>
          <w:tcPr>
            <w:tcW w:w="2515" w:type="dxa"/>
          </w:tcPr>
          <w:p w14:paraId="26A3492B" w14:textId="77777777" w:rsidR="005E3A05" w:rsidRPr="009E161A" w:rsidRDefault="005E3A05" w:rsidP="005E3A05">
            <w:pPr>
              <w:rPr>
                <w:sz w:val="20"/>
                <w:szCs w:val="20"/>
              </w:rPr>
            </w:pPr>
            <w:r w:rsidRPr="009E161A">
              <w:rPr>
                <w:sz w:val="20"/>
                <w:szCs w:val="20"/>
              </w:rPr>
              <w:t>Treatment of missing data</w:t>
            </w:r>
          </w:p>
        </w:tc>
        <w:tc>
          <w:tcPr>
            <w:tcW w:w="6835" w:type="dxa"/>
          </w:tcPr>
          <w:p w14:paraId="613AC54B" w14:textId="4955C079" w:rsidR="005E3A05" w:rsidRPr="009E161A" w:rsidRDefault="005E3A05" w:rsidP="005E3A05">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w:t>
            </w:r>
            <w:r>
              <w:rPr>
                <w:i/>
                <w:sz w:val="20"/>
                <w:szCs w:val="20"/>
              </w:rPr>
              <w:t>mdm</w:t>
            </w:r>
            <w:r w:rsidRPr="009E161A">
              <w:rPr>
                <w:i/>
                <w:sz w:val="20"/>
                <w:szCs w:val="20"/>
              </w:rPr>
              <w:t>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5E3A05" w:rsidRPr="009E161A" w14:paraId="295A9F0E" w14:textId="77777777" w:rsidTr="005E3A05">
        <w:tc>
          <w:tcPr>
            <w:tcW w:w="2515" w:type="dxa"/>
          </w:tcPr>
          <w:p w14:paraId="3FF7B5D0" w14:textId="77777777" w:rsidR="005E3A05" w:rsidRPr="009E161A" w:rsidRDefault="005E3A05" w:rsidP="005E3A05">
            <w:pPr>
              <w:rPr>
                <w:sz w:val="20"/>
                <w:szCs w:val="20"/>
              </w:rPr>
            </w:pPr>
            <w:r w:rsidRPr="009E161A">
              <w:rPr>
                <w:sz w:val="20"/>
                <w:szCs w:val="20"/>
              </w:rPr>
              <w:t>Survey variables used</w:t>
            </w:r>
          </w:p>
        </w:tc>
        <w:tc>
          <w:tcPr>
            <w:tcW w:w="6835" w:type="dxa"/>
          </w:tcPr>
          <w:p w14:paraId="1D06CFB2" w14:textId="1DDAD110" w:rsidR="005E3A05" w:rsidRPr="009E161A" w:rsidRDefault="005E3A05" w:rsidP="005E3A05">
            <w:pPr>
              <w:pStyle w:val="Definitions"/>
              <w:rPr>
                <w:sz w:val="20"/>
                <w:szCs w:val="20"/>
              </w:rPr>
            </w:pPr>
            <w:r w:rsidRPr="009E161A">
              <w:rPr>
                <w:i/>
                <w:sz w:val="20"/>
                <w:szCs w:val="20"/>
              </w:rPr>
              <w:t>v6105, v6106, v6107, hhea, wgt_</w:t>
            </w:r>
            <w:r w:rsidR="005830F9">
              <w:rPr>
                <w:i/>
                <w:sz w:val="20"/>
                <w:szCs w:val="20"/>
              </w:rPr>
              <w:t>m</w:t>
            </w:r>
            <w:r w:rsidRPr="009E161A">
              <w:rPr>
                <w:i/>
                <w:sz w:val="20"/>
                <w:szCs w:val="20"/>
              </w:rPr>
              <w:t>pdm, samp_stratum</w:t>
            </w:r>
          </w:p>
        </w:tc>
      </w:tr>
      <w:tr w:rsidR="005E3A05" w:rsidRPr="009E161A" w14:paraId="6AF80B8A" w14:textId="77777777" w:rsidTr="005E3A05">
        <w:tc>
          <w:tcPr>
            <w:tcW w:w="2515" w:type="dxa"/>
          </w:tcPr>
          <w:p w14:paraId="1494A931" w14:textId="77777777" w:rsidR="005E3A05" w:rsidRPr="009E161A" w:rsidRDefault="005E3A05" w:rsidP="005E3A05">
            <w:pPr>
              <w:rPr>
                <w:sz w:val="20"/>
                <w:szCs w:val="20"/>
              </w:rPr>
            </w:pPr>
            <w:r w:rsidRPr="009E161A">
              <w:rPr>
                <w:sz w:val="20"/>
                <w:szCs w:val="20"/>
              </w:rPr>
              <w:t>Analytic variables used</w:t>
            </w:r>
          </w:p>
        </w:tc>
        <w:tc>
          <w:tcPr>
            <w:tcW w:w="6835" w:type="dxa"/>
          </w:tcPr>
          <w:p w14:paraId="262B6CC2" w14:textId="3486E2DE" w:rsidR="005E3A05" w:rsidRPr="009E161A" w:rsidRDefault="005E3A05" w:rsidP="005E3A05">
            <w:pPr>
              <w:pStyle w:val="Definitions"/>
              <w:rPr>
                <w:sz w:val="20"/>
                <w:szCs w:val="20"/>
              </w:rPr>
            </w:pPr>
            <w:r>
              <w:rPr>
                <w:i/>
                <w:sz w:val="20"/>
                <w:szCs w:val="20"/>
              </w:rPr>
              <w:t>mdm</w:t>
            </w:r>
            <w:r w:rsidRPr="009E161A">
              <w:rPr>
                <w:i/>
                <w:sz w:val="20"/>
                <w:szCs w:val="20"/>
              </w:rPr>
              <w:t>_dj</w:t>
            </w:r>
          </w:p>
        </w:tc>
      </w:tr>
      <w:tr w:rsidR="005E3A05" w:rsidRPr="009E161A" w14:paraId="60D5BF0F" w14:textId="77777777" w:rsidTr="005E3A05">
        <w:tc>
          <w:tcPr>
            <w:tcW w:w="2515" w:type="dxa"/>
          </w:tcPr>
          <w:p w14:paraId="48DFAEC2" w14:textId="77777777" w:rsidR="005E3A05" w:rsidRPr="009E161A" w:rsidRDefault="005E3A05" w:rsidP="005E3A05">
            <w:pPr>
              <w:rPr>
                <w:sz w:val="20"/>
                <w:szCs w:val="20"/>
              </w:rPr>
            </w:pPr>
            <w:r w:rsidRPr="009E161A">
              <w:rPr>
                <w:sz w:val="20"/>
                <w:szCs w:val="20"/>
              </w:rPr>
              <w:t>Analytic variables created</w:t>
            </w:r>
          </w:p>
        </w:tc>
        <w:tc>
          <w:tcPr>
            <w:tcW w:w="6835" w:type="dxa"/>
          </w:tcPr>
          <w:p w14:paraId="48402B9B" w14:textId="40C30B5D" w:rsidR="005E3A05" w:rsidRPr="009E161A" w:rsidRDefault="005E3A05" w:rsidP="005E3A05">
            <w:pPr>
              <w:pStyle w:val="Definitions"/>
              <w:rPr>
                <w:sz w:val="20"/>
                <w:szCs w:val="20"/>
              </w:rPr>
            </w:pPr>
            <w:r w:rsidRPr="009E161A">
              <w:rPr>
                <w:i/>
                <w:sz w:val="20"/>
                <w:szCs w:val="20"/>
              </w:rPr>
              <w:t>marstat_</w:t>
            </w:r>
            <w:r>
              <w:rPr>
                <w:i/>
                <w:sz w:val="20"/>
                <w:szCs w:val="20"/>
              </w:rPr>
              <w:t>mdm</w:t>
            </w:r>
            <w:r w:rsidRPr="009E161A">
              <w:rPr>
                <w:i/>
                <w:sz w:val="20"/>
                <w:szCs w:val="20"/>
              </w:rPr>
              <w:t>_dj</w:t>
            </w:r>
          </w:p>
        </w:tc>
      </w:tr>
    </w:tbl>
    <w:p w14:paraId="5DA95C57" w14:textId="77777777" w:rsidR="00C970C9" w:rsidRPr="005D715A" w:rsidRDefault="00C970C9" w:rsidP="001D0BE9">
      <w:pPr>
        <w:pStyle w:val="Heading4"/>
        <w:widowControl/>
        <w:spacing w:before="200"/>
        <w:ind w:right="288"/>
      </w:pPr>
      <w:r w:rsidRPr="005D715A">
        <w:lastRenderedPageBreak/>
        <w:t>Calculations</w:t>
      </w:r>
    </w:p>
    <w:p w14:paraId="29066299" w14:textId="42A2E4D9" w:rsidR="00C970C9" w:rsidRPr="005D715A" w:rsidRDefault="00C970C9" w:rsidP="00C970C9">
      <w:pPr>
        <w:pStyle w:val="BodyText"/>
      </w:pPr>
      <w:r w:rsidRPr="005D715A">
        <w:rPr>
          <w:b/>
        </w:rPr>
        <w:t xml:space="preserve">Step </w:t>
      </w:r>
      <w:r w:rsidR="00190F3B">
        <w:rPr>
          <w:b/>
        </w:rPr>
        <w:t>1</w:t>
      </w:r>
      <w:r w:rsidRPr="005D715A">
        <w:rPr>
          <w:b/>
        </w:rPr>
        <w:t xml:space="preserve">. </w:t>
      </w:r>
      <w:r w:rsidRPr="005D715A">
        <w:t xml:space="preserve">Create a categorical variable for the marital status of primary </w:t>
      </w:r>
      <w:r w:rsidR="0011328A">
        <w:t xml:space="preserve">adult </w:t>
      </w:r>
      <w:r w:rsidRPr="005D715A">
        <w:t xml:space="preserve">male </w:t>
      </w:r>
      <w:r>
        <w:t>decisionmak</w:t>
      </w:r>
      <w:r w:rsidRPr="005D715A">
        <w:t>ers (</w:t>
      </w:r>
      <w:r w:rsidRPr="005D715A">
        <w:rPr>
          <w:i/>
        </w:rPr>
        <w:t>marstat_</w:t>
      </w:r>
      <w:r>
        <w:rPr>
          <w:i/>
        </w:rPr>
        <w:t>m</w:t>
      </w:r>
      <w:r w:rsidRPr="005D715A">
        <w:rPr>
          <w:i/>
        </w:rPr>
        <w:t>dm</w:t>
      </w:r>
      <w:r w:rsidRPr="005D715A">
        <w:t>).</w:t>
      </w:r>
    </w:p>
    <w:p w14:paraId="750156C7" w14:textId="7E32239B" w:rsidR="00C970C9" w:rsidRPr="005D715A" w:rsidRDefault="00C970C9" w:rsidP="00FE7218">
      <w:pPr>
        <w:pStyle w:val="BodyTextIndent1"/>
      </w:pPr>
      <w:r w:rsidRPr="005D715A">
        <w:t>Set marstat_</w:t>
      </w:r>
      <w:r w:rsidR="00F60D01">
        <w:t>mdm_dj_dj</w:t>
      </w:r>
      <w:r w:rsidRPr="005D715A">
        <w:t>=</w:t>
      </w:r>
      <w:r>
        <w:t>missing</w:t>
      </w:r>
    </w:p>
    <w:p w14:paraId="4F6B1045" w14:textId="0E97B35E" w:rsidR="00C970C9" w:rsidRPr="005D715A" w:rsidRDefault="00C970C9" w:rsidP="00FE7218">
      <w:pPr>
        <w:pStyle w:val="BodyTextIndent1"/>
      </w:pPr>
      <w:r w:rsidRPr="005D715A">
        <w:t>Replace marstat_</w:t>
      </w:r>
      <w:r w:rsidR="00F60D01">
        <w:t>mdm_dj</w:t>
      </w:r>
      <w:r w:rsidRPr="005D715A">
        <w:t>=1 if (</w:t>
      </w:r>
      <w:r>
        <w:t>m</w:t>
      </w:r>
      <w:r w:rsidRPr="005D715A">
        <w:t xml:space="preserve">6105=1 and </w:t>
      </w:r>
      <w:r w:rsidR="00F60D01">
        <w:t>mdm_dj</w:t>
      </w:r>
      <w:r>
        <w:t>=1</w:t>
      </w:r>
      <w:r w:rsidRPr="005D715A">
        <w:t>)</w:t>
      </w:r>
    </w:p>
    <w:p w14:paraId="595C0A32" w14:textId="3F1A27AD" w:rsidR="00C970C9" w:rsidRPr="005D715A" w:rsidRDefault="00C970C9" w:rsidP="00FE7218">
      <w:pPr>
        <w:pStyle w:val="BodyTextIndent1"/>
      </w:pPr>
      <w:r w:rsidRPr="005D715A">
        <w:t>Replace marstat_</w:t>
      </w:r>
      <w:r w:rsidR="00F60D01">
        <w:t>mdm_dj</w:t>
      </w:r>
      <w:r w:rsidRPr="005D715A">
        <w:t>=2 if (</w:t>
      </w:r>
      <w:r>
        <w:t>m</w:t>
      </w:r>
      <w:r w:rsidRPr="005D715A">
        <w:t xml:space="preserve">6105=2 and </w:t>
      </w:r>
      <w:r w:rsidR="00F60D01">
        <w:t>mdm_dj</w:t>
      </w:r>
      <w:r>
        <w:t>=1</w:t>
      </w:r>
      <w:r w:rsidRPr="005D715A">
        <w:t xml:space="preserve">) </w:t>
      </w:r>
    </w:p>
    <w:p w14:paraId="3B0005EB" w14:textId="36079202" w:rsidR="00C970C9" w:rsidRPr="005D715A" w:rsidRDefault="00C970C9" w:rsidP="00FE7218">
      <w:pPr>
        <w:pStyle w:val="BodyTextIndent1"/>
      </w:pPr>
      <w:r w:rsidRPr="005D715A">
        <w:t>Replace marstat_</w:t>
      </w:r>
      <w:r w:rsidR="00F60D01">
        <w:t>mdm_dj</w:t>
      </w:r>
      <w:r w:rsidRPr="005D715A" w:rsidDel="00934865">
        <w:t xml:space="preserve"> </w:t>
      </w:r>
      <w:r w:rsidRPr="005D715A">
        <w:t>=3 if (</w:t>
      </w:r>
      <w:r>
        <w:t>m</w:t>
      </w:r>
      <w:r w:rsidRPr="005D715A">
        <w:t xml:space="preserve">6105=3 and </w:t>
      </w:r>
      <w:r w:rsidR="00C125EE">
        <w:t>m</w:t>
      </w:r>
      <w:r w:rsidRPr="005D715A">
        <w:t xml:space="preserve">6107=1 and </w:t>
      </w:r>
      <w:r w:rsidR="00F60D01">
        <w:t>mdm_dj</w:t>
      </w:r>
      <w:r>
        <w:t xml:space="preserve">=1) </w:t>
      </w:r>
    </w:p>
    <w:p w14:paraId="0AEFD57A" w14:textId="13D85C55" w:rsidR="00C970C9" w:rsidRPr="005D715A" w:rsidRDefault="00C970C9" w:rsidP="00FE7218">
      <w:pPr>
        <w:pStyle w:val="BodyTextIndent1"/>
      </w:pPr>
      <w:r w:rsidRPr="005D715A">
        <w:t>Replace marstat_</w:t>
      </w:r>
      <w:r w:rsidR="00F60D01">
        <w:t>mdm_dj</w:t>
      </w:r>
      <w:r w:rsidRPr="005D715A" w:rsidDel="00934865">
        <w:t xml:space="preserve"> </w:t>
      </w:r>
      <w:r>
        <w:t>=4 if (m</w:t>
      </w:r>
      <w:r w:rsidRPr="005D715A">
        <w:t>6105=3 and (</w:t>
      </w:r>
      <w:r w:rsidR="00C125EE">
        <w:t>m</w:t>
      </w:r>
      <w:r w:rsidRPr="005D715A">
        <w:t xml:space="preserve">6107=2 or </w:t>
      </w:r>
      <w:r w:rsidR="00C125EE">
        <w:t>m</w:t>
      </w:r>
      <w:r w:rsidRPr="005D715A">
        <w:t>6107=3) and</w:t>
      </w:r>
      <w:r w:rsidRPr="00D350F8">
        <w:t xml:space="preserve"> </w:t>
      </w:r>
      <w:r w:rsidR="00F60D01">
        <w:t>mdm_dj</w:t>
      </w:r>
      <w:r>
        <w:t>=1)</w:t>
      </w:r>
    </w:p>
    <w:p w14:paraId="2DDD5947" w14:textId="56307DE0" w:rsidR="00C970C9" w:rsidRPr="005D715A" w:rsidRDefault="00C970C9" w:rsidP="00FE7218">
      <w:pPr>
        <w:pStyle w:val="BodyTextIndent1"/>
      </w:pPr>
      <w:r w:rsidRPr="005D715A">
        <w:t>Replace marstat_</w:t>
      </w:r>
      <w:r w:rsidR="00F60D01">
        <w:t>mdm_dj</w:t>
      </w:r>
      <w:r w:rsidRPr="005D715A" w:rsidDel="00934865">
        <w:t xml:space="preserve"> </w:t>
      </w:r>
      <w:r w:rsidRPr="005D715A">
        <w:t>=5 if (</w:t>
      </w:r>
      <w:r>
        <w:t>m</w:t>
      </w:r>
      <w:r w:rsidRPr="005D715A">
        <w:t xml:space="preserve">6105=3 and </w:t>
      </w:r>
      <w:r w:rsidR="00C125EE">
        <w:t>m</w:t>
      </w:r>
      <w:r w:rsidRPr="005D715A">
        <w:t xml:space="preserve">6106=3 and </w:t>
      </w:r>
      <w:r w:rsidR="00F60D01">
        <w:t>mdm_dj</w:t>
      </w:r>
      <w:r>
        <w:t>=1</w:t>
      </w:r>
      <w:r w:rsidRPr="005D715A">
        <w:t xml:space="preserve">) </w:t>
      </w:r>
    </w:p>
    <w:p w14:paraId="1384FD86" w14:textId="19E17726" w:rsidR="00F60D01" w:rsidRPr="00022FF0" w:rsidRDefault="00F60D01" w:rsidP="00FE7218">
      <w:pPr>
        <w:pStyle w:val="BodyTextIndent1"/>
      </w:pPr>
      <w:r w:rsidRPr="00022FF0">
        <w:t xml:space="preserve">Label </w:t>
      </w:r>
      <w:r w:rsidR="0011328A" w:rsidRPr="00022FF0">
        <w:t>values</w:t>
      </w:r>
      <w:r w:rsidRPr="00022FF0">
        <w:t xml:space="preserve"> 1 “Cur</w:t>
      </w:r>
      <w:r w:rsidR="0011328A" w:rsidRPr="00022FF0">
        <w:t>rently married” 2 “Living in union” 3 “Widowed”</w:t>
      </w:r>
      <w:r w:rsidRPr="00022FF0">
        <w:t xml:space="preserve"> 4 “Divorced/separated” 5 “Never married or in union”</w:t>
      </w:r>
    </w:p>
    <w:p w14:paraId="6A726301" w14:textId="79A49C02" w:rsidR="0011328A" w:rsidRDefault="0011328A" w:rsidP="001D0BE9">
      <w:pPr>
        <w:pStyle w:val="BodyText0"/>
      </w:pPr>
      <w:r>
        <w:rPr>
          <w:b/>
        </w:rPr>
        <w:t xml:space="preserve">Step 2. </w:t>
      </w:r>
      <w:r>
        <w:t xml:space="preserve">After applying the </w:t>
      </w:r>
      <w:r w:rsidR="001732BC">
        <w:t>p</w:t>
      </w:r>
      <w:r w:rsidR="001732BC" w:rsidRPr="001732BC">
        <w:t>rimary adult male decisionmaker</w:t>
      </w:r>
      <w:r>
        <w:t xml:space="preserve"> sampling weight, calculate the percentage of de jure primary adult male decisionmakers by marital status category using the </w:t>
      </w:r>
      <w:r w:rsidRPr="00FE7218">
        <w:rPr>
          <w:i/>
        </w:rPr>
        <w:t>marstat_mdm_dj</w:t>
      </w:r>
      <w:r>
        <w:t xml:space="preserve"> </w:t>
      </w:r>
      <w:r w:rsidRPr="00B97B7B">
        <w:t>variable</w:t>
      </w:r>
      <w:r>
        <w:t xml:space="preserve">. </w:t>
      </w:r>
      <w:r w:rsidRPr="00BD5F11">
        <w:t>(Sample code uses Stata syntax.)</w:t>
      </w:r>
    </w:p>
    <w:p w14:paraId="414D04FD" w14:textId="2D5B4721" w:rsidR="0011328A" w:rsidRDefault="0011328A" w:rsidP="00FE7218">
      <w:pPr>
        <w:pStyle w:val="BodyTextIndent1"/>
      </w:pPr>
      <w:r>
        <w:t>Svyset hhea [pweight=</w:t>
      </w:r>
      <w:r w:rsidR="001732BC">
        <w:t>w</w:t>
      </w:r>
      <w:r>
        <w:t>gt</w:t>
      </w:r>
      <w:r w:rsidR="001732BC">
        <w:t>_mpfm</w:t>
      </w:r>
      <w:r>
        <w:t>], strata(samp_stratum)</w:t>
      </w:r>
    </w:p>
    <w:p w14:paraId="42C53FC4" w14:textId="1D513FE7" w:rsidR="0011328A" w:rsidRDefault="0011328A" w:rsidP="00FE7218">
      <w:pPr>
        <w:pStyle w:val="BodyTextIndent1"/>
      </w:pPr>
      <w:r>
        <w:t>Svy: tab marstat_mdm_dj</w:t>
      </w:r>
    </w:p>
    <w:p w14:paraId="0A5B9AE8" w14:textId="63A2C3BA" w:rsidR="00C970C9" w:rsidRPr="005D715A" w:rsidRDefault="00C970C9" w:rsidP="000066D1">
      <w:pPr>
        <w:pStyle w:val="Heading3"/>
        <w:numPr>
          <w:ilvl w:val="2"/>
          <w:numId w:val="238"/>
        </w:numPr>
        <w:ind w:left="2160" w:right="288"/>
      </w:pPr>
      <w:bookmarkStart w:id="618" w:name="_Toc17731721"/>
      <w:bookmarkStart w:id="619" w:name="_Toc17980487"/>
      <w:bookmarkStart w:id="620" w:name="_Toc17989930"/>
      <w:bookmarkStart w:id="621" w:name="_Toc18064959"/>
      <w:bookmarkStart w:id="622" w:name="_Toc18092109"/>
      <w:bookmarkStart w:id="623" w:name="_Toc513726492"/>
      <w:bookmarkStart w:id="624" w:name="_Toc526973571"/>
      <w:bookmarkStart w:id="625" w:name="_Toc527234096"/>
      <w:bookmarkEnd w:id="618"/>
      <w:bookmarkEnd w:id="619"/>
      <w:bookmarkEnd w:id="620"/>
      <w:bookmarkEnd w:id="621"/>
      <w:r w:rsidRPr="005D715A">
        <w:t xml:space="preserve">Percent distribution of primary </w:t>
      </w:r>
      <w:r w:rsidR="00602ACD">
        <w:t xml:space="preserve">adult </w:t>
      </w:r>
      <w:r w:rsidRPr="005D715A">
        <w:t>female decisionmakers by their current marital status</w:t>
      </w:r>
      <w:bookmarkEnd w:id="622"/>
    </w:p>
    <w:p w14:paraId="77526542" w14:textId="63EAACAD"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 xml:space="preserve">the </w:t>
      </w:r>
      <w:r w:rsidR="006364C4">
        <w:t>percent</w:t>
      </w:r>
      <w:r w:rsidR="0036613A">
        <w:t>age</w:t>
      </w:r>
      <w:r w:rsidR="006364C4" w:rsidRPr="005D715A">
        <w:t xml:space="preserve"> </w:t>
      </w:r>
      <w:r w:rsidRPr="005D715A">
        <w:t xml:space="preserve">distribution of </w:t>
      </w:r>
      <w:r w:rsidR="00602ACD">
        <w:t xml:space="preserve">de jure </w:t>
      </w:r>
      <w:r w:rsidRPr="005D715A">
        <w:t xml:space="preserve">primary </w:t>
      </w:r>
      <w:r w:rsidR="00602ACD">
        <w:t xml:space="preserve">adult </w:t>
      </w:r>
      <w:r w:rsidRPr="005D715A">
        <w:t xml:space="preserve">female decisionmakers by their current marital status. </w:t>
      </w:r>
      <w:r w:rsidR="00D03E66">
        <w:t>The indicator is calculated using</w:t>
      </w:r>
      <w:r w:rsidR="00D03E66" w:rsidRPr="005D715A">
        <w:t xml:space="preserve"> information reported in the household roster and </w:t>
      </w:r>
      <w:r w:rsidR="005C0D84">
        <w:t>M</w:t>
      </w:r>
      <w:r w:rsidR="00D03E66" w:rsidRPr="005D715A">
        <w:t xml:space="preserve">odule 6, </w:t>
      </w:r>
      <w:r w:rsidR="00D03E66" w:rsidRPr="00F60D01">
        <w:rPr>
          <w:i/>
        </w:rPr>
        <w:t>Women’s Empowerment in Agriculture</w:t>
      </w:r>
      <w:r w:rsidR="00D03E66" w:rsidRPr="005D715A">
        <w:t>.</w:t>
      </w:r>
    </w:p>
    <w:p w14:paraId="2F0390E9" w14:textId="0B34C4D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ECD4F65" w14:textId="77777777" w:rsidTr="005E3A05">
        <w:tc>
          <w:tcPr>
            <w:tcW w:w="2515" w:type="dxa"/>
          </w:tcPr>
          <w:p w14:paraId="538446A2" w14:textId="77777777" w:rsidR="00EA31CC" w:rsidRPr="009E161A" w:rsidRDefault="00EA31CC" w:rsidP="005E3A05">
            <w:pPr>
              <w:rPr>
                <w:sz w:val="20"/>
                <w:szCs w:val="20"/>
              </w:rPr>
            </w:pPr>
            <w:r w:rsidRPr="009E161A">
              <w:rPr>
                <w:sz w:val="20"/>
                <w:szCs w:val="20"/>
              </w:rPr>
              <w:t>Numerator</w:t>
            </w:r>
          </w:p>
        </w:tc>
        <w:tc>
          <w:tcPr>
            <w:tcW w:w="6835" w:type="dxa"/>
          </w:tcPr>
          <w:p w14:paraId="14968DDF" w14:textId="41F0CB92" w:rsidR="00EA31CC" w:rsidRPr="009E161A" w:rsidRDefault="009E161A" w:rsidP="009E161A">
            <w:pPr>
              <w:pStyle w:val="Definitions"/>
              <w:rPr>
                <w:b/>
                <w:sz w:val="20"/>
                <w:szCs w:val="20"/>
              </w:rPr>
            </w:pPr>
            <w:r w:rsidRPr="009E161A">
              <w:rPr>
                <w:sz w:val="20"/>
                <w:szCs w:val="20"/>
              </w:rPr>
              <w:t xml:space="preserve">Number of de jure primary adult female decisionmakers with a marital status in </w:t>
            </w:r>
            <w:r>
              <w:rPr>
                <w:sz w:val="20"/>
                <w:szCs w:val="20"/>
              </w:rPr>
              <w:t>each</w:t>
            </w:r>
            <w:r w:rsidRPr="009E161A">
              <w:rPr>
                <w:sz w:val="20"/>
                <w:szCs w:val="20"/>
              </w:rPr>
              <w:t xml:space="preserve"> spe</w:t>
            </w:r>
            <w:r>
              <w:rPr>
                <w:sz w:val="20"/>
                <w:szCs w:val="20"/>
              </w:rPr>
              <w:t>cified marital status category</w:t>
            </w:r>
          </w:p>
        </w:tc>
      </w:tr>
      <w:tr w:rsidR="00EA31CC" w:rsidRPr="009E161A" w14:paraId="006482E3" w14:textId="77777777" w:rsidTr="005E3A05">
        <w:tc>
          <w:tcPr>
            <w:tcW w:w="2515" w:type="dxa"/>
          </w:tcPr>
          <w:p w14:paraId="556BB60C" w14:textId="77777777" w:rsidR="00EA31CC" w:rsidRPr="009E161A" w:rsidRDefault="00EA31CC" w:rsidP="005E3A05">
            <w:pPr>
              <w:rPr>
                <w:sz w:val="20"/>
                <w:szCs w:val="20"/>
              </w:rPr>
            </w:pPr>
            <w:r w:rsidRPr="009E161A">
              <w:rPr>
                <w:sz w:val="20"/>
                <w:szCs w:val="20"/>
              </w:rPr>
              <w:t>Denominator</w:t>
            </w:r>
          </w:p>
        </w:tc>
        <w:tc>
          <w:tcPr>
            <w:tcW w:w="6835" w:type="dxa"/>
          </w:tcPr>
          <w:p w14:paraId="2033DAFB" w14:textId="18D67EF9" w:rsidR="00EA31CC" w:rsidRPr="009E161A" w:rsidRDefault="009E161A" w:rsidP="005830F9">
            <w:pPr>
              <w:pStyle w:val="Definitions"/>
              <w:rPr>
                <w:sz w:val="20"/>
                <w:szCs w:val="20"/>
              </w:rPr>
            </w:pPr>
            <w:r w:rsidRPr="009E161A">
              <w:rPr>
                <w:sz w:val="20"/>
                <w:szCs w:val="20"/>
              </w:rPr>
              <w:t>Number of de jure primary adult female decisionmak</w:t>
            </w:r>
            <w:r>
              <w:rPr>
                <w:sz w:val="20"/>
                <w:szCs w:val="20"/>
              </w:rPr>
              <w:t xml:space="preserve">ers </w:t>
            </w:r>
            <w:r w:rsidR="00B6458C" w:rsidRPr="00E02646">
              <w:rPr>
                <w:sz w:val="20"/>
                <w:szCs w:val="20"/>
              </w:rPr>
              <w:t>in surveyed households</w:t>
            </w:r>
          </w:p>
        </w:tc>
      </w:tr>
      <w:tr w:rsidR="00EA31CC" w:rsidRPr="009E161A" w14:paraId="0567CFE6" w14:textId="77777777" w:rsidTr="005E3A05">
        <w:tc>
          <w:tcPr>
            <w:tcW w:w="2515" w:type="dxa"/>
          </w:tcPr>
          <w:p w14:paraId="2AFDFEAE" w14:textId="77777777" w:rsidR="00EA31CC" w:rsidRPr="009E161A" w:rsidRDefault="00EA31CC" w:rsidP="005E3A05">
            <w:pPr>
              <w:rPr>
                <w:sz w:val="20"/>
                <w:szCs w:val="20"/>
              </w:rPr>
            </w:pPr>
            <w:r w:rsidRPr="009E161A">
              <w:rPr>
                <w:sz w:val="20"/>
                <w:szCs w:val="20"/>
              </w:rPr>
              <w:t>Unit of measure</w:t>
            </w:r>
          </w:p>
        </w:tc>
        <w:tc>
          <w:tcPr>
            <w:tcW w:w="6835" w:type="dxa"/>
          </w:tcPr>
          <w:p w14:paraId="6D20263C" w14:textId="77777777" w:rsidR="00EA31CC" w:rsidRPr="009E161A" w:rsidRDefault="00EA31CC" w:rsidP="005E3A05">
            <w:pPr>
              <w:rPr>
                <w:sz w:val="20"/>
                <w:szCs w:val="20"/>
              </w:rPr>
            </w:pPr>
            <w:r w:rsidRPr="009E161A">
              <w:rPr>
                <w:sz w:val="20"/>
                <w:szCs w:val="20"/>
              </w:rPr>
              <w:t>Percentage</w:t>
            </w:r>
          </w:p>
        </w:tc>
      </w:tr>
      <w:tr w:rsidR="00EA31CC" w:rsidRPr="009E161A" w14:paraId="465AEC2F" w14:textId="77777777" w:rsidTr="005E3A05">
        <w:tc>
          <w:tcPr>
            <w:tcW w:w="2515" w:type="dxa"/>
          </w:tcPr>
          <w:p w14:paraId="7A9F6705" w14:textId="77777777" w:rsidR="00EA31CC" w:rsidRPr="009E161A" w:rsidRDefault="00EA31CC" w:rsidP="005E3A05">
            <w:pPr>
              <w:rPr>
                <w:sz w:val="20"/>
                <w:szCs w:val="20"/>
              </w:rPr>
            </w:pPr>
            <w:r w:rsidRPr="009E161A">
              <w:rPr>
                <w:sz w:val="20"/>
                <w:szCs w:val="20"/>
              </w:rPr>
              <w:t>Level of data</w:t>
            </w:r>
          </w:p>
        </w:tc>
        <w:tc>
          <w:tcPr>
            <w:tcW w:w="6835" w:type="dxa"/>
          </w:tcPr>
          <w:p w14:paraId="50401B0F" w14:textId="77777777" w:rsidR="00EA31CC" w:rsidRPr="009E161A" w:rsidRDefault="00EA31CC" w:rsidP="005E3A05">
            <w:pPr>
              <w:rPr>
                <w:sz w:val="20"/>
                <w:szCs w:val="20"/>
              </w:rPr>
            </w:pPr>
            <w:r w:rsidRPr="009E161A">
              <w:rPr>
                <w:sz w:val="20"/>
                <w:szCs w:val="20"/>
              </w:rPr>
              <w:t>Individual</w:t>
            </w:r>
          </w:p>
        </w:tc>
      </w:tr>
      <w:tr w:rsidR="00EA31CC" w:rsidRPr="009E161A" w14:paraId="53EBDF97" w14:textId="77777777" w:rsidTr="005E3A05">
        <w:tc>
          <w:tcPr>
            <w:tcW w:w="2515" w:type="dxa"/>
          </w:tcPr>
          <w:p w14:paraId="2923A9D5" w14:textId="77777777" w:rsidR="00EA31CC" w:rsidRPr="009E161A" w:rsidRDefault="00EA31CC" w:rsidP="005E3A05">
            <w:pPr>
              <w:rPr>
                <w:sz w:val="20"/>
                <w:szCs w:val="20"/>
              </w:rPr>
            </w:pPr>
            <w:r w:rsidRPr="009E161A">
              <w:rPr>
                <w:sz w:val="20"/>
                <w:szCs w:val="20"/>
              </w:rPr>
              <w:t>Sampling weight</w:t>
            </w:r>
          </w:p>
        </w:tc>
        <w:tc>
          <w:tcPr>
            <w:tcW w:w="6835" w:type="dxa"/>
          </w:tcPr>
          <w:p w14:paraId="5837134A" w14:textId="12F3F3BC" w:rsidR="00EA31CC" w:rsidRPr="009E161A" w:rsidRDefault="005E3A05" w:rsidP="005E3A05">
            <w:pPr>
              <w:rPr>
                <w:sz w:val="20"/>
                <w:szCs w:val="20"/>
              </w:rPr>
            </w:pPr>
            <w:r>
              <w:rPr>
                <w:sz w:val="20"/>
                <w:szCs w:val="20"/>
              </w:rPr>
              <w:t>Primary adult female decisionmaker</w:t>
            </w:r>
          </w:p>
        </w:tc>
      </w:tr>
      <w:tr w:rsidR="00EA31CC" w:rsidRPr="009E161A" w14:paraId="0E18DF82" w14:textId="77777777" w:rsidTr="005E3A05">
        <w:tc>
          <w:tcPr>
            <w:tcW w:w="2515" w:type="dxa"/>
          </w:tcPr>
          <w:p w14:paraId="1AED784D" w14:textId="3CEF593E" w:rsidR="00EA31CC" w:rsidRPr="009E161A" w:rsidRDefault="00EA31CC"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232CF0A6" w14:textId="1C5E4998" w:rsidR="00EA31CC" w:rsidRPr="009E161A" w:rsidRDefault="009E161A" w:rsidP="005E3A05">
            <w:pPr>
              <w:rPr>
                <w:sz w:val="20"/>
                <w:szCs w:val="20"/>
              </w:rPr>
            </w:pPr>
            <w:r w:rsidRPr="009E161A">
              <w:rPr>
                <w:sz w:val="20"/>
                <w:szCs w:val="20"/>
              </w:rPr>
              <w:t>n/a</w:t>
            </w:r>
          </w:p>
        </w:tc>
      </w:tr>
      <w:tr w:rsidR="00EA31CC" w:rsidRPr="009E161A" w14:paraId="77C1399A" w14:textId="77777777" w:rsidTr="005E3A05">
        <w:tc>
          <w:tcPr>
            <w:tcW w:w="2515" w:type="dxa"/>
          </w:tcPr>
          <w:p w14:paraId="6B43317A" w14:textId="77777777" w:rsidR="00EA31CC" w:rsidRPr="009E161A" w:rsidRDefault="00EA31CC" w:rsidP="005E3A05">
            <w:pPr>
              <w:rPr>
                <w:sz w:val="20"/>
                <w:szCs w:val="20"/>
              </w:rPr>
            </w:pPr>
            <w:r w:rsidRPr="009E161A">
              <w:rPr>
                <w:sz w:val="20"/>
                <w:szCs w:val="20"/>
              </w:rPr>
              <w:t>Treatment of missing data</w:t>
            </w:r>
          </w:p>
        </w:tc>
        <w:tc>
          <w:tcPr>
            <w:tcW w:w="6835" w:type="dxa"/>
          </w:tcPr>
          <w:p w14:paraId="0BCDF874" w14:textId="6F0DA191" w:rsidR="00EA31CC" w:rsidRPr="009E161A" w:rsidRDefault="009E161A" w:rsidP="009E161A">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marstat_fdm_dj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EA31CC" w:rsidRPr="009E161A" w14:paraId="29886FDF" w14:textId="77777777" w:rsidTr="005E3A05">
        <w:tc>
          <w:tcPr>
            <w:tcW w:w="2515" w:type="dxa"/>
          </w:tcPr>
          <w:p w14:paraId="4ACBC361" w14:textId="77777777" w:rsidR="00EA31CC" w:rsidRPr="009E161A" w:rsidRDefault="00EA31CC" w:rsidP="005E3A05">
            <w:pPr>
              <w:rPr>
                <w:sz w:val="20"/>
                <w:szCs w:val="20"/>
              </w:rPr>
            </w:pPr>
            <w:r w:rsidRPr="009E161A">
              <w:rPr>
                <w:sz w:val="20"/>
                <w:szCs w:val="20"/>
              </w:rPr>
              <w:t>Survey variables used</w:t>
            </w:r>
          </w:p>
        </w:tc>
        <w:tc>
          <w:tcPr>
            <w:tcW w:w="6835" w:type="dxa"/>
          </w:tcPr>
          <w:p w14:paraId="06133297" w14:textId="191DD318" w:rsidR="00EA31CC" w:rsidRPr="009E161A" w:rsidRDefault="009E161A" w:rsidP="005E3A05">
            <w:pPr>
              <w:pStyle w:val="Definitions"/>
              <w:rPr>
                <w:sz w:val="20"/>
                <w:szCs w:val="20"/>
              </w:rPr>
            </w:pPr>
            <w:r w:rsidRPr="009E161A">
              <w:rPr>
                <w:i/>
                <w:sz w:val="20"/>
                <w:szCs w:val="20"/>
              </w:rPr>
              <w:t>v6105, v6106, v6107, hhea, wgt_fpdm, samp_stratum</w:t>
            </w:r>
          </w:p>
        </w:tc>
      </w:tr>
      <w:tr w:rsidR="00EA31CC" w:rsidRPr="009E161A" w14:paraId="6810A420" w14:textId="77777777" w:rsidTr="005E3A05">
        <w:tc>
          <w:tcPr>
            <w:tcW w:w="2515" w:type="dxa"/>
          </w:tcPr>
          <w:p w14:paraId="72388D82" w14:textId="77777777" w:rsidR="00EA31CC" w:rsidRPr="009E161A" w:rsidRDefault="00EA31CC" w:rsidP="005E3A05">
            <w:pPr>
              <w:rPr>
                <w:sz w:val="20"/>
                <w:szCs w:val="20"/>
              </w:rPr>
            </w:pPr>
            <w:r w:rsidRPr="009E161A">
              <w:rPr>
                <w:sz w:val="20"/>
                <w:szCs w:val="20"/>
              </w:rPr>
              <w:t>Analytic variables used</w:t>
            </w:r>
          </w:p>
        </w:tc>
        <w:tc>
          <w:tcPr>
            <w:tcW w:w="6835" w:type="dxa"/>
          </w:tcPr>
          <w:p w14:paraId="7E99A9B6" w14:textId="52B1D5C2" w:rsidR="00EA31CC" w:rsidRPr="009E161A" w:rsidRDefault="009E161A" w:rsidP="005E3A05">
            <w:pPr>
              <w:pStyle w:val="Definitions"/>
              <w:rPr>
                <w:sz w:val="20"/>
                <w:szCs w:val="20"/>
              </w:rPr>
            </w:pPr>
            <w:r w:rsidRPr="009E161A">
              <w:rPr>
                <w:i/>
                <w:sz w:val="20"/>
                <w:szCs w:val="20"/>
              </w:rPr>
              <w:t>fdm_dj</w:t>
            </w:r>
          </w:p>
        </w:tc>
      </w:tr>
      <w:tr w:rsidR="00EA31CC" w:rsidRPr="009E161A" w14:paraId="2296FAA1" w14:textId="77777777" w:rsidTr="005E3A05">
        <w:tc>
          <w:tcPr>
            <w:tcW w:w="2515" w:type="dxa"/>
          </w:tcPr>
          <w:p w14:paraId="617546F3" w14:textId="77777777" w:rsidR="00EA31CC" w:rsidRPr="009E161A" w:rsidRDefault="00EA31CC" w:rsidP="005E3A05">
            <w:pPr>
              <w:rPr>
                <w:sz w:val="20"/>
                <w:szCs w:val="20"/>
              </w:rPr>
            </w:pPr>
            <w:r w:rsidRPr="009E161A">
              <w:rPr>
                <w:sz w:val="20"/>
                <w:szCs w:val="20"/>
              </w:rPr>
              <w:t>Analytic variables created</w:t>
            </w:r>
          </w:p>
        </w:tc>
        <w:tc>
          <w:tcPr>
            <w:tcW w:w="6835" w:type="dxa"/>
          </w:tcPr>
          <w:p w14:paraId="6B2FC49F" w14:textId="1C34660B" w:rsidR="00EA31CC" w:rsidRPr="009E161A" w:rsidRDefault="009E161A" w:rsidP="005E3A05">
            <w:pPr>
              <w:pStyle w:val="Definitions"/>
              <w:rPr>
                <w:sz w:val="20"/>
                <w:szCs w:val="20"/>
              </w:rPr>
            </w:pPr>
            <w:r w:rsidRPr="009E161A">
              <w:rPr>
                <w:i/>
                <w:sz w:val="20"/>
                <w:szCs w:val="20"/>
              </w:rPr>
              <w:t>marstat_fdm_dj</w:t>
            </w:r>
          </w:p>
        </w:tc>
      </w:tr>
    </w:tbl>
    <w:p w14:paraId="04F09BE0" w14:textId="77777777" w:rsidR="00C970C9" w:rsidRPr="005D715A" w:rsidRDefault="00C970C9" w:rsidP="00FE7218">
      <w:pPr>
        <w:pStyle w:val="Heading4"/>
        <w:widowControl/>
        <w:spacing w:before="200"/>
        <w:ind w:right="288"/>
      </w:pPr>
      <w:r w:rsidRPr="005D715A">
        <w:lastRenderedPageBreak/>
        <w:t>Calculations</w:t>
      </w:r>
    </w:p>
    <w:p w14:paraId="08189423" w14:textId="607925DB" w:rsidR="00C970C9" w:rsidRPr="005D715A" w:rsidRDefault="00C970C9" w:rsidP="00C970C9">
      <w:pPr>
        <w:pStyle w:val="BodyText"/>
      </w:pPr>
      <w:r w:rsidRPr="00640C79">
        <w:rPr>
          <w:b/>
        </w:rPr>
        <w:t xml:space="preserve">Step </w:t>
      </w:r>
      <w:r w:rsidR="00D03E66">
        <w:rPr>
          <w:b/>
        </w:rPr>
        <w:t>1</w:t>
      </w:r>
      <w:r w:rsidRPr="00640C79">
        <w:rPr>
          <w:b/>
        </w:rPr>
        <w:t xml:space="preserve">. </w:t>
      </w:r>
      <w:r w:rsidRPr="00640C79">
        <w:t xml:space="preserve">Create a categorical variable for the marital status of </w:t>
      </w:r>
      <w:r w:rsidR="007F1C6B">
        <w:t xml:space="preserve">de jure </w:t>
      </w:r>
      <w:r w:rsidR="005629DD">
        <w:t>primary adult female decision</w:t>
      </w:r>
      <w:r w:rsidRPr="00640C79">
        <w:t>makers (</w:t>
      </w:r>
      <w:r w:rsidRPr="00640C79">
        <w:rPr>
          <w:i/>
        </w:rPr>
        <w:t>marstat_</w:t>
      </w:r>
      <w:r w:rsidR="007F1C6B">
        <w:rPr>
          <w:i/>
        </w:rPr>
        <w:t>f</w:t>
      </w:r>
      <w:r>
        <w:rPr>
          <w:i/>
        </w:rPr>
        <w:t>dm</w:t>
      </w:r>
      <w:r w:rsidR="007F1C6B">
        <w:rPr>
          <w:i/>
        </w:rPr>
        <w:t>_dj</w:t>
      </w:r>
      <w:r w:rsidRPr="00640C79">
        <w:t>).</w:t>
      </w:r>
    </w:p>
    <w:p w14:paraId="31F7B059" w14:textId="06172BA7" w:rsidR="00C970C9" w:rsidRPr="005D715A" w:rsidRDefault="00C970C9" w:rsidP="00FE7218">
      <w:pPr>
        <w:pStyle w:val="BodyTextIndent1"/>
      </w:pPr>
      <w:r w:rsidRPr="005D715A">
        <w:t>Set marstat_</w:t>
      </w:r>
      <w:r>
        <w:t>fdm</w:t>
      </w:r>
      <w:r w:rsidR="0011328A">
        <w:t>_dj</w:t>
      </w:r>
      <w:r w:rsidRPr="005D715A">
        <w:t>=</w:t>
      </w:r>
      <w:r>
        <w:t>missing</w:t>
      </w:r>
    </w:p>
    <w:p w14:paraId="06351190" w14:textId="58248353" w:rsidR="00C970C9" w:rsidRPr="005D715A" w:rsidRDefault="00C970C9" w:rsidP="00FE7218">
      <w:pPr>
        <w:pStyle w:val="BodyTextIndent1"/>
      </w:pPr>
      <w:r w:rsidRPr="005D715A">
        <w:t>Replace marstat_</w:t>
      </w:r>
      <w:r>
        <w:t>fdm</w:t>
      </w:r>
      <w:r w:rsidRPr="005D715A">
        <w:t xml:space="preserve">=1 if (v6105=1 and </w:t>
      </w:r>
      <w:r w:rsidR="00D03E66">
        <w:t>fdm</w:t>
      </w:r>
      <w:r w:rsidR="0011328A">
        <w:t>_dj</w:t>
      </w:r>
      <w:r w:rsidR="00D03E66">
        <w:t>=1</w:t>
      </w:r>
      <w:r w:rsidRPr="005D715A">
        <w:t xml:space="preserve">) </w:t>
      </w:r>
    </w:p>
    <w:p w14:paraId="3CEF82E0" w14:textId="08EC6816" w:rsidR="00C970C9" w:rsidRPr="005D715A" w:rsidRDefault="00C970C9" w:rsidP="00FE7218">
      <w:pPr>
        <w:pStyle w:val="BodyTextIndent1"/>
      </w:pPr>
      <w:r w:rsidRPr="005D715A">
        <w:t>Replace marstat_</w:t>
      </w:r>
      <w:r>
        <w:t>fmd</w:t>
      </w:r>
      <w:r w:rsidRPr="005D715A">
        <w:t xml:space="preserve">=2 if (v6105=2 and </w:t>
      </w:r>
      <w:r w:rsidR="00D03E66">
        <w:t>fdm</w:t>
      </w:r>
      <w:r w:rsidR="0011328A">
        <w:t>_dj</w:t>
      </w:r>
      <w:r w:rsidR="00D03E66">
        <w:t>=1</w:t>
      </w:r>
      <w:r w:rsidRPr="005D715A">
        <w:t xml:space="preserve">) </w:t>
      </w:r>
    </w:p>
    <w:p w14:paraId="4B7CA2BE" w14:textId="59771F23" w:rsidR="00C970C9" w:rsidRPr="005D715A" w:rsidRDefault="00C970C9" w:rsidP="00FE7218">
      <w:pPr>
        <w:pStyle w:val="BodyTextIndent1"/>
      </w:pPr>
      <w:r w:rsidRPr="005D715A">
        <w:t>Replace marstat_</w:t>
      </w:r>
      <w:r>
        <w:t>fmd</w:t>
      </w:r>
      <w:r w:rsidRPr="005D715A" w:rsidDel="00934865">
        <w:t xml:space="preserve"> </w:t>
      </w:r>
      <w:r w:rsidRPr="005D715A">
        <w:t xml:space="preserve">=3 if (v6105=3 and v6107=1 and </w:t>
      </w:r>
      <w:r w:rsidR="00D03E66">
        <w:t>fdm</w:t>
      </w:r>
      <w:r w:rsidR="0011328A">
        <w:t>_dj</w:t>
      </w:r>
      <w:r w:rsidR="00D03E66">
        <w:t>=1</w:t>
      </w:r>
      <w:r>
        <w:t>)</w:t>
      </w:r>
    </w:p>
    <w:p w14:paraId="077C24ED" w14:textId="7EDAC309" w:rsidR="00C970C9" w:rsidRPr="005D715A" w:rsidRDefault="00C970C9" w:rsidP="00FE7218">
      <w:pPr>
        <w:pStyle w:val="BodyTextIndent1"/>
      </w:pPr>
      <w:r w:rsidRPr="005D715A">
        <w:t>Replace marstat_</w:t>
      </w:r>
      <w:r>
        <w:t>fmd</w:t>
      </w:r>
      <w:r w:rsidRPr="005D715A" w:rsidDel="00934865">
        <w:t xml:space="preserve"> </w:t>
      </w:r>
      <w:r w:rsidRPr="005D715A">
        <w:t xml:space="preserve">=4 if v6105=3 and (v6107=2 or v6107=3) and </w:t>
      </w:r>
      <w:r w:rsidR="00D03E66">
        <w:t>fdm</w:t>
      </w:r>
      <w:r w:rsidR="0011328A">
        <w:t>_dj</w:t>
      </w:r>
      <w:r w:rsidR="00D03E66">
        <w:t>=1</w:t>
      </w:r>
      <w:r>
        <w:t>)</w:t>
      </w:r>
    </w:p>
    <w:p w14:paraId="40A139AA" w14:textId="4C80E56A" w:rsidR="00C970C9" w:rsidRPr="005D715A" w:rsidRDefault="00C970C9" w:rsidP="00FE7218">
      <w:pPr>
        <w:pStyle w:val="BodyTextIndent1"/>
      </w:pPr>
      <w:r w:rsidRPr="005D715A">
        <w:t>Replace marstat_</w:t>
      </w:r>
      <w:r>
        <w:t>fmd</w:t>
      </w:r>
      <w:r w:rsidRPr="005D715A" w:rsidDel="00934865">
        <w:t xml:space="preserve"> </w:t>
      </w:r>
      <w:r w:rsidRPr="005D715A">
        <w:t xml:space="preserve">=5 if (v6105=3 and v6106=3 and </w:t>
      </w:r>
      <w:r w:rsidR="00D03E66">
        <w:t>fdm</w:t>
      </w:r>
      <w:r w:rsidR="0011328A">
        <w:t>_dj</w:t>
      </w:r>
      <w:r w:rsidR="00D03E66">
        <w:t>=1</w:t>
      </w:r>
      <w:r w:rsidRPr="005D715A">
        <w:t>)</w:t>
      </w:r>
    </w:p>
    <w:p w14:paraId="51350038" w14:textId="77777777" w:rsidR="0011328A" w:rsidRDefault="0011328A" w:rsidP="00FE7218">
      <w:pPr>
        <w:pStyle w:val="BodyTextIndent1"/>
        <w:rPr>
          <w:b/>
        </w:rPr>
      </w:pPr>
      <w:r w:rsidRPr="0055702D">
        <w:t>Label values 1 “Currently married” 2 “Living in union” 3 “Widowed” 4 “Divorced/separated” 5 “Never married or in union</w:t>
      </w:r>
      <w:r w:rsidRPr="005D715A">
        <w:rPr>
          <w:b/>
        </w:rPr>
        <w:t xml:space="preserve"> </w:t>
      </w:r>
    </w:p>
    <w:p w14:paraId="4B9A554F" w14:textId="2E1F6CFF" w:rsidR="0011328A" w:rsidRPr="00FE7218" w:rsidRDefault="0011328A" w:rsidP="00FE7218">
      <w:pPr>
        <w:pStyle w:val="BodyText"/>
      </w:pPr>
      <w:r w:rsidRPr="00FE7218">
        <w:rPr>
          <w:b/>
        </w:rPr>
        <w:t>Step 2.</w:t>
      </w:r>
      <w:r w:rsidRPr="00FE7218">
        <w:t xml:space="preserve"> After applying the </w:t>
      </w:r>
      <w:r w:rsidR="001732BC" w:rsidRPr="00FE7218">
        <w:t>primary adult female decisionmaker</w:t>
      </w:r>
      <w:r w:rsidRPr="00FE7218">
        <w:t xml:space="preserve"> sampling weight, calculate the percentage of de jure primary adult female decisionmakers by marital status category using the </w:t>
      </w:r>
      <w:r w:rsidRPr="00FE7218">
        <w:rPr>
          <w:i/>
        </w:rPr>
        <w:t>marstat_fdm_dj</w:t>
      </w:r>
      <w:r w:rsidRPr="00FE7218">
        <w:t xml:space="preserve"> variable. (Sample code uses Stata syntax.)</w:t>
      </w:r>
    </w:p>
    <w:p w14:paraId="7AC7A46B" w14:textId="7E2BD46A" w:rsidR="0011328A" w:rsidRDefault="001732BC" w:rsidP="00FE7218">
      <w:pPr>
        <w:pStyle w:val="BodyTextIndent1"/>
      </w:pPr>
      <w:r>
        <w:t>Svyset hhea [pweight=</w:t>
      </w:r>
      <w:r w:rsidR="0011328A">
        <w:t>wgt</w:t>
      </w:r>
      <w:r>
        <w:t>_fpdm</w:t>
      </w:r>
      <w:r w:rsidR="0011328A">
        <w:t>], strata(samp_stratum)</w:t>
      </w:r>
    </w:p>
    <w:p w14:paraId="57FB8C37" w14:textId="53E52AF1" w:rsidR="0011328A" w:rsidRDefault="0011328A" w:rsidP="00FE7218">
      <w:pPr>
        <w:pStyle w:val="BodyTextIndent1"/>
      </w:pPr>
      <w:r>
        <w:t>Svy: tab marstat_fdm_dj</w:t>
      </w:r>
    </w:p>
    <w:p w14:paraId="1D221599" w14:textId="1285ED9E" w:rsidR="00C970C9" w:rsidRPr="005D715A" w:rsidRDefault="00C970C9" w:rsidP="000066D1">
      <w:pPr>
        <w:pStyle w:val="Heading3"/>
        <w:numPr>
          <w:ilvl w:val="2"/>
          <w:numId w:val="238"/>
        </w:numPr>
        <w:ind w:left="2160" w:right="288"/>
      </w:pPr>
      <w:bookmarkStart w:id="626" w:name="_Toc17731724"/>
      <w:bookmarkStart w:id="627" w:name="_Toc17980490"/>
      <w:bookmarkStart w:id="628" w:name="_Toc17989933"/>
      <w:bookmarkStart w:id="629" w:name="_Toc18064962"/>
      <w:bookmarkStart w:id="630" w:name="_Toc513726493"/>
      <w:bookmarkStart w:id="631" w:name="_Toc526973572"/>
      <w:bookmarkStart w:id="632" w:name="_Toc527234097"/>
      <w:bookmarkStart w:id="633" w:name="_Toc18092110"/>
      <w:bookmarkEnd w:id="623"/>
      <w:bookmarkEnd w:id="624"/>
      <w:bookmarkEnd w:id="625"/>
      <w:bookmarkEnd w:id="626"/>
      <w:bookmarkEnd w:id="627"/>
      <w:bookmarkEnd w:id="628"/>
      <w:bookmarkEnd w:id="629"/>
      <w:r w:rsidRPr="005D715A">
        <w:t xml:space="preserve">Percent distribution of primary </w:t>
      </w:r>
      <w:r w:rsidR="00602ACD">
        <w:t xml:space="preserve">adult </w:t>
      </w:r>
      <w:r w:rsidRPr="005D715A">
        <w:t xml:space="preserve">male </w:t>
      </w:r>
      <w:r>
        <w:t>decisionmak</w:t>
      </w:r>
      <w:r w:rsidRPr="005D715A">
        <w:t xml:space="preserve">ers by their highest </w:t>
      </w:r>
      <w:r w:rsidR="007A535A">
        <w:t xml:space="preserve">completed </w:t>
      </w:r>
      <w:r w:rsidRPr="005D715A">
        <w:t>level of education</w:t>
      </w:r>
      <w:bookmarkEnd w:id="630"/>
      <w:bookmarkEnd w:id="631"/>
      <w:bookmarkEnd w:id="632"/>
      <w:bookmarkEnd w:id="633"/>
    </w:p>
    <w:p w14:paraId="3FA34953" w14:textId="00675306" w:rsidR="00C970C9" w:rsidRPr="005D715A" w:rsidRDefault="00C970C9" w:rsidP="00C970C9">
      <w:pPr>
        <w:pStyle w:val="BodyText"/>
      </w:pPr>
      <w:r w:rsidRPr="005D715A">
        <w:t xml:space="preserve">This </w:t>
      </w:r>
      <w:r w:rsidR="005A2571">
        <w:t>indicator i</w:t>
      </w:r>
      <w:r w:rsidR="005A2571" w:rsidRPr="005D715A">
        <w:t xml:space="preserve">s </w:t>
      </w:r>
      <w:r w:rsidRPr="005D715A">
        <w:t>the percent</w:t>
      </w:r>
      <w:r w:rsidR="0036613A">
        <w:t>age</w:t>
      </w:r>
      <w:r w:rsidRPr="005D715A">
        <w:t xml:space="preserve"> distribution of </w:t>
      </w:r>
      <w:r w:rsidR="007F1C6B">
        <w:t xml:space="preserve">de </w:t>
      </w:r>
      <w:r w:rsidR="0011328A">
        <w:t>jure</w:t>
      </w:r>
      <w:r w:rsidR="007F1C6B">
        <w:t xml:space="preserve"> </w:t>
      </w:r>
      <w:r w:rsidRPr="005D715A">
        <w:t xml:space="preserve">primary </w:t>
      </w:r>
      <w:r w:rsidR="00602ACD">
        <w:t xml:space="preserve">adult </w:t>
      </w:r>
      <w:r w:rsidRPr="005D715A">
        <w:t xml:space="preserve">male </w:t>
      </w:r>
      <w:r>
        <w:t>decisionmak</w:t>
      </w:r>
      <w:r w:rsidRPr="005D715A">
        <w:t>ers (18 years</w:t>
      </w:r>
      <w:r w:rsidR="007B1406">
        <w:t xml:space="preserve"> of age</w:t>
      </w:r>
      <w:r w:rsidR="009515AD">
        <w:t xml:space="preserve"> or older</w:t>
      </w:r>
      <w:r w:rsidRPr="005D715A">
        <w:t xml:space="preserve">) by their highest </w:t>
      </w:r>
      <w:r w:rsidR="007A535A">
        <w:t>compl</w:t>
      </w:r>
      <w:r w:rsidR="00CC40E0">
        <w:t>e</w:t>
      </w:r>
      <w:r w:rsidR="007A535A">
        <w:t xml:space="preserve">ted </w:t>
      </w:r>
      <w:r w:rsidRPr="005D715A">
        <w:t>level of education: (</w:t>
      </w:r>
      <w:r w:rsidR="00602ACD">
        <w:t>1</w:t>
      </w:r>
      <w:r w:rsidRPr="005D715A">
        <w:t>) no education, (</w:t>
      </w:r>
      <w:r w:rsidR="00602ACD">
        <w:t>2</w:t>
      </w:r>
      <w:r w:rsidRPr="005D715A">
        <w:t xml:space="preserve">) </w:t>
      </w:r>
      <w:r w:rsidR="005C0D84">
        <w:t xml:space="preserve">less than </w:t>
      </w:r>
      <w:r w:rsidRPr="005D715A">
        <w:t>primary, (</w:t>
      </w:r>
      <w:r w:rsidR="00545203">
        <w:t>3</w:t>
      </w:r>
      <w:r w:rsidRPr="005D715A">
        <w:t xml:space="preserve">) </w:t>
      </w:r>
      <w:r w:rsidR="005C0D84">
        <w:t xml:space="preserve">completed </w:t>
      </w:r>
      <w:r w:rsidRPr="005D715A">
        <w:t>primary, (</w:t>
      </w:r>
      <w:r w:rsidR="00545203">
        <w:t>4</w:t>
      </w:r>
      <w:r w:rsidRPr="005D715A">
        <w:t>)</w:t>
      </w:r>
      <w:r w:rsidR="007B1406">
        <w:t> </w:t>
      </w:r>
      <w:r w:rsidR="005C0D84">
        <w:t xml:space="preserve">completed </w:t>
      </w:r>
      <w:r w:rsidRPr="005D715A">
        <w:t>secondary</w:t>
      </w:r>
      <w:r w:rsidR="00602ACD">
        <w:t>,</w:t>
      </w:r>
      <w:r w:rsidRPr="005D715A">
        <w:t xml:space="preserve"> </w:t>
      </w:r>
      <w:r w:rsidR="00602ACD">
        <w:t xml:space="preserve">and (5) </w:t>
      </w:r>
      <w:r w:rsidR="005C0D84">
        <w:t>higher</w:t>
      </w:r>
      <w:r w:rsidRPr="005D715A">
        <w:t>.</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640DE93" w14:textId="08612F3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9E161A" w:rsidRPr="009E161A" w14:paraId="47281F58" w14:textId="77777777" w:rsidTr="005E3A05">
        <w:tc>
          <w:tcPr>
            <w:tcW w:w="2515" w:type="dxa"/>
          </w:tcPr>
          <w:p w14:paraId="45364B02" w14:textId="77777777" w:rsidR="009E161A" w:rsidRPr="009E161A" w:rsidRDefault="009E161A" w:rsidP="005E3A05">
            <w:pPr>
              <w:rPr>
                <w:sz w:val="20"/>
                <w:szCs w:val="20"/>
              </w:rPr>
            </w:pPr>
            <w:r w:rsidRPr="009E161A">
              <w:rPr>
                <w:sz w:val="20"/>
                <w:szCs w:val="20"/>
              </w:rPr>
              <w:t>Numerator</w:t>
            </w:r>
          </w:p>
        </w:tc>
        <w:tc>
          <w:tcPr>
            <w:tcW w:w="6835" w:type="dxa"/>
          </w:tcPr>
          <w:p w14:paraId="4EE876F3" w14:textId="28451043" w:rsidR="009E161A" w:rsidRPr="009E161A" w:rsidRDefault="009E161A"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in each specified educational attainment category</w:t>
            </w:r>
          </w:p>
        </w:tc>
      </w:tr>
      <w:tr w:rsidR="009E161A" w:rsidRPr="009E161A" w14:paraId="214FBEB0" w14:textId="77777777" w:rsidTr="005E3A05">
        <w:tc>
          <w:tcPr>
            <w:tcW w:w="2515" w:type="dxa"/>
          </w:tcPr>
          <w:p w14:paraId="69474F5A" w14:textId="77777777" w:rsidR="009E161A" w:rsidRPr="009E161A" w:rsidRDefault="009E161A" w:rsidP="005E3A05">
            <w:pPr>
              <w:rPr>
                <w:sz w:val="20"/>
                <w:szCs w:val="20"/>
              </w:rPr>
            </w:pPr>
            <w:r w:rsidRPr="009E161A">
              <w:rPr>
                <w:sz w:val="20"/>
                <w:szCs w:val="20"/>
              </w:rPr>
              <w:t>Denominator</w:t>
            </w:r>
          </w:p>
        </w:tc>
        <w:tc>
          <w:tcPr>
            <w:tcW w:w="6835" w:type="dxa"/>
          </w:tcPr>
          <w:p w14:paraId="6FBC2E79" w14:textId="3F7032F5" w:rsidR="009E161A" w:rsidRPr="009E161A" w:rsidRDefault="009E161A" w:rsidP="005830F9">
            <w:pPr>
              <w:pStyle w:val="Definitions"/>
              <w:rPr>
                <w:sz w:val="20"/>
                <w:szCs w:val="20"/>
              </w:rPr>
            </w:pPr>
            <w:r w:rsidRPr="009E161A">
              <w:rPr>
                <w:sz w:val="20"/>
                <w:szCs w:val="20"/>
              </w:rPr>
              <w:t xml:space="preserve">Number of all de jure primary adult </w:t>
            </w:r>
            <w:r>
              <w:rPr>
                <w:sz w:val="20"/>
                <w:szCs w:val="20"/>
              </w:rPr>
              <w:t>male</w:t>
            </w:r>
            <w:r w:rsidRPr="009E161A">
              <w:rPr>
                <w:sz w:val="20"/>
                <w:szCs w:val="20"/>
              </w:rPr>
              <w:t xml:space="preserve"> decisionmakers</w:t>
            </w:r>
            <w:r>
              <w:rPr>
                <w:sz w:val="20"/>
                <w:szCs w:val="20"/>
              </w:rPr>
              <w:t xml:space="preserve"> </w:t>
            </w:r>
            <w:r w:rsidR="00B6458C" w:rsidRPr="00E02646">
              <w:rPr>
                <w:sz w:val="20"/>
                <w:szCs w:val="20"/>
              </w:rPr>
              <w:t>in surveyed households</w:t>
            </w:r>
          </w:p>
        </w:tc>
      </w:tr>
      <w:tr w:rsidR="009E161A" w:rsidRPr="009E161A" w14:paraId="0053615B" w14:textId="77777777" w:rsidTr="005E3A05">
        <w:tc>
          <w:tcPr>
            <w:tcW w:w="2515" w:type="dxa"/>
          </w:tcPr>
          <w:p w14:paraId="0B531A9E" w14:textId="77777777" w:rsidR="009E161A" w:rsidRPr="009E161A" w:rsidRDefault="009E161A" w:rsidP="005E3A05">
            <w:pPr>
              <w:rPr>
                <w:sz w:val="20"/>
                <w:szCs w:val="20"/>
              </w:rPr>
            </w:pPr>
            <w:r w:rsidRPr="009E161A">
              <w:rPr>
                <w:sz w:val="20"/>
                <w:szCs w:val="20"/>
              </w:rPr>
              <w:t>Unit of measure</w:t>
            </w:r>
          </w:p>
        </w:tc>
        <w:tc>
          <w:tcPr>
            <w:tcW w:w="6835" w:type="dxa"/>
          </w:tcPr>
          <w:p w14:paraId="0E30C71D" w14:textId="77777777" w:rsidR="009E161A" w:rsidRPr="009E161A" w:rsidRDefault="009E161A" w:rsidP="005E3A05">
            <w:pPr>
              <w:rPr>
                <w:sz w:val="20"/>
                <w:szCs w:val="20"/>
              </w:rPr>
            </w:pPr>
            <w:r w:rsidRPr="009E161A">
              <w:rPr>
                <w:sz w:val="20"/>
                <w:szCs w:val="20"/>
              </w:rPr>
              <w:t>Percentage</w:t>
            </w:r>
          </w:p>
        </w:tc>
      </w:tr>
      <w:tr w:rsidR="009E161A" w:rsidRPr="009E161A" w14:paraId="16649103" w14:textId="77777777" w:rsidTr="005E3A05">
        <w:tc>
          <w:tcPr>
            <w:tcW w:w="2515" w:type="dxa"/>
          </w:tcPr>
          <w:p w14:paraId="19CA8DEB" w14:textId="77777777" w:rsidR="009E161A" w:rsidRPr="009E161A" w:rsidRDefault="009E161A" w:rsidP="005E3A05">
            <w:pPr>
              <w:rPr>
                <w:sz w:val="20"/>
                <w:szCs w:val="20"/>
              </w:rPr>
            </w:pPr>
            <w:r w:rsidRPr="009E161A">
              <w:rPr>
                <w:sz w:val="20"/>
                <w:szCs w:val="20"/>
              </w:rPr>
              <w:t>Level of data</w:t>
            </w:r>
          </w:p>
        </w:tc>
        <w:tc>
          <w:tcPr>
            <w:tcW w:w="6835" w:type="dxa"/>
          </w:tcPr>
          <w:p w14:paraId="0AB32A25" w14:textId="77777777" w:rsidR="009E161A" w:rsidRPr="009E161A" w:rsidRDefault="009E161A" w:rsidP="005E3A05">
            <w:pPr>
              <w:rPr>
                <w:sz w:val="20"/>
                <w:szCs w:val="20"/>
              </w:rPr>
            </w:pPr>
            <w:r w:rsidRPr="009E161A">
              <w:rPr>
                <w:sz w:val="20"/>
                <w:szCs w:val="20"/>
              </w:rPr>
              <w:t>Individual</w:t>
            </w:r>
          </w:p>
        </w:tc>
      </w:tr>
      <w:tr w:rsidR="009E161A" w:rsidRPr="009E161A" w14:paraId="34D09FC1" w14:textId="77777777" w:rsidTr="005E3A05">
        <w:tc>
          <w:tcPr>
            <w:tcW w:w="2515" w:type="dxa"/>
          </w:tcPr>
          <w:p w14:paraId="2B1BD546" w14:textId="77777777" w:rsidR="009E161A" w:rsidRPr="009E161A" w:rsidRDefault="009E161A" w:rsidP="005E3A05">
            <w:pPr>
              <w:rPr>
                <w:sz w:val="20"/>
                <w:szCs w:val="20"/>
              </w:rPr>
            </w:pPr>
            <w:r w:rsidRPr="009E161A">
              <w:rPr>
                <w:sz w:val="20"/>
                <w:szCs w:val="20"/>
              </w:rPr>
              <w:t>Sampling weight</w:t>
            </w:r>
          </w:p>
        </w:tc>
        <w:tc>
          <w:tcPr>
            <w:tcW w:w="6835" w:type="dxa"/>
          </w:tcPr>
          <w:p w14:paraId="65D19867" w14:textId="60D25EAD" w:rsidR="009E161A" w:rsidRPr="009E161A" w:rsidRDefault="009E161A" w:rsidP="005E3A05">
            <w:pPr>
              <w:rPr>
                <w:sz w:val="20"/>
                <w:szCs w:val="20"/>
              </w:rPr>
            </w:pPr>
            <w:r w:rsidRPr="009E161A">
              <w:rPr>
                <w:sz w:val="20"/>
                <w:szCs w:val="20"/>
              </w:rPr>
              <w:t xml:space="preserve">Primary adult </w:t>
            </w:r>
            <w:r>
              <w:rPr>
                <w:sz w:val="20"/>
                <w:szCs w:val="20"/>
              </w:rPr>
              <w:t>male</w:t>
            </w:r>
            <w:r w:rsidRPr="009E161A">
              <w:rPr>
                <w:sz w:val="20"/>
                <w:szCs w:val="20"/>
              </w:rPr>
              <w:t xml:space="preserve"> decisionmaker</w:t>
            </w:r>
          </w:p>
        </w:tc>
      </w:tr>
      <w:tr w:rsidR="009E161A" w:rsidRPr="009E161A" w14:paraId="22F4D46B" w14:textId="77777777" w:rsidTr="005E3A05">
        <w:tc>
          <w:tcPr>
            <w:tcW w:w="2515" w:type="dxa"/>
          </w:tcPr>
          <w:p w14:paraId="428D7E03" w14:textId="16E8D0C5" w:rsidR="009E161A" w:rsidRPr="009E161A" w:rsidRDefault="009E161A"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49281D32" w14:textId="77777777" w:rsidR="009E161A" w:rsidRPr="009E161A" w:rsidRDefault="009E161A" w:rsidP="005E3A05">
            <w:pPr>
              <w:rPr>
                <w:sz w:val="20"/>
                <w:szCs w:val="20"/>
              </w:rPr>
            </w:pPr>
            <w:r>
              <w:rPr>
                <w:sz w:val="20"/>
                <w:szCs w:val="20"/>
              </w:rPr>
              <w:t>n/a</w:t>
            </w:r>
          </w:p>
        </w:tc>
      </w:tr>
      <w:tr w:rsidR="009E161A" w:rsidRPr="009E161A" w14:paraId="2A7CC68E" w14:textId="77777777" w:rsidTr="005E3A05">
        <w:tc>
          <w:tcPr>
            <w:tcW w:w="2515" w:type="dxa"/>
          </w:tcPr>
          <w:p w14:paraId="2585CAC4" w14:textId="77777777" w:rsidR="009E161A" w:rsidRPr="009E161A" w:rsidRDefault="009E161A" w:rsidP="005E3A05">
            <w:pPr>
              <w:rPr>
                <w:sz w:val="20"/>
                <w:szCs w:val="20"/>
              </w:rPr>
            </w:pPr>
            <w:r w:rsidRPr="009E161A">
              <w:rPr>
                <w:sz w:val="20"/>
                <w:szCs w:val="20"/>
              </w:rPr>
              <w:t>Treatment of missing data</w:t>
            </w:r>
          </w:p>
        </w:tc>
        <w:tc>
          <w:tcPr>
            <w:tcW w:w="6835" w:type="dxa"/>
          </w:tcPr>
          <w:p w14:paraId="18C07608" w14:textId="0B468C36" w:rsidR="009E161A"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edu_mdm_dj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Please s</w:t>
            </w:r>
            <w:r w:rsidRPr="00084A2D">
              <w:rPr>
                <w:sz w:val="20"/>
                <w:szCs w:val="20"/>
              </w:rPr>
              <w:t xml:space="preserve">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_mdm_dj</w:t>
            </w:r>
            <w:r>
              <w:rPr>
                <w:sz w:val="20"/>
                <w:szCs w:val="20"/>
              </w:rPr>
              <w:t xml:space="preserve"> </w:t>
            </w:r>
            <w:r w:rsidRPr="00137003">
              <w:rPr>
                <w:sz w:val="20"/>
                <w:szCs w:val="20"/>
              </w:rPr>
              <w:t>variable.</w:t>
            </w:r>
          </w:p>
        </w:tc>
      </w:tr>
      <w:tr w:rsidR="009E161A" w:rsidRPr="009E161A" w14:paraId="7874B764" w14:textId="77777777" w:rsidTr="005E3A05">
        <w:tc>
          <w:tcPr>
            <w:tcW w:w="2515" w:type="dxa"/>
          </w:tcPr>
          <w:p w14:paraId="0FDA1187" w14:textId="77777777" w:rsidR="009E161A" w:rsidRPr="009E161A" w:rsidRDefault="009E161A" w:rsidP="005E3A05">
            <w:pPr>
              <w:rPr>
                <w:sz w:val="20"/>
                <w:szCs w:val="20"/>
              </w:rPr>
            </w:pPr>
            <w:r w:rsidRPr="009E161A">
              <w:rPr>
                <w:sz w:val="20"/>
                <w:szCs w:val="20"/>
              </w:rPr>
              <w:t>Survey variables used</w:t>
            </w:r>
          </w:p>
        </w:tc>
        <w:tc>
          <w:tcPr>
            <w:tcW w:w="6835" w:type="dxa"/>
          </w:tcPr>
          <w:p w14:paraId="3BDF16A6" w14:textId="618AA739" w:rsidR="009E161A" w:rsidRPr="009E161A" w:rsidRDefault="009E161A" w:rsidP="005E3A05">
            <w:pPr>
              <w:pStyle w:val="Definitions"/>
              <w:rPr>
                <w:sz w:val="20"/>
                <w:szCs w:val="20"/>
              </w:rPr>
            </w:pPr>
            <w:r w:rsidRPr="009E161A">
              <w:rPr>
                <w:i/>
                <w:sz w:val="20"/>
                <w:szCs w:val="20"/>
              </w:rPr>
              <w:t>hhea, wgt</w:t>
            </w:r>
            <w:r>
              <w:rPr>
                <w:i/>
                <w:sz w:val="20"/>
                <w:szCs w:val="20"/>
              </w:rPr>
              <w:t>_m</w:t>
            </w:r>
            <w:r w:rsidRPr="009E161A">
              <w:rPr>
                <w:i/>
                <w:sz w:val="20"/>
                <w:szCs w:val="20"/>
              </w:rPr>
              <w:t>pdm, samp_stratum</w:t>
            </w:r>
          </w:p>
        </w:tc>
      </w:tr>
      <w:tr w:rsidR="009E161A" w:rsidRPr="009E161A" w14:paraId="41D59A4C" w14:textId="77777777" w:rsidTr="005E3A05">
        <w:tc>
          <w:tcPr>
            <w:tcW w:w="2515" w:type="dxa"/>
          </w:tcPr>
          <w:p w14:paraId="30AC7668" w14:textId="77777777" w:rsidR="009E161A" w:rsidRPr="009E161A" w:rsidRDefault="009E161A" w:rsidP="005E3A05">
            <w:pPr>
              <w:rPr>
                <w:sz w:val="20"/>
                <w:szCs w:val="20"/>
              </w:rPr>
            </w:pPr>
            <w:r w:rsidRPr="009E161A">
              <w:rPr>
                <w:sz w:val="20"/>
                <w:szCs w:val="20"/>
              </w:rPr>
              <w:t>Analytic variables used</w:t>
            </w:r>
          </w:p>
        </w:tc>
        <w:tc>
          <w:tcPr>
            <w:tcW w:w="6835" w:type="dxa"/>
          </w:tcPr>
          <w:p w14:paraId="63475004" w14:textId="7862882B" w:rsidR="009E161A" w:rsidRPr="009E161A" w:rsidRDefault="009E161A" w:rsidP="005E3A05">
            <w:pPr>
              <w:pStyle w:val="Definitions"/>
              <w:rPr>
                <w:sz w:val="20"/>
                <w:szCs w:val="20"/>
              </w:rPr>
            </w:pPr>
            <w:r w:rsidRPr="009E161A">
              <w:rPr>
                <w:i/>
                <w:sz w:val="20"/>
                <w:szCs w:val="20"/>
              </w:rPr>
              <w:t>edu_</w:t>
            </w:r>
            <w:r>
              <w:rPr>
                <w:i/>
                <w:sz w:val="20"/>
                <w:szCs w:val="20"/>
              </w:rPr>
              <w:t>mdm</w:t>
            </w:r>
            <w:r w:rsidRPr="009E161A">
              <w:rPr>
                <w:i/>
                <w:sz w:val="20"/>
                <w:szCs w:val="20"/>
              </w:rPr>
              <w:t>_dj</w:t>
            </w:r>
          </w:p>
        </w:tc>
      </w:tr>
      <w:tr w:rsidR="009E161A" w:rsidRPr="009E161A" w14:paraId="1D409251" w14:textId="77777777" w:rsidTr="005E3A05">
        <w:tc>
          <w:tcPr>
            <w:tcW w:w="2515" w:type="dxa"/>
          </w:tcPr>
          <w:p w14:paraId="3A8D1E37" w14:textId="77777777" w:rsidR="009E161A" w:rsidRPr="009E161A" w:rsidRDefault="009E161A" w:rsidP="005E3A05">
            <w:pPr>
              <w:rPr>
                <w:sz w:val="20"/>
                <w:szCs w:val="20"/>
              </w:rPr>
            </w:pPr>
            <w:r w:rsidRPr="009E161A">
              <w:rPr>
                <w:sz w:val="20"/>
                <w:szCs w:val="20"/>
              </w:rPr>
              <w:t>Analytic variables created</w:t>
            </w:r>
          </w:p>
        </w:tc>
        <w:tc>
          <w:tcPr>
            <w:tcW w:w="6835" w:type="dxa"/>
          </w:tcPr>
          <w:p w14:paraId="52CCFE31" w14:textId="77777777" w:rsidR="009E161A" w:rsidRPr="009E161A" w:rsidRDefault="009E161A" w:rsidP="005E3A05">
            <w:pPr>
              <w:pStyle w:val="Definitions"/>
              <w:rPr>
                <w:sz w:val="20"/>
                <w:szCs w:val="20"/>
              </w:rPr>
            </w:pPr>
            <w:r w:rsidRPr="009E161A">
              <w:rPr>
                <w:sz w:val="20"/>
                <w:szCs w:val="20"/>
              </w:rPr>
              <w:t>n/a</w:t>
            </w:r>
          </w:p>
        </w:tc>
      </w:tr>
    </w:tbl>
    <w:p w14:paraId="35F0F9F4" w14:textId="0E45FFFA" w:rsidR="00C970C9" w:rsidRDefault="00C970C9" w:rsidP="00FE7218">
      <w:pPr>
        <w:pStyle w:val="Heading4"/>
        <w:spacing w:before="200"/>
        <w:ind w:right="288"/>
      </w:pPr>
      <w:r w:rsidRPr="005D715A">
        <w:lastRenderedPageBreak/>
        <w:t>Calculations</w:t>
      </w:r>
    </w:p>
    <w:p w14:paraId="35A35580" w14:textId="7C9DC2E5" w:rsidR="0011328A" w:rsidRDefault="0011328A" w:rsidP="00FE7218">
      <w:pPr>
        <w:pStyle w:val="BodyText"/>
      </w:pPr>
      <w:r>
        <w:rPr>
          <w:b/>
        </w:rPr>
        <w:t xml:space="preserve">Step 1.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educational attainment category using the </w:t>
      </w:r>
      <w:r w:rsidRPr="00FE7218">
        <w:rPr>
          <w:i/>
        </w:rPr>
        <w:t>edu_mdm_dj</w:t>
      </w:r>
      <w:r>
        <w:t xml:space="preserve"> </w:t>
      </w:r>
      <w:r w:rsidRPr="00B97B7B">
        <w:t>variable</w:t>
      </w:r>
      <w:r>
        <w:t xml:space="preserve">. </w:t>
      </w:r>
      <w:r w:rsidRPr="00BD5F11">
        <w:t>(Sample code uses Stata syntax.)</w:t>
      </w:r>
    </w:p>
    <w:p w14:paraId="5613DE66" w14:textId="3ECA9388" w:rsidR="0011328A" w:rsidRDefault="0011328A" w:rsidP="00FE7218">
      <w:pPr>
        <w:pStyle w:val="BodyTextIndent1"/>
      </w:pPr>
      <w:r>
        <w:t>Svyset hhea [pweight=wgt</w:t>
      </w:r>
      <w:r w:rsidR="001732BC">
        <w:t>_mpdm</w:t>
      </w:r>
      <w:r>
        <w:t>], strata(samp_stratum)</w:t>
      </w:r>
    </w:p>
    <w:p w14:paraId="5347D328" w14:textId="4318B71F" w:rsidR="0011328A" w:rsidRDefault="0011328A" w:rsidP="00FE7218">
      <w:pPr>
        <w:pStyle w:val="BodyTextIndent1"/>
      </w:pPr>
      <w:r>
        <w:t>Svy: tab edu_mdm_dj</w:t>
      </w:r>
    </w:p>
    <w:p w14:paraId="6C01EBE0" w14:textId="7F754CC0" w:rsidR="00C970C9" w:rsidRPr="005D715A" w:rsidRDefault="00C970C9" w:rsidP="000066D1">
      <w:pPr>
        <w:pStyle w:val="Heading3"/>
        <w:numPr>
          <w:ilvl w:val="2"/>
          <w:numId w:val="238"/>
        </w:numPr>
        <w:ind w:left="2160" w:right="288"/>
      </w:pPr>
      <w:bookmarkStart w:id="634" w:name="_Toc17731727"/>
      <w:bookmarkStart w:id="635" w:name="_Toc17980493"/>
      <w:bookmarkStart w:id="636" w:name="_Toc17989936"/>
      <w:bookmarkStart w:id="637" w:name="_Toc18064965"/>
      <w:bookmarkStart w:id="638" w:name="_Toc18092111"/>
      <w:bookmarkEnd w:id="634"/>
      <w:bookmarkEnd w:id="635"/>
      <w:bookmarkEnd w:id="636"/>
      <w:bookmarkEnd w:id="637"/>
      <w:r w:rsidRPr="005D715A">
        <w:t>Percent distribution of primary</w:t>
      </w:r>
      <w:r w:rsidR="00602ACD">
        <w:t xml:space="preserve"> adult</w:t>
      </w:r>
      <w:r w:rsidRPr="005D715A">
        <w:t xml:space="preserve"> female </w:t>
      </w:r>
      <w:r>
        <w:t>decisionmak</w:t>
      </w:r>
      <w:r w:rsidRPr="005D715A">
        <w:t xml:space="preserve">ers by their highest </w:t>
      </w:r>
      <w:r w:rsidR="004A0A55">
        <w:t xml:space="preserve">completed </w:t>
      </w:r>
      <w:r w:rsidRPr="005D715A">
        <w:t>level of education</w:t>
      </w:r>
      <w:bookmarkEnd w:id="638"/>
    </w:p>
    <w:p w14:paraId="20C2F29A" w14:textId="7A4813E9" w:rsidR="00C970C9" w:rsidRPr="005D715A" w:rsidRDefault="00C970C9" w:rsidP="00C970C9">
      <w:pPr>
        <w:pStyle w:val="BodyText"/>
      </w:pPr>
      <w:r w:rsidRPr="005D715A">
        <w:t xml:space="preserve">This </w:t>
      </w:r>
      <w:r w:rsidR="005A2571">
        <w:t xml:space="preserve">indicator is </w:t>
      </w:r>
      <w:r w:rsidRPr="005D715A">
        <w:t>the percent</w:t>
      </w:r>
      <w:r w:rsidR="0036613A">
        <w:t xml:space="preserve">age </w:t>
      </w:r>
      <w:r w:rsidRPr="005D715A">
        <w:t xml:space="preserve">distribution of </w:t>
      </w:r>
      <w:r w:rsidR="002F14CE">
        <w:t xml:space="preserve">de </w:t>
      </w:r>
      <w:r w:rsidR="0011328A">
        <w:t xml:space="preserve">jure </w:t>
      </w:r>
      <w:r w:rsidRPr="005D715A">
        <w:t>primary</w:t>
      </w:r>
      <w:r w:rsidR="00602ACD">
        <w:t xml:space="preserve"> adult</w:t>
      </w:r>
      <w:r w:rsidRPr="005D715A">
        <w:t xml:space="preserve"> female </w:t>
      </w:r>
      <w:r>
        <w:t>decisionmak</w:t>
      </w:r>
      <w:r w:rsidRPr="005D715A">
        <w:t>ers (18</w:t>
      </w:r>
      <w:r w:rsidR="009515AD">
        <w:t xml:space="preserve"> years of age or older</w:t>
      </w:r>
      <w:r w:rsidRPr="005D715A">
        <w:t xml:space="preserve">) by their highest </w:t>
      </w:r>
      <w:r w:rsidR="004A0A55">
        <w:t xml:space="preserve">completed </w:t>
      </w:r>
      <w:r w:rsidRPr="005D715A">
        <w:t>level of education</w:t>
      </w:r>
      <w:r>
        <w:t xml:space="preserve">: </w:t>
      </w:r>
      <w:r w:rsidRPr="005D715A">
        <w:t>(</w:t>
      </w:r>
      <w:r w:rsidR="00602ACD">
        <w:t>1</w:t>
      </w:r>
      <w:r w:rsidRPr="005D715A">
        <w:t>) no education, (</w:t>
      </w:r>
      <w:r w:rsidR="00602ACD">
        <w:t>2</w:t>
      </w:r>
      <w:r w:rsidRPr="005D715A">
        <w:t xml:space="preserve">) </w:t>
      </w:r>
      <w:r>
        <w:t xml:space="preserve">less than </w:t>
      </w:r>
      <w:r w:rsidRPr="005D715A">
        <w:t>primary, (</w:t>
      </w:r>
      <w:r w:rsidR="00602ACD">
        <w:t>3</w:t>
      </w:r>
      <w:r w:rsidRPr="005D715A">
        <w:t>)</w:t>
      </w:r>
      <w:r w:rsidR="00FA13E3">
        <w:t> </w:t>
      </w:r>
      <w:r w:rsidR="002F14CE">
        <w:t xml:space="preserve">completed </w:t>
      </w:r>
      <w:r w:rsidRPr="005D715A">
        <w:t>primary, (</w:t>
      </w:r>
      <w:r w:rsidR="00602ACD">
        <w:t>4</w:t>
      </w:r>
      <w:r w:rsidRPr="005D715A">
        <w:t xml:space="preserve">) </w:t>
      </w:r>
      <w:r w:rsidR="002F14CE">
        <w:t xml:space="preserve">completed </w:t>
      </w:r>
      <w:r w:rsidRPr="005D715A">
        <w:t>secondary</w:t>
      </w:r>
      <w:r w:rsidR="00602ACD">
        <w:t xml:space="preserve">, and (5) </w:t>
      </w:r>
      <w:r>
        <w:t>high</w:t>
      </w:r>
      <w:r w:rsidRPr="005D715A">
        <w:t>e</w:t>
      </w:r>
      <w:r>
        <w:t>r.</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1E1CC18" w14:textId="5356296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2882D5A" w14:textId="77777777" w:rsidTr="005E3A05">
        <w:tc>
          <w:tcPr>
            <w:tcW w:w="2515" w:type="dxa"/>
          </w:tcPr>
          <w:p w14:paraId="571D8FCE" w14:textId="77777777" w:rsidR="00EA31CC" w:rsidRPr="009E161A" w:rsidRDefault="00EA31CC" w:rsidP="005E3A05">
            <w:pPr>
              <w:rPr>
                <w:sz w:val="20"/>
                <w:szCs w:val="20"/>
              </w:rPr>
            </w:pPr>
            <w:r w:rsidRPr="009E161A">
              <w:rPr>
                <w:sz w:val="20"/>
                <w:szCs w:val="20"/>
              </w:rPr>
              <w:t>Numerator</w:t>
            </w:r>
          </w:p>
        </w:tc>
        <w:tc>
          <w:tcPr>
            <w:tcW w:w="6835" w:type="dxa"/>
          </w:tcPr>
          <w:p w14:paraId="2422B50B" w14:textId="46CB6586" w:rsidR="00EA31CC" w:rsidRPr="009E161A" w:rsidRDefault="000805EE" w:rsidP="009E161A">
            <w:pPr>
              <w:pStyle w:val="Definitions"/>
              <w:rPr>
                <w:b/>
                <w:sz w:val="20"/>
                <w:szCs w:val="20"/>
              </w:rPr>
            </w:pPr>
            <w:r w:rsidRPr="009E161A">
              <w:rPr>
                <w:sz w:val="20"/>
                <w:szCs w:val="20"/>
              </w:rPr>
              <w:t>Number of de jure primary adult female decisionmakers in each specified educational attainment category</w:t>
            </w:r>
          </w:p>
        </w:tc>
      </w:tr>
      <w:tr w:rsidR="00EA31CC" w:rsidRPr="009E161A" w14:paraId="545E3B0F" w14:textId="77777777" w:rsidTr="005E3A05">
        <w:tc>
          <w:tcPr>
            <w:tcW w:w="2515" w:type="dxa"/>
          </w:tcPr>
          <w:p w14:paraId="1D40C50B" w14:textId="77777777" w:rsidR="00EA31CC" w:rsidRPr="009E161A" w:rsidRDefault="00EA31CC" w:rsidP="005E3A05">
            <w:pPr>
              <w:rPr>
                <w:sz w:val="20"/>
                <w:szCs w:val="20"/>
              </w:rPr>
            </w:pPr>
            <w:r w:rsidRPr="009E161A">
              <w:rPr>
                <w:sz w:val="20"/>
                <w:szCs w:val="20"/>
              </w:rPr>
              <w:t>Denominator</w:t>
            </w:r>
          </w:p>
        </w:tc>
        <w:tc>
          <w:tcPr>
            <w:tcW w:w="6835" w:type="dxa"/>
          </w:tcPr>
          <w:p w14:paraId="58D3E753" w14:textId="0E7E56BF" w:rsidR="00EA31CC" w:rsidRPr="009E161A" w:rsidRDefault="009E161A" w:rsidP="005830F9">
            <w:pPr>
              <w:pStyle w:val="Definitions"/>
              <w:rPr>
                <w:sz w:val="20"/>
                <w:szCs w:val="20"/>
              </w:rPr>
            </w:pPr>
            <w:r w:rsidRPr="009E161A">
              <w:rPr>
                <w:sz w:val="20"/>
                <w:szCs w:val="20"/>
              </w:rPr>
              <w:t xml:space="preserve">Number of all de jure primary adult female </w:t>
            </w:r>
            <w:r>
              <w:rPr>
                <w:sz w:val="20"/>
                <w:szCs w:val="20"/>
              </w:rPr>
              <w:t>decision</w:t>
            </w:r>
            <w:r w:rsidRPr="009E161A">
              <w:rPr>
                <w:sz w:val="20"/>
                <w:szCs w:val="20"/>
              </w:rPr>
              <w:t>makers</w:t>
            </w:r>
            <w:r>
              <w:rPr>
                <w:sz w:val="20"/>
                <w:szCs w:val="20"/>
              </w:rPr>
              <w:t xml:space="preserve"> </w:t>
            </w:r>
            <w:r w:rsidR="00B6458C" w:rsidRPr="00E02646">
              <w:rPr>
                <w:sz w:val="20"/>
                <w:szCs w:val="20"/>
              </w:rPr>
              <w:t>in surveyed households</w:t>
            </w:r>
          </w:p>
        </w:tc>
      </w:tr>
      <w:tr w:rsidR="00EA31CC" w:rsidRPr="009E161A" w14:paraId="35EA14FC" w14:textId="77777777" w:rsidTr="005E3A05">
        <w:tc>
          <w:tcPr>
            <w:tcW w:w="2515" w:type="dxa"/>
          </w:tcPr>
          <w:p w14:paraId="3E0C9B78" w14:textId="77777777" w:rsidR="00EA31CC" w:rsidRPr="009E161A" w:rsidRDefault="00EA31CC" w:rsidP="005E3A05">
            <w:pPr>
              <w:rPr>
                <w:sz w:val="20"/>
                <w:szCs w:val="20"/>
              </w:rPr>
            </w:pPr>
            <w:r w:rsidRPr="009E161A">
              <w:rPr>
                <w:sz w:val="20"/>
                <w:szCs w:val="20"/>
              </w:rPr>
              <w:t>Unit of measure</w:t>
            </w:r>
          </w:p>
        </w:tc>
        <w:tc>
          <w:tcPr>
            <w:tcW w:w="6835" w:type="dxa"/>
          </w:tcPr>
          <w:p w14:paraId="04B52F74" w14:textId="77777777" w:rsidR="00EA31CC" w:rsidRPr="009E161A" w:rsidRDefault="00EA31CC" w:rsidP="005E3A05">
            <w:pPr>
              <w:rPr>
                <w:sz w:val="20"/>
                <w:szCs w:val="20"/>
              </w:rPr>
            </w:pPr>
            <w:r w:rsidRPr="009E161A">
              <w:rPr>
                <w:sz w:val="20"/>
                <w:szCs w:val="20"/>
              </w:rPr>
              <w:t>Percentage</w:t>
            </w:r>
          </w:p>
        </w:tc>
      </w:tr>
      <w:tr w:rsidR="00EA31CC" w:rsidRPr="009E161A" w14:paraId="559B61A3" w14:textId="77777777" w:rsidTr="005E3A05">
        <w:tc>
          <w:tcPr>
            <w:tcW w:w="2515" w:type="dxa"/>
          </w:tcPr>
          <w:p w14:paraId="7033E8F3" w14:textId="77777777" w:rsidR="00EA31CC" w:rsidRPr="009E161A" w:rsidRDefault="00EA31CC" w:rsidP="005E3A05">
            <w:pPr>
              <w:rPr>
                <w:sz w:val="20"/>
                <w:szCs w:val="20"/>
              </w:rPr>
            </w:pPr>
            <w:r w:rsidRPr="009E161A">
              <w:rPr>
                <w:sz w:val="20"/>
                <w:szCs w:val="20"/>
              </w:rPr>
              <w:t>Level of data</w:t>
            </w:r>
          </w:p>
        </w:tc>
        <w:tc>
          <w:tcPr>
            <w:tcW w:w="6835" w:type="dxa"/>
          </w:tcPr>
          <w:p w14:paraId="127CB794" w14:textId="77777777" w:rsidR="00EA31CC" w:rsidRPr="009E161A" w:rsidRDefault="00EA31CC" w:rsidP="005E3A05">
            <w:pPr>
              <w:rPr>
                <w:sz w:val="20"/>
                <w:szCs w:val="20"/>
              </w:rPr>
            </w:pPr>
            <w:r w:rsidRPr="009E161A">
              <w:rPr>
                <w:sz w:val="20"/>
                <w:szCs w:val="20"/>
              </w:rPr>
              <w:t>Individual</w:t>
            </w:r>
          </w:p>
        </w:tc>
      </w:tr>
      <w:tr w:rsidR="00EA31CC" w:rsidRPr="009E161A" w14:paraId="3ED70769" w14:textId="77777777" w:rsidTr="005E3A05">
        <w:tc>
          <w:tcPr>
            <w:tcW w:w="2515" w:type="dxa"/>
          </w:tcPr>
          <w:p w14:paraId="44FD7EE2" w14:textId="77777777" w:rsidR="00EA31CC" w:rsidRPr="009E161A" w:rsidRDefault="00EA31CC" w:rsidP="005E3A05">
            <w:pPr>
              <w:rPr>
                <w:sz w:val="20"/>
                <w:szCs w:val="20"/>
              </w:rPr>
            </w:pPr>
            <w:r w:rsidRPr="009E161A">
              <w:rPr>
                <w:sz w:val="20"/>
                <w:szCs w:val="20"/>
              </w:rPr>
              <w:t>Sampling weight</w:t>
            </w:r>
          </w:p>
        </w:tc>
        <w:tc>
          <w:tcPr>
            <w:tcW w:w="6835" w:type="dxa"/>
          </w:tcPr>
          <w:p w14:paraId="4BF987AE" w14:textId="54B1215C" w:rsidR="00EA31CC" w:rsidRPr="009E161A" w:rsidRDefault="009E161A" w:rsidP="005E3A05">
            <w:pPr>
              <w:rPr>
                <w:sz w:val="20"/>
                <w:szCs w:val="20"/>
              </w:rPr>
            </w:pPr>
            <w:r w:rsidRPr="009E161A">
              <w:rPr>
                <w:sz w:val="20"/>
                <w:szCs w:val="20"/>
              </w:rPr>
              <w:t>Primary adult female decisionmaker</w:t>
            </w:r>
          </w:p>
        </w:tc>
      </w:tr>
      <w:tr w:rsidR="00EA31CC" w:rsidRPr="009E161A" w14:paraId="34FD756C" w14:textId="77777777" w:rsidTr="005E3A05">
        <w:tc>
          <w:tcPr>
            <w:tcW w:w="2515" w:type="dxa"/>
          </w:tcPr>
          <w:p w14:paraId="5A4421E2" w14:textId="3A30D54B" w:rsidR="00EA31CC" w:rsidRPr="009E161A" w:rsidRDefault="00EA31CC"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02D4B3AC" w14:textId="2DAC77F3" w:rsidR="00EA31CC" w:rsidRPr="009E161A" w:rsidRDefault="009E161A" w:rsidP="005E3A05">
            <w:pPr>
              <w:rPr>
                <w:sz w:val="20"/>
                <w:szCs w:val="20"/>
              </w:rPr>
            </w:pPr>
            <w:r>
              <w:rPr>
                <w:sz w:val="20"/>
                <w:szCs w:val="20"/>
              </w:rPr>
              <w:t>n/a</w:t>
            </w:r>
          </w:p>
        </w:tc>
      </w:tr>
      <w:tr w:rsidR="00EA31CC" w:rsidRPr="009E161A" w14:paraId="462D29A0" w14:textId="77777777" w:rsidTr="00FE7218">
        <w:trPr>
          <w:cantSplit/>
        </w:trPr>
        <w:tc>
          <w:tcPr>
            <w:tcW w:w="2515" w:type="dxa"/>
          </w:tcPr>
          <w:p w14:paraId="7A8E82F4" w14:textId="77777777" w:rsidR="00EA31CC" w:rsidRPr="009E161A" w:rsidRDefault="00EA31CC" w:rsidP="005E3A05">
            <w:pPr>
              <w:rPr>
                <w:sz w:val="20"/>
                <w:szCs w:val="20"/>
              </w:rPr>
            </w:pPr>
            <w:r w:rsidRPr="009E161A">
              <w:rPr>
                <w:sz w:val="20"/>
                <w:szCs w:val="20"/>
              </w:rPr>
              <w:t>Treatment of missing data</w:t>
            </w:r>
          </w:p>
        </w:tc>
        <w:tc>
          <w:tcPr>
            <w:tcW w:w="6835" w:type="dxa"/>
          </w:tcPr>
          <w:p w14:paraId="4842CFDD" w14:textId="6EF5AAED" w:rsidR="00EA31CC"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edu_fdm_dj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w:t>
            </w:r>
            <w:r w:rsidRPr="00084A2D">
              <w:rPr>
                <w:sz w:val="20"/>
                <w:szCs w:val="20"/>
              </w:rPr>
              <w:t xml:space="preserve">se see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_fdm_dj</w:t>
            </w:r>
            <w:r>
              <w:rPr>
                <w:sz w:val="20"/>
                <w:szCs w:val="20"/>
              </w:rPr>
              <w:t xml:space="preserve"> </w:t>
            </w:r>
            <w:r w:rsidRPr="00137003">
              <w:rPr>
                <w:sz w:val="20"/>
                <w:szCs w:val="20"/>
              </w:rPr>
              <w:t>variable.</w:t>
            </w:r>
          </w:p>
        </w:tc>
      </w:tr>
      <w:tr w:rsidR="00EA31CC" w:rsidRPr="009E161A" w14:paraId="4829CF2B" w14:textId="77777777" w:rsidTr="005E3A05">
        <w:tc>
          <w:tcPr>
            <w:tcW w:w="2515" w:type="dxa"/>
          </w:tcPr>
          <w:p w14:paraId="4DA2BEE2" w14:textId="77777777" w:rsidR="00EA31CC" w:rsidRPr="009E161A" w:rsidRDefault="00EA31CC" w:rsidP="005E3A05">
            <w:pPr>
              <w:rPr>
                <w:sz w:val="20"/>
                <w:szCs w:val="20"/>
              </w:rPr>
            </w:pPr>
            <w:r w:rsidRPr="009E161A">
              <w:rPr>
                <w:sz w:val="20"/>
                <w:szCs w:val="20"/>
              </w:rPr>
              <w:t>Survey variables used</w:t>
            </w:r>
          </w:p>
        </w:tc>
        <w:tc>
          <w:tcPr>
            <w:tcW w:w="6835" w:type="dxa"/>
          </w:tcPr>
          <w:p w14:paraId="7781C32F" w14:textId="3829C5B2" w:rsidR="00EA31CC" w:rsidRPr="009E161A" w:rsidRDefault="009E161A" w:rsidP="005E3A05">
            <w:pPr>
              <w:pStyle w:val="Definitions"/>
              <w:rPr>
                <w:sz w:val="20"/>
                <w:szCs w:val="20"/>
              </w:rPr>
            </w:pPr>
            <w:r w:rsidRPr="009E161A">
              <w:rPr>
                <w:i/>
                <w:sz w:val="20"/>
                <w:szCs w:val="20"/>
              </w:rPr>
              <w:t>hhea, wgt_fpdm, samp_stratum</w:t>
            </w:r>
          </w:p>
        </w:tc>
      </w:tr>
      <w:tr w:rsidR="00EA31CC" w:rsidRPr="009E161A" w14:paraId="03473B49" w14:textId="77777777" w:rsidTr="005E3A05">
        <w:tc>
          <w:tcPr>
            <w:tcW w:w="2515" w:type="dxa"/>
          </w:tcPr>
          <w:p w14:paraId="06FD9072" w14:textId="77777777" w:rsidR="00EA31CC" w:rsidRPr="009E161A" w:rsidRDefault="00EA31CC" w:rsidP="005E3A05">
            <w:pPr>
              <w:rPr>
                <w:sz w:val="20"/>
                <w:szCs w:val="20"/>
              </w:rPr>
            </w:pPr>
            <w:r w:rsidRPr="009E161A">
              <w:rPr>
                <w:sz w:val="20"/>
                <w:szCs w:val="20"/>
              </w:rPr>
              <w:t>Analytic variables used</w:t>
            </w:r>
          </w:p>
        </w:tc>
        <w:tc>
          <w:tcPr>
            <w:tcW w:w="6835" w:type="dxa"/>
          </w:tcPr>
          <w:p w14:paraId="489B2780" w14:textId="055BE028" w:rsidR="00EA31CC" w:rsidRPr="009E161A" w:rsidRDefault="009E161A" w:rsidP="005E3A05">
            <w:pPr>
              <w:pStyle w:val="Definitions"/>
              <w:rPr>
                <w:sz w:val="20"/>
                <w:szCs w:val="20"/>
              </w:rPr>
            </w:pPr>
            <w:r w:rsidRPr="009E161A">
              <w:rPr>
                <w:i/>
                <w:sz w:val="20"/>
                <w:szCs w:val="20"/>
              </w:rPr>
              <w:t>edu_fdm_dj</w:t>
            </w:r>
          </w:p>
        </w:tc>
      </w:tr>
      <w:tr w:rsidR="00EA31CC" w:rsidRPr="009E161A" w14:paraId="48FB80CC" w14:textId="77777777" w:rsidTr="005E3A05">
        <w:tc>
          <w:tcPr>
            <w:tcW w:w="2515" w:type="dxa"/>
          </w:tcPr>
          <w:p w14:paraId="5EBA1491" w14:textId="77777777" w:rsidR="00EA31CC" w:rsidRPr="009E161A" w:rsidRDefault="00EA31CC" w:rsidP="005E3A05">
            <w:pPr>
              <w:rPr>
                <w:sz w:val="20"/>
                <w:szCs w:val="20"/>
              </w:rPr>
            </w:pPr>
            <w:r w:rsidRPr="009E161A">
              <w:rPr>
                <w:sz w:val="20"/>
                <w:szCs w:val="20"/>
              </w:rPr>
              <w:t>Analytic variables created</w:t>
            </w:r>
          </w:p>
        </w:tc>
        <w:tc>
          <w:tcPr>
            <w:tcW w:w="6835" w:type="dxa"/>
          </w:tcPr>
          <w:p w14:paraId="23B3EF99" w14:textId="59C0B735" w:rsidR="00EA31CC" w:rsidRPr="009E161A" w:rsidRDefault="009E161A" w:rsidP="005E3A05">
            <w:pPr>
              <w:pStyle w:val="Definitions"/>
              <w:rPr>
                <w:sz w:val="20"/>
                <w:szCs w:val="20"/>
              </w:rPr>
            </w:pPr>
            <w:r w:rsidRPr="009E161A">
              <w:rPr>
                <w:sz w:val="20"/>
                <w:szCs w:val="20"/>
              </w:rPr>
              <w:t>n/a</w:t>
            </w:r>
          </w:p>
        </w:tc>
      </w:tr>
    </w:tbl>
    <w:p w14:paraId="5270C4F1" w14:textId="77777777" w:rsidR="00C970C9" w:rsidRPr="005D715A" w:rsidRDefault="00C970C9" w:rsidP="00FE7218">
      <w:pPr>
        <w:pStyle w:val="Heading4"/>
        <w:spacing w:before="200"/>
        <w:ind w:right="288"/>
      </w:pPr>
      <w:r w:rsidRPr="005D715A">
        <w:t>Calculations</w:t>
      </w:r>
    </w:p>
    <w:p w14:paraId="4662814A" w14:textId="7E737DA0" w:rsidR="00A90D03" w:rsidRDefault="00A90D03" w:rsidP="00FE7218">
      <w:pPr>
        <w:pStyle w:val="BodyText"/>
      </w:pPr>
      <w:r>
        <w:rPr>
          <w:b/>
        </w:rPr>
        <w:t xml:space="preserve">Step 1. </w:t>
      </w:r>
      <w:r>
        <w:t xml:space="preserve">After applying the </w:t>
      </w:r>
      <w:r w:rsidR="001732BC">
        <w:t>p</w:t>
      </w:r>
      <w:r w:rsidR="001732BC" w:rsidRPr="001732BC">
        <w:t xml:space="preserve">rimary adult </w:t>
      </w:r>
      <w:r w:rsidR="001732BC">
        <w:t>fe</w:t>
      </w:r>
      <w:r w:rsidR="001732BC" w:rsidRPr="001732BC">
        <w:t>male decisionmaker</w:t>
      </w:r>
      <w:r>
        <w:t xml:space="preserve"> sampling weight, calculate the percentage of de jure primary adult female decisionmakers by educational attainment category using the </w:t>
      </w:r>
      <w:r w:rsidRPr="00FE7218">
        <w:rPr>
          <w:i/>
        </w:rPr>
        <w:t>edu_fdm_dj</w:t>
      </w:r>
      <w:r>
        <w:t xml:space="preserve"> </w:t>
      </w:r>
      <w:r w:rsidRPr="00B97B7B">
        <w:t>variable</w:t>
      </w:r>
      <w:r>
        <w:t xml:space="preserve">. </w:t>
      </w:r>
      <w:r w:rsidRPr="00BD5F11">
        <w:t>(Sample code uses Stata syntax.)</w:t>
      </w:r>
    </w:p>
    <w:p w14:paraId="789B92A0" w14:textId="58FF132F" w:rsidR="00A90D03" w:rsidRDefault="001732BC" w:rsidP="00FE7218">
      <w:pPr>
        <w:pStyle w:val="BodyTextIndent1"/>
      </w:pPr>
      <w:r>
        <w:t>Svyset hhea [pweight=</w:t>
      </w:r>
      <w:r w:rsidR="00A90D03">
        <w:t>wgt</w:t>
      </w:r>
      <w:r>
        <w:t>_fpdm</w:t>
      </w:r>
      <w:r w:rsidR="00A90D03">
        <w:t>], strata(samp_stratum)</w:t>
      </w:r>
    </w:p>
    <w:p w14:paraId="0354FFFC" w14:textId="5C0B417D" w:rsidR="00A90D03" w:rsidRDefault="00A90D03" w:rsidP="00FE7218">
      <w:pPr>
        <w:pStyle w:val="BodyTextIndent1"/>
      </w:pPr>
      <w:r>
        <w:t>Svy: tab edu_fdm_dj</w:t>
      </w:r>
    </w:p>
    <w:p w14:paraId="6C430D6D" w14:textId="6D4E6F21" w:rsidR="00C970C9" w:rsidRPr="005D715A" w:rsidRDefault="0036613A" w:rsidP="000066D1">
      <w:pPr>
        <w:pStyle w:val="Heading3"/>
        <w:numPr>
          <w:ilvl w:val="2"/>
          <w:numId w:val="238"/>
        </w:numPr>
        <w:ind w:left="2160" w:right="288"/>
      </w:pPr>
      <w:bookmarkStart w:id="639" w:name="_Toc17731735"/>
      <w:bookmarkStart w:id="640" w:name="_Toc17980501"/>
      <w:bookmarkStart w:id="641" w:name="_Toc17989944"/>
      <w:bookmarkStart w:id="642" w:name="_Toc18064973"/>
      <w:bookmarkStart w:id="643" w:name="_Toc17731737"/>
      <w:bookmarkStart w:id="644" w:name="_Toc17980503"/>
      <w:bookmarkStart w:id="645" w:name="_Toc17989946"/>
      <w:bookmarkStart w:id="646" w:name="_Toc18064975"/>
      <w:bookmarkStart w:id="647" w:name="_Toc17731740"/>
      <w:bookmarkStart w:id="648" w:name="_Toc17980506"/>
      <w:bookmarkStart w:id="649" w:name="_Toc17989949"/>
      <w:bookmarkStart w:id="650" w:name="_Toc18064978"/>
      <w:bookmarkStart w:id="651" w:name="_Toc17731741"/>
      <w:bookmarkStart w:id="652" w:name="_Toc17980507"/>
      <w:bookmarkStart w:id="653" w:name="_Toc17989950"/>
      <w:bookmarkStart w:id="654" w:name="_Toc18064979"/>
      <w:bookmarkStart w:id="655" w:name="_Toc17731742"/>
      <w:bookmarkStart w:id="656" w:name="_Toc17980508"/>
      <w:bookmarkStart w:id="657" w:name="_Toc17989951"/>
      <w:bookmarkStart w:id="658" w:name="_Toc18064980"/>
      <w:bookmarkStart w:id="659" w:name="_Toc17731743"/>
      <w:bookmarkStart w:id="660" w:name="_Toc17980509"/>
      <w:bookmarkStart w:id="661" w:name="_Toc17989952"/>
      <w:bookmarkStart w:id="662" w:name="_Toc18064981"/>
      <w:bookmarkStart w:id="663" w:name="_Toc17731744"/>
      <w:bookmarkStart w:id="664" w:name="_Toc17980510"/>
      <w:bookmarkStart w:id="665" w:name="_Toc17989953"/>
      <w:bookmarkStart w:id="666" w:name="_Toc18064982"/>
      <w:bookmarkStart w:id="667" w:name="_Toc18092112"/>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r>
        <w:t>Percent</w:t>
      </w:r>
      <w:r w:rsidR="00C970C9" w:rsidRPr="005D715A">
        <w:t xml:space="preserve"> of primary </w:t>
      </w:r>
      <w:r w:rsidR="00A00C93">
        <w:t xml:space="preserve">adult </w:t>
      </w:r>
      <w:r w:rsidR="00C970C9">
        <w:t>male</w:t>
      </w:r>
      <w:r w:rsidR="00C970C9" w:rsidRPr="005D715A">
        <w:t xml:space="preserve"> decisionmakers by </w:t>
      </w:r>
      <w:r w:rsidR="00C970C9">
        <w:t>participation in economic activity</w:t>
      </w:r>
      <w:bookmarkEnd w:id="667"/>
    </w:p>
    <w:p w14:paraId="6366FE77" w14:textId="517BBDD2"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00C93">
        <w:t xml:space="preserve">age </w:t>
      </w:r>
      <w:r w:rsidR="006364C4">
        <w:t xml:space="preserve">of </w:t>
      </w:r>
      <w:r w:rsidRPr="005D715A">
        <w:t xml:space="preserve">primary </w:t>
      </w:r>
      <w:r w:rsidR="00A00C93">
        <w:t xml:space="preserve">adult </w:t>
      </w:r>
      <w:r>
        <w:t>male</w:t>
      </w:r>
      <w:r w:rsidRPr="005D715A">
        <w:t xml:space="preserve"> decisionmakers </w:t>
      </w:r>
      <w:r w:rsidR="00A00C93">
        <w:t xml:space="preserve">who </w:t>
      </w:r>
      <w:r>
        <w:t xml:space="preserve">participate in any economic activity. Both paid and unpaid types of economic activity are included. Economic activity includes farm </w:t>
      </w:r>
      <w:r>
        <w:lastRenderedPageBreak/>
        <w:t>work (food crop farming, cash crop farming, livestock raising, or fishing/fishpond culture); non-farm work (running small businesses or self-employment); and wage/salaried employment (agriculture and non-</w:t>
      </w:r>
      <w:r w:rsidR="00AC4425">
        <w:t>agriculture-</w:t>
      </w:r>
      <w:r>
        <w:t>based work)</w:t>
      </w:r>
      <w:r w:rsidR="00127748">
        <w:t>.</w:t>
      </w:r>
      <w:r>
        <w:t xml:space="preserve"> Domestic work, such as caring for children</w:t>
      </w:r>
      <w:r w:rsidR="00AC4425">
        <w:t xml:space="preserve"> or</w:t>
      </w:r>
      <w:r>
        <w:t xml:space="preserve"> the elderly, cooking, and cleaning</w:t>
      </w:r>
      <w:r w:rsidR="00AC4425">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F91C78">
        <w:t>M</w:t>
      </w:r>
      <w:r w:rsidRPr="005D715A">
        <w:t xml:space="preserve">odule 6, </w:t>
      </w:r>
      <w:r w:rsidRPr="00AF1E08">
        <w:rPr>
          <w:i/>
        </w:rPr>
        <w:t>Women’s Empowerment in Agriculture</w:t>
      </w:r>
      <w:r w:rsidRPr="005D715A">
        <w:t>.</w:t>
      </w:r>
    </w:p>
    <w:p w14:paraId="013CFC6B" w14:textId="1F77C887" w:rsidR="00C970C9" w:rsidRDefault="00C970C9" w:rsidP="000066D1">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E4B6118" w14:textId="77777777" w:rsidTr="005E3A05">
        <w:tc>
          <w:tcPr>
            <w:tcW w:w="2515" w:type="dxa"/>
          </w:tcPr>
          <w:p w14:paraId="5FB57D61" w14:textId="77777777" w:rsidR="00EA31CC" w:rsidRPr="00EA31CC" w:rsidRDefault="00EA31CC" w:rsidP="000066D1">
            <w:pPr>
              <w:keepNext/>
              <w:widowControl/>
              <w:rPr>
                <w:sz w:val="20"/>
                <w:szCs w:val="20"/>
              </w:rPr>
            </w:pPr>
            <w:r w:rsidRPr="00EA31CC">
              <w:rPr>
                <w:sz w:val="20"/>
                <w:szCs w:val="20"/>
              </w:rPr>
              <w:t>Numerator</w:t>
            </w:r>
          </w:p>
        </w:tc>
        <w:tc>
          <w:tcPr>
            <w:tcW w:w="6835" w:type="dxa"/>
          </w:tcPr>
          <w:p w14:paraId="5097E57A" w14:textId="132DF570" w:rsidR="00EA31CC" w:rsidRPr="00EA31CC" w:rsidRDefault="00EA31CC" w:rsidP="000066D1">
            <w:pPr>
              <w:pStyle w:val="Definitions"/>
              <w:keepNext/>
              <w:widowControl/>
              <w:rPr>
                <w:b/>
                <w:sz w:val="20"/>
                <w:szCs w:val="20"/>
              </w:rPr>
            </w:pPr>
            <w:r w:rsidRPr="00EA31CC">
              <w:rPr>
                <w:sz w:val="20"/>
                <w:szCs w:val="20"/>
              </w:rPr>
              <w:t xml:space="preserve">Number of de jure primary adult male decisionmakers </w:t>
            </w:r>
            <w:r w:rsidR="00127748">
              <w:rPr>
                <w:sz w:val="20"/>
                <w:szCs w:val="20"/>
              </w:rPr>
              <w:t>who</w:t>
            </w:r>
            <w:r w:rsidRPr="00EA31CC">
              <w:rPr>
                <w:sz w:val="20"/>
                <w:szCs w:val="20"/>
              </w:rPr>
              <w:t xml:space="preserve"> participate in any economic activity</w:t>
            </w:r>
          </w:p>
        </w:tc>
      </w:tr>
      <w:tr w:rsidR="00EA31CC" w:rsidRPr="00EA31CC" w14:paraId="32DB291E" w14:textId="77777777" w:rsidTr="005E3A05">
        <w:tc>
          <w:tcPr>
            <w:tcW w:w="2515" w:type="dxa"/>
          </w:tcPr>
          <w:p w14:paraId="5CD8C583" w14:textId="77777777" w:rsidR="00EA31CC" w:rsidRPr="00EA31CC" w:rsidRDefault="00EA31CC" w:rsidP="005E3A05">
            <w:pPr>
              <w:rPr>
                <w:sz w:val="20"/>
                <w:szCs w:val="20"/>
              </w:rPr>
            </w:pPr>
            <w:r w:rsidRPr="00EA31CC">
              <w:rPr>
                <w:sz w:val="20"/>
                <w:szCs w:val="20"/>
              </w:rPr>
              <w:t>Denominator</w:t>
            </w:r>
          </w:p>
        </w:tc>
        <w:tc>
          <w:tcPr>
            <w:tcW w:w="6835" w:type="dxa"/>
          </w:tcPr>
          <w:p w14:paraId="031E0CBC" w14:textId="72332D4B" w:rsidR="00EA31CC" w:rsidRPr="00EA31CC" w:rsidRDefault="00EA31CC" w:rsidP="005830F9">
            <w:pPr>
              <w:pStyle w:val="Definitions"/>
              <w:rPr>
                <w:sz w:val="20"/>
                <w:szCs w:val="20"/>
              </w:rPr>
            </w:pPr>
            <w:r w:rsidRPr="00EA31CC">
              <w:rPr>
                <w:sz w:val="20"/>
                <w:szCs w:val="20"/>
              </w:rPr>
              <w:t xml:space="preserve">Number of de jure primary adult male decisionmakers </w:t>
            </w:r>
            <w:r w:rsidR="00B6458C" w:rsidRPr="00E02646">
              <w:rPr>
                <w:sz w:val="20"/>
                <w:szCs w:val="20"/>
              </w:rPr>
              <w:t>in surveyed households</w:t>
            </w:r>
          </w:p>
        </w:tc>
      </w:tr>
      <w:tr w:rsidR="00EA31CC" w:rsidRPr="00EA31CC" w14:paraId="75928C46" w14:textId="77777777" w:rsidTr="005E3A05">
        <w:tc>
          <w:tcPr>
            <w:tcW w:w="2515" w:type="dxa"/>
          </w:tcPr>
          <w:p w14:paraId="1CC52CCF" w14:textId="77777777" w:rsidR="00EA31CC" w:rsidRPr="00EA31CC" w:rsidRDefault="00EA31CC" w:rsidP="005E3A05">
            <w:pPr>
              <w:rPr>
                <w:sz w:val="20"/>
                <w:szCs w:val="20"/>
              </w:rPr>
            </w:pPr>
            <w:r w:rsidRPr="00EA31CC">
              <w:rPr>
                <w:sz w:val="20"/>
                <w:szCs w:val="20"/>
              </w:rPr>
              <w:t>Unit of measure</w:t>
            </w:r>
          </w:p>
        </w:tc>
        <w:tc>
          <w:tcPr>
            <w:tcW w:w="6835" w:type="dxa"/>
          </w:tcPr>
          <w:p w14:paraId="5354C190" w14:textId="77777777" w:rsidR="00EA31CC" w:rsidRPr="00EA31CC" w:rsidRDefault="00EA31CC" w:rsidP="005E3A05">
            <w:pPr>
              <w:rPr>
                <w:sz w:val="20"/>
                <w:szCs w:val="20"/>
              </w:rPr>
            </w:pPr>
            <w:r w:rsidRPr="00EA31CC">
              <w:rPr>
                <w:sz w:val="20"/>
                <w:szCs w:val="20"/>
              </w:rPr>
              <w:t>Percentage</w:t>
            </w:r>
          </w:p>
        </w:tc>
      </w:tr>
      <w:tr w:rsidR="00EA31CC" w:rsidRPr="00EA31CC" w14:paraId="5560FE46" w14:textId="77777777" w:rsidTr="005E3A05">
        <w:tc>
          <w:tcPr>
            <w:tcW w:w="2515" w:type="dxa"/>
          </w:tcPr>
          <w:p w14:paraId="121C46E7" w14:textId="77777777" w:rsidR="00EA31CC" w:rsidRPr="00EA31CC" w:rsidRDefault="00EA31CC" w:rsidP="005E3A05">
            <w:pPr>
              <w:rPr>
                <w:sz w:val="20"/>
                <w:szCs w:val="20"/>
              </w:rPr>
            </w:pPr>
            <w:r w:rsidRPr="00EA31CC">
              <w:rPr>
                <w:sz w:val="20"/>
                <w:szCs w:val="20"/>
              </w:rPr>
              <w:t>Level of data</w:t>
            </w:r>
          </w:p>
        </w:tc>
        <w:tc>
          <w:tcPr>
            <w:tcW w:w="6835" w:type="dxa"/>
          </w:tcPr>
          <w:p w14:paraId="61D8CDEE" w14:textId="77777777" w:rsidR="00EA31CC" w:rsidRPr="00EA31CC" w:rsidRDefault="00EA31CC" w:rsidP="005E3A05">
            <w:pPr>
              <w:rPr>
                <w:sz w:val="20"/>
                <w:szCs w:val="20"/>
              </w:rPr>
            </w:pPr>
            <w:r w:rsidRPr="00EA31CC">
              <w:rPr>
                <w:sz w:val="20"/>
                <w:szCs w:val="20"/>
              </w:rPr>
              <w:t>Individual</w:t>
            </w:r>
          </w:p>
        </w:tc>
      </w:tr>
      <w:tr w:rsidR="00EA31CC" w:rsidRPr="00EA31CC" w14:paraId="544D68BD" w14:textId="77777777" w:rsidTr="005E3A05">
        <w:tc>
          <w:tcPr>
            <w:tcW w:w="2515" w:type="dxa"/>
          </w:tcPr>
          <w:p w14:paraId="0507A2F8" w14:textId="77777777" w:rsidR="00EA31CC" w:rsidRPr="00EA31CC" w:rsidRDefault="00EA31CC" w:rsidP="005E3A05">
            <w:pPr>
              <w:rPr>
                <w:sz w:val="20"/>
                <w:szCs w:val="20"/>
              </w:rPr>
            </w:pPr>
            <w:r w:rsidRPr="00EA31CC">
              <w:rPr>
                <w:sz w:val="20"/>
                <w:szCs w:val="20"/>
              </w:rPr>
              <w:t>Sampling weight</w:t>
            </w:r>
          </w:p>
        </w:tc>
        <w:tc>
          <w:tcPr>
            <w:tcW w:w="6835" w:type="dxa"/>
          </w:tcPr>
          <w:p w14:paraId="1103A7EA" w14:textId="0D699697" w:rsidR="00EA31CC" w:rsidRPr="00EA31CC" w:rsidRDefault="00EA31CC" w:rsidP="00EA31CC">
            <w:pPr>
              <w:rPr>
                <w:sz w:val="20"/>
                <w:szCs w:val="20"/>
              </w:rPr>
            </w:pPr>
            <w:r w:rsidRPr="00EA31CC">
              <w:rPr>
                <w:sz w:val="20"/>
                <w:szCs w:val="20"/>
              </w:rPr>
              <w:t>Primary adult male decisionmaker</w:t>
            </w:r>
          </w:p>
        </w:tc>
      </w:tr>
      <w:tr w:rsidR="00EA31CC" w:rsidRPr="00EA31CC" w14:paraId="052916C7" w14:textId="77777777" w:rsidTr="005E3A05">
        <w:tc>
          <w:tcPr>
            <w:tcW w:w="2515" w:type="dxa"/>
          </w:tcPr>
          <w:p w14:paraId="38B8055C" w14:textId="652D7C7D"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06B26714" w14:textId="77777777" w:rsidR="00EA31CC" w:rsidRPr="00EA31CC" w:rsidRDefault="00EA31CC" w:rsidP="005E3A05">
            <w:pPr>
              <w:rPr>
                <w:sz w:val="20"/>
                <w:szCs w:val="20"/>
              </w:rPr>
            </w:pPr>
            <w:r w:rsidRPr="00EA31CC">
              <w:rPr>
                <w:sz w:val="20"/>
                <w:szCs w:val="20"/>
              </w:rPr>
              <w:t>n/a</w:t>
            </w:r>
          </w:p>
        </w:tc>
      </w:tr>
      <w:tr w:rsidR="00EA31CC" w:rsidRPr="00EA31CC" w14:paraId="48181D74" w14:textId="77777777" w:rsidTr="005E3A05">
        <w:tc>
          <w:tcPr>
            <w:tcW w:w="2515" w:type="dxa"/>
          </w:tcPr>
          <w:p w14:paraId="145B7FBA" w14:textId="77777777" w:rsidR="00EA31CC" w:rsidRPr="00EA31CC" w:rsidRDefault="00EA31CC" w:rsidP="005E3A05">
            <w:pPr>
              <w:rPr>
                <w:sz w:val="20"/>
                <w:szCs w:val="20"/>
              </w:rPr>
            </w:pPr>
            <w:r w:rsidRPr="00EA31CC">
              <w:rPr>
                <w:sz w:val="20"/>
                <w:szCs w:val="20"/>
              </w:rPr>
              <w:t>Treatment of missing data</w:t>
            </w:r>
          </w:p>
        </w:tc>
        <w:tc>
          <w:tcPr>
            <w:tcW w:w="6835" w:type="dxa"/>
          </w:tcPr>
          <w:p w14:paraId="153FB53A" w14:textId="57BA7868" w:rsidR="00EA31CC" w:rsidRPr="00EA31CC" w:rsidRDefault="00EA31CC" w:rsidP="005E3A05">
            <w:pPr>
              <w:rPr>
                <w:sz w:val="20"/>
                <w:szCs w:val="20"/>
              </w:rPr>
            </w:pPr>
            <w:r>
              <w:rPr>
                <w:sz w:val="20"/>
                <w:szCs w:val="20"/>
              </w:rPr>
              <w:t xml:space="preserve">The analytic variable </w:t>
            </w:r>
            <w:r>
              <w:rPr>
                <w:i/>
                <w:sz w:val="20"/>
                <w:szCs w:val="20"/>
              </w:rPr>
              <w:t xml:space="preserve">mdm_dj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3A2D8170" w14:textId="77777777" w:rsidTr="005E3A05">
        <w:tc>
          <w:tcPr>
            <w:tcW w:w="2515" w:type="dxa"/>
          </w:tcPr>
          <w:p w14:paraId="602ECB7F" w14:textId="77777777" w:rsidR="00EA31CC" w:rsidRPr="00EA31CC" w:rsidRDefault="00EA31CC" w:rsidP="005E3A05">
            <w:pPr>
              <w:rPr>
                <w:sz w:val="20"/>
                <w:szCs w:val="20"/>
              </w:rPr>
            </w:pPr>
            <w:r w:rsidRPr="00EA31CC">
              <w:rPr>
                <w:sz w:val="20"/>
                <w:szCs w:val="20"/>
              </w:rPr>
              <w:t>Survey variables used</w:t>
            </w:r>
          </w:p>
        </w:tc>
        <w:tc>
          <w:tcPr>
            <w:tcW w:w="6835" w:type="dxa"/>
          </w:tcPr>
          <w:p w14:paraId="7E41B79A" w14:textId="56EBB440"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79AB6262" w14:textId="77777777" w:rsidTr="005E3A05">
        <w:tc>
          <w:tcPr>
            <w:tcW w:w="2515" w:type="dxa"/>
          </w:tcPr>
          <w:p w14:paraId="7ECB6E24" w14:textId="77777777" w:rsidR="00EA31CC" w:rsidRPr="00EA31CC" w:rsidRDefault="00EA31CC" w:rsidP="005E3A05">
            <w:pPr>
              <w:rPr>
                <w:sz w:val="20"/>
                <w:szCs w:val="20"/>
              </w:rPr>
            </w:pPr>
            <w:r w:rsidRPr="00EA31CC">
              <w:rPr>
                <w:sz w:val="20"/>
                <w:szCs w:val="20"/>
              </w:rPr>
              <w:t>Analytic variables used</w:t>
            </w:r>
          </w:p>
        </w:tc>
        <w:tc>
          <w:tcPr>
            <w:tcW w:w="6835" w:type="dxa"/>
          </w:tcPr>
          <w:p w14:paraId="5D4D4DB8" w14:textId="1E705F36" w:rsidR="00EA31CC" w:rsidRPr="00EA31CC" w:rsidRDefault="00EA31CC" w:rsidP="005E3A05">
            <w:pPr>
              <w:pStyle w:val="Definitions"/>
              <w:rPr>
                <w:sz w:val="20"/>
                <w:szCs w:val="20"/>
              </w:rPr>
            </w:pPr>
            <w:r>
              <w:rPr>
                <w:i/>
                <w:sz w:val="20"/>
                <w:szCs w:val="20"/>
              </w:rPr>
              <w:t>m</w:t>
            </w:r>
            <w:r w:rsidRPr="00EA31CC">
              <w:rPr>
                <w:i/>
                <w:sz w:val="20"/>
                <w:szCs w:val="20"/>
              </w:rPr>
              <w:t>dm_dj</w:t>
            </w:r>
          </w:p>
        </w:tc>
      </w:tr>
      <w:tr w:rsidR="00EA31CC" w:rsidRPr="00EA31CC" w14:paraId="101BE6D7" w14:textId="77777777" w:rsidTr="005E3A05">
        <w:tc>
          <w:tcPr>
            <w:tcW w:w="2515" w:type="dxa"/>
          </w:tcPr>
          <w:p w14:paraId="3EEA41F0" w14:textId="77777777" w:rsidR="00EA31CC" w:rsidRPr="00EA31CC" w:rsidRDefault="00EA31CC" w:rsidP="005E3A05">
            <w:pPr>
              <w:rPr>
                <w:sz w:val="20"/>
                <w:szCs w:val="20"/>
              </w:rPr>
            </w:pPr>
            <w:r w:rsidRPr="00EA31CC">
              <w:rPr>
                <w:sz w:val="20"/>
                <w:szCs w:val="20"/>
              </w:rPr>
              <w:t>Analytic variables created</w:t>
            </w:r>
          </w:p>
        </w:tc>
        <w:tc>
          <w:tcPr>
            <w:tcW w:w="6835" w:type="dxa"/>
          </w:tcPr>
          <w:p w14:paraId="3BF0633D" w14:textId="23313B7E" w:rsidR="00EA31CC" w:rsidRPr="00EA31CC" w:rsidRDefault="00EA31CC" w:rsidP="00EA31CC">
            <w:pPr>
              <w:pStyle w:val="Definitions"/>
              <w:rPr>
                <w:sz w:val="20"/>
                <w:szCs w:val="20"/>
              </w:rPr>
            </w:pPr>
            <w:r>
              <w:rPr>
                <w:i/>
                <w:sz w:val="20"/>
                <w:szCs w:val="20"/>
              </w:rPr>
              <w:t>m</w:t>
            </w:r>
            <w:r w:rsidRPr="00EA31CC">
              <w:rPr>
                <w:i/>
                <w:sz w:val="20"/>
                <w:szCs w:val="20"/>
              </w:rPr>
              <w:t xml:space="preserve">dm_anymiss, </w:t>
            </w:r>
            <w:r>
              <w:rPr>
                <w:i/>
                <w:sz w:val="20"/>
                <w:szCs w:val="20"/>
              </w:rPr>
              <w:t>m</w:t>
            </w:r>
            <w:r w:rsidRPr="00EA31CC">
              <w:rPr>
                <w:i/>
                <w:sz w:val="20"/>
                <w:szCs w:val="20"/>
              </w:rPr>
              <w:t xml:space="preserve">dm_acttot, </w:t>
            </w:r>
            <w:r>
              <w:rPr>
                <w:i/>
                <w:sz w:val="20"/>
                <w:szCs w:val="20"/>
              </w:rPr>
              <w:t>m</w:t>
            </w:r>
            <w:r w:rsidRPr="00EA31CC">
              <w:rPr>
                <w:i/>
                <w:sz w:val="20"/>
                <w:szCs w:val="20"/>
              </w:rPr>
              <w:t>dm_anyact</w:t>
            </w:r>
          </w:p>
        </w:tc>
      </w:tr>
    </w:tbl>
    <w:p w14:paraId="225C0363" w14:textId="77777777" w:rsidR="00C970C9" w:rsidRPr="005D715A" w:rsidRDefault="00C970C9" w:rsidP="00FE7218">
      <w:pPr>
        <w:pStyle w:val="Heading4"/>
        <w:widowControl/>
        <w:spacing w:before="200"/>
        <w:ind w:right="288"/>
      </w:pPr>
      <w:r w:rsidRPr="005D715A">
        <w:t>Calculations</w:t>
      </w:r>
    </w:p>
    <w:p w14:paraId="09FBA1CD" w14:textId="7047EF27" w:rsidR="008A4D03" w:rsidRDefault="00C970C9" w:rsidP="00C970C9">
      <w:pPr>
        <w:pStyle w:val="BodyText"/>
      </w:pPr>
      <w:r w:rsidRPr="00935FE6">
        <w:rPr>
          <w:b/>
        </w:rPr>
        <w:t xml:space="preserve">Step </w:t>
      </w:r>
      <w:r w:rsidR="00BD2537">
        <w:rPr>
          <w:b/>
        </w:rPr>
        <w:t>1</w:t>
      </w:r>
      <w:r w:rsidRPr="00E6580D">
        <w:rPr>
          <w:b/>
        </w:rPr>
        <w:t>.</w:t>
      </w:r>
      <w:r>
        <w:t xml:space="preserve"> </w:t>
      </w:r>
      <w:r w:rsidR="008A4D03">
        <w:t>Create a variable that counts the number of econo</w:t>
      </w:r>
      <w:r w:rsidR="00AC3685">
        <w:t>mic activities for which data are</w:t>
      </w:r>
      <w:r w:rsidR="008A4D03">
        <w:t xml:space="preserve"> missing for each primary </w:t>
      </w:r>
      <w:r w:rsidR="002147E6">
        <w:t xml:space="preserve">adult </w:t>
      </w:r>
      <w:r w:rsidR="008A4D03">
        <w:t>male decisionmaker (</w:t>
      </w:r>
      <w:r w:rsidR="00AC3685">
        <w:rPr>
          <w:i/>
        </w:rPr>
        <w:t>mdm_</w:t>
      </w:r>
      <w:r w:rsidR="008A4D03">
        <w:rPr>
          <w:i/>
        </w:rPr>
        <w:t xml:space="preserve">actmiss, </w:t>
      </w:r>
      <w:r w:rsidR="008A4D03">
        <w:t>value range: 0-6).</w:t>
      </w:r>
    </w:p>
    <w:p w14:paraId="68F8E432" w14:textId="431DC692" w:rsidR="008A4D03" w:rsidRDefault="008A4D03" w:rsidP="00FE7218">
      <w:pPr>
        <w:pStyle w:val="BodyTextIndent1"/>
      </w:pPr>
      <w:r>
        <w:t>Set mdm_actmiss=0 if mdm</w:t>
      </w:r>
      <w:r w:rsidR="002147E6">
        <w:t>_dj</w:t>
      </w:r>
      <w:r>
        <w:t>=1</w:t>
      </w:r>
    </w:p>
    <w:p w14:paraId="10E224FB" w14:textId="1DCC633D" w:rsidR="008A4D03" w:rsidRPr="00AC3685" w:rsidRDefault="008A4D03" w:rsidP="00FE7218">
      <w:pPr>
        <w:pStyle w:val="BodyTextIndent1"/>
      </w:pPr>
      <w:r>
        <w:t>Replace mdm_actmiss=count if mdm</w:t>
      </w:r>
      <w:r w:rsidR="002147E6">
        <w:t>_dj</w:t>
      </w:r>
      <w:r>
        <w:t>=1 and (</w:t>
      </w:r>
      <w:r w:rsidR="00375A61">
        <w:t>m6201_01</w:t>
      </w:r>
      <w:r>
        <w:t>=missing</w:t>
      </w:r>
      <w:r w:rsidRPr="00AC3685">
        <w:t xml:space="preserve"> </w:t>
      </w:r>
      <w:r w:rsidR="00375A61">
        <w:t>or m6201_02</w:t>
      </w:r>
      <w:r>
        <w:t>=missing</w:t>
      </w:r>
      <w:r w:rsidRPr="00AC3685">
        <w:t xml:space="preserve"> </w:t>
      </w:r>
      <w:r w:rsidR="00375A61">
        <w:t>or m6201_03</w:t>
      </w:r>
      <w:r>
        <w:t>=missing</w:t>
      </w:r>
      <w:r w:rsidRPr="00AC3685">
        <w:t xml:space="preserve"> or m6</w:t>
      </w:r>
      <w:r w:rsidR="00375A61">
        <w:t>201_04</w:t>
      </w:r>
      <w:r>
        <w:t>=missing</w:t>
      </w:r>
      <w:r w:rsidRPr="00AC3685">
        <w:t xml:space="preserve"> or m6201</w:t>
      </w:r>
      <w:r w:rsidR="00375A61">
        <w:t>_05</w:t>
      </w:r>
      <w:r>
        <w:t>=missing</w:t>
      </w:r>
      <w:r w:rsidRPr="00AC3685">
        <w:t xml:space="preserve"> or m6201</w:t>
      </w:r>
      <w:r w:rsidR="00375A61">
        <w:t>_06</w:t>
      </w:r>
      <w:r>
        <w:t>=missing</w:t>
      </w:r>
      <w:r w:rsidRPr="008A4D03">
        <w:t>)</w:t>
      </w:r>
    </w:p>
    <w:p w14:paraId="7C4575BD" w14:textId="12AEA3E1" w:rsidR="008A4D03" w:rsidRDefault="00AC3685" w:rsidP="008A4D03">
      <w:pPr>
        <w:pStyle w:val="BodyText"/>
      </w:pPr>
      <w:r>
        <w:rPr>
          <w:b/>
        </w:rPr>
        <w:t>Step 2</w:t>
      </w:r>
      <w:r w:rsidR="008A4D03">
        <w:rPr>
          <w:b/>
        </w:rPr>
        <w:t xml:space="preserve">. </w:t>
      </w:r>
      <w:r w:rsidR="008A4D03">
        <w:t xml:space="preserve">Create a variable that counts the number of economic activities </w:t>
      </w:r>
      <w:r w:rsidR="00127748">
        <w:t>in which</w:t>
      </w:r>
      <w:r w:rsidR="008A4D03">
        <w:t xml:space="preserve"> the </w:t>
      </w:r>
      <w:r w:rsidR="005629DD">
        <w:t xml:space="preserve">primary adult male </w:t>
      </w:r>
      <w:r w:rsidR="008A4D03">
        <w:t>decisionmaker participated (</w:t>
      </w:r>
      <w:r w:rsidR="008A4D03">
        <w:rPr>
          <w:i/>
        </w:rPr>
        <w:t>mdm_acttot</w:t>
      </w:r>
      <w:r w:rsidR="008A4D03" w:rsidRPr="00AC3685">
        <w:t>)</w:t>
      </w:r>
      <w:r w:rsidR="008A4D03">
        <w:t>.</w:t>
      </w:r>
    </w:p>
    <w:p w14:paraId="4148A63F" w14:textId="7499BCCB" w:rsidR="008A4D03" w:rsidRDefault="008A4D03" w:rsidP="00FE7218">
      <w:pPr>
        <w:pStyle w:val="BodyTextIndent1"/>
      </w:pPr>
      <w:r>
        <w:t>Set mdm_acttot=0 if mdm=1</w:t>
      </w:r>
      <w:r w:rsidR="00AC3685" w:rsidRPr="00AC3685">
        <w:t xml:space="preserve"> </w:t>
      </w:r>
      <w:r w:rsidR="00AC3685">
        <w:t>and</w:t>
      </w:r>
      <w:r w:rsidR="00AC3685" w:rsidRPr="00AC3685">
        <w:t xml:space="preserve"> </w:t>
      </w:r>
      <w:r w:rsidR="00AC3685">
        <w:t>m</w:t>
      </w:r>
      <w:r w:rsidR="00AC3685" w:rsidRPr="00AC3685">
        <w:t>dm_actmiss&lt;6</w:t>
      </w:r>
    </w:p>
    <w:p w14:paraId="58BC515D" w14:textId="316C174A" w:rsidR="008A4D03" w:rsidRPr="00AC3685" w:rsidRDefault="008A4D03" w:rsidP="00FE7218">
      <w:pPr>
        <w:pStyle w:val="BodyTextIndent1"/>
      </w:pPr>
      <w:r>
        <w:t>Replace mdm_acttot=count if mdm</w:t>
      </w:r>
      <w:r w:rsidR="005B6227">
        <w:t>_dj</w:t>
      </w:r>
      <w:r>
        <w:t>=1 and (</w:t>
      </w:r>
      <w:r w:rsidRPr="00F8609D">
        <w:t>m6201</w:t>
      </w:r>
      <w:r w:rsidR="00375A61">
        <w:t>_01</w:t>
      </w:r>
      <w:r>
        <w:t>=1</w:t>
      </w:r>
      <w:r w:rsidRPr="00F8609D">
        <w:t xml:space="preserve"> </w:t>
      </w:r>
      <w:r w:rsidR="00375A61">
        <w:t>or m6201_02</w:t>
      </w:r>
      <w:r>
        <w:t>=1</w:t>
      </w:r>
      <w:r w:rsidRPr="00F8609D">
        <w:t xml:space="preserve"> </w:t>
      </w:r>
      <w:r w:rsidR="00375A61">
        <w:t>or m6201_03</w:t>
      </w:r>
      <w:r>
        <w:t>=1</w:t>
      </w:r>
      <w:r w:rsidRPr="00F8609D">
        <w:t xml:space="preserve"> or m6</w:t>
      </w:r>
      <w:r w:rsidR="00375A61">
        <w:t>201_04</w:t>
      </w:r>
      <w:r>
        <w:t>=1</w:t>
      </w:r>
      <w:r w:rsidRPr="00F8609D">
        <w:t xml:space="preserve"> or m6201</w:t>
      </w:r>
      <w:r w:rsidR="00375A61">
        <w:t>_05</w:t>
      </w:r>
      <w:r>
        <w:t>=1</w:t>
      </w:r>
      <w:r w:rsidRPr="00F8609D">
        <w:t xml:space="preserve"> </w:t>
      </w:r>
      <w:r w:rsidR="00375A61">
        <w:t>or m6201_06</w:t>
      </w:r>
      <w:r>
        <w:t>=1</w:t>
      </w:r>
      <w:r w:rsidRPr="008A4D03">
        <w:t>)</w:t>
      </w:r>
      <w:r w:rsidR="00AC3685">
        <w:t xml:space="preserve"> and</w:t>
      </w:r>
      <w:r w:rsidR="00AC3685" w:rsidRPr="00AC3685">
        <w:t xml:space="preserve"> </w:t>
      </w:r>
      <w:r w:rsidR="00AC3685">
        <w:t>m</w:t>
      </w:r>
      <w:r w:rsidR="00AC3685" w:rsidRPr="00AC3685">
        <w:t>dm_actmiss&lt;6</w:t>
      </w:r>
    </w:p>
    <w:p w14:paraId="39AB098D" w14:textId="0770FCD2" w:rsidR="00C970C9" w:rsidRPr="005D715A" w:rsidRDefault="00AC3685" w:rsidP="00C970C9">
      <w:pPr>
        <w:pStyle w:val="BodyText"/>
      </w:pPr>
      <w:r>
        <w:rPr>
          <w:b/>
        </w:rPr>
        <w:t xml:space="preserve">Step 3. </w:t>
      </w:r>
      <w:r w:rsidR="00C970C9" w:rsidRPr="005D715A">
        <w:t xml:space="preserve">Create a </w:t>
      </w:r>
      <w:r w:rsidR="00BD2537">
        <w:t xml:space="preserve">binary </w:t>
      </w:r>
      <w:r w:rsidR="00C970C9" w:rsidRPr="005D715A">
        <w:t xml:space="preserve">variable </w:t>
      </w:r>
      <w:r w:rsidR="00BD2537">
        <w:t xml:space="preserve">indicating </w:t>
      </w:r>
      <w:r w:rsidR="00C970C9">
        <w:t xml:space="preserve">whether </w:t>
      </w:r>
      <w:r>
        <w:t>the</w:t>
      </w:r>
      <w:r w:rsidR="00C970C9">
        <w:t xml:space="preserve"> </w:t>
      </w:r>
      <w:r w:rsidR="005629DD">
        <w:t>primary adult male decision</w:t>
      </w:r>
      <w:r w:rsidR="00C970C9">
        <w:t>mak</w:t>
      </w:r>
      <w:r w:rsidR="00C970C9" w:rsidRPr="005D715A">
        <w:t>er</w:t>
      </w:r>
      <w:r w:rsidR="00C970C9">
        <w:t xml:space="preserve"> participated in any economic activity</w:t>
      </w:r>
      <w:r w:rsidR="00C970C9" w:rsidRPr="005D715A">
        <w:t xml:space="preserve"> (</w:t>
      </w:r>
      <w:r>
        <w:rPr>
          <w:i/>
        </w:rPr>
        <w:t>mdm_anyact</w:t>
      </w:r>
      <w:r w:rsidR="00C970C9" w:rsidRPr="005D715A">
        <w:t>).</w:t>
      </w:r>
    </w:p>
    <w:p w14:paraId="719A3558" w14:textId="57E2A6A1" w:rsidR="00C970C9" w:rsidRPr="005D715A" w:rsidRDefault="00C970C9" w:rsidP="00FE7218">
      <w:pPr>
        <w:pStyle w:val="BodyTextIndent1"/>
      </w:pPr>
      <w:r w:rsidRPr="005D715A">
        <w:t xml:space="preserve">Set </w:t>
      </w:r>
      <w:r w:rsidR="00AC3685" w:rsidRPr="00AC3685">
        <w:t>mdm_act</w:t>
      </w:r>
      <w:r w:rsidR="005629DD">
        <w:t>any</w:t>
      </w:r>
      <w:r w:rsidRPr="005D715A">
        <w:t>=</w:t>
      </w:r>
      <w:r w:rsidR="005629DD">
        <w:t>0 if mdm_acttot≠</w:t>
      </w:r>
      <w:r w:rsidR="00AC3685">
        <w:t>missing</w:t>
      </w:r>
    </w:p>
    <w:p w14:paraId="39C4958C" w14:textId="6302EF2E" w:rsidR="005629DD" w:rsidRDefault="00C970C9" w:rsidP="00FE7218">
      <w:pPr>
        <w:pStyle w:val="BodyTextIndent1"/>
      </w:pPr>
      <w:r w:rsidRPr="005D715A">
        <w:t xml:space="preserve">Replace </w:t>
      </w:r>
      <w:r w:rsidR="00AC3685" w:rsidRPr="00AC3685">
        <w:t>mdm_act</w:t>
      </w:r>
      <w:r w:rsidR="005629DD">
        <w:t>any</w:t>
      </w:r>
      <w:r w:rsidRPr="005D715A">
        <w:t xml:space="preserve">=1 if </w:t>
      </w:r>
      <w:r w:rsidR="00BD2537">
        <w:t>mdm</w:t>
      </w:r>
      <w:r w:rsidR="005B6227">
        <w:t>_dj</w:t>
      </w:r>
      <w:r>
        <w:t xml:space="preserve">=1 and </w:t>
      </w:r>
      <w:r w:rsidR="00AC3685" w:rsidRPr="00AC3685">
        <w:t>mdm_acttot</w:t>
      </w:r>
      <w:r w:rsidR="005629DD">
        <w:t>&gt;1 and mdm_acttot≠</w:t>
      </w:r>
      <w:r w:rsidR="00AC3685">
        <w:t>missing</w:t>
      </w:r>
    </w:p>
    <w:p w14:paraId="41BEABF2" w14:textId="77777777" w:rsidR="005629DD" w:rsidRDefault="005629DD" w:rsidP="00FE7218">
      <w:pPr>
        <w:pStyle w:val="BodyTextIndent1"/>
      </w:pPr>
      <w:r>
        <w:t>Label values 0 “No” 1 “Yes”</w:t>
      </w:r>
    </w:p>
    <w:p w14:paraId="225C1B4F" w14:textId="26E96FB2" w:rsidR="005629DD" w:rsidRDefault="005629DD" w:rsidP="00FE7218">
      <w:pPr>
        <w:pStyle w:val="BodyTextIndent1"/>
      </w:pPr>
      <w:r>
        <w:t>Label variable “</w:t>
      </w:r>
      <w:r w:rsidR="0079066B">
        <w:t>De jure p</w:t>
      </w:r>
      <w:r>
        <w:t>rimary adult male decisionmaker participated in 1+ economic activity”</w:t>
      </w:r>
    </w:p>
    <w:p w14:paraId="7FB72FDE" w14:textId="5EB8C7B4" w:rsidR="005629DD" w:rsidRDefault="00C970C9" w:rsidP="00FE7218">
      <w:pPr>
        <w:pStyle w:val="BodyText"/>
      </w:pPr>
      <w:r w:rsidRPr="00022FF0">
        <w:rPr>
          <w:b/>
        </w:rPr>
        <w:lastRenderedPageBreak/>
        <w:t xml:space="preserve">Step </w:t>
      </w:r>
      <w:r w:rsidR="00AC3685" w:rsidRPr="00022FF0">
        <w:rPr>
          <w:b/>
        </w:rPr>
        <w:t>4</w:t>
      </w:r>
      <w:r w:rsidRPr="00022FF0">
        <w:rPr>
          <w:b/>
        </w:rPr>
        <w:t>.</w:t>
      </w:r>
      <w:r>
        <w:t xml:space="preserve"> </w:t>
      </w:r>
      <w:r w:rsidR="005629DD">
        <w:t xml:space="preserve">After applying the </w:t>
      </w:r>
      <w:r w:rsidR="001732BC">
        <w:t>p</w:t>
      </w:r>
      <w:r w:rsidR="001732BC" w:rsidRPr="001732BC">
        <w:t>rimary adult male decisionmaker</w:t>
      </w:r>
      <w:r w:rsidR="005629DD">
        <w:t xml:space="preserve"> sampling weight, calculate the percentage of de jure primary adult male decisionmakers who participated in at least one economic activity using the </w:t>
      </w:r>
      <w:r w:rsidR="005629DD" w:rsidRPr="00FE7218">
        <w:rPr>
          <w:i/>
        </w:rPr>
        <w:t>mdm_actany</w:t>
      </w:r>
      <w:r w:rsidR="005629DD">
        <w:t xml:space="preserve"> </w:t>
      </w:r>
      <w:r w:rsidR="005629DD" w:rsidRPr="00B97B7B">
        <w:t>variable</w:t>
      </w:r>
      <w:r w:rsidR="005629DD">
        <w:t xml:space="preserve">. </w:t>
      </w:r>
      <w:r w:rsidR="005629DD" w:rsidRPr="00BD5F11">
        <w:t>(Sample code uses Stata syntax.)</w:t>
      </w:r>
    </w:p>
    <w:p w14:paraId="31B45AA0" w14:textId="319FF573" w:rsidR="005629DD" w:rsidRDefault="001732BC" w:rsidP="00FE7218">
      <w:pPr>
        <w:pStyle w:val="BodyTextIndent1"/>
      </w:pPr>
      <w:r>
        <w:t>Svyset hhea [pweight=</w:t>
      </w:r>
      <w:r w:rsidR="005629DD">
        <w:t>wgt</w:t>
      </w:r>
      <w:r>
        <w:t>_mpdm</w:t>
      </w:r>
      <w:r w:rsidR="005629DD">
        <w:t>], strata(samp_stratum)</w:t>
      </w:r>
    </w:p>
    <w:p w14:paraId="6F057314" w14:textId="3B86DDC5" w:rsidR="005629DD" w:rsidRDefault="005629DD" w:rsidP="00FE7218">
      <w:pPr>
        <w:pStyle w:val="BodyTextIndent1"/>
      </w:pPr>
      <w:r>
        <w:t xml:space="preserve">Svy: tab </w:t>
      </w:r>
      <w:r w:rsidR="005B6227">
        <w:t>m</w:t>
      </w:r>
      <w:r>
        <w:t>dm</w:t>
      </w:r>
      <w:r w:rsidR="005B6227">
        <w:t>_actany</w:t>
      </w:r>
      <w:r>
        <w:t>_dj</w:t>
      </w:r>
    </w:p>
    <w:p w14:paraId="42D69EDF" w14:textId="5AA2E82D" w:rsidR="00C970C9" w:rsidRPr="005D715A" w:rsidRDefault="00C970C9" w:rsidP="00E6580D">
      <w:pPr>
        <w:pStyle w:val="Heading3"/>
        <w:numPr>
          <w:ilvl w:val="2"/>
          <w:numId w:val="238"/>
        </w:numPr>
        <w:ind w:left="2160" w:right="288"/>
      </w:pPr>
      <w:bookmarkStart w:id="668" w:name="_Toc17731747"/>
      <w:bookmarkStart w:id="669" w:name="_Toc17980513"/>
      <w:bookmarkStart w:id="670" w:name="_Toc17989956"/>
      <w:bookmarkStart w:id="671" w:name="_Toc18064985"/>
      <w:bookmarkStart w:id="672" w:name="_Toc17731748"/>
      <w:bookmarkStart w:id="673" w:name="_Toc17980514"/>
      <w:bookmarkStart w:id="674" w:name="_Toc17989957"/>
      <w:bookmarkStart w:id="675" w:name="_Toc18064986"/>
      <w:bookmarkStart w:id="676" w:name="_Toc18092113"/>
      <w:bookmarkEnd w:id="668"/>
      <w:bookmarkEnd w:id="669"/>
      <w:bookmarkEnd w:id="670"/>
      <w:bookmarkEnd w:id="671"/>
      <w:bookmarkEnd w:id="672"/>
      <w:bookmarkEnd w:id="673"/>
      <w:bookmarkEnd w:id="674"/>
      <w:bookmarkEnd w:id="675"/>
      <w:r w:rsidRPr="005D715A">
        <w:t>Percent</w:t>
      </w:r>
      <w:r w:rsidR="00D94B7E">
        <w:t>age</w:t>
      </w:r>
      <w:r w:rsidRPr="005D715A">
        <w:t xml:space="preserve"> of </w:t>
      </w:r>
      <w:r w:rsidR="005629DD">
        <w:t>primary adult female decision</w:t>
      </w:r>
      <w:r w:rsidRPr="005D715A">
        <w:t xml:space="preserve">makers by </w:t>
      </w:r>
      <w:r>
        <w:t>participation in economic activity</w:t>
      </w:r>
      <w:bookmarkEnd w:id="676"/>
    </w:p>
    <w:p w14:paraId="3E99AA1A" w14:textId="3036962B"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925AE">
        <w:t>age</w:t>
      </w:r>
      <w:r w:rsidRPr="005D715A">
        <w:t xml:space="preserve"> of </w:t>
      </w:r>
      <w:r w:rsidR="005629DD">
        <w:t>primary adult female decision</w:t>
      </w:r>
      <w:r w:rsidRPr="005D715A">
        <w:t xml:space="preserve">makers </w:t>
      </w:r>
      <w:r w:rsidR="00127748">
        <w:t>who</w:t>
      </w:r>
      <w:r>
        <w:t xml:space="preserve">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w:t>
      </w:r>
      <w:r w:rsidR="00127748">
        <w:t>agriculture-</w:t>
      </w:r>
      <w:r>
        <w:t>based work)</w:t>
      </w:r>
      <w:r w:rsidR="00127748">
        <w:t>.</w:t>
      </w:r>
      <w:r>
        <w:t xml:space="preserve"> Domestic work, such as caring for children</w:t>
      </w:r>
      <w:r w:rsidR="00127748">
        <w:t xml:space="preserve"> or </w:t>
      </w:r>
      <w:r>
        <w:t>the elderly, cooking, and cleaning</w:t>
      </w:r>
      <w:r w:rsidR="00127748">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022FF0">
        <w:rPr>
          <w:i/>
        </w:rPr>
        <w:t>Women’s Empowerment in Agriculture</w:t>
      </w:r>
      <w:r w:rsidRPr="005D715A">
        <w:t>.</w:t>
      </w:r>
    </w:p>
    <w:p w14:paraId="281F802A" w14:textId="5BFEADE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3802A71C" w14:textId="77777777" w:rsidTr="005E3A05">
        <w:tc>
          <w:tcPr>
            <w:tcW w:w="2515" w:type="dxa"/>
          </w:tcPr>
          <w:p w14:paraId="29CAA248" w14:textId="77777777" w:rsidR="00EA31CC" w:rsidRPr="00EA31CC" w:rsidRDefault="00EA31CC" w:rsidP="005E3A05">
            <w:pPr>
              <w:rPr>
                <w:sz w:val="20"/>
                <w:szCs w:val="20"/>
              </w:rPr>
            </w:pPr>
            <w:r w:rsidRPr="00EA31CC">
              <w:rPr>
                <w:sz w:val="20"/>
                <w:szCs w:val="20"/>
              </w:rPr>
              <w:t>Numerator</w:t>
            </w:r>
          </w:p>
        </w:tc>
        <w:tc>
          <w:tcPr>
            <w:tcW w:w="6835" w:type="dxa"/>
          </w:tcPr>
          <w:p w14:paraId="5DC05ED3" w14:textId="19BD5A01" w:rsidR="00EA31CC" w:rsidRPr="00EA31CC" w:rsidRDefault="00EA31CC" w:rsidP="0016100A">
            <w:pPr>
              <w:pStyle w:val="Definitions"/>
              <w:rPr>
                <w:b/>
                <w:sz w:val="20"/>
                <w:szCs w:val="20"/>
              </w:rPr>
            </w:pPr>
            <w:r w:rsidRPr="00EA31CC">
              <w:rPr>
                <w:sz w:val="20"/>
                <w:szCs w:val="20"/>
              </w:rPr>
              <w:t xml:space="preserve">Number of de jure primary adult female decisionmakers </w:t>
            </w:r>
            <w:r w:rsidR="00127748">
              <w:rPr>
                <w:sz w:val="20"/>
                <w:szCs w:val="20"/>
              </w:rPr>
              <w:t>who</w:t>
            </w:r>
            <w:r w:rsidR="00127748" w:rsidRPr="00EA31CC">
              <w:rPr>
                <w:sz w:val="20"/>
                <w:szCs w:val="20"/>
              </w:rPr>
              <w:t xml:space="preserve"> </w:t>
            </w:r>
            <w:r w:rsidRPr="00EA31CC">
              <w:rPr>
                <w:sz w:val="20"/>
                <w:szCs w:val="20"/>
              </w:rPr>
              <w:t>participate in any economic activity</w:t>
            </w:r>
          </w:p>
        </w:tc>
      </w:tr>
      <w:tr w:rsidR="00EA31CC" w:rsidRPr="00EA31CC" w14:paraId="7F2ECB60" w14:textId="77777777" w:rsidTr="005E3A05">
        <w:tc>
          <w:tcPr>
            <w:tcW w:w="2515" w:type="dxa"/>
          </w:tcPr>
          <w:p w14:paraId="58D1AA92" w14:textId="77777777" w:rsidR="00EA31CC" w:rsidRPr="00EA31CC" w:rsidRDefault="00EA31CC" w:rsidP="005E3A05">
            <w:pPr>
              <w:rPr>
                <w:sz w:val="20"/>
                <w:szCs w:val="20"/>
              </w:rPr>
            </w:pPr>
            <w:r w:rsidRPr="00EA31CC">
              <w:rPr>
                <w:sz w:val="20"/>
                <w:szCs w:val="20"/>
              </w:rPr>
              <w:t>Denominator</w:t>
            </w:r>
          </w:p>
        </w:tc>
        <w:tc>
          <w:tcPr>
            <w:tcW w:w="6835" w:type="dxa"/>
          </w:tcPr>
          <w:p w14:paraId="7E89953A" w14:textId="314499EB" w:rsidR="00EA31CC" w:rsidRPr="00EA31CC" w:rsidRDefault="00EA31CC" w:rsidP="00B6458C">
            <w:pPr>
              <w:pStyle w:val="Definitions"/>
              <w:rPr>
                <w:sz w:val="20"/>
                <w:szCs w:val="20"/>
              </w:rPr>
            </w:pPr>
            <w:r w:rsidRPr="00EA31CC">
              <w:rPr>
                <w:sz w:val="20"/>
                <w:szCs w:val="20"/>
              </w:rPr>
              <w:t>Number of de jure primary adult female decisionmakers in surveyed households</w:t>
            </w:r>
          </w:p>
        </w:tc>
      </w:tr>
      <w:tr w:rsidR="00EA31CC" w:rsidRPr="00EA31CC" w14:paraId="3CEC7E13" w14:textId="77777777" w:rsidTr="005E3A05">
        <w:tc>
          <w:tcPr>
            <w:tcW w:w="2515" w:type="dxa"/>
          </w:tcPr>
          <w:p w14:paraId="413D2513" w14:textId="77777777" w:rsidR="00EA31CC" w:rsidRPr="00EA31CC" w:rsidRDefault="00EA31CC" w:rsidP="005E3A05">
            <w:pPr>
              <w:rPr>
                <w:sz w:val="20"/>
                <w:szCs w:val="20"/>
              </w:rPr>
            </w:pPr>
            <w:r w:rsidRPr="00EA31CC">
              <w:rPr>
                <w:sz w:val="20"/>
                <w:szCs w:val="20"/>
              </w:rPr>
              <w:t>Unit of measure</w:t>
            </w:r>
          </w:p>
        </w:tc>
        <w:tc>
          <w:tcPr>
            <w:tcW w:w="6835" w:type="dxa"/>
          </w:tcPr>
          <w:p w14:paraId="61C425D6" w14:textId="77777777" w:rsidR="00EA31CC" w:rsidRPr="00EA31CC" w:rsidRDefault="00EA31CC" w:rsidP="005E3A05">
            <w:pPr>
              <w:rPr>
                <w:sz w:val="20"/>
                <w:szCs w:val="20"/>
              </w:rPr>
            </w:pPr>
            <w:r w:rsidRPr="00EA31CC">
              <w:rPr>
                <w:sz w:val="20"/>
                <w:szCs w:val="20"/>
              </w:rPr>
              <w:t>Percentage</w:t>
            </w:r>
          </w:p>
        </w:tc>
      </w:tr>
      <w:tr w:rsidR="00EA31CC" w:rsidRPr="00EA31CC" w14:paraId="3C2E7D26" w14:textId="77777777" w:rsidTr="005E3A05">
        <w:tc>
          <w:tcPr>
            <w:tcW w:w="2515" w:type="dxa"/>
          </w:tcPr>
          <w:p w14:paraId="57AD77FE" w14:textId="77777777" w:rsidR="00EA31CC" w:rsidRPr="00EA31CC" w:rsidRDefault="00EA31CC" w:rsidP="005E3A05">
            <w:pPr>
              <w:rPr>
                <w:sz w:val="20"/>
                <w:szCs w:val="20"/>
              </w:rPr>
            </w:pPr>
            <w:r w:rsidRPr="00EA31CC">
              <w:rPr>
                <w:sz w:val="20"/>
                <w:szCs w:val="20"/>
              </w:rPr>
              <w:t>Level of data</w:t>
            </w:r>
          </w:p>
        </w:tc>
        <w:tc>
          <w:tcPr>
            <w:tcW w:w="6835" w:type="dxa"/>
          </w:tcPr>
          <w:p w14:paraId="34E123FD" w14:textId="77777777" w:rsidR="00EA31CC" w:rsidRPr="00EA31CC" w:rsidRDefault="00EA31CC" w:rsidP="005E3A05">
            <w:pPr>
              <w:rPr>
                <w:sz w:val="20"/>
                <w:szCs w:val="20"/>
              </w:rPr>
            </w:pPr>
            <w:r w:rsidRPr="00EA31CC">
              <w:rPr>
                <w:sz w:val="20"/>
                <w:szCs w:val="20"/>
              </w:rPr>
              <w:t>Individual</w:t>
            </w:r>
          </w:p>
        </w:tc>
      </w:tr>
      <w:tr w:rsidR="00EA31CC" w:rsidRPr="00EA31CC" w14:paraId="68C5A7D6" w14:textId="77777777" w:rsidTr="005E3A05">
        <w:tc>
          <w:tcPr>
            <w:tcW w:w="2515" w:type="dxa"/>
          </w:tcPr>
          <w:p w14:paraId="5E83E548" w14:textId="77777777" w:rsidR="00EA31CC" w:rsidRPr="00EA31CC" w:rsidRDefault="00EA31CC" w:rsidP="005E3A05">
            <w:pPr>
              <w:rPr>
                <w:sz w:val="20"/>
                <w:szCs w:val="20"/>
              </w:rPr>
            </w:pPr>
            <w:r w:rsidRPr="00EA31CC">
              <w:rPr>
                <w:sz w:val="20"/>
                <w:szCs w:val="20"/>
              </w:rPr>
              <w:t>Sampling weight</w:t>
            </w:r>
          </w:p>
        </w:tc>
        <w:tc>
          <w:tcPr>
            <w:tcW w:w="6835" w:type="dxa"/>
          </w:tcPr>
          <w:p w14:paraId="04FFEA21" w14:textId="32E31C42"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787109F0" w14:textId="77777777" w:rsidTr="005E3A05">
        <w:tc>
          <w:tcPr>
            <w:tcW w:w="2515" w:type="dxa"/>
          </w:tcPr>
          <w:p w14:paraId="01C4B143" w14:textId="2FD19E0B"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1D0F5C2" w14:textId="5C013758" w:rsidR="00EA31CC" w:rsidRPr="00EA31CC" w:rsidRDefault="00EA31CC" w:rsidP="005E3A05">
            <w:pPr>
              <w:rPr>
                <w:sz w:val="20"/>
                <w:szCs w:val="20"/>
              </w:rPr>
            </w:pPr>
            <w:r w:rsidRPr="00EA31CC">
              <w:rPr>
                <w:sz w:val="20"/>
                <w:szCs w:val="20"/>
              </w:rPr>
              <w:t>n/a</w:t>
            </w:r>
          </w:p>
        </w:tc>
      </w:tr>
      <w:tr w:rsidR="00EA31CC" w:rsidRPr="00EA31CC" w14:paraId="79DFAFF1" w14:textId="77777777" w:rsidTr="005E3A05">
        <w:tc>
          <w:tcPr>
            <w:tcW w:w="2515" w:type="dxa"/>
          </w:tcPr>
          <w:p w14:paraId="239733B3" w14:textId="77777777" w:rsidR="00EA31CC" w:rsidRPr="00EA31CC" w:rsidRDefault="00EA31CC" w:rsidP="005E3A05">
            <w:pPr>
              <w:rPr>
                <w:sz w:val="20"/>
                <w:szCs w:val="20"/>
              </w:rPr>
            </w:pPr>
            <w:r w:rsidRPr="00EA31CC">
              <w:rPr>
                <w:sz w:val="20"/>
                <w:szCs w:val="20"/>
              </w:rPr>
              <w:t>Treatment of missing data</w:t>
            </w:r>
          </w:p>
        </w:tc>
        <w:tc>
          <w:tcPr>
            <w:tcW w:w="6835" w:type="dxa"/>
          </w:tcPr>
          <w:p w14:paraId="7AA72913" w14:textId="17A8E563"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658A8774" w14:textId="77777777" w:rsidTr="005E3A05">
        <w:tc>
          <w:tcPr>
            <w:tcW w:w="2515" w:type="dxa"/>
          </w:tcPr>
          <w:p w14:paraId="156D9C13" w14:textId="77777777" w:rsidR="00EA31CC" w:rsidRPr="00EA31CC" w:rsidRDefault="00EA31CC" w:rsidP="005E3A05">
            <w:pPr>
              <w:rPr>
                <w:sz w:val="20"/>
                <w:szCs w:val="20"/>
              </w:rPr>
            </w:pPr>
            <w:r w:rsidRPr="00EA31CC">
              <w:rPr>
                <w:sz w:val="20"/>
                <w:szCs w:val="20"/>
              </w:rPr>
              <w:t>Survey variables used</w:t>
            </w:r>
          </w:p>
        </w:tc>
        <w:tc>
          <w:tcPr>
            <w:tcW w:w="6835" w:type="dxa"/>
          </w:tcPr>
          <w:p w14:paraId="2909518E" w14:textId="77827B30" w:rsidR="00EA31CC" w:rsidRPr="00EA31CC" w:rsidRDefault="00EA31CC" w:rsidP="00EA31CC">
            <w:pPr>
              <w:pStyle w:val="Definitions"/>
              <w:rPr>
                <w:sz w:val="20"/>
                <w:szCs w:val="20"/>
              </w:rPr>
            </w:pPr>
            <w:r w:rsidRPr="00EA31CC">
              <w:rPr>
                <w:i/>
                <w:sz w:val="20"/>
                <w:szCs w:val="20"/>
              </w:rPr>
              <w:t>v6201_01-v6201_06, hhea, wgt_fpdm, samp_stratum</w:t>
            </w:r>
          </w:p>
        </w:tc>
      </w:tr>
      <w:tr w:rsidR="00EA31CC" w:rsidRPr="00EA31CC" w14:paraId="5E4508DF" w14:textId="77777777" w:rsidTr="005E3A05">
        <w:tc>
          <w:tcPr>
            <w:tcW w:w="2515" w:type="dxa"/>
          </w:tcPr>
          <w:p w14:paraId="0E7B694D" w14:textId="77777777" w:rsidR="00EA31CC" w:rsidRPr="00EA31CC" w:rsidRDefault="00EA31CC" w:rsidP="005E3A05">
            <w:pPr>
              <w:rPr>
                <w:sz w:val="20"/>
                <w:szCs w:val="20"/>
              </w:rPr>
            </w:pPr>
            <w:r w:rsidRPr="00EA31CC">
              <w:rPr>
                <w:sz w:val="20"/>
                <w:szCs w:val="20"/>
              </w:rPr>
              <w:t>Analytic variables used</w:t>
            </w:r>
          </w:p>
        </w:tc>
        <w:tc>
          <w:tcPr>
            <w:tcW w:w="6835" w:type="dxa"/>
          </w:tcPr>
          <w:p w14:paraId="2F8361A0" w14:textId="196AFC1A" w:rsidR="00EA31CC" w:rsidRPr="00EA31CC" w:rsidRDefault="00EA31CC" w:rsidP="005E3A05">
            <w:pPr>
              <w:pStyle w:val="Definitions"/>
              <w:rPr>
                <w:sz w:val="20"/>
                <w:szCs w:val="20"/>
              </w:rPr>
            </w:pPr>
            <w:r w:rsidRPr="00EA31CC">
              <w:rPr>
                <w:i/>
                <w:sz w:val="20"/>
                <w:szCs w:val="20"/>
              </w:rPr>
              <w:t>fdm_dj</w:t>
            </w:r>
          </w:p>
        </w:tc>
      </w:tr>
      <w:tr w:rsidR="00EA31CC" w:rsidRPr="00EA31CC" w14:paraId="4E2AB286" w14:textId="77777777" w:rsidTr="005E3A05">
        <w:tc>
          <w:tcPr>
            <w:tcW w:w="2515" w:type="dxa"/>
          </w:tcPr>
          <w:p w14:paraId="1972335F" w14:textId="77777777" w:rsidR="00EA31CC" w:rsidRPr="00EA31CC" w:rsidRDefault="00EA31CC" w:rsidP="005E3A05">
            <w:pPr>
              <w:rPr>
                <w:sz w:val="20"/>
                <w:szCs w:val="20"/>
              </w:rPr>
            </w:pPr>
            <w:r w:rsidRPr="00EA31CC">
              <w:rPr>
                <w:sz w:val="20"/>
                <w:szCs w:val="20"/>
              </w:rPr>
              <w:t>Analytic variables created</w:t>
            </w:r>
          </w:p>
        </w:tc>
        <w:tc>
          <w:tcPr>
            <w:tcW w:w="6835" w:type="dxa"/>
          </w:tcPr>
          <w:p w14:paraId="4D298D9E" w14:textId="70FB865B" w:rsidR="00EA31CC" w:rsidRPr="00EA31CC" w:rsidRDefault="00EA31CC" w:rsidP="005E3A05">
            <w:pPr>
              <w:pStyle w:val="Definitions"/>
              <w:rPr>
                <w:sz w:val="20"/>
                <w:szCs w:val="20"/>
              </w:rPr>
            </w:pPr>
            <w:r w:rsidRPr="00EA31CC">
              <w:rPr>
                <w:i/>
                <w:sz w:val="20"/>
                <w:szCs w:val="20"/>
              </w:rPr>
              <w:t>fdm_anymiss, fdm_acttot, fdm_anyact</w:t>
            </w:r>
          </w:p>
        </w:tc>
      </w:tr>
    </w:tbl>
    <w:p w14:paraId="4D002D8C" w14:textId="77777777" w:rsidR="00C970C9" w:rsidRPr="005D715A" w:rsidRDefault="00C970C9" w:rsidP="00FE7218">
      <w:pPr>
        <w:pStyle w:val="Heading4"/>
        <w:widowControl/>
        <w:spacing w:before="200"/>
        <w:ind w:right="288"/>
      </w:pPr>
      <w:r w:rsidRPr="005D715A">
        <w:t>Calculations</w:t>
      </w:r>
    </w:p>
    <w:p w14:paraId="70EC66B5" w14:textId="6C0B4776" w:rsidR="00AC3685" w:rsidRDefault="00AC3685" w:rsidP="00AC3685">
      <w:pPr>
        <w:pStyle w:val="BodyText"/>
      </w:pPr>
      <w:r w:rsidRPr="00935FE6">
        <w:rPr>
          <w:b/>
        </w:rPr>
        <w:t xml:space="preserve">Step </w:t>
      </w:r>
      <w:r>
        <w:rPr>
          <w:b/>
        </w:rPr>
        <w:t>1</w:t>
      </w:r>
      <w:r w:rsidRPr="00E6580D">
        <w:rPr>
          <w:b/>
        </w:rPr>
        <w:t>.</w:t>
      </w:r>
      <w:r>
        <w:t xml:space="preserve"> Create a variable that counts the number of economic activities for which data are missing for each </w:t>
      </w:r>
      <w:r w:rsidR="005629DD">
        <w:t>primary adult female decision</w:t>
      </w:r>
      <w:r>
        <w:t>maker (</w:t>
      </w:r>
      <w:r>
        <w:rPr>
          <w:i/>
        </w:rPr>
        <w:t xml:space="preserve">fdm_actmiss, </w:t>
      </w:r>
      <w:r>
        <w:t>value range: 0-6).</w:t>
      </w:r>
    </w:p>
    <w:p w14:paraId="382D1CF3" w14:textId="35632AAA" w:rsidR="00AC3685" w:rsidRDefault="00AC3685" w:rsidP="00FE7218">
      <w:pPr>
        <w:pStyle w:val="BodyTextIndent1"/>
      </w:pPr>
      <w:r>
        <w:t>Set fdm_actmiss=0 if fdm</w:t>
      </w:r>
      <w:r w:rsidR="005B6227">
        <w:t>_dj</w:t>
      </w:r>
      <w:r>
        <w:t>=1</w:t>
      </w:r>
    </w:p>
    <w:p w14:paraId="35BC5F09" w14:textId="67A1C5C5" w:rsidR="00AC3685" w:rsidRPr="00AC3685" w:rsidRDefault="00AC3685" w:rsidP="00FE7218">
      <w:pPr>
        <w:pStyle w:val="BodyTextIndent1"/>
      </w:pPr>
      <w:r>
        <w:t>Replace fdm_actmiss=count if fdm</w:t>
      </w:r>
      <w:r w:rsidR="005B6227">
        <w:t>_dj</w:t>
      </w:r>
      <w:r>
        <w:t>=1 and (v6</w:t>
      </w:r>
      <w:r w:rsidRPr="00AC3685">
        <w:t>201</w:t>
      </w:r>
      <w:r w:rsidR="00375A61">
        <w:t>_01</w:t>
      </w:r>
      <w:r>
        <w:t>=missing</w:t>
      </w:r>
      <w:r w:rsidRPr="00AC3685">
        <w:t xml:space="preserve"> or </w:t>
      </w:r>
      <w:r>
        <w:t>v6</w:t>
      </w:r>
      <w:r w:rsidRPr="00AC3685">
        <w:t>201</w:t>
      </w:r>
      <w:r w:rsidR="00375A61">
        <w:t>_02</w:t>
      </w:r>
      <w:r>
        <w:t>=missing</w:t>
      </w:r>
      <w:r w:rsidRPr="00AC3685">
        <w:t xml:space="preserve"> or </w:t>
      </w:r>
      <w:r>
        <w:t>v6</w:t>
      </w:r>
      <w:r w:rsidR="00375A61">
        <w:t>201_03</w:t>
      </w:r>
      <w:r>
        <w:t>=missing</w:t>
      </w:r>
      <w:r w:rsidRPr="00AC3685">
        <w:t xml:space="preserve"> or </w:t>
      </w:r>
      <w:r>
        <w:t>v6</w:t>
      </w:r>
      <w:r w:rsidR="00375A61">
        <w:t>201_04</w:t>
      </w:r>
      <w:r>
        <w:t>=missing</w:t>
      </w:r>
      <w:r w:rsidRPr="00AC3685">
        <w:t xml:space="preserve"> or </w:t>
      </w:r>
      <w:r>
        <w:t>v6</w:t>
      </w:r>
      <w:r w:rsidRPr="00AC3685">
        <w:t>201</w:t>
      </w:r>
      <w:r w:rsidR="00375A61">
        <w:t>_05</w:t>
      </w:r>
      <w:r>
        <w:t>=missing</w:t>
      </w:r>
      <w:r w:rsidRPr="00AC3685">
        <w:t xml:space="preserve"> or </w:t>
      </w:r>
      <w:r>
        <w:t>v6</w:t>
      </w:r>
      <w:r w:rsidRPr="00AC3685">
        <w:t>201</w:t>
      </w:r>
      <w:r w:rsidR="00375A61">
        <w:t>_06</w:t>
      </w:r>
      <w:r>
        <w:t>=missing</w:t>
      </w:r>
      <w:r w:rsidRPr="008A4D03">
        <w:t>)</w:t>
      </w:r>
    </w:p>
    <w:p w14:paraId="16969E0F" w14:textId="21305BD9" w:rsidR="00AC3685" w:rsidRDefault="00AC3685" w:rsidP="00AC3685">
      <w:pPr>
        <w:pStyle w:val="BodyText"/>
      </w:pPr>
      <w:r>
        <w:rPr>
          <w:b/>
        </w:rPr>
        <w:t xml:space="preserve">Step 2. </w:t>
      </w:r>
      <w:r>
        <w:t xml:space="preserve">Create a variable that counts the number of economic activities </w:t>
      </w:r>
      <w:r w:rsidR="00127748">
        <w:t>in which</w:t>
      </w:r>
      <w:r>
        <w:t xml:space="preserve"> the </w:t>
      </w:r>
      <w:r w:rsidR="005629DD">
        <w:t>primary adult female decision</w:t>
      </w:r>
      <w:r>
        <w:t>maker participated (</w:t>
      </w:r>
      <w:r>
        <w:rPr>
          <w:i/>
        </w:rPr>
        <w:t>fdm_acttot</w:t>
      </w:r>
      <w:r w:rsidRPr="00AC3685">
        <w:t>)</w:t>
      </w:r>
      <w:r>
        <w:t>.</w:t>
      </w:r>
    </w:p>
    <w:p w14:paraId="2B3A6B5C" w14:textId="3EA6726A" w:rsidR="00AC3685" w:rsidRDefault="00AC3685" w:rsidP="00FE7218">
      <w:pPr>
        <w:pStyle w:val="BodyTextIndent1"/>
      </w:pPr>
      <w:r>
        <w:lastRenderedPageBreak/>
        <w:t>Set fdm_acttot=0 if fdm</w:t>
      </w:r>
      <w:r w:rsidR="005B6227">
        <w:t>_dj</w:t>
      </w:r>
      <w:r>
        <w:t>=1</w:t>
      </w:r>
      <w:r w:rsidRPr="00AC3685">
        <w:t xml:space="preserve"> </w:t>
      </w:r>
      <w:r>
        <w:t>and</w:t>
      </w:r>
      <w:r w:rsidRPr="00AC3685">
        <w:t xml:space="preserve"> </w:t>
      </w:r>
      <w:r>
        <w:t>fdm</w:t>
      </w:r>
      <w:r w:rsidRPr="00AC3685">
        <w:t>_actmiss&lt;6</w:t>
      </w:r>
    </w:p>
    <w:p w14:paraId="7B356DF4" w14:textId="617DD70B" w:rsidR="00AC3685" w:rsidRPr="00AC3685" w:rsidRDefault="00AC3685" w:rsidP="00FE7218">
      <w:pPr>
        <w:pStyle w:val="BodyTextIndent1"/>
      </w:pPr>
      <w:r>
        <w:t>Replace fdm_acttot=count if fdm</w:t>
      </w:r>
      <w:r w:rsidR="005B6227">
        <w:t>_dj</w:t>
      </w:r>
      <w:r>
        <w:t>=1 and (</w:t>
      </w:r>
      <w:r w:rsidR="00375A61" w:rsidRPr="00F8609D">
        <w:t>m6201</w:t>
      </w:r>
      <w:r w:rsidR="00375A61">
        <w:t>_01=1</w:t>
      </w:r>
      <w:r w:rsidR="00375A61" w:rsidRPr="00F8609D">
        <w:t xml:space="preserve"> </w:t>
      </w:r>
      <w:r w:rsidR="00375A61">
        <w:t>or m6201_02=1</w:t>
      </w:r>
      <w:r w:rsidR="00375A61" w:rsidRPr="00F8609D">
        <w:t xml:space="preserve"> </w:t>
      </w:r>
      <w:r w:rsidR="00375A61">
        <w:t>or m6201_03=1</w:t>
      </w:r>
      <w:r w:rsidR="00375A61" w:rsidRPr="00F8609D">
        <w:t xml:space="preserve"> or m6</w:t>
      </w:r>
      <w:r w:rsidR="00375A61">
        <w:t>201_04=1</w:t>
      </w:r>
      <w:r w:rsidR="00375A61" w:rsidRPr="00F8609D">
        <w:t xml:space="preserve"> or m6201</w:t>
      </w:r>
      <w:r w:rsidR="00375A61">
        <w:t>_05=1</w:t>
      </w:r>
      <w:r w:rsidR="00375A61" w:rsidRPr="00F8609D">
        <w:t xml:space="preserve"> </w:t>
      </w:r>
      <w:r w:rsidR="00375A61">
        <w:t>or m6201_06=1</w:t>
      </w:r>
      <w:r w:rsidRPr="008A4D03">
        <w:t>)</w:t>
      </w:r>
      <w:r>
        <w:t xml:space="preserve"> and</w:t>
      </w:r>
      <w:r w:rsidRPr="00AC3685">
        <w:t xml:space="preserve"> </w:t>
      </w:r>
      <w:r>
        <w:t>fdm</w:t>
      </w:r>
      <w:r w:rsidRPr="00AC3685">
        <w:t>_actmiss&lt;6</w:t>
      </w:r>
    </w:p>
    <w:p w14:paraId="4BC8190F" w14:textId="01A4371C" w:rsidR="00AC3685" w:rsidRPr="005D715A" w:rsidRDefault="00AC3685" w:rsidP="00AC3685">
      <w:pPr>
        <w:pStyle w:val="BodyText"/>
      </w:pPr>
      <w:r>
        <w:rPr>
          <w:b/>
        </w:rPr>
        <w:t xml:space="preserve">Step 3. </w:t>
      </w:r>
      <w:r w:rsidRPr="005D715A">
        <w:t xml:space="preserve">Create a </w:t>
      </w:r>
      <w:r>
        <w:t xml:space="preserve">binary </w:t>
      </w:r>
      <w:r w:rsidRPr="005D715A">
        <w:t xml:space="preserve">variable </w:t>
      </w:r>
      <w:r>
        <w:t xml:space="preserve">indicating whether the </w:t>
      </w:r>
      <w:r w:rsidR="005629DD">
        <w:t>primary adult female decision</w:t>
      </w:r>
      <w:r>
        <w:t>mak</w:t>
      </w:r>
      <w:r w:rsidRPr="005D715A">
        <w:t>er</w:t>
      </w:r>
      <w:r>
        <w:t xml:space="preserve"> participated in any economic activity</w:t>
      </w:r>
      <w:r w:rsidRPr="005D715A">
        <w:t xml:space="preserve"> (</w:t>
      </w:r>
      <w:r>
        <w:rPr>
          <w:i/>
        </w:rPr>
        <w:t>fdm_anyact</w:t>
      </w:r>
      <w:r w:rsidRPr="005D715A">
        <w:t>).</w:t>
      </w:r>
    </w:p>
    <w:p w14:paraId="5676322F" w14:textId="2A42D51D" w:rsidR="00AC3685" w:rsidRPr="005D715A" w:rsidRDefault="00AC3685" w:rsidP="00FE7218">
      <w:pPr>
        <w:pStyle w:val="BodyTextIndent1"/>
      </w:pPr>
      <w:r w:rsidRPr="005D715A">
        <w:t xml:space="preserve">Set </w:t>
      </w:r>
      <w:r>
        <w:t>fdm</w:t>
      </w:r>
      <w:r w:rsidRPr="00AC3685">
        <w:t>_act</w:t>
      </w:r>
      <w:r w:rsidR="005B6227">
        <w:t>any</w:t>
      </w:r>
      <w:r w:rsidRPr="005D715A">
        <w:t>=</w:t>
      </w:r>
      <w:r>
        <w:t>0 if fdm_acttot</w:t>
      </w:r>
      <w:r w:rsidR="005B6227">
        <w:t>≠</w:t>
      </w:r>
      <w:r>
        <w:t>missing</w:t>
      </w:r>
    </w:p>
    <w:p w14:paraId="0F7017D5" w14:textId="56D0B5DC" w:rsidR="00AC3685" w:rsidRDefault="00AC3685" w:rsidP="00FE7218">
      <w:pPr>
        <w:pStyle w:val="BodyTextIndent1"/>
      </w:pPr>
      <w:r w:rsidRPr="005D715A">
        <w:t xml:space="preserve">Replace </w:t>
      </w:r>
      <w:r>
        <w:t>fdm</w:t>
      </w:r>
      <w:r w:rsidRPr="00AC3685">
        <w:t>_act</w:t>
      </w:r>
      <w:r w:rsidR="005B6227">
        <w:t>any</w:t>
      </w:r>
      <w:r w:rsidRPr="005D715A">
        <w:t xml:space="preserve">=1 if </w:t>
      </w:r>
      <w:r>
        <w:t>fdm</w:t>
      </w:r>
      <w:r w:rsidR="005B6227">
        <w:t>_dj</w:t>
      </w:r>
      <w:r>
        <w:t>=1 and fdm</w:t>
      </w:r>
      <w:r w:rsidRPr="00AC3685">
        <w:t>_acttot</w:t>
      </w:r>
      <w:r>
        <w:t>&gt;1 and fdm_acttot</w:t>
      </w:r>
      <w:r w:rsidR="005B6227">
        <w:t>≠</w:t>
      </w:r>
      <w:r>
        <w:t>missing</w:t>
      </w:r>
    </w:p>
    <w:p w14:paraId="41FB0604" w14:textId="77777777" w:rsidR="005B6227" w:rsidRDefault="005B6227" w:rsidP="00FE7218">
      <w:pPr>
        <w:pStyle w:val="BodyTextIndent1"/>
      </w:pPr>
      <w:r>
        <w:t>Label values 0 “No” 1 “Yes”</w:t>
      </w:r>
    </w:p>
    <w:p w14:paraId="1FDDA891" w14:textId="1E093862" w:rsidR="005B6227" w:rsidRDefault="005B6227" w:rsidP="00FE7218">
      <w:pPr>
        <w:pStyle w:val="BodyTextIndent1"/>
      </w:pPr>
      <w:r>
        <w:t>Label variable “</w:t>
      </w:r>
      <w:r w:rsidR="0079066B">
        <w:t>De jure p</w:t>
      </w:r>
      <w:r>
        <w:t>rimary adult female decisionmaker participated in 1+ economic activity”</w:t>
      </w:r>
    </w:p>
    <w:p w14:paraId="59B61375" w14:textId="574050D3" w:rsidR="005B6227" w:rsidRDefault="005B6227" w:rsidP="00FE7218">
      <w:pPr>
        <w:pStyle w:val="BodyText"/>
      </w:pPr>
      <w:r w:rsidRPr="0055702D">
        <w:rPr>
          <w:b/>
        </w:rPr>
        <w:t>Step 4.</w:t>
      </w:r>
      <w:r>
        <w:t xml:space="preserve"> 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who participated in at least one economic activity using the </w:t>
      </w:r>
      <w:r w:rsidRPr="00FE7218">
        <w:rPr>
          <w:i/>
        </w:rPr>
        <w:t>fdm_actany variable</w:t>
      </w:r>
      <w:r>
        <w:t xml:space="preserve">. </w:t>
      </w:r>
      <w:r w:rsidRPr="00BD5F11">
        <w:t>(Sample code uses Stata syntax.)</w:t>
      </w:r>
    </w:p>
    <w:p w14:paraId="3915473F" w14:textId="5087B92E" w:rsidR="005B6227" w:rsidRDefault="001732BC" w:rsidP="00FE7218">
      <w:pPr>
        <w:pStyle w:val="BodyTextIndent1"/>
      </w:pPr>
      <w:r>
        <w:t>Svyset hhea [pweight=</w:t>
      </w:r>
      <w:r w:rsidR="005B6227">
        <w:t>wgt</w:t>
      </w:r>
      <w:r>
        <w:t>_fpdm</w:t>
      </w:r>
      <w:r w:rsidR="005B6227">
        <w:t>], strata(samp_stratum)</w:t>
      </w:r>
    </w:p>
    <w:p w14:paraId="005B0A44" w14:textId="0A5F3546" w:rsidR="005B6227" w:rsidRDefault="005B6227" w:rsidP="00FE7218">
      <w:pPr>
        <w:pStyle w:val="BodyTextIndent1"/>
      </w:pPr>
      <w:r>
        <w:t>Svy: tab fdm_actany_dj</w:t>
      </w:r>
    </w:p>
    <w:p w14:paraId="78120363" w14:textId="4A00CD4D" w:rsidR="00C970C9" w:rsidRPr="005D715A" w:rsidRDefault="00C970C9" w:rsidP="00E6580D">
      <w:pPr>
        <w:pStyle w:val="Heading3"/>
        <w:numPr>
          <w:ilvl w:val="2"/>
          <w:numId w:val="238"/>
        </w:numPr>
        <w:ind w:left="2160" w:right="288"/>
      </w:pPr>
      <w:bookmarkStart w:id="677" w:name="_Toc18092114"/>
      <w:r w:rsidRPr="005D715A">
        <w:t xml:space="preserve">Percent distribution of </w:t>
      </w:r>
      <w:r w:rsidR="005629DD">
        <w:t>primary adult male decision</w:t>
      </w:r>
      <w:r w:rsidRPr="005D715A">
        <w:t xml:space="preserve">makers by </w:t>
      </w:r>
      <w:r>
        <w:t>type of economic activity</w:t>
      </w:r>
      <w:bookmarkEnd w:id="677"/>
      <w:r>
        <w:t xml:space="preserve"> </w:t>
      </w:r>
    </w:p>
    <w:p w14:paraId="6618E3CD" w14:textId="54CC36F9"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male decision</w:t>
      </w:r>
      <w:r w:rsidRPr="005D715A">
        <w:t>makers by</w:t>
      </w:r>
      <w:r>
        <w:t xml:space="preserve"> type of economic activity in which </w:t>
      </w:r>
      <w:r w:rsidR="00AF1E08">
        <w:t>t</w:t>
      </w:r>
      <w:r>
        <w:t>he</w:t>
      </w:r>
      <w:r w:rsidR="00AF1E08">
        <w:t>y</w:t>
      </w:r>
      <w:r>
        <w:t xml:space="preserve"> participate. Both paid and unpaid types of economic activity are included. </w:t>
      </w:r>
      <w:r w:rsidR="00127748">
        <w:t>Economic activity includes</w:t>
      </w:r>
      <w:r>
        <w:t xml:space="preserve"> </w:t>
      </w:r>
      <w:r w:rsidR="00A925AE">
        <w:t>f</w:t>
      </w:r>
      <w:r>
        <w:t xml:space="preserve">arm work (food crop farming, cash crop farming, livestock raising, or fishing/fishpond culture); </w:t>
      </w:r>
      <w:r w:rsidR="00A925AE">
        <w:t>n</w:t>
      </w:r>
      <w:r>
        <w:t xml:space="preserve">on-farm work (running small businesses or self-employment); and </w:t>
      </w:r>
      <w:r w:rsidR="00A925AE">
        <w:t>w</w:t>
      </w:r>
      <w:r>
        <w:t>age/salaried employment (agriculture and non-</w:t>
      </w:r>
      <w:r w:rsidR="00127748">
        <w:t>agriculture-</w:t>
      </w:r>
      <w:r>
        <w:t>based work)</w:t>
      </w:r>
      <w:r w:rsidR="00127748">
        <w:t>.</w:t>
      </w:r>
      <w:r>
        <w:t xml:space="preserve"> Domestic work, such as caring for children</w:t>
      </w:r>
      <w:r w:rsidR="00127748">
        <w:t xml:space="preserve"> or</w:t>
      </w:r>
      <w:r>
        <w:t xml:space="preserve"> the elderly, cooking, and cleaning</w:t>
      </w:r>
      <w:r w:rsidR="00127748">
        <w:t>,</w:t>
      </w:r>
      <w:r>
        <w:t xml:space="preserve"> </w:t>
      </w:r>
      <w:r w:rsidR="00127748">
        <w:t>is</w:t>
      </w:r>
      <w:r>
        <w:t xml:space="preserve"> 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AF1E08">
        <w:rPr>
          <w:i/>
        </w:rPr>
        <w:t>Women’s Empowerment in Agriculture</w:t>
      </w:r>
      <w:r w:rsidRPr="005D715A">
        <w:t>.</w:t>
      </w:r>
      <w:r w:rsidR="00AC3685">
        <w:t xml:space="preserve"> Note that the p</w:t>
      </w:r>
      <w:r w:rsidR="00AC3685" w:rsidRPr="00AC3685">
        <w:t xml:space="preserve">ercentages </w:t>
      </w:r>
      <w:r w:rsidR="00AC3685">
        <w:t xml:space="preserve">will </w:t>
      </w:r>
      <w:r w:rsidR="00AC3685" w:rsidRPr="00AC3685">
        <w:t>not add up to 100 percent because individuals can engage in more than one type of economic activity.</w:t>
      </w:r>
    </w:p>
    <w:p w14:paraId="63E80C9B" w14:textId="51DAA2A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226E4C9" w14:textId="77777777" w:rsidTr="005E3A05">
        <w:tc>
          <w:tcPr>
            <w:tcW w:w="2515" w:type="dxa"/>
          </w:tcPr>
          <w:p w14:paraId="1958AE80" w14:textId="77777777" w:rsidR="00EA31CC" w:rsidRPr="00EA31CC" w:rsidRDefault="00EA31CC" w:rsidP="005E3A05">
            <w:pPr>
              <w:rPr>
                <w:sz w:val="20"/>
                <w:szCs w:val="20"/>
              </w:rPr>
            </w:pPr>
            <w:r w:rsidRPr="00EA31CC">
              <w:rPr>
                <w:sz w:val="20"/>
                <w:szCs w:val="20"/>
              </w:rPr>
              <w:t>Numerator</w:t>
            </w:r>
          </w:p>
        </w:tc>
        <w:tc>
          <w:tcPr>
            <w:tcW w:w="6835" w:type="dxa"/>
          </w:tcPr>
          <w:p w14:paraId="7A2B1739" w14:textId="3965C779" w:rsidR="00EA31CC" w:rsidRPr="00EA31CC" w:rsidRDefault="00EA31CC" w:rsidP="0016100A">
            <w:pPr>
              <w:pStyle w:val="Definitions"/>
              <w:rPr>
                <w:sz w:val="20"/>
                <w:szCs w:val="20"/>
              </w:rPr>
            </w:pPr>
            <w:r w:rsidRPr="00EA31CC">
              <w:rPr>
                <w:sz w:val="20"/>
                <w:szCs w:val="20"/>
              </w:rPr>
              <w:t xml:space="preserve">Number of primary adult male decisionmakers </w:t>
            </w:r>
            <w:r w:rsidR="00127748">
              <w:rPr>
                <w:sz w:val="20"/>
                <w:szCs w:val="20"/>
              </w:rPr>
              <w:t>who</w:t>
            </w:r>
            <w:r w:rsidRPr="00EA31CC">
              <w:rPr>
                <w:sz w:val="20"/>
                <w:szCs w:val="20"/>
              </w:rPr>
              <w:t xml:space="preserve"> participate in each type of economic activity </w:t>
            </w:r>
          </w:p>
        </w:tc>
      </w:tr>
      <w:tr w:rsidR="00EA31CC" w:rsidRPr="00EA31CC" w14:paraId="5E200E1C" w14:textId="77777777" w:rsidTr="005E3A05">
        <w:tc>
          <w:tcPr>
            <w:tcW w:w="2515" w:type="dxa"/>
          </w:tcPr>
          <w:p w14:paraId="0923CF43" w14:textId="77777777" w:rsidR="00EA31CC" w:rsidRPr="00EA31CC" w:rsidRDefault="00EA31CC" w:rsidP="005E3A05">
            <w:pPr>
              <w:rPr>
                <w:sz w:val="20"/>
                <w:szCs w:val="20"/>
              </w:rPr>
            </w:pPr>
            <w:r w:rsidRPr="00EA31CC">
              <w:rPr>
                <w:sz w:val="20"/>
                <w:szCs w:val="20"/>
              </w:rPr>
              <w:t>Denominator</w:t>
            </w:r>
          </w:p>
        </w:tc>
        <w:tc>
          <w:tcPr>
            <w:tcW w:w="6835" w:type="dxa"/>
          </w:tcPr>
          <w:p w14:paraId="3DD2E175" w14:textId="635D96F6" w:rsidR="00EA31CC" w:rsidRPr="00EA31CC" w:rsidRDefault="00EA31CC" w:rsidP="005830F9">
            <w:pPr>
              <w:pStyle w:val="Definitions"/>
              <w:rPr>
                <w:sz w:val="20"/>
                <w:szCs w:val="20"/>
              </w:rPr>
            </w:pPr>
            <w:r w:rsidRPr="00EA31CC">
              <w:rPr>
                <w:sz w:val="20"/>
                <w:szCs w:val="20"/>
              </w:rPr>
              <w:t>Number of prima</w:t>
            </w:r>
            <w:r w:rsidR="005830F9">
              <w:rPr>
                <w:sz w:val="20"/>
                <w:szCs w:val="20"/>
              </w:rPr>
              <w:t xml:space="preserve">ry adult male decisionmakers </w:t>
            </w:r>
            <w:r w:rsidR="00B6458C" w:rsidRPr="00E02646">
              <w:rPr>
                <w:sz w:val="20"/>
                <w:szCs w:val="20"/>
              </w:rPr>
              <w:t>in surveyed households</w:t>
            </w:r>
          </w:p>
        </w:tc>
      </w:tr>
      <w:tr w:rsidR="00EA31CC" w:rsidRPr="00EA31CC" w14:paraId="444289AF" w14:textId="77777777" w:rsidTr="005E3A05">
        <w:tc>
          <w:tcPr>
            <w:tcW w:w="2515" w:type="dxa"/>
          </w:tcPr>
          <w:p w14:paraId="0ECA2264" w14:textId="77777777" w:rsidR="00EA31CC" w:rsidRPr="00EA31CC" w:rsidRDefault="00EA31CC" w:rsidP="005E3A05">
            <w:pPr>
              <w:rPr>
                <w:sz w:val="20"/>
                <w:szCs w:val="20"/>
              </w:rPr>
            </w:pPr>
            <w:r w:rsidRPr="00EA31CC">
              <w:rPr>
                <w:sz w:val="20"/>
                <w:szCs w:val="20"/>
              </w:rPr>
              <w:t>Unit of measure</w:t>
            </w:r>
          </w:p>
        </w:tc>
        <w:tc>
          <w:tcPr>
            <w:tcW w:w="6835" w:type="dxa"/>
          </w:tcPr>
          <w:p w14:paraId="7B95FE1D" w14:textId="77777777" w:rsidR="00EA31CC" w:rsidRPr="00EA31CC" w:rsidRDefault="00EA31CC" w:rsidP="005E3A05">
            <w:pPr>
              <w:rPr>
                <w:sz w:val="20"/>
                <w:szCs w:val="20"/>
              </w:rPr>
            </w:pPr>
            <w:r w:rsidRPr="00EA31CC">
              <w:rPr>
                <w:sz w:val="20"/>
                <w:szCs w:val="20"/>
              </w:rPr>
              <w:t>Percentage</w:t>
            </w:r>
          </w:p>
        </w:tc>
      </w:tr>
      <w:tr w:rsidR="00EA31CC" w:rsidRPr="00EA31CC" w14:paraId="270DC819" w14:textId="77777777" w:rsidTr="005E3A05">
        <w:tc>
          <w:tcPr>
            <w:tcW w:w="2515" w:type="dxa"/>
          </w:tcPr>
          <w:p w14:paraId="47A8CED3" w14:textId="77777777" w:rsidR="00EA31CC" w:rsidRPr="00EA31CC" w:rsidRDefault="00EA31CC" w:rsidP="005E3A05">
            <w:pPr>
              <w:rPr>
                <w:sz w:val="20"/>
                <w:szCs w:val="20"/>
              </w:rPr>
            </w:pPr>
            <w:r w:rsidRPr="00EA31CC">
              <w:rPr>
                <w:sz w:val="20"/>
                <w:szCs w:val="20"/>
              </w:rPr>
              <w:t>Level of data</w:t>
            </w:r>
          </w:p>
        </w:tc>
        <w:tc>
          <w:tcPr>
            <w:tcW w:w="6835" w:type="dxa"/>
          </w:tcPr>
          <w:p w14:paraId="32133CBC" w14:textId="77777777" w:rsidR="00EA31CC" w:rsidRPr="00EA31CC" w:rsidRDefault="00EA31CC" w:rsidP="005E3A05">
            <w:pPr>
              <w:rPr>
                <w:sz w:val="20"/>
                <w:szCs w:val="20"/>
              </w:rPr>
            </w:pPr>
            <w:r w:rsidRPr="00EA31CC">
              <w:rPr>
                <w:sz w:val="20"/>
                <w:szCs w:val="20"/>
              </w:rPr>
              <w:t>Individual</w:t>
            </w:r>
          </w:p>
        </w:tc>
      </w:tr>
      <w:tr w:rsidR="00EA31CC" w:rsidRPr="00EA31CC" w14:paraId="0284B31E" w14:textId="77777777" w:rsidTr="005E3A05">
        <w:tc>
          <w:tcPr>
            <w:tcW w:w="2515" w:type="dxa"/>
          </w:tcPr>
          <w:p w14:paraId="56C22BB7" w14:textId="77777777" w:rsidR="00EA31CC" w:rsidRPr="00EA31CC" w:rsidRDefault="00EA31CC" w:rsidP="005E3A05">
            <w:pPr>
              <w:rPr>
                <w:sz w:val="20"/>
                <w:szCs w:val="20"/>
              </w:rPr>
            </w:pPr>
            <w:r w:rsidRPr="00EA31CC">
              <w:rPr>
                <w:sz w:val="20"/>
                <w:szCs w:val="20"/>
              </w:rPr>
              <w:t>Sampling weight</w:t>
            </w:r>
          </w:p>
        </w:tc>
        <w:tc>
          <w:tcPr>
            <w:tcW w:w="6835" w:type="dxa"/>
          </w:tcPr>
          <w:p w14:paraId="7213F401" w14:textId="77777777" w:rsidR="00EA31CC" w:rsidRPr="00EA31CC" w:rsidRDefault="00EA31CC" w:rsidP="005E3A05">
            <w:pPr>
              <w:rPr>
                <w:sz w:val="20"/>
                <w:szCs w:val="20"/>
              </w:rPr>
            </w:pPr>
            <w:r w:rsidRPr="00EA31CC">
              <w:rPr>
                <w:sz w:val="20"/>
                <w:szCs w:val="20"/>
              </w:rPr>
              <w:t>Primary adult male decisionmaker</w:t>
            </w:r>
          </w:p>
        </w:tc>
      </w:tr>
      <w:tr w:rsidR="00EA31CC" w:rsidRPr="00EA31CC" w14:paraId="36C853C0" w14:textId="77777777" w:rsidTr="005E3A05">
        <w:tc>
          <w:tcPr>
            <w:tcW w:w="2515" w:type="dxa"/>
          </w:tcPr>
          <w:p w14:paraId="37D836FA" w14:textId="10A23EB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CC1EDAF" w14:textId="77777777" w:rsidR="00EA31CC" w:rsidRPr="00EA31CC" w:rsidRDefault="00EA31CC" w:rsidP="005E3A05">
            <w:pPr>
              <w:rPr>
                <w:sz w:val="20"/>
                <w:szCs w:val="20"/>
              </w:rPr>
            </w:pPr>
            <w:r w:rsidRPr="00EA31CC">
              <w:rPr>
                <w:sz w:val="20"/>
                <w:szCs w:val="20"/>
              </w:rPr>
              <w:t>n/a</w:t>
            </w:r>
          </w:p>
        </w:tc>
      </w:tr>
      <w:tr w:rsidR="00EA31CC" w:rsidRPr="00EA31CC" w14:paraId="21A76420" w14:textId="77777777" w:rsidTr="00E6580D">
        <w:trPr>
          <w:cantSplit/>
        </w:trPr>
        <w:tc>
          <w:tcPr>
            <w:tcW w:w="2515" w:type="dxa"/>
          </w:tcPr>
          <w:p w14:paraId="3E41CC49" w14:textId="77777777" w:rsidR="00EA31CC" w:rsidRPr="00EA31CC" w:rsidRDefault="00EA31CC" w:rsidP="005E3A05">
            <w:pPr>
              <w:rPr>
                <w:sz w:val="20"/>
                <w:szCs w:val="20"/>
              </w:rPr>
            </w:pPr>
            <w:r w:rsidRPr="00EA31CC">
              <w:rPr>
                <w:sz w:val="20"/>
                <w:szCs w:val="20"/>
              </w:rPr>
              <w:t>Treatment of missing data</w:t>
            </w:r>
          </w:p>
        </w:tc>
        <w:tc>
          <w:tcPr>
            <w:tcW w:w="6835" w:type="dxa"/>
          </w:tcPr>
          <w:p w14:paraId="7D46D6B2" w14:textId="3E9A56E4"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Pr>
                <w:i/>
                <w:sz w:val="20"/>
                <w:szCs w:val="20"/>
              </w:rPr>
              <w:t>m</w:t>
            </w:r>
            <w:r w:rsidRPr="00EA31CC">
              <w:rPr>
                <w:i/>
                <w:sz w:val="20"/>
                <w:szCs w:val="20"/>
              </w:rPr>
              <w:t xml:space="preserve">dm_dj </w:t>
            </w:r>
            <w:r w:rsidRPr="00EA31CC">
              <w:rPr>
                <w:sz w:val="20"/>
                <w:szCs w:val="20"/>
              </w:rPr>
              <w:t xml:space="preserve">variable to missing. If information about a subset of activities is missing, assume </w:t>
            </w:r>
            <w:r w:rsidR="00127748">
              <w:rPr>
                <w:sz w:val="20"/>
                <w:szCs w:val="20"/>
              </w:rPr>
              <w:t xml:space="preserve">that </w:t>
            </w:r>
            <w:r w:rsidRPr="00EA31CC">
              <w:rPr>
                <w:sz w:val="20"/>
                <w:szCs w:val="20"/>
              </w:rPr>
              <w:t>the individual did not participate in the missing activities</w:t>
            </w:r>
            <w:r w:rsidR="00127748">
              <w:rPr>
                <w:sz w:val="20"/>
                <w:szCs w:val="20"/>
              </w:rPr>
              <w:t>.</w:t>
            </w:r>
          </w:p>
        </w:tc>
      </w:tr>
      <w:tr w:rsidR="00EA31CC" w:rsidRPr="00EA31CC" w14:paraId="0C5BF995" w14:textId="77777777" w:rsidTr="005E3A05">
        <w:tc>
          <w:tcPr>
            <w:tcW w:w="2515" w:type="dxa"/>
          </w:tcPr>
          <w:p w14:paraId="2DB8E409" w14:textId="77777777" w:rsidR="00EA31CC" w:rsidRPr="00EA31CC" w:rsidRDefault="00EA31CC" w:rsidP="005E3A05">
            <w:pPr>
              <w:rPr>
                <w:sz w:val="20"/>
                <w:szCs w:val="20"/>
              </w:rPr>
            </w:pPr>
            <w:r w:rsidRPr="00EA31CC">
              <w:rPr>
                <w:sz w:val="20"/>
                <w:szCs w:val="20"/>
              </w:rPr>
              <w:t>Survey variables used</w:t>
            </w:r>
          </w:p>
        </w:tc>
        <w:tc>
          <w:tcPr>
            <w:tcW w:w="6835" w:type="dxa"/>
          </w:tcPr>
          <w:p w14:paraId="291100E4" w14:textId="79C2E4F9"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6C718CEE" w14:textId="77777777" w:rsidTr="005E3A05">
        <w:tc>
          <w:tcPr>
            <w:tcW w:w="2515" w:type="dxa"/>
          </w:tcPr>
          <w:p w14:paraId="3F8278EF" w14:textId="77777777" w:rsidR="00EA31CC" w:rsidRPr="00EA31CC" w:rsidRDefault="00EA31CC" w:rsidP="005E3A05">
            <w:pPr>
              <w:rPr>
                <w:sz w:val="20"/>
                <w:szCs w:val="20"/>
              </w:rPr>
            </w:pPr>
            <w:r w:rsidRPr="00EA31CC">
              <w:rPr>
                <w:sz w:val="20"/>
                <w:szCs w:val="20"/>
              </w:rPr>
              <w:t>Analytic variables used</w:t>
            </w:r>
          </w:p>
        </w:tc>
        <w:tc>
          <w:tcPr>
            <w:tcW w:w="6835" w:type="dxa"/>
          </w:tcPr>
          <w:p w14:paraId="0B663E52" w14:textId="65A436F3" w:rsidR="00EA31CC" w:rsidRPr="00EA31CC" w:rsidRDefault="00EA31CC" w:rsidP="00EA31CC">
            <w:pPr>
              <w:pStyle w:val="Definitions"/>
              <w:rPr>
                <w:sz w:val="20"/>
                <w:szCs w:val="20"/>
              </w:rPr>
            </w:pPr>
            <w:r>
              <w:rPr>
                <w:i/>
                <w:sz w:val="20"/>
                <w:szCs w:val="20"/>
              </w:rPr>
              <w:t>m</w:t>
            </w:r>
            <w:r w:rsidRPr="00EA31CC">
              <w:rPr>
                <w:i/>
                <w:sz w:val="20"/>
                <w:szCs w:val="20"/>
              </w:rPr>
              <w:t xml:space="preserve">dm_dj, </w:t>
            </w:r>
            <w:r>
              <w:rPr>
                <w:i/>
                <w:sz w:val="20"/>
                <w:szCs w:val="20"/>
              </w:rPr>
              <w:t>m</w:t>
            </w:r>
            <w:r w:rsidRPr="00EA31CC">
              <w:rPr>
                <w:i/>
                <w:sz w:val="20"/>
                <w:szCs w:val="20"/>
              </w:rPr>
              <w:t>dm_miss</w:t>
            </w:r>
          </w:p>
        </w:tc>
      </w:tr>
      <w:tr w:rsidR="00EA31CC" w:rsidRPr="00EA31CC" w14:paraId="2D7535F5" w14:textId="77777777" w:rsidTr="005E3A05">
        <w:tc>
          <w:tcPr>
            <w:tcW w:w="2515" w:type="dxa"/>
          </w:tcPr>
          <w:p w14:paraId="5B3868B1" w14:textId="77777777" w:rsidR="00EA31CC" w:rsidRPr="00EA31CC" w:rsidRDefault="00EA31CC" w:rsidP="005E3A05">
            <w:pPr>
              <w:rPr>
                <w:sz w:val="20"/>
                <w:szCs w:val="20"/>
              </w:rPr>
            </w:pPr>
            <w:r w:rsidRPr="00EA31CC">
              <w:rPr>
                <w:sz w:val="20"/>
                <w:szCs w:val="20"/>
              </w:rPr>
              <w:lastRenderedPageBreak/>
              <w:t>Analytic variables created</w:t>
            </w:r>
          </w:p>
        </w:tc>
        <w:tc>
          <w:tcPr>
            <w:tcW w:w="6835" w:type="dxa"/>
          </w:tcPr>
          <w:p w14:paraId="1E152D3D" w14:textId="620E5B1A" w:rsidR="00EA31CC" w:rsidRPr="00EA31CC" w:rsidRDefault="00EA31CC" w:rsidP="00EA31CC">
            <w:pPr>
              <w:pStyle w:val="Definitions"/>
              <w:rPr>
                <w:sz w:val="20"/>
                <w:szCs w:val="20"/>
              </w:rPr>
            </w:pPr>
            <w:r>
              <w:rPr>
                <w:i/>
                <w:sz w:val="20"/>
                <w:szCs w:val="20"/>
              </w:rPr>
              <w:t>m</w:t>
            </w:r>
            <w:r w:rsidRPr="00EA31CC">
              <w:rPr>
                <w:i/>
                <w:sz w:val="20"/>
                <w:szCs w:val="20"/>
              </w:rPr>
              <w:t xml:space="preserve">dm_farm, </w:t>
            </w:r>
            <w:r>
              <w:rPr>
                <w:i/>
                <w:sz w:val="20"/>
                <w:szCs w:val="20"/>
              </w:rPr>
              <w:t>m</w:t>
            </w:r>
            <w:r w:rsidRPr="00EA31CC">
              <w:rPr>
                <w:i/>
                <w:sz w:val="20"/>
                <w:szCs w:val="20"/>
              </w:rPr>
              <w:t>dm_nonfarm,</w:t>
            </w:r>
            <w:r>
              <w:rPr>
                <w:i/>
                <w:sz w:val="20"/>
                <w:szCs w:val="20"/>
              </w:rPr>
              <w:t xml:space="preserve"> m</w:t>
            </w:r>
            <w:r w:rsidRPr="00EA31CC">
              <w:rPr>
                <w:i/>
                <w:sz w:val="20"/>
                <w:szCs w:val="20"/>
              </w:rPr>
              <w:t>dm_wage</w:t>
            </w:r>
          </w:p>
        </w:tc>
      </w:tr>
    </w:tbl>
    <w:p w14:paraId="058A7097" w14:textId="77777777" w:rsidR="00C970C9" w:rsidRPr="005D715A" w:rsidRDefault="00C970C9" w:rsidP="00FE7218">
      <w:pPr>
        <w:pStyle w:val="Heading4"/>
        <w:widowControl/>
        <w:spacing w:before="200"/>
        <w:ind w:right="288"/>
      </w:pPr>
      <w:r w:rsidRPr="005D715A">
        <w:t>Calculations</w:t>
      </w:r>
    </w:p>
    <w:p w14:paraId="6AB75C27" w14:textId="3FA14B19" w:rsidR="00C970C9" w:rsidRPr="005D715A" w:rsidRDefault="00C970C9" w:rsidP="00C970C9">
      <w:pPr>
        <w:pStyle w:val="BodyText"/>
      </w:pPr>
      <w:r w:rsidRPr="00935FE6">
        <w:rPr>
          <w:b/>
        </w:rPr>
        <w:t xml:space="preserve">Step </w:t>
      </w:r>
      <w:r w:rsidR="00832BD6">
        <w:rPr>
          <w:b/>
        </w:rPr>
        <w:t>1</w:t>
      </w:r>
      <w:r w:rsidRPr="0016100A">
        <w:t xml:space="preserve">. </w:t>
      </w:r>
      <w:r w:rsidRPr="005D715A">
        <w:t xml:space="preserve">Create a </w:t>
      </w:r>
      <w:r w:rsidR="00375A61">
        <w:t xml:space="preserve">binary </w:t>
      </w:r>
      <w:r w:rsidRPr="005D715A">
        <w:t xml:space="preserve">variable </w:t>
      </w:r>
      <w:r w:rsidR="00375A61">
        <w:t xml:space="preserve">indicating </w:t>
      </w:r>
      <w:r w:rsidR="00127748">
        <w:t>whether</w:t>
      </w:r>
      <w:r w:rsidR="00375A61">
        <w:t xml:space="preserve"> </w:t>
      </w:r>
      <w:r w:rsidR="008C22BA">
        <w:t xml:space="preserve">de jure </w:t>
      </w:r>
      <w:r w:rsidR="005629DD">
        <w:t>primary adult male decision</w:t>
      </w:r>
      <w:r w:rsidR="00375A61">
        <w:t>maker</w:t>
      </w:r>
      <w:r w:rsidR="008C22BA">
        <w:t>s</w:t>
      </w:r>
      <w:r w:rsidR="00375A61">
        <w:t xml:space="preserve"> participated in farm work</w:t>
      </w:r>
      <w:r w:rsidR="0039773C">
        <w:t xml:space="preserve"> </w:t>
      </w:r>
      <w:r w:rsidR="0039773C" w:rsidRPr="00E66A47">
        <w:t>(</w:t>
      </w:r>
      <w:r w:rsidR="0039773C" w:rsidRPr="00E66A47">
        <w:rPr>
          <w:i/>
        </w:rPr>
        <w:t>mdm_farm</w:t>
      </w:r>
      <w:r w:rsidR="0039773C" w:rsidRPr="00F8609D">
        <w:t>)</w:t>
      </w:r>
      <w:r w:rsidR="00375A61">
        <w:t>.</w:t>
      </w:r>
    </w:p>
    <w:p w14:paraId="2FF2A4F1" w14:textId="13D94BC2" w:rsidR="00375A61" w:rsidRDefault="00375A61" w:rsidP="003E4B6A">
      <w:pPr>
        <w:pStyle w:val="BodyTextIndent1"/>
        <w:keepNext/>
        <w:widowControl/>
      </w:pPr>
      <w:r>
        <w:t>Set mdm_farm=0 if mdm</w:t>
      </w:r>
      <w:r w:rsidR="008C22BA">
        <w:t>_dj</w:t>
      </w:r>
      <w:r>
        <w:t>=1 and mdm_anymiss&lt;6</w:t>
      </w:r>
    </w:p>
    <w:p w14:paraId="16DBD4BD" w14:textId="19866D55" w:rsidR="00375A61" w:rsidRDefault="00375A61" w:rsidP="00FE7218">
      <w:pPr>
        <w:pStyle w:val="BodyTextIndent1"/>
      </w:pPr>
      <w:r>
        <w:t xml:space="preserve">Replace mdm_farm=1 if </w:t>
      </w:r>
      <w:r w:rsidR="0039773C">
        <w:t>mdm</w:t>
      </w:r>
      <w:r w:rsidR="008C22BA">
        <w:t>_dj</w:t>
      </w:r>
      <w:r w:rsidR="0039773C">
        <w:t>=1 and (</w:t>
      </w:r>
      <w:r>
        <w:t>m6201_</w:t>
      </w:r>
      <w:r w:rsidR="0039773C">
        <w:t>01</w:t>
      </w:r>
      <w:r>
        <w:t xml:space="preserve">=1 or </w:t>
      </w:r>
      <w:r w:rsidR="0039773C">
        <w:t>m6201_02=1 or m6201_03=1 or m6201_04=1)</w:t>
      </w:r>
    </w:p>
    <w:p w14:paraId="7D736913" w14:textId="29CADF57" w:rsidR="0039773C" w:rsidRDefault="0039773C" w:rsidP="00FE7218">
      <w:pPr>
        <w:pStyle w:val="BodyText"/>
      </w:pPr>
      <w:r>
        <w:rPr>
          <w:b/>
        </w:rPr>
        <w:t xml:space="preserve">Step 2. </w:t>
      </w:r>
      <w:r>
        <w:t xml:space="preserve">Create a binary variable indicating </w:t>
      </w:r>
      <w:r w:rsidR="00127748">
        <w:t>whether</w:t>
      </w:r>
      <w:r>
        <w:t xml:space="preserve"> </w:t>
      </w:r>
      <w:r w:rsidR="008C22BA">
        <w:t xml:space="preserve">de jure </w:t>
      </w:r>
      <w:r w:rsidR="005629DD">
        <w:t>primary adult male decision</w:t>
      </w:r>
      <w:r>
        <w:t>maker</w:t>
      </w:r>
      <w:r w:rsidR="008C22BA">
        <w:t>s</w:t>
      </w:r>
      <w:r>
        <w:t xml:space="preserve"> participated in non-farm work (</w:t>
      </w:r>
      <w:r w:rsidRPr="00FE7218">
        <w:rPr>
          <w:i/>
        </w:rPr>
        <w:t>mdm_nonfarm</w:t>
      </w:r>
      <w:r w:rsidRPr="00E66A47">
        <w:t>)</w:t>
      </w:r>
      <w:r>
        <w:t>.</w:t>
      </w:r>
    </w:p>
    <w:p w14:paraId="1F3DD067" w14:textId="71406CE7" w:rsidR="0039773C" w:rsidRDefault="0039773C" w:rsidP="00FE7218">
      <w:pPr>
        <w:pStyle w:val="BodyTextIndent1"/>
      </w:pPr>
      <w:r>
        <w:t>Set mdm_nonfarm=0 if mdm</w:t>
      </w:r>
      <w:r w:rsidR="008C22BA">
        <w:t>_dj</w:t>
      </w:r>
      <w:r>
        <w:t>=1 and mdm_anymiss&lt;6</w:t>
      </w:r>
    </w:p>
    <w:p w14:paraId="7BEDE7BF" w14:textId="66992A75" w:rsidR="0039773C" w:rsidRDefault="0039773C" w:rsidP="00FE7218">
      <w:pPr>
        <w:pStyle w:val="BodyTextIndent1"/>
      </w:pPr>
      <w:r>
        <w:t>Replace mdm_farm=1 if mdm</w:t>
      </w:r>
      <w:r w:rsidR="008C22BA">
        <w:t>_dj</w:t>
      </w:r>
      <w:r>
        <w:t>=1 and m6201_05</w:t>
      </w:r>
      <w:r w:rsidR="00C810B7">
        <w:t>=1</w:t>
      </w:r>
    </w:p>
    <w:p w14:paraId="7DAB20DF" w14:textId="66E6DD9A" w:rsidR="0039773C" w:rsidRDefault="00C810B7" w:rsidP="00FE7218">
      <w:pPr>
        <w:pStyle w:val="BodyText"/>
      </w:pPr>
      <w:r>
        <w:rPr>
          <w:b/>
        </w:rPr>
        <w:t>Step 3</w:t>
      </w:r>
      <w:r w:rsidR="0039773C">
        <w:rPr>
          <w:b/>
        </w:rPr>
        <w:t xml:space="preserve">. </w:t>
      </w:r>
      <w:r w:rsidR="0039773C">
        <w:t xml:space="preserve">Create a binary variable indicating </w:t>
      </w:r>
      <w:r w:rsidR="00127748">
        <w:t>whether</w:t>
      </w:r>
      <w:r w:rsidR="0039773C">
        <w:t xml:space="preserve"> </w:t>
      </w:r>
      <w:r w:rsidR="008C22BA">
        <w:t xml:space="preserve">de jure </w:t>
      </w:r>
      <w:r w:rsidR="005629DD">
        <w:t>primary adult male decision</w:t>
      </w:r>
      <w:r w:rsidR="0039773C">
        <w:t>maker</w:t>
      </w:r>
      <w:r w:rsidR="008C22BA">
        <w:t>s</w:t>
      </w:r>
      <w:r w:rsidR="0039773C">
        <w:t xml:space="preserve"> participated in </w:t>
      </w:r>
      <w:r w:rsidR="00D94B7E">
        <w:t xml:space="preserve">wage or salaried </w:t>
      </w:r>
      <w:r w:rsidR="0039773C">
        <w:t>work (</w:t>
      </w:r>
      <w:r w:rsidR="0039773C" w:rsidRPr="00FE7218">
        <w:rPr>
          <w:i/>
        </w:rPr>
        <w:t>mdm_wage</w:t>
      </w:r>
      <w:r w:rsidR="0039773C">
        <w:t>).</w:t>
      </w:r>
    </w:p>
    <w:p w14:paraId="42907A8D" w14:textId="6B4ED728" w:rsidR="0039773C" w:rsidRDefault="0039773C" w:rsidP="00FE7218">
      <w:pPr>
        <w:pStyle w:val="BodyTextIndent1"/>
      </w:pPr>
      <w:r>
        <w:t>Set mdm_wage=0 if mdm</w:t>
      </w:r>
      <w:r w:rsidR="008C22BA">
        <w:t>_dj</w:t>
      </w:r>
      <w:r>
        <w:t>=1 and mdm_anymiss&lt;6</w:t>
      </w:r>
    </w:p>
    <w:p w14:paraId="35399BC4" w14:textId="370B10D5" w:rsidR="0039773C" w:rsidRPr="00022FF0" w:rsidRDefault="0039773C" w:rsidP="00FE7218">
      <w:pPr>
        <w:pStyle w:val="BodyTextIndent1"/>
      </w:pPr>
      <w:r>
        <w:t>Replace mdm_wage=1 if mdm</w:t>
      </w:r>
      <w:r w:rsidR="008C22BA">
        <w:t>_dj</w:t>
      </w:r>
      <w:r>
        <w:t>=1 and m6201_0</w:t>
      </w:r>
      <w:r w:rsidR="00C810B7">
        <w:t>6=1</w:t>
      </w:r>
    </w:p>
    <w:p w14:paraId="1DB7C2AB" w14:textId="456A5059" w:rsidR="008C22BA" w:rsidRPr="00FE7218" w:rsidRDefault="00832BD6" w:rsidP="00FE7218">
      <w:pPr>
        <w:pStyle w:val="BodyText"/>
      </w:pPr>
      <w:r w:rsidRPr="00FE7218">
        <w:rPr>
          <w:b/>
        </w:rPr>
        <w:t xml:space="preserve">Step </w:t>
      </w:r>
      <w:r w:rsidR="0016100A" w:rsidRPr="00FE7218">
        <w:rPr>
          <w:b/>
        </w:rPr>
        <w:t>4</w:t>
      </w:r>
      <w:r w:rsidRPr="00FE7218">
        <w:rPr>
          <w:b/>
        </w:rPr>
        <w:t>.</w:t>
      </w:r>
      <w:r w:rsidR="008C22BA" w:rsidRPr="00FE7218">
        <w:rPr>
          <w:b/>
        </w:rPr>
        <w:t xml:space="preserve"> </w:t>
      </w:r>
      <w:r w:rsidR="008C22BA" w:rsidRPr="00FE7218">
        <w:t xml:space="preserve">After applying the </w:t>
      </w:r>
      <w:r w:rsidR="001732BC" w:rsidRPr="00FE7218">
        <w:t xml:space="preserve">primary adult male decisionmaker </w:t>
      </w:r>
      <w:r w:rsidR="008C22BA" w:rsidRPr="00FE7218">
        <w:t xml:space="preserve">sampling weight, calculate the percentage of de jure primary adult male decisionmakers who participated in farm work using the </w:t>
      </w:r>
      <w:r w:rsidR="008C22BA" w:rsidRPr="00FE7218">
        <w:rPr>
          <w:i/>
        </w:rPr>
        <w:t>mdm_farm</w:t>
      </w:r>
      <w:r w:rsidR="008C22BA" w:rsidRPr="00FE7218">
        <w:t xml:space="preserve"> variable.</w:t>
      </w:r>
      <w:r w:rsidR="00CE5314">
        <w:t xml:space="preserve"> </w:t>
      </w:r>
      <w:r w:rsidR="008C22BA" w:rsidRPr="00FE7218">
        <w:t xml:space="preserve">Repeat for non-farm work using the </w:t>
      </w:r>
      <w:r w:rsidR="008C22BA" w:rsidRPr="00FE7218">
        <w:rPr>
          <w:i/>
        </w:rPr>
        <w:t>mdm_nonfarm</w:t>
      </w:r>
      <w:r w:rsidR="008C22BA" w:rsidRPr="00FE7218">
        <w:t xml:space="preserve"> variable and for wage or salaried work using the </w:t>
      </w:r>
      <w:r w:rsidR="008C22BA" w:rsidRPr="00FE7218">
        <w:rPr>
          <w:i/>
        </w:rPr>
        <w:t>mdm_wage</w:t>
      </w:r>
      <w:r w:rsidR="008C22BA" w:rsidRPr="00FE7218">
        <w:t xml:space="preserve"> variable.</w:t>
      </w:r>
      <w:r w:rsidR="00CE5314">
        <w:t xml:space="preserve"> </w:t>
      </w:r>
      <w:r w:rsidR="00CE5314" w:rsidRPr="00FE7218">
        <w:t>(Sample code uses Stata syntax.)</w:t>
      </w:r>
    </w:p>
    <w:p w14:paraId="2DB3DEE8" w14:textId="1CC90B8A" w:rsidR="008C22BA" w:rsidRDefault="008C22BA" w:rsidP="00FE7218">
      <w:pPr>
        <w:pStyle w:val="BodyTextIndent1"/>
      </w:pPr>
      <w:r>
        <w:t>Svyset hhea [pweight=wgt</w:t>
      </w:r>
      <w:r w:rsidR="001732BC">
        <w:t>_mpdm</w:t>
      </w:r>
      <w:r>
        <w:t>], strata(samp_stratum)</w:t>
      </w:r>
    </w:p>
    <w:p w14:paraId="687B3A61" w14:textId="310DAC16" w:rsidR="008C22BA" w:rsidRDefault="008C22BA" w:rsidP="00FE7218">
      <w:pPr>
        <w:pStyle w:val="BodyTextIndent1"/>
      </w:pPr>
      <w:r>
        <w:t>Svy: tab mdm_farm</w:t>
      </w:r>
    </w:p>
    <w:p w14:paraId="2565B984" w14:textId="6F0DB209" w:rsidR="008C22BA" w:rsidRDefault="008C22BA" w:rsidP="00FE7218">
      <w:pPr>
        <w:pStyle w:val="BodyTextIndent1"/>
      </w:pPr>
      <w:r>
        <w:t>Svy: tab mdm_nonfarm</w:t>
      </w:r>
    </w:p>
    <w:p w14:paraId="7B73F382" w14:textId="201472ED" w:rsidR="008C22BA" w:rsidRDefault="008C22BA" w:rsidP="00FE7218">
      <w:pPr>
        <w:pStyle w:val="BodyTextIndent1"/>
      </w:pPr>
      <w:r>
        <w:t>Svy: tab mdm_wage</w:t>
      </w:r>
    </w:p>
    <w:p w14:paraId="17607A8F" w14:textId="5FCA19F5" w:rsidR="00C970C9" w:rsidRPr="005D715A" w:rsidRDefault="00C970C9" w:rsidP="00E6580D">
      <w:pPr>
        <w:pStyle w:val="Heading3"/>
        <w:numPr>
          <w:ilvl w:val="2"/>
          <w:numId w:val="238"/>
        </w:numPr>
        <w:ind w:left="2160" w:right="288"/>
      </w:pPr>
      <w:bookmarkStart w:id="678" w:name="_Toc17731753"/>
      <w:bookmarkStart w:id="679" w:name="_Toc17980519"/>
      <w:bookmarkStart w:id="680" w:name="_Toc17989962"/>
      <w:bookmarkStart w:id="681" w:name="_Toc18064991"/>
      <w:bookmarkStart w:id="682" w:name="_Toc18092115"/>
      <w:bookmarkEnd w:id="678"/>
      <w:bookmarkEnd w:id="679"/>
      <w:bookmarkEnd w:id="680"/>
      <w:bookmarkEnd w:id="681"/>
      <w:r w:rsidRPr="005D715A">
        <w:t xml:space="preserve">Percent distribution of </w:t>
      </w:r>
      <w:r w:rsidR="005629DD">
        <w:t>primary adult female decision</w:t>
      </w:r>
      <w:r w:rsidRPr="005D715A">
        <w:t xml:space="preserve">makers by </w:t>
      </w:r>
      <w:r>
        <w:t>type of economic activity</w:t>
      </w:r>
      <w:bookmarkEnd w:id="682"/>
      <w:r>
        <w:t xml:space="preserve"> </w:t>
      </w:r>
    </w:p>
    <w:p w14:paraId="6B4A70E0" w14:textId="5A3524C1"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female decision</w:t>
      </w:r>
      <w:r w:rsidRPr="005D715A">
        <w:t>makers by</w:t>
      </w:r>
      <w:r>
        <w:t xml:space="preserve"> type of economic activity in which </w:t>
      </w:r>
      <w:r w:rsidR="0016100A">
        <w:t>they participate</w:t>
      </w:r>
      <w:r>
        <w:t xml:space="preserve">. Both paid and unpaid types of economic activity are included. </w:t>
      </w:r>
      <w:r w:rsidR="0016100A">
        <w:t>Economic activity includes</w:t>
      </w:r>
      <w:r>
        <w:t xml:space="preserve"> </w:t>
      </w:r>
      <w:r w:rsidR="0016100A">
        <w:t>f</w:t>
      </w:r>
      <w:r>
        <w:t xml:space="preserve">arm work (food crop farming, cash crop farming, livestock raising, or fishing/fishpond culture); </w:t>
      </w:r>
      <w:r w:rsidR="0016100A">
        <w:t>n</w:t>
      </w:r>
      <w:r>
        <w:t xml:space="preserve">on-farm work (running small businesses or self-employment); and </w:t>
      </w:r>
      <w:r w:rsidR="0016100A">
        <w:t>w</w:t>
      </w:r>
      <w:r>
        <w:t>age/salaried employment (agriculture and non-</w:t>
      </w:r>
      <w:r w:rsidR="0016100A">
        <w:t>agriculture-</w:t>
      </w:r>
      <w:r>
        <w:t>based work)</w:t>
      </w:r>
      <w:r w:rsidR="0016100A">
        <w:t>.</w:t>
      </w:r>
      <w:r>
        <w:t xml:space="preserve"> Domestic work, such as caring for children</w:t>
      </w:r>
      <w:r w:rsidR="0016100A">
        <w:t xml:space="preserve"> or </w:t>
      </w:r>
      <w:r>
        <w:t>the elderly, cooking, and cleaning</w:t>
      </w:r>
      <w:r w:rsidR="0016100A">
        <w:t>,</w:t>
      </w:r>
      <w:r>
        <w:t xml:space="preserve"> </w:t>
      </w:r>
      <w:r w:rsidR="0016100A">
        <w:t xml:space="preserve">is </w:t>
      </w:r>
      <w:r>
        <w:t xml:space="preserve">not included. </w:t>
      </w:r>
      <w:r w:rsidR="0016100A">
        <w:t>This indicator</w:t>
      </w:r>
      <w:r w:rsidR="0016100A" w:rsidRPr="005D715A">
        <w:t xml:space="preserve"> </w:t>
      </w:r>
      <w:r w:rsidRPr="005D715A">
        <w:t xml:space="preserve">is based on information reported in the household roster and </w:t>
      </w:r>
      <w:r w:rsidR="0016100A">
        <w:t>M</w:t>
      </w:r>
      <w:r w:rsidRPr="005D715A">
        <w:t xml:space="preserve">odule 6, </w:t>
      </w:r>
      <w:r w:rsidRPr="00E6580D">
        <w:rPr>
          <w:i/>
        </w:rPr>
        <w:t>Women’s Empowerment in Agriculture.</w:t>
      </w:r>
      <w:r w:rsidR="00C810B7" w:rsidRPr="00C810B7">
        <w:t xml:space="preserve"> </w:t>
      </w:r>
      <w:r w:rsidR="00C810B7">
        <w:t>Note that the p</w:t>
      </w:r>
      <w:r w:rsidR="00C810B7" w:rsidRPr="00AC3685">
        <w:t xml:space="preserve">ercentages </w:t>
      </w:r>
      <w:r w:rsidR="00C810B7">
        <w:t xml:space="preserve">will </w:t>
      </w:r>
      <w:r w:rsidR="00C810B7" w:rsidRPr="00AC3685">
        <w:t>not add up to 100 percent because individuals can engage in more than one type of economic activity.</w:t>
      </w:r>
    </w:p>
    <w:p w14:paraId="21D932AB" w14:textId="6C91D092"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EA31CC" w14:paraId="789D1360" w14:textId="77777777" w:rsidTr="005E3A05">
        <w:tc>
          <w:tcPr>
            <w:tcW w:w="2515" w:type="dxa"/>
          </w:tcPr>
          <w:p w14:paraId="4D8BC4C0" w14:textId="77777777" w:rsidR="00EA31CC" w:rsidRPr="00EA31CC" w:rsidRDefault="00EA31CC" w:rsidP="005E3A05">
            <w:pPr>
              <w:rPr>
                <w:sz w:val="20"/>
                <w:szCs w:val="20"/>
              </w:rPr>
            </w:pPr>
            <w:r w:rsidRPr="00EA31CC">
              <w:rPr>
                <w:sz w:val="20"/>
                <w:szCs w:val="20"/>
              </w:rPr>
              <w:t>Numerator</w:t>
            </w:r>
          </w:p>
        </w:tc>
        <w:tc>
          <w:tcPr>
            <w:tcW w:w="6835" w:type="dxa"/>
          </w:tcPr>
          <w:p w14:paraId="0607E9B2" w14:textId="43CFF90C" w:rsidR="00EA31CC" w:rsidRPr="00EA31CC" w:rsidRDefault="00EA31CC" w:rsidP="0016100A">
            <w:pPr>
              <w:pStyle w:val="Definitions"/>
              <w:rPr>
                <w:sz w:val="20"/>
                <w:szCs w:val="20"/>
              </w:rPr>
            </w:pPr>
            <w:r w:rsidRPr="00EA31CC">
              <w:rPr>
                <w:sz w:val="20"/>
                <w:szCs w:val="20"/>
              </w:rPr>
              <w:t xml:space="preserve">Number of primary adult female decisionmakers </w:t>
            </w:r>
            <w:r w:rsidR="0016100A">
              <w:rPr>
                <w:sz w:val="20"/>
                <w:szCs w:val="20"/>
              </w:rPr>
              <w:t>who</w:t>
            </w:r>
            <w:r w:rsidRPr="00EA31CC">
              <w:rPr>
                <w:sz w:val="20"/>
                <w:szCs w:val="20"/>
              </w:rPr>
              <w:t xml:space="preserve"> participate in each type of economic activity </w:t>
            </w:r>
          </w:p>
        </w:tc>
      </w:tr>
      <w:tr w:rsidR="00EA31CC" w:rsidRPr="00EA31CC" w14:paraId="3C91FBD4" w14:textId="77777777" w:rsidTr="005E3A05">
        <w:tc>
          <w:tcPr>
            <w:tcW w:w="2515" w:type="dxa"/>
          </w:tcPr>
          <w:p w14:paraId="3CFD2F2E" w14:textId="77777777" w:rsidR="00EA31CC" w:rsidRPr="00EA31CC" w:rsidRDefault="00EA31CC" w:rsidP="005E3A05">
            <w:pPr>
              <w:rPr>
                <w:sz w:val="20"/>
                <w:szCs w:val="20"/>
              </w:rPr>
            </w:pPr>
            <w:r w:rsidRPr="00EA31CC">
              <w:rPr>
                <w:sz w:val="20"/>
                <w:szCs w:val="20"/>
              </w:rPr>
              <w:t>Denominator</w:t>
            </w:r>
          </w:p>
        </w:tc>
        <w:tc>
          <w:tcPr>
            <w:tcW w:w="6835" w:type="dxa"/>
          </w:tcPr>
          <w:p w14:paraId="5807C15D" w14:textId="48F8F2F7" w:rsidR="00EA31CC" w:rsidRPr="00EA31CC" w:rsidRDefault="00EA31CC" w:rsidP="005830F9">
            <w:pPr>
              <w:pStyle w:val="Definitions"/>
              <w:rPr>
                <w:sz w:val="20"/>
                <w:szCs w:val="20"/>
              </w:rPr>
            </w:pPr>
            <w:r w:rsidRPr="00EA31CC">
              <w:rPr>
                <w:sz w:val="20"/>
                <w:szCs w:val="20"/>
              </w:rPr>
              <w:t xml:space="preserve">Number of primary adult female decisionmakers </w:t>
            </w:r>
            <w:r w:rsidR="00B6458C" w:rsidRPr="00E02646">
              <w:rPr>
                <w:sz w:val="20"/>
                <w:szCs w:val="20"/>
              </w:rPr>
              <w:t>in surveyed households</w:t>
            </w:r>
          </w:p>
        </w:tc>
      </w:tr>
      <w:tr w:rsidR="00EA31CC" w:rsidRPr="00EA31CC" w14:paraId="3C70661C" w14:textId="77777777" w:rsidTr="005E3A05">
        <w:tc>
          <w:tcPr>
            <w:tcW w:w="2515" w:type="dxa"/>
          </w:tcPr>
          <w:p w14:paraId="4776D533" w14:textId="77777777" w:rsidR="00EA31CC" w:rsidRPr="00EA31CC" w:rsidRDefault="00EA31CC" w:rsidP="005E3A05">
            <w:pPr>
              <w:rPr>
                <w:sz w:val="20"/>
                <w:szCs w:val="20"/>
              </w:rPr>
            </w:pPr>
            <w:r w:rsidRPr="00EA31CC">
              <w:rPr>
                <w:sz w:val="20"/>
                <w:szCs w:val="20"/>
              </w:rPr>
              <w:t>Unit of measure</w:t>
            </w:r>
          </w:p>
        </w:tc>
        <w:tc>
          <w:tcPr>
            <w:tcW w:w="6835" w:type="dxa"/>
          </w:tcPr>
          <w:p w14:paraId="34DDCF8F" w14:textId="77777777" w:rsidR="00EA31CC" w:rsidRPr="00EA31CC" w:rsidRDefault="00EA31CC" w:rsidP="005E3A05">
            <w:pPr>
              <w:rPr>
                <w:sz w:val="20"/>
                <w:szCs w:val="20"/>
              </w:rPr>
            </w:pPr>
            <w:r w:rsidRPr="00EA31CC">
              <w:rPr>
                <w:sz w:val="20"/>
                <w:szCs w:val="20"/>
              </w:rPr>
              <w:t>Percentage</w:t>
            </w:r>
          </w:p>
        </w:tc>
      </w:tr>
      <w:tr w:rsidR="00EA31CC" w:rsidRPr="00EA31CC" w14:paraId="0284F996" w14:textId="77777777" w:rsidTr="005E3A05">
        <w:tc>
          <w:tcPr>
            <w:tcW w:w="2515" w:type="dxa"/>
          </w:tcPr>
          <w:p w14:paraId="3F0A0CC0" w14:textId="77777777" w:rsidR="00EA31CC" w:rsidRPr="00EA31CC" w:rsidRDefault="00EA31CC" w:rsidP="005E3A05">
            <w:pPr>
              <w:rPr>
                <w:sz w:val="20"/>
                <w:szCs w:val="20"/>
              </w:rPr>
            </w:pPr>
            <w:r w:rsidRPr="00EA31CC">
              <w:rPr>
                <w:sz w:val="20"/>
                <w:szCs w:val="20"/>
              </w:rPr>
              <w:t>Level of data</w:t>
            </w:r>
          </w:p>
        </w:tc>
        <w:tc>
          <w:tcPr>
            <w:tcW w:w="6835" w:type="dxa"/>
          </w:tcPr>
          <w:p w14:paraId="7F97EDA6" w14:textId="77777777" w:rsidR="00EA31CC" w:rsidRPr="00EA31CC" w:rsidRDefault="00EA31CC" w:rsidP="005E3A05">
            <w:pPr>
              <w:rPr>
                <w:sz w:val="20"/>
                <w:szCs w:val="20"/>
              </w:rPr>
            </w:pPr>
            <w:r w:rsidRPr="00EA31CC">
              <w:rPr>
                <w:sz w:val="20"/>
                <w:szCs w:val="20"/>
              </w:rPr>
              <w:t>Individual</w:t>
            </w:r>
          </w:p>
        </w:tc>
      </w:tr>
      <w:tr w:rsidR="00EA31CC" w:rsidRPr="00EA31CC" w14:paraId="07261259" w14:textId="77777777" w:rsidTr="005E3A05">
        <w:tc>
          <w:tcPr>
            <w:tcW w:w="2515" w:type="dxa"/>
          </w:tcPr>
          <w:p w14:paraId="4267A1C5" w14:textId="77777777" w:rsidR="00EA31CC" w:rsidRPr="00EA31CC" w:rsidRDefault="00EA31CC" w:rsidP="005E3A05">
            <w:pPr>
              <w:rPr>
                <w:sz w:val="20"/>
                <w:szCs w:val="20"/>
              </w:rPr>
            </w:pPr>
            <w:r w:rsidRPr="00EA31CC">
              <w:rPr>
                <w:sz w:val="20"/>
                <w:szCs w:val="20"/>
              </w:rPr>
              <w:t>Sampling weight</w:t>
            </w:r>
          </w:p>
        </w:tc>
        <w:tc>
          <w:tcPr>
            <w:tcW w:w="6835" w:type="dxa"/>
          </w:tcPr>
          <w:p w14:paraId="1CB5D7D7" w14:textId="258FB41C"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1DABF459" w14:textId="77777777" w:rsidTr="005E3A05">
        <w:tc>
          <w:tcPr>
            <w:tcW w:w="2515" w:type="dxa"/>
          </w:tcPr>
          <w:p w14:paraId="5A9A9F7F" w14:textId="1C9221A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8E5A9B1" w14:textId="02CB3A77" w:rsidR="00EA31CC" w:rsidRPr="00EA31CC" w:rsidRDefault="00EA31CC" w:rsidP="005E3A05">
            <w:pPr>
              <w:rPr>
                <w:sz w:val="20"/>
                <w:szCs w:val="20"/>
              </w:rPr>
            </w:pPr>
            <w:r w:rsidRPr="00EA31CC">
              <w:rPr>
                <w:sz w:val="20"/>
                <w:szCs w:val="20"/>
              </w:rPr>
              <w:t>n/a</w:t>
            </w:r>
          </w:p>
        </w:tc>
      </w:tr>
      <w:tr w:rsidR="00EA31CC" w:rsidRPr="00EA31CC" w14:paraId="554BFEF0" w14:textId="77777777" w:rsidTr="005E3A05">
        <w:tc>
          <w:tcPr>
            <w:tcW w:w="2515" w:type="dxa"/>
          </w:tcPr>
          <w:p w14:paraId="68C9B659" w14:textId="77777777" w:rsidR="00EA31CC" w:rsidRPr="00EA31CC" w:rsidRDefault="00EA31CC" w:rsidP="005E3A05">
            <w:pPr>
              <w:rPr>
                <w:sz w:val="20"/>
                <w:szCs w:val="20"/>
              </w:rPr>
            </w:pPr>
            <w:r w:rsidRPr="00EA31CC">
              <w:rPr>
                <w:sz w:val="20"/>
                <w:szCs w:val="20"/>
              </w:rPr>
              <w:t>Treatment of missing data</w:t>
            </w:r>
          </w:p>
        </w:tc>
        <w:tc>
          <w:tcPr>
            <w:tcW w:w="6835" w:type="dxa"/>
          </w:tcPr>
          <w:p w14:paraId="1D656121" w14:textId="768E68CC"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sidRPr="00EA31CC">
              <w:rPr>
                <w:i/>
                <w:sz w:val="20"/>
                <w:szCs w:val="20"/>
              </w:rPr>
              <w:t xml:space="preserve">fdm_dj </w:t>
            </w:r>
            <w:r w:rsidRPr="00EA31CC">
              <w:rPr>
                <w:sz w:val="20"/>
                <w:szCs w:val="20"/>
              </w:rPr>
              <w:t xml:space="preserve">variable to missing. If information about a subset of activities is missing, assume </w:t>
            </w:r>
            <w:r w:rsidR="0016100A">
              <w:rPr>
                <w:sz w:val="20"/>
                <w:szCs w:val="20"/>
              </w:rPr>
              <w:t xml:space="preserve">that </w:t>
            </w:r>
            <w:r w:rsidRPr="00EA31CC">
              <w:rPr>
                <w:sz w:val="20"/>
                <w:szCs w:val="20"/>
              </w:rPr>
              <w:t>the individual did not participate in the missing activities</w:t>
            </w:r>
            <w:r w:rsidR="0016100A">
              <w:rPr>
                <w:sz w:val="20"/>
                <w:szCs w:val="20"/>
              </w:rPr>
              <w:t>.</w:t>
            </w:r>
          </w:p>
        </w:tc>
      </w:tr>
      <w:tr w:rsidR="00EA31CC" w:rsidRPr="00EA31CC" w14:paraId="6AF1ACF9" w14:textId="77777777" w:rsidTr="005E3A05">
        <w:tc>
          <w:tcPr>
            <w:tcW w:w="2515" w:type="dxa"/>
          </w:tcPr>
          <w:p w14:paraId="5F800FC2" w14:textId="77777777" w:rsidR="00EA31CC" w:rsidRPr="00EA31CC" w:rsidRDefault="00EA31CC" w:rsidP="005E3A05">
            <w:pPr>
              <w:rPr>
                <w:sz w:val="20"/>
                <w:szCs w:val="20"/>
              </w:rPr>
            </w:pPr>
            <w:r w:rsidRPr="00EA31CC">
              <w:rPr>
                <w:sz w:val="20"/>
                <w:szCs w:val="20"/>
              </w:rPr>
              <w:t>Survey variables used</w:t>
            </w:r>
          </w:p>
        </w:tc>
        <w:tc>
          <w:tcPr>
            <w:tcW w:w="6835" w:type="dxa"/>
          </w:tcPr>
          <w:p w14:paraId="4EE965C2" w14:textId="75CCD815" w:rsidR="00EA31CC" w:rsidRPr="00EA31CC" w:rsidRDefault="00EA31CC" w:rsidP="005E3A05">
            <w:pPr>
              <w:pStyle w:val="Definitions"/>
              <w:rPr>
                <w:sz w:val="20"/>
                <w:szCs w:val="20"/>
              </w:rPr>
            </w:pPr>
            <w:r w:rsidRPr="00EA31CC">
              <w:rPr>
                <w:i/>
                <w:sz w:val="20"/>
                <w:szCs w:val="20"/>
              </w:rPr>
              <w:t>v6201_01-v6201_06, hhea, wgt_fpdm, samp_stratum</w:t>
            </w:r>
          </w:p>
        </w:tc>
      </w:tr>
      <w:tr w:rsidR="00EA31CC" w:rsidRPr="00EA31CC" w14:paraId="56DFF06E" w14:textId="77777777" w:rsidTr="005E3A05">
        <w:tc>
          <w:tcPr>
            <w:tcW w:w="2515" w:type="dxa"/>
          </w:tcPr>
          <w:p w14:paraId="5485C311" w14:textId="77777777" w:rsidR="00EA31CC" w:rsidRPr="00EA31CC" w:rsidRDefault="00EA31CC" w:rsidP="005E3A05">
            <w:pPr>
              <w:rPr>
                <w:sz w:val="20"/>
                <w:szCs w:val="20"/>
              </w:rPr>
            </w:pPr>
            <w:r w:rsidRPr="00EA31CC">
              <w:rPr>
                <w:sz w:val="20"/>
                <w:szCs w:val="20"/>
              </w:rPr>
              <w:t>Analytic variables used</w:t>
            </w:r>
          </w:p>
        </w:tc>
        <w:tc>
          <w:tcPr>
            <w:tcW w:w="6835" w:type="dxa"/>
          </w:tcPr>
          <w:p w14:paraId="2A9951B2" w14:textId="30B1FBB8" w:rsidR="00EA31CC" w:rsidRPr="00EA31CC" w:rsidRDefault="00EA31CC" w:rsidP="005E3A05">
            <w:pPr>
              <w:pStyle w:val="Definitions"/>
              <w:rPr>
                <w:sz w:val="20"/>
                <w:szCs w:val="20"/>
              </w:rPr>
            </w:pPr>
            <w:r w:rsidRPr="00EA31CC">
              <w:rPr>
                <w:i/>
                <w:sz w:val="20"/>
                <w:szCs w:val="20"/>
              </w:rPr>
              <w:t>fdm_dj, fdm_miss</w:t>
            </w:r>
          </w:p>
        </w:tc>
      </w:tr>
      <w:tr w:rsidR="00EA31CC" w:rsidRPr="00EA31CC" w14:paraId="36E3ECCF" w14:textId="77777777" w:rsidTr="005E3A05">
        <w:tc>
          <w:tcPr>
            <w:tcW w:w="2515" w:type="dxa"/>
          </w:tcPr>
          <w:p w14:paraId="681792D6" w14:textId="77777777" w:rsidR="00EA31CC" w:rsidRPr="00EA31CC" w:rsidRDefault="00EA31CC" w:rsidP="005E3A05">
            <w:pPr>
              <w:rPr>
                <w:sz w:val="20"/>
                <w:szCs w:val="20"/>
              </w:rPr>
            </w:pPr>
            <w:r w:rsidRPr="00EA31CC">
              <w:rPr>
                <w:sz w:val="20"/>
                <w:szCs w:val="20"/>
              </w:rPr>
              <w:t>Analytic variables created</w:t>
            </w:r>
          </w:p>
        </w:tc>
        <w:tc>
          <w:tcPr>
            <w:tcW w:w="6835" w:type="dxa"/>
          </w:tcPr>
          <w:p w14:paraId="6B6904A4" w14:textId="1C33660E" w:rsidR="00EA31CC" w:rsidRPr="00EA31CC" w:rsidRDefault="00EA31CC" w:rsidP="005E3A05">
            <w:pPr>
              <w:pStyle w:val="Definitions"/>
              <w:rPr>
                <w:sz w:val="20"/>
                <w:szCs w:val="20"/>
              </w:rPr>
            </w:pPr>
            <w:r w:rsidRPr="00EA31CC">
              <w:rPr>
                <w:i/>
                <w:sz w:val="20"/>
                <w:szCs w:val="20"/>
              </w:rPr>
              <w:t>fdm_farm, fdm_nonfarm, fdm_wage</w:t>
            </w:r>
          </w:p>
        </w:tc>
      </w:tr>
    </w:tbl>
    <w:p w14:paraId="73E01C3B" w14:textId="77777777" w:rsidR="00C810B7" w:rsidRPr="005D715A" w:rsidRDefault="00C810B7" w:rsidP="00FE7218">
      <w:pPr>
        <w:pStyle w:val="Heading4"/>
        <w:widowControl/>
        <w:spacing w:before="200"/>
        <w:ind w:right="288"/>
      </w:pPr>
      <w:r w:rsidRPr="005D715A">
        <w:t>Calculations</w:t>
      </w:r>
    </w:p>
    <w:p w14:paraId="77A7EA9B" w14:textId="0751D763" w:rsidR="00C810B7" w:rsidRPr="005D715A" w:rsidRDefault="00C810B7" w:rsidP="003E4B6A">
      <w:pPr>
        <w:pStyle w:val="BodyText"/>
        <w:spacing w:before="160" w:after="160"/>
      </w:pPr>
      <w:r w:rsidRPr="00935FE6">
        <w:rPr>
          <w:b/>
        </w:rPr>
        <w:t xml:space="preserve">Step </w:t>
      </w:r>
      <w:r>
        <w:rPr>
          <w:b/>
        </w:rPr>
        <w:t>1</w:t>
      </w:r>
      <w:r w:rsidRPr="00E6580D">
        <w:rPr>
          <w:b/>
        </w:rPr>
        <w:t xml:space="preserve">. </w:t>
      </w:r>
      <w:r w:rsidRPr="005D715A">
        <w:t xml:space="preserve">Create a </w:t>
      </w:r>
      <w:r>
        <w:t xml:space="preserve">binary </w:t>
      </w:r>
      <w:r w:rsidRPr="005D715A">
        <w:t xml:space="preserve">variable </w:t>
      </w:r>
      <w:r>
        <w:t xml:space="preserve">indicating </w:t>
      </w:r>
      <w:r w:rsidR="0016100A">
        <w:t>whether</w:t>
      </w:r>
      <w:r>
        <w:t xml:space="preserve"> </w:t>
      </w:r>
      <w:r w:rsidR="006E7946">
        <w:t xml:space="preserve">de </w:t>
      </w:r>
      <w:r w:rsidR="0016100A">
        <w:t xml:space="preserve">jure </w:t>
      </w:r>
      <w:r w:rsidR="005629DD">
        <w:t>primary adult female decision</w:t>
      </w:r>
      <w:r>
        <w:t>maker</w:t>
      </w:r>
      <w:r w:rsidR="006E7946">
        <w:t>s</w:t>
      </w:r>
      <w:r>
        <w:t xml:space="preserve"> participated in farm work </w:t>
      </w:r>
      <w:r w:rsidRPr="00F8609D">
        <w:t>(</w:t>
      </w:r>
      <w:r>
        <w:rPr>
          <w:i/>
        </w:rPr>
        <w:t>fdm</w:t>
      </w:r>
      <w:r w:rsidRPr="00F8609D">
        <w:rPr>
          <w:i/>
        </w:rPr>
        <w:t>_farm</w:t>
      </w:r>
      <w:r w:rsidRPr="00F8609D">
        <w:t>)</w:t>
      </w:r>
      <w:r>
        <w:t>.</w:t>
      </w:r>
    </w:p>
    <w:p w14:paraId="7FE04127" w14:textId="1D3CC4CC" w:rsidR="00C810B7" w:rsidRDefault="00C810B7" w:rsidP="00FE7218">
      <w:pPr>
        <w:pStyle w:val="BodyTextIndent1"/>
      </w:pPr>
      <w:r>
        <w:t>Set fdm_farm=0 if fdm</w:t>
      </w:r>
      <w:r w:rsidR="006E7946">
        <w:t>_dj</w:t>
      </w:r>
      <w:r>
        <w:t>=1 and fdm_anymiss&lt;6</w:t>
      </w:r>
    </w:p>
    <w:p w14:paraId="59307751" w14:textId="06767037" w:rsidR="00C810B7" w:rsidRDefault="00C810B7" w:rsidP="00FE7218">
      <w:pPr>
        <w:pStyle w:val="BodyTextIndent1"/>
      </w:pPr>
      <w:r>
        <w:t>Replace fdm_farm=1 if fdm</w:t>
      </w:r>
      <w:r w:rsidR="006E7946">
        <w:t>_dj</w:t>
      </w:r>
      <w:r>
        <w:t>=1 and (v6201_01=1 or v6201_02=1 or v6201_03=1 or v6201_04=1)</w:t>
      </w:r>
    </w:p>
    <w:p w14:paraId="4392787E" w14:textId="0FA53F39" w:rsidR="00C810B7" w:rsidRDefault="00C810B7" w:rsidP="003E4B6A">
      <w:pPr>
        <w:pStyle w:val="BodyText"/>
        <w:spacing w:before="160" w:after="160"/>
      </w:pPr>
      <w:r>
        <w:rPr>
          <w:b/>
        </w:rPr>
        <w:t xml:space="preserve">Step 2.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non-farm work (</w:t>
      </w:r>
      <w:r w:rsidRPr="00FE7218">
        <w:rPr>
          <w:i/>
        </w:rPr>
        <w:t>fdm_nonfarm</w:t>
      </w:r>
      <w:r w:rsidRPr="00F8609D">
        <w:t>)</w:t>
      </w:r>
      <w:r>
        <w:t>.</w:t>
      </w:r>
    </w:p>
    <w:p w14:paraId="631F8A0D" w14:textId="272F6C6A" w:rsidR="00C810B7" w:rsidRDefault="00C810B7" w:rsidP="00FE7218">
      <w:pPr>
        <w:pStyle w:val="BodyTextIndent1"/>
      </w:pPr>
      <w:r>
        <w:t>Set fdm_nonfarm=0 if fdm</w:t>
      </w:r>
      <w:r w:rsidR="006E7946">
        <w:t>_dj</w:t>
      </w:r>
      <w:r>
        <w:t>=1 and fdm_anymiss&lt;6</w:t>
      </w:r>
    </w:p>
    <w:p w14:paraId="4C0004E4" w14:textId="731DEB92" w:rsidR="00C810B7" w:rsidRDefault="00C810B7" w:rsidP="00FE7218">
      <w:pPr>
        <w:pStyle w:val="BodyTextIndent1"/>
      </w:pPr>
      <w:r>
        <w:t>Replace fdm_farm=1 if fdm</w:t>
      </w:r>
      <w:r w:rsidR="006E7946">
        <w:t>_dj</w:t>
      </w:r>
      <w:r>
        <w:t>=1 and v6201_05=1</w:t>
      </w:r>
    </w:p>
    <w:p w14:paraId="204E6F5B" w14:textId="016B16C3" w:rsidR="00C810B7" w:rsidRDefault="00C810B7" w:rsidP="00E6580D">
      <w:pPr>
        <w:pStyle w:val="BodyText"/>
      </w:pPr>
      <w:r>
        <w:rPr>
          <w:b/>
        </w:rPr>
        <w:t xml:space="preserve">Step 3.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w:t>
      </w:r>
      <w:r w:rsidR="00D94B7E">
        <w:t xml:space="preserve">wage or salaried work </w:t>
      </w:r>
      <w:r>
        <w:t>(</w:t>
      </w:r>
      <w:r w:rsidRPr="00FE7218">
        <w:rPr>
          <w:i/>
        </w:rPr>
        <w:t>fdm_wage</w:t>
      </w:r>
      <w:r>
        <w:t>).</w:t>
      </w:r>
    </w:p>
    <w:p w14:paraId="767CB638" w14:textId="28061790" w:rsidR="00C810B7" w:rsidRDefault="00C810B7" w:rsidP="00FE7218">
      <w:pPr>
        <w:pStyle w:val="BodyTextIndent1"/>
      </w:pPr>
      <w:r>
        <w:t>Set fdm_wage=0 if fdm</w:t>
      </w:r>
      <w:r w:rsidR="006E7946">
        <w:t>_dj</w:t>
      </w:r>
      <w:r>
        <w:t>=1 and fdm_anymiss&lt;6</w:t>
      </w:r>
    </w:p>
    <w:p w14:paraId="29677283" w14:textId="1A938F73" w:rsidR="00C810B7" w:rsidRDefault="00C810B7" w:rsidP="003E4B6A">
      <w:pPr>
        <w:pStyle w:val="BodyTextIndent1"/>
        <w:spacing w:after="160"/>
      </w:pPr>
      <w:r>
        <w:t>Replace fdm_wage=1 if fdm</w:t>
      </w:r>
      <w:r w:rsidR="006E7946">
        <w:t>_dj</w:t>
      </w:r>
      <w:r>
        <w:t>=1 and v6201_06=1</w:t>
      </w:r>
    </w:p>
    <w:p w14:paraId="4012901C" w14:textId="2D217A14" w:rsidR="008C22BA" w:rsidRDefault="008C22BA" w:rsidP="00FE7218">
      <w:pPr>
        <w:pStyle w:val="BodyText"/>
      </w:pPr>
      <w:r>
        <w:rPr>
          <w:b/>
        </w:rPr>
        <w:t>Step 4</w:t>
      </w:r>
      <w:r w:rsidRPr="0055702D">
        <w:rPr>
          <w:b/>
        </w:rPr>
        <w:t>.</w:t>
      </w:r>
      <w:r w:rsidRPr="008C22BA">
        <w:t xml:space="preserve"> </w:t>
      </w:r>
      <w:r>
        <w:t xml:space="preserve">After applying the </w:t>
      </w:r>
      <w:r w:rsidR="003774A6">
        <w:t>p</w:t>
      </w:r>
      <w:r w:rsidR="003774A6" w:rsidRPr="003774A6">
        <w:t xml:space="preserve">rimary adult </w:t>
      </w:r>
      <w:r w:rsidR="003774A6">
        <w:t>fe</w:t>
      </w:r>
      <w:r w:rsidR="003774A6" w:rsidRPr="003774A6">
        <w:t>male decisionmaker</w:t>
      </w:r>
      <w:r w:rsidR="003774A6">
        <w:t xml:space="preserve"> </w:t>
      </w:r>
      <w:r>
        <w:t xml:space="preserve">sampling weight, calculate the percentage of de jure primary adult </w:t>
      </w:r>
      <w:r w:rsidR="006E7946">
        <w:t>fe</w:t>
      </w:r>
      <w:r>
        <w:t xml:space="preserve">male decisionmakers who participated in farm work using the </w:t>
      </w:r>
      <w:r w:rsidR="006E7946" w:rsidRPr="00FE7218">
        <w:rPr>
          <w:i/>
        </w:rPr>
        <w:t>f</w:t>
      </w:r>
      <w:r w:rsidRPr="00FE7218">
        <w:rPr>
          <w:i/>
        </w:rPr>
        <w:t>dm_farm</w:t>
      </w:r>
      <w:r>
        <w:t xml:space="preserve"> </w:t>
      </w:r>
      <w:r w:rsidRPr="00B97B7B">
        <w:t>variable</w:t>
      </w:r>
      <w:r>
        <w:t>.</w:t>
      </w:r>
      <w:r w:rsidR="00780E5A">
        <w:t xml:space="preserve"> </w:t>
      </w:r>
      <w:r>
        <w:t xml:space="preserve">Repeat for non-farm work using the </w:t>
      </w:r>
      <w:r w:rsidR="006E7946" w:rsidRPr="00FE7218">
        <w:rPr>
          <w:i/>
        </w:rPr>
        <w:t>f</w:t>
      </w:r>
      <w:r w:rsidRPr="00FE7218">
        <w:rPr>
          <w:i/>
        </w:rPr>
        <w:t>dm_nonfarm</w:t>
      </w:r>
      <w:r>
        <w:t xml:space="preserve"> variable and for wage or salaried work using the </w:t>
      </w:r>
      <w:r w:rsidR="006E7946" w:rsidRPr="00FE7218">
        <w:rPr>
          <w:i/>
        </w:rPr>
        <w:t>f</w:t>
      </w:r>
      <w:r w:rsidRPr="00FE7218">
        <w:rPr>
          <w:i/>
        </w:rPr>
        <w:t>dm_wage</w:t>
      </w:r>
      <w:r>
        <w:t xml:space="preserve"> variable.</w:t>
      </w:r>
      <w:r w:rsidR="00CE5314">
        <w:t xml:space="preserve"> </w:t>
      </w:r>
      <w:r w:rsidR="00CE5314" w:rsidRPr="00BD5F11">
        <w:t>(Sample code uses Stata syntax.)</w:t>
      </w:r>
    </w:p>
    <w:p w14:paraId="232F5DD0" w14:textId="1571EEB6" w:rsidR="008C22BA" w:rsidRDefault="008C22BA" w:rsidP="00FE7218">
      <w:pPr>
        <w:pStyle w:val="BodyTextIndent1"/>
      </w:pPr>
      <w:r>
        <w:t>Svyset hhea [pweight=wgt</w:t>
      </w:r>
      <w:r w:rsidR="003774A6">
        <w:t>_fpdm</w:t>
      </w:r>
      <w:r>
        <w:t>], strata(samp_stratum)</w:t>
      </w:r>
    </w:p>
    <w:p w14:paraId="6B2EADA8" w14:textId="147011C9" w:rsidR="008C22BA" w:rsidRDefault="006E7946" w:rsidP="00FE7218">
      <w:pPr>
        <w:pStyle w:val="BodyTextIndent1"/>
      </w:pPr>
      <w:r>
        <w:t>Svy: tab f</w:t>
      </w:r>
      <w:r w:rsidR="008C22BA">
        <w:t>dm_farm</w:t>
      </w:r>
    </w:p>
    <w:p w14:paraId="78C8EF9A" w14:textId="55980711" w:rsidR="008C22BA" w:rsidRDefault="008C22BA" w:rsidP="00FE7218">
      <w:pPr>
        <w:pStyle w:val="BodyTextIndent1"/>
      </w:pPr>
      <w:r>
        <w:t xml:space="preserve">Svy: tab </w:t>
      </w:r>
      <w:r w:rsidR="006E7946">
        <w:t>f</w:t>
      </w:r>
      <w:r>
        <w:t>dm_nonfarm</w:t>
      </w:r>
    </w:p>
    <w:p w14:paraId="4F9CE499" w14:textId="0267AE11" w:rsidR="008C22BA" w:rsidRDefault="008C22BA" w:rsidP="003E4B6A">
      <w:pPr>
        <w:pStyle w:val="BodyTextIndent1"/>
        <w:spacing w:after="160"/>
        <w:contextualSpacing w:val="0"/>
      </w:pPr>
      <w:r>
        <w:t xml:space="preserve">Svy: tab </w:t>
      </w:r>
      <w:r w:rsidR="006E7946">
        <w:t>f</w:t>
      </w:r>
      <w:r>
        <w:t>dm_wage</w:t>
      </w:r>
    </w:p>
    <w:p w14:paraId="31155287" w14:textId="445E3F33" w:rsidR="00003496" w:rsidRPr="00617342" w:rsidRDefault="00AA5E97" w:rsidP="00E6580D">
      <w:pPr>
        <w:pStyle w:val="Heading2"/>
        <w:ind w:left="1440" w:hanging="720"/>
      </w:pPr>
      <w:bookmarkStart w:id="683" w:name="_Toc513726488"/>
      <w:bookmarkStart w:id="684" w:name="_Toc526973567"/>
      <w:bookmarkStart w:id="685" w:name="_Toc527234092"/>
      <w:bookmarkStart w:id="686" w:name="_Toc18092116"/>
      <w:bookmarkEnd w:id="615"/>
      <w:bookmarkEnd w:id="616"/>
      <w:bookmarkEnd w:id="617"/>
      <w:r>
        <w:lastRenderedPageBreak/>
        <w:t>6.3</w:t>
      </w:r>
      <w:r>
        <w:tab/>
      </w:r>
      <w:bookmarkStart w:id="687" w:name="_Toc527234099"/>
      <w:bookmarkEnd w:id="683"/>
      <w:bookmarkEnd w:id="684"/>
      <w:bookmarkEnd w:id="685"/>
      <w:r w:rsidR="00003496" w:rsidRPr="00617342">
        <w:t>Education of household members</w:t>
      </w:r>
      <w:bookmarkEnd w:id="686"/>
    </w:p>
    <w:p w14:paraId="1A0BDFDC" w14:textId="0D0EF735" w:rsidR="00003496" w:rsidRPr="005D715A" w:rsidRDefault="00003496" w:rsidP="003E4B6A">
      <w:pPr>
        <w:pStyle w:val="BodyText"/>
        <w:spacing w:before="160"/>
      </w:pPr>
      <w:bookmarkStart w:id="688" w:name="_Toc513726489"/>
      <w:bookmarkStart w:id="689" w:name="_Toc526973568"/>
      <w:bookmarkStart w:id="690" w:name="_Toc527234093"/>
      <w:r w:rsidRPr="005D715A">
        <w:t xml:space="preserve">The section describes the following </w:t>
      </w:r>
      <w:r>
        <w:t xml:space="preserve">educational attainment </w:t>
      </w:r>
      <w:r w:rsidRPr="005D715A">
        <w:t xml:space="preserve">characteristics </w:t>
      </w:r>
      <w:r>
        <w:t>of de facto household members</w:t>
      </w:r>
      <w:r w:rsidR="004C06AA">
        <w:t>:</w:t>
      </w:r>
    </w:p>
    <w:p w14:paraId="5497B417" w14:textId="7770B8B3"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 xml:space="preserve">5-24 years </w:t>
      </w:r>
      <w:r w:rsidR="004C06AA">
        <w:t xml:space="preserve">of age </w:t>
      </w:r>
      <w:r w:rsidRPr="00826691">
        <w:t xml:space="preserve">who are currently attending school, by age </w:t>
      </w:r>
      <w:r w:rsidR="00780E5A">
        <w:t>category</w:t>
      </w:r>
    </w:p>
    <w:p w14:paraId="5AE4C6E5" w14:textId="7090F6B4"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10 years</w:t>
      </w:r>
      <w:r w:rsidR="004C06AA">
        <w:t xml:space="preserve"> of age</w:t>
      </w:r>
      <w:r w:rsidRPr="00826691">
        <w:t xml:space="preserve"> </w:t>
      </w:r>
      <w:r w:rsidR="00DE3FD6">
        <w:t>or</w:t>
      </w:r>
      <w:r w:rsidR="00DE3FD6" w:rsidRPr="00826691">
        <w:t xml:space="preserve"> </w:t>
      </w:r>
      <w:r w:rsidRPr="00826691">
        <w:t xml:space="preserve">older who </w:t>
      </w:r>
      <w:r w:rsidR="00D372B5">
        <w:t>completed</w:t>
      </w:r>
      <w:r w:rsidR="00D372B5" w:rsidRPr="00826691">
        <w:t xml:space="preserve"> </w:t>
      </w:r>
      <w:r w:rsidRPr="00826691">
        <w:t>a primary</w:t>
      </w:r>
      <w:r w:rsidR="00D372B5">
        <w:t>-level</w:t>
      </w:r>
      <w:r w:rsidRPr="00826691">
        <w:t xml:space="preserve"> education, by age category</w:t>
      </w:r>
    </w:p>
    <w:p w14:paraId="05781286" w14:textId="5FEAC835" w:rsidR="00003496" w:rsidRPr="005D715A" w:rsidRDefault="00AA5E97" w:rsidP="00E6580D">
      <w:pPr>
        <w:pStyle w:val="Heading3"/>
        <w:ind w:left="2160" w:right="288" w:hanging="720"/>
      </w:pPr>
      <w:bookmarkStart w:id="691" w:name="_Toc18092117"/>
      <w:r>
        <w:t>6.3.1</w:t>
      </w:r>
      <w:r>
        <w:tab/>
      </w:r>
      <w:r w:rsidR="00003496" w:rsidRPr="005D715A">
        <w:t xml:space="preserve">Percent </w:t>
      </w:r>
      <w:r w:rsidR="00003496">
        <w:t xml:space="preserve">distribution </w:t>
      </w:r>
      <w:r w:rsidR="00003496" w:rsidRPr="005D715A">
        <w:t xml:space="preserve">of </w:t>
      </w:r>
      <w:r w:rsidR="00003496">
        <w:t xml:space="preserve">de facto household members </w:t>
      </w:r>
      <w:r w:rsidR="00003496" w:rsidRPr="005D715A">
        <w:t>who are currently attending school</w:t>
      </w:r>
      <w:bookmarkEnd w:id="688"/>
      <w:bookmarkEnd w:id="689"/>
      <w:bookmarkEnd w:id="690"/>
      <w:r w:rsidR="00003496">
        <w:t>, by age category</w:t>
      </w:r>
      <w:bookmarkEnd w:id="691"/>
    </w:p>
    <w:p w14:paraId="6A6B5B5F" w14:textId="10C4B523" w:rsidR="00003496" w:rsidRPr="005D715A" w:rsidRDefault="00003496" w:rsidP="00003496">
      <w:pPr>
        <w:pStyle w:val="BodyText"/>
      </w:pPr>
      <w:r w:rsidRPr="005D715A">
        <w:t xml:space="preserve">This </w:t>
      </w:r>
      <w:r>
        <w:t xml:space="preserve">indicator is the percentage of de facto household members </w:t>
      </w:r>
      <w:r w:rsidR="004C06AA">
        <w:t>who are</w:t>
      </w:r>
      <w:r w:rsidR="004C06AA" w:rsidRPr="005D715A">
        <w:t xml:space="preserve"> </w:t>
      </w:r>
      <w:r w:rsidRPr="005D715A">
        <w:t xml:space="preserve">5-24 years </w:t>
      </w:r>
      <w:r w:rsidR="004C06AA">
        <w:t xml:space="preserve">of age </w:t>
      </w:r>
      <w:r>
        <w:t xml:space="preserve">who </w:t>
      </w:r>
      <w:r w:rsidRPr="005D715A">
        <w:t xml:space="preserve">were attending school at the time of the survey, </w:t>
      </w:r>
      <w:r>
        <w:t>by age category</w:t>
      </w:r>
      <w:r w:rsidRPr="000056CD">
        <w:t>: 5-9</w:t>
      </w:r>
      <w:r>
        <w:t>, 10-14, 15-19, and 20-24</w:t>
      </w:r>
      <w:r w:rsidRPr="000056CD">
        <w:t xml:space="preserve"> years.</w:t>
      </w:r>
      <w:r>
        <w:t xml:space="preserve"> It is </w:t>
      </w:r>
      <w:r w:rsidRPr="005D715A">
        <w:t xml:space="preserve">based on </w:t>
      </w:r>
      <w:r>
        <w:t xml:space="preserve">information in the </w:t>
      </w:r>
      <w:r w:rsidRPr="005D715A">
        <w:t xml:space="preserve">household roster. </w:t>
      </w:r>
    </w:p>
    <w:p w14:paraId="339D35CB" w14:textId="44C576D9" w:rsidR="00003496" w:rsidRDefault="00003496" w:rsidP="00003496">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CD3A1A" w:rsidRPr="00E02646" w14:paraId="1D24A5F7" w14:textId="77777777" w:rsidTr="005E3A05">
        <w:tc>
          <w:tcPr>
            <w:tcW w:w="2515" w:type="dxa"/>
          </w:tcPr>
          <w:p w14:paraId="6752F47F" w14:textId="77777777" w:rsidR="00CD3A1A" w:rsidRPr="00E02646" w:rsidRDefault="00CD3A1A" w:rsidP="005E3A05">
            <w:pPr>
              <w:rPr>
                <w:sz w:val="20"/>
                <w:szCs w:val="20"/>
              </w:rPr>
            </w:pPr>
            <w:r w:rsidRPr="00E02646">
              <w:rPr>
                <w:sz w:val="20"/>
                <w:szCs w:val="20"/>
              </w:rPr>
              <w:t>Numerator</w:t>
            </w:r>
          </w:p>
        </w:tc>
        <w:tc>
          <w:tcPr>
            <w:tcW w:w="6835" w:type="dxa"/>
          </w:tcPr>
          <w:p w14:paraId="747A9149" w14:textId="6565AEFE" w:rsidR="00CD3A1A" w:rsidRPr="00E02646" w:rsidRDefault="00E02646" w:rsidP="00406A4E">
            <w:pPr>
              <w:pStyle w:val="Definitions"/>
              <w:rPr>
                <w:b/>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reported as attending school at the time of the survey in each age category</w:t>
            </w:r>
          </w:p>
        </w:tc>
      </w:tr>
      <w:tr w:rsidR="00CD3A1A" w:rsidRPr="00E02646" w14:paraId="07A8B86A" w14:textId="77777777" w:rsidTr="005E3A05">
        <w:tc>
          <w:tcPr>
            <w:tcW w:w="2515" w:type="dxa"/>
          </w:tcPr>
          <w:p w14:paraId="21FFC5BB" w14:textId="77777777" w:rsidR="00CD3A1A" w:rsidRPr="00E02646" w:rsidRDefault="00CD3A1A" w:rsidP="005E3A05">
            <w:pPr>
              <w:rPr>
                <w:sz w:val="20"/>
                <w:szCs w:val="20"/>
              </w:rPr>
            </w:pPr>
            <w:r w:rsidRPr="00E02646">
              <w:rPr>
                <w:sz w:val="20"/>
                <w:szCs w:val="20"/>
              </w:rPr>
              <w:t>Denominator</w:t>
            </w:r>
          </w:p>
        </w:tc>
        <w:tc>
          <w:tcPr>
            <w:tcW w:w="6835" w:type="dxa"/>
          </w:tcPr>
          <w:p w14:paraId="6C5157F8" w14:textId="08F737B8" w:rsidR="00CD3A1A" w:rsidRPr="00E02646" w:rsidRDefault="00E02646" w:rsidP="00406A4E">
            <w:pPr>
              <w:pStyle w:val="Definitions"/>
              <w:rPr>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in surveyed households</w:t>
            </w:r>
          </w:p>
        </w:tc>
      </w:tr>
      <w:tr w:rsidR="00CD3A1A" w:rsidRPr="00E02646" w14:paraId="3B40FD40" w14:textId="77777777" w:rsidTr="005E3A05">
        <w:tc>
          <w:tcPr>
            <w:tcW w:w="2515" w:type="dxa"/>
          </w:tcPr>
          <w:p w14:paraId="6EB75C99" w14:textId="77777777" w:rsidR="00CD3A1A" w:rsidRPr="00E02646" w:rsidRDefault="00CD3A1A" w:rsidP="005E3A05">
            <w:pPr>
              <w:rPr>
                <w:sz w:val="20"/>
                <w:szCs w:val="20"/>
              </w:rPr>
            </w:pPr>
            <w:r w:rsidRPr="00E02646">
              <w:rPr>
                <w:sz w:val="20"/>
                <w:szCs w:val="20"/>
              </w:rPr>
              <w:t>Unit of measure</w:t>
            </w:r>
          </w:p>
        </w:tc>
        <w:tc>
          <w:tcPr>
            <w:tcW w:w="6835" w:type="dxa"/>
          </w:tcPr>
          <w:p w14:paraId="0B684C3A" w14:textId="77777777" w:rsidR="00CD3A1A" w:rsidRPr="00E02646" w:rsidRDefault="00CD3A1A" w:rsidP="005E3A05">
            <w:pPr>
              <w:rPr>
                <w:sz w:val="20"/>
                <w:szCs w:val="20"/>
              </w:rPr>
            </w:pPr>
            <w:r w:rsidRPr="00E02646">
              <w:rPr>
                <w:sz w:val="20"/>
                <w:szCs w:val="20"/>
              </w:rPr>
              <w:t>Percentage</w:t>
            </w:r>
          </w:p>
        </w:tc>
      </w:tr>
      <w:tr w:rsidR="00CD3A1A" w:rsidRPr="00E02646" w14:paraId="3925D56A" w14:textId="77777777" w:rsidTr="005E3A05">
        <w:tc>
          <w:tcPr>
            <w:tcW w:w="2515" w:type="dxa"/>
          </w:tcPr>
          <w:p w14:paraId="47405239" w14:textId="77777777" w:rsidR="00CD3A1A" w:rsidRPr="00E02646" w:rsidRDefault="00CD3A1A" w:rsidP="005E3A05">
            <w:pPr>
              <w:rPr>
                <w:sz w:val="20"/>
                <w:szCs w:val="20"/>
              </w:rPr>
            </w:pPr>
            <w:r w:rsidRPr="00E02646">
              <w:rPr>
                <w:sz w:val="20"/>
                <w:szCs w:val="20"/>
              </w:rPr>
              <w:t>Level of data</w:t>
            </w:r>
          </w:p>
        </w:tc>
        <w:tc>
          <w:tcPr>
            <w:tcW w:w="6835" w:type="dxa"/>
          </w:tcPr>
          <w:p w14:paraId="099F239C" w14:textId="5CF60997" w:rsidR="00CD3A1A" w:rsidRPr="00E02646" w:rsidRDefault="00E02646" w:rsidP="005E3A05">
            <w:pPr>
              <w:rPr>
                <w:sz w:val="20"/>
                <w:szCs w:val="20"/>
              </w:rPr>
            </w:pPr>
            <w:r w:rsidRPr="00E02646">
              <w:rPr>
                <w:sz w:val="20"/>
                <w:szCs w:val="20"/>
              </w:rPr>
              <w:t>Individual</w:t>
            </w:r>
          </w:p>
        </w:tc>
      </w:tr>
      <w:tr w:rsidR="00CD3A1A" w:rsidRPr="00E02646" w14:paraId="76C8CF45" w14:textId="77777777" w:rsidTr="005E3A05">
        <w:tc>
          <w:tcPr>
            <w:tcW w:w="2515" w:type="dxa"/>
          </w:tcPr>
          <w:p w14:paraId="7B7910C1" w14:textId="77777777" w:rsidR="00CD3A1A" w:rsidRPr="00E02646" w:rsidRDefault="00CD3A1A" w:rsidP="005E3A05">
            <w:pPr>
              <w:rPr>
                <w:sz w:val="20"/>
                <w:szCs w:val="20"/>
              </w:rPr>
            </w:pPr>
            <w:r w:rsidRPr="00E02646">
              <w:rPr>
                <w:sz w:val="20"/>
                <w:szCs w:val="20"/>
              </w:rPr>
              <w:t>Sampling weight</w:t>
            </w:r>
          </w:p>
        </w:tc>
        <w:tc>
          <w:tcPr>
            <w:tcW w:w="6835" w:type="dxa"/>
          </w:tcPr>
          <w:p w14:paraId="6E84C6BA" w14:textId="77777777" w:rsidR="00CD3A1A" w:rsidRPr="00E02646" w:rsidRDefault="00CD3A1A" w:rsidP="005E3A05">
            <w:pPr>
              <w:rPr>
                <w:sz w:val="20"/>
                <w:szCs w:val="20"/>
              </w:rPr>
            </w:pPr>
            <w:r w:rsidRPr="00E02646">
              <w:rPr>
                <w:sz w:val="20"/>
                <w:szCs w:val="20"/>
              </w:rPr>
              <w:t>Household</w:t>
            </w:r>
          </w:p>
        </w:tc>
      </w:tr>
      <w:tr w:rsidR="00CD3A1A" w:rsidRPr="00E02646" w14:paraId="06F284D3" w14:textId="77777777" w:rsidTr="005E3A05">
        <w:tc>
          <w:tcPr>
            <w:tcW w:w="2515" w:type="dxa"/>
          </w:tcPr>
          <w:p w14:paraId="10C47418" w14:textId="0F214179" w:rsidR="00CD3A1A" w:rsidRPr="00E02646" w:rsidRDefault="00CD3A1A"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1B4D7E49" w14:textId="21095947" w:rsidR="00CD3A1A" w:rsidRPr="00E02646" w:rsidRDefault="00E02646" w:rsidP="005E3A05">
            <w:pPr>
              <w:rPr>
                <w:sz w:val="20"/>
                <w:szCs w:val="20"/>
              </w:rPr>
            </w:pPr>
            <w:r w:rsidRPr="00E02646">
              <w:rPr>
                <w:sz w:val="20"/>
                <w:szCs w:val="20"/>
              </w:rPr>
              <w:t>Sex</w:t>
            </w:r>
          </w:p>
        </w:tc>
      </w:tr>
      <w:tr w:rsidR="00CD3A1A" w:rsidRPr="00E02646" w14:paraId="499DAE2C" w14:textId="77777777" w:rsidTr="005E3A05">
        <w:tc>
          <w:tcPr>
            <w:tcW w:w="2515" w:type="dxa"/>
          </w:tcPr>
          <w:p w14:paraId="20DE3F03" w14:textId="77777777" w:rsidR="00CD3A1A" w:rsidRPr="00E02646" w:rsidRDefault="00CD3A1A" w:rsidP="005E3A05">
            <w:pPr>
              <w:rPr>
                <w:sz w:val="20"/>
                <w:szCs w:val="20"/>
              </w:rPr>
            </w:pPr>
            <w:r w:rsidRPr="00E02646">
              <w:rPr>
                <w:sz w:val="20"/>
                <w:szCs w:val="20"/>
              </w:rPr>
              <w:t>Treatment of missing data</w:t>
            </w:r>
          </w:p>
        </w:tc>
        <w:tc>
          <w:tcPr>
            <w:tcW w:w="6835" w:type="dxa"/>
          </w:tcPr>
          <w:p w14:paraId="09241DF3" w14:textId="126A21D3" w:rsidR="00CD3A1A"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w:t>
            </w:r>
            <w:r w:rsidRPr="00084A2D">
              <w:rPr>
                <w:sz w:val="20"/>
                <w:szCs w:val="20"/>
              </w:rPr>
              <w:t xml:space="preserve">see Section </w:t>
            </w:r>
            <w:r w:rsidR="00084A2D" w:rsidRPr="00084A2D">
              <w:rPr>
                <w:sz w:val="20"/>
                <w:szCs w:val="20"/>
              </w:rPr>
              <w:t>4</w:t>
            </w:r>
            <w:r w:rsidRPr="00084A2D">
              <w:rPr>
                <w:sz w:val="20"/>
                <w:szCs w:val="20"/>
              </w:rPr>
              <w:t>.1.16 for information</w:t>
            </w:r>
            <w:r w:rsidRPr="00137003">
              <w:rPr>
                <w:sz w:val="20"/>
                <w:szCs w:val="20"/>
              </w:rPr>
              <w:t xml:space="preserve">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CD3A1A" w:rsidRPr="00E02646" w14:paraId="341E4972" w14:textId="77777777" w:rsidTr="005E3A05">
        <w:tc>
          <w:tcPr>
            <w:tcW w:w="2515" w:type="dxa"/>
          </w:tcPr>
          <w:p w14:paraId="412F9EFB" w14:textId="77777777" w:rsidR="00CD3A1A" w:rsidRPr="00E02646" w:rsidRDefault="00CD3A1A" w:rsidP="005E3A05">
            <w:pPr>
              <w:rPr>
                <w:sz w:val="20"/>
                <w:szCs w:val="20"/>
              </w:rPr>
            </w:pPr>
            <w:r w:rsidRPr="00E02646">
              <w:rPr>
                <w:sz w:val="20"/>
                <w:szCs w:val="20"/>
              </w:rPr>
              <w:t>Survey variables used</w:t>
            </w:r>
          </w:p>
        </w:tc>
        <w:tc>
          <w:tcPr>
            <w:tcW w:w="6835" w:type="dxa"/>
          </w:tcPr>
          <w:p w14:paraId="5AF2EA95" w14:textId="64A43B40" w:rsidR="00CD3A1A" w:rsidRPr="00E02646" w:rsidRDefault="00E02646" w:rsidP="005E3A05">
            <w:pPr>
              <w:pStyle w:val="Definitions"/>
              <w:rPr>
                <w:sz w:val="20"/>
                <w:szCs w:val="20"/>
              </w:rPr>
            </w:pPr>
            <w:r w:rsidRPr="00E02646">
              <w:rPr>
                <w:i/>
                <w:sz w:val="20"/>
                <w:szCs w:val="20"/>
              </w:rPr>
              <w:t>hhea, hh_wgt, samp_stratum</w:t>
            </w:r>
          </w:p>
        </w:tc>
      </w:tr>
      <w:tr w:rsidR="00CD3A1A" w:rsidRPr="00E02646" w14:paraId="7B007062" w14:textId="77777777" w:rsidTr="005E3A05">
        <w:tc>
          <w:tcPr>
            <w:tcW w:w="2515" w:type="dxa"/>
          </w:tcPr>
          <w:p w14:paraId="08F462CC" w14:textId="77777777" w:rsidR="00CD3A1A" w:rsidRPr="00E02646" w:rsidRDefault="00CD3A1A" w:rsidP="005E3A05">
            <w:pPr>
              <w:rPr>
                <w:sz w:val="20"/>
                <w:szCs w:val="20"/>
              </w:rPr>
            </w:pPr>
            <w:r w:rsidRPr="00E02646">
              <w:rPr>
                <w:sz w:val="20"/>
                <w:szCs w:val="20"/>
              </w:rPr>
              <w:t>Analytic variables used</w:t>
            </w:r>
          </w:p>
        </w:tc>
        <w:tc>
          <w:tcPr>
            <w:tcW w:w="6835" w:type="dxa"/>
          </w:tcPr>
          <w:p w14:paraId="227EF16C" w14:textId="18AB0DC8" w:rsidR="00CD3A1A" w:rsidRPr="00E02646" w:rsidRDefault="00E02646" w:rsidP="00E02646">
            <w:pPr>
              <w:pStyle w:val="Definitions"/>
              <w:rPr>
                <w:sz w:val="20"/>
                <w:szCs w:val="20"/>
              </w:rPr>
            </w:pPr>
            <w:r w:rsidRPr="00E02646">
              <w:rPr>
                <w:i/>
                <w:sz w:val="20"/>
                <w:szCs w:val="20"/>
              </w:rPr>
              <w:t>agegrp, hhmem_df, sex</w:t>
            </w:r>
            <w:r>
              <w:rPr>
                <w:i/>
                <w:sz w:val="20"/>
                <w:szCs w:val="20"/>
              </w:rPr>
              <w:t>, edu_attend</w:t>
            </w:r>
          </w:p>
        </w:tc>
      </w:tr>
      <w:tr w:rsidR="00CD3A1A" w:rsidRPr="00E02646" w14:paraId="4D294BDA" w14:textId="77777777" w:rsidTr="005E3A05">
        <w:tc>
          <w:tcPr>
            <w:tcW w:w="2515" w:type="dxa"/>
          </w:tcPr>
          <w:p w14:paraId="5AE449A0" w14:textId="77777777" w:rsidR="00CD3A1A" w:rsidRPr="00E02646" w:rsidRDefault="00CD3A1A" w:rsidP="005E3A05">
            <w:pPr>
              <w:rPr>
                <w:sz w:val="20"/>
                <w:szCs w:val="20"/>
              </w:rPr>
            </w:pPr>
            <w:r w:rsidRPr="00E02646">
              <w:rPr>
                <w:sz w:val="20"/>
                <w:szCs w:val="20"/>
              </w:rPr>
              <w:t>Analytic variables created</w:t>
            </w:r>
          </w:p>
        </w:tc>
        <w:tc>
          <w:tcPr>
            <w:tcW w:w="6835" w:type="dxa"/>
          </w:tcPr>
          <w:p w14:paraId="02E959DE" w14:textId="00554773" w:rsidR="00CD3A1A" w:rsidRPr="00E02646" w:rsidRDefault="00E02646" w:rsidP="00E02646">
            <w:pPr>
              <w:pStyle w:val="Definitions"/>
              <w:rPr>
                <w:sz w:val="20"/>
                <w:szCs w:val="20"/>
              </w:rPr>
            </w:pPr>
            <w:r w:rsidRPr="00E02646">
              <w:rPr>
                <w:i/>
                <w:sz w:val="20"/>
                <w:szCs w:val="20"/>
              </w:rPr>
              <w:t>edu_attend_df, edu_attend_mdf, edu_attend_fdf</w:t>
            </w:r>
          </w:p>
        </w:tc>
      </w:tr>
    </w:tbl>
    <w:p w14:paraId="7243393E" w14:textId="1BDF0C17" w:rsidR="00003496" w:rsidRPr="005D715A" w:rsidRDefault="00003496" w:rsidP="00FE7218">
      <w:pPr>
        <w:pStyle w:val="Heading4"/>
        <w:spacing w:before="200"/>
      </w:pPr>
      <w:r w:rsidRPr="005D715A">
        <w:t>Calculations</w:t>
      </w:r>
    </w:p>
    <w:p w14:paraId="17F80220" w14:textId="0AB83C80" w:rsidR="00003496" w:rsidRPr="005D715A" w:rsidRDefault="00003496" w:rsidP="00003496">
      <w:pPr>
        <w:pStyle w:val="BodyText"/>
      </w:pPr>
      <w:r w:rsidRPr="005D715A">
        <w:rPr>
          <w:b/>
        </w:rPr>
        <w:t>Step 1</w:t>
      </w:r>
      <w:r w:rsidRPr="00E6580D">
        <w:rPr>
          <w:b/>
        </w:rPr>
        <w:t>.</w:t>
      </w:r>
      <w:r w:rsidRPr="005D715A">
        <w:rPr>
          <w:b/>
        </w:rPr>
        <w:t xml:space="preserve"> </w:t>
      </w:r>
      <w:r w:rsidRPr="005D715A">
        <w:t xml:space="preserve">Create a </w:t>
      </w:r>
      <w:r w:rsidR="00DA36D2">
        <w:t xml:space="preserve">binary </w:t>
      </w:r>
      <w:r w:rsidRPr="005D715A">
        <w:t xml:space="preserve">variable indicating </w:t>
      </w:r>
      <w:r w:rsidR="00DA36D2">
        <w:t xml:space="preserve">whether </w:t>
      </w:r>
      <w:r>
        <w:t xml:space="preserve">de facto household members </w:t>
      </w:r>
      <w:r w:rsidRPr="005D715A">
        <w:t xml:space="preserve">who are </w:t>
      </w:r>
      <w:r>
        <w:t xml:space="preserve">5-24 years </w:t>
      </w:r>
      <w:r w:rsidR="006641B0">
        <w:t>of age</w:t>
      </w:r>
      <w:r w:rsidR="00DA36D2">
        <w:t xml:space="preserve"> are </w:t>
      </w:r>
      <w:r>
        <w:t>currently attend</w:t>
      </w:r>
      <w:r w:rsidR="00DA36D2">
        <w:t>ing</w:t>
      </w:r>
      <w:r>
        <w:t xml:space="preserve"> school</w:t>
      </w:r>
      <w:r w:rsidR="00DA36D2">
        <w:t xml:space="preserve"> </w:t>
      </w:r>
      <w:r w:rsidR="00DA36D2" w:rsidRPr="005D715A">
        <w:t>(</w:t>
      </w:r>
      <w:r w:rsidR="00DA36D2" w:rsidRPr="005D715A">
        <w:rPr>
          <w:i/>
        </w:rPr>
        <w:t>edu_attend</w:t>
      </w:r>
      <w:r w:rsidR="00DA36D2">
        <w:rPr>
          <w:i/>
        </w:rPr>
        <w:t>_df</w:t>
      </w:r>
      <w:r w:rsidR="00DA36D2" w:rsidRPr="005D715A">
        <w:t>)</w:t>
      </w:r>
      <w:r w:rsidRPr="005D715A">
        <w:t>.</w:t>
      </w:r>
    </w:p>
    <w:p w14:paraId="09241843" w14:textId="77777777" w:rsidR="00FF0BEC" w:rsidRDefault="00003496" w:rsidP="007832C6">
      <w:pPr>
        <w:pStyle w:val="BodyTextIndent1"/>
      </w:pPr>
      <w:r w:rsidRPr="005D715A">
        <w:t>Set edu_attend</w:t>
      </w:r>
      <w:r>
        <w:t>_df</w:t>
      </w:r>
      <w:r w:rsidRPr="005D715A">
        <w:t>=</w:t>
      </w:r>
      <w:r w:rsidR="00FF0BEC">
        <w:t>missing</w:t>
      </w:r>
    </w:p>
    <w:p w14:paraId="2076502E" w14:textId="3D018B67" w:rsidR="00003496" w:rsidRPr="005D715A" w:rsidRDefault="00FF0BEC" w:rsidP="007832C6">
      <w:pPr>
        <w:pStyle w:val="BodyTextIndent1"/>
      </w:pPr>
      <w:r>
        <w:t xml:space="preserve">Replace </w:t>
      </w:r>
      <w:r w:rsidRPr="005D715A">
        <w:t>edu_attend</w:t>
      </w:r>
      <w:r>
        <w:t>_df</w:t>
      </w:r>
      <w:r w:rsidRPr="005D715A">
        <w:t>=</w:t>
      </w:r>
      <w:r w:rsidR="00003496" w:rsidRPr="005D715A">
        <w:t xml:space="preserve">0 if </w:t>
      </w:r>
      <w:r w:rsidR="0003753F">
        <w:t>age</w:t>
      </w:r>
      <w:r w:rsidR="00003496" w:rsidRPr="005D715A">
        <w:t xml:space="preserve">≥5 and </w:t>
      </w:r>
      <w:r w:rsidR="0003753F">
        <w:t>age</w:t>
      </w:r>
      <w:r w:rsidR="00DA36D2">
        <w:t>≤</w:t>
      </w:r>
      <w:r w:rsidR="00003496" w:rsidRPr="005D715A">
        <w:t>2</w:t>
      </w:r>
      <w:r w:rsidR="00DA36D2">
        <w:t>4</w:t>
      </w:r>
      <w:r w:rsidR="00003496">
        <w:t xml:space="preserve"> and hhmem_df=1</w:t>
      </w:r>
    </w:p>
    <w:p w14:paraId="75EEC448" w14:textId="31F15539" w:rsidR="00003496" w:rsidRPr="005D715A" w:rsidRDefault="00003496" w:rsidP="007832C6">
      <w:pPr>
        <w:pStyle w:val="BodyTextIndent1"/>
      </w:pPr>
      <w:r w:rsidRPr="005D715A">
        <w:t>Replace edu_attend</w:t>
      </w:r>
      <w:r>
        <w:t>_df</w:t>
      </w:r>
      <w:r w:rsidRPr="005D715A">
        <w:t xml:space="preserve">=1 if </w:t>
      </w:r>
      <w:r w:rsidR="0003753F">
        <w:t>age</w:t>
      </w:r>
      <w:r w:rsidRPr="005D715A">
        <w:t xml:space="preserve">≥5 and </w:t>
      </w:r>
      <w:r w:rsidR="0003753F">
        <w:t>age</w:t>
      </w:r>
      <w:r w:rsidR="00DA36D2">
        <w:t>≤</w:t>
      </w:r>
      <w:r w:rsidR="00DA36D2" w:rsidRPr="005D715A">
        <w:t>2</w:t>
      </w:r>
      <w:r w:rsidR="00DA36D2">
        <w:t>4</w:t>
      </w:r>
      <w:r w:rsidRPr="005D715A">
        <w:t xml:space="preserve"> and </w:t>
      </w:r>
      <w:r>
        <w:t xml:space="preserve">hhmem_df=1 and </w:t>
      </w:r>
      <w:r w:rsidR="0003753F">
        <w:t>edu_attend</w:t>
      </w:r>
      <w:r w:rsidRPr="005D715A">
        <w:t>=1</w:t>
      </w:r>
    </w:p>
    <w:p w14:paraId="52812464" w14:textId="04CA3A50" w:rsidR="00DA36D2" w:rsidRPr="005D715A" w:rsidRDefault="00DA36D2" w:rsidP="00DA36D2">
      <w:pPr>
        <w:pStyle w:val="BodyText"/>
      </w:pPr>
      <w:r w:rsidRPr="005D715A">
        <w:rPr>
          <w:b/>
        </w:rPr>
        <w:t xml:space="preserve">Step </w:t>
      </w:r>
      <w:r>
        <w:rPr>
          <w:b/>
        </w:rPr>
        <w:t>2</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_mdf</w:t>
      </w:r>
      <w:r w:rsidRPr="005D715A">
        <w:t>).</w:t>
      </w:r>
    </w:p>
    <w:p w14:paraId="254714A2" w14:textId="77777777" w:rsidR="00FF0BEC" w:rsidRDefault="00DA36D2" w:rsidP="007832C6">
      <w:pPr>
        <w:pStyle w:val="BodyTextIndent1"/>
      </w:pPr>
      <w:r w:rsidRPr="005D715A">
        <w:lastRenderedPageBreak/>
        <w:t>Set edu_attend</w:t>
      </w:r>
      <w:r>
        <w:t>_mdf</w:t>
      </w:r>
      <w:r w:rsidRPr="005D715A">
        <w:t>=</w:t>
      </w:r>
      <w:r w:rsidR="00FF0BEC">
        <w:t>missing</w:t>
      </w:r>
    </w:p>
    <w:p w14:paraId="3F5DFA34" w14:textId="3B4DEC95" w:rsidR="00DA36D2" w:rsidRPr="005D715A" w:rsidRDefault="00FF0BEC" w:rsidP="007832C6">
      <w:pPr>
        <w:pStyle w:val="BodyTextIndent1"/>
      </w:pPr>
      <w:r>
        <w:t>Replace edu_attend_mdf=</w:t>
      </w:r>
      <w:r w:rsidR="00DA36D2" w:rsidRPr="005D715A">
        <w:t xml:space="preserve">0 </w:t>
      </w:r>
      <w:r w:rsidR="00FA55B4">
        <w:t xml:space="preserve">if </w:t>
      </w:r>
      <w:r w:rsidR="0003753F">
        <w:t>edu_attend_df≠missing and</w:t>
      </w:r>
      <w:r w:rsidR="00DA36D2">
        <w:t xml:space="preserve"> sex=1</w:t>
      </w:r>
    </w:p>
    <w:p w14:paraId="1354699F" w14:textId="1CC5BEA7" w:rsidR="00DA36D2" w:rsidRPr="005D715A" w:rsidRDefault="00DA36D2" w:rsidP="007832C6">
      <w:pPr>
        <w:pStyle w:val="BodyTextIndent1"/>
      </w:pPr>
      <w:r w:rsidRPr="005D715A">
        <w:t>Replace edu_attend</w:t>
      </w:r>
      <w:r>
        <w:t>_mdf</w:t>
      </w:r>
      <w:r w:rsidRPr="005D715A">
        <w:t xml:space="preserve">=1 if </w:t>
      </w:r>
      <w:r w:rsidR="0003753F">
        <w:t>edu_attend_df=1</w:t>
      </w:r>
      <w:r>
        <w:t xml:space="preserve"> and sex=1</w:t>
      </w:r>
    </w:p>
    <w:p w14:paraId="0C8873DC" w14:textId="65F30393" w:rsidR="00DA36D2" w:rsidRPr="005D715A" w:rsidRDefault="00DA36D2" w:rsidP="00DA36D2">
      <w:pPr>
        <w:pStyle w:val="BodyText"/>
      </w:pPr>
      <w:r>
        <w:rPr>
          <w:b/>
        </w:rPr>
        <w:t>Step 3</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female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_df</w:t>
      </w:r>
      <w:r w:rsidRPr="005D715A">
        <w:t>).</w:t>
      </w:r>
    </w:p>
    <w:p w14:paraId="1A4A3535" w14:textId="77777777" w:rsidR="00FF0BEC" w:rsidRDefault="00DA36D2" w:rsidP="007832C6">
      <w:pPr>
        <w:pStyle w:val="BodyTextIndent1"/>
      </w:pPr>
      <w:r w:rsidRPr="005D715A">
        <w:t>Set edu_attend</w:t>
      </w:r>
      <w:r>
        <w:t>_fdf</w:t>
      </w:r>
      <w:r w:rsidR="00FF0BEC" w:rsidRPr="005D715A">
        <w:t>=</w:t>
      </w:r>
      <w:r w:rsidR="00FF0BEC">
        <w:t>missing</w:t>
      </w:r>
    </w:p>
    <w:p w14:paraId="6101B490" w14:textId="53A9641F" w:rsidR="0003753F" w:rsidRPr="005D715A" w:rsidRDefault="0003753F" w:rsidP="007832C6">
      <w:pPr>
        <w:pStyle w:val="BodyTextIndent1"/>
      </w:pPr>
      <w:r>
        <w:t>Replace edu_attend_mdf=</w:t>
      </w:r>
      <w:r w:rsidRPr="005D715A">
        <w:t xml:space="preserve">0 </w:t>
      </w:r>
      <w:r w:rsidR="00FA55B4">
        <w:t xml:space="preserve">if </w:t>
      </w:r>
      <w:r>
        <w:t>edu_attend_df≠missing and sex=2</w:t>
      </w:r>
    </w:p>
    <w:p w14:paraId="1978EC3B" w14:textId="01BABC5A" w:rsidR="0003753F" w:rsidRPr="005D715A" w:rsidRDefault="0003753F" w:rsidP="007832C6">
      <w:pPr>
        <w:pStyle w:val="BodyTextIndent1"/>
      </w:pPr>
      <w:r w:rsidRPr="005D715A">
        <w:t>Replace edu_attend</w:t>
      </w:r>
      <w:r>
        <w:t>_mdf</w:t>
      </w:r>
      <w:r w:rsidRPr="005D715A">
        <w:t xml:space="preserve">=1 if </w:t>
      </w:r>
      <w:r>
        <w:t>edu_attend_df=1 and sex=2</w:t>
      </w:r>
    </w:p>
    <w:p w14:paraId="2C8CE9AB" w14:textId="77F78630" w:rsidR="00DA36D2" w:rsidRDefault="00003496" w:rsidP="007832C6">
      <w:pPr>
        <w:pStyle w:val="BodyText0"/>
      </w:pPr>
      <w:r w:rsidRPr="00022FF0">
        <w:rPr>
          <w:b/>
        </w:rPr>
        <w:t xml:space="preserve">Step </w:t>
      </w:r>
      <w:r w:rsidR="000D367C">
        <w:rPr>
          <w:b/>
        </w:rPr>
        <w:t>4</w:t>
      </w:r>
      <w:r w:rsidRPr="00022FF0">
        <w:rPr>
          <w:b/>
        </w:rPr>
        <w:t>.</w:t>
      </w:r>
      <w:r w:rsidRPr="005D715A">
        <w:rPr>
          <w:b/>
        </w:rPr>
        <w:t xml:space="preserve"> </w:t>
      </w:r>
      <w:r w:rsidR="00DA36D2">
        <w:t xml:space="preserve">After applying the household sampling weight, calculate the percentage of </w:t>
      </w:r>
      <w:r w:rsidR="00DA36D2" w:rsidRPr="00022FF0">
        <w:t>de facto household members who are 5-24 years</w:t>
      </w:r>
      <w:r w:rsidR="00DA36D2">
        <w:t xml:space="preserve"> </w:t>
      </w:r>
      <w:r w:rsidR="00956A90">
        <w:t xml:space="preserve">of age </w:t>
      </w:r>
      <w:r w:rsidR="00DA36D2">
        <w:t xml:space="preserve">who were attending school at the time of the survey using the </w:t>
      </w:r>
      <w:r w:rsidR="00DA36D2" w:rsidRPr="007832C6">
        <w:rPr>
          <w:i/>
        </w:rPr>
        <w:t xml:space="preserve">edu_attend_df </w:t>
      </w:r>
      <w:r w:rsidR="00DA36D2" w:rsidRPr="00B97B7B">
        <w:t>variable</w:t>
      </w:r>
      <w:r w:rsidR="00DA36D2">
        <w:t xml:space="preserve">. Repeat for </w:t>
      </w:r>
      <w:r w:rsidR="00956A90">
        <w:t>de facto</w:t>
      </w:r>
      <w:r w:rsidR="00DA36D2">
        <w:t xml:space="preserve"> male and female household members</w:t>
      </w:r>
      <w:r w:rsidR="000D367C">
        <w:t xml:space="preserve"> separately</w:t>
      </w:r>
      <w:r w:rsidR="00DA36D2">
        <w:t xml:space="preserve">. </w:t>
      </w:r>
      <w:r w:rsidR="00DA36D2" w:rsidRPr="00BD5F11">
        <w:t>(Sample code uses Stata syntax.)</w:t>
      </w:r>
      <w:r w:rsidR="00DA36D2">
        <w:t xml:space="preserve"> </w:t>
      </w:r>
    </w:p>
    <w:p w14:paraId="34ED0CE7" w14:textId="77777777" w:rsidR="00DA36D2" w:rsidRDefault="00DA36D2" w:rsidP="007832C6">
      <w:pPr>
        <w:pStyle w:val="BodyTextIndent1"/>
      </w:pPr>
      <w:r>
        <w:t>Svyset hhea [pweight=hh_wgt], strata(samp_stratum)</w:t>
      </w:r>
    </w:p>
    <w:p w14:paraId="0514D436" w14:textId="2C10FBCF" w:rsidR="00DA36D2" w:rsidRDefault="00DA36D2" w:rsidP="007832C6">
      <w:pPr>
        <w:pStyle w:val="BodyTextIndent1"/>
      </w:pPr>
      <w:r>
        <w:t>Svy: tab edu_attend_df</w:t>
      </w:r>
    </w:p>
    <w:p w14:paraId="0B1DCA60" w14:textId="19782F86" w:rsidR="00DA36D2" w:rsidRDefault="00DA36D2" w:rsidP="007832C6">
      <w:pPr>
        <w:pStyle w:val="BodyTextIndent1"/>
      </w:pPr>
      <w:r>
        <w:t>Svy: tab edu_attend_</w:t>
      </w:r>
      <w:r w:rsidR="00335A72">
        <w:t>m</w:t>
      </w:r>
      <w:r>
        <w:t>df</w:t>
      </w:r>
    </w:p>
    <w:p w14:paraId="10E9858B" w14:textId="2CDEBC77" w:rsidR="00DA36D2" w:rsidRDefault="00DA36D2" w:rsidP="007832C6">
      <w:pPr>
        <w:pStyle w:val="BodyTextIndent1"/>
      </w:pPr>
      <w:r>
        <w:t>Svy: tab edu_attend_</w:t>
      </w:r>
      <w:r w:rsidR="00335A72">
        <w:t>f</w:t>
      </w:r>
      <w:r>
        <w:t>df</w:t>
      </w:r>
    </w:p>
    <w:p w14:paraId="2FB8D327" w14:textId="5BBC4DA3" w:rsidR="00003496" w:rsidRPr="005D715A" w:rsidRDefault="00AA5E97" w:rsidP="00E6580D">
      <w:pPr>
        <w:pStyle w:val="Heading3"/>
        <w:ind w:left="2160" w:right="288" w:hanging="720"/>
      </w:pPr>
      <w:bookmarkStart w:id="692" w:name="_Toc18092118"/>
      <w:r>
        <w:t>6.3.2</w:t>
      </w:r>
      <w:r>
        <w:tab/>
      </w:r>
      <w:r w:rsidR="00003496" w:rsidRPr="005D715A">
        <w:t>Percent</w:t>
      </w:r>
      <w:r w:rsidR="00003496">
        <w:t xml:space="preserve"> distribution of de facto household members </w:t>
      </w:r>
      <w:r>
        <w:t>10 </w:t>
      </w:r>
      <w:r w:rsidR="00003496" w:rsidRPr="005D715A">
        <w:t>years</w:t>
      </w:r>
      <w:r w:rsidR="00D372B5">
        <w:t xml:space="preserve"> of age</w:t>
      </w:r>
      <w:r w:rsidR="00003496" w:rsidRPr="005D715A">
        <w:t xml:space="preserve"> </w:t>
      </w:r>
      <w:r w:rsidR="00DE3FD6">
        <w:t>or</w:t>
      </w:r>
      <w:r w:rsidR="00DE3FD6" w:rsidRPr="005D715A">
        <w:t xml:space="preserve"> </w:t>
      </w:r>
      <w:r w:rsidR="00003496" w:rsidRPr="005D715A">
        <w:t xml:space="preserve">older who </w:t>
      </w:r>
      <w:r w:rsidR="00003496">
        <w:t xml:space="preserve">completed </w:t>
      </w:r>
      <w:r w:rsidR="00003496" w:rsidRPr="005D715A">
        <w:t>a primary</w:t>
      </w:r>
      <w:r w:rsidR="00003496">
        <w:t>-level</w:t>
      </w:r>
      <w:r w:rsidR="00003496" w:rsidRPr="005D715A">
        <w:t xml:space="preserve"> education</w:t>
      </w:r>
      <w:r w:rsidR="00003496">
        <w:t>, by age group</w:t>
      </w:r>
      <w:bookmarkEnd w:id="692"/>
    </w:p>
    <w:p w14:paraId="60893B8F" w14:textId="6CCF9451" w:rsidR="00003496" w:rsidRDefault="00003496" w:rsidP="00003496">
      <w:pPr>
        <w:pStyle w:val="BodyText"/>
        <w:rPr>
          <w:rFonts w:asciiTheme="majorHAnsi" w:hAnsiTheme="majorHAnsi"/>
        </w:rPr>
      </w:pPr>
      <w:r w:rsidRPr="005D715A">
        <w:rPr>
          <w:rStyle w:val="BodyTextChar"/>
        </w:rPr>
        <w:t xml:space="preserve">This </w:t>
      </w:r>
      <w:r>
        <w:rPr>
          <w:rStyle w:val="BodyTextChar"/>
        </w:rPr>
        <w:t xml:space="preserve">indicator is </w:t>
      </w:r>
      <w:r w:rsidRPr="005D715A">
        <w:rPr>
          <w:rStyle w:val="BodyTextChar"/>
        </w:rPr>
        <w:t>the percent</w:t>
      </w:r>
      <w:r w:rsidR="0036613A">
        <w:rPr>
          <w:rStyle w:val="BodyTextChar"/>
        </w:rPr>
        <w:t>age</w:t>
      </w:r>
      <w:r w:rsidRPr="005D715A">
        <w:rPr>
          <w:rStyle w:val="BodyTextChar"/>
        </w:rPr>
        <w:t xml:space="preserve"> distribution of </w:t>
      </w:r>
      <w:r>
        <w:rPr>
          <w:rStyle w:val="BodyTextChar"/>
        </w:rPr>
        <w:t xml:space="preserve">de facto </w:t>
      </w:r>
      <w:r w:rsidRPr="005D715A">
        <w:rPr>
          <w:rStyle w:val="BodyTextChar"/>
        </w:rPr>
        <w:t xml:space="preserve">household members 10 years </w:t>
      </w:r>
      <w:r w:rsidR="00D372B5">
        <w:rPr>
          <w:rStyle w:val="BodyTextChar"/>
        </w:rPr>
        <w:t xml:space="preserve">of age </w:t>
      </w:r>
      <w:r w:rsidR="00DE3FD6">
        <w:rPr>
          <w:rStyle w:val="BodyTextChar"/>
        </w:rPr>
        <w:t>or</w:t>
      </w:r>
      <w:r w:rsidR="00DE3FD6" w:rsidRPr="005D715A">
        <w:rPr>
          <w:rStyle w:val="BodyTextChar"/>
        </w:rPr>
        <w:t xml:space="preserve"> </w:t>
      </w:r>
      <w:r w:rsidRPr="005D715A">
        <w:rPr>
          <w:rStyle w:val="BodyTextChar"/>
        </w:rPr>
        <w:t xml:space="preserve">older who </w:t>
      </w:r>
      <w:r>
        <w:rPr>
          <w:rStyle w:val="BodyTextChar"/>
        </w:rPr>
        <w:t xml:space="preserve">completed </w:t>
      </w:r>
      <w:r w:rsidRPr="005D715A">
        <w:rPr>
          <w:rStyle w:val="BodyTextChar"/>
        </w:rPr>
        <w:t>a primary-level education</w:t>
      </w:r>
      <w:r>
        <w:rPr>
          <w:rStyle w:val="BodyTextChar"/>
        </w:rPr>
        <w:t>, by age category: 10-14, 15-19, 20-24, 25-29, 30-34, 35-39, 40-44, 45-49, 50-54, 54-59, 60 or older. It is</w:t>
      </w:r>
      <w:r w:rsidRPr="005D715A">
        <w:rPr>
          <w:rStyle w:val="BodyTextChar"/>
        </w:rPr>
        <w:t xml:space="preserve"> based on information in the household roster. The years of schooling required to </w:t>
      </w:r>
      <w:r>
        <w:rPr>
          <w:rStyle w:val="BodyTextChar"/>
        </w:rPr>
        <w:t xml:space="preserve">complete a </w:t>
      </w:r>
      <w:r w:rsidRPr="005D715A">
        <w:rPr>
          <w:rStyle w:val="BodyTextChar"/>
        </w:rPr>
        <w:t xml:space="preserve">primary-level education </w:t>
      </w:r>
      <w:r w:rsidR="00D372B5">
        <w:rPr>
          <w:rStyle w:val="BodyTextChar"/>
        </w:rPr>
        <w:t>differ</w:t>
      </w:r>
      <w:r w:rsidR="00D372B5" w:rsidRPr="005D715A">
        <w:rPr>
          <w:rStyle w:val="BodyTextChar"/>
        </w:rPr>
        <w:t xml:space="preserve"> </w:t>
      </w:r>
      <w:r w:rsidRPr="005D715A">
        <w:rPr>
          <w:rStyle w:val="BodyTextChar"/>
        </w:rPr>
        <w:t xml:space="preserve">from country to country. The ZOI Survey questionnaire, therefore, must be adapted to capture the education system in each country. If children are usually older than 10 </w:t>
      </w:r>
      <w:r w:rsidR="00D372B5" w:rsidRPr="005D715A">
        <w:rPr>
          <w:rStyle w:val="BodyTextChar"/>
        </w:rPr>
        <w:t>years</w:t>
      </w:r>
      <w:r w:rsidR="00D372B5">
        <w:rPr>
          <w:rStyle w:val="BodyTextChar"/>
        </w:rPr>
        <w:t xml:space="preserve"> of age </w:t>
      </w:r>
      <w:r w:rsidRPr="005D715A">
        <w:rPr>
          <w:rStyle w:val="BodyTextChar"/>
        </w:rPr>
        <w:t xml:space="preserve">when they complete primary school, the indicator can be adjusted to reflect the country context. </w:t>
      </w:r>
      <w:r>
        <w:rPr>
          <w:rStyle w:val="BodyTextChar"/>
        </w:rPr>
        <w:t>The indicator should also be adjusted to reflect the number of grades that individuals must complete to complete a primary</w:t>
      </w:r>
      <w:r w:rsidR="00D372B5">
        <w:rPr>
          <w:rStyle w:val="BodyTextChar"/>
        </w:rPr>
        <w:t>-</w:t>
      </w:r>
      <w:r>
        <w:rPr>
          <w:rStyle w:val="BodyTextChar"/>
        </w:rPr>
        <w:t xml:space="preserve">level education. </w:t>
      </w:r>
      <w:r w:rsidRPr="005D715A">
        <w:rPr>
          <w:rStyle w:val="BodyTextChar"/>
        </w:rPr>
        <w:t>Any</w:t>
      </w:r>
      <w:r w:rsidRPr="005D715A">
        <w:rPr>
          <w:rFonts w:asciiTheme="majorHAnsi" w:hAnsiTheme="majorHAnsi"/>
        </w:rPr>
        <w:t xml:space="preserve"> adjustments made should be footnoted in the country report.</w:t>
      </w:r>
    </w:p>
    <w:p w14:paraId="0BBEC63A" w14:textId="56C7552A" w:rsidR="00003496" w:rsidRDefault="00003496" w:rsidP="00003496">
      <w:pPr>
        <w:pStyle w:val="Heading4"/>
        <w:ind w:right="288"/>
      </w:pPr>
      <w:r w:rsidRPr="005D715A">
        <w:t>Definition</w:t>
      </w:r>
      <w:r w:rsidR="00DF55EF">
        <w:t>s</w:t>
      </w:r>
    </w:p>
    <w:tbl>
      <w:tblPr>
        <w:tblStyle w:val="TableGrid"/>
        <w:tblW w:w="0" w:type="auto"/>
        <w:tblLook w:val="04A0" w:firstRow="1" w:lastRow="0" w:firstColumn="1" w:lastColumn="0" w:noHBand="0" w:noVBand="1"/>
      </w:tblPr>
      <w:tblGrid>
        <w:gridCol w:w="2515"/>
        <w:gridCol w:w="6835"/>
      </w:tblGrid>
      <w:tr w:rsidR="00E02646" w:rsidRPr="00E02646" w14:paraId="517F200F" w14:textId="77777777" w:rsidTr="005E3A05">
        <w:tc>
          <w:tcPr>
            <w:tcW w:w="2515" w:type="dxa"/>
          </w:tcPr>
          <w:p w14:paraId="329BD3A8" w14:textId="77777777" w:rsidR="00E02646" w:rsidRPr="00E02646" w:rsidRDefault="00E02646" w:rsidP="005E3A05">
            <w:pPr>
              <w:rPr>
                <w:sz w:val="20"/>
                <w:szCs w:val="20"/>
              </w:rPr>
            </w:pPr>
            <w:r w:rsidRPr="00E02646">
              <w:rPr>
                <w:sz w:val="20"/>
                <w:szCs w:val="20"/>
              </w:rPr>
              <w:t>Numerator</w:t>
            </w:r>
          </w:p>
        </w:tc>
        <w:tc>
          <w:tcPr>
            <w:tcW w:w="6835" w:type="dxa"/>
          </w:tcPr>
          <w:p w14:paraId="1F13B122" w14:textId="48A109DB" w:rsidR="00E02646" w:rsidRPr="00E02646" w:rsidRDefault="00E02646" w:rsidP="007619C4">
            <w:pPr>
              <w:pStyle w:val="Definitions"/>
              <w:rPr>
                <w:b/>
                <w:sz w:val="20"/>
                <w:szCs w:val="20"/>
              </w:rPr>
            </w:pPr>
            <w:r w:rsidRPr="00E02646">
              <w:rPr>
                <w:sz w:val="20"/>
                <w:szCs w:val="20"/>
              </w:rPr>
              <w:t>Number of de facto household members 10 years</w:t>
            </w:r>
            <w:r w:rsidR="00D372B5">
              <w:rPr>
                <w:sz w:val="20"/>
                <w:szCs w:val="20"/>
              </w:rPr>
              <w:t xml:space="preserve"> of age</w:t>
            </w:r>
            <w:r w:rsidRPr="00E02646">
              <w:rPr>
                <w:sz w:val="20"/>
                <w:szCs w:val="20"/>
              </w:rPr>
              <w:t xml:space="preserve"> </w:t>
            </w:r>
            <w:r w:rsidR="00406A4E">
              <w:rPr>
                <w:sz w:val="20"/>
                <w:szCs w:val="20"/>
              </w:rPr>
              <w:t>or</w:t>
            </w:r>
            <w:r>
              <w:rPr>
                <w:sz w:val="20"/>
                <w:szCs w:val="20"/>
              </w:rPr>
              <w:t xml:space="preserve"> </w:t>
            </w:r>
            <w:r w:rsidRPr="00E02646">
              <w:rPr>
                <w:sz w:val="20"/>
                <w:szCs w:val="20"/>
              </w:rPr>
              <w:t>older who completed primary-level schooling in each age category</w:t>
            </w:r>
          </w:p>
        </w:tc>
      </w:tr>
      <w:tr w:rsidR="00E02646" w:rsidRPr="00E02646" w14:paraId="1E10033F" w14:textId="77777777" w:rsidTr="005E3A05">
        <w:tc>
          <w:tcPr>
            <w:tcW w:w="2515" w:type="dxa"/>
          </w:tcPr>
          <w:p w14:paraId="14FDB236" w14:textId="77777777" w:rsidR="00E02646" w:rsidRPr="00E02646" w:rsidRDefault="00E02646" w:rsidP="005E3A05">
            <w:pPr>
              <w:rPr>
                <w:sz w:val="20"/>
                <w:szCs w:val="20"/>
              </w:rPr>
            </w:pPr>
            <w:r w:rsidRPr="00E02646">
              <w:rPr>
                <w:sz w:val="20"/>
                <w:szCs w:val="20"/>
              </w:rPr>
              <w:t>Denominator</w:t>
            </w:r>
          </w:p>
        </w:tc>
        <w:tc>
          <w:tcPr>
            <w:tcW w:w="6835" w:type="dxa"/>
          </w:tcPr>
          <w:p w14:paraId="63AA79D0" w14:textId="61DCD9BA" w:rsidR="00E02646" w:rsidRPr="00E02646" w:rsidRDefault="00E02646" w:rsidP="00DE3FD6">
            <w:pPr>
              <w:pStyle w:val="Definitions"/>
              <w:rPr>
                <w:sz w:val="20"/>
                <w:szCs w:val="20"/>
              </w:rPr>
            </w:pPr>
            <w:r w:rsidRPr="00E02646">
              <w:rPr>
                <w:sz w:val="20"/>
                <w:szCs w:val="20"/>
              </w:rPr>
              <w:t xml:space="preserve">Number of de facto household members </w:t>
            </w:r>
            <w:r>
              <w:rPr>
                <w:sz w:val="20"/>
                <w:szCs w:val="20"/>
              </w:rPr>
              <w:t xml:space="preserve">10 years </w:t>
            </w:r>
            <w:r w:rsidR="00D372B5">
              <w:rPr>
                <w:sz w:val="20"/>
                <w:szCs w:val="20"/>
              </w:rPr>
              <w:t xml:space="preserve">of age </w:t>
            </w:r>
            <w:r w:rsidR="00DE3FD6">
              <w:rPr>
                <w:sz w:val="20"/>
                <w:szCs w:val="20"/>
              </w:rPr>
              <w:t>or</w:t>
            </w:r>
            <w:r>
              <w:rPr>
                <w:sz w:val="20"/>
                <w:szCs w:val="20"/>
              </w:rPr>
              <w:t xml:space="preserve"> older </w:t>
            </w:r>
            <w:r w:rsidRPr="00E02646">
              <w:rPr>
                <w:sz w:val="20"/>
                <w:szCs w:val="20"/>
              </w:rPr>
              <w:t>in surveyed households</w:t>
            </w:r>
          </w:p>
        </w:tc>
      </w:tr>
      <w:tr w:rsidR="00E02646" w:rsidRPr="00E02646" w14:paraId="242F8F8A" w14:textId="77777777" w:rsidTr="005E3A05">
        <w:tc>
          <w:tcPr>
            <w:tcW w:w="2515" w:type="dxa"/>
          </w:tcPr>
          <w:p w14:paraId="675943D4" w14:textId="77777777" w:rsidR="00E02646" w:rsidRPr="00E02646" w:rsidRDefault="00E02646" w:rsidP="005E3A05">
            <w:pPr>
              <w:rPr>
                <w:sz w:val="20"/>
                <w:szCs w:val="20"/>
              </w:rPr>
            </w:pPr>
            <w:r w:rsidRPr="00E02646">
              <w:rPr>
                <w:sz w:val="20"/>
                <w:szCs w:val="20"/>
              </w:rPr>
              <w:t>Unit of measure</w:t>
            </w:r>
          </w:p>
        </w:tc>
        <w:tc>
          <w:tcPr>
            <w:tcW w:w="6835" w:type="dxa"/>
          </w:tcPr>
          <w:p w14:paraId="668C01D7" w14:textId="77777777" w:rsidR="00E02646" w:rsidRPr="00E02646" w:rsidRDefault="00E02646" w:rsidP="005E3A05">
            <w:pPr>
              <w:rPr>
                <w:sz w:val="20"/>
                <w:szCs w:val="20"/>
              </w:rPr>
            </w:pPr>
            <w:r w:rsidRPr="00E02646">
              <w:rPr>
                <w:sz w:val="20"/>
                <w:szCs w:val="20"/>
              </w:rPr>
              <w:t>Percentage</w:t>
            </w:r>
          </w:p>
        </w:tc>
      </w:tr>
      <w:tr w:rsidR="00E02646" w:rsidRPr="00E02646" w14:paraId="7DE9BE87" w14:textId="77777777" w:rsidTr="005E3A05">
        <w:tc>
          <w:tcPr>
            <w:tcW w:w="2515" w:type="dxa"/>
          </w:tcPr>
          <w:p w14:paraId="4FA27354" w14:textId="77777777" w:rsidR="00E02646" w:rsidRPr="00E02646" w:rsidRDefault="00E02646" w:rsidP="005E3A05">
            <w:pPr>
              <w:rPr>
                <w:sz w:val="20"/>
                <w:szCs w:val="20"/>
              </w:rPr>
            </w:pPr>
            <w:r w:rsidRPr="00E02646">
              <w:rPr>
                <w:sz w:val="20"/>
                <w:szCs w:val="20"/>
              </w:rPr>
              <w:t>Level of data</w:t>
            </w:r>
          </w:p>
        </w:tc>
        <w:tc>
          <w:tcPr>
            <w:tcW w:w="6835" w:type="dxa"/>
          </w:tcPr>
          <w:p w14:paraId="262F4152" w14:textId="77777777" w:rsidR="00E02646" w:rsidRPr="00E02646" w:rsidRDefault="00E02646" w:rsidP="005E3A05">
            <w:pPr>
              <w:rPr>
                <w:sz w:val="20"/>
                <w:szCs w:val="20"/>
              </w:rPr>
            </w:pPr>
            <w:r w:rsidRPr="00E02646">
              <w:rPr>
                <w:sz w:val="20"/>
                <w:szCs w:val="20"/>
              </w:rPr>
              <w:t>Individual</w:t>
            </w:r>
          </w:p>
        </w:tc>
      </w:tr>
      <w:tr w:rsidR="00E02646" w:rsidRPr="00E02646" w14:paraId="5E9BC0CF" w14:textId="77777777" w:rsidTr="005E3A05">
        <w:tc>
          <w:tcPr>
            <w:tcW w:w="2515" w:type="dxa"/>
          </w:tcPr>
          <w:p w14:paraId="0B3F35C9" w14:textId="77777777" w:rsidR="00E02646" w:rsidRPr="00E02646" w:rsidRDefault="00E02646" w:rsidP="005E3A05">
            <w:pPr>
              <w:rPr>
                <w:sz w:val="20"/>
                <w:szCs w:val="20"/>
              </w:rPr>
            </w:pPr>
            <w:r w:rsidRPr="00E02646">
              <w:rPr>
                <w:sz w:val="20"/>
                <w:szCs w:val="20"/>
              </w:rPr>
              <w:t>Sampling weight</w:t>
            </w:r>
          </w:p>
        </w:tc>
        <w:tc>
          <w:tcPr>
            <w:tcW w:w="6835" w:type="dxa"/>
          </w:tcPr>
          <w:p w14:paraId="12FF1380" w14:textId="77777777" w:rsidR="00E02646" w:rsidRPr="00E02646" w:rsidRDefault="00E02646" w:rsidP="005E3A05">
            <w:pPr>
              <w:rPr>
                <w:sz w:val="20"/>
                <w:szCs w:val="20"/>
              </w:rPr>
            </w:pPr>
            <w:r w:rsidRPr="00E02646">
              <w:rPr>
                <w:sz w:val="20"/>
                <w:szCs w:val="20"/>
              </w:rPr>
              <w:t>Household</w:t>
            </w:r>
          </w:p>
        </w:tc>
      </w:tr>
      <w:tr w:rsidR="00E02646" w:rsidRPr="00E02646" w14:paraId="5ACB5261" w14:textId="77777777" w:rsidTr="005E3A05">
        <w:tc>
          <w:tcPr>
            <w:tcW w:w="2515" w:type="dxa"/>
          </w:tcPr>
          <w:p w14:paraId="18409E97" w14:textId="70999FA4" w:rsidR="00E02646" w:rsidRPr="00E02646" w:rsidRDefault="00E02646"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0210D516" w14:textId="77777777" w:rsidR="00E02646" w:rsidRPr="00E02646" w:rsidRDefault="00E02646" w:rsidP="005E3A05">
            <w:pPr>
              <w:rPr>
                <w:sz w:val="20"/>
                <w:szCs w:val="20"/>
              </w:rPr>
            </w:pPr>
            <w:r w:rsidRPr="00E02646">
              <w:rPr>
                <w:sz w:val="20"/>
                <w:szCs w:val="20"/>
              </w:rPr>
              <w:t>Sex</w:t>
            </w:r>
          </w:p>
        </w:tc>
      </w:tr>
      <w:tr w:rsidR="00E02646" w:rsidRPr="007A4F23" w14:paraId="39D3701F" w14:textId="77777777" w:rsidTr="005E3A05">
        <w:tc>
          <w:tcPr>
            <w:tcW w:w="2515" w:type="dxa"/>
          </w:tcPr>
          <w:p w14:paraId="45244595" w14:textId="77777777" w:rsidR="00E02646" w:rsidRPr="00E02646" w:rsidRDefault="00E02646" w:rsidP="005E3A05">
            <w:pPr>
              <w:rPr>
                <w:sz w:val="20"/>
                <w:szCs w:val="20"/>
              </w:rPr>
            </w:pPr>
            <w:r w:rsidRPr="00E02646">
              <w:rPr>
                <w:sz w:val="20"/>
                <w:szCs w:val="20"/>
              </w:rPr>
              <w:t>Treatment of missing data</w:t>
            </w:r>
          </w:p>
        </w:tc>
        <w:tc>
          <w:tcPr>
            <w:tcW w:w="6835" w:type="dxa"/>
          </w:tcPr>
          <w:p w14:paraId="1B8E36A7" w14:textId="0E99FAA4" w:rsidR="00E02646"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w:t>
            </w:r>
            <w:r>
              <w:rPr>
                <w:sz w:val="20"/>
                <w:szCs w:val="20"/>
              </w:rPr>
              <w:lastRenderedPageBreak/>
              <w:t xml:space="preserve">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see </w:t>
            </w:r>
            <w:r w:rsidRPr="00084A2D">
              <w:rPr>
                <w:sz w:val="20"/>
                <w:szCs w:val="20"/>
              </w:rPr>
              <w:t xml:space="preserve">Section </w:t>
            </w:r>
            <w:r w:rsidR="00084A2D">
              <w:rPr>
                <w:sz w:val="20"/>
                <w:szCs w:val="20"/>
              </w:rPr>
              <w:t>4</w:t>
            </w:r>
            <w:r w:rsidRPr="00084A2D">
              <w:rPr>
                <w:sz w:val="20"/>
                <w:szCs w:val="20"/>
              </w:rPr>
              <w:t>.1.15</w:t>
            </w:r>
            <w:r w:rsidRPr="00137003">
              <w:rPr>
                <w:sz w:val="20"/>
                <w:szCs w:val="20"/>
              </w:rPr>
              <w:t xml:space="preserve"> for information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E02646" w:rsidRPr="00E02646" w14:paraId="160E1D49" w14:textId="77777777" w:rsidTr="005E3A05">
        <w:tc>
          <w:tcPr>
            <w:tcW w:w="2515" w:type="dxa"/>
          </w:tcPr>
          <w:p w14:paraId="7F812BBA" w14:textId="77777777" w:rsidR="00E02646" w:rsidRPr="007A4F23" w:rsidRDefault="00E02646" w:rsidP="005E3A05">
            <w:pPr>
              <w:rPr>
                <w:sz w:val="20"/>
                <w:szCs w:val="20"/>
              </w:rPr>
            </w:pPr>
            <w:r w:rsidRPr="007A4F23">
              <w:rPr>
                <w:sz w:val="20"/>
                <w:szCs w:val="20"/>
              </w:rPr>
              <w:lastRenderedPageBreak/>
              <w:t>Survey variables used</w:t>
            </w:r>
          </w:p>
        </w:tc>
        <w:tc>
          <w:tcPr>
            <w:tcW w:w="6835" w:type="dxa"/>
          </w:tcPr>
          <w:p w14:paraId="19776FF1" w14:textId="77777777" w:rsidR="00E02646" w:rsidRPr="00E02646" w:rsidRDefault="00E02646" w:rsidP="005E3A05">
            <w:pPr>
              <w:pStyle w:val="Definitions"/>
              <w:rPr>
                <w:sz w:val="20"/>
                <w:szCs w:val="20"/>
              </w:rPr>
            </w:pPr>
            <w:r w:rsidRPr="00E02646">
              <w:rPr>
                <w:i/>
                <w:sz w:val="20"/>
                <w:szCs w:val="20"/>
              </w:rPr>
              <w:t>hhea, hh_wgt, samp_stratum</w:t>
            </w:r>
          </w:p>
        </w:tc>
      </w:tr>
      <w:tr w:rsidR="00E02646" w:rsidRPr="00E02646" w14:paraId="2D8A357D" w14:textId="77777777" w:rsidTr="005E3A05">
        <w:tc>
          <w:tcPr>
            <w:tcW w:w="2515" w:type="dxa"/>
          </w:tcPr>
          <w:p w14:paraId="36863DDB" w14:textId="77777777" w:rsidR="00E02646" w:rsidRPr="00E02646" w:rsidRDefault="00E02646" w:rsidP="005E3A05">
            <w:pPr>
              <w:rPr>
                <w:sz w:val="20"/>
                <w:szCs w:val="20"/>
              </w:rPr>
            </w:pPr>
            <w:r w:rsidRPr="00E02646">
              <w:rPr>
                <w:sz w:val="20"/>
                <w:szCs w:val="20"/>
              </w:rPr>
              <w:t>Analytic variables used</w:t>
            </w:r>
          </w:p>
        </w:tc>
        <w:tc>
          <w:tcPr>
            <w:tcW w:w="6835" w:type="dxa"/>
          </w:tcPr>
          <w:p w14:paraId="56FFC736" w14:textId="731B5995" w:rsidR="00E02646" w:rsidRPr="00E02646" w:rsidRDefault="00E02646" w:rsidP="005E3A05">
            <w:pPr>
              <w:pStyle w:val="Definitions"/>
              <w:rPr>
                <w:sz w:val="20"/>
                <w:szCs w:val="20"/>
              </w:rPr>
            </w:pPr>
            <w:r w:rsidRPr="00E02646">
              <w:rPr>
                <w:i/>
                <w:sz w:val="20"/>
                <w:szCs w:val="20"/>
              </w:rPr>
              <w:t>agegrp, hhmem_df, sex</w:t>
            </w:r>
            <w:r>
              <w:rPr>
                <w:i/>
                <w:sz w:val="20"/>
                <w:szCs w:val="20"/>
              </w:rPr>
              <w:t>, edu_prim</w:t>
            </w:r>
          </w:p>
        </w:tc>
      </w:tr>
      <w:tr w:rsidR="00E02646" w:rsidRPr="00E02646" w14:paraId="56D1AF07" w14:textId="77777777" w:rsidTr="005E3A05">
        <w:tc>
          <w:tcPr>
            <w:tcW w:w="2515" w:type="dxa"/>
          </w:tcPr>
          <w:p w14:paraId="2A32D234" w14:textId="77777777" w:rsidR="00E02646" w:rsidRPr="00E02646" w:rsidRDefault="00E02646" w:rsidP="005E3A05">
            <w:pPr>
              <w:rPr>
                <w:sz w:val="20"/>
                <w:szCs w:val="20"/>
              </w:rPr>
            </w:pPr>
            <w:r w:rsidRPr="00E02646">
              <w:rPr>
                <w:sz w:val="20"/>
                <w:szCs w:val="20"/>
              </w:rPr>
              <w:t>Analytic variables created</w:t>
            </w:r>
          </w:p>
        </w:tc>
        <w:tc>
          <w:tcPr>
            <w:tcW w:w="6835" w:type="dxa"/>
          </w:tcPr>
          <w:p w14:paraId="7AB6EDE7" w14:textId="7E714420" w:rsidR="00E02646" w:rsidRPr="00E02646" w:rsidRDefault="00E02646" w:rsidP="00E02646">
            <w:pPr>
              <w:pStyle w:val="Definitions"/>
              <w:rPr>
                <w:sz w:val="20"/>
                <w:szCs w:val="20"/>
              </w:rPr>
            </w:pPr>
            <w:r w:rsidRPr="00E02646">
              <w:rPr>
                <w:i/>
                <w:sz w:val="20"/>
                <w:szCs w:val="20"/>
              </w:rPr>
              <w:t>edu_</w:t>
            </w:r>
            <w:r>
              <w:rPr>
                <w:i/>
                <w:sz w:val="20"/>
                <w:szCs w:val="20"/>
              </w:rPr>
              <w:t>prim</w:t>
            </w:r>
            <w:r w:rsidRPr="00E02646">
              <w:rPr>
                <w:i/>
                <w:sz w:val="20"/>
                <w:szCs w:val="20"/>
              </w:rPr>
              <w:t>_df, edu_</w:t>
            </w:r>
            <w:r>
              <w:rPr>
                <w:i/>
                <w:sz w:val="20"/>
                <w:szCs w:val="20"/>
              </w:rPr>
              <w:t>prim</w:t>
            </w:r>
            <w:r w:rsidRPr="00E02646">
              <w:rPr>
                <w:i/>
                <w:sz w:val="20"/>
                <w:szCs w:val="20"/>
              </w:rPr>
              <w:t>_mdf, edu_</w:t>
            </w:r>
            <w:r>
              <w:rPr>
                <w:i/>
                <w:sz w:val="20"/>
                <w:szCs w:val="20"/>
              </w:rPr>
              <w:t>prim</w:t>
            </w:r>
            <w:r w:rsidRPr="00E02646">
              <w:rPr>
                <w:i/>
                <w:sz w:val="20"/>
                <w:szCs w:val="20"/>
              </w:rPr>
              <w:t>_fdf</w:t>
            </w:r>
          </w:p>
        </w:tc>
      </w:tr>
    </w:tbl>
    <w:p w14:paraId="320AD000" w14:textId="77777777" w:rsidR="00003496" w:rsidRPr="005D715A" w:rsidRDefault="00003496" w:rsidP="003E4B6A">
      <w:pPr>
        <w:pStyle w:val="Heading4"/>
        <w:widowControl/>
        <w:spacing w:before="200"/>
        <w:ind w:right="288"/>
      </w:pPr>
      <w:r w:rsidRPr="005D715A">
        <w:t>Calculations</w:t>
      </w:r>
    </w:p>
    <w:p w14:paraId="63DA6B8F" w14:textId="7D23052A" w:rsidR="00003496" w:rsidRPr="005D715A" w:rsidRDefault="00003496" w:rsidP="003E4B6A">
      <w:pPr>
        <w:pStyle w:val="BodyText"/>
        <w:keepNext/>
      </w:pPr>
      <w:r w:rsidRPr="005D715A">
        <w:rPr>
          <w:b/>
        </w:rPr>
        <w:t>Step 1</w:t>
      </w:r>
      <w:r w:rsidRPr="00E6580D">
        <w:rPr>
          <w:b/>
        </w:rPr>
        <w:t>.</w:t>
      </w:r>
      <w:r w:rsidRPr="005D715A">
        <w:rPr>
          <w:b/>
        </w:rPr>
        <w:t xml:space="preserve"> </w:t>
      </w:r>
      <w:r w:rsidRPr="005D715A">
        <w:t xml:space="preserve">Create a binary variable to flag </w:t>
      </w:r>
      <w:r>
        <w:t xml:space="preserve">de facto </w:t>
      </w:r>
      <w:r w:rsidRPr="005D715A">
        <w:t xml:space="preserve">household members who are 10 years </w:t>
      </w:r>
      <w:r w:rsidR="00D372B5">
        <w:t xml:space="preserve">of age </w:t>
      </w:r>
      <w:r w:rsidR="00406A4E">
        <w:t>or</w:t>
      </w:r>
      <w:r w:rsidR="00406A4E" w:rsidRPr="005D715A">
        <w:t xml:space="preserve"> </w:t>
      </w:r>
      <w:r w:rsidRPr="005D715A">
        <w:t xml:space="preserve">older and </w:t>
      </w:r>
      <w:r>
        <w:t xml:space="preserve">completed a </w:t>
      </w:r>
      <w:r w:rsidRPr="005D715A">
        <w:t>primary-level education</w:t>
      </w:r>
      <w:r>
        <w:t xml:space="preserve"> (</w:t>
      </w:r>
      <w:r>
        <w:rPr>
          <w:i/>
        </w:rPr>
        <w:t>edu_prim</w:t>
      </w:r>
      <w:r w:rsidR="000D367C">
        <w:rPr>
          <w:i/>
        </w:rPr>
        <w:t>_df</w:t>
      </w:r>
      <w:r>
        <w:t>)</w:t>
      </w:r>
      <w:r w:rsidRPr="005D715A">
        <w:t>.</w:t>
      </w:r>
    </w:p>
    <w:p w14:paraId="4D5D4BCD" w14:textId="438A1A4A" w:rsidR="00003496" w:rsidRDefault="00003496" w:rsidP="003E4B6A">
      <w:pPr>
        <w:pStyle w:val="BodyTextIndent1"/>
        <w:keepNext/>
        <w:widowControl/>
      </w:pPr>
      <w:r w:rsidRPr="005D715A">
        <w:t>Set edu_prim</w:t>
      </w:r>
      <w:r>
        <w:t>_df</w:t>
      </w:r>
      <w:r w:rsidRPr="005D715A">
        <w:t>=</w:t>
      </w:r>
      <w:r>
        <w:t>missing</w:t>
      </w:r>
      <w:r w:rsidRPr="005D715A">
        <w:t xml:space="preserve"> </w:t>
      </w:r>
    </w:p>
    <w:p w14:paraId="0F31E52C" w14:textId="241F5071" w:rsidR="00003496" w:rsidRPr="005D715A" w:rsidRDefault="00003496" w:rsidP="007832C6">
      <w:pPr>
        <w:pStyle w:val="BodyTextIndent1"/>
      </w:pPr>
      <w:r>
        <w:t xml:space="preserve">Replace edu_prim_df=0 if </w:t>
      </w:r>
      <w:r w:rsidR="000D367C">
        <w:t>age</w:t>
      </w:r>
      <w:r w:rsidRPr="005D715A">
        <w:t xml:space="preserve">≥10 </w:t>
      </w:r>
      <w:r>
        <w:t xml:space="preserve">and hhmem_df=1 and </w:t>
      </w:r>
      <w:r w:rsidR="000D367C">
        <w:t>edu_prim≠missing</w:t>
      </w:r>
    </w:p>
    <w:p w14:paraId="08317977" w14:textId="4A72F8B2" w:rsidR="00003496" w:rsidRDefault="00003496" w:rsidP="007832C6">
      <w:pPr>
        <w:pStyle w:val="BodyTextIndent1"/>
      </w:pPr>
      <w:r w:rsidRPr="005D715A">
        <w:t>Replace edu_prim</w:t>
      </w:r>
      <w:r>
        <w:t>_df</w:t>
      </w:r>
      <w:r w:rsidRPr="005D715A">
        <w:t xml:space="preserve">=1 if </w:t>
      </w:r>
      <w:r w:rsidR="000D367C">
        <w:t>age</w:t>
      </w:r>
      <w:r w:rsidRPr="005D715A">
        <w:t xml:space="preserve">≥10 and </w:t>
      </w:r>
      <w:r>
        <w:t xml:space="preserve">hhmem_df=1 and </w:t>
      </w:r>
      <w:r w:rsidR="000D367C">
        <w:t>edu_prim=1</w:t>
      </w:r>
    </w:p>
    <w:p w14:paraId="3B3C728A" w14:textId="37BB9C1B" w:rsidR="000D367C" w:rsidRPr="005D715A" w:rsidRDefault="000D367C" w:rsidP="000D367C">
      <w:pPr>
        <w:pStyle w:val="BodyText"/>
      </w:pPr>
      <w:r>
        <w:rPr>
          <w:b/>
        </w:rPr>
        <w:t>Step 2</w:t>
      </w:r>
      <w:r w:rsidRPr="00E6580D">
        <w:rPr>
          <w:b/>
        </w:rPr>
        <w:t>.</w:t>
      </w:r>
      <w:r w:rsidRPr="005D715A">
        <w:rPr>
          <w:b/>
        </w:rPr>
        <w:t xml:space="preserve"> </w:t>
      </w:r>
      <w:r w:rsidRPr="005D715A">
        <w:t xml:space="preserve">Create a binary variable to flag </w:t>
      </w:r>
      <w:r>
        <w:t xml:space="preserve">de facto male </w:t>
      </w:r>
      <w:r w:rsidRPr="005D715A">
        <w:t>household members who are 10 years</w:t>
      </w:r>
      <w:r w:rsidR="00D372B5">
        <w:t xml:space="preserve"> of age</w:t>
      </w:r>
      <w:r w:rsidRPr="005D715A">
        <w:t xml:space="preserve"> </w:t>
      </w:r>
      <w:r w:rsidR="00406A4E">
        <w:t>or</w:t>
      </w:r>
      <w:r w:rsidRPr="005D715A">
        <w:t xml:space="preserve"> older and </w:t>
      </w:r>
      <w:r>
        <w:t xml:space="preserve">completed a </w:t>
      </w:r>
      <w:r w:rsidRPr="005D715A">
        <w:t>primary-level education</w:t>
      </w:r>
      <w:r>
        <w:t xml:space="preserve"> (</w:t>
      </w:r>
      <w:r>
        <w:rPr>
          <w:i/>
        </w:rPr>
        <w:t>edu_prim_mdf</w:t>
      </w:r>
      <w:r>
        <w:t>)</w:t>
      </w:r>
      <w:r w:rsidRPr="005D715A">
        <w:t>.</w:t>
      </w:r>
    </w:p>
    <w:p w14:paraId="1902ECCE" w14:textId="6F3D5AC8" w:rsidR="000D367C" w:rsidRDefault="000D367C" w:rsidP="007832C6">
      <w:pPr>
        <w:pStyle w:val="BodyTextIndent1"/>
      </w:pPr>
      <w:r w:rsidRPr="005D715A">
        <w:t>Set edu_prim</w:t>
      </w:r>
      <w:r>
        <w:t>_mdf</w:t>
      </w:r>
      <w:r w:rsidRPr="005D715A">
        <w:t>=</w:t>
      </w:r>
      <w:r>
        <w:t>missing</w:t>
      </w:r>
      <w:r w:rsidRPr="005D715A">
        <w:t xml:space="preserve"> </w:t>
      </w:r>
    </w:p>
    <w:p w14:paraId="2043580E" w14:textId="3464D41A" w:rsidR="000D367C" w:rsidRPr="005D715A" w:rsidRDefault="000D367C" w:rsidP="007832C6">
      <w:pPr>
        <w:pStyle w:val="BodyTextIndent1"/>
      </w:pPr>
      <w:r>
        <w:t>Replace edu_prim_mdf=0 if age</w:t>
      </w:r>
      <w:r w:rsidRPr="005D715A">
        <w:t xml:space="preserve">≥10 </w:t>
      </w:r>
      <w:r>
        <w:t>and hhmem_df=1 and edu_prim≠missing and sex=1</w:t>
      </w:r>
    </w:p>
    <w:p w14:paraId="59818FA1" w14:textId="32DE2BC5" w:rsidR="000D367C" w:rsidRDefault="000D367C" w:rsidP="007832C6">
      <w:pPr>
        <w:pStyle w:val="BodyTextIndent1"/>
      </w:pPr>
      <w:r w:rsidRPr="005D715A">
        <w:t>Replace edu_prim</w:t>
      </w:r>
      <w:r>
        <w:t>_mdf</w:t>
      </w:r>
      <w:r w:rsidRPr="005D715A">
        <w:t xml:space="preserve">=1 if </w:t>
      </w:r>
      <w:r>
        <w:t>age</w:t>
      </w:r>
      <w:r w:rsidRPr="005D715A">
        <w:t xml:space="preserve">≥10 and </w:t>
      </w:r>
      <w:r>
        <w:t>hhmem_df=1 and edu_prim=1 and sex=1</w:t>
      </w:r>
    </w:p>
    <w:p w14:paraId="0570F960" w14:textId="04B762B5" w:rsidR="000D367C" w:rsidRPr="005D715A" w:rsidRDefault="000D367C" w:rsidP="000D367C">
      <w:pPr>
        <w:pStyle w:val="BodyText"/>
      </w:pPr>
      <w:r>
        <w:rPr>
          <w:b/>
        </w:rPr>
        <w:t>Step 3</w:t>
      </w:r>
      <w:r w:rsidRPr="00E6580D">
        <w:rPr>
          <w:b/>
        </w:rPr>
        <w:t>.</w:t>
      </w:r>
      <w:r w:rsidRPr="007619C4">
        <w:rPr>
          <w:b/>
        </w:rPr>
        <w:t xml:space="preserve"> </w:t>
      </w:r>
      <w:r w:rsidRPr="005D715A">
        <w:t xml:space="preserve">Create a binary variable to flag </w:t>
      </w:r>
      <w:r>
        <w:t xml:space="preserve">de facto female </w:t>
      </w:r>
      <w:r w:rsidRPr="005D715A">
        <w:t xml:space="preserve">household members who are 10 years </w:t>
      </w:r>
      <w:r w:rsidR="00406A4E">
        <w:t>of age or</w:t>
      </w:r>
      <w:r w:rsidRPr="005D715A">
        <w:t xml:space="preserve"> older and </w:t>
      </w:r>
      <w:r>
        <w:t xml:space="preserve">completed a </w:t>
      </w:r>
      <w:r w:rsidRPr="005D715A">
        <w:t>primary-level education</w:t>
      </w:r>
      <w:r>
        <w:t xml:space="preserve"> (</w:t>
      </w:r>
      <w:r>
        <w:rPr>
          <w:i/>
        </w:rPr>
        <w:t>edu_prim_fdf</w:t>
      </w:r>
      <w:r>
        <w:t>)</w:t>
      </w:r>
      <w:r w:rsidRPr="005D715A">
        <w:t>.</w:t>
      </w:r>
    </w:p>
    <w:p w14:paraId="5A1B819C" w14:textId="6E9D8E6C" w:rsidR="000D367C" w:rsidRDefault="000D367C" w:rsidP="007832C6">
      <w:pPr>
        <w:pStyle w:val="BodyTextIndent1"/>
      </w:pPr>
      <w:r w:rsidRPr="005D715A">
        <w:t>Set edu_prim</w:t>
      </w:r>
      <w:r>
        <w:t>_fdf</w:t>
      </w:r>
      <w:r w:rsidRPr="005D715A">
        <w:t>=</w:t>
      </w:r>
      <w:r>
        <w:t>missing</w:t>
      </w:r>
      <w:r w:rsidRPr="005D715A">
        <w:t xml:space="preserve"> </w:t>
      </w:r>
    </w:p>
    <w:p w14:paraId="6C481E2D" w14:textId="3639BC1C" w:rsidR="000D367C" w:rsidRPr="005D715A" w:rsidRDefault="000D367C" w:rsidP="007832C6">
      <w:pPr>
        <w:pStyle w:val="BodyTextIndent1"/>
      </w:pPr>
      <w:r>
        <w:t>Replace edu_prim_fdf=0 if age</w:t>
      </w:r>
      <w:r w:rsidRPr="005D715A">
        <w:t xml:space="preserve">≥10 </w:t>
      </w:r>
      <w:r>
        <w:t>and hhmem_df=1 and edu_prim≠missing and sex=2</w:t>
      </w:r>
    </w:p>
    <w:p w14:paraId="0C281276" w14:textId="336090AD" w:rsidR="000D367C" w:rsidRPr="005D715A" w:rsidRDefault="000D367C" w:rsidP="007832C6">
      <w:pPr>
        <w:pStyle w:val="BodyTextIndent1"/>
      </w:pPr>
      <w:r w:rsidRPr="005D715A">
        <w:t>Replace edu_prim</w:t>
      </w:r>
      <w:r>
        <w:t>_fdf</w:t>
      </w:r>
      <w:r w:rsidRPr="005D715A">
        <w:t xml:space="preserve">=1 if </w:t>
      </w:r>
      <w:r>
        <w:t>age</w:t>
      </w:r>
      <w:r w:rsidRPr="005D715A">
        <w:t xml:space="preserve">≥10 and </w:t>
      </w:r>
      <w:r>
        <w:t>hhmem_df=1 and edu_prim=1 and sex=2</w:t>
      </w:r>
    </w:p>
    <w:p w14:paraId="7A34CC81" w14:textId="4A7A4F4A" w:rsidR="000D367C" w:rsidRPr="007832C6" w:rsidRDefault="000D367C" w:rsidP="007832C6">
      <w:pPr>
        <w:pStyle w:val="BodyText0"/>
      </w:pPr>
      <w:r w:rsidRPr="007832C6">
        <w:rPr>
          <w:b/>
        </w:rPr>
        <w:t>Step 4.</w:t>
      </w:r>
      <w:r w:rsidRPr="007832C6">
        <w:t xml:space="preserve"> After applying the household sampling weight, calculate the percentage of de facto household members who are 10 years </w:t>
      </w:r>
      <w:r w:rsidR="00406A4E" w:rsidRPr="007832C6">
        <w:t xml:space="preserve">of age </w:t>
      </w:r>
      <w:r w:rsidR="00DE3FD6" w:rsidRPr="007832C6">
        <w:t>or</w:t>
      </w:r>
      <w:r w:rsidRPr="007832C6">
        <w:t xml:space="preserve"> older who completed primary schooling using the </w:t>
      </w:r>
      <w:r w:rsidRPr="007832C6">
        <w:rPr>
          <w:i/>
        </w:rPr>
        <w:t>edu_prim_df</w:t>
      </w:r>
      <w:r w:rsidRPr="007832C6">
        <w:t xml:space="preserve"> variable. Repeat for de</w:t>
      </w:r>
      <w:r w:rsidR="00406A4E" w:rsidRPr="007832C6">
        <w:t xml:space="preserve"> f</w:t>
      </w:r>
      <w:r w:rsidRPr="007832C6">
        <w:t xml:space="preserve">acto male and female household members separately. (Sample code uses Stata syntax.) </w:t>
      </w:r>
    </w:p>
    <w:p w14:paraId="56966095" w14:textId="77777777" w:rsidR="000D367C" w:rsidRDefault="000D367C" w:rsidP="007832C6">
      <w:pPr>
        <w:pStyle w:val="BodyTextIndent1"/>
      </w:pPr>
      <w:r>
        <w:t>Svyset hhea [pweight=hh_wgt], strata(samp_stratum)</w:t>
      </w:r>
    </w:p>
    <w:p w14:paraId="6204075F" w14:textId="36A2F292" w:rsidR="000D367C" w:rsidRDefault="000D367C" w:rsidP="007832C6">
      <w:pPr>
        <w:pStyle w:val="BodyTextIndent1"/>
      </w:pPr>
      <w:r>
        <w:t>Svy: tab edu_</w:t>
      </w:r>
      <w:r w:rsidR="000B33AF">
        <w:t>prim</w:t>
      </w:r>
      <w:r>
        <w:t>_df</w:t>
      </w:r>
    </w:p>
    <w:p w14:paraId="4F9BC025" w14:textId="58515539" w:rsidR="000D367C" w:rsidRDefault="000D367C" w:rsidP="007832C6">
      <w:pPr>
        <w:pStyle w:val="BodyTextIndent1"/>
      </w:pPr>
      <w:r>
        <w:t>Svy: tab edu_</w:t>
      </w:r>
      <w:r w:rsidR="000B33AF">
        <w:t>prim</w:t>
      </w:r>
      <w:r>
        <w:t>_mdf</w:t>
      </w:r>
    </w:p>
    <w:p w14:paraId="05A993ED" w14:textId="60940F21" w:rsidR="000D367C" w:rsidRDefault="000D367C" w:rsidP="007832C6">
      <w:pPr>
        <w:pStyle w:val="BodyTextIndent1"/>
      </w:pPr>
      <w:r>
        <w:t>Svy: tab edu_</w:t>
      </w:r>
      <w:r w:rsidR="000B33AF">
        <w:t>prim_</w:t>
      </w:r>
      <w:r>
        <w:t>fdf</w:t>
      </w:r>
    </w:p>
    <w:p w14:paraId="41FC6323" w14:textId="77777777" w:rsidR="004A7C1A" w:rsidRDefault="004A7C1A">
      <w:pPr>
        <w:widowControl/>
        <w:spacing w:line="240" w:lineRule="auto"/>
        <w:rPr>
          <w:rFonts w:eastAsia="Cabin"/>
          <w:b/>
          <w:caps/>
          <w:color w:val="94A545"/>
          <w:sz w:val="28"/>
          <w:szCs w:val="36"/>
        </w:rPr>
      </w:pPr>
      <w:r>
        <w:br w:type="page"/>
      </w:r>
    </w:p>
    <w:p w14:paraId="59BCEEBB" w14:textId="715EC912" w:rsidR="00C970C9" w:rsidRDefault="00D42980" w:rsidP="00AA5E97">
      <w:pPr>
        <w:pStyle w:val="Heading1"/>
        <w:numPr>
          <w:ilvl w:val="0"/>
          <w:numId w:val="17"/>
        </w:numPr>
        <w:ind w:left="720"/>
      </w:pPr>
      <w:bookmarkStart w:id="693" w:name="_Toc18092119"/>
      <w:bookmarkEnd w:id="687"/>
      <w:r>
        <w:lastRenderedPageBreak/>
        <w:t>W</w:t>
      </w:r>
      <w:r w:rsidR="00C970C9" w:rsidRPr="00E62605">
        <w:t>ater, sanitation</w:t>
      </w:r>
      <w:r w:rsidR="007619C4">
        <w:t>,</w:t>
      </w:r>
      <w:r w:rsidR="00C970C9" w:rsidRPr="00E62605">
        <w:t xml:space="preserve"> and hygiene</w:t>
      </w:r>
      <w:r w:rsidR="00885189">
        <w:t xml:space="preserve"> indicators</w:t>
      </w:r>
      <w:bookmarkEnd w:id="693"/>
    </w:p>
    <w:p w14:paraId="26C78A49" w14:textId="350E04E1" w:rsidR="00E21DFC" w:rsidRPr="007832C6" w:rsidRDefault="00E21DFC" w:rsidP="007832C6">
      <w:pPr>
        <w:pStyle w:val="BodyText"/>
      </w:pPr>
      <w:r w:rsidRPr="007832C6">
        <w:t>In this chapter, indicators related to water, sanitation, and hygiene are defined and their calculation described. The following seven indicators are included in the chapter</w:t>
      </w:r>
      <w:r w:rsidR="007619C4" w:rsidRPr="007832C6">
        <w:t>:</w:t>
      </w:r>
      <w:r w:rsidRPr="007832C6">
        <w:t xml:space="preserve"> </w:t>
      </w:r>
    </w:p>
    <w:p w14:paraId="1147C42D" w14:textId="77777777" w:rsidR="00E21DFC" w:rsidRPr="005D715A" w:rsidRDefault="00E21DFC" w:rsidP="007832C6">
      <w:pPr>
        <w:pStyle w:val="Bulletedlist"/>
      </w:pPr>
      <w:r w:rsidRPr="005D715A">
        <w:t>Percent of households using an improved water source</w:t>
      </w:r>
    </w:p>
    <w:p w14:paraId="094E387A" w14:textId="77777777" w:rsidR="00C970C9" w:rsidRDefault="00C970C9" w:rsidP="007832C6">
      <w:pPr>
        <w:pStyle w:val="Bulletedlist"/>
      </w:pPr>
      <w:r w:rsidRPr="005D715A">
        <w:t>Percent of households using a correct water treatment practice or technology</w:t>
      </w:r>
    </w:p>
    <w:p w14:paraId="18D967F4" w14:textId="2D2B0CB2" w:rsidR="00C970C9" w:rsidRPr="005D715A" w:rsidRDefault="00C970C9" w:rsidP="007832C6">
      <w:pPr>
        <w:pStyle w:val="Bulletedlist"/>
      </w:pPr>
      <w:r>
        <w:t>Percent of households with soap and water at a handwashing station commonly used by family members (Feed the Future</w:t>
      </w:r>
      <w:r w:rsidR="00052DD2">
        <w:t xml:space="preserve"> </w:t>
      </w:r>
      <w:r w:rsidR="00115743">
        <w:t>phase two</w:t>
      </w:r>
      <w:r>
        <w:t xml:space="preserve"> indicator)</w:t>
      </w:r>
    </w:p>
    <w:p w14:paraId="6775C7FE" w14:textId="11E9F6D3" w:rsidR="00C970C9" w:rsidRPr="005D715A" w:rsidRDefault="00C970C9" w:rsidP="007832C6">
      <w:pPr>
        <w:pStyle w:val="Bulletedlist"/>
      </w:pPr>
      <w:r w:rsidRPr="005D715A">
        <w:t xml:space="preserve">Percent of households </w:t>
      </w:r>
      <w:r>
        <w:t xml:space="preserve">with access to a basic sanitation service (Feed the Future </w:t>
      </w:r>
      <w:r w:rsidR="00115743">
        <w:t>phase two</w:t>
      </w:r>
      <w:r w:rsidR="00306EA2">
        <w:t xml:space="preserve"> </w:t>
      </w:r>
      <w:r>
        <w:t>indicator)</w:t>
      </w:r>
    </w:p>
    <w:p w14:paraId="2C8638A3" w14:textId="77777777" w:rsidR="00C970C9" w:rsidRPr="005D715A" w:rsidRDefault="00C970C9" w:rsidP="007832C6">
      <w:pPr>
        <w:pStyle w:val="Bulletedlist"/>
      </w:pPr>
      <w:r w:rsidRPr="005D715A">
        <w:t>Percent of households using an improved but shared sanitation facility</w:t>
      </w:r>
    </w:p>
    <w:p w14:paraId="34378521" w14:textId="77777777" w:rsidR="00C970C9" w:rsidRPr="005D715A" w:rsidRDefault="00C970C9" w:rsidP="007832C6">
      <w:pPr>
        <w:pStyle w:val="Bulletedlist"/>
      </w:pPr>
      <w:r w:rsidRPr="005D715A">
        <w:t>Percent of households using an unimproved sanitation facility</w:t>
      </w:r>
    </w:p>
    <w:p w14:paraId="50FB1A81" w14:textId="77777777" w:rsidR="00C970C9" w:rsidRDefault="00C970C9" w:rsidP="007832C6">
      <w:pPr>
        <w:pStyle w:val="Bulletedlist"/>
      </w:pPr>
      <w:r w:rsidRPr="005D715A">
        <w:t>Percent of households practicing open defecation</w:t>
      </w:r>
    </w:p>
    <w:p w14:paraId="4389062E" w14:textId="246A79AB" w:rsidR="00C970C9" w:rsidRPr="005D715A" w:rsidRDefault="00C970C9" w:rsidP="00E6580D">
      <w:pPr>
        <w:pStyle w:val="Heading2"/>
        <w:numPr>
          <w:ilvl w:val="1"/>
          <w:numId w:val="189"/>
        </w:numPr>
        <w:ind w:left="1440" w:hanging="720"/>
      </w:pPr>
      <w:bookmarkStart w:id="694" w:name="_Toc526973580"/>
      <w:bookmarkStart w:id="695" w:name="_Toc527234105"/>
      <w:bookmarkStart w:id="696" w:name="_Toc18092120"/>
      <w:r w:rsidRPr="005D715A">
        <w:t>Percent of households using an improved water source</w:t>
      </w:r>
      <w:bookmarkEnd w:id="694"/>
      <w:bookmarkEnd w:id="695"/>
      <w:bookmarkEnd w:id="696"/>
    </w:p>
    <w:p w14:paraId="7ABEF204" w14:textId="345B3BFF" w:rsidR="00C970C9" w:rsidRPr="005D715A" w:rsidRDefault="00C970C9" w:rsidP="00C970C9">
      <w:pPr>
        <w:pStyle w:val="BodyText"/>
      </w:pPr>
      <w:r w:rsidRPr="005D715A">
        <w:t xml:space="preserve">This </w:t>
      </w:r>
      <w:r>
        <w:t xml:space="preserve">indicator is </w:t>
      </w:r>
      <w:r w:rsidRPr="005D715A">
        <w:t xml:space="preserve">the percentage of households using an improved water source that is regularly available. Improved water sources include piped water into the dwelling, piped water into the yard, a public tap or standpipe, a tube well or borehole, a protected dug well, a protected spring, and rainwater. </w:t>
      </w:r>
      <w:r w:rsidR="00CC40E0">
        <w:t>Improved water sources may also include</w:t>
      </w:r>
      <w:r w:rsidR="008023EF">
        <w:t xml:space="preserve"> tanker truck, cart with small tank, or bottled water, depending on the country. Before calculating this indicator, confirm what are considered to be improved water sources in the country, and adjust the indicator calculation accordingly. </w:t>
      </w:r>
      <w:r w:rsidRPr="005D715A">
        <w:t xml:space="preserve">Regular availability </w:t>
      </w:r>
      <w:r w:rsidR="00642193">
        <w:t>of</w:t>
      </w:r>
      <w:r w:rsidR="00642193" w:rsidRPr="005D715A">
        <w:t xml:space="preserve"> </w:t>
      </w:r>
      <w:r w:rsidRPr="005D715A">
        <w:t xml:space="preserve">the water source means that it is (1) available all year round and (2) available every day in the </w:t>
      </w:r>
      <w:r w:rsidR="00B001CD">
        <w:t>2</w:t>
      </w:r>
      <w:r w:rsidR="00B001CD" w:rsidRPr="005D715A">
        <w:t xml:space="preserve"> </w:t>
      </w:r>
      <w:r w:rsidRPr="005D715A">
        <w:t>weeks preceding the survey.</w:t>
      </w:r>
    </w:p>
    <w:p w14:paraId="0A578575" w14:textId="514211C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8C1F1A" w14:paraId="09C339DD" w14:textId="77777777" w:rsidTr="009340C9">
        <w:tc>
          <w:tcPr>
            <w:tcW w:w="2515" w:type="dxa"/>
          </w:tcPr>
          <w:p w14:paraId="35ED6721" w14:textId="77777777" w:rsidR="00180CF5" w:rsidRPr="008C1F1A" w:rsidRDefault="00180CF5" w:rsidP="009340C9">
            <w:pPr>
              <w:rPr>
                <w:sz w:val="20"/>
                <w:szCs w:val="20"/>
              </w:rPr>
            </w:pPr>
            <w:r w:rsidRPr="008C1F1A">
              <w:rPr>
                <w:sz w:val="20"/>
                <w:szCs w:val="20"/>
              </w:rPr>
              <w:t>Numerator</w:t>
            </w:r>
          </w:p>
        </w:tc>
        <w:tc>
          <w:tcPr>
            <w:tcW w:w="6835" w:type="dxa"/>
          </w:tcPr>
          <w:p w14:paraId="6F9A33D4" w14:textId="07E6AEEA" w:rsidR="00180CF5" w:rsidRPr="008C1F1A" w:rsidRDefault="008C1F1A" w:rsidP="00B001CD">
            <w:pPr>
              <w:pStyle w:val="Definitions"/>
              <w:rPr>
                <w:b/>
                <w:sz w:val="20"/>
                <w:szCs w:val="20"/>
              </w:rPr>
            </w:pPr>
            <w:r w:rsidRPr="008C1F1A">
              <w:rPr>
                <w:sz w:val="20"/>
                <w:szCs w:val="20"/>
              </w:rPr>
              <w:t>Number of households using an improved water source that is available year</w:t>
            </w:r>
            <w:r w:rsidR="00642193">
              <w:rPr>
                <w:sz w:val="20"/>
                <w:szCs w:val="20"/>
              </w:rPr>
              <w:t xml:space="preserve"> </w:t>
            </w:r>
            <w:r w:rsidRPr="008C1F1A">
              <w:rPr>
                <w:sz w:val="20"/>
                <w:szCs w:val="20"/>
              </w:rPr>
              <w:t xml:space="preserve">round and that was available every day during the </w:t>
            </w:r>
            <w:r w:rsidR="00B001CD">
              <w:rPr>
                <w:sz w:val="20"/>
                <w:szCs w:val="20"/>
              </w:rPr>
              <w:t>2</w:t>
            </w:r>
            <w:r w:rsidRPr="008C1F1A">
              <w:rPr>
                <w:sz w:val="20"/>
                <w:szCs w:val="20"/>
              </w:rPr>
              <w:t xml:space="preserve"> weeks preceding the survey as their main source of drinking water</w:t>
            </w:r>
          </w:p>
        </w:tc>
      </w:tr>
      <w:tr w:rsidR="00180CF5" w:rsidRPr="008C1F1A" w14:paraId="41358ACC" w14:textId="77777777" w:rsidTr="009340C9">
        <w:tc>
          <w:tcPr>
            <w:tcW w:w="2515" w:type="dxa"/>
          </w:tcPr>
          <w:p w14:paraId="218F91DA" w14:textId="77777777" w:rsidR="00180CF5" w:rsidRPr="008C1F1A" w:rsidRDefault="00180CF5" w:rsidP="009340C9">
            <w:pPr>
              <w:rPr>
                <w:sz w:val="20"/>
                <w:szCs w:val="20"/>
              </w:rPr>
            </w:pPr>
            <w:r w:rsidRPr="008C1F1A">
              <w:rPr>
                <w:sz w:val="20"/>
                <w:szCs w:val="20"/>
              </w:rPr>
              <w:t>Denominator</w:t>
            </w:r>
          </w:p>
        </w:tc>
        <w:tc>
          <w:tcPr>
            <w:tcW w:w="6835" w:type="dxa"/>
          </w:tcPr>
          <w:p w14:paraId="1BDB2560" w14:textId="77777777" w:rsidR="00180CF5" w:rsidRPr="008C1F1A" w:rsidRDefault="00180CF5" w:rsidP="009340C9">
            <w:pPr>
              <w:pStyle w:val="Definitions"/>
              <w:rPr>
                <w:sz w:val="20"/>
                <w:szCs w:val="20"/>
              </w:rPr>
            </w:pPr>
            <w:r w:rsidRPr="008C1F1A">
              <w:rPr>
                <w:sz w:val="20"/>
                <w:szCs w:val="20"/>
              </w:rPr>
              <w:t>Number of surveyed households</w:t>
            </w:r>
          </w:p>
        </w:tc>
      </w:tr>
      <w:tr w:rsidR="00180CF5" w:rsidRPr="008C1F1A" w14:paraId="4CDB99AF" w14:textId="77777777" w:rsidTr="009340C9">
        <w:tc>
          <w:tcPr>
            <w:tcW w:w="2515" w:type="dxa"/>
          </w:tcPr>
          <w:p w14:paraId="3E1A936B" w14:textId="77777777" w:rsidR="00180CF5" w:rsidRPr="008C1F1A" w:rsidRDefault="00180CF5" w:rsidP="009340C9">
            <w:pPr>
              <w:rPr>
                <w:sz w:val="20"/>
                <w:szCs w:val="20"/>
              </w:rPr>
            </w:pPr>
            <w:r w:rsidRPr="008C1F1A">
              <w:rPr>
                <w:sz w:val="20"/>
                <w:szCs w:val="20"/>
              </w:rPr>
              <w:t>Unit of measure</w:t>
            </w:r>
          </w:p>
        </w:tc>
        <w:tc>
          <w:tcPr>
            <w:tcW w:w="6835" w:type="dxa"/>
          </w:tcPr>
          <w:p w14:paraId="1C964B83" w14:textId="42D3ED8F" w:rsidR="00180CF5" w:rsidRPr="008C1F1A" w:rsidRDefault="008C1F1A" w:rsidP="009340C9">
            <w:pPr>
              <w:rPr>
                <w:sz w:val="20"/>
                <w:szCs w:val="20"/>
              </w:rPr>
            </w:pPr>
            <w:r w:rsidRPr="008C1F1A">
              <w:rPr>
                <w:sz w:val="20"/>
                <w:szCs w:val="20"/>
              </w:rPr>
              <w:t>Percentage</w:t>
            </w:r>
          </w:p>
        </w:tc>
      </w:tr>
      <w:tr w:rsidR="00180CF5" w:rsidRPr="008C1F1A" w14:paraId="2F82E724" w14:textId="77777777" w:rsidTr="009340C9">
        <w:tc>
          <w:tcPr>
            <w:tcW w:w="2515" w:type="dxa"/>
          </w:tcPr>
          <w:p w14:paraId="1FA3B827" w14:textId="77777777" w:rsidR="00180CF5" w:rsidRPr="008C1F1A" w:rsidRDefault="00180CF5" w:rsidP="009340C9">
            <w:pPr>
              <w:rPr>
                <w:sz w:val="20"/>
                <w:szCs w:val="20"/>
              </w:rPr>
            </w:pPr>
            <w:r w:rsidRPr="008C1F1A">
              <w:rPr>
                <w:sz w:val="20"/>
                <w:szCs w:val="20"/>
              </w:rPr>
              <w:t>Level of data</w:t>
            </w:r>
          </w:p>
        </w:tc>
        <w:tc>
          <w:tcPr>
            <w:tcW w:w="6835" w:type="dxa"/>
          </w:tcPr>
          <w:p w14:paraId="66DC6105" w14:textId="77777777" w:rsidR="00180CF5" w:rsidRPr="008C1F1A" w:rsidRDefault="00180CF5" w:rsidP="009340C9">
            <w:pPr>
              <w:rPr>
                <w:sz w:val="20"/>
                <w:szCs w:val="20"/>
              </w:rPr>
            </w:pPr>
            <w:r w:rsidRPr="008C1F1A">
              <w:rPr>
                <w:sz w:val="20"/>
                <w:szCs w:val="20"/>
              </w:rPr>
              <w:t>Household</w:t>
            </w:r>
          </w:p>
        </w:tc>
      </w:tr>
      <w:tr w:rsidR="00180CF5" w:rsidRPr="008C1F1A" w14:paraId="1D7B997E" w14:textId="77777777" w:rsidTr="009340C9">
        <w:tc>
          <w:tcPr>
            <w:tcW w:w="2515" w:type="dxa"/>
          </w:tcPr>
          <w:p w14:paraId="4BEA2040" w14:textId="77777777" w:rsidR="00180CF5" w:rsidRPr="008C1F1A" w:rsidRDefault="00180CF5" w:rsidP="009340C9">
            <w:pPr>
              <w:rPr>
                <w:sz w:val="20"/>
                <w:szCs w:val="20"/>
              </w:rPr>
            </w:pPr>
            <w:r w:rsidRPr="008C1F1A">
              <w:rPr>
                <w:sz w:val="20"/>
                <w:szCs w:val="20"/>
              </w:rPr>
              <w:t>Sampling weight</w:t>
            </w:r>
          </w:p>
        </w:tc>
        <w:tc>
          <w:tcPr>
            <w:tcW w:w="6835" w:type="dxa"/>
          </w:tcPr>
          <w:p w14:paraId="6FE41EB9" w14:textId="77777777" w:rsidR="00180CF5" w:rsidRPr="008C1F1A" w:rsidRDefault="00180CF5" w:rsidP="009340C9">
            <w:pPr>
              <w:rPr>
                <w:sz w:val="20"/>
                <w:szCs w:val="20"/>
              </w:rPr>
            </w:pPr>
            <w:r w:rsidRPr="008C1F1A">
              <w:rPr>
                <w:sz w:val="20"/>
                <w:szCs w:val="20"/>
              </w:rPr>
              <w:t>Household</w:t>
            </w:r>
          </w:p>
        </w:tc>
      </w:tr>
      <w:tr w:rsidR="00180CF5" w:rsidRPr="008C1F1A" w14:paraId="5D623C45" w14:textId="77777777" w:rsidTr="009340C9">
        <w:tc>
          <w:tcPr>
            <w:tcW w:w="2515" w:type="dxa"/>
          </w:tcPr>
          <w:p w14:paraId="29BC3B09" w14:textId="37D10BDE" w:rsidR="00180CF5" w:rsidRPr="008C1F1A" w:rsidRDefault="00180CF5" w:rsidP="009340C9">
            <w:pPr>
              <w:rPr>
                <w:sz w:val="20"/>
                <w:szCs w:val="20"/>
              </w:rPr>
            </w:pPr>
            <w:r w:rsidRPr="008C1F1A">
              <w:rPr>
                <w:sz w:val="20"/>
                <w:szCs w:val="20"/>
              </w:rPr>
              <w:t>Disa</w:t>
            </w:r>
            <w:r w:rsidR="00780E5A">
              <w:rPr>
                <w:sz w:val="20"/>
                <w:szCs w:val="20"/>
              </w:rPr>
              <w:t>g</w:t>
            </w:r>
            <w:r w:rsidRPr="008C1F1A">
              <w:rPr>
                <w:sz w:val="20"/>
                <w:szCs w:val="20"/>
              </w:rPr>
              <w:t>gregation levels</w:t>
            </w:r>
          </w:p>
        </w:tc>
        <w:tc>
          <w:tcPr>
            <w:tcW w:w="6835" w:type="dxa"/>
          </w:tcPr>
          <w:p w14:paraId="35318DF4" w14:textId="77777777" w:rsidR="00180CF5" w:rsidRPr="008C1F1A" w:rsidRDefault="00180CF5" w:rsidP="009340C9">
            <w:pPr>
              <w:rPr>
                <w:sz w:val="20"/>
                <w:szCs w:val="20"/>
              </w:rPr>
            </w:pPr>
            <w:r w:rsidRPr="008C1F1A">
              <w:rPr>
                <w:sz w:val="20"/>
                <w:szCs w:val="20"/>
              </w:rPr>
              <w:t>Gendered household type (de jure household members)</w:t>
            </w:r>
          </w:p>
          <w:p w14:paraId="491FA0A2" w14:textId="77777777" w:rsidR="00180CF5" w:rsidRPr="008C1F1A" w:rsidRDefault="00180CF5" w:rsidP="009340C9">
            <w:pPr>
              <w:rPr>
                <w:sz w:val="20"/>
                <w:szCs w:val="20"/>
              </w:rPr>
            </w:pPr>
            <w:r w:rsidRPr="008C1F1A">
              <w:rPr>
                <w:sz w:val="20"/>
                <w:szCs w:val="20"/>
              </w:rPr>
              <w:t>Residence (urban, rural)</w:t>
            </w:r>
          </w:p>
        </w:tc>
      </w:tr>
      <w:tr w:rsidR="00180CF5" w:rsidRPr="008C1F1A" w14:paraId="46EF4B18" w14:textId="77777777" w:rsidTr="009340C9">
        <w:tc>
          <w:tcPr>
            <w:tcW w:w="2515" w:type="dxa"/>
          </w:tcPr>
          <w:p w14:paraId="1CAEFF9B" w14:textId="77777777" w:rsidR="00180CF5" w:rsidRPr="008C1F1A" w:rsidRDefault="00180CF5" w:rsidP="009340C9">
            <w:pPr>
              <w:rPr>
                <w:sz w:val="20"/>
                <w:szCs w:val="20"/>
              </w:rPr>
            </w:pPr>
            <w:r w:rsidRPr="008C1F1A">
              <w:rPr>
                <w:sz w:val="20"/>
                <w:szCs w:val="20"/>
              </w:rPr>
              <w:t>Treatment of missing data</w:t>
            </w:r>
          </w:p>
        </w:tc>
        <w:tc>
          <w:tcPr>
            <w:tcW w:w="6835" w:type="dxa"/>
          </w:tcPr>
          <w:p w14:paraId="00909D4D" w14:textId="0E279CC0" w:rsidR="00180CF5" w:rsidRPr="008C1F1A" w:rsidRDefault="008C1F1A" w:rsidP="009340C9">
            <w:pPr>
              <w:rPr>
                <w:sz w:val="20"/>
                <w:szCs w:val="20"/>
              </w:rPr>
            </w:pPr>
            <w:r w:rsidRPr="008C1F1A">
              <w:rPr>
                <w:sz w:val="20"/>
                <w:szCs w:val="20"/>
              </w:rPr>
              <w:t>Households missing information on water source or regular availability are considered to be not using an improved water source. They are included in the denominator but excluded from the numerator.</w:t>
            </w:r>
          </w:p>
        </w:tc>
      </w:tr>
      <w:tr w:rsidR="00180CF5" w:rsidRPr="008C1F1A" w14:paraId="6ADFACA1" w14:textId="77777777" w:rsidTr="009340C9">
        <w:tc>
          <w:tcPr>
            <w:tcW w:w="2515" w:type="dxa"/>
          </w:tcPr>
          <w:p w14:paraId="6520B36E" w14:textId="77777777" w:rsidR="00180CF5" w:rsidRPr="008C1F1A" w:rsidRDefault="00180CF5" w:rsidP="009340C9">
            <w:pPr>
              <w:rPr>
                <w:sz w:val="20"/>
                <w:szCs w:val="20"/>
              </w:rPr>
            </w:pPr>
            <w:r w:rsidRPr="008C1F1A">
              <w:rPr>
                <w:sz w:val="20"/>
                <w:szCs w:val="20"/>
              </w:rPr>
              <w:t>Survey variables used</w:t>
            </w:r>
          </w:p>
        </w:tc>
        <w:tc>
          <w:tcPr>
            <w:tcW w:w="6835" w:type="dxa"/>
          </w:tcPr>
          <w:p w14:paraId="329074DA" w14:textId="475376BC" w:rsidR="00180CF5" w:rsidRPr="008C1F1A" w:rsidRDefault="008C1F1A" w:rsidP="009340C9">
            <w:pPr>
              <w:pStyle w:val="Definitions"/>
              <w:rPr>
                <w:sz w:val="20"/>
                <w:szCs w:val="20"/>
              </w:rPr>
            </w:pPr>
            <w:r w:rsidRPr="008C1F1A">
              <w:rPr>
                <w:i/>
                <w:sz w:val="20"/>
                <w:szCs w:val="20"/>
              </w:rPr>
              <w:t>v211, v214, v215, hhea, hh_wgt, samp_stratum</w:t>
            </w:r>
          </w:p>
        </w:tc>
      </w:tr>
      <w:tr w:rsidR="00180CF5" w:rsidRPr="008C1F1A" w14:paraId="055A5A41" w14:textId="77777777" w:rsidTr="009340C9">
        <w:tc>
          <w:tcPr>
            <w:tcW w:w="2515" w:type="dxa"/>
          </w:tcPr>
          <w:p w14:paraId="21EE89BC" w14:textId="77777777" w:rsidR="00180CF5" w:rsidRPr="008C1F1A" w:rsidRDefault="00180CF5" w:rsidP="009340C9">
            <w:pPr>
              <w:rPr>
                <w:sz w:val="20"/>
                <w:szCs w:val="20"/>
              </w:rPr>
            </w:pPr>
            <w:r w:rsidRPr="008C1F1A">
              <w:rPr>
                <w:sz w:val="20"/>
                <w:szCs w:val="20"/>
              </w:rPr>
              <w:t>Analytic variables used</w:t>
            </w:r>
          </w:p>
        </w:tc>
        <w:tc>
          <w:tcPr>
            <w:tcW w:w="6835" w:type="dxa"/>
          </w:tcPr>
          <w:p w14:paraId="5726C4D7" w14:textId="09961B8C" w:rsidR="00180CF5" w:rsidRPr="008C1F1A" w:rsidRDefault="008C1F1A" w:rsidP="009340C9">
            <w:pPr>
              <w:rPr>
                <w:i/>
                <w:sz w:val="20"/>
                <w:szCs w:val="20"/>
              </w:rPr>
            </w:pPr>
            <w:r w:rsidRPr="008C1F1A">
              <w:rPr>
                <w:i/>
                <w:sz w:val="20"/>
                <w:szCs w:val="20"/>
              </w:rPr>
              <w:t>genhhtype_dj</w:t>
            </w:r>
          </w:p>
        </w:tc>
      </w:tr>
      <w:tr w:rsidR="00180CF5" w:rsidRPr="008C1F1A" w14:paraId="73D49046" w14:textId="77777777" w:rsidTr="009340C9">
        <w:tc>
          <w:tcPr>
            <w:tcW w:w="2515" w:type="dxa"/>
          </w:tcPr>
          <w:p w14:paraId="76452389" w14:textId="77777777" w:rsidR="00180CF5" w:rsidRPr="008C1F1A" w:rsidRDefault="00180CF5" w:rsidP="009340C9">
            <w:pPr>
              <w:rPr>
                <w:sz w:val="20"/>
                <w:szCs w:val="20"/>
              </w:rPr>
            </w:pPr>
            <w:r w:rsidRPr="008C1F1A">
              <w:rPr>
                <w:sz w:val="20"/>
                <w:szCs w:val="20"/>
              </w:rPr>
              <w:t>Analytic variables created</w:t>
            </w:r>
          </w:p>
        </w:tc>
        <w:tc>
          <w:tcPr>
            <w:tcW w:w="6835" w:type="dxa"/>
          </w:tcPr>
          <w:p w14:paraId="55713A40" w14:textId="5CE59D98" w:rsidR="00180CF5" w:rsidRPr="008C1F1A" w:rsidRDefault="008C1F1A" w:rsidP="009340C9">
            <w:pPr>
              <w:rPr>
                <w:sz w:val="20"/>
                <w:szCs w:val="20"/>
              </w:rPr>
            </w:pPr>
            <w:r w:rsidRPr="008C1F1A">
              <w:rPr>
                <w:i/>
                <w:sz w:val="20"/>
                <w:szCs w:val="20"/>
              </w:rPr>
              <w:t>h2o_improved, h2o_regular, h2o_imp_reg</w:t>
            </w:r>
          </w:p>
        </w:tc>
      </w:tr>
    </w:tbl>
    <w:p w14:paraId="754EA85D" w14:textId="77777777" w:rsidR="00C970C9" w:rsidRPr="005D715A" w:rsidRDefault="00C970C9" w:rsidP="007832C6">
      <w:pPr>
        <w:pStyle w:val="Heading4"/>
        <w:spacing w:before="200"/>
        <w:ind w:right="288"/>
      </w:pPr>
      <w:r w:rsidRPr="005D715A">
        <w:lastRenderedPageBreak/>
        <w:t>Calculations</w:t>
      </w:r>
    </w:p>
    <w:p w14:paraId="659DF30A" w14:textId="302ABADE" w:rsidR="00C970C9" w:rsidRPr="005D715A" w:rsidRDefault="00C970C9" w:rsidP="00C970C9">
      <w:pPr>
        <w:pStyle w:val="BodyText"/>
      </w:pPr>
      <w:r w:rsidRPr="005D715A">
        <w:rPr>
          <w:b/>
        </w:rPr>
        <w:t xml:space="preserve">Step 1. </w:t>
      </w:r>
      <w:r w:rsidRPr="005D715A">
        <w:t>Create a binary variable to flag household</w:t>
      </w:r>
      <w:r w:rsidR="00825233">
        <w:t>s</w:t>
      </w:r>
      <w:r w:rsidRPr="005D715A">
        <w:t xml:space="preserve"> that reported use of an improved water source as their main source of drinking water (</w:t>
      </w:r>
      <w:r w:rsidRPr="005D715A">
        <w:rPr>
          <w:i/>
        </w:rPr>
        <w:t>h2</w:t>
      </w:r>
      <w:r w:rsidR="00A932E3">
        <w:rPr>
          <w:i/>
        </w:rPr>
        <w:t>o</w:t>
      </w:r>
      <w:r w:rsidRPr="005D715A">
        <w:rPr>
          <w:i/>
        </w:rPr>
        <w:t>_improved</w:t>
      </w:r>
      <w:r w:rsidRPr="005D715A">
        <w:t xml:space="preserve">). </w:t>
      </w:r>
    </w:p>
    <w:p w14:paraId="7781BF30" w14:textId="12C1CCFD" w:rsidR="00C970C9" w:rsidRDefault="00C970C9" w:rsidP="007832C6">
      <w:pPr>
        <w:pStyle w:val="BodyTextIndent1"/>
      </w:pPr>
      <w:r w:rsidRPr="005D715A">
        <w:t>Set h2</w:t>
      </w:r>
      <w:r w:rsidR="00A932E3">
        <w:t>o</w:t>
      </w:r>
      <w:r w:rsidRPr="005D715A">
        <w:t>_improved=0</w:t>
      </w:r>
    </w:p>
    <w:p w14:paraId="317CE708" w14:textId="724FAF10" w:rsidR="000A3677" w:rsidRDefault="00825233" w:rsidP="007832C6">
      <w:pPr>
        <w:pStyle w:val="BodyTextIndent1"/>
      </w:pPr>
      <w:r>
        <w:t>Replace h2</w:t>
      </w:r>
      <w:r w:rsidR="00A932E3">
        <w:t>o</w:t>
      </w:r>
      <w:r>
        <w:t>_improved=1 if v211=11, 12, 13, 14, 21, 31, 41, or 51</w:t>
      </w:r>
    </w:p>
    <w:p w14:paraId="36C8E629" w14:textId="77777777" w:rsidR="000A3677" w:rsidRDefault="000A3677" w:rsidP="007832C6">
      <w:pPr>
        <w:pStyle w:val="BodyTextIndent1"/>
      </w:pPr>
      <w:r>
        <w:t>Label values 0 “No” 1 “Yes”</w:t>
      </w:r>
    </w:p>
    <w:p w14:paraId="485B7202" w14:textId="1FEAF710" w:rsidR="000A3677" w:rsidRPr="005D715A" w:rsidRDefault="000A3677" w:rsidP="007832C6">
      <w:pPr>
        <w:pStyle w:val="BodyTextIndent1"/>
      </w:pPr>
      <w:r>
        <w:t>Label variable “HH uses improved drinking water source”</w:t>
      </w:r>
    </w:p>
    <w:p w14:paraId="218824A0" w14:textId="5ABB8C2B" w:rsidR="00C15BA1" w:rsidRDefault="00C970C9" w:rsidP="00C970C9">
      <w:pPr>
        <w:pStyle w:val="BodyText"/>
      </w:pPr>
      <w:r w:rsidRPr="005D715A">
        <w:rPr>
          <w:b/>
        </w:rPr>
        <w:t>Step 2.</w:t>
      </w:r>
      <w:r w:rsidRPr="005D715A">
        <w:t xml:space="preserve"> </w:t>
      </w:r>
      <w:r w:rsidR="00C15BA1">
        <w:t>Create a binary variable to flag households that reported that their main source of drinking water was regularly available (</w:t>
      </w:r>
      <w:r w:rsidR="00C15BA1" w:rsidRPr="00C15BA1">
        <w:rPr>
          <w:i/>
        </w:rPr>
        <w:t>h2</w:t>
      </w:r>
      <w:r w:rsidR="00A932E3">
        <w:rPr>
          <w:i/>
        </w:rPr>
        <w:t>o</w:t>
      </w:r>
      <w:r w:rsidR="00C15BA1" w:rsidRPr="00C15BA1">
        <w:rPr>
          <w:i/>
        </w:rPr>
        <w:t>_regular</w:t>
      </w:r>
      <w:r w:rsidR="00C15BA1">
        <w:t>)</w:t>
      </w:r>
      <w:r w:rsidR="00642193">
        <w:t>—</w:t>
      </w:r>
      <w:r w:rsidR="00C15BA1">
        <w:t>that is, it was available year</w:t>
      </w:r>
      <w:r w:rsidR="00642193">
        <w:t xml:space="preserve"> </w:t>
      </w:r>
      <w:r w:rsidR="00C15BA1">
        <w:t xml:space="preserve">round and was available every day during the </w:t>
      </w:r>
      <w:r w:rsidR="00B001CD">
        <w:t>2</w:t>
      </w:r>
      <w:r w:rsidR="00C15BA1">
        <w:t xml:space="preserve"> weeks preceding the survey.</w:t>
      </w:r>
    </w:p>
    <w:p w14:paraId="5C3D1B17" w14:textId="1CA882B2" w:rsidR="00C15BA1" w:rsidRDefault="00C15BA1" w:rsidP="007832C6">
      <w:pPr>
        <w:pStyle w:val="BodyTextIndent1"/>
        <w:keepNext/>
        <w:widowControl/>
      </w:pPr>
      <w:r>
        <w:t>Set h2</w:t>
      </w:r>
      <w:r w:rsidR="00A932E3">
        <w:t>o</w:t>
      </w:r>
      <w:r>
        <w:t>_regular=</w:t>
      </w:r>
      <w:r w:rsidR="00B0451A">
        <w:t>0</w:t>
      </w:r>
    </w:p>
    <w:p w14:paraId="3E0464DB" w14:textId="07AAAB14" w:rsidR="00B0451A" w:rsidRDefault="00C15BA1" w:rsidP="007832C6">
      <w:pPr>
        <w:pStyle w:val="BodyTextIndent1"/>
      </w:pPr>
      <w:r>
        <w:t>Replace h2</w:t>
      </w:r>
      <w:r w:rsidR="00A932E3">
        <w:t>o</w:t>
      </w:r>
      <w:r>
        <w:t>_regular=1 if v214=1 and v215=1</w:t>
      </w:r>
    </w:p>
    <w:p w14:paraId="5D9BEF42" w14:textId="77777777" w:rsidR="000A3677" w:rsidRDefault="000A3677" w:rsidP="007832C6">
      <w:pPr>
        <w:pStyle w:val="BodyTextIndent1"/>
      </w:pPr>
      <w:r>
        <w:t>Label values 0 “No” 1 “Yes”</w:t>
      </w:r>
    </w:p>
    <w:p w14:paraId="457D31D6" w14:textId="1C9A8E57" w:rsidR="000A3677" w:rsidRPr="000A3677" w:rsidRDefault="000A3677" w:rsidP="007832C6">
      <w:pPr>
        <w:pStyle w:val="BodyTextIndent1"/>
      </w:pPr>
      <w:r>
        <w:t>Label variable “HH uses regularly available drinking water source”</w:t>
      </w:r>
    </w:p>
    <w:p w14:paraId="47909E9B" w14:textId="0D9B745C" w:rsidR="00C970C9" w:rsidRPr="005D715A" w:rsidRDefault="00C15BA1" w:rsidP="00C970C9">
      <w:pPr>
        <w:pStyle w:val="BodyText"/>
      </w:pPr>
      <w:r>
        <w:rPr>
          <w:b/>
        </w:rPr>
        <w:t xml:space="preserve">Step 3. </w:t>
      </w:r>
      <w:r>
        <w:t xml:space="preserve">Create a final binary variable that indicates </w:t>
      </w:r>
      <w:r w:rsidR="00642193">
        <w:t>whether the</w:t>
      </w:r>
      <w:r>
        <w:t xml:space="preserve"> households’ main source of drinking water was improved and regularly available (</w:t>
      </w:r>
      <w:r w:rsidRPr="00826691">
        <w:rPr>
          <w:i/>
        </w:rPr>
        <w:t>h2_imp_reg</w:t>
      </w:r>
      <w:r>
        <w:t>).</w:t>
      </w:r>
    </w:p>
    <w:p w14:paraId="43D53CA1" w14:textId="725A193D" w:rsidR="00C15BA1" w:rsidRDefault="00C15BA1" w:rsidP="007832C6">
      <w:pPr>
        <w:pStyle w:val="BodyTextIndent1"/>
      </w:pPr>
      <w:r>
        <w:t>Set h2</w:t>
      </w:r>
      <w:r w:rsidR="00A932E3">
        <w:t>o</w:t>
      </w:r>
      <w:r>
        <w:t>_imp_reg=</w:t>
      </w:r>
      <w:r w:rsidR="00B0451A">
        <w:t>0</w:t>
      </w:r>
    </w:p>
    <w:p w14:paraId="0B87734C" w14:textId="74768A6B" w:rsidR="00C15BA1" w:rsidRDefault="00C15BA1" w:rsidP="007832C6">
      <w:pPr>
        <w:pStyle w:val="BodyTextIndent1"/>
      </w:pPr>
      <w:r>
        <w:t>Replace h2</w:t>
      </w:r>
      <w:r w:rsidR="00A932E3">
        <w:t>o</w:t>
      </w:r>
      <w:r>
        <w:t>_imp_reg=1 if h2</w:t>
      </w:r>
      <w:r w:rsidR="00A932E3">
        <w:t>o</w:t>
      </w:r>
      <w:r>
        <w:t>_improved=1 and h2</w:t>
      </w:r>
      <w:r w:rsidR="00A932E3">
        <w:t>o</w:t>
      </w:r>
      <w:r>
        <w:t>_regular=1</w:t>
      </w:r>
    </w:p>
    <w:p w14:paraId="02A9156C" w14:textId="5C25E79E" w:rsidR="000B6911" w:rsidRDefault="000B6911" w:rsidP="007832C6">
      <w:pPr>
        <w:pStyle w:val="BodyTextIndent1"/>
      </w:pPr>
      <w:r>
        <w:t>Label values 0 “No” 1 “Yes”</w:t>
      </w:r>
    </w:p>
    <w:p w14:paraId="35338199" w14:textId="2C736CE8" w:rsidR="000B6911" w:rsidRDefault="000B6911" w:rsidP="007832C6">
      <w:pPr>
        <w:pStyle w:val="BodyTextIndent1"/>
      </w:pPr>
      <w:r>
        <w:t>Label variable “HH uses regularly available improved drinking water source”</w:t>
      </w:r>
    </w:p>
    <w:p w14:paraId="1457F4B2" w14:textId="6258234E" w:rsidR="00934638" w:rsidRPr="00022FF0" w:rsidRDefault="00C970C9" w:rsidP="007832C6">
      <w:pPr>
        <w:pStyle w:val="BodyText"/>
      </w:pPr>
      <w:r w:rsidRPr="00022FF0">
        <w:rPr>
          <w:b/>
        </w:rPr>
        <w:t xml:space="preserve">Step 4. </w:t>
      </w:r>
      <w:r w:rsidR="00E21DFC" w:rsidRPr="00022FF0">
        <w:t xml:space="preserve">After </w:t>
      </w:r>
      <w:r w:rsidR="00B95770" w:rsidRPr="00022FF0">
        <w:t>applying the household sampling weight,</w:t>
      </w:r>
      <w:r w:rsidR="00E21DFC" w:rsidRPr="00022FF0">
        <w:t xml:space="preserve"> </w:t>
      </w:r>
      <w:r w:rsidR="00B95770" w:rsidRPr="00022FF0">
        <w:t xml:space="preserve">calculate the percentage of households </w:t>
      </w:r>
      <w:r w:rsidR="000A3677">
        <w:t xml:space="preserve">that </w:t>
      </w:r>
      <w:r w:rsidR="00B95770" w:rsidRPr="00022FF0">
        <w:t xml:space="preserve">use a regularly available improved water source using the </w:t>
      </w:r>
      <w:r w:rsidR="00B95770" w:rsidRPr="00E6580D">
        <w:rPr>
          <w:i/>
        </w:rPr>
        <w:t>h2o_imp_reg</w:t>
      </w:r>
      <w:r w:rsidR="00B95770" w:rsidRPr="00022FF0">
        <w:t xml:space="preserve"> variable</w:t>
      </w:r>
      <w:r w:rsidR="00642193">
        <w:t>.</w:t>
      </w:r>
      <w:r w:rsidR="008D18F5" w:rsidRPr="008D18F5">
        <w:t xml:space="preserve"> </w:t>
      </w:r>
      <w:r w:rsidR="008D18F5" w:rsidRPr="00DB305C">
        <w:t xml:space="preserve">Repeat using </w:t>
      </w:r>
      <w:r w:rsidR="008D18F5">
        <w:t xml:space="preserve">the </w:t>
      </w:r>
      <w:r w:rsidR="008D18F5" w:rsidRPr="00DB305C">
        <w:t xml:space="preserve">gendered household type disaggregate constructed using de jure household members. </w:t>
      </w:r>
      <w:r w:rsidR="00B95770" w:rsidRPr="00022FF0">
        <w:t>(Sample code uses Stata syntax.)</w:t>
      </w:r>
    </w:p>
    <w:p w14:paraId="4B8B242B" w14:textId="1CF48E0A" w:rsidR="00B95770" w:rsidRPr="00B95770" w:rsidRDefault="00B95770" w:rsidP="007832C6">
      <w:pPr>
        <w:pStyle w:val="BodyTextIndent1"/>
      </w:pPr>
      <w:r w:rsidRPr="00B95770">
        <w:t>Svyset hhea [pweight=hh_wgt], strata(samp_stratum)</w:t>
      </w:r>
    </w:p>
    <w:p w14:paraId="2E0CFFBC" w14:textId="2C0C7962" w:rsidR="00B95770" w:rsidRPr="00B95770" w:rsidRDefault="00B95770" w:rsidP="007832C6">
      <w:pPr>
        <w:pStyle w:val="BodyTextIndent1"/>
      </w:pPr>
      <w:r w:rsidRPr="00B95770">
        <w:t>Svy: tab h2_imp_reg</w:t>
      </w:r>
    </w:p>
    <w:p w14:paraId="681A1FAC" w14:textId="1600BBBF" w:rsidR="00B95770" w:rsidRDefault="00B95770" w:rsidP="007832C6">
      <w:pPr>
        <w:pStyle w:val="BodyTextIndent1"/>
      </w:pPr>
      <w:r w:rsidRPr="00B95770">
        <w:t>Svy: tab h2_imp_reg genhhtype</w:t>
      </w:r>
      <w:r w:rsidR="008775CD">
        <w:t>_dj</w:t>
      </w:r>
      <w:r w:rsidRPr="00B95770">
        <w:t>, col</w:t>
      </w:r>
    </w:p>
    <w:p w14:paraId="4418EB7F" w14:textId="77777777" w:rsidR="00203750" w:rsidRDefault="00C970C9" w:rsidP="00C970C9">
      <w:pPr>
        <w:pStyle w:val="Heading4"/>
      </w:pPr>
      <w:r w:rsidRPr="005D715A">
        <w:t>References</w:t>
      </w:r>
    </w:p>
    <w:p w14:paraId="54E15F3F" w14:textId="7550D0C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3" w:anchor="t=Guide_to_DHS_Statistics_DHS-7.htm" w:history="1">
        <w:r>
          <w:rPr>
            <w:rStyle w:val="Hyperlink"/>
          </w:rPr>
          <w:t>https://dhsprogram.com/Data/Guide-to-DHS-Statistics/index.htm#t=Guide_to_DHS_Statistics_DHS-7.htm</w:t>
        </w:r>
      </w:hyperlink>
    </w:p>
    <w:p w14:paraId="43748F58" w14:textId="79910549" w:rsidR="007A0273" w:rsidRDefault="007A0273" w:rsidP="00203750">
      <w:pPr>
        <w:pStyle w:val="BodyText"/>
      </w:pPr>
      <w:r>
        <w:t>UNICEF and World Health Organization. 2019</w:t>
      </w:r>
      <w:r w:rsidRPr="00375370">
        <w:t xml:space="preserve">. </w:t>
      </w:r>
      <w:r w:rsidR="00203750" w:rsidRPr="00375370">
        <w:rPr>
          <w:i/>
        </w:rPr>
        <w:t>Progress on household drinking water, sanitation and hygiene 2000-2017. Special focus on inequalities</w:t>
      </w:r>
      <w:r w:rsidR="00203750" w:rsidRPr="00375370">
        <w:t>.</w:t>
      </w:r>
      <w:r w:rsidR="00203750">
        <w:t xml:space="preserve"> </w:t>
      </w:r>
      <w:r w:rsidR="00375370">
        <w:t xml:space="preserve">Available at: </w:t>
      </w:r>
      <w:hyperlink r:id="rId24" w:history="1">
        <w:r>
          <w:rPr>
            <w:rStyle w:val="Hyperlink"/>
          </w:rPr>
          <w:t>https://www.who.int/water_sanitation_health/publications/jmp-report-2019/en/</w:t>
        </w:r>
      </w:hyperlink>
      <w:r w:rsidDel="007A0273">
        <w:t xml:space="preserve"> </w:t>
      </w:r>
    </w:p>
    <w:p w14:paraId="13F6C364" w14:textId="79A90189" w:rsidR="00C970C9" w:rsidRPr="005D715A" w:rsidRDefault="007A0273" w:rsidP="00203750">
      <w:pPr>
        <w:pStyle w:val="BodyText"/>
      </w:pPr>
      <w:r>
        <w:t xml:space="preserve">World Health Organization. 2019. </w:t>
      </w:r>
      <w:r>
        <w:rPr>
          <w:i/>
        </w:rPr>
        <w:t xml:space="preserve">Water sanitation hygiene. Key terms. </w:t>
      </w:r>
      <w:r w:rsidR="00375370">
        <w:t xml:space="preserve">Available at: </w:t>
      </w:r>
      <w:hyperlink r:id="rId25" w:history="1">
        <w:r>
          <w:rPr>
            <w:rStyle w:val="Hyperlink"/>
          </w:rPr>
          <w:t>https://www.who.int/water_sanitation_health/monitoring/jmp2012/key_terms/en/</w:t>
        </w:r>
      </w:hyperlink>
      <w:r w:rsidDel="007A0273">
        <w:t xml:space="preserve"> </w:t>
      </w:r>
    </w:p>
    <w:p w14:paraId="6BD2B180" w14:textId="65FD1534" w:rsidR="00C970C9" w:rsidRPr="005D715A" w:rsidRDefault="00410D15" w:rsidP="00E6580D">
      <w:pPr>
        <w:pStyle w:val="Heading2"/>
        <w:ind w:left="1440" w:hanging="720"/>
      </w:pPr>
      <w:bookmarkStart w:id="697" w:name="_Toc513726501"/>
      <w:bookmarkStart w:id="698" w:name="_Toc526973581"/>
      <w:bookmarkStart w:id="699" w:name="_Toc527234106"/>
      <w:bookmarkStart w:id="700" w:name="_Toc18092121"/>
      <w:r>
        <w:lastRenderedPageBreak/>
        <w:t>7.2</w:t>
      </w:r>
      <w:r>
        <w:tab/>
      </w:r>
      <w:r w:rsidR="00C970C9" w:rsidRPr="005D715A">
        <w:t>Percent of households using a correct water treatment practice or technology</w:t>
      </w:r>
      <w:bookmarkEnd w:id="697"/>
      <w:bookmarkEnd w:id="698"/>
      <w:bookmarkEnd w:id="699"/>
      <w:bookmarkEnd w:id="700"/>
      <w:r w:rsidR="00C970C9" w:rsidRPr="005D715A">
        <w:t xml:space="preserve"> </w:t>
      </w:r>
    </w:p>
    <w:p w14:paraId="0CF06CB8" w14:textId="2CE89C35" w:rsidR="00C970C9" w:rsidRPr="005D715A" w:rsidRDefault="00C970C9" w:rsidP="00C970C9">
      <w:pPr>
        <w:pStyle w:val="BodyText"/>
      </w:pPr>
      <w:r w:rsidRPr="005D715A">
        <w:t xml:space="preserve">This </w:t>
      </w:r>
      <w:r>
        <w:t xml:space="preserve">indicator is </w:t>
      </w:r>
      <w:r w:rsidRPr="005D715A">
        <w:t>the percent</w:t>
      </w:r>
      <w:r w:rsidR="005C0D84">
        <w:t>age</w:t>
      </w:r>
      <w:r w:rsidRPr="005D715A">
        <w:t xml:space="preserve"> of households using a water treatment practice or technology that effectively kills or removes pathogens, based on information </w:t>
      </w:r>
      <w:r w:rsidR="00825233">
        <w:t xml:space="preserve">collected </w:t>
      </w:r>
      <w:r w:rsidRPr="005D715A">
        <w:t xml:space="preserve">in </w:t>
      </w:r>
      <w:r w:rsidR="00825233">
        <w:t xml:space="preserve">Module 2, </w:t>
      </w:r>
      <w:r w:rsidR="00825233" w:rsidRPr="005C0D84">
        <w:rPr>
          <w:i/>
        </w:rPr>
        <w:t>D</w:t>
      </w:r>
      <w:r w:rsidRPr="005C0D84">
        <w:rPr>
          <w:i/>
        </w:rPr>
        <w:t xml:space="preserve">welling </w:t>
      </w:r>
      <w:r w:rsidR="00642193">
        <w:rPr>
          <w:i/>
        </w:rPr>
        <w:t>C</w:t>
      </w:r>
      <w:r w:rsidRPr="005C0D84">
        <w:rPr>
          <w:i/>
        </w:rPr>
        <w:t>haracteristics</w:t>
      </w:r>
      <w:r w:rsidRPr="005D715A">
        <w:t>. Effective practices and technologies include boiling the water; adding bleach or chlorine to the water; using a ceramic, sand, or composite water filter; and using solar disinfection. Practices such as straining the water through a cloth or letting the water stand and settle are not considered effective water treatment methods. Respondents may report using more than one practice or technology.</w:t>
      </w:r>
      <w:r>
        <w:t xml:space="preserve"> A household is considered to be using a correct water treatment practice or technology if </w:t>
      </w:r>
      <w:r w:rsidR="00642193">
        <w:t>it uses</w:t>
      </w:r>
      <w:r>
        <w:t xml:space="preserve"> at least one of the effective practices or technologies.</w:t>
      </w:r>
    </w:p>
    <w:p w14:paraId="7E879400" w14:textId="43CAD829"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9340C9" w14:paraId="485FC15D" w14:textId="77777777" w:rsidTr="009340C9">
        <w:tc>
          <w:tcPr>
            <w:tcW w:w="2515" w:type="dxa"/>
          </w:tcPr>
          <w:p w14:paraId="7FEFC879" w14:textId="77777777" w:rsidR="00180CF5" w:rsidRPr="009340C9" w:rsidRDefault="00180CF5" w:rsidP="009340C9">
            <w:pPr>
              <w:rPr>
                <w:sz w:val="20"/>
                <w:szCs w:val="20"/>
              </w:rPr>
            </w:pPr>
            <w:r w:rsidRPr="009340C9">
              <w:rPr>
                <w:sz w:val="20"/>
                <w:szCs w:val="20"/>
              </w:rPr>
              <w:t>Numerator</w:t>
            </w:r>
          </w:p>
        </w:tc>
        <w:tc>
          <w:tcPr>
            <w:tcW w:w="6835" w:type="dxa"/>
          </w:tcPr>
          <w:p w14:paraId="2CEAD7A6" w14:textId="5E27EB2E" w:rsidR="00180CF5" w:rsidRPr="009340C9" w:rsidRDefault="009340C9" w:rsidP="009340C9">
            <w:pPr>
              <w:pStyle w:val="Definitions"/>
              <w:rPr>
                <w:b/>
                <w:sz w:val="20"/>
                <w:szCs w:val="20"/>
              </w:rPr>
            </w:pPr>
            <w:r w:rsidRPr="009340C9">
              <w:rPr>
                <w:sz w:val="20"/>
                <w:szCs w:val="20"/>
              </w:rPr>
              <w:t>Number of households using at least one correct water treatment practice or technology</w:t>
            </w:r>
          </w:p>
        </w:tc>
      </w:tr>
      <w:tr w:rsidR="00180CF5" w:rsidRPr="009340C9" w14:paraId="215D97CB" w14:textId="77777777" w:rsidTr="009340C9">
        <w:tc>
          <w:tcPr>
            <w:tcW w:w="2515" w:type="dxa"/>
          </w:tcPr>
          <w:p w14:paraId="1C89E042" w14:textId="77777777" w:rsidR="00180CF5" w:rsidRPr="009340C9" w:rsidRDefault="00180CF5" w:rsidP="009340C9">
            <w:pPr>
              <w:rPr>
                <w:sz w:val="20"/>
                <w:szCs w:val="20"/>
              </w:rPr>
            </w:pPr>
            <w:r w:rsidRPr="009340C9">
              <w:rPr>
                <w:sz w:val="20"/>
                <w:szCs w:val="20"/>
              </w:rPr>
              <w:t>Denominator</w:t>
            </w:r>
          </w:p>
        </w:tc>
        <w:tc>
          <w:tcPr>
            <w:tcW w:w="6835" w:type="dxa"/>
          </w:tcPr>
          <w:p w14:paraId="706D04C9" w14:textId="77777777" w:rsidR="00180CF5" w:rsidRPr="009340C9" w:rsidRDefault="00180CF5" w:rsidP="009340C9">
            <w:pPr>
              <w:pStyle w:val="Definitions"/>
              <w:rPr>
                <w:sz w:val="20"/>
                <w:szCs w:val="20"/>
              </w:rPr>
            </w:pPr>
            <w:r w:rsidRPr="009340C9">
              <w:rPr>
                <w:sz w:val="20"/>
                <w:szCs w:val="20"/>
              </w:rPr>
              <w:t>Number of surveyed households</w:t>
            </w:r>
          </w:p>
        </w:tc>
      </w:tr>
      <w:tr w:rsidR="00180CF5" w:rsidRPr="009340C9" w14:paraId="652FC015" w14:textId="77777777" w:rsidTr="009340C9">
        <w:tc>
          <w:tcPr>
            <w:tcW w:w="2515" w:type="dxa"/>
          </w:tcPr>
          <w:p w14:paraId="1E951B7E" w14:textId="77777777" w:rsidR="00180CF5" w:rsidRPr="009340C9" w:rsidRDefault="00180CF5" w:rsidP="009340C9">
            <w:pPr>
              <w:rPr>
                <w:sz w:val="20"/>
                <w:szCs w:val="20"/>
              </w:rPr>
            </w:pPr>
            <w:r w:rsidRPr="009340C9">
              <w:rPr>
                <w:sz w:val="20"/>
                <w:szCs w:val="20"/>
              </w:rPr>
              <w:t>Unit of measure</w:t>
            </w:r>
          </w:p>
        </w:tc>
        <w:tc>
          <w:tcPr>
            <w:tcW w:w="6835" w:type="dxa"/>
          </w:tcPr>
          <w:p w14:paraId="594C74F5" w14:textId="565C1713" w:rsidR="00180CF5" w:rsidRPr="009340C9" w:rsidRDefault="009340C9" w:rsidP="009340C9">
            <w:pPr>
              <w:rPr>
                <w:sz w:val="20"/>
                <w:szCs w:val="20"/>
              </w:rPr>
            </w:pPr>
            <w:r>
              <w:rPr>
                <w:sz w:val="20"/>
                <w:szCs w:val="20"/>
              </w:rPr>
              <w:t>Percentage</w:t>
            </w:r>
          </w:p>
        </w:tc>
      </w:tr>
      <w:tr w:rsidR="00180CF5" w:rsidRPr="009340C9" w14:paraId="3223824F" w14:textId="77777777" w:rsidTr="009340C9">
        <w:tc>
          <w:tcPr>
            <w:tcW w:w="2515" w:type="dxa"/>
          </w:tcPr>
          <w:p w14:paraId="73E8C0BD" w14:textId="77777777" w:rsidR="00180CF5" w:rsidRPr="009340C9" w:rsidRDefault="00180CF5" w:rsidP="009340C9">
            <w:pPr>
              <w:rPr>
                <w:sz w:val="20"/>
                <w:szCs w:val="20"/>
              </w:rPr>
            </w:pPr>
            <w:r w:rsidRPr="009340C9">
              <w:rPr>
                <w:sz w:val="20"/>
                <w:szCs w:val="20"/>
              </w:rPr>
              <w:t>Level of data</w:t>
            </w:r>
          </w:p>
        </w:tc>
        <w:tc>
          <w:tcPr>
            <w:tcW w:w="6835" w:type="dxa"/>
          </w:tcPr>
          <w:p w14:paraId="43370E11" w14:textId="77777777" w:rsidR="00180CF5" w:rsidRPr="009340C9" w:rsidRDefault="00180CF5" w:rsidP="009340C9">
            <w:pPr>
              <w:rPr>
                <w:sz w:val="20"/>
                <w:szCs w:val="20"/>
              </w:rPr>
            </w:pPr>
            <w:r w:rsidRPr="009340C9">
              <w:rPr>
                <w:sz w:val="20"/>
                <w:szCs w:val="20"/>
              </w:rPr>
              <w:t>Household</w:t>
            </w:r>
          </w:p>
        </w:tc>
      </w:tr>
      <w:tr w:rsidR="00180CF5" w:rsidRPr="009340C9" w14:paraId="061818B7" w14:textId="77777777" w:rsidTr="009340C9">
        <w:tc>
          <w:tcPr>
            <w:tcW w:w="2515" w:type="dxa"/>
          </w:tcPr>
          <w:p w14:paraId="174AEC44" w14:textId="77777777" w:rsidR="00180CF5" w:rsidRPr="009340C9" w:rsidRDefault="00180CF5" w:rsidP="009340C9">
            <w:pPr>
              <w:rPr>
                <w:sz w:val="20"/>
                <w:szCs w:val="20"/>
              </w:rPr>
            </w:pPr>
            <w:r w:rsidRPr="009340C9">
              <w:rPr>
                <w:sz w:val="20"/>
                <w:szCs w:val="20"/>
              </w:rPr>
              <w:t>Sampling weight</w:t>
            </w:r>
          </w:p>
        </w:tc>
        <w:tc>
          <w:tcPr>
            <w:tcW w:w="6835" w:type="dxa"/>
          </w:tcPr>
          <w:p w14:paraId="30569ED5" w14:textId="77777777" w:rsidR="00180CF5" w:rsidRPr="009340C9" w:rsidRDefault="00180CF5" w:rsidP="009340C9">
            <w:pPr>
              <w:rPr>
                <w:sz w:val="20"/>
                <w:szCs w:val="20"/>
              </w:rPr>
            </w:pPr>
            <w:r w:rsidRPr="009340C9">
              <w:rPr>
                <w:sz w:val="20"/>
                <w:szCs w:val="20"/>
              </w:rPr>
              <w:t>Household</w:t>
            </w:r>
          </w:p>
        </w:tc>
      </w:tr>
      <w:tr w:rsidR="00180CF5" w:rsidRPr="009340C9" w14:paraId="31435347" w14:textId="77777777" w:rsidTr="009340C9">
        <w:tc>
          <w:tcPr>
            <w:tcW w:w="2515" w:type="dxa"/>
          </w:tcPr>
          <w:p w14:paraId="6578D4F5" w14:textId="72BD5825" w:rsidR="00180CF5" w:rsidRPr="009340C9" w:rsidRDefault="00180CF5" w:rsidP="009340C9">
            <w:pPr>
              <w:rPr>
                <w:sz w:val="20"/>
                <w:szCs w:val="20"/>
              </w:rPr>
            </w:pPr>
            <w:r w:rsidRPr="009340C9">
              <w:rPr>
                <w:sz w:val="20"/>
                <w:szCs w:val="20"/>
              </w:rPr>
              <w:t>Disa</w:t>
            </w:r>
            <w:r w:rsidR="00780E5A">
              <w:rPr>
                <w:sz w:val="20"/>
                <w:szCs w:val="20"/>
              </w:rPr>
              <w:t>g</w:t>
            </w:r>
            <w:r w:rsidRPr="009340C9">
              <w:rPr>
                <w:sz w:val="20"/>
                <w:szCs w:val="20"/>
              </w:rPr>
              <w:t>gregation levels</w:t>
            </w:r>
          </w:p>
        </w:tc>
        <w:tc>
          <w:tcPr>
            <w:tcW w:w="6835" w:type="dxa"/>
          </w:tcPr>
          <w:p w14:paraId="678EA8D9" w14:textId="77777777" w:rsidR="00180CF5" w:rsidRPr="009340C9" w:rsidRDefault="00180CF5" w:rsidP="009340C9">
            <w:pPr>
              <w:rPr>
                <w:sz w:val="20"/>
                <w:szCs w:val="20"/>
              </w:rPr>
            </w:pPr>
            <w:r w:rsidRPr="009340C9">
              <w:rPr>
                <w:sz w:val="20"/>
                <w:szCs w:val="20"/>
              </w:rPr>
              <w:t>Gendered household type (de jure household members)</w:t>
            </w:r>
          </w:p>
          <w:p w14:paraId="66F0719C" w14:textId="77777777" w:rsidR="00180CF5" w:rsidRPr="009340C9" w:rsidRDefault="00180CF5" w:rsidP="009340C9">
            <w:pPr>
              <w:rPr>
                <w:sz w:val="20"/>
                <w:szCs w:val="20"/>
              </w:rPr>
            </w:pPr>
            <w:r w:rsidRPr="009340C9">
              <w:rPr>
                <w:sz w:val="20"/>
                <w:szCs w:val="20"/>
              </w:rPr>
              <w:t>Residence (urban, rural)</w:t>
            </w:r>
          </w:p>
        </w:tc>
      </w:tr>
      <w:tr w:rsidR="00180CF5" w:rsidRPr="009340C9" w14:paraId="77222924" w14:textId="77777777" w:rsidTr="009340C9">
        <w:tc>
          <w:tcPr>
            <w:tcW w:w="2515" w:type="dxa"/>
          </w:tcPr>
          <w:p w14:paraId="7EDE89F4" w14:textId="77777777" w:rsidR="00180CF5" w:rsidRPr="009340C9" w:rsidRDefault="00180CF5" w:rsidP="009340C9">
            <w:pPr>
              <w:rPr>
                <w:sz w:val="20"/>
                <w:szCs w:val="20"/>
              </w:rPr>
            </w:pPr>
            <w:r w:rsidRPr="009340C9">
              <w:rPr>
                <w:sz w:val="20"/>
                <w:szCs w:val="20"/>
              </w:rPr>
              <w:t>Treatment of missing data</w:t>
            </w:r>
          </w:p>
        </w:tc>
        <w:tc>
          <w:tcPr>
            <w:tcW w:w="6835" w:type="dxa"/>
          </w:tcPr>
          <w:p w14:paraId="3A5F5A90" w14:textId="74719234" w:rsidR="00180CF5" w:rsidRPr="009340C9" w:rsidRDefault="009340C9" w:rsidP="009340C9">
            <w:pPr>
              <w:rPr>
                <w:sz w:val="20"/>
                <w:szCs w:val="20"/>
              </w:rPr>
            </w:pPr>
            <w:r w:rsidRPr="009340C9">
              <w:rPr>
                <w:sz w:val="20"/>
                <w:szCs w:val="20"/>
              </w:rPr>
              <w:t xml:space="preserve">Households missing information about water treatment, with a “don’t know” response, or with only an “other” treatment response are considered to be not using an effective water treatment method. </w:t>
            </w:r>
          </w:p>
        </w:tc>
      </w:tr>
      <w:tr w:rsidR="00180CF5" w:rsidRPr="009340C9" w14:paraId="32E6AC83" w14:textId="77777777" w:rsidTr="009340C9">
        <w:tc>
          <w:tcPr>
            <w:tcW w:w="2515" w:type="dxa"/>
          </w:tcPr>
          <w:p w14:paraId="74913A51" w14:textId="77777777" w:rsidR="00180CF5" w:rsidRPr="009340C9" w:rsidRDefault="00180CF5" w:rsidP="009340C9">
            <w:pPr>
              <w:rPr>
                <w:sz w:val="20"/>
                <w:szCs w:val="20"/>
              </w:rPr>
            </w:pPr>
            <w:r w:rsidRPr="009340C9">
              <w:rPr>
                <w:sz w:val="20"/>
                <w:szCs w:val="20"/>
              </w:rPr>
              <w:t>Survey variables used</w:t>
            </w:r>
          </w:p>
        </w:tc>
        <w:tc>
          <w:tcPr>
            <w:tcW w:w="6835" w:type="dxa"/>
          </w:tcPr>
          <w:p w14:paraId="02773987" w14:textId="2503A057" w:rsidR="00180CF5" w:rsidRPr="009340C9" w:rsidRDefault="009340C9" w:rsidP="009340C9">
            <w:pPr>
              <w:pStyle w:val="Definitions"/>
              <w:rPr>
                <w:sz w:val="20"/>
                <w:szCs w:val="20"/>
              </w:rPr>
            </w:pPr>
            <w:r w:rsidRPr="009340C9">
              <w:rPr>
                <w:i/>
                <w:sz w:val="20"/>
                <w:szCs w:val="20"/>
              </w:rPr>
              <w:t>v217a-v217e hhea, hh_wgt, samp_stratum</w:t>
            </w:r>
          </w:p>
        </w:tc>
      </w:tr>
      <w:tr w:rsidR="00180CF5" w:rsidRPr="009340C9" w14:paraId="164565D4" w14:textId="77777777" w:rsidTr="009340C9">
        <w:tc>
          <w:tcPr>
            <w:tcW w:w="2515" w:type="dxa"/>
          </w:tcPr>
          <w:p w14:paraId="5674E778" w14:textId="77777777" w:rsidR="00180CF5" w:rsidRPr="009340C9" w:rsidRDefault="00180CF5" w:rsidP="009340C9">
            <w:pPr>
              <w:rPr>
                <w:sz w:val="20"/>
                <w:szCs w:val="20"/>
              </w:rPr>
            </w:pPr>
            <w:r w:rsidRPr="009340C9">
              <w:rPr>
                <w:sz w:val="20"/>
                <w:szCs w:val="20"/>
              </w:rPr>
              <w:t>Analytic variables used</w:t>
            </w:r>
          </w:p>
        </w:tc>
        <w:tc>
          <w:tcPr>
            <w:tcW w:w="6835" w:type="dxa"/>
          </w:tcPr>
          <w:p w14:paraId="5DE0DB2E" w14:textId="3AE21F5F" w:rsidR="00180CF5" w:rsidRPr="009340C9" w:rsidRDefault="009340C9" w:rsidP="009340C9">
            <w:pPr>
              <w:rPr>
                <w:i/>
                <w:sz w:val="20"/>
                <w:szCs w:val="20"/>
              </w:rPr>
            </w:pPr>
            <w:r w:rsidRPr="009340C9">
              <w:rPr>
                <w:i/>
                <w:sz w:val="20"/>
                <w:szCs w:val="20"/>
              </w:rPr>
              <w:t>genhhtype_dj</w:t>
            </w:r>
          </w:p>
        </w:tc>
      </w:tr>
      <w:tr w:rsidR="00180CF5" w:rsidRPr="009340C9" w14:paraId="1DEA6921" w14:textId="77777777" w:rsidTr="009340C9">
        <w:tc>
          <w:tcPr>
            <w:tcW w:w="2515" w:type="dxa"/>
          </w:tcPr>
          <w:p w14:paraId="7F6041FD" w14:textId="77777777" w:rsidR="00180CF5" w:rsidRPr="009340C9" w:rsidRDefault="00180CF5" w:rsidP="009340C9">
            <w:pPr>
              <w:rPr>
                <w:sz w:val="20"/>
                <w:szCs w:val="20"/>
              </w:rPr>
            </w:pPr>
            <w:r w:rsidRPr="009340C9">
              <w:rPr>
                <w:sz w:val="20"/>
                <w:szCs w:val="20"/>
              </w:rPr>
              <w:t>Analytic variables created</w:t>
            </w:r>
          </w:p>
        </w:tc>
        <w:tc>
          <w:tcPr>
            <w:tcW w:w="6835" w:type="dxa"/>
          </w:tcPr>
          <w:p w14:paraId="2AD08E28" w14:textId="160A5819" w:rsidR="00180CF5" w:rsidRPr="009340C9" w:rsidRDefault="009340C9" w:rsidP="009340C9">
            <w:pPr>
              <w:rPr>
                <w:sz w:val="20"/>
                <w:szCs w:val="20"/>
              </w:rPr>
            </w:pPr>
            <w:r w:rsidRPr="009340C9">
              <w:rPr>
                <w:i/>
                <w:sz w:val="20"/>
                <w:szCs w:val="20"/>
              </w:rPr>
              <w:t>h2o_corrtreat</w:t>
            </w:r>
          </w:p>
        </w:tc>
      </w:tr>
    </w:tbl>
    <w:p w14:paraId="08CB85B1" w14:textId="77777777" w:rsidR="00C970C9" w:rsidRPr="005D715A" w:rsidRDefault="00C970C9" w:rsidP="007832C6">
      <w:pPr>
        <w:pStyle w:val="Heading4"/>
        <w:spacing w:before="200"/>
        <w:ind w:right="288"/>
      </w:pPr>
      <w:r w:rsidRPr="005D715A">
        <w:t>Calculations</w:t>
      </w:r>
    </w:p>
    <w:p w14:paraId="02D492CC" w14:textId="366BE9FC" w:rsidR="00C970C9" w:rsidRPr="005D715A" w:rsidRDefault="00C970C9" w:rsidP="000B6911">
      <w:pPr>
        <w:pStyle w:val="BodyText"/>
      </w:pPr>
      <w:r w:rsidRPr="005D715A">
        <w:rPr>
          <w:b/>
        </w:rPr>
        <w:t xml:space="preserve">Step 1. </w:t>
      </w:r>
      <w:r w:rsidR="00A206EB">
        <w:t>Create a binary variable</w:t>
      </w:r>
      <w:r w:rsidRPr="005D715A">
        <w:t xml:space="preserve"> to flag household</w:t>
      </w:r>
      <w:r w:rsidR="00A206EB">
        <w:t>s</w:t>
      </w:r>
      <w:r w:rsidRPr="005D715A">
        <w:t xml:space="preserve"> using an effective water treatment practice or technology (</w:t>
      </w:r>
      <w:r w:rsidRPr="005D715A">
        <w:rPr>
          <w:i/>
        </w:rPr>
        <w:t>h2</w:t>
      </w:r>
      <w:r w:rsidR="00A932E3">
        <w:rPr>
          <w:i/>
        </w:rPr>
        <w:t>o</w:t>
      </w:r>
      <w:r w:rsidRPr="005D715A">
        <w:rPr>
          <w:i/>
        </w:rPr>
        <w:t>_corrtreat</w:t>
      </w:r>
      <w:r w:rsidRPr="005D715A">
        <w:t xml:space="preserve">). </w:t>
      </w:r>
    </w:p>
    <w:p w14:paraId="61F15764" w14:textId="64FC2CA8" w:rsidR="000B6911" w:rsidRPr="005D715A" w:rsidRDefault="00C970C9" w:rsidP="007832C6">
      <w:pPr>
        <w:pStyle w:val="BodyTextIndent1"/>
      </w:pPr>
      <w:r w:rsidRPr="005D715A">
        <w:t>Set h2</w:t>
      </w:r>
      <w:r w:rsidR="00A932E3">
        <w:t>o</w:t>
      </w:r>
      <w:r w:rsidRPr="005D715A">
        <w:t>_corrtreat=0</w:t>
      </w:r>
    </w:p>
    <w:p w14:paraId="53C502B0" w14:textId="72535E1F" w:rsidR="000B6911" w:rsidRPr="005D715A" w:rsidRDefault="00C970C9" w:rsidP="007832C6">
      <w:pPr>
        <w:pStyle w:val="BodyTextIndent1"/>
      </w:pPr>
      <w:r w:rsidRPr="005D715A">
        <w:t>Replace h2</w:t>
      </w:r>
      <w:r w:rsidR="00A932E3">
        <w:t>o</w:t>
      </w:r>
      <w:r w:rsidRPr="005D715A">
        <w:t xml:space="preserve">_corrtreat=1 if </w:t>
      </w:r>
      <w:r w:rsidR="0060569D">
        <w:t>(</w:t>
      </w:r>
      <w:r w:rsidRPr="005D715A">
        <w:t>v217</w:t>
      </w:r>
      <w:r w:rsidR="000B6911">
        <w:t>1a</w:t>
      </w:r>
      <w:r w:rsidRPr="005D715A">
        <w:t>=1 or v217</w:t>
      </w:r>
      <w:r w:rsidR="000B6911">
        <w:t>b</w:t>
      </w:r>
      <w:r w:rsidRPr="005D715A">
        <w:t>=1 or v217</w:t>
      </w:r>
      <w:r w:rsidR="000B6911">
        <w:t>d</w:t>
      </w:r>
      <w:r w:rsidRPr="005D715A">
        <w:t>=1 or v217</w:t>
      </w:r>
      <w:r w:rsidR="000B6911">
        <w:t>e</w:t>
      </w:r>
      <w:r w:rsidRPr="005D715A">
        <w:t>=1)</w:t>
      </w:r>
    </w:p>
    <w:p w14:paraId="74C42E71" w14:textId="4DF2DB4C" w:rsidR="00AA4C2C" w:rsidRPr="007832C6" w:rsidRDefault="00AA4C2C" w:rsidP="007832C6">
      <w:pPr>
        <w:pStyle w:val="BodyText"/>
      </w:pPr>
      <w:r w:rsidRPr="007832C6">
        <w:rPr>
          <w:b/>
        </w:rPr>
        <w:t xml:space="preserve">Step </w:t>
      </w:r>
      <w:r w:rsidR="000B6911" w:rsidRPr="007832C6">
        <w:rPr>
          <w:b/>
        </w:rPr>
        <w:t>2</w:t>
      </w:r>
      <w:r w:rsidRPr="007832C6">
        <w:rPr>
          <w:b/>
        </w:rPr>
        <w:t xml:space="preserve">. </w:t>
      </w:r>
      <w:r w:rsidRPr="007832C6">
        <w:t xml:space="preserve">After applying the household sampling weight, calculate the percentage of households </w:t>
      </w:r>
      <w:r w:rsidR="000B6911" w:rsidRPr="007832C6">
        <w:t>that</w:t>
      </w:r>
      <w:r w:rsidRPr="007832C6">
        <w:t xml:space="preserve"> </w:t>
      </w:r>
      <w:r w:rsidR="000B6911" w:rsidRPr="007832C6">
        <w:t xml:space="preserve">correctly treat their drinking water </w:t>
      </w:r>
      <w:r w:rsidRPr="007832C6">
        <w:t xml:space="preserve">using the </w:t>
      </w:r>
      <w:r w:rsidR="000B6911" w:rsidRPr="007832C6">
        <w:rPr>
          <w:i/>
        </w:rPr>
        <w:t>h2o_corrtreat</w:t>
      </w:r>
      <w:r w:rsidR="000B6911"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4966C241" w14:textId="255E5DBD" w:rsidR="00AA4C2C" w:rsidRPr="00B95770" w:rsidRDefault="00AA4C2C" w:rsidP="007832C6">
      <w:pPr>
        <w:pStyle w:val="BodyTextIndent1"/>
      </w:pPr>
      <w:r w:rsidRPr="00B95770">
        <w:t>Svyset hhea [pweight=hh_wgt], strata(samp_stratum)</w:t>
      </w:r>
    </w:p>
    <w:p w14:paraId="06372610" w14:textId="6AD4A8EA" w:rsidR="00AA4C2C" w:rsidRPr="00B95770" w:rsidRDefault="00AA4C2C" w:rsidP="007832C6">
      <w:pPr>
        <w:pStyle w:val="BodyTextIndent1"/>
      </w:pPr>
      <w:r w:rsidRPr="00B95770">
        <w:t xml:space="preserve">Svy: tab </w:t>
      </w:r>
      <w:r w:rsidR="000B6911" w:rsidRPr="005D715A">
        <w:t>h2</w:t>
      </w:r>
      <w:r w:rsidR="000B6911">
        <w:t>o</w:t>
      </w:r>
      <w:r w:rsidR="000B6911" w:rsidRPr="005D715A">
        <w:t>_corrtreat</w:t>
      </w:r>
    </w:p>
    <w:p w14:paraId="0CBBDD40" w14:textId="7C63ECAC" w:rsidR="00AA4C2C" w:rsidRDefault="00AA4C2C" w:rsidP="007832C6">
      <w:pPr>
        <w:pStyle w:val="BodyTextIndent1"/>
      </w:pPr>
      <w:r w:rsidRPr="00B95770">
        <w:t xml:space="preserve">Svy: tab </w:t>
      </w:r>
      <w:r w:rsidR="000B6911" w:rsidRPr="005D715A">
        <w:t>h2</w:t>
      </w:r>
      <w:r w:rsidR="000B6911">
        <w:t>o</w:t>
      </w:r>
      <w:r w:rsidR="000B6911" w:rsidRPr="005D715A">
        <w:t>_corrtreat</w:t>
      </w:r>
      <w:r w:rsidR="000B6911" w:rsidRPr="00B95770">
        <w:t xml:space="preserve"> </w:t>
      </w:r>
      <w:r w:rsidRPr="00B95770">
        <w:t>genhhtype</w:t>
      </w:r>
      <w:r w:rsidR="008775CD">
        <w:t>_dj</w:t>
      </w:r>
      <w:r w:rsidRPr="00B95770">
        <w:t>, col</w:t>
      </w:r>
    </w:p>
    <w:p w14:paraId="6D814666" w14:textId="3ACBC626" w:rsidR="00C970C9" w:rsidRPr="005D715A" w:rsidRDefault="00C970C9" w:rsidP="00C970C9">
      <w:pPr>
        <w:pStyle w:val="Heading4"/>
      </w:pPr>
      <w:r w:rsidRPr="005D715A">
        <w:lastRenderedPageBreak/>
        <w:t>References</w:t>
      </w:r>
    </w:p>
    <w:p w14:paraId="00B9F1F5" w14:textId="620F36A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6" w:anchor="t=Guide_to_DHS_Statistics_DHS-7.htm" w:history="1">
        <w:r>
          <w:rPr>
            <w:rStyle w:val="Hyperlink"/>
          </w:rPr>
          <w:t>https://dhsprogram.com/Data/Guide-to-DHS-Statistics/index.htm#t=Guide_to_DHS_Statistics_DHS-7.htm</w:t>
        </w:r>
      </w:hyperlink>
    </w:p>
    <w:p w14:paraId="16E50273" w14:textId="2A416627"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375370">
        <w:t xml:space="preserve">Available at: </w:t>
      </w:r>
      <w:hyperlink r:id="rId27" w:history="1">
        <w:r>
          <w:rPr>
            <w:rStyle w:val="Hyperlink"/>
          </w:rPr>
          <w:t>https://www.who.int/water_sanitation_health/publications/jmp-report-2019/en/</w:t>
        </w:r>
      </w:hyperlink>
    </w:p>
    <w:p w14:paraId="0449CA81" w14:textId="5D13B857" w:rsidR="00A932E3" w:rsidRDefault="00A932E3" w:rsidP="007832C6">
      <w:pPr>
        <w:pStyle w:val="BodyText"/>
        <w:rPr>
          <w:rStyle w:val="Hyperlink2"/>
          <w:rFonts w:ascii="Calibri" w:eastAsia="Cabin" w:hAnsi="Calibri"/>
          <w:color w:val="0563C1"/>
          <w:szCs w:val="22"/>
          <w:u w:val="single"/>
        </w:rPr>
      </w:pPr>
      <w:r>
        <w:t>World Health Organization and</w:t>
      </w:r>
      <w:r w:rsidR="00BE4D97">
        <w:t xml:space="preserve"> </w:t>
      </w:r>
      <w:r>
        <w:t>UNICEF. 2017. </w:t>
      </w:r>
      <w:r>
        <w:rPr>
          <w:i/>
          <w:iCs/>
        </w:rPr>
        <w:t>Progress on drinking water, sanitation and hygiene: 2017 update and SDG baselines.</w:t>
      </w:r>
      <w:r>
        <w:t> Licen</w:t>
      </w:r>
      <w:r w:rsidR="00780E5A">
        <w:t>s</w:t>
      </w:r>
      <w:r>
        <w:t>e: CC BY-NC-SA 3.0 IGO</w:t>
      </w:r>
      <w:r w:rsidR="00375370">
        <w:t xml:space="preserve">. Available at: </w:t>
      </w:r>
      <w:hyperlink r:id="rId28" w:history="1">
        <w:r>
          <w:rPr>
            <w:rStyle w:val="Hyperlink"/>
            <w:rFonts w:ascii="Calibri" w:hAnsi="Calibri"/>
            <w:szCs w:val="22"/>
          </w:rPr>
          <w:t>http://www.who.int/water_sanitation_health/publications/jmp-2017/en/</w:t>
        </w:r>
      </w:hyperlink>
    </w:p>
    <w:p w14:paraId="47BB2644" w14:textId="3264DF03" w:rsidR="00C970C9" w:rsidRPr="005D715A" w:rsidRDefault="00410D15" w:rsidP="001D09C9">
      <w:pPr>
        <w:pStyle w:val="Heading2"/>
        <w:ind w:left="1440" w:hanging="720"/>
      </w:pPr>
      <w:bookmarkStart w:id="701" w:name="_Toc526973587"/>
      <w:bookmarkStart w:id="702" w:name="_Toc527234112"/>
      <w:bookmarkStart w:id="703" w:name="_Toc18092122"/>
      <w:bookmarkStart w:id="704" w:name="_Toc513726502"/>
      <w:bookmarkStart w:id="705" w:name="_Toc526973582"/>
      <w:bookmarkStart w:id="706" w:name="_Toc527234107"/>
      <w:r>
        <w:t>7.3</w:t>
      </w:r>
      <w:r>
        <w:tab/>
      </w:r>
      <w:r w:rsidR="00C970C9">
        <w:t>Percent</w:t>
      </w:r>
      <w:r w:rsidR="00C970C9" w:rsidRPr="005D715A">
        <w:t xml:space="preserve"> of households with soap and water at a handwashing station commonly used by family members (Feed the Future </w:t>
      </w:r>
      <w:r w:rsidR="00115743">
        <w:t>phase two</w:t>
      </w:r>
      <w:r w:rsidR="00B001CD" w:rsidRPr="005D715A">
        <w:t xml:space="preserve"> </w:t>
      </w:r>
      <w:r w:rsidR="00C970C9" w:rsidRPr="005D715A">
        <w:t>indicator)</w:t>
      </w:r>
      <w:bookmarkEnd w:id="701"/>
      <w:bookmarkEnd w:id="702"/>
      <w:bookmarkEnd w:id="703"/>
    </w:p>
    <w:p w14:paraId="71B7CAD4" w14:textId="096C46C6" w:rsidR="00C970C9" w:rsidRPr="005D715A" w:rsidRDefault="00C970C9" w:rsidP="00C970C9">
      <w:pPr>
        <w:pStyle w:val="BodyText"/>
      </w:pPr>
      <w:r w:rsidRPr="005D715A">
        <w:t>This i</w:t>
      </w:r>
      <w:r>
        <w:t>ndicator</w:t>
      </w:r>
      <w:r w:rsidR="005C0D84">
        <w:t xml:space="preserve">, a Feed the Future </w:t>
      </w:r>
      <w:r w:rsidR="004518CD">
        <w:t>P2-</w:t>
      </w:r>
      <w:r w:rsidR="005C0D84">
        <w:t>ZOI-level indicator,</w:t>
      </w:r>
      <w:r>
        <w:t xml:space="preserve"> measures the percent</w:t>
      </w:r>
      <w:r w:rsidR="005C0D84">
        <w:t>age</w:t>
      </w:r>
      <w:r w:rsidRPr="005D715A">
        <w:t xml:space="preserve"> of households with soap and water at a handwashing station commonly used by family members. </w:t>
      </w:r>
      <w:r w:rsidR="005C0D84">
        <w:t>E</w:t>
      </w:r>
      <w:r w:rsidRPr="005D715A">
        <w:t>numerator</w:t>
      </w:r>
      <w:r w:rsidR="0060569D">
        <w:t>s</w:t>
      </w:r>
      <w:r w:rsidRPr="005D715A">
        <w:t xml:space="preserve"> collect information </w:t>
      </w:r>
      <w:r w:rsidR="005C0D84">
        <w:t xml:space="preserve">for </w:t>
      </w:r>
      <w:r w:rsidRPr="005D715A">
        <w:t>this indicator by physical</w:t>
      </w:r>
      <w:r w:rsidR="0060569D">
        <w:t>ly</w:t>
      </w:r>
      <w:r w:rsidRPr="005D715A">
        <w:t xml:space="preserve"> observing </w:t>
      </w:r>
      <w:r w:rsidR="00B263C4">
        <w:t>the handwashing station</w:t>
      </w:r>
      <w:r w:rsidR="005C0D84">
        <w:t xml:space="preserve"> </w:t>
      </w:r>
      <w:r w:rsidRPr="005D715A">
        <w:t xml:space="preserve">during </w:t>
      </w:r>
      <w:r w:rsidR="005C0D84">
        <w:t xml:space="preserve">the </w:t>
      </w:r>
      <w:r w:rsidRPr="005D715A">
        <w:t>household visit.</w:t>
      </w:r>
    </w:p>
    <w:p w14:paraId="32ED15D6" w14:textId="126107E2"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8D18F5" w14:paraId="69EE3CE5" w14:textId="77777777" w:rsidTr="009340C9">
        <w:tc>
          <w:tcPr>
            <w:tcW w:w="2515" w:type="dxa"/>
          </w:tcPr>
          <w:p w14:paraId="3F692CED" w14:textId="77777777" w:rsidR="00180CF5" w:rsidRPr="008D18F5" w:rsidRDefault="00180CF5" w:rsidP="009340C9">
            <w:pPr>
              <w:rPr>
                <w:sz w:val="20"/>
                <w:szCs w:val="20"/>
              </w:rPr>
            </w:pPr>
            <w:r w:rsidRPr="008D18F5">
              <w:rPr>
                <w:sz w:val="20"/>
                <w:szCs w:val="20"/>
              </w:rPr>
              <w:t>Numerator</w:t>
            </w:r>
          </w:p>
        </w:tc>
        <w:tc>
          <w:tcPr>
            <w:tcW w:w="6835" w:type="dxa"/>
          </w:tcPr>
          <w:p w14:paraId="40ED47F4" w14:textId="53A4FC71" w:rsidR="00180CF5" w:rsidRPr="008D18F5" w:rsidRDefault="008D18F5" w:rsidP="00B263C4">
            <w:pPr>
              <w:pStyle w:val="Definitions"/>
              <w:rPr>
                <w:b/>
                <w:sz w:val="20"/>
                <w:szCs w:val="20"/>
              </w:rPr>
            </w:pPr>
            <w:r w:rsidRPr="008D18F5">
              <w:rPr>
                <w:sz w:val="20"/>
                <w:szCs w:val="20"/>
              </w:rPr>
              <w:t xml:space="preserve">Number of households </w:t>
            </w:r>
            <w:r w:rsidR="00B263C4">
              <w:rPr>
                <w:sz w:val="20"/>
                <w:szCs w:val="20"/>
              </w:rPr>
              <w:t>in which</w:t>
            </w:r>
            <w:r w:rsidR="00B263C4" w:rsidRPr="008D18F5">
              <w:rPr>
                <w:sz w:val="20"/>
                <w:szCs w:val="20"/>
              </w:rPr>
              <w:t xml:space="preserve"> </w:t>
            </w:r>
            <w:r w:rsidRPr="008D18F5">
              <w:rPr>
                <w:sz w:val="20"/>
                <w:szCs w:val="20"/>
              </w:rPr>
              <w:t>soap and water are found at the commonly used handwashing station</w:t>
            </w:r>
          </w:p>
        </w:tc>
      </w:tr>
      <w:tr w:rsidR="00180CF5" w:rsidRPr="008D18F5" w14:paraId="20806314" w14:textId="77777777" w:rsidTr="009340C9">
        <w:tc>
          <w:tcPr>
            <w:tcW w:w="2515" w:type="dxa"/>
          </w:tcPr>
          <w:p w14:paraId="73A3148D" w14:textId="77777777" w:rsidR="00180CF5" w:rsidRPr="008D18F5" w:rsidRDefault="00180CF5" w:rsidP="009340C9">
            <w:pPr>
              <w:rPr>
                <w:sz w:val="20"/>
                <w:szCs w:val="20"/>
              </w:rPr>
            </w:pPr>
            <w:r w:rsidRPr="008D18F5">
              <w:rPr>
                <w:sz w:val="20"/>
                <w:szCs w:val="20"/>
              </w:rPr>
              <w:t>Denominator</w:t>
            </w:r>
          </w:p>
        </w:tc>
        <w:tc>
          <w:tcPr>
            <w:tcW w:w="6835" w:type="dxa"/>
          </w:tcPr>
          <w:p w14:paraId="52584C9F" w14:textId="630F34EA" w:rsidR="00180CF5" w:rsidRPr="008D18F5" w:rsidRDefault="008D18F5" w:rsidP="009340C9">
            <w:pPr>
              <w:pStyle w:val="Definitions"/>
              <w:rPr>
                <w:sz w:val="20"/>
                <w:szCs w:val="20"/>
              </w:rPr>
            </w:pPr>
            <w:r w:rsidRPr="008D18F5">
              <w:rPr>
                <w:sz w:val="20"/>
                <w:szCs w:val="20"/>
              </w:rPr>
              <w:t>Number of households</w:t>
            </w:r>
          </w:p>
        </w:tc>
      </w:tr>
      <w:tr w:rsidR="00180CF5" w:rsidRPr="008D18F5" w14:paraId="7577809F" w14:textId="77777777" w:rsidTr="009340C9">
        <w:tc>
          <w:tcPr>
            <w:tcW w:w="2515" w:type="dxa"/>
          </w:tcPr>
          <w:p w14:paraId="7865BEA5" w14:textId="77777777" w:rsidR="00180CF5" w:rsidRPr="008D18F5" w:rsidRDefault="00180CF5" w:rsidP="009340C9">
            <w:pPr>
              <w:rPr>
                <w:sz w:val="20"/>
                <w:szCs w:val="20"/>
              </w:rPr>
            </w:pPr>
            <w:r w:rsidRPr="008D18F5">
              <w:rPr>
                <w:sz w:val="20"/>
                <w:szCs w:val="20"/>
              </w:rPr>
              <w:t>Unit of measure</w:t>
            </w:r>
          </w:p>
        </w:tc>
        <w:tc>
          <w:tcPr>
            <w:tcW w:w="6835" w:type="dxa"/>
          </w:tcPr>
          <w:p w14:paraId="724FAB9C" w14:textId="7C17B216" w:rsidR="00180CF5" w:rsidRPr="008D18F5" w:rsidRDefault="008D18F5" w:rsidP="009340C9">
            <w:pPr>
              <w:rPr>
                <w:sz w:val="20"/>
                <w:szCs w:val="20"/>
              </w:rPr>
            </w:pPr>
            <w:r w:rsidRPr="008D18F5">
              <w:rPr>
                <w:sz w:val="20"/>
                <w:szCs w:val="20"/>
              </w:rPr>
              <w:t>Percentage</w:t>
            </w:r>
          </w:p>
        </w:tc>
      </w:tr>
      <w:tr w:rsidR="00180CF5" w:rsidRPr="008D18F5" w14:paraId="724E26C3" w14:textId="77777777" w:rsidTr="009340C9">
        <w:tc>
          <w:tcPr>
            <w:tcW w:w="2515" w:type="dxa"/>
          </w:tcPr>
          <w:p w14:paraId="048E44D5" w14:textId="77777777" w:rsidR="00180CF5" w:rsidRPr="008D18F5" w:rsidRDefault="00180CF5" w:rsidP="009340C9">
            <w:pPr>
              <w:rPr>
                <w:sz w:val="20"/>
                <w:szCs w:val="20"/>
              </w:rPr>
            </w:pPr>
            <w:r w:rsidRPr="008D18F5">
              <w:rPr>
                <w:sz w:val="20"/>
                <w:szCs w:val="20"/>
              </w:rPr>
              <w:t>Level of data</w:t>
            </w:r>
          </w:p>
        </w:tc>
        <w:tc>
          <w:tcPr>
            <w:tcW w:w="6835" w:type="dxa"/>
          </w:tcPr>
          <w:p w14:paraId="60F35699" w14:textId="77777777" w:rsidR="00180CF5" w:rsidRPr="008D18F5" w:rsidRDefault="00180CF5" w:rsidP="009340C9">
            <w:pPr>
              <w:rPr>
                <w:sz w:val="20"/>
                <w:szCs w:val="20"/>
              </w:rPr>
            </w:pPr>
            <w:r w:rsidRPr="008D18F5">
              <w:rPr>
                <w:sz w:val="20"/>
                <w:szCs w:val="20"/>
              </w:rPr>
              <w:t>Household</w:t>
            </w:r>
          </w:p>
        </w:tc>
      </w:tr>
      <w:tr w:rsidR="00180CF5" w:rsidRPr="008D18F5" w14:paraId="499E00D0" w14:textId="77777777" w:rsidTr="009340C9">
        <w:tc>
          <w:tcPr>
            <w:tcW w:w="2515" w:type="dxa"/>
          </w:tcPr>
          <w:p w14:paraId="3B31F85B" w14:textId="77777777" w:rsidR="00180CF5" w:rsidRPr="008D18F5" w:rsidRDefault="00180CF5" w:rsidP="009340C9">
            <w:pPr>
              <w:rPr>
                <w:sz w:val="20"/>
                <w:szCs w:val="20"/>
              </w:rPr>
            </w:pPr>
            <w:r w:rsidRPr="008D18F5">
              <w:rPr>
                <w:sz w:val="20"/>
                <w:szCs w:val="20"/>
              </w:rPr>
              <w:t>Sampling weight</w:t>
            </w:r>
          </w:p>
        </w:tc>
        <w:tc>
          <w:tcPr>
            <w:tcW w:w="6835" w:type="dxa"/>
          </w:tcPr>
          <w:p w14:paraId="07119C18" w14:textId="77777777" w:rsidR="00180CF5" w:rsidRPr="008D18F5" w:rsidRDefault="00180CF5" w:rsidP="009340C9">
            <w:pPr>
              <w:rPr>
                <w:sz w:val="20"/>
                <w:szCs w:val="20"/>
              </w:rPr>
            </w:pPr>
            <w:r w:rsidRPr="008D18F5">
              <w:rPr>
                <w:sz w:val="20"/>
                <w:szCs w:val="20"/>
              </w:rPr>
              <w:t>Household</w:t>
            </w:r>
          </w:p>
        </w:tc>
      </w:tr>
      <w:tr w:rsidR="00180CF5" w:rsidRPr="008D18F5" w14:paraId="12A8CD08" w14:textId="77777777" w:rsidTr="009340C9">
        <w:tc>
          <w:tcPr>
            <w:tcW w:w="2515" w:type="dxa"/>
          </w:tcPr>
          <w:p w14:paraId="4D91F8F7" w14:textId="596DED1E" w:rsidR="00180CF5" w:rsidRPr="008D18F5" w:rsidRDefault="00180CF5" w:rsidP="009340C9">
            <w:pPr>
              <w:rPr>
                <w:sz w:val="20"/>
                <w:szCs w:val="20"/>
              </w:rPr>
            </w:pPr>
            <w:r w:rsidRPr="008D18F5">
              <w:rPr>
                <w:sz w:val="20"/>
                <w:szCs w:val="20"/>
              </w:rPr>
              <w:t>Disag</w:t>
            </w:r>
            <w:r w:rsidR="00780E5A">
              <w:rPr>
                <w:sz w:val="20"/>
                <w:szCs w:val="20"/>
              </w:rPr>
              <w:t>g</w:t>
            </w:r>
            <w:r w:rsidRPr="008D18F5">
              <w:rPr>
                <w:sz w:val="20"/>
                <w:szCs w:val="20"/>
              </w:rPr>
              <w:t>regation levels</w:t>
            </w:r>
          </w:p>
        </w:tc>
        <w:tc>
          <w:tcPr>
            <w:tcW w:w="6835" w:type="dxa"/>
          </w:tcPr>
          <w:p w14:paraId="6B0FDE61" w14:textId="2C739317" w:rsidR="008D18F5" w:rsidRPr="008D18F5" w:rsidRDefault="008D18F5" w:rsidP="008D18F5">
            <w:pPr>
              <w:pStyle w:val="Definitions"/>
              <w:rPr>
                <w:sz w:val="20"/>
                <w:szCs w:val="20"/>
              </w:rPr>
            </w:pPr>
            <w:r w:rsidRPr="008D18F5">
              <w:rPr>
                <w:sz w:val="20"/>
                <w:szCs w:val="20"/>
              </w:rPr>
              <w:t>Gendered household type</w:t>
            </w:r>
            <w:r w:rsidR="00883B2D">
              <w:rPr>
                <w:sz w:val="20"/>
                <w:szCs w:val="20"/>
              </w:rPr>
              <w:t>*</w:t>
            </w:r>
          </w:p>
          <w:p w14:paraId="14A82BE6" w14:textId="049F2B35" w:rsidR="00180CF5" w:rsidRPr="008D18F5" w:rsidRDefault="008D18F5" w:rsidP="008D18F5">
            <w:pPr>
              <w:pStyle w:val="Definitions"/>
              <w:rPr>
                <w:sz w:val="20"/>
                <w:szCs w:val="20"/>
              </w:rPr>
            </w:pPr>
            <w:r w:rsidRPr="008D18F5">
              <w:rPr>
                <w:sz w:val="20"/>
                <w:szCs w:val="20"/>
              </w:rPr>
              <w:t>Residence (urban, rural)</w:t>
            </w:r>
            <w:r w:rsidR="00883B2D">
              <w:rPr>
                <w:sz w:val="20"/>
                <w:szCs w:val="20"/>
              </w:rPr>
              <w:t>*</w:t>
            </w:r>
          </w:p>
        </w:tc>
      </w:tr>
      <w:tr w:rsidR="002A4D8D" w:rsidRPr="008D18F5" w14:paraId="5017C376" w14:textId="77777777" w:rsidTr="009340C9">
        <w:tc>
          <w:tcPr>
            <w:tcW w:w="2515" w:type="dxa"/>
          </w:tcPr>
          <w:p w14:paraId="385FE00E" w14:textId="49F5915B" w:rsidR="002A4D8D" w:rsidRPr="008D18F5" w:rsidRDefault="002A4D8D" w:rsidP="009340C9">
            <w:pPr>
              <w:rPr>
                <w:sz w:val="20"/>
                <w:szCs w:val="20"/>
              </w:rPr>
            </w:pPr>
            <w:r>
              <w:rPr>
                <w:sz w:val="20"/>
                <w:szCs w:val="20"/>
              </w:rPr>
              <w:t xml:space="preserve">Coverage </w:t>
            </w:r>
          </w:p>
        </w:tc>
        <w:tc>
          <w:tcPr>
            <w:tcW w:w="6835" w:type="dxa"/>
          </w:tcPr>
          <w:p w14:paraId="51233E3E" w14:textId="008CD88C" w:rsidR="002A4D8D" w:rsidRPr="008D18F5" w:rsidRDefault="002A4D8D" w:rsidP="008D18F5">
            <w:pPr>
              <w:pStyle w:val="Definitions"/>
              <w:rPr>
                <w:sz w:val="20"/>
                <w:szCs w:val="20"/>
              </w:rPr>
            </w:pPr>
            <w:r>
              <w:rPr>
                <w:sz w:val="20"/>
                <w:szCs w:val="20"/>
              </w:rPr>
              <w:t>P2-ZOI</w:t>
            </w:r>
          </w:p>
        </w:tc>
      </w:tr>
      <w:tr w:rsidR="00180CF5" w:rsidRPr="008D18F5" w14:paraId="79D3F5F0" w14:textId="77777777" w:rsidTr="009340C9">
        <w:tc>
          <w:tcPr>
            <w:tcW w:w="2515" w:type="dxa"/>
          </w:tcPr>
          <w:p w14:paraId="70CE6167" w14:textId="77777777" w:rsidR="00180CF5" w:rsidRPr="008D18F5" w:rsidRDefault="00180CF5" w:rsidP="009340C9">
            <w:pPr>
              <w:rPr>
                <w:sz w:val="20"/>
                <w:szCs w:val="20"/>
              </w:rPr>
            </w:pPr>
            <w:r w:rsidRPr="008D18F5">
              <w:rPr>
                <w:sz w:val="20"/>
                <w:szCs w:val="20"/>
              </w:rPr>
              <w:t>Treatment of missing data</w:t>
            </w:r>
          </w:p>
        </w:tc>
        <w:tc>
          <w:tcPr>
            <w:tcW w:w="6835" w:type="dxa"/>
          </w:tcPr>
          <w:p w14:paraId="387BA0C8" w14:textId="26479550" w:rsidR="00180CF5" w:rsidRPr="008D18F5" w:rsidRDefault="008D18F5" w:rsidP="00D94B7E">
            <w:pPr>
              <w:rPr>
                <w:sz w:val="20"/>
                <w:szCs w:val="20"/>
              </w:rPr>
            </w:pPr>
            <w:r w:rsidRPr="008D18F5">
              <w:rPr>
                <w:sz w:val="20"/>
                <w:szCs w:val="20"/>
              </w:rPr>
              <w:t xml:space="preserve">Households with missing information on a place for washing or on </w:t>
            </w:r>
            <w:r w:rsidR="00B263C4">
              <w:rPr>
                <w:sz w:val="20"/>
                <w:szCs w:val="20"/>
              </w:rPr>
              <w:t xml:space="preserve">the </w:t>
            </w:r>
            <w:r w:rsidRPr="008D18F5">
              <w:rPr>
                <w:sz w:val="20"/>
                <w:szCs w:val="20"/>
              </w:rPr>
              <w:t>availability of water, soap, or other cleansing agent are assumed not to have the characteristic with the missing value.</w:t>
            </w:r>
            <w:r w:rsidR="00B263C4">
              <w:rPr>
                <w:sz w:val="20"/>
                <w:szCs w:val="20"/>
              </w:rPr>
              <w:t xml:space="preserve"> </w:t>
            </w:r>
          </w:p>
        </w:tc>
      </w:tr>
      <w:tr w:rsidR="00180CF5" w:rsidRPr="008D18F5" w14:paraId="37279969" w14:textId="77777777" w:rsidTr="009340C9">
        <w:tc>
          <w:tcPr>
            <w:tcW w:w="2515" w:type="dxa"/>
          </w:tcPr>
          <w:p w14:paraId="538EFDDC" w14:textId="77777777" w:rsidR="00180CF5" w:rsidRPr="008D18F5" w:rsidRDefault="00180CF5" w:rsidP="009340C9">
            <w:pPr>
              <w:rPr>
                <w:sz w:val="20"/>
                <w:szCs w:val="20"/>
              </w:rPr>
            </w:pPr>
            <w:r w:rsidRPr="008D18F5">
              <w:rPr>
                <w:sz w:val="20"/>
                <w:szCs w:val="20"/>
              </w:rPr>
              <w:t>Survey variables used</w:t>
            </w:r>
          </w:p>
        </w:tc>
        <w:tc>
          <w:tcPr>
            <w:tcW w:w="6835" w:type="dxa"/>
          </w:tcPr>
          <w:p w14:paraId="2FADBC8F" w14:textId="57B93217" w:rsidR="00180CF5" w:rsidRPr="008D18F5" w:rsidRDefault="008D18F5" w:rsidP="009340C9">
            <w:pPr>
              <w:pStyle w:val="Definitions"/>
              <w:rPr>
                <w:sz w:val="20"/>
                <w:szCs w:val="20"/>
              </w:rPr>
            </w:pPr>
            <w:r w:rsidRPr="008D18F5">
              <w:rPr>
                <w:i/>
                <w:sz w:val="20"/>
                <w:szCs w:val="20"/>
              </w:rPr>
              <w:t>v205, v206, v207, hhea, hh_wgt, samp_stratum</w:t>
            </w:r>
          </w:p>
        </w:tc>
      </w:tr>
      <w:tr w:rsidR="00180CF5" w:rsidRPr="008D18F5" w14:paraId="14426DC2" w14:textId="77777777" w:rsidTr="009340C9">
        <w:tc>
          <w:tcPr>
            <w:tcW w:w="2515" w:type="dxa"/>
          </w:tcPr>
          <w:p w14:paraId="0535145C" w14:textId="77777777" w:rsidR="00180CF5" w:rsidRPr="008D18F5" w:rsidRDefault="00180CF5" w:rsidP="009340C9">
            <w:pPr>
              <w:rPr>
                <w:sz w:val="20"/>
                <w:szCs w:val="20"/>
              </w:rPr>
            </w:pPr>
            <w:r w:rsidRPr="008D18F5">
              <w:rPr>
                <w:sz w:val="20"/>
                <w:szCs w:val="20"/>
              </w:rPr>
              <w:t>Analytic variables used</w:t>
            </w:r>
          </w:p>
        </w:tc>
        <w:tc>
          <w:tcPr>
            <w:tcW w:w="6835" w:type="dxa"/>
          </w:tcPr>
          <w:p w14:paraId="605ABE46" w14:textId="29A9E50C" w:rsidR="00180CF5" w:rsidRPr="008D18F5" w:rsidRDefault="008D18F5" w:rsidP="009340C9">
            <w:pPr>
              <w:rPr>
                <w:i/>
                <w:sz w:val="20"/>
                <w:szCs w:val="20"/>
              </w:rPr>
            </w:pPr>
            <w:r w:rsidRPr="008D18F5">
              <w:rPr>
                <w:i/>
                <w:sz w:val="20"/>
                <w:szCs w:val="20"/>
              </w:rPr>
              <w:t>genhhtype_dj</w:t>
            </w:r>
          </w:p>
        </w:tc>
      </w:tr>
      <w:tr w:rsidR="00180CF5" w:rsidRPr="008D18F5" w14:paraId="05CAE28F" w14:textId="77777777" w:rsidTr="009340C9">
        <w:tc>
          <w:tcPr>
            <w:tcW w:w="2515" w:type="dxa"/>
          </w:tcPr>
          <w:p w14:paraId="53795549" w14:textId="77777777" w:rsidR="00180CF5" w:rsidRPr="008D18F5" w:rsidRDefault="00180CF5" w:rsidP="009340C9">
            <w:pPr>
              <w:rPr>
                <w:sz w:val="20"/>
                <w:szCs w:val="20"/>
              </w:rPr>
            </w:pPr>
            <w:r w:rsidRPr="008D18F5">
              <w:rPr>
                <w:sz w:val="20"/>
                <w:szCs w:val="20"/>
              </w:rPr>
              <w:t>Analytic variables created</w:t>
            </w:r>
          </w:p>
        </w:tc>
        <w:tc>
          <w:tcPr>
            <w:tcW w:w="6835" w:type="dxa"/>
          </w:tcPr>
          <w:p w14:paraId="70C9B8FE" w14:textId="77D68E95" w:rsidR="00180CF5" w:rsidRPr="008D18F5" w:rsidRDefault="008D18F5" w:rsidP="009340C9">
            <w:pPr>
              <w:rPr>
                <w:sz w:val="20"/>
                <w:szCs w:val="20"/>
              </w:rPr>
            </w:pPr>
            <w:r w:rsidRPr="008D18F5">
              <w:rPr>
                <w:i/>
                <w:sz w:val="20"/>
                <w:szCs w:val="20"/>
              </w:rPr>
              <w:t>handwash</w:t>
            </w:r>
          </w:p>
        </w:tc>
      </w:tr>
    </w:tbl>
    <w:p w14:paraId="761A5DE9" w14:textId="75986D16" w:rsidR="00883B2D" w:rsidRDefault="00883B2D" w:rsidP="00410D15">
      <w:pPr>
        <w:pStyle w:val="BodyText"/>
        <w:spacing w:before="0"/>
      </w:pPr>
      <w:r>
        <w:t>*Standard Feed the Future disaggregate</w:t>
      </w:r>
    </w:p>
    <w:p w14:paraId="2FA4DA36" w14:textId="51599E4A" w:rsidR="00C970C9" w:rsidRPr="005D715A" w:rsidRDefault="00C970C9" w:rsidP="007832C6">
      <w:pPr>
        <w:pStyle w:val="Heading4"/>
        <w:spacing w:before="200"/>
      </w:pPr>
      <w:r w:rsidRPr="005D715A">
        <w:t>Calculations</w:t>
      </w:r>
    </w:p>
    <w:p w14:paraId="514E4C43" w14:textId="35040124" w:rsidR="00C970C9" w:rsidRPr="005D715A" w:rsidRDefault="00C970C9" w:rsidP="00C970C9">
      <w:pPr>
        <w:pStyle w:val="BodyText"/>
      </w:pPr>
      <w:r w:rsidRPr="005D715A">
        <w:rPr>
          <w:b/>
        </w:rPr>
        <w:t xml:space="preserve">Step </w:t>
      </w:r>
      <w:r w:rsidR="00E91ED2">
        <w:rPr>
          <w:b/>
        </w:rPr>
        <w:t>1</w:t>
      </w:r>
      <w:r w:rsidRPr="001D09C9">
        <w:rPr>
          <w:b/>
        </w:rPr>
        <w:t>.</w:t>
      </w:r>
      <w:r w:rsidRPr="005D715A">
        <w:t xml:space="preserve"> </w:t>
      </w:r>
      <w:r w:rsidR="008F7EA0">
        <w:t>C</w:t>
      </w:r>
      <w:r w:rsidRPr="005D715A">
        <w:t>reate a binary variable to flag household</w:t>
      </w:r>
      <w:r w:rsidR="00164F5E">
        <w:t>s</w:t>
      </w:r>
      <w:r w:rsidRPr="005D715A">
        <w:t xml:space="preserve"> in which both soap and water are found at a handwashing station (</w:t>
      </w:r>
      <w:r w:rsidRPr="005D715A">
        <w:rPr>
          <w:i/>
        </w:rPr>
        <w:t>handwash</w:t>
      </w:r>
      <w:r w:rsidRPr="005D715A">
        <w:t xml:space="preserve">). </w:t>
      </w:r>
    </w:p>
    <w:p w14:paraId="58567C75" w14:textId="1FC61B9F" w:rsidR="003A2038" w:rsidRDefault="00C970C9" w:rsidP="007832C6">
      <w:pPr>
        <w:pStyle w:val="BodyTextIndent1"/>
      </w:pPr>
      <w:r w:rsidRPr="005D715A">
        <w:t>Set handwash=</w:t>
      </w:r>
      <w:r w:rsidR="00B0451A">
        <w:t>0</w:t>
      </w:r>
    </w:p>
    <w:p w14:paraId="6EF3AB8A" w14:textId="7CCBBDD8" w:rsidR="003A2038" w:rsidRDefault="003A2038" w:rsidP="007832C6">
      <w:pPr>
        <w:pStyle w:val="BodyTextIndent1"/>
      </w:pPr>
      <w:r>
        <w:t>Replace handwash=1 if v205=1 and v206=1 and v207=1</w:t>
      </w:r>
    </w:p>
    <w:p w14:paraId="2F3F0E57" w14:textId="78A2BDA9" w:rsidR="000A3677" w:rsidRDefault="000A3677" w:rsidP="007832C6">
      <w:pPr>
        <w:pStyle w:val="BodyTextIndent1"/>
      </w:pPr>
      <w:r>
        <w:lastRenderedPageBreak/>
        <w:t>Label values 0 “No” 1 “Yes”</w:t>
      </w:r>
    </w:p>
    <w:p w14:paraId="1652F7BB" w14:textId="78B6F9EB" w:rsidR="000A3677" w:rsidRDefault="000A3677" w:rsidP="007832C6">
      <w:pPr>
        <w:pStyle w:val="BodyTextIndent1"/>
      </w:pPr>
      <w:r>
        <w:t>Label variable “HH has a handwashing station with soap and water”</w:t>
      </w:r>
    </w:p>
    <w:p w14:paraId="1BB9178F" w14:textId="797EDCB2" w:rsidR="000A3677" w:rsidRPr="007832C6" w:rsidRDefault="000A3677" w:rsidP="007832C6">
      <w:pPr>
        <w:pStyle w:val="BodyText"/>
      </w:pPr>
      <w:r w:rsidRPr="007832C6">
        <w:rPr>
          <w:b/>
        </w:rPr>
        <w:t>Step 2.</w:t>
      </w:r>
      <w:r w:rsidRPr="007832C6">
        <w:t xml:space="preserve"> After applying the household sampling weight, calculate the percentage of households </w:t>
      </w:r>
      <w:r w:rsidR="00063C57" w:rsidRPr="007832C6">
        <w:t>in which</w:t>
      </w:r>
      <w:r w:rsidR="002516BF" w:rsidRPr="007832C6">
        <w:t xml:space="preserve"> soap and water are found at the commonly used handwashing station</w:t>
      </w:r>
      <w:r w:rsidRPr="007832C6">
        <w:t xml:space="preserve"> using the </w:t>
      </w:r>
      <w:r w:rsidR="002516BF" w:rsidRPr="007832C6">
        <w:rPr>
          <w:i/>
        </w:rPr>
        <w:t>handwash</w:t>
      </w:r>
      <w:r w:rsidRPr="007832C6">
        <w:t xml:space="preserve"> variable. </w:t>
      </w:r>
      <w:r w:rsidR="008D18F5" w:rsidRPr="007832C6">
        <w:t>Repeat using the gendered household type disaggregate constructed using de jure household members. (Sample code uses Stata syntax.)</w:t>
      </w:r>
    </w:p>
    <w:p w14:paraId="1D94324B" w14:textId="77777777" w:rsidR="000A3677" w:rsidRPr="00B95770" w:rsidRDefault="000A3677" w:rsidP="007832C6">
      <w:pPr>
        <w:pStyle w:val="BodyTextIndent1"/>
      </w:pPr>
      <w:r w:rsidRPr="00B95770">
        <w:t>Svyset hhea [pweight=hh_wgt], strata(samp_stratum)</w:t>
      </w:r>
    </w:p>
    <w:p w14:paraId="595A3193" w14:textId="009B0E91" w:rsidR="000A3677" w:rsidRPr="00B95770" w:rsidRDefault="000A3677" w:rsidP="007832C6">
      <w:pPr>
        <w:pStyle w:val="BodyTextIndent1"/>
      </w:pPr>
      <w:r w:rsidRPr="00B95770">
        <w:t xml:space="preserve">Svy: tab </w:t>
      </w:r>
      <w:r>
        <w:t>handwash</w:t>
      </w:r>
    </w:p>
    <w:p w14:paraId="742CB56E" w14:textId="566C19AF" w:rsidR="000A3677" w:rsidRDefault="000A3677" w:rsidP="007832C6">
      <w:pPr>
        <w:pStyle w:val="BodyTextIndent1"/>
      </w:pPr>
      <w:r w:rsidRPr="00B95770">
        <w:t xml:space="preserve">Svy: tab </w:t>
      </w:r>
      <w:r>
        <w:t>handwash</w:t>
      </w:r>
      <w:r w:rsidRPr="00B95770">
        <w:t xml:space="preserve"> genhhtype</w:t>
      </w:r>
      <w:r w:rsidR="008775CD">
        <w:t>_dj</w:t>
      </w:r>
      <w:r w:rsidRPr="00B95770">
        <w:t>, col</w:t>
      </w:r>
    </w:p>
    <w:p w14:paraId="0FB7148B" w14:textId="097F09EE" w:rsidR="00C970C9" w:rsidRPr="00203750" w:rsidRDefault="00C970C9" w:rsidP="00A25663">
      <w:pPr>
        <w:pStyle w:val="Heading4"/>
      </w:pPr>
      <w:r w:rsidRPr="00203750">
        <w:t>References</w:t>
      </w:r>
    </w:p>
    <w:p w14:paraId="2937041E" w14:textId="13193C0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9" w:anchor="t=Guide_to_DHS_Statistics_DHS-7.htm" w:history="1">
        <w:r>
          <w:rPr>
            <w:rStyle w:val="Hyperlink"/>
          </w:rPr>
          <w:t>https://dhsprogram.com/Data/Guide-to-DHS-Statistics/index.htm#t=Guide_to_DHS_Statistics_DHS-7.htm</w:t>
        </w:r>
      </w:hyperlink>
    </w:p>
    <w:p w14:paraId="0AC3E182" w14:textId="083D6A7D" w:rsidR="007A0273" w:rsidRDefault="007A0273" w:rsidP="00814E14">
      <w:pPr>
        <w:pStyle w:val="BodyText0"/>
        <w:rPr>
          <w:rStyle w:val="Hyperlink1"/>
          <w:rFonts w:ascii="Calibri" w:eastAsia="Cabin" w:hAnsi="Calibri"/>
          <w:color w:val="0563C1"/>
          <w:szCs w:val="22"/>
          <w:u w:val="single"/>
          <w:shd w:val="clear" w:color="auto" w:fill="FFFFFF"/>
        </w:rPr>
      </w:pPr>
      <w:r>
        <w:rPr>
          <w:shd w:val="clear" w:color="auto" w:fill="FFFFFF"/>
        </w:rPr>
        <w:t>World Health Organization. 2018. </w:t>
      </w:r>
      <w:r>
        <w:rPr>
          <w:i/>
          <w:iCs/>
          <w:shd w:val="clear" w:color="auto" w:fill="FFFFFF"/>
        </w:rPr>
        <w:t>Global reference list of 100 core health indicators</w:t>
      </w:r>
      <w:r>
        <w:rPr>
          <w:shd w:val="clear" w:color="auto" w:fill="FFFFFF"/>
        </w:rPr>
        <w:t xml:space="preserve">. </w:t>
      </w:r>
      <w:r w:rsidR="00915694">
        <w:rPr>
          <w:shd w:val="clear" w:color="auto" w:fill="FFFFFF"/>
        </w:rPr>
        <w:t xml:space="preserve">Available at: </w:t>
      </w:r>
      <w:hyperlink r:id="rId30" w:history="1">
        <w:r>
          <w:rPr>
            <w:rStyle w:val="Hyperlink"/>
            <w:rFonts w:ascii="Calibri" w:hAnsi="Calibri"/>
            <w:szCs w:val="22"/>
            <w:shd w:val="clear" w:color="auto" w:fill="FFFFFF"/>
          </w:rPr>
          <w:t>http://www.who.int/healthinfo/indicators/2018/en/</w:t>
        </w:r>
      </w:hyperlink>
    </w:p>
    <w:p w14:paraId="1A83CBE8" w14:textId="054CF511" w:rsidR="007A0273" w:rsidRDefault="007A0273" w:rsidP="007A0273">
      <w:pPr>
        <w:pStyle w:val="BodyText"/>
      </w:pPr>
      <w:r>
        <w:t xml:space="preserve">World Health Organization. 2019. </w:t>
      </w:r>
      <w:r w:rsidRPr="00203750">
        <w:rPr>
          <w:i/>
        </w:rPr>
        <w:t>Water sanitation hygiene. Monitoring hygiene.</w:t>
      </w:r>
      <w:r>
        <w:t xml:space="preserve"> </w:t>
      </w:r>
      <w:r w:rsidR="00915694">
        <w:t xml:space="preserve">Available at: </w:t>
      </w:r>
      <w:hyperlink r:id="rId31" w:history="1">
        <w:r w:rsidRPr="00F56225">
          <w:rPr>
            <w:rStyle w:val="Hyperlink"/>
          </w:rPr>
          <w:t>https://www.who.int/water_sanitation_health/monitoring/coverage/monitoring-hygiene/en/</w:t>
        </w:r>
      </w:hyperlink>
    </w:p>
    <w:p w14:paraId="2E58FAF0" w14:textId="1E09F73D" w:rsidR="007A0273" w:rsidRDefault="003A2038" w:rsidP="00A25663">
      <w:pPr>
        <w:pStyle w:val="BodyText0"/>
        <w:rPr>
          <w:rStyle w:val="Hyperlink1"/>
          <w:rFonts w:ascii="Calibri" w:eastAsia="Cabin" w:hAnsi="Calibri"/>
          <w:color w:val="0563C1"/>
          <w:sz w:val="24"/>
          <w:szCs w:val="22"/>
          <w:u w:val="single"/>
          <w:shd w:val="clear" w:color="auto" w:fill="FFFFFF"/>
        </w:rPr>
      </w:pPr>
      <w:r w:rsidRPr="00814E14">
        <w:t>World Health Organization and</w:t>
      </w:r>
      <w:r w:rsidR="00063C57" w:rsidRPr="00814E14">
        <w:t xml:space="preserve"> </w:t>
      </w:r>
      <w:r w:rsidRPr="00814E14">
        <w:t>UNICEF. 2017. </w:t>
      </w:r>
      <w:r w:rsidRPr="00A25663">
        <w:rPr>
          <w:i/>
        </w:rPr>
        <w:t>Progress on drinking water, sanitation and hygiene: 2017 update and SDG baselines.</w:t>
      </w:r>
      <w:r w:rsidRPr="00814E14">
        <w:t> Licen</w:t>
      </w:r>
      <w:r w:rsidR="00780E5A">
        <w:t>s</w:t>
      </w:r>
      <w:r w:rsidRPr="00814E14">
        <w:t>e: CC BY-NC-SA 3.0 IGO.</w:t>
      </w:r>
      <w:r w:rsidR="00814E14">
        <w:t xml:space="preserve"> </w:t>
      </w:r>
      <w:r w:rsidR="00915694">
        <w:t xml:space="preserve">Available at: </w:t>
      </w:r>
      <w:hyperlink r:id="rId32" w:history="1">
        <w:r w:rsidR="007A0273" w:rsidRPr="00C33721">
          <w:rPr>
            <w:rStyle w:val="Hyperlink"/>
          </w:rPr>
          <w:t xml:space="preserve">http://www.who.int/water_sanitation_health/publications/jmp-2017/en/ </w:t>
        </w:r>
      </w:hyperlink>
      <w:r w:rsidR="007832C6">
        <w:rPr>
          <w:rStyle w:val="Hyperlink1"/>
        </w:rPr>
        <w:t xml:space="preserve"> </w:t>
      </w:r>
      <w:r w:rsidR="00814E14">
        <w:rPr>
          <w:rStyle w:val="Hyperlink1"/>
        </w:rPr>
        <w:t xml:space="preserve"> </w:t>
      </w:r>
    </w:p>
    <w:p w14:paraId="23A876F3" w14:textId="18DFD6DF" w:rsidR="00C970C9" w:rsidRPr="005D715A" w:rsidRDefault="00C970C9" w:rsidP="001D09C9">
      <w:pPr>
        <w:pStyle w:val="Heading2"/>
        <w:numPr>
          <w:ilvl w:val="1"/>
          <w:numId w:val="190"/>
        </w:numPr>
        <w:ind w:left="1440" w:hanging="720"/>
      </w:pPr>
      <w:bookmarkStart w:id="707" w:name="_Toc526973586"/>
      <w:bookmarkStart w:id="708" w:name="_Toc527234111"/>
      <w:bookmarkStart w:id="709" w:name="_Toc18092123"/>
      <w:bookmarkEnd w:id="704"/>
      <w:bookmarkEnd w:id="705"/>
      <w:bookmarkEnd w:id="706"/>
      <w:r w:rsidRPr="005D715A">
        <w:t>P</w:t>
      </w:r>
      <w:r>
        <w:t>ercent</w:t>
      </w:r>
      <w:r w:rsidRPr="005D715A">
        <w:t xml:space="preserve"> of households with access to a basic sanitation service (Feed the Future </w:t>
      </w:r>
      <w:r w:rsidR="00115743">
        <w:t>phase two</w:t>
      </w:r>
      <w:r w:rsidR="00B001CD" w:rsidRPr="005D715A">
        <w:t xml:space="preserve"> </w:t>
      </w:r>
      <w:r w:rsidRPr="005D715A">
        <w:t>indicator)</w:t>
      </w:r>
      <w:bookmarkEnd w:id="707"/>
      <w:bookmarkEnd w:id="708"/>
      <w:bookmarkEnd w:id="709"/>
    </w:p>
    <w:p w14:paraId="2E924E36" w14:textId="3448C579" w:rsidR="00C970C9" w:rsidRPr="005D715A" w:rsidRDefault="00C970C9" w:rsidP="007832C6">
      <w:pPr>
        <w:pStyle w:val="BodyText"/>
        <w:spacing w:before="160" w:after="160"/>
        <w:rPr>
          <w:rFonts w:cs="HelveticaNeue-Condensed"/>
        </w:rPr>
      </w:pPr>
      <w:r w:rsidRPr="005D715A">
        <w:t xml:space="preserve">This </w:t>
      </w:r>
      <w:r>
        <w:t xml:space="preserve">indicator is </w:t>
      </w:r>
      <w:r w:rsidRPr="005D715A">
        <w:t xml:space="preserve">the percentage of households using an improved sanitation facility that is not shared with other households, based on information in </w:t>
      </w:r>
      <w:r w:rsidR="00306EA2">
        <w:t>Module 2,</w:t>
      </w:r>
      <w:r w:rsidR="00306EA2" w:rsidRPr="005D715A">
        <w:t xml:space="preserve"> </w:t>
      </w:r>
      <w:r w:rsidR="00306EA2" w:rsidRPr="001D09C9">
        <w:rPr>
          <w:i/>
        </w:rPr>
        <w:t>D</w:t>
      </w:r>
      <w:r w:rsidRPr="001D09C9">
        <w:rPr>
          <w:i/>
        </w:rPr>
        <w:t xml:space="preserve">welling </w:t>
      </w:r>
      <w:r w:rsidR="00306EA2" w:rsidRPr="001D09C9">
        <w:rPr>
          <w:i/>
        </w:rPr>
        <w:t>C</w:t>
      </w:r>
      <w:r w:rsidRPr="001D09C9">
        <w:rPr>
          <w:i/>
        </w:rPr>
        <w:t>haracteristic</w:t>
      </w:r>
      <w:r w:rsidR="00306EA2"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pit latrines without a slab, bucket toilets, and hanging toilets. Shared facilities may be less hygienic than unshared facilities, which could deter use of the facilities.</w:t>
      </w:r>
    </w:p>
    <w:p w14:paraId="3DCF279D" w14:textId="3BB34320" w:rsidR="00C970C9" w:rsidRDefault="00C970C9" w:rsidP="007832C6">
      <w:pPr>
        <w:pStyle w:val="Heading4"/>
        <w:spacing w:after="80"/>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306EA2" w14:paraId="61EA5BFB" w14:textId="77777777" w:rsidTr="009340C9">
        <w:tc>
          <w:tcPr>
            <w:tcW w:w="2515" w:type="dxa"/>
          </w:tcPr>
          <w:p w14:paraId="2B06331D" w14:textId="77777777" w:rsidR="00180CF5" w:rsidRPr="000B281E" w:rsidRDefault="00180CF5" w:rsidP="009340C9">
            <w:pPr>
              <w:rPr>
                <w:sz w:val="20"/>
                <w:szCs w:val="20"/>
              </w:rPr>
            </w:pPr>
            <w:r w:rsidRPr="000B281E">
              <w:rPr>
                <w:sz w:val="20"/>
                <w:szCs w:val="20"/>
              </w:rPr>
              <w:t>Numerator</w:t>
            </w:r>
          </w:p>
        </w:tc>
        <w:tc>
          <w:tcPr>
            <w:tcW w:w="6835" w:type="dxa"/>
          </w:tcPr>
          <w:p w14:paraId="27E39C27" w14:textId="2F74162F" w:rsidR="00180CF5" w:rsidRPr="00DE3FD6" w:rsidRDefault="008D18F5" w:rsidP="009340C9">
            <w:pPr>
              <w:pStyle w:val="Definitions"/>
              <w:rPr>
                <w:sz w:val="20"/>
                <w:szCs w:val="20"/>
              </w:rPr>
            </w:pPr>
            <w:r w:rsidRPr="00E67F9F">
              <w:rPr>
                <w:sz w:val="20"/>
                <w:szCs w:val="20"/>
              </w:rPr>
              <w:t>Number of households using an improved sanitation facility that is not shared with other households</w:t>
            </w:r>
          </w:p>
        </w:tc>
      </w:tr>
      <w:tr w:rsidR="00180CF5" w:rsidRPr="00306EA2" w14:paraId="13CC2C51" w14:textId="77777777" w:rsidTr="009340C9">
        <w:tc>
          <w:tcPr>
            <w:tcW w:w="2515" w:type="dxa"/>
          </w:tcPr>
          <w:p w14:paraId="76D7A7E3" w14:textId="77777777" w:rsidR="00180CF5" w:rsidRPr="000B281E" w:rsidRDefault="00180CF5" w:rsidP="009340C9">
            <w:pPr>
              <w:rPr>
                <w:sz w:val="20"/>
                <w:szCs w:val="20"/>
              </w:rPr>
            </w:pPr>
            <w:r w:rsidRPr="000B281E">
              <w:rPr>
                <w:sz w:val="20"/>
                <w:szCs w:val="20"/>
              </w:rPr>
              <w:t>Denominator</w:t>
            </w:r>
          </w:p>
        </w:tc>
        <w:tc>
          <w:tcPr>
            <w:tcW w:w="6835" w:type="dxa"/>
          </w:tcPr>
          <w:p w14:paraId="4A50AB65" w14:textId="77777777" w:rsidR="00180CF5" w:rsidRPr="00E67F9F" w:rsidRDefault="00180CF5" w:rsidP="009340C9">
            <w:pPr>
              <w:pStyle w:val="Definitions"/>
              <w:rPr>
                <w:sz w:val="20"/>
                <w:szCs w:val="20"/>
              </w:rPr>
            </w:pPr>
            <w:r w:rsidRPr="00E67F9F">
              <w:rPr>
                <w:sz w:val="20"/>
                <w:szCs w:val="20"/>
              </w:rPr>
              <w:t>Number of surveyed households</w:t>
            </w:r>
          </w:p>
        </w:tc>
      </w:tr>
      <w:tr w:rsidR="00180CF5" w:rsidRPr="00306EA2" w14:paraId="228A32AE" w14:textId="77777777" w:rsidTr="009340C9">
        <w:tc>
          <w:tcPr>
            <w:tcW w:w="2515" w:type="dxa"/>
          </w:tcPr>
          <w:p w14:paraId="1ACCE51D" w14:textId="77777777" w:rsidR="00180CF5" w:rsidRPr="000B281E" w:rsidRDefault="00180CF5" w:rsidP="009340C9">
            <w:pPr>
              <w:rPr>
                <w:sz w:val="20"/>
                <w:szCs w:val="20"/>
              </w:rPr>
            </w:pPr>
            <w:r w:rsidRPr="000B281E">
              <w:rPr>
                <w:sz w:val="20"/>
                <w:szCs w:val="20"/>
              </w:rPr>
              <w:t>Unit of measure</w:t>
            </w:r>
          </w:p>
        </w:tc>
        <w:tc>
          <w:tcPr>
            <w:tcW w:w="6835" w:type="dxa"/>
          </w:tcPr>
          <w:p w14:paraId="417E3A2A" w14:textId="7A45D69D" w:rsidR="00180CF5" w:rsidRPr="000B281E" w:rsidRDefault="00403688" w:rsidP="009340C9">
            <w:pPr>
              <w:rPr>
                <w:sz w:val="20"/>
                <w:szCs w:val="20"/>
              </w:rPr>
            </w:pPr>
            <w:r>
              <w:rPr>
                <w:sz w:val="20"/>
                <w:szCs w:val="20"/>
              </w:rPr>
              <w:t>Percentage</w:t>
            </w:r>
          </w:p>
        </w:tc>
      </w:tr>
      <w:tr w:rsidR="00180CF5" w:rsidRPr="00306EA2" w14:paraId="50F05B20" w14:textId="77777777" w:rsidTr="009340C9">
        <w:tc>
          <w:tcPr>
            <w:tcW w:w="2515" w:type="dxa"/>
          </w:tcPr>
          <w:p w14:paraId="2AC6F363" w14:textId="77777777" w:rsidR="00180CF5" w:rsidRPr="000B281E" w:rsidRDefault="00180CF5" w:rsidP="009340C9">
            <w:pPr>
              <w:rPr>
                <w:sz w:val="20"/>
                <w:szCs w:val="20"/>
              </w:rPr>
            </w:pPr>
            <w:r w:rsidRPr="000B281E">
              <w:rPr>
                <w:sz w:val="20"/>
                <w:szCs w:val="20"/>
              </w:rPr>
              <w:t>Level of data</w:t>
            </w:r>
          </w:p>
        </w:tc>
        <w:tc>
          <w:tcPr>
            <w:tcW w:w="6835" w:type="dxa"/>
          </w:tcPr>
          <w:p w14:paraId="2D73DCF4" w14:textId="77777777" w:rsidR="00180CF5" w:rsidRPr="00DE3FD6" w:rsidRDefault="00180CF5" w:rsidP="009340C9">
            <w:pPr>
              <w:rPr>
                <w:sz w:val="20"/>
                <w:szCs w:val="20"/>
              </w:rPr>
            </w:pPr>
            <w:r w:rsidRPr="00E67F9F">
              <w:rPr>
                <w:sz w:val="20"/>
                <w:szCs w:val="20"/>
              </w:rPr>
              <w:t>Househ</w:t>
            </w:r>
            <w:r w:rsidRPr="00DE3FD6">
              <w:rPr>
                <w:sz w:val="20"/>
                <w:szCs w:val="20"/>
              </w:rPr>
              <w:t>old</w:t>
            </w:r>
          </w:p>
        </w:tc>
      </w:tr>
      <w:tr w:rsidR="00180CF5" w:rsidRPr="00306EA2" w14:paraId="064B7094" w14:textId="77777777" w:rsidTr="009340C9">
        <w:tc>
          <w:tcPr>
            <w:tcW w:w="2515" w:type="dxa"/>
          </w:tcPr>
          <w:p w14:paraId="2FE4B657" w14:textId="77777777" w:rsidR="00180CF5" w:rsidRPr="000B281E" w:rsidRDefault="00180CF5" w:rsidP="009340C9">
            <w:pPr>
              <w:rPr>
                <w:sz w:val="20"/>
                <w:szCs w:val="20"/>
              </w:rPr>
            </w:pPr>
            <w:r w:rsidRPr="000B281E">
              <w:rPr>
                <w:sz w:val="20"/>
                <w:szCs w:val="20"/>
              </w:rPr>
              <w:t>Sampling weight</w:t>
            </w:r>
          </w:p>
        </w:tc>
        <w:tc>
          <w:tcPr>
            <w:tcW w:w="6835" w:type="dxa"/>
          </w:tcPr>
          <w:p w14:paraId="7433E7AB" w14:textId="77777777" w:rsidR="00180CF5" w:rsidRPr="00E67F9F" w:rsidRDefault="00180CF5" w:rsidP="009340C9">
            <w:pPr>
              <w:rPr>
                <w:sz w:val="20"/>
                <w:szCs w:val="20"/>
              </w:rPr>
            </w:pPr>
            <w:r w:rsidRPr="00E67F9F">
              <w:rPr>
                <w:sz w:val="20"/>
                <w:szCs w:val="20"/>
              </w:rPr>
              <w:t>Household</w:t>
            </w:r>
          </w:p>
        </w:tc>
      </w:tr>
      <w:tr w:rsidR="00180CF5" w:rsidRPr="00306EA2" w14:paraId="4D3BBC22" w14:textId="77777777" w:rsidTr="009340C9">
        <w:tc>
          <w:tcPr>
            <w:tcW w:w="2515" w:type="dxa"/>
          </w:tcPr>
          <w:p w14:paraId="172A8F25" w14:textId="66CC7305" w:rsidR="00180CF5" w:rsidRPr="000B281E" w:rsidRDefault="00180CF5" w:rsidP="009340C9">
            <w:pPr>
              <w:rPr>
                <w:sz w:val="20"/>
                <w:szCs w:val="20"/>
              </w:rPr>
            </w:pPr>
            <w:r w:rsidRPr="000B281E">
              <w:rPr>
                <w:sz w:val="20"/>
                <w:szCs w:val="20"/>
              </w:rPr>
              <w:lastRenderedPageBreak/>
              <w:t>Disa</w:t>
            </w:r>
            <w:r w:rsidR="00780E5A">
              <w:rPr>
                <w:sz w:val="20"/>
                <w:szCs w:val="20"/>
              </w:rPr>
              <w:t>g</w:t>
            </w:r>
            <w:r w:rsidRPr="000B281E">
              <w:rPr>
                <w:sz w:val="20"/>
                <w:szCs w:val="20"/>
              </w:rPr>
              <w:t>gregation levels</w:t>
            </w:r>
          </w:p>
        </w:tc>
        <w:tc>
          <w:tcPr>
            <w:tcW w:w="6835" w:type="dxa"/>
          </w:tcPr>
          <w:p w14:paraId="56C24CD1" w14:textId="1CF2B62B" w:rsidR="00180CF5" w:rsidRPr="00E67F9F" w:rsidRDefault="00180CF5" w:rsidP="009340C9">
            <w:pPr>
              <w:rPr>
                <w:sz w:val="20"/>
                <w:szCs w:val="20"/>
              </w:rPr>
            </w:pPr>
            <w:r w:rsidRPr="00E67F9F">
              <w:rPr>
                <w:sz w:val="20"/>
                <w:szCs w:val="20"/>
              </w:rPr>
              <w:t>Gendered household type (de jure household members)</w:t>
            </w:r>
            <w:r w:rsidR="006E51FE">
              <w:rPr>
                <w:sz w:val="20"/>
                <w:szCs w:val="20"/>
              </w:rPr>
              <w:t>*</w:t>
            </w:r>
          </w:p>
          <w:p w14:paraId="7709C79D" w14:textId="4E59B467" w:rsidR="00180CF5" w:rsidRPr="00DE3FD6" w:rsidRDefault="00180CF5" w:rsidP="009340C9">
            <w:pPr>
              <w:rPr>
                <w:sz w:val="20"/>
                <w:szCs w:val="20"/>
              </w:rPr>
            </w:pPr>
            <w:r w:rsidRPr="00DE3FD6">
              <w:rPr>
                <w:sz w:val="20"/>
                <w:szCs w:val="20"/>
              </w:rPr>
              <w:t>Residence (urban, rural)</w:t>
            </w:r>
            <w:r w:rsidR="006E51FE">
              <w:rPr>
                <w:sz w:val="20"/>
                <w:szCs w:val="20"/>
              </w:rPr>
              <w:t>*</w:t>
            </w:r>
          </w:p>
        </w:tc>
      </w:tr>
      <w:tr w:rsidR="002A4D8D" w:rsidRPr="00306EA2" w14:paraId="21455CE1" w14:textId="77777777" w:rsidTr="009340C9">
        <w:tc>
          <w:tcPr>
            <w:tcW w:w="2515" w:type="dxa"/>
          </w:tcPr>
          <w:p w14:paraId="575844A9" w14:textId="0AD01964" w:rsidR="002A4D8D" w:rsidRPr="000B281E" w:rsidRDefault="002A4D8D" w:rsidP="002A4D8D">
            <w:pPr>
              <w:rPr>
                <w:sz w:val="20"/>
                <w:szCs w:val="20"/>
              </w:rPr>
            </w:pPr>
            <w:r>
              <w:rPr>
                <w:sz w:val="20"/>
                <w:szCs w:val="20"/>
              </w:rPr>
              <w:t xml:space="preserve">Coverage </w:t>
            </w:r>
          </w:p>
        </w:tc>
        <w:tc>
          <w:tcPr>
            <w:tcW w:w="6835" w:type="dxa"/>
          </w:tcPr>
          <w:p w14:paraId="704EFCCE" w14:textId="6C6AB823" w:rsidR="002A4D8D" w:rsidRPr="00E67F9F" w:rsidRDefault="002A4D8D" w:rsidP="002A4D8D">
            <w:pPr>
              <w:rPr>
                <w:sz w:val="20"/>
                <w:szCs w:val="20"/>
              </w:rPr>
            </w:pPr>
            <w:r>
              <w:rPr>
                <w:sz w:val="20"/>
                <w:szCs w:val="20"/>
              </w:rPr>
              <w:t>P2-ZOI</w:t>
            </w:r>
          </w:p>
        </w:tc>
      </w:tr>
      <w:tr w:rsidR="002A4D8D" w:rsidRPr="00306EA2" w14:paraId="6BEE92F9" w14:textId="77777777" w:rsidTr="009340C9">
        <w:tc>
          <w:tcPr>
            <w:tcW w:w="2515" w:type="dxa"/>
          </w:tcPr>
          <w:p w14:paraId="07AD45FD" w14:textId="77777777" w:rsidR="002A4D8D" w:rsidRPr="00677541" w:rsidRDefault="002A4D8D" w:rsidP="002A4D8D">
            <w:pPr>
              <w:rPr>
                <w:sz w:val="20"/>
                <w:szCs w:val="20"/>
              </w:rPr>
            </w:pPr>
            <w:r w:rsidRPr="000B281E">
              <w:rPr>
                <w:sz w:val="20"/>
                <w:szCs w:val="20"/>
              </w:rPr>
              <w:t>Treatment of missing data</w:t>
            </w:r>
          </w:p>
        </w:tc>
        <w:tc>
          <w:tcPr>
            <w:tcW w:w="6835" w:type="dxa"/>
          </w:tcPr>
          <w:p w14:paraId="1D62A206" w14:textId="4F049E57" w:rsidR="002A4D8D" w:rsidRPr="00DE3FD6" w:rsidRDefault="002A4D8D" w:rsidP="002A4D8D">
            <w:pPr>
              <w:rPr>
                <w:sz w:val="20"/>
                <w:szCs w:val="20"/>
              </w:rPr>
            </w:pPr>
            <w:r w:rsidRPr="00E67F9F">
              <w:rPr>
                <w:sz w:val="20"/>
                <w:szCs w:val="20"/>
              </w:rPr>
              <w:t>Households that report using an improved toilet facility, but that are missing information about s</w:t>
            </w:r>
            <w:r w:rsidRPr="00DE3FD6">
              <w:rPr>
                <w:sz w:val="20"/>
                <w:szCs w:val="20"/>
              </w:rPr>
              <w:t xml:space="preserve">haring the toilet facility, are considered to be </w:t>
            </w:r>
            <w:r>
              <w:rPr>
                <w:sz w:val="20"/>
                <w:szCs w:val="20"/>
              </w:rPr>
              <w:t xml:space="preserve">not </w:t>
            </w:r>
            <w:r w:rsidRPr="00677541">
              <w:rPr>
                <w:sz w:val="20"/>
                <w:szCs w:val="20"/>
              </w:rPr>
              <w:t>using an improved, non</w:t>
            </w:r>
            <w:r w:rsidRPr="00E67F9F">
              <w:rPr>
                <w:sz w:val="20"/>
                <w:szCs w:val="20"/>
              </w:rPr>
              <w:t xml:space="preserve">-shared facility. They are included in the denominator but excluded from the numerator. Households missing information about </w:t>
            </w:r>
            <w:r>
              <w:rPr>
                <w:sz w:val="20"/>
                <w:szCs w:val="20"/>
              </w:rPr>
              <w:t xml:space="preserve">the </w:t>
            </w:r>
            <w:r w:rsidRPr="000B281E">
              <w:rPr>
                <w:sz w:val="20"/>
                <w:szCs w:val="20"/>
              </w:rPr>
              <w:t xml:space="preserve">type of sanitation facility they use or with an </w:t>
            </w:r>
            <w:r>
              <w:rPr>
                <w:sz w:val="20"/>
                <w:szCs w:val="20"/>
              </w:rPr>
              <w:t>“</w:t>
            </w:r>
            <w:r w:rsidRPr="00677541">
              <w:rPr>
                <w:sz w:val="20"/>
                <w:szCs w:val="20"/>
              </w:rPr>
              <w:t>other</w:t>
            </w:r>
            <w:r>
              <w:rPr>
                <w:sz w:val="20"/>
                <w:szCs w:val="20"/>
              </w:rPr>
              <w:t>”</w:t>
            </w:r>
            <w:r w:rsidRPr="00677541">
              <w:rPr>
                <w:sz w:val="20"/>
                <w:szCs w:val="20"/>
              </w:rPr>
              <w:t xml:space="preserve"> type of sanitation facility are considered to be not using an improved sani</w:t>
            </w:r>
            <w:r w:rsidRPr="00E67F9F">
              <w:rPr>
                <w:sz w:val="20"/>
                <w:szCs w:val="20"/>
              </w:rPr>
              <w:t>tation facility. They are included in the denominator but excluded from the numerator.</w:t>
            </w:r>
          </w:p>
        </w:tc>
      </w:tr>
      <w:tr w:rsidR="002A4D8D" w:rsidRPr="00306EA2" w14:paraId="5243B2A3" w14:textId="77777777" w:rsidTr="009340C9">
        <w:tc>
          <w:tcPr>
            <w:tcW w:w="2515" w:type="dxa"/>
          </w:tcPr>
          <w:p w14:paraId="3A894FA5" w14:textId="77777777" w:rsidR="002A4D8D" w:rsidRPr="000B281E" w:rsidRDefault="002A4D8D" w:rsidP="002A4D8D">
            <w:pPr>
              <w:rPr>
                <w:sz w:val="20"/>
                <w:szCs w:val="20"/>
              </w:rPr>
            </w:pPr>
            <w:r w:rsidRPr="000B281E">
              <w:rPr>
                <w:sz w:val="20"/>
                <w:szCs w:val="20"/>
              </w:rPr>
              <w:t>Survey variables used</w:t>
            </w:r>
          </w:p>
        </w:tc>
        <w:tc>
          <w:tcPr>
            <w:tcW w:w="6835" w:type="dxa"/>
          </w:tcPr>
          <w:p w14:paraId="40C14A14" w14:textId="44CE4CEB" w:rsidR="002A4D8D" w:rsidRPr="000B281E" w:rsidRDefault="002A4D8D" w:rsidP="002A4D8D">
            <w:pPr>
              <w:pStyle w:val="Definitions"/>
              <w:rPr>
                <w:sz w:val="20"/>
                <w:szCs w:val="20"/>
              </w:rPr>
            </w:pPr>
            <w:r w:rsidRPr="001D09C9">
              <w:rPr>
                <w:i/>
                <w:sz w:val="20"/>
                <w:szCs w:val="20"/>
              </w:rPr>
              <w:t>v208, v209, hhea, hh_wgt, samp_stratum</w:t>
            </w:r>
          </w:p>
        </w:tc>
      </w:tr>
      <w:tr w:rsidR="002A4D8D" w:rsidRPr="00306EA2" w14:paraId="623E9437" w14:textId="77777777" w:rsidTr="009340C9">
        <w:tc>
          <w:tcPr>
            <w:tcW w:w="2515" w:type="dxa"/>
          </w:tcPr>
          <w:p w14:paraId="0A28FB19" w14:textId="77777777" w:rsidR="002A4D8D" w:rsidRPr="000B281E" w:rsidRDefault="002A4D8D" w:rsidP="002A4D8D">
            <w:pPr>
              <w:rPr>
                <w:sz w:val="20"/>
                <w:szCs w:val="20"/>
              </w:rPr>
            </w:pPr>
            <w:r w:rsidRPr="000B281E">
              <w:rPr>
                <w:sz w:val="20"/>
                <w:szCs w:val="20"/>
              </w:rPr>
              <w:t>Analytic variables used</w:t>
            </w:r>
          </w:p>
        </w:tc>
        <w:tc>
          <w:tcPr>
            <w:tcW w:w="6835" w:type="dxa"/>
          </w:tcPr>
          <w:p w14:paraId="6135A66D" w14:textId="662F211D" w:rsidR="002A4D8D" w:rsidRPr="000B281E" w:rsidRDefault="002A4D8D" w:rsidP="002A4D8D">
            <w:pPr>
              <w:rPr>
                <w:i/>
                <w:sz w:val="20"/>
                <w:szCs w:val="20"/>
              </w:rPr>
            </w:pPr>
            <w:r w:rsidRPr="001D09C9">
              <w:rPr>
                <w:i/>
                <w:sz w:val="20"/>
                <w:szCs w:val="20"/>
              </w:rPr>
              <w:t>genhhtype_dj</w:t>
            </w:r>
          </w:p>
        </w:tc>
      </w:tr>
      <w:tr w:rsidR="002A4D8D" w:rsidRPr="00306EA2" w14:paraId="21546C6E" w14:textId="77777777" w:rsidTr="009340C9">
        <w:tc>
          <w:tcPr>
            <w:tcW w:w="2515" w:type="dxa"/>
          </w:tcPr>
          <w:p w14:paraId="15C8DC0C" w14:textId="77777777" w:rsidR="002A4D8D" w:rsidRPr="000B281E" w:rsidRDefault="002A4D8D" w:rsidP="002A4D8D">
            <w:pPr>
              <w:rPr>
                <w:sz w:val="20"/>
                <w:szCs w:val="20"/>
              </w:rPr>
            </w:pPr>
            <w:r w:rsidRPr="000B281E">
              <w:rPr>
                <w:sz w:val="20"/>
                <w:szCs w:val="20"/>
              </w:rPr>
              <w:t>Analytic variables created</w:t>
            </w:r>
          </w:p>
        </w:tc>
        <w:tc>
          <w:tcPr>
            <w:tcW w:w="6835" w:type="dxa"/>
          </w:tcPr>
          <w:p w14:paraId="55AE7892" w14:textId="3675659C" w:rsidR="002A4D8D" w:rsidRPr="000B281E" w:rsidRDefault="002A4D8D" w:rsidP="002A4D8D">
            <w:pPr>
              <w:rPr>
                <w:sz w:val="20"/>
                <w:szCs w:val="20"/>
              </w:rPr>
            </w:pPr>
            <w:r w:rsidRPr="001D09C9">
              <w:rPr>
                <w:i/>
                <w:sz w:val="20"/>
                <w:szCs w:val="20"/>
              </w:rPr>
              <w:t>san_improved, san_shared, san_impnotshared</w:t>
            </w:r>
          </w:p>
        </w:tc>
      </w:tr>
    </w:tbl>
    <w:p w14:paraId="5F171E34" w14:textId="77777777" w:rsidR="006E51FE" w:rsidRDefault="006E51FE" w:rsidP="006E51FE">
      <w:pPr>
        <w:pStyle w:val="BodyText"/>
        <w:spacing w:before="0"/>
      </w:pPr>
      <w:r>
        <w:t>*Standard Feed the Future disaggregate</w:t>
      </w:r>
    </w:p>
    <w:p w14:paraId="40C460E3" w14:textId="77777777" w:rsidR="00C970C9" w:rsidRPr="005D715A" w:rsidRDefault="00C970C9" w:rsidP="007832C6">
      <w:pPr>
        <w:pStyle w:val="Heading4"/>
        <w:spacing w:before="160"/>
        <w:ind w:right="288"/>
      </w:pPr>
      <w:r w:rsidRPr="005D715A">
        <w:t>Calculations</w:t>
      </w:r>
    </w:p>
    <w:p w14:paraId="439FFB27" w14:textId="1157EE50" w:rsidR="009703E3" w:rsidRPr="005D715A" w:rsidRDefault="00C970C9" w:rsidP="009703E3">
      <w:pPr>
        <w:pStyle w:val="BodyText"/>
      </w:pPr>
      <w:r w:rsidRPr="005D715A">
        <w:rPr>
          <w:b/>
        </w:rPr>
        <w:t>Step 1.</w:t>
      </w:r>
      <w:r w:rsidRPr="005D715A">
        <w:t xml:space="preserve"> </w:t>
      </w:r>
      <w:r w:rsidR="008F7EA0">
        <w:t>C</w:t>
      </w:r>
      <w:r w:rsidRPr="005D715A">
        <w:t>reate a binary variable to flag households using an improved sanitation facility (</w:t>
      </w:r>
      <w:r w:rsidRPr="005D715A">
        <w:rPr>
          <w:i/>
        </w:rPr>
        <w:t>san_imp</w:t>
      </w:r>
      <w:r w:rsidR="009703E3">
        <w:rPr>
          <w:i/>
        </w:rPr>
        <w:t>roved</w:t>
      </w:r>
      <w:r w:rsidRPr="005D715A">
        <w:t>).</w:t>
      </w:r>
      <w:r w:rsidR="009703E3" w:rsidRPr="009703E3">
        <w:t xml:space="preserve"> </w:t>
      </w:r>
    </w:p>
    <w:p w14:paraId="6B72DADC" w14:textId="1B3287E9" w:rsidR="009703E3" w:rsidRPr="005D715A" w:rsidRDefault="009703E3" w:rsidP="007832C6">
      <w:pPr>
        <w:pStyle w:val="BodyTextIndent1"/>
      </w:pPr>
      <w:r w:rsidRPr="005D715A">
        <w:t>Set san_imp</w:t>
      </w:r>
      <w:r>
        <w:t>roved</w:t>
      </w:r>
      <w:r w:rsidRPr="005D715A">
        <w:t>=</w:t>
      </w:r>
      <w:r w:rsidR="00B0451A">
        <w:t>0</w:t>
      </w:r>
    </w:p>
    <w:p w14:paraId="30432601" w14:textId="3F22D8FC" w:rsidR="009703E3" w:rsidRDefault="009703E3" w:rsidP="007832C6">
      <w:pPr>
        <w:pStyle w:val="BodyTextIndent1"/>
      </w:pPr>
      <w:r w:rsidRPr="005D715A">
        <w:t>Replace san_imp</w:t>
      </w:r>
      <w:r>
        <w:t>roved</w:t>
      </w:r>
      <w:r w:rsidRPr="005D715A">
        <w:t>=1 if (v208=11 or 12 or 13 or 21 or 22 or 31)</w:t>
      </w:r>
    </w:p>
    <w:p w14:paraId="36EB1EAE" w14:textId="165C93C5" w:rsidR="00B0364F" w:rsidRDefault="00B0364F" w:rsidP="007832C6">
      <w:pPr>
        <w:pStyle w:val="BodyTextIndent1"/>
      </w:pPr>
      <w:r>
        <w:t>Label values 0 “No” 1 “Yes”</w:t>
      </w:r>
    </w:p>
    <w:p w14:paraId="789DA3DC" w14:textId="4637DC98" w:rsidR="00B0364F" w:rsidRDefault="00B0364F" w:rsidP="007832C6">
      <w:pPr>
        <w:pStyle w:val="BodyTextIndent1"/>
        <w:spacing w:after="160"/>
      </w:pPr>
      <w:r>
        <w:t>Label variable “HH’s sani</w:t>
      </w:r>
      <w:r w:rsidR="00780E5A">
        <w:t>t</w:t>
      </w:r>
      <w:r>
        <w:t>ation facility is improved”</w:t>
      </w:r>
    </w:p>
    <w:p w14:paraId="0295B303" w14:textId="15958624" w:rsidR="009703E3" w:rsidRPr="005D715A" w:rsidRDefault="009703E3" w:rsidP="007832C6">
      <w:pPr>
        <w:pStyle w:val="BodyText"/>
        <w:spacing w:before="160" w:after="160"/>
      </w:pPr>
      <w:r w:rsidRPr="005D715A">
        <w:rPr>
          <w:b/>
        </w:rPr>
        <w:t xml:space="preserve">Step 2. </w:t>
      </w:r>
      <w:r>
        <w:t xml:space="preserve">Create a binary variable to flag households </w:t>
      </w:r>
      <w:r w:rsidR="00403688">
        <w:t>that</w:t>
      </w:r>
      <w:r>
        <w:t xml:space="preserve"> share their sanitation facility with other households (</w:t>
      </w:r>
      <w:r>
        <w:rPr>
          <w:i/>
        </w:rPr>
        <w:t>san_shared</w:t>
      </w:r>
      <w:r w:rsidRPr="00A6009E">
        <w:t>)</w:t>
      </w:r>
      <w:r w:rsidRPr="005D715A">
        <w:t>.</w:t>
      </w:r>
    </w:p>
    <w:p w14:paraId="44012F84" w14:textId="5894009F" w:rsidR="009703E3" w:rsidRDefault="009703E3" w:rsidP="007832C6">
      <w:pPr>
        <w:pStyle w:val="BodyTextIndent1"/>
      </w:pPr>
      <w:r>
        <w:t>Set san_shared=</w:t>
      </w:r>
      <w:r w:rsidR="00B0451A">
        <w:t>0</w:t>
      </w:r>
    </w:p>
    <w:p w14:paraId="7C88A1FC" w14:textId="02D5953D" w:rsidR="009703E3" w:rsidRDefault="009703E3" w:rsidP="007832C6">
      <w:pPr>
        <w:pStyle w:val="BodyTextIndent1"/>
      </w:pPr>
      <w:r>
        <w:t>Replace san_shared=1 if v209=1</w:t>
      </w:r>
    </w:p>
    <w:p w14:paraId="0B4D1BCB" w14:textId="77777777" w:rsidR="00B0364F" w:rsidRDefault="00B0364F" w:rsidP="007832C6">
      <w:pPr>
        <w:pStyle w:val="BodyTextIndent1"/>
      </w:pPr>
      <w:r>
        <w:t>Label values 0 “No” 1 “Yes”</w:t>
      </w:r>
    </w:p>
    <w:p w14:paraId="282FE2D6" w14:textId="681684F7" w:rsidR="00B0364F" w:rsidRDefault="00B0364F" w:rsidP="007832C6">
      <w:pPr>
        <w:pStyle w:val="BodyTextIndent1"/>
      </w:pPr>
      <w:r>
        <w:t>Label variable “HH shares sani</w:t>
      </w:r>
      <w:r w:rsidR="00780E5A">
        <w:t>t</w:t>
      </w:r>
      <w:r>
        <w:t>ation facility with other HHs”</w:t>
      </w:r>
    </w:p>
    <w:p w14:paraId="49820527" w14:textId="77777777" w:rsidR="009703E3" w:rsidRPr="002654B6" w:rsidRDefault="009703E3" w:rsidP="009703E3">
      <w:pPr>
        <w:pStyle w:val="BodyText"/>
      </w:pPr>
      <w:r w:rsidRPr="005D715A">
        <w:rPr>
          <w:b/>
        </w:rPr>
        <w:t xml:space="preserve">Step 3. </w:t>
      </w:r>
      <w:r>
        <w:t>Create a binary variable to flag households using an improved sanitation facility that is shared with other households (</w:t>
      </w:r>
      <w:r>
        <w:rPr>
          <w:i/>
        </w:rPr>
        <w:t>san_impshared</w:t>
      </w:r>
      <w:r w:rsidRPr="002654B6">
        <w:t>)</w:t>
      </w:r>
      <w:r>
        <w:t>.</w:t>
      </w:r>
    </w:p>
    <w:p w14:paraId="1C0C74D9" w14:textId="1A236E8A" w:rsidR="009703E3" w:rsidRDefault="009703E3" w:rsidP="007832C6">
      <w:pPr>
        <w:pStyle w:val="BodyTextIndent1"/>
      </w:pPr>
      <w:r>
        <w:t>Set san_impnotshared=</w:t>
      </w:r>
      <w:r w:rsidR="00B0451A">
        <w:t>0</w:t>
      </w:r>
    </w:p>
    <w:p w14:paraId="24EB6DD8" w14:textId="5C54617F" w:rsidR="009703E3" w:rsidRDefault="009703E3" w:rsidP="007832C6">
      <w:pPr>
        <w:pStyle w:val="BodyTextIndent1"/>
      </w:pPr>
      <w:r>
        <w:t>Replace san_impnotshared=1 if san_improved=1 and san_shared=0</w:t>
      </w:r>
    </w:p>
    <w:p w14:paraId="1CEE8585" w14:textId="77777777" w:rsidR="00B0364F" w:rsidRDefault="00B0364F" w:rsidP="007832C6">
      <w:pPr>
        <w:pStyle w:val="BodyTextIndent1"/>
      </w:pPr>
      <w:r>
        <w:t>Label values 0 “No” 1 “Yes”</w:t>
      </w:r>
    </w:p>
    <w:p w14:paraId="0230C1ED" w14:textId="42F7D817" w:rsidR="00B0364F" w:rsidRPr="00B0364F" w:rsidRDefault="00B0364F" w:rsidP="007832C6">
      <w:pPr>
        <w:pStyle w:val="BodyTextIndent1"/>
      </w:pPr>
      <w:r>
        <w:t>Label variable “HH uses an improved, unshared sani</w:t>
      </w:r>
      <w:r w:rsidR="00780E5A">
        <w:t>t</w:t>
      </w:r>
      <w:r>
        <w:t>ation facility”</w:t>
      </w:r>
    </w:p>
    <w:p w14:paraId="7BBAA566" w14:textId="61A102CA" w:rsidR="00B0364F" w:rsidRPr="007832C6" w:rsidRDefault="00B0364F" w:rsidP="007832C6">
      <w:pPr>
        <w:pStyle w:val="BodyText"/>
      </w:pPr>
      <w:r w:rsidRPr="007832C6">
        <w:rPr>
          <w:b/>
        </w:rPr>
        <w:t>Step 4.</w:t>
      </w:r>
      <w:r w:rsidRPr="007832C6">
        <w:t xml:space="preserve"> After applying the household sampling weight, calculate the percentage of households that use an improved sanitation facility that is not shared with other households using the </w:t>
      </w:r>
      <w:r w:rsidR="002A6F9D" w:rsidRPr="007832C6">
        <w:rPr>
          <w:i/>
        </w:rPr>
        <w:t>san_impnotshared</w:t>
      </w:r>
      <w:r w:rsidR="002A6F9D"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3339A288" w14:textId="77777777" w:rsidR="00B0364F" w:rsidRPr="00B95770" w:rsidRDefault="00B0364F" w:rsidP="007832C6">
      <w:pPr>
        <w:pStyle w:val="BodyTextIndent1"/>
      </w:pPr>
      <w:r w:rsidRPr="00B95770">
        <w:t>Svyset hhea [pweight=hh_wgt], strata(samp_stratum)</w:t>
      </w:r>
    </w:p>
    <w:p w14:paraId="451D1445" w14:textId="535BCB45" w:rsidR="00B0364F" w:rsidRPr="00B95770" w:rsidRDefault="00B0364F" w:rsidP="007832C6">
      <w:pPr>
        <w:pStyle w:val="BodyTextIndent1"/>
      </w:pPr>
      <w:r w:rsidRPr="00B95770">
        <w:t xml:space="preserve">Svy: tab </w:t>
      </w:r>
      <w:r w:rsidRPr="00022FF0">
        <w:t>san_impnotshared</w:t>
      </w:r>
    </w:p>
    <w:p w14:paraId="079F853E" w14:textId="4A427DF1" w:rsidR="00B0364F" w:rsidRDefault="00B0364F" w:rsidP="007832C6">
      <w:pPr>
        <w:pStyle w:val="BodyTextIndent1"/>
      </w:pPr>
      <w:r w:rsidRPr="00B95770">
        <w:t xml:space="preserve">Svy: tab </w:t>
      </w:r>
      <w:r w:rsidRPr="00B0364F">
        <w:t>san_impnotshared</w:t>
      </w:r>
      <w:r w:rsidRPr="00B95770">
        <w:t xml:space="preserve"> genhhtype</w:t>
      </w:r>
      <w:r w:rsidR="008775CD">
        <w:t>_dj</w:t>
      </w:r>
      <w:r w:rsidRPr="00B95770">
        <w:t>, col</w:t>
      </w:r>
    </w:p>
    <w:p w14:paraId="6EC40A5E" w14:textId="77777777" w:rsidR="00C970C9" w:rsidRPr="005D715A" w:rsidRDefault="00C970C9" w:rsidP="00C970C9">
      <w:pPr>
        <w:pStyle w:val="Heading4"/>
      </w:pPr>
      <w:r w:rsidRPr="005D715A">
        <w:lastRenderedPageBreak/>
        <w:t>References</w:t>
      </w:r>
    </w:p>
    <w:p w14:paraId="6533F42A" w14:textId="34F445C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3" w:anchor="t=Guide_to_DHS_Statistics_DHS-7.htm" w:history="1">
        <w:r>
          <w:rPr>
            <w:rStyle w:val="Hyperlink"/>
          </w:rPr>
          <w:t>https://dhsprogram.com/Data/Guide-to-DHS-Statistics/index.htm#t=Guide_to_DHS_Statistics_DHS-7.htm</w:t>
        </w:r>
      </w:hyperlink>
    </w:p>
    <w:p w14:paraId="7E5920F1" w14:textId="707710B5"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4" w:history="1">
        <w:r>
          <w:rPr>
            <w:rStyle w:val="Hyperlink"/>
          </w:rPr>
          <w:t>https://www.who.int/water_sanitation_health/publications/jmp-report-2019/en/</w:t>
        </w:r>
      </w:hyperlink>
    </w:p>
    <w:p w14:paraId="292CB782" w14:textId="50A1799B" w:rsidR="003A2038" w:rsidRDefault="003A2038" w:rsidP="007832C6">
      <w:pPr>
        <w:pStyle w:val="BodyText"/>
        <w:rPr>
          <w:rStyle w:val="Hyperlink1"/>
          <w:rFonts w:ascii="Calibri" w:eastAsia="Cabin" w:hAnsi="Calibri"/>
          <w:color w:val="0563C1"/>
          <w:szCs w:val="22"/>
          <w:u w:val="single"/>
        </w:rPr>
      </w:pPr>
      <w:r>
        <w:t>World Health Organization and</w:t>
      </w:r>
      <w:r w:rsidR="00403688">
        <w:t xml:space="preserve"> </w:t>
      </w:r>
      <w:r>
        <w:t>UNICEF. 2017. </w:t>
      </w:r>
      <w:r>
        <w:rPr>
          <w:i/>
          <w:iCs/>
        </w:rPr>
        <w:t>Progress on drinking water, sanitation and hygiene: 2017 update and SDG baselines.</w:t>
      </w:r>
      <w:r>
        <w:t> Licen</w:t>
      </w:r>
      <w:r w:rsidR="00780E5A">
        <w:t>s</w:t>
      </w:r>
      <w:r>
        <w:t>e: CC BY-NC-SA 3.0 IGO</w:t>
      </w:r>
      <w:r w:rsidR="00915694">
        <w:t>. Available at:</w:t>
      </w:r>
      <w:r w:rsidR="007832C6">
        <w:rPr>
          <w:rStyle w:val="Hyperlink1"/>
          <w:rFonts w:ascii="Calibri" w:eastAsia="Cabin" w:hAnsi="Calibri"/>
          <w:color w:val="0563C1"/>
          <w:szCs w:val="22"/>
          <w:u w:val="single"/>
        </w:rPr>
        <w:t xml:space="preserve"> </w:t>
      </w:r>
      <w:hyperlink r:id="rId35" w:history="1">
        <w:r w:rsidRPr="00915694">
          <w:rPr>
            <w:rStyle w:val="Hyperlink"/>
            <w:rFonts w:asciiTheme="majorHAnsi" w:hAnsiTheme="majorHAnsi"/>
            <w:szCs w:val="22"/>
          </w:rPr>
          <w:t>http://www.who.int/water_sanitation_health/publications/jmp-2017/en/</w:t>
        </w:r>
      </w:hyperlink>
    </w:p>
    <w:p w14:paraId="1FABE73D" w14:textId="358C5316" w:rsidR="00C970C9" w:rsidRPr="005D715A" w:rsidRDefault="00410D15" w:rsidP="001D09C9">
      <w:pPr>
        <w:pStyle w:val="Heading2"/>
        <w:ind w:left="1440" w:hanging="720"/>
      </w:pPr>
      <w:bookmarkStart w:id="710" w:name="_Toc18092124"/>
      <w:bookmarkStart w:id="711" w:name="_Toc513726503"/>
      <w:bookmarkStart w:id="712" w:name="_Toc526973583"/>
      <w:bookmarkStart w:id="713" w:name="_Toc527234108"/>
      <w:r>
        <w:t>7.5</w:t>
      </w:r>
      <w:r>
        <w:tab/>
      </w:r>
      <w:r w:rsidR="00C970C9" w:rsidRPr="005D715A">
        <w:t xml:space="preserve">Percent of households using an improved </w:t>
      </w:r>
      <w:r w:rsidR="00403688">
        <w:t xml:space="preserve">but shared </w:t>
      </w:r>
      <w:r w:rsidR="00C970C9" w:rsidRPr="005D715A">
        <w:t>sanitation facility</w:t>
      </w:r>
      <w:bookmarkEnd w:id="710"/>
      <w:r w:rsidR="00C970C9" w:rsidRPr="005D715A">
        <w:t xml:space="preserve"> </w:t>
      </w:r>
      <w:bookmarkEnd w:id="711"/>
      <w:bookmarkEnd w:id="712"/>
      <w:bookmarkEnd w:id="713"/>
    </w:p>
    <w:p w14:paraId="20D2D705" w14:textId="4BC0AE8D" w:rsidR="00C970C9" w:rsidRPr="005D715A" w:rsidRDefault="00C970C9" w:rsidP="00C970C9">
      <w:pPr>
        <w:pStyle w:val="BodyText"/>
        <w:rPr>
          <w:rFonts w:cs="HelveticaNeue-Condensed"/>
        </w:rPr>
      </w:pPr>
      <w:r w:rsidRPr="005D715A">
        <w:t xml:space="preserve">This </w:t>
      </w:r>
      <w:r w:rsidR="005A2571">
        <w:t>indicator is</w:t>
      </w:r>
      <w:r w:rsidRPr="005D715A">
        <w:t xml:space="preserve"> the percentage of households using an improved sanitation facility that is shared with other households, based on information in </w:t>
      </w:r>
      <w:r w:rsidR="006C5AFC">
        <w:t>Module 2,</w:t>
      </w:r>
      <w:r w:rsidR="006C5AFC" w:rsidRPr="005D715A">
        <w:t xml:space="preserve"> </w:t>
      </w:r>
      <w:r w:rsidR="006C5AFC" w:rsidRPr="001D09C9">
        <w:rPr>
          <w:i/>
        </w:rPr>
        <w:t>D</w:t>
      </w:r>
      <w:r w:rsidRPr="001D09C9">
        <w:rPr>
          <w:i/>
        </w:rPr>
        <w:t xml:space="preserve">welling </w:t>
      </w:r>
      <w:r w:rsidR="006C5AFC" w:rsidRPr="001D09C9">
        <w:rPr>
          <w:i/>
        </w:rPr>
        <w:t>C</w:t>
      </w:r>
      <w:r w:rsidRPr="001D09C9">
        <w:rPr>
          <w:i/>
        </w:rPr>
        <w:t>haracteristic</w:t>
      </w:r>
      <w:r w:rsidR="006C5AFC"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a pit latrines without a slab, bucket toilets, and hanging toilets. Shared facilities may be less hygienic than unshared facilities, which could deter use of the facilities.</w:t>
      </w:r>
      <w:r>
        <w:t xml:space="preserve"> Households with an improved sanitation facility that is shared are considered to not have access to a basic sanitation service. </w:t>
      </w:r>
    </w:p>
    <w:p w14:paraId="538F95B6" w14:textId="73921B65" w:rsidR="00C970C9" w:rsidRDefault="00C970C9" w:rsidP="007832C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403688" w14:paraId="5693E459" w14:textId="77777777" w:rsidTr="009340C9">
        <w:tc>
          <w:tcPr>
            <w:tcW w:w="2515" w:type="dxa"/>
          </w:tcPr>
          <w:p w14:paraId="5EEAA880" w14:textId="77777777" w:rsidR="00180CF5" w:rsidRPr="009A33E2" w:rsidRDefault="00180CF5" w:rsidP="007832C6">
            <w:pPr>
              <w:keepNext/>
              <w:rPr>
                <w:sz w:val="20"/>
                <w:szCs w:val="20"/>
              </w:rPr>
            </w:pPr>
            <w:r w:rsidRPr="009A33E2">
              <w:rPr>
                <w:sz w:val="20"/>
                <w:szCs w:val="20"/>
              </w:rPr>
              <w:t>Numerator</w:t>
            </w:r>
          </w:p>
        </w:tc>
        <w:tc>
          <w:tcPr>
            <w:tcW w:w="6835" w:type="dxa"/>
          </w:tcPr>
          <w:p w14:paraId="6B4F26E4" w14:textId="13AE22D9" w:rsidR="00180CF5" w:rsidRPr="000B281E" w:rsidRDefault="00E411DE" w:rsidP="007832C6">
            <w:pPr>
              <w:pStyle w:val="Definitions"/>
              <w:keepNext/>
              <w:rPr>
                <w:b/>
                <w:sz w:val="20"/>
                <w:szCs w:val="20"/>
              </w:rPr>
            </w:pPr>
            <w:r w:rsidRPr="001D09C9">
              <w:rPr>
                <w:sz w:val="20"/>
                <w:szCs w:val="20"/>
              </w:rPr>
              <w:t>Number of households using an improved sanitation facility that is shared with other households</w:t>
            </w:r>
          </w:p>
        </w:tc>
      </w:tr>
      <w:tr w:rsidR="00180CF5" w:rsidRPr="00403688" w14:paraId="23374AB0" w14:textId="77777777" w:rsidTr="009340C9">
        <w:tc>
          <w:tcPr>
            <w:tcW w:w="2515" w:type="dxa"/>
          </w:tcPr>
          <w:p w14:paraId="02AC1D5A" w14:textId="77777777" w:rsidR="00180CF5" w:rsidRPr="00677541" w:rsidRDefault="00180CF5" w:rsidP="007832C6">
            <w:pPr>
              <w:keepNext/>
              <w:rPr>
                <w:sz w:val="20"/>
                <w:szCs w:val="20"/>
              </w:rPr>
            </w:pPr>
            <w:r w:rsidRPr="000B281E">
              <w:rPr>
                <w:sz w:val="20"/>
                <w:szCs w:val="20"/>
              </w:rPr>
              <w:t>Denominato</w:t>
            </w:r>
            <w:r w:rsidRPr="00677541">
              <w:rPr>
                <w:sz w:val="20"/>
                <w:szCs w:val="20"/>
              </w:rPr>
              <w:t>r</w:t>
            </w:r>
          </w:p>
        </w:tc>
        <w:tc>
          <w:tcPr>
            <w:tcW w:w="6835" w:type="dxa"/>
          </w:tcPr>
          <w:p w14:paraId="1FEEB234" w14:textId="77777777" w:rsidR="00180CF5" w:rsidRPr="00E67F9F" w:rsidRDefault="00180CF5" w:rsidP="007832C6">
            <w:pPr>
              <w:pStyle w:val="Definitions"/>
              <w:keepNext/>
              <w:rPr>
                <w:sz w:val="20"/>
                <w:szCs w:val="20"/>
              </w:rPr>
            </w:pPr>
            <w:r w:rsidRPr="00E67F9F">
              <w:rPr>
                <w:sz w:val="20"/>
                <w:szCs w:val="20"/>
              </w:rPr>
              <w:t>Number of surveyed households</w:t>
            </w:r>
          </w:p>
        </w:tc>
      </w:tr>
      <w:tr w:rsidR="00180CF5" w:rsidRPr="00403688" w14:paraId="703CEEBC" w14:textId="77777777" w:rsidTr="009340C9">
        <w:tc>
          <w:tcPr>
            <w:tcW w:w="2515" w:type="dxa"/>
          </w:tcPr>
          <w:p w14:paraId="1B390B98" w14:textId="77777777" w:rsidR="00180CF5" w:rsidRPr="000B281E" w:rsidRDefault="00180CF5" w:rsidP="009340C9">
            <w:pPr>
              <w:rPr>
                <w:sz w:val="20"/>
                <w:szCs w:val="20"/>
              </w:rPr>
            </w:pPr>
            <w:r w:rsidRPr="000B281E">
              <w:rPr>
                <w:sz w:val="20"/>
                <w:szCs w:val="20"/>
              </w:rPr>
              <w:t>Unit of measure</w:t>
            </w:r>
          </w:p>
        </w:tc>
        <w:tc>
          <w:tcPr>
            <w:tcW w:w="6835" w:type="dxa"/>
          </w:tcPr>
          <w:p w14:paraId="767E8EE5" w14:textId="39F52F30" w:rsidR="00180CF5" w:rsidRPr="00DE3FD6" w:rsidRDefault="00780E5A" w:rsidP="009340C9">
            <w:pPr>
              <w:rPr>
                <w:sz w:val="20"/>
                <w:szCs w:val="20"/>
              </w:rPr>
            </w:pPr>
            <w:r>
              <w:rPr>
                <w:sz w:val="20"/>
                <w:szCs w:val="20"/>
              </w:rPr>
              <w:t>Percentage</w:t>
            </w:r>
          </w:p>
        </w:tc>
      </w:tr>
      <w:tr w:rsidR="00180CF5" w:rsidRPr="00403688" w14:paraId="41E3A648" w14:textId="77777777" w:rsidTr="009340C9">
        <w:tc>
          <w:tcPr>
            <w:tcW w:w="2515" w:type="dxa"/>
          </w:tcPr>
          <w:p w14:paraId="6C9F92C3" w14:textId="77777777" w:rsidR="00180CF5" w:rsidRPr="000B281E" w:rsidRDefault="00180CF5" w:rsidP="009340C9">
            <w:pPr>
              <w:rPr>
                <w:sz w:val="20"/>
                <w:szCs w:val="20"/>
              </w:rPr>
            </w:pPr>
            <w:r w:rsidRPr="000B281E">
              <w:rPr>
                <w:sz w:val="20"/>
                <w:szCs w:val="20"/>
              </w:rPr>
              <w:t>Level of data</w:t>
            </w:r>
          </w:p>
        </w:tc>
        <w:tc>
          <w:tcPr>
            <w:tcW w:w="6835" w:type="dxa"/>
          </w:tcPr>
          <w:p w14:paraId="40CE3568" w14:textId="77777777" w:rsidR="00180CF5" w:rsidRPr="00E67F9F" w:rsidRDefault="00180CF5" w:rsidP="009340C9">
            <w:pPr>
              <w:rPr>
                <w:sz w:val="20"/>
                <w:szCs w:val="20"/>
              </w:rPr>
            </w:pPr>
            <w:r w:rsidRPr="00E67F9F">
              <w:rPr>
                <w:sz w:val="20"/>
                <w:szCs w:val="20"/>
              </w:rPr>
              <w:t>Household</w:t>
            </w:r>
          </w:p>
        </w:tc>
      </w:tr>
      <w:tr w:rsidR="00180CF5" w:rsidRPr="00403688" w14:paraId="4185AAB9" w14:textId="77777777" w:rsidTr="009340C9">
        <w:tc>
          <w:tcPr>
            <w:tcW w:w="2515" w:type="dxa"/>
          </w:tcPr>
          <w:p w14:paraId="556EE748" w14:textId="77777777" w:rsidR="00180CF5" w:rsidRPr="000B281E" w:rsidRDefault="00180CF5" w:rsidP="009340C9">
            <w:pPr>
              <w:rPr>
                <w:sz w:val="20"/>
                <w:szCs w:val="20"/>
              </w:rPr>
            </w:pPr>
            <w:r w:rsidRPr="000B281E">
              <w:rPr>
                <w:sz w:val="20"/>
                <w:szCs w:val="20"/>
              </w:rPr>
              <w:t>Sampling weight</w:t>
            </w:r>
          </w:p>
        </w:tc>
        <w:tc>
          <w:tcPr>
            <w:tcW w:w="6835" w:type="dxa"/>
          </w:tcPr>
          <w:p w14:paraId="1AAB87CE" w14:textId="77777777" w:rsidR="00180CF5" w:rsidRPr="00E67F9F" w:rsidRDefault="00180CF5" w:rsidP="009340C9">
            <w:pPr>
              <w:rPr>
                <w:sz w:val="20"/>
                <w:szCs w:val="20"/>
              </w:rPr>
            </w:pPr>
            <w:r w:rsidRPr="00E67F9F">
              <w:rPr>
                <w:sz w:val="20"/>
                <w:szCs w:val="20"/>
              </w:rPr>
              <w:t>Household</w:t>
            </w:r>
          </w:p>
        </w:tc>
      </w:tr>
      <w:tr w:rsidR="00180CF5" w:rsidRPr="00403688" w14:paraId="552B8422" w14:textId="77777777" w:rsidTr="009340C9">
        <w:tc>
          <w:tcPr>
            <w:tcW w:w="2515" w:type="dxa"/>
          </w:tcPr>
          <w:p w14:paraId="3FF36096" w14:textId="0E2027B9" w:rsidR="00180CF5" w:rsidRPr="000B281E" w:rsidRDefault="00180CF5" w:rsidP="009340C9">
            <w:pPr>
              <w:rPr>
                <w:sz w:val="20"/>
                <w:szCs w:val="20"/>
              </w:rPr>
            </w:pPr>
            <w:r w:rsidRPr="000B281E">
              <w:rPr>
                <w:sz w:val="20"/>
                <w:szCs w:val="20"/>
              </w:rPr>
              <w:t>Disa</w:t>
            </w:r>
            <w:r w:rsidR="00780E5A">
              <w:rPr>
                <w:sz w:val="20"/>
                <w:szCs w:val="20"/>
              </w:rPr>
              <w:t>g</w:t>
            </w:r>
            <w:r w:rsidRPr="000B281E">
              <w:rPr>
                <w:sz w:val="20"/>
                <w:szCs w:val="20"/>
              </w:rPr>
              <w:t>gregation levels</w:t>
            </w:r>
          </w:p>
        </w:tc>
        <w:tc>
          <w:tcPr>
            <w:tcW w:w="6835" w:type="dxa"/>
          </w:tcPr>
          <w:p w14:paraId="76CD2B1D" w14:textId="77777777" w:rsidR="00180CF5" w:rsidRPr="00E67F9F" w:rsidRDefault="00180CF5" w:rsidP="009340C9">
            <w:pPr>
              <w:rPr>
                <w:sz w:val="20"/>
                <w:szCs w:val="20"/>
              </w:rPr>
            </w:pPr>
            <w:r w:rsidRPr="00E67F9F">
              <w:rPr>
                <w:sz w:val="20"/>
                <w:szCs w:val="20"/>
              </w:rPr>
              <w:t>Gendered household type (de jure household members)</w:t>
            </w:r>
          </w:p>
          <w:p w14:paraId="37FBE275" w14:textId="77777777" w:rsidR="00180CF5" w:rsidRPr="00DE3FD6" w:rsidRDefault="00180CF5" w:rsidP="009340C9">
            <w:pPr>
              <w:rPr>
                <w:sz w:val="20"/>
                <w:szCs w:val="20"/>
              </w:rPr>
            </w:pPr>
            <w:r w:rsidRPr="00DE3FD6">
              <w:rPr>
                <w:sz w:val="20"/>
                <w:szCs w:val="20"/>
              </w:rPr>
              <w:t>Residence (urban, rural)</w:t>
            </w:r>
          </w:p>
        </w:tc>
      </w:tr>
      <w:tr w:rsidR="00180CF5" w:rsidRPr="00403688" w14:paraId="6CB3FE68" w14:textId="77777777" w:rsidTr="009340C9">
        <w:tc>
          <w:tcPr>
            <w:tcW w:w="2515" w:type="dxa"/>
          </w:tcPr>
          <w:p w14:paraId="01790032" w14:textId="77777777" w:rsidR="00180CF5" w:rsidRPr="000B281E" w:rsidRDefault="00180CF5" w:rsidP="009340C9">
            <w:pPr>
              <w:rPr>
                <w:sz w:val="20"/>
                <w:szCs w:val="20"/>
              </w:rPr>
            </w:pPr>
            <w:r w:rsidRPr="000B281E">
              <w:rPr>
                <w:sz w:val="20"/>
                <w:szCs w:val="20"/>
              </w:rPr>
              <w:t>Treatment of missing data</w:t>
            </w:r>
          </w:p>
        </w:tc>
        <w:tc>
          <w:tcPr>
            <w:tcW w:w="6835" w:type="dxa"/>
          </w:tcPr>
          <w:p w14:paraId="1A092A99" w14:textId="6407DBD7" w:rsidR="00180CF5" w:rsidRPr="00E67F9F" w:rsidRDefault="00E411DE" w:rsidP="009340C9">
            <w:pPr>
              <w:rPr>
                <w:sz w:val="20"/>
                <w:szCs w:val="20"/>
              </w:rPr>
            </w:pPr>
            <w:r w:rsidRPr="00E67F9F">
              <w:rPr>
                <w:sz w:val="20"/>
                <w:szCs w:val="20"/>
              </w:rPr>
              <w:t xml:space="preserve">Households that report using an improved toilet facility, but with missing information about sharing the toilet facility, are considered to be using </w:t>
            </w:r>
            <w:r w:rsidRPr="00DE3FD6">
              <w:rPr>
                <w:sz w:val="20"/>
                <w:szCs w:val="20"/>
              </w:rPr>
              <w:t xml:space="preserve">an improved but shared facility; they are included in the numerator and denominator. Households missing information about type of sanitation facility used or with an </w:t>
            </w:r>
            <w:r w:rsidR="006C5AFC">
              <w:rPr>
                <w:sz w:val="20"/>
                <w:szCs w:val="20"/>
              </w:rPr>
              <w:t>“</w:t>
            </w:r>
            <w:r w:rsidRPr="00677541">
              <w:rPr>
                <w:sz w:val="20"/>
                <w:szCs w:val="20"/>
              </w:rPr>
              <w:t>other</w:t>
            </w:r>
            <w:r w:rsidR="006C5AFC">
              <w:rPr>
                <w:sz w:val="20"/>
                <w:szCs w:val="20"/>
              </w:rPr>
              <w:t>”</w:t>
            </w:r>
            <w:r w:rsidRPr="00677541">
              <w:rPr>
                <w:sz w:val="20"/>
                <w:szCs w:val="20"/>
              </w:rPr>
              <w:t xml:space="preserve"> type of sanitation facility are considered to be not using an improved sanitation facility and are included in the denominator but excluded from the numerator.  </w:t>
            </w:r>
          </w:p>
        </w:tc>
      </w:tr>
      <w:tr w:rsidR="00180CF5" w:rsidRPr="00403688" w14:paraId="2B7C8AED" w14:textId="77777777" w:rsidTr="009340C9">
        <w:tc>
          <w:tcPr>
            <w:tcW w:w="2515" w:type="dxa"/>
          </w:tcPr>
          <w:p w14:paraId="5033C46B" w14:textId="77777777" w:rsidR="00180CF5" w:rsidRPr="000B281E" w:rsidRDefault="00180CF5" w:rsidP="009340C9">
            <w:pPr>
              <w:rPr>
                <w:sz w:val="20"/>
                <w:szCs w:val="20"/>
              </w:rPr>
            </w:pPr>
            <w:r w:rsidRPr="000B281E">
              <w:rPr>
                <w:sz w:val="20"/>
                <w:szCs w:val="20"/>
              </w:rPr>
              <w:t>Survey variables used</w:t>
            </w:r>
          </w:p>
        </w:tc>
        <w:tc>
          <w:tcPr>
            <w:tcW w:w="6835" w:type="dxa"/>
          </w:tcPr>
          <w:p w14:paraId="6D031D00" w14:textId="435C8DC7" w:rsidR="00180CF5" w:rsidRPr="000B281E" w:rsidRDefault="00E411DE" w:rsidP="009340C9">
            <w:pPr>
              <w:pStyle w:val="Definitions"/>
              <w:rPr>
                <w:sz w:val="20"/>
                <w:szCs w:val="20"/>
              </w:rPr>
            </w:pPr>
            <w:r w:rsidRPr="001D09C9">
              <w:rPr>
                <w:i/>
                <w:sz w:val="20"/>
                <w:szCs w:val="20"/>
              </w:rPr>
              <w:t>hhea, hh_wgt, samp_stratum</w:t>
            </w:r>
          </w:p>
        </w:tc>
      </w:tr>
      <w:tr w:rsidR="00180CF5" w:rsidRPr="00403688" w14:paraId="29109210" w14:textId="77777777" w:rsidTr="009340C9">
        <w:tc>
          <w:tcPr>
            <w:tcW w:w="2515" w:type="dxa"/>
          </w:tcPr>
          <w:p w14:paraId="63EA7EBC" w14:textId="77777777" w:rsidR="00180CF5" w:rsidRPr="000B281E" w:rsidRDefault="00180CF5" w:rsidP="009340C9">
            <w:pPr>
              <w:rPr>
                <w:sz w:val="20"/>
                <w:szCs w:val="20"/>
              </w:rPr>
            </w:pPr>
            <w:r w:rsidRPr="000B281E">
              <w:rPr>
                <w:sz w:val="20"/>
                <w:szCs w:val="20"/>
              </w:rPr>
              <w:t>Analytic variables used</w:t>
            </w:r>
          </w:p>
        </w:tc>
        <w:tc>
          <w:tcPr>
            <w:tcW w:w="6835" w:type="dxa"/>
          </w:tcPr>
          <w:p w14:paraId="360CEDEE" w14:textId="74BD8DD3" w:rsidR="00180CF5" w:rsidRPr="000B281E" w:rsidRDefault="00E411DE" w:rsidP="009340C9">
            <w:pPr>
              <w:rPr>
                <w:i/>
                <w:sz w:val="20"/>
                <w:szCs w:val="20"/>
              </w:rPr>
            </w:pPr>
            <w:r w:rsidRPr="001D09C9">
              <w:rPr>
                <w:i/>
                <w:sz w:val="20"/>
                <w:szCs w:val="20"/>
              </w:rPr>
              <w:t>san_improved, san_shared, genhhtype_dj</w:t>
            </w:r>
          </w:p>
        </w:tc>
      </w:tr>
      <w:tr w:rsidR="00180CF5" w:rsidRPr="00403688" w14:paraId="722477C3" w14:textId="77777777" w:rsidTr="009340C9">
        <w:tc>
          <w:tcPr>
            <w:tcW w:w="2515" w:type="dxa"/>
          </w:tcPr>
          <w:p w14:paraId="7BC0380A" w14:textId="77777777" w:rsidR="00180CF5" w:rsidRPr="000B281E" w:rsidRDefault="00180CF5" w:rsidP="009340C9">
            <w:pPr>
              <w:rPr>
                <w:sz w:val="20"/>
                <w:szCs w:val="20"/>
              </w:rPr>
            </w:pPr>
            <w:r w:rsidRPr="000B281E">
              <w:rPr>
                <w:sz w:val="20"/>
                <w:szCs w:val="20"/>
              </w:rPr>
              <w:t>Analytic variables created</w:t>
            </w:r>
          </w:p>
        </w:tc>
        <w:tc>
          <w:tcPr>
            <w:tcW w:w="6835" w:type="dxa"/>
          </w:tcPr>
          <w:p w14:paraId="1832DBBC" w14:textId="5D7CB8DB" w:rsidR="00180CF5" w:rsidRPr="000B281E" w:rsidRDefault="00E411DE" w:rsidP="009340C9">
            <w:pPr>
              <w:rPr>
                <w:sz w:val="20"/>
                <w:szCs w:val="20"/>
              </w:rPr>
            </w:pPr>
            <w:r w:rsidRPr="001D09C9">
              <w:rPr>
                <w:i/>
                <w:sz w:val="20"/>
                <w:szCs w:val="20"/>
              </w:rPr>
              <w:t>san_impshared</w:t>
            </w:r>
          </w:p>
        </w:tc>
      </w:tr>
    </w:tbl>
    <w:p w14:paraId="312FDDF2" w14:textId="77777777" w:rsidR="00C970C9" w:rsidRPr="005D715A" w:rsidRDefault="00C970C9" w:rsidP="007832C6">
      <w:pPr>
        <w:pStyle w:val="Heading4"/>
        <w:spacing w:before="200"/>
        <w:ind w:right="288"/>
      </w:pPr>
      <w:r w:rsidRPr="005D715A">
        <w:lastRenderedPageBreak/>
        <w:t>Calculations</w:t>
      </w:r>
    </w:p>
    <w:p w14:paraId="661B95E8" w14:textId="5D833D09" w:rsidR="002654B6" w:rsidRPr="002654B6" w:rsidRDefault="00C970C9" w:rsidP="00C970C9">
      <w:pPr>
        <w:pStyle w:val="BodyText"/>
      </w:pPr>
      <w:r w:rsidRPr="005D715A">
        <w:rPr>
          <w:b/>
        </w:rPr>
        <w:t xml:space="preserve">Step </w:t>
      </w:r>
      <w:r w:rsidR="009703E3">
        <w:rPr>
          <w:b/>
        </w:rPr>
        <w:t>1</w:t>
      </w:r>
      <w:r w:rsidRPr="005D715A">
        <w:rPr>
          <w:b/>
        </w:rPr>
        <w:t xml:space="preserve">. </w:t>
      </w:r>
      <w:r w:rsidR="002654B6">
        <w:t>Create a binary variable to flag households using an improved sanitation facility that is shared with other households (</w:t>
      </w:r>
      <w:r w:rsidR="002654B6">
        <w:rPr>
          <w:i/>
        </w:rPr>
        <w:t>san_impshared</w:t>
      </w:r>
      <w:r w:rsidR="002654B6" w:rsidRPr="002654B6">
        <w:t>)</w:t>
      </w:r>
      <w:r w:rsidR="002654B6">
        <w:t>.</w:t>
      </w:r>
    </w:p>
    <w:p w14:paraId="7DA5530E" w14:textId="29B56519" w:rsidR="002654B6" w:rsidRDefault="002654B6" w:rsidP="007832C6">
      <w:pPr>
        <w:pStyle w:val="BodyTextIndent1"/>
      </w:pPr>
      <w:r>
        <w:t>Set san_impshared=</w:t>
      </w:r>
      <w:r w:rsidR="00B0451A">
        <w:t>0</w:t>
      </w:r>
    </w:p>
    <w:p w14:paraId="0E5BA7A3" w14:textId="2EF42BF3" w:rsidR="002654B6" w:rsidRDefault="002654B6" w:rsidP="007832C6">
      <w:pPr>
        <w:pStyle w:val="BodyTextIndent1"/>
      </w:pPr>
      <w:r>
        <w:t>Replace san_impshared=1 if</w:t>
      </w:r>
      <w:r w:rsidR="009703E3">
        <w:t xml:space="preserve"> san_improved=1 and san_shared=1</w:t>
      </w:r>
    </w:p>
    <w:p w14:paraId="75504539" w14:textId="77777777" w:rsidR="002A6F9D" w:rsidRDefault="002A6F9D" w:rsidP="007832C6">
      <w:pPr>
        <w:pStyle w:val="BodyTextIndent1"/>
      </w:pPr>
      <w:r>
        <w:t>Label values 0 “No” 1 “Yes”</w:t>
      </w:r>
    </w:p>
    <w:p w14:paraId="237C92FF" w14:textId="1D3A2CC3" w:rsidR="002A6F9D" w:rsidRPr="00B0364F" w:rsidRDefault="002A6F9D" w:rsidP="007832C6">
      <w:pPr>
        <w:pStyle w:val="BodyTextIndent1"/>
      </w:pPr>
      <w:r>
        <w:t>Label variable “HH uses an improved, shared sani</w:t>
      </w:r>
      <w:r w:rsidR="00780E5A">
        <w:t>t</w:t>
      </w:r>
      <w:r>
        <w:t>ation facility”</w:t>
      </w:r>
    </w:p>
    <w:p w14:paraId="4EE1C2D3" w14:textId="0EC97630" w:rsidR="002A6F9D" w:rsidRPr="0055702D" w:rsidRDefault="002A6F9D"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improved sanitation facility that is shared with other households </w:t>
      </w:r>
      <w:r w:rsidRPr="0055702D">
        <w:t xml:space="preserve">using the </w:t>
      </w:r>
      <w:r w:rsidRPr="007832C6">
        <w:rPr>
          <w:i/>
        </w:rPr>
        <w:t>san_impshared</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70ABF9C0" w14:textId="77777777" w:rsidR="002A6F9D" w:rsidRPr="00B95770" w:rsidRDefault="002A6F9D" w:rsidP="002A6F9D">
      <w:pPr>
        <w:pStyle w:val="Indentvariable"/>
      </w:pPr>
      <w:r w:rsidRPr="00B95770">
        <w:t>Svyset hhea [pweight=hh_wgt], strata(samp_stratum)</w:t>
      </w:r>
    </w:p>
    <w:p w14:paraId="109921A1" w14:textId="6F42E951" w:rsidR="002A6F9D" w:rsidRPr="00B95770" w:rsidRDefault="002A6F9D" w:rsidP="002A6F9D">
      <w:pPr>
        <w:pStyle w:val="Indentvariable"/>
      </w:pPr>
      <w:r w:rsidRPr="00B95770">
        <w:t xml:space="preserve">Svy: tab </w:t>
      </w:r>
      <w:r w:rsidRPr="0055702D">
        <w:t>san_impshared</w:t>
      </w:r>
    </w:p>
    <w:p w14:paraId="5DABE019" w14:textId="7A1345A8" w:rsidR="002A6F9D" w:rsidRDefault="002A6F9D" w:rsidP="002A6F9D">
      <w:pPr>
        <w:pStyle w:val="Indentvariable"/>
      </w:pPr>
      <w:r w:rsidRPr="00B95770">
        <w:t xml:space="preserve">Svy: tab </w:t>
      </w:r>
      <w:r w:rsidRPr="00B0364F">
        <w:t>san_impshared</w:t>
      </w:r>
      <w:r w:rsidRPr="00B95770">
        <w:t xml:space="preserve"> genhhtype,</w:t>
      </w:r>
      <w:r w:rsidR="008775CD">
        <w:t>_dj</w:t>
      </w:r>
      <w:r w:rsidRPr="00B95770">
        <w:t xml:space="preserve"> col</w:t>
      </w:r>
    </w:p>
    <w:p w14:paraId="151AE29D" w14:textId="77777777" w:rsidR="00C970C9" w:rsidRPr="00203750" w:rsidRDefault="00C970C9" w:rsidP="00203750">
      <w:pPr>
        <w:pStyle w:val="Heading4"/>
      </w:pPr>
      <w:r w:rsidRPr="00203750">
        <w:t>References</w:t>
      </w:r>
    </w:p>
    <w:p w14:paraId="789D8F34" w14:textId="478A7CCF"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6" w:anchor="t=Guide_to_DHS_Statistics_DHS-7.htm" w:history="1">
        <w:r>
          <w:rPr>
            <w:rStyle w:val="Hyperlink"/>
          </w:rPr>
          <w:t>https://dhsprogram.com/Data/Guide-to-DHS-Statistics/index.htm#t=Guide_to_DHS_Statistics_DHS-7.htm</w:t>
        </w:r>
      </w:hyperlink>
    </w:p>
    <w:p w14:paraId="17330497" w14:textId="397AC044"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7" w:history="1">
        <w:r>
          <w:rPr>
            <w:rStyle w:val="Hyperlink"/>
          </w:rPr>
          <w:t>https://www.who.int/water_sanitation_health/publications/jmp-report-2019/en/</w:t>
        </w:r>
      </w:hyperlink>
    </w:p>
    <w:p w14:paraId="5D3C4394" w14:textId="26E2EEB6" w:rsidR="007A0273" w:rsidRDefault="007A0273" w:rsidP="007A0273">
      <w:pPr>
        <w:pStyle w:val="BodyText"/>
        <w:rPr>
          <w:rStyle w:val="Hyperlink1"/>
          <w:rFonts w:ascii="Calibri" w:eastAsia="Cabin" w:hAnsi="Calibri"/>
          <w:color w:val="0563C1"/>
          <w:szCs w:val="22"/>
          <w:u w:val="single"/>
        </w:rPr>
      </w:pPr>
      <w:r>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38" w:history="1">
        <w:r w:rsidRPr="00915694">
          <w:rPr>
            <w:rStyle w:val="Hyperlink"/>
            <w:rFonts w:asciiTheme="majorHAnsi" w:hAnsiTheme="majorHAnsi"/>
            <w:szCs w:val="22"/>
          </w:rPr>
          <w:t>http://www.who.int/water_sanitation_health/publications/jmp-2017/en/</w:t>
        </w:r>
      </w:hyperlink>
    </w:p>
    <w:p w14:paraId="0FA8EC0A" w14:textId="47CD3994" w:rsidR="006D7697" w:rsidRDefault="006D7697" w:rsidP="006D7697">
      <w:pPr>
        <w:pStyle w:val="BodyText"/>
      </w:pPr>
      <w:r>
        <w:t xml:space="preserve">World Health Organization. 2019. </w:t>
      </w:r>
      <w:r>
        <w:rPr>
          <w:i/>
        </w:rPr>
        <w:t>Water sanitation hygiene. Key terms.</w:t>
      </w:r>
      <w:r w:rsidR="00915694">
        <w:t xml:space="preserve"> Available at: </w:t>
      </w:r>
      <w:r>
        <w:rPr>
          <w:i/>
        </w:rPr>
        <w:t xml:space="preserve"> </w:t>
      </w:r>
      <w:hyperlink r:id="rId39" w:history="1">
        <w:r>
          <w:rPr>
            <w:rStyle w:val="Hyperlink"/>
          </w:rPr>
          <w:t>https://www.who.int/water_sanitation_health/monitoring/jmp2012/key_terms/en/</w:t>
        </w:r>
      </w:hyperlink>
      <w:r w:rsidDel="007A0273">
        <w:t xml:space="preserve"> </w:t>
      </w:r>
    </w:p>
    <w:p w14:paraId="5F9905BF" w14:textId="1B575333" w:rsidR="00C970C9" w:rsidRPr="005D715A" w:rsidRDefault="00410D15" w:rsidP="001D09C9">
      <w:pPr>
        <w:pStyle w:val="Heading2"/>
        <w:ind w:left="1440" w:hanging="720"/>
      </w:pPr>
      <w:bookmarkStart w:id="714" w:name="_Toc513726504"/>
      <w:bookmarkStart w:id="715" w:name="_Toc526973584"/>
      <w:bookmarkStart w:id="716" w:name="_Toc527234109"/>
      <w:bookmarkStart w:id="717" w:name="_Toc18092125"/>
      <w:r>
        <w:t>7.6</w:t>
      </w:r>
      <w:r>
        <w:tab/>
      </w:r>
      <w:r w:rsidR="00C970C9" w:rsidRPr="005D715A">
        <w:t>Percent of households using an unimproved sanitation facility</w:t>
      </w:r>
      <w:bookmarkEnd w:id="714"/>
      <w:bookmarkEnd w:id="715"/>
      <w:bookmarkEnd w:id="716"/>
      <w:bookmarkEnd w:id="717"/>
    </w:p>
    <w:p w14:paraId="0C7E4AFA" w14:textId="54A2B7AA"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the percentage of households using an unimproved sanitation facility. A sanitation facility is considered to be unimproved if human excreta is not adequately separated from human contact. Unimproved sanitation facilities include flush or pour flush toilets that empty into “somewhere else” or “don’t know where,” open pits or pit latrines without a slab, bucket toilets, and hanging toilets. Households that report having no sanitation facility or report using the bush or field are considered to be using an unimproved sanitation facility.</w:t>
      </w:r>
    </w:p>
    <w:p w14:paraId="640F2372" w14:textId="30BF0C40" w:rsidR="00C970C9" w:rsidRDefault="00C970C9" w:rsidP="003E4B6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180CF5" w:rsidRPr="00E411DE" w14:paraId="6C142262" w14:textId="77777777" w:rsidTr="009340C9">
        <w:tc>
          <w:tcPr>
            <w:tcW w:w="2515" w:type="dxa"/>
          </w:tcPr>
          <w:p w14:paraId="365BE49A" w14:textId="77777777" w:rsidR="00180CF5" w:rsidRPr="00E411DE" w:rsidRDefault="00180CF5" w:rsidP="003E4B6A">
            <w:pPr>
              <w:keepNext/>
              <w:keepLines/>
              <w:rPr>
                <w:sz w:val="20"/>
                <w:szCs w:val="20"/>
              </w:rPr>
            </w:pPr>
            <w:r w:rsidRPr="00E411DE">
              <w:rPr>
                <w:sz w:val="20"/>
                <w:szCs w:val="20"/>
              </w:rPr>
              <w:t>Numerator</w:t>
            </w:r>
          </w:p>
        </w:tc>
        <w:tc>
          <w:tcPr>
            <w:tcW w:w="6835" w:type="dxa"/>
          </w:tcPr>
          <w:p w14:paraId="7E5DB5CB" w14:textId="38ED52F1" w:rsidR="00180CF5" w:rsidRPr="00E411DE" w:rsidRDefault="00E411DE" w:rsidP="003E4B6A">
            <w:pPr>
              <w:pStyle w:val="Definitions"/>
              <w:keepNext/>
              <w:keepLines/>
              <w:rPr>
                <w:sz w:val="20"/>
                <w:szCs w:val="20"/>
              </w:rPr>
            </w:pPr>
            <w:r w:rsidRPr="00E411DE">
              <w:rPr>
                <w:sz w:val="20"/>
                <w:szCs w:val="20"/>
              </w:rPr>
              <w:t>Number of households using an unimproved sanitation facility</w:t>
            </w:r>
          </w:p>
        </w:tc>
      </w:tr>
      <w:tr w:rsidR="00180CF5" w:rsidRPr="00E411DE" w14:paraId="31807B69" w14:textId="77777777" w:rsidTr="009340C9">
        <w:tc>
          <w:tcPr>
            <w:tcW w:w="2515" w:type="dxa"/>
          </w:tcPr>
          <w:p w14:paraId="5B77EA55" w14:textId="77777777" w:rsidR="00180CF5" w:rsidRPr="00E411DE" w:rsidRDefault="00180CF5" w:rsidP="003E4B6A">
            <w:pPr>
              <w:keepNext/>
              <w:keepLines/>
              <w:rPr>
                <w:sz w:val="20"/>
                <w:szCs w:val="20"/>
              </w:rPr>
            </w:pPr>
            <w:r w:rsidRPr="00E411DE">
              <w:rPr>
                <w:sz w:val="20"/>
                <w:szCs w:val="20"/>
              </w:rPr>
              <w:t>Denominator</w:t>
            </w:r>
          </w:p>
        </w:tc>
        <w:tc>
          <w:tcPr>
            <w:tcW w:w="6835" w:type="dxa"/>
          </w:tcPr>
          <w:p w14:paraId="2265ABE7" w14:textId="77777777" w:rsidR="00180CF5" w:rsidRPr="00E411DE" w:rsidRDefault="00180CF5" w:rsidP="003E4B6A">
            <w:pPr>
              <w:pStyle w:val="Definitions"/>
              <w:keepNext/>
              <w:keepLines/>
              <w:rPr>
                <w:sz w:val="20"/>
                <w:szCs w:val="20"/>
              </w:rPr>
            </w:pPr>
            <w:r w:rsidRPr="00E411DE">
              <w:rPr>
                <w:sz w:val="20"/>
                <w:szCs w:val="20"/>
              </w:rPr>
              <w:t>Number of surveyed households</w:t>
            </w:r>
          </w:p>
        </w:tc>
      </w:tr>
      <w:tr w:rsidR="00180CF5" w:rsidRPr="00E411DE" w14:paraId="698F6361" w14:textId="77777777" w:rsidTr="009340C9">
        <w:tc>
          <w:tcPr>
            <w:tcW w:w="2515" w:type="dxa"/>
          </w:tcPr>
          <w:p w14:paraId="290B315B" w14:textId="77777777" w:rsidR="00180CF5" w:rsidRPr="00E411DE" w:rsidRDefault="00180CF5" w:rsidP="003E4B6A">
            <w:pPr>
              <w:keepNext/>
              <w:keepLines/>
              <w:rPr>
                <w:sz w:val="20"/>
                <w:szCs w:val="20"/>
              </w:rPr>
            </w:pPr>
            <w:r w:rsidRPr="00E411DE">
              <w:rPr>
                <w:sz w:val="20"/>
                <w:szCs w:val="20"/>
              </w:rPr>
              <w:t>Unit of measure</w:t>
            </w:r>
          </w:p>
        </w:tc>
        <w:tc>
          <w:tcPr>
            <w:tcW w:w="6835" w:type="dxa"/>
          </w:tcPr>
          <w:p w14:paraId="2D712B1B" w14:textId="778810E4" w:rsidR="00180CF5" w:rsidRPr="00E411DE" w:rsidRDefault="00E411DE" w:rsidP="003E4B6A">
            <w:pPr>
              <w:keepNext/>
              <w:keepLines/>
              <w:rPr>
                <w:sz w:val="20"/>
                <w:szCs w:val="20"/>
              </w:rPr>
            </w:pPr>
            <w:r w:rsidRPr="00E411DE">
              <w:rPr>
                <w:sz w:val="20"/>
                <w:szCs w:val="20"/>
              </w:rPr>
              <w:t>Percentage</w:t>
            </w:r>
          </w:p>
        </w:tc>
      </w:tr>
      <w:tr w:rsidR="00180CF5" w:rsidRPr="00E411DE" w14:paraId="6A1368D0" w14:textId="77777777" w:rsidTr="009340C9">
        <w:tc>
          <w:tcPr>
            <w:tcW w:w="2515" w:type="dxa"/>
          </w:tcPr>
          <w:p w14:paraId="3CE45F66" w14:textId="77777777" w:rsidR="00180CF5" w:rsidRPr="00E411DE" w:rsidRDefault="00180CF5" w:rsidP="003E4B6A">
            <w:pPr>
              <w:keepNext/>
              <w:keepLines/>
              <w:rPr>
                <w:sz w:val="20"/>
                <w:szCs w:val="20"/>
              </w:rPr>
            </w:pPr>
            <w:r w:rsidRPr="00E411DE">
              <w:rPr>
                <w:sz w:val="20"/>
                <w:szCs w:val="20"/>
              </w:rPr>
              <w:t>Level of data</w:t>
            </w:r>
          </w:p>
        </w:tc>
        <w:tc>
          <w:tcPr>
            <w:tcW w:w="6835" w:type="dxa"/>
          </w:tcPr>
          <w:p w14:paraId="202C99C2" w14:textId="77777777" w:rsidR="00180CF5" w:rsidRPr="00E411DE" w:rsidRDefault="00180CF5" w:rsidP="003E4B6A">
            <w:pPr>
              <w:keepNext/>
              <w:keepLines/>
              <w:rPr>
                <w:sz w:val="20"/>
                <w:szCs w:val="20"/>
              </w:rPr>
            </w:pPr>
            <w:r w:rsidRPr="00E411DE">
              <w:rPr>
                <w:sz w:val="20"/>
                <w:szCs w:val="20"/>
              </w:rPr>
              <w:t>Household</w:t>
            </w:r>
          </w:p>
        </w:tc>
      </w:tr>
      <w:tr w:rsidR="00180CF5" w:rsidRPr="00E411DE" w14:paraId="50DE97E0" w14:textId="77777777" w:rsidTr="009340C9">
        <w:tc>
          <w:tcPr>
            <w:tcW w:w="2515" w:type="dxa"/>
          </w:tcPr>
          <w:p w14:paraId="05A8DC64" w14:textId="77777777" w:rsidR="00180CF5" w:rsidRPr="00E411DE" w:rsidRDefault="00180CF5" w:rsidP="009340C9">
            <w:pPr>
              <w:rPr>
                <w:sz w:val="20"/>
                <w:szCs w:val="20"/>
              </w:rPr>
            </w:pPr>
            <w:r w:rsidRPr="00E411DE">
              <w:rPr>
                <w:sz w:val="20"/>
                <w:szCs w:val="20"/>
              </w:rPr>
              <w:t>Sampling weight</w:t>
            </w:r>
          </w:p>
        </w:tc>
        <w:tc>
          <w:tcPr>
            <w:tcW w:w="6835" w:type="dxa"/>
          </w:tcPr>
          <w:p w14:paraId="3A1BA03A" w14:textId="77777777" w:rsidR="00180CF5" w:rsidRPr="00E411DE" w:rsidRDefault="00180CF5" w:rsidP="009340C9">
            <w:pPr>
              <w:rPr>
                <w:sz w:val="20"/>
                <w:szCs w:val="20"/>
              </w:rPr>
            </w:pPr>
            <w:r w:rsidRPr="00E411DE">
              <w:rPr>
                <w:sz w:val="20"/>
                <w:szCs w:val="20"/>
              </w:rPr>
              <w:t>Household</w:t>
            </w:r>
          </w:p>
        </w:tc>
      </w:tr>
      <w:tr w:rsidR="00180CF5" w:rsidRPr="00E411DE" w14:paraId="52EBE632" w14:textId="77777777" w:rsidTr="009340C9">
        <w:tc>
          <w:tcPr>
            <w:tcW w:w="2515" w:type="dxa"/>
          </w:tcPr>
          <w:p w14:paraId="06755F2B" w14:textId="016CCF3D" w:rsidR="00180CF5" w:rsidRPr="00E411DE" w:rsidRDefault="00180CF5" w:rsidP="009340C9">
            <w:pPr>
              <w:rPr>
                <w:sz w:val="20"/>
                <w:szCs w:val="20"/>
              </w:rPr>
            </w:pPr>
            <w:r w:rsidRPr="00E411DE">
              <w:rPr>
                <w:sz w:val="20"/>
                <w:szCs w:val="20"/>
              </w:rPr>
              <w:t>Disa</w:t>
            </w:r>
            <w:r w:rsidR="00780E5A">
              <w:rPr>
                <w:sz w:val="20"/>
                <w:szCs w:val="20"/>
              </w:rPr>
              <w:t>g</w:t>
            </w:r>
            <w:r w:rsidRPr="00E411DE">
              <w:rPr>
                <w:sz w:val="20"/>
                <w:szCs w:val="20"/>
              </w:rPr>
              <w:t>gregation levels</w:t>
            </w:r>
          </w:p>
        </w:tc>
        <w:tc>
          <w:tcPr>
            <w:tcW w:w="6835" w:type="dxa"/>
          </w:tcPr>
          <w:p w14:paraId="5FD0B296" w14:textId="77777777" w:rsidR="00180CF5" w:rsidRPr="00E411DE" w:rsidRDefault="00180CF5" w:rsidP="009340C9">
            <w:pPr>
              <w:rPr>
                <w:sz w:val="20"/>
                <w:szCs w:val="20"/>
              </w:rPr>
            </w:pPr>
            <w:r w:rsidRPr="00E411DE">
              <w:rPr>
                <w:sz w:val="20"/>
                <w:szCs w:val="20"/>
              </w:rPr>
              <w:t>Gendered household type (de jure household members)</w:t>
            </w:r>
          </w:p>
          <w:p w14:paraId="646006A5" w14:textId="77777777" w:rsidR="00180CF5" w:rsidRPr="00E411DE" w:rsidRDefault="00180CF5" w:rsidP="009340C9">
            <w:pPr>
              <w:rPr>
                <w:sz w:val="20"/>
                <w:szCs w:val="20"/>
              </w:rPr>
            </w:pPr>
            <w:r w:rsidRPr="00E411DE">
              <w:rPr>
                <w:sz w:val="20"/>
                <w:szCs w:val="20"/>
              </w:rPr>
              <w:t>Residence (urban, rural)</w:t>
            </w:r>
          </w:p>
        </w:tc>
      </w:tr>
      <w:tr w:rsidR="00180CF5" w:rsidRPr="00E411DE" w14:paraId="7EE4870C" w14:textId="77777777" w:rsidTr="009340C9">
        <w:tc>
          <w:tcPr>
            <w:tcW w:w="2515" w:type="dxa"/>
          </w:tcPr>
          <w:p w14:paraId="3EEAE87A" w14:textId="77777777" w:rsidR="00180CF5" w:rsidRPr="00E411DE" w:rsidRDefault="00180CF5" w:rsidP="009340C9">
            <w:pPr>
              <w:rPr>
                <w:sz w:val="20"/>
                <w:szCs w:val="20"/>
              </w:rPr>
            </w:pPr>
            <w:r w:rsidRPr="00E411DE">
              <w:rPr>
                <w:sz w:val="20"/>
                <w:szCs w:val="20"/>
              </w:rPr>
              <w:t>Treatment of missing data</w:t>
            </w:r>
          </w:p>
        </w:tc>
        <w:tc>
          <w:tcPr>
            <w:tcW w:w="6835" w:type="dxa"/>
          </w:tcPr>
          <w:p w14:paraId="54E561C4" w14:textId="156DB350"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numerator and denominator. Households with an </w:t>
            </w:r>
            <w:r w:rsidR="00C22CF2">
              <w:rPr>
                <w:sz w:val="20"/>
                <w:szCs w:val="20"/>
              </w:rPr>
              <w:t>“</w:t>
            </w:r>
            <w:r w:rsidRPr="00E411DE">
              <w:rPr>
                <w:sz w:val="20"/>
                <w:szCs w:val="20"/>
              </w:rPr>
              <w:t>other</w:t>
            </w:r>
            <w:r w:rsidR="00C22CF2">
              <w:rPr>
                <w:sz w:val="20"/>
                <w:szCs w:val="20"/>
              </w:rPr>
              <w:t>”</w:t>
            </w:r>
            <w:r w:rsidRPr="00E411DE">
              <w:rPr>
                <w:sz w:val="20"/>
                <w:szCs w:val="20"/>
              </w:rPr>
              <w:t xml:space="preserve"> type of sanitation facility are not considered to be using an unimproved facility; they are included in the denominator but excluded from the numerator.</w:t>
            </w:r>
          </w:p>
        </w:tc>
      </w:tr>
      <w:tr w:rsidR="00180CF5" w:rsidRPr="00E411DE" w14:paraId="089B1FB8" w14:textId="77777777" w:rsidTr="009340C9">
        <w:tc>
          <w:tcPr>
            <w:tcW w:w="2515" w:type="dxa"/>
          </w:tcPr>
          <w:p w14:paraId="201DD850" w14:textId="77777777" w:rsidR="00180CF5" w:rsidRPr="00E411DE" w:rsidRDefault="00180CF5" w:rsidP="009340C9">
            <w:pPr>
              <w:rPr>
                <w:sz w:val="20"/>
                <w:szCs w:val="20"/>
              </w:rPr>
            </w:pPr>
            <w:r w:rsidRPr="00E411DE">
              <w:rPr>
                <w:sz w:val="20"/>
                <w:szCs w:val="20"/>
              </w:rPr>
              <w:t>Survey variables used</w:t>
            </w:r>
          </w:p>
        </w:tc>
        <w:tc>
          <w:tcPr>
            <w:tcW w:w="6835" w:type="dxa"/>
          </w:tcPr>
          <w:p w14:paraId="34003FC4" w14:textId="52273E61"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1C9B9BF" w14:textId="77777777" w:rsidTr="009340C9">
        <w:tc>
          <w:tcPr>
            <w:tcW w:w="2515" w:type="dxa"/>
          </w:tcPr>
          <w:p w14:paraId="421C7D55" w14:textId="77777777" w:rsidR="00180CF5" w:rsidRPr="00E411DE" w:rsidRDefault="00180CF5" w:rsidP="009340C9">
            <w:pPr>
              <w:rPr>
                <w:sz w:val="20"/>
                <w:szCs w:val="20"/>
              </w:rPr>
            </w:pPr>
            <w:r w:rsidRPr="00E411DE">
              <w:rPr>
                <w:sz w:val="20"/>
                <w:szCs w:val="20"/>
              </w:rPr>
              <w:t>Analytic variables used</w:t>
            </w:r>
          </w:p>
        </w:tc>
        <w:tc>
          <w:tcPr>
            <w:tcW w:w="6835" w:type="dxa"/>
          </w:tcPr>
          <w:p w14:paraId="5A00F527" w14:textId="5EC68A4E" w:rsidR="00180CF5" w:rsidRPr="00E411DE" w:rsidRDefault="00E411DE" w:rsidP="009340C9">
            <w:pPr>
              <w:rPr>
                <w:i/>
                <w:sz w:val="20"/>
                <w:szCs w:val="20"/>
              </w:rPr>
            </w:pPr>
            <w:r w:rsidRPr="00E411DE">
              <w:rPr>
                <w:i/>
                <w:sz w:val="20"/>
                <w:szCs w:val="20"/>
              </w:rPr>
              <w:t>genhhtype_dj</w:t>
            </w:r>
          </w:p>
        </w:tc>
      </w:tr>
      <w:tr w:rsidR="00180CF5" w:rsidRPr="00E411DE" w14:paraId="6E717CE3" w14:textId="77777777" w:rsidTr="009340C9">
        <w:tc>
          <w:tcPr>
            <w:tcW w:w="2515" w:type="dxa"/>
          </w:tcPr>
          <w:p w14:paraId="62E7D9C2" w14:textId="77777777" w:rsidR="00180CF5" w:rsidRPr="00E411DE" w:rsidRDefault="00180CF5" w:rsidP="009340C9">
            <w:pPr>
              <w:rPr>
                <w:sz w:val="20"/>
                <w:szCs w:val="20"/>
              </w:rPr>
            </w:pPr>
            <w:r w:rsidRPr="00E411DE">
              <w:rPr>
                <w:sz w:val="20"/>
                <w:szCs w:val="20"/>
              </w:rPr>
              <w:t>Analytic variables created</w:t>
            </w:r>
          </w:p>
        </w:tc>
        <w:tc>
          <w:tcPr>
            <w:tcW w:w="6835" w:type="dxa"/>
          </w:tcPr>
          <w:p w14:paraId="7399CD9A" w14:textId="49CFB5B8" w:rsidR="00180CF5" w:rsidRPr="00E411DE" w:rsidRDefault="00E411DE" w:rsidP="009340C9">
            <w:pPr>
              <w:rPr>
                <w:sz w:val="20"/>
                <w:szCs w:val="20"/>
              </w:rPr>
            </w:pPr>
            <w:r w:rsidRPr="00E411DE">
              <w:rPr>
                <w:i/>
                <w:sz w:val="20"/>
                <w:szCs w:val="20"/>
              </w:rPr>
              <w:t>san_notimp</w:t>
            </w:r>
          </w:p>
        </w:tc>
      </w:tr>
    </w:tbl>
    <w:p w14:paraId="1FE35CE2" w14:textId="77777777" w:rsidR="00C970C9" w:rsidRPr="005D715A" w:rsidRDefault="00C970C9" w:rsidP="007832C6">
      <w:pPr>
        <w:pStyle w:val="Heading4"/>
        <w:spacing w:before="200"/>
        <w:ind w:right="288"/>
      </w:pPr>
      <w:r w:rsidRPr="005D715A">
        <w:t>Calculations</w:t>
      </w:r>
    </w:p>
    <w:p w14:paraId="706EFFBF" w14:textId="3BB7CB43" w:rsidR="00C970C9" w:rsidRPr="005D715A" w:rsidRDefault="00C970C9" w:rsidP="00C970C9">
      <w:pPr>
        <w:pStyle w:val="BodyText"/>
      </w:pPr>
      <w:r w:rsidRPr="005D715A">
        <w:rPr>
          <w:b/>
        </w:rPr>
        <w:t>Step 1.</w:t>
      </w:r>
      <w:r w:rsidRPr="005D715A">
        <w:t xml:space="preserve"> Create a binary variable to flag households using an unimproved sanitation facility (</w:t>
      </w:r>
      <w:r w:rsidRPr="005D715A">
        <w:rPr>
          <w:i/>
        </w:rPr>
        <w:t>san_notimp</w:t>
      </w:r>
      <w:r w:rsidRPr="005D715A">
        <w:t>).</w:t>
      </w:r>
      <w:r w:rsidR="006C657F">
        <w:t xml:space="preserve"> Other (response code 96) is considered to be unimproved.</w:t>
      </w:r>
    </w:p>
    <w:p w14:paraId="6D5644AF" w14:textId="77777777" w:rsidR="00C970C9" w:rsidRPr="005D715A" w:rsidRDefault="00C970C9" w:rsidP="007832C6">
      <w:pPr>
        <w:pStyle w:val="BodyTextIndent1"/>
      </w:pPr>
      <w:r w:rsidRPr="005D715A">
        <w:t>Set san_notimp =0</w:t>
      </w:r>
    </w:p>
    <w:p w14:paraId="650CECB7" w14:textId="77777777" w:rsidR="004B21F4" w:rsidRDefault="00C970C9" w:rsidP="007832C6">
      <w:pPr>
        <w:pStyle w:val="BodyTextIndent1"/>
      </w:pPr>
      <w:r w:rsidRPr="005D715A">
        <w:t>Replace san_notimp=1 if (v208=14 or 15 or 23 or 41 or 51 or 61 or 96 or missing).</w:t>
      </w:r>
      <w:r w:rsidR="004B21F4" w:rsidRPr="004B21F4">
        <w:t xml:space="preserve"> </w:t>
      </w:r>
    </w:p>
    <w:p w14:paraId="632D5179" w14:textId="775723FF" w:rsidR="004B21F4" w:rsidRDefault="004B21F4" w:rsidP="007832C6">
      <w:pPr>
        <w:pStyle w:val="BodyTextIndent1"/>
      </w:pPr>
      <w:r>
        <w:t>Label values 0 “No” 1 “Yes”</w:t>
      </w:r>
    </w:p>
    <w:p w14:paraId="5C9B6B58" w14:textId="64DB3F28" w:rsidR="004B21F4" w:rsidRPr="00B0364F" w:rsidRDefault="004B21F4" w:rsidP="007832C6">
      <w:pPr>
        <w:pStyle w:val="BodyTextIndent1"/>
      </w:pPr>
      <w:r>
        <w:t>Label variable “HH uses an unimproved sani</w:t>
      </w:r>
      <w:r w:rsidR="00780E5A">
        <w:t>t</w:t>
      </w:r>
      <w:r>
        <w:t>ation facility”</w:t>
      </w:r>
    </w:p>
    <w:p w14:paraId="19C68155" w14:textId="7A8D7A49" w:rsidR="004B21F4" w:rsidRPr="0055702D" w:rsidRDefault="004B21F4"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w:t>
      </w:r>
      <w:r>
        <w:t>un</w:t>
      </w:r>
      <w:r w:rsidRPr="00B0364F">
        <w:t xml:space="preserve">improved sanitation facility </w:t>
      </w:r>
      <w:r w:rsidRPr="0055702D">
        <w:t xml:space="preserve">using the </w:t>
      </w:r>
      <w:r w:rsidRPr="007832C6">
        <w:rPr>
          <w:i/>
        </w:rPr>
        <w:t>san_unimp</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433B8BCA" w14:textId="77777777" w:rsidR="004B21F4" w:rsidRPr="00B95770" w:rsidRDefault="004B21F4" w:rsidP="007832C6">
      <w:pPr>
        <w:pStyle w:val="BodyTextIndent1"/>
      </w:pPr>
      <w:r w:rsidRPr="00B95770">
        <w:t>Svyset hhea [pweight=hh_wgt], strata(samp_stratum)</w:t>
      </w:r>
    </w:p>
    <w:p w14:paraId="5E6EACC2" w14:textId="38234E60" w:rsidR="004B21F4" w:rsidRPr="00B95770" w:rsidRDefault="004B21F4" w:rsidP="007832C6">
      <w:pPr>
        <w:pStyle w:val="BodyTextIndent1"/>
      </w:pPr>
      <w:r w:rsidRPr="00B95770">
        <w:t xml:space="preserve">Svy: tab </w:t>
      </w:r>
      <w:r w:rsidRPr="0055702D">
        <w:t>san_</w:t>
      </w:r>
      <w:r>
        <w:t>un</w:t>
      </w:r>
      <w:r w:rsidRPr="0055702D">
        <w:t>imp</w:t>
      </w:r>
    </w:p>
    <w:p w14:paraId="56E6694A" w14:textId="0E6E93DF" w:rsidR="004B21F4" w:rsidRDefault="004B21F4" w:rsidP="007832C6">
      <w:pPr>
        <w:pStyle w:val="BodyTextIndent1"/>
      </w:pPr>
      <w:r w:rsidRPr="00B95770">
        <w:t xml:space="preserve">Svy: tab </w:t>
      </w:r>
      <w:r w:rsidRPr="00B0364F">
        <w:t>san_</w:t>
      </w:r>
      <w:r>
        <w:t>un</w:t>
      </w:r>
      <w:r w:rsidRPr="00B0364F">
        <w:t>imp</w:t>
      </w:r>
      <w:r>
        <w:t xml:space="preserve"> </w:t>
      </w:r>
      <w:r w:rsidRPr="00B95770">
        <w:t>genhhtype</w:t>
      </w:r>
      <w:r w:rsidR="008775CD">
        <w:t>_dj</w:t>
      </w:r>
      <w:r w:rsidRPr="00B95770">
        <w:t>, col</w:t>
      </w:r>
    </w:p>
    <w:p w14:paraId="632F2DEE" w14:textId="77777777" w:rsidR="00203750" w:rsidRPr="00203750" w:rsidRDefault="00203750" w:rsidP="00203750">
      <w:pPr>
        <w:pStyle w:val="Heading4"/>
      </w:pPr>
      <w:r w:rsidRPr="00203750">
        <w:t>References</w:t>
      </w:r>
    </w:p>
    <w:p w14:paraId="56C1CD07" w14:textId="47A4B264"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0" w:anchor="t=Guide_to_DHS_Statistics_DHS-7.htm" w:history="1">
        <w:r>
          <w:rPr>
            <w:rStyle w:val="Hyperlink"/>
          </w:rPr>
          <w:t>https://dhsprogram.com/Data/Guide-to-DHS-Statistics/index.htm#t=Guide_to_DHS_Statistics_DHS-7.htm</w:t>
        </w:r>
      </w:hyperlink>
    </w:p>
    <w:p w14:paraId="43A64840" w14:textId="43021570" w:rsidR="006D7697" w:rsidRPr="005D715A"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1" w:history="1">
        <w:r>
          <w:rPr>
            <w:rStyle w:val="Hyperlink"/>
          </w:rPr>
          <w:t>https://www.who.int/water_sanitation_health/publications/jmp-report-2019/en/</w:t>
        </w:r>
      </w:hyperlink>
    </w:p>
    <w:p w14:paraId="00382104" w14:textId="145C9214" w:rsidR="00203750" w:rsidRPr="00915694" w:rsidRDefault="007A0273" w:rsidP="00203750">
      <w:pPr>
        <w:pStyle w:val="BodyText"/>
        <w:rPr>
          <w:rStyle w:val="Hyperlink1"/>
          <w:rFonts w:asciiTheme="majorHAnsi" w:eastAsia="Cabin" w:hAnsiTheme="majorHAnsi"/>
          <w:color w:val="0563C1"/>
          <w:szCs w:val="22"/>
          <w:u w:val="single"/>
        </w:rPr>
      </w:pPr>
      <w:r>
        <w:lastRenderedPageBreak/>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2" w:history="1">
        <w:r w:rsidRPr="00915694">
          <w:rPr>
            <w:rStyle w:val="Hyperlink"/>
            <w:rFonts w:asciiTheme="majorHAnsi" w:hAnsiTheme="majorHAnsi"/>
            <w:szCs w:val="22"/>
          </w:rPr>
          <w:t>http://www.who.int/water_sanitation_health/publications/jmp-2017/en/</w:t>
        </w:r>
      </w:hyperlink>
    </w:p>
    <w:p w14:paraId="7DDCF7BF" w14:textId="3E5CC462" w:rsidR="00C970C9" w:rsidRPr="005D715A" w:rsidRDefault="003E4B6A" w:rsidP="001D09C9">
      <w:pPr>
        <w:pStyle w:val="Heading2"/>
        <w:ind w:left="1440" w:hanging="720"/>
      </w:pPr>
      <w:bookmarkStart w:id="718" w:name="_Toc513726505"/>
      <w:bookmarkStart w:id="719" w:name="_Toc526973585"/>
      <w:bookmarkStart w:id="720" w:name="_Toc527234110"/>
      <w:bookmarkStart w:id="721" w:name="_Toc18092126"/>
      <w:r>
        <w:t>7.7</w:t>
      </w:r>
      <w:r>
        <w:tab/>
      </w:r>
      <w:r w:rsidR="00C970C9" w:rsidRPr="005D715A">
        <w:t>Percent of households practicing open defecation</w:t>
      </w:r>
      <w:bookmarkEnd w:id="718"/>
      <w:bookmarkEnd w:id="719"/>
      <w:bookmarkEnd w:id="720"/>
      <w:bookmarkEnd w:id="721"/>
    </w:p>
    <w:p w14:paraId="21195798" w14:textId="3BCD34E7"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 xml:space="preserve">the percentage of households practicing open defecation. Households that report having no sanitation facility or report using the bush or field are considered to be practicing open defecation. </w:t>
      </w:r>
    </w:p>
    <w:p w14:paraId="644229C6" w14:textId="01ED3E6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E411DE" w14:paraId="0954B209" w14:textId="77777777" w:rsidTr="009340C9">
        <w:tc>
          <w:tcPr>
            <w:tcW w:w="2515" w:type="dxa"/>
          </w:tcPr>
          <w:p w14:paraId="54FDAE7F" w14:textId="77777777" w:rsidR="00180CF5" w:rsidRPr="00E411DE" w:rsidRDefault="00180CF5" w:rsidP="009340C9">
            <w:pPr>
              <w:rPr>
                <w:sz w:val="20"/>
                <w:szCs w:val="20"/>
              </w:rPr>
            </w:pPr>
            <w:r w:rsidRPr="00E411DE">
              <w:rPr>
                <w:sz w:val="20"/>
                <w:szCs w:val="20"/>
              </w:rPr>
              <w:t>Numerator</w:t>
            </w:r>
          </w:p>
        </w:tc>
        <w:tc>
          <w:tcPr>
            <w:tcW w:w="6835" w:type="dxa"/>
          </w:tcPr>
          <w:p w14:paraId="231C2218" w14:textId="083360C9" w:rsidR="00180CF5" w:rsidRPr="00E411DE" w:rsidRDefault="00E411DE" w:rsidP="009340C9">
            <w:pPr>
              <w:pStyle w:val="Definitions"/>
              <w:rPr>
                <w:b/>
                <w:sz w:val="20"/>
                <w:szCs w:val="20"/>
              </w:rPr>
            </w:pPr>
            <w:r w:rsidRPr="00E411DE">
              <w:rPr>
                <w:sz w:val="20"/>
                <w:szCs w:val="20"/>
              </w:rPr>
              <w:t xml:space="preserve">Number of households that report having no sanitation facility or using </w:t>
            </w:r>
            <w:r w:rsidR="0068567D">
              <w:rPr>
                <w:sz w:val="20"/>
                <w:szCs w:val="20"/>
              </w:rPr>
              <w:t xml:space="preserve">the </w:t>
            </w:r>
            <w:r w:rsidRPr="00E411DE">
              <w:rPr>
                <w:sz w:val="20"/>
                <w:szCs w:val="20"/>
              </w:rPr>
              <w:t>bush or field for defecation</w:t>
            </w:r>
          </w:p>
        </w:tc>
      </w:tr>
      <w:tr w:rsidR="00180CF5" w:rsidRPr="00E411DE" w14:paraId="02FB0A9E" w14:textId="77777777" w:rsidTr="009340C9">
        <w:tc>
          <w:tcPr>
            <w:tcW w:w="2515" w:type="dxa"/>
          </w:tcPr>
          <w:p w14:paraId="113EC968" w14:textId="77777777" w:rsidR="00180CF5" w:rsidRPr="00E411DE" w:rsidRDefault="00180CF5" w:rsidP="009340C9">
            <w:pPr>
              <w:rPr>
                <w:sz w:val="20"/>
                <w:szCs w:val="20"/>
              </w:rPr>
            </w:pPr>
            <w:r w:rsidRPr="00E411DE">
              <w:rPr>
                <w:sz w:val="20"/>
                <w:szCs w:val="20"/>
              </w:rPr>
              <w:t>Denominator</w:t>
            </w:r>
          </w:p>
        </w:tc>
        <w:tc>
          <w:tcPr>
            <w:tcW w:w="6835" w:type="dxa"/>
          </w:tcPr>
          <w:p w14:paraId="30C14EDC" w14:textId="77777777" w:rsidR="00180CF5" w:rsidRPr="00E411DE" w:rsidRDefault="00180CF5" w:rsidP="009340C9">
            <w:pPr>
              <w:pStyle w:val="Definitions"/>
              <w:rPr>
                <w:sz w:val="20"/>
                <w:szCs w:val="20"/>
              </w:rPr>
            </w:pPr>
            <w:r w:rsidRPr="00E411DE">
              <w:rPr>
                <w:sz w:val="20"/>
                <w:szCs w:val="20"/>
              </w:rPr>
              <w:t>Number of surveyed households</w:t>
            </w:r>
          </w:p>
        </w:tc>
      </w:tr>
      <w:tr w:rsidR="00180CF5" w:rsidRPr="00E411DE" w14:paraId="02E8929D" w14:textId="77777777" w:rsidTr="009340C9">
        <w:tc>
          <w:tcPr>
            <w:tcW w:w="2515" w:type="dxa"/>
          </w:tcPr>
          <w:p w14:paraId="73D307D1" w14:textId="77777777" w:rsidR="00180CF5" w:rsidRPr="00E411DE" w:rsidRDefault="00180CF5" w:rsidP="009340C9">
            <w:pPr>
              <w:rPr>
                <w:sz w:val="20"/>
                <w:szCs w:val="20"/>
              </w:rPr>
            </w:pPr>
            <w:r w:rsidRPr="00E411DE">
              <w:rPr>
                <w:sz w:val="20"/>
                <w:szCs w:val="20"/>
              </w:rPr>
              <w:t>Unit of measure</w:t>
            </w:r>
          </w:p>
        </w:tc>
        <w:tc>
          <w:tcPr>
            <w:tcW w:w="6835" w:type="dxa"/>
          </w:tcPr>
          <w:p w14:paraId="01DFD485" w14:textId="31689C1C" w:rsidR="00180CF5" w:rsidRPr="00E411DE" w:rsidRDefault="00E411DE" w:rsidP="009340C9">
            <w:pPr>
              <w:rPr>
                <w:sz w:val="20"/>
                <w:szCs w:val="20"/>
              </w:rPr>
            </w:pPr>
            <w:r w:rsidRPr="00E411DE">
              <w:rPr>
                <w:sz w:val="20"/>
                <w:szCs w:val="20"/>
              </w:rPr>
              <w:t>Percentage</w:t>
            </w:r>
          </w:p>
        </w:tc>
      </w:tr>
      <w:tr w:rsidR="00180CF5" w:rsidRPr="00E411DE" w14:paraId="07B226F4" w14:textId="77777777" w:rsidTr="009340C9">
        <w:tc>
          <w:tcPr>
            <w:tcW w:w="2515" w:type="dxa"/>
          </w:tcPr>
          <w:p w14:paraId="2F4D4F87" w14:textId="77777777" w:rsidR="00180CF5" w:rsidRPr="00E411DE" w:rsidRDefault="00180CF5" w:rsidP="009340C9">
            <w:pPr>
              <w:rPr>
                <w:sz w:val="20"/>
                <w:szCs w:val="20"/>
              </w:rPr>
            </w:pPr>
            <w:r w:rsidRPr="00E411DE">
              <w:rPr>
                <w:sz w:val="20"/>
                <w:szCs w:val="20"/>
              </w:rPr>
              <w:t>Level of data</w:t>
            </w:r>
          </w:p>
        </w:tc>
        <w:tc>
          <w:tcPr>
            <w:tcW w:w="6835" w:type="dxa"/>
          </w:tcPr>
          <w:p w14:paraId="43F0CB40" w14:textId="77777777" w:rsidR="00180CF5" w:rsidRPr="00E411DE" w:rsidRDefault="00180CF5" w:rsidP="009340C9">
            <w:pPr>
              <w:rPr>
                <w:sz w:val="20"/>
                <w:szCs w:val="20"/>
              </w:rPr>
            </w:pPr>
            <w:r w:rsidRPr="00E411DE">
              <w:rPr>
                <w:sz w:val="20"/>
                <w:szCs w:val="20"/>
              </w:rPr>
              <w:t>Household</w:t>
            </w:r>
          </w:p>
        </w:tc>
      </w:tr>
      <w:tr w:rsidR="00180CF5" w:rsidRPr="00E411DE" w14:paraId="56D0EB50" w14:textId="77777777" w:rsidTr="009340C9">
        <w:tc>
          <w:tcPr>
            <w:tcW w:w="2515" w:type="dxa"/>
          </w:tcPr>
          <w:p w14:paraId="588D03CE" w14:textId="77777777" w:rsidR="00180CF5" w:rsidRPr="00E411DE" w:rsidRDefault="00180CF5" w:rsidP="009340C9">
            <w:pPr>
              <w:rPr>
                <w:sz w:val="20"/>
                <w:szCs w:val="20"/>
              </w:rPr>
            </w:pPr>
            <w:r w:rsidRPr="00E411DE">
              <w:rPr>
                <w:sz w:val="20"/>
                <w:szCs w:val="20"/>
              </w:rPr>
              <w:t>Sampling weight</w:t>
            </w:r>
          </w:p>
        </w:tc>
        <w:tc>
          <w:tcPr>
            <w:tcW w:w="6835" w:type="dxa"/>
          </w:tcPr>
          <w:p w14:paraId="34D7D346" w14:textId="77777777" w:rsidR="00180CF5" w:rsidRPr="00E411DE" w:rsidRDefault="00180CF5" w:rsidP="009340C9">
            <w:pPr>
              <w:rPr>
                <w:sz w:val="20"/>
                <w:szCs w:val="20"/>
              </w:rPr>
            </w:pPr>
            <w:r w:rsidRPr="00E411DE">
              <w:rPr>
                <w:sz w:val="20"/>
                <w:szCs w:val="20"/>
              </w:rPr>
              <w:t>Household</w:t>
            </w:r>
          </w:p>
        </w:tc>
      </w:tr>
      <w:tr w:rsidR="00180CF5" w:rsidRPr="00E411DE" w14:paraId="6D6CCFAC" w14:textId="77777777" w:rsidTr="009340C9">
        <w:tc>
          <w:tcPr>
            <w:tcW w:w="2515" w:type="dxa"/>
          </w:tcPr>
          <w:p w14:paraId="27E02F76" w14:textId="4A734FFE" w:rsidR="00180CF5" w:rsidRPr="00E411DE" w:rsidRDefault="00180CF5" w:rsidP="009340C9">
            <w:pPr>
              <w:rPr>
                <w:sz w:val="20"/>
                <w:szCs w:val="20"/>
              </w:rPr>
            </w:pPr>
            <w:r w:rsidRPr="00E411DE">
              <w:rPr>
                <w:sz w:val="20"/>
                <w:szCs w:val="20"/>
              </w:rPr>
              <w:t>Disag</w:t>
            </w:r>
            <w:r w:rsidR="00780E5A">
              <w:rPr>
                <w:sz w:val="20"/>
                <w:szCs w:val="20"/>
              </w:rPr>
              <w:t>g</w:t>
            </w:r>
            <w:r w:rsidRPr="00E411DE">
              <w:rPr>
                <w:sz w:val="20"/>
                <w:szCs w:val="20"/>
              </w:rPr>
              <w:t>regation levels</w:t>
            </w:r>
          </w:p>
        </w:tc>
        <w:tc>
          <w:tcPr>
            <w:tcW w:w="6835" w:type="dxa"/>
          </w:tcPr>
          <w:p w14:paraId="5E897BB6" w14:textId="77777777" w:rsidR="00180CF5" w:rsidRPr="00E411DE" w:rsidRDefault="00180CF5" w:rsidP="009340C9">
            <w:pPr>
              <w:rPr>
                <w:sz w:val="20"/>
                <w:szCs w:val="20"/>
              </w:rPr>
            </w:pPr>
            <w:r w:rsidRPr="00E411DE">
              <w:rPr>
                <w:sz w:val="20"/>
                <w:szCs w:val="20"/>
              </w:rPr>
              <w:t>Gendered household type (de jure household members)</w:t>
            </w:r>
          </w:p>
          <w:p w14:paraId="5B5BD7A6" w14:textId="77777777" w:rsidR="00180CF5" w:rsidRPr="00E411DE" w:rsidRDefault="00180CF5" w:rsidP="009340C9">
            <w:pPr>
              <w:rPr>
                <w:sz w:val="20"/>
                <w:szCs w:val="20"/>
              </w:rPr>
            </w:pPr>
            <w:r w:rsidRPr="00E411DE">
              <w:rPr>
                <w:sz w:val="20"/>
                <w:szCs w:val="20"/>
              </w:rPr>
              <w:t>Residence (urban, rural)</w:t>
            </w:r>
          </w:p>
        </w:tc>
      </w:tr>
      <w:tr w:rsidR="00180CF5" w:rsidRPr="00E411DE" w14:paraId="78914E64" w14:textId="77777777" w:rsidTr="009340C9">
        <w:tc>
          <w:tcPr>
            <w:tcW w:w="2515" w:type="dxa"/>
          </w:tcPr>
          <w:p w14:paraId="0267E78F" w14:textId="77777777" w:rsidR="00180CF5" w:rsidRPr="00E411DE" w:rsidRDefault="00180CF5" w:rsidP="009340C9">
            <w:pPr>
              <w:rPr>
                <w:sz w:val="20"/>
                <w:szCs w:val="20"/>
              </w:rPr>
            </w:pPr>
            <w:r w:rsidRPr="00E411DE">
              <w:rPr>
                <w:sz w:val="20"/>
                <w:szCs w:val="20"/>
              </w:rPr>
              <w:t>Treatment of missing data</w:t>
            </w:r>
          </w:p>
        </w:tc>
        <w:tc>
          <w:tcPr>
            <w:tcW w:w="6835" w:type="dxa"/>
          </w:tcPr>
          <w:p w14:paraId="672B05FB" w14:textId="13B4E15D"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denominator but excluded from the numerator. Households with an </w:t>
            </w:r>
            <w:r w:rsidR="0068567D">
              <w:rPr>
                <w:sz w:val="20"/>
                <w:szCs w:val="20"/>
              </w:rPr>
              <w:t>“</w:t>
            </w:r>
            <w:r w:rsidRPr="00E411DE">
              <w:rPr>
                <w:sz w:val="20"/>
                <w:szCs w:val="20"/>
              </w:rPr>
              <w:t>other</w:t>
            </w:r>
            <w:r w:rsidR="0068567D">
              <w:rPr>
                <w:sz w:val="20"/>
                <w:szCs w:val="20"/>
              </w:rPr>
              <w:t>”</w:t>
            </w:r>
            <w:r w:rsidRPr="00E411DE">
              <w:rPr>
                <w:sz w:val="20"/>
                <w:szCs w:val="20"/>
              </w:rPr>
              <w:t xml:space="preserve"> type of sanitation facility are considered to not be practicing open defecation; they are included in the denominator but excluded from the numerator.</w:t>
            </w:r>
          </w:p>
        </w:tc>
      </w:tr>
      <w:tr w:rsidR="00180CF5" w:rsidRPr="00E411DE" w14:paraId="2D07B134" w14:textId="77777777" w:rsidTr="009340C9">
        <w:tc>
          <w:tcPr>
            <w:tcW w:w="2515" w:type="dxa"/>
          </w:tcPr>
          <w:p w14:paraId="79794BDC" w14:textId="77777777" w:rsidR="00180CF5" w:rsidRPr="00E411DE" w:rsidRDefault="00180CF5" w:rsidP="009340C9">
            <w:pPr>
              <w:rPr>
                <w:sz w:val="20"/>
                <w:szCs w:val="20"/>
              </w:rPr>
            </w:pPr>
            <w:r w:rsidRPr="00E411DE">
              <w:rPr>
                <w:sz w:val="20"/>
                <w:szCs w:val="20"/>
              </w:rPr>
              <w:t>Survey variables used</w:t>
            </w:r>
          </w:p>
        </w:tc>
        <w:tc>
          <w:tcPr>
            <w:tcW w:w="6835" w:type="dxa"/>
          </w:tcPr>
          <w:p w14:paraId="3D6028BD" w14:textId="1114599E"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0B9F92D" w14:textId="77777777" w:rsidTr="009340C9">
        <w:tc>
          <w:tcPr>
            <w:tcW w:w="2515" w:type="dxa"/>
          </w:tcPr>
          <w:p w14:paraId="1B25E9DD" w14:textId="77777777" w:rsidR="00180CF5" w:rsidRPr="00E411DE" w:rsidRDefault="00180CF5" w:rsidP="009340C9">
            <w:pPr>
              <w:rPr>
                <w:sz w:val="20"/>
                <w:szCs w:val="20"/>
              </w:rPr>
            </w:pPr>
            <w:r w:rsidRPr="00E411DE">
              <w:rPr>
                <w:sz w:val="20"/>
                <w:szCs w:val="20"/>
              </w:rPr>
              <w:t>Analytic variables used</w:t>
            </w:r>
          </w:p>
        </w:tc>
        <w:tc>
          <w:tcPr>
            <w:tcW w:w="6835" w:type="dxa"/>
          </w:tcPr>
          <w:p w14:paraId="18899230" w14:textId="7254A756" w:rsidR="00180CF5" w:rsidRPr="00E411DE" w:rsidRDefault="00E411DE" w:rsidP="009340C9">
            <w:pPr>
              <w:rPr>
                <w:i/>
                <w:sz w:val="20"/>
                <w:szCs w:val="20"/>
              </w:rPr>
            </w:pPr>
            <w:r w:rsidRPr="00E411DE">
              <w:rPr>
                <w:i/>
                <w:sz w:val="20"/>
                <w:szCs w:val="20"/>
              </w:rPr>
              <w:t>genhhtype_dj</w:t>
            </w:r>
          </w:p>
        </w:tc>
      </w:tr>
      <w:tr w:rsidR="00180CF5" w:rsidRPr="00E411DE" w14:paraId="732D81D1" w14:textId="77777777" w:rsidTr="009340C9">
        <w:tc>
          <w:tcPr>
            <w:tcW w:w="2515" w:type="dxa"/>
          </w:tcPr>
          <w:p w14:paraId="299926F7" w14:textId="77777777" w:rsidR="00180CF5" w:rsidRPr="00E411DE" w:rsidRDefault="00180CF5" w:rsidP="009340C9">
            <w:pPr>
              <w:rPr>
                <w:sz w:val="20"/>
                <w:szCs w:val="20"/>
              </w:rPr>
            </w:pPr>
            <w:r w:rsidRPr="00E411DE">
              <w:rPr>
                <w:sz w:val="20"/>
                <w:szCs w:val="20"/>
              </w:rPr>
              <w:t>Analytic variables created</w:t>
            </w:r>
          </w:p>
        </w:tc>
        <w:tc>
          <w:tcPr>
            <w:tcW w:w="6835" w:type="dxa"/>
          </w:tcPr>
          <w:p w14:paraId="73788FB1" w14:textId="6A9E9660" w:rsidR="00180CF5" w:rsidRPr="00E411DE" w:rsidRDefault="00E411DE" w:rsidP="009340C9">
            <w:pPr>
              <w:rPr>
                <w:sz w:val="20"/>
                <w:szCs w:val="20"/>
              </w:rPr>
            </w:pPr>
            <w:r w:rsidRPr="00E411DE">
              <w:rPr>
                <w:i/>
                <w:sz w:val="20"/>
                <w:szCs w:val="20"/>
              </w:rPr>
              <w:t>san_opendef</w:t>
            </w:r>
          </w:p>
        </w:tc>
      </w:tr>
    </w:tbl>
    <w:p w14:paraId="6776EA79" w14:textId="77777777" w:rsidR="00C970C9" w:rsidRPr="005D715A" w:rsidRDefault="00C970C9" w:rsidP="007832C6">
      <w:pPr>
        <w:pStyle w:val="Heading4"/>
        <w:spacing w:before="200"/>
        <w:ind w:right="288"/>
      </w:pPr>
      <w:r w:rsidRPr="005D715A">
        <w:t>Calculations</w:t>
      </w:r>
    </w:p>
    <w:p w14:paraId="580E0B0F" w14:textId="77777777" w:rsidR="00C970C9" w:rsidRPr="005D715A" w:rsidRDefault="00C970C9" w:rsidP="00C970C9">
      <w:pPr>
        <w:pStyle w:val="BodyText"/>
      </w:pPr>
      <w:r w:rsidRPr="005D715A">
        <w:rPr>
          <w:b/>
        </w:rPr>
        <w:t>Step 1.</w:t>
      </w:r>
      <w:r w:rsidRPr="005D715A">
        <w:t xml:space="preserve"> Create a binary variable to flag households practicing open defecation (</w:t>
      </w:r>
      <w:r w:rsidRPr="005D715A">
        <w:rPr>
          <w:i/>
        </w:rPr>
        <w:t>san_opendef</w:t>
      </w:r>
      <w:r w:rsidRPr="005D715A">
        <w:t>).</w:t>
      </w:r>
    </w:p>
    <w:p w14:paraId="2DCB15E4" w14:textId="1D36668F" w:rsidR="00C970C9" w:rsidRPr="005D715A" w:rsidRDefault="00C970C9" w:rsidP="007832C6">
      <w:pPr>
        <w:pStyle w:val="BodyTextIndent1"/>
      </w:pPr>
      <w:r w:rsidRPr="005D715A">
        <w:t>Set san_opendef=</w:t>
      </w:r>
      <w:r w:rsidR="005A7680">
        <w:t>missing</w:t>
      </w:r>
    </w:p>
    <w:p w14:paraId="6313A4B1" w14:textId="5F1630B1" w:rsidR="00C970C9" w:rsidRDefault="00C970C9" w:rsidP="007832C6">
      <w:pPr>
        <w:pStyle w:val="BodyTextIndent1"/>
      </w:pPr>
      <w:r w:rsidRPr="005D715A">
        <w:t xml:space="preserve">Replace san_opendef=1 if (v208=61) </w:t>
      </w:r>
    </w:p>
    <w:p w14:paraId="7156D90E" w14:textId="3BC0B090" w:rsidR="005A7680" w:rsidRPr="005D715A" w:rsidRDefault="005A7680" w:rsidP="007832C6">
      <w:pPr>
        <w:pStyle w:val="BodyTextIndent1"/>
      </w:pPr>
      <w:r>
        <w:t>Replace san_opendef=0 if v208=missing</w:t>
      </w:r>
    </w:p>
    <w:p w14:paraId="44671D79" w14:textId="77777777" w:rsidR="004A318A" w:rsidRDefault="004A318A" w:rsidP="007832C6">
      <w:pPr>
        <w:pStyle w:val="BodyTextIndent1"/>
      </w:pPr>
      <w:r>
        <w:t>Label values 0 “No” 1 “Yes”</w:t>
      </w:r>
    </w:p>
    <w:p w14:paraId="42E27EBA" w14:textId="249EE00B" w:rsidR="004A318A" w:rsidRPr="00B0364F" w:rsidRDefault="004A318A" w:rsidP="007832C6">
      <w:pPr>
        <w:pStyle w:val="BodyTextIndent1"/>
      </w:pPr>
      <w:r>
        <w:t>Label variable “HH practices open defecation”</w:t>
      </w:r>
    </w:p>
    <w:p w14:paraId="41A5EBE7" w14:textId="097C3B40" w:rsidR="004A318A" w:rsidRPr="0055702D" w:rsidRDefault="004A318A" w:rsidP="00BD6C7B">
      <w:pPr>
        <w:pStyle w:val="BodyText"/>
        <w:spacing w:before="160" w:after="160"/>
      </w:pPr>
      <w:r>
        <w:rPr>
          <w:b/>
        </w:rPr>
        <w:t xml:space="preserve">Step </w:t>
      </w:r>
      <w:r w:rsidR="002D1815">
        <w:rPr>
          <w:b/>
        </w:rPr>
        <w:t>2</w:t>
      </w:r>
      <w:r>
        <w:rPr>
          <w:b/>
        </w:rPr>
        <w:t xml:space="preserve">. </w:t>
      </w:r>
      <w:r w:rsidRPr="0055702D">
        <w:t xml:space="preserve">After applying the household sampling weight, calculate the percentage of households </w:t>
      </w:r>
      <w:r>
        <w:t xml:space="preserve">that </w:t>
      </w:r>
      <w:r w:rsidRPr="004A318A">
        <w:t xml:space="preserve">report having no sanitation facility or using </w:t>
      </w:r>
      <w:r w:rsidR="002D7CA4">
        <w:t xml:space="preserve">the </w:t>
      </w:r>
      <w:r w:rsidRPr="004A318A">
        <w:t xml:space="preserve">bush or field for defecation </w:t>
      </w:r>
      <w:r w:rsidRPr="0055702D">
        <w:t xml:space="preserve">using the </w:t>
      </w:r>
      <w:r w:rsidRPr="007832C6">
        <w:rPr>
          <w:i/>
        </w:rPr>
        <w:t>san_opendef</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54CA85B" w14:textId="77777777" w:rsidR="004A318A" w:rsidRPr="00B95770" w:rsidRDefault="004A318A" w:rsidP="007832C6">
      <w:pPr>
        <w:pStyle w:val="BodyTextIndent1"/>
      </w:pPr>
      <w:r w:rsidRPr="00B95770">
        <w:t>Svyset hhea [pweight=hh_wgt], strata(samp_stratum)</w:t>
      </w:r>
    </w:p>
    <w:p w14:paraId="48E38A71" w14:textId="5E814E07" w:rsidR="004A318A" w:rsidRPr="00B95770" w:rsidRDefault="004A318A" w:rsidP="007832C6">
      <w:pPr>
        <w:pStyle w:val="BodyTextIndent1"/>
      </w:pPr>
      <w:r w:rsidRPr="00B95770">
        <w:t xml:space="preserve">Svy: tab </w:t>
      </w:r>
      <w:r w:rsidRPr="0055702D">
        <w:t>san_</w:t>
      </w:r>
      <w:r>
        <w:t>opendef</w:t>
      </w:r>
    </w:p>
    <w:p w14:paraId="5C42F3A8" w14:textId="299FE91F" w:rsidR="004A318A" w:rsidRDefault="004A318A" w:rsidP="007832C6">
      <w:pPr>
        <w:pStyle w:val="BodyTextIndent1"/>
      </w:pPr>
      <w:r w:rsidRPr="00B95770">
        <w:t xml:space="preserve">Svy: tab </w:t>
      </w:r>
      <w:r w:rsidRPr="00B0364F">
        <w:t>san_</w:t>
      </w:r>
      <w:r>
        <w:t xml:space="preserve">opendef </w:t>
      </w:r>
      <w:r w:rsidRPr="00B95770">
        <w:t>genhhtype</w:t>
      </w:r>
      <w:r w:rsidR="008775CD">
        <w:t>_dj</w:t>
      </w:r>
      <w:r w:rsidRPr="00B95770">
        <w:t>, col</w:t>
      </w:r>
    </w:p>
    <w:p w14:paraId="056CC50E" w14:textId="77777777" w:rsidR="00203750" w:rsidRPr="00203750" w:rsidRDefault="00203750" w:rsidP="00203750">
      <w:pPr>
        <w:pStyle w:val="Heading4"/>
      </w:pPr>
      <w:r w:rsidRPr="00203750">
        <w:lastRenderedPageBreak/>
        <w:t>References</w:t>
      </w:r>
    </w:p>
    <w:p w14:paraId="419BA4EE" w14:textId="42BEA9CF" w:rsidR="006D7697" w:rsidRPr="007A0273"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3" w:history="1">
        <w:r>
          <w:rPr>
            <w:rStyle w:val="Hyperlink"/>
          </w:rPr>
          <w:t>https://www.who.int/water_sanitation_health/publications/jmp-report-2019/en/</w:t>
        </w:r>
      </w:hyperlink>
    </w:p>
    <w:p w14:paraId="38D04BBB" w14:textId="7DF9CBB4" w:rsidR="00203750" w:rsidRDefault="00203750" w:rsidP="00203750">
      <w:pPr>
        <w:pStyle w:val="BodyText"/>
      </w:pPr>
      <w:r>
        <w:t>World Health Organization and UNICEF. 2017. </w:t>
      </w:r>
      <w:r>
        <w:rPr>
          <w:i/>
          <w:iCs/>
        </w:rPr>
        <w:t>Progress on drinking water, sanitation and hygiene: 2017 update and SDG baselines.</w:t>
      </w:r>
      <w:r>
        <w:t> Licen</w:t>
      </w:r>
      <w:r w:rsidR="00780E5A">
        <w:t>s</w:t>
      </w:r>
      <w:r>
        <w:t>e: CC BY-NC-SA 3.0 IGO</w:t>
      </w:r>
      <w:r w:rsidR="00915694">
        <w:t>. Available at:</w:t>
      </w:r>
      <w:r>
        <w:rPr>
          <w:rStyle w:val="Hyperlink1"/>
          <w:rFonts w:ascii="Calibri" w:eastAsia="Cabin" w:hAnsi="Calibri"/>
          <w:color w:val="0563C1"/>
          <w:szCs w:val="22"/>
          <w:u w:val="single"/>
        </w:rPr>
        <w:t xml:space="preserve"> </w:t>
      </w:r>
      <w:hyperlink r:id="rId44" w:history="1">
        <w:r w:rsidRPr="00915694">
          <w:rPr>
            <w:rStyle w:val="Hyperlink"/>
            <w:rFonts w:asciiTheme="majorHAnsi" w:hAnsiTheme="majorHAnsi"/>
            <w:szCs w:val="22"/>
          </w:rPr>
          <w:t>http://www.who.int/water_sanitation_health/publications/jmp-2017/en/</w:t>
        </w:r>
      </w:hyperlink>
    </w:p>
    <w:p w14:paraId="78626FCB" w14:textId="77777777" w:rsidR="007A0273" w:rsidRDefault="007A0273">
      <w:pPr>
        <w:widowControl/>
        <w:spacing w:line="240" w:lineRule="auto"/>
        <w:rPr>
          <w:rFonts w:eastAsia="Cabin"/>
          <w:b/>
          <w:caps/>
          <w:color w:val="94A545"/>
          <w:sz w:val="28"/>
          <w:szCs w:val="36"/>
        </w:rPr>
      </w:pPr>
      <w:r>
        <w:br w:type="page"/>
      </w:r>
    </w:p>
    <w:p w14:paraId="22EFF441" w14:textId="5231A68D" w:rsidR="00885189" w:rsidRDefault="00D42980" w:rsidP="00BD6C7B">
      <w:pPr>
        <w:pStyle w:val="Heading1"/>
        <w:numPr>
          <w:ilvl w:val="0"/>
          <w:numId w:val="17"/>
        </w:numPr>
        <w:spacing w:after="160"/>
        <w:ind w:left="720"/>
      </w:pPr>
      <w:bookmarkStart w:id="722" w:name="_Toc18092127"/>
      <w:r>
        <w:lastRenderedPageBreak/>
        <w:t>D</w:t>
      </w:r>
      <w:r w:rsidR="00885189" w:rsidRPr="00E62605">
        <w:t xml:space="preserve">welling </w:t>
      </w:r>
      <w:r w:rsidR="00885189">
        <w:t xml:space="preserve">and household </w:t>
      </w:r>
      <w:r w:rsidR="000E62D9">
        <w:t>characteristic indicators</w:t>
      </w:r>
      <w:bookmarkEnd w:id="722"/>
    </w:p>
    <w:p w14:paraId="3A53640E" w14:textId="32CEF7D3" w:rsidR="00DE1822" w:rsidRPr="00BD6C7B" w:rsidRDefault="00DE1822" w:rsidP="00BD6C7B">
      <w:pPr>
        <w:pStyle w:val="BodyText"/>
        <w:spacing w:before="160" w:after="160"/>
      </w:pPr>
      <w:r w:rsidRPr="00BD6C7B">
        <w:t>In this chapter, indicators related to dwelling and household characteristics are defined and their calculation described. The following five indicators are included in the chapter</w:t>
      </w:r>
      <w:r w:rsidR="000B281E" w:rsidRPr="00BD6C7B">
        <w:t>:</w:t>
      </w:r>
      <w:r w:rsidRPr="00BD6C7B">
        <w:t xml:space="preserve"> </w:t>
      </w:r>
    </w:p>
    <w:p w14:paraId="58E63A55" w14:textId="49061CB7" w:rsidR="00885189" w:rsidRPr="00022FF0" w:rsidRDefault="003970F6" w:rsidP="00BD6C7B">
      <w:pPr>
        <w:pStyle w:val="Bulletedlist"/>
      </w:pPr>
      <w:r>
        <w:t>Percent</w:t>
      </w:r>
      <w:r w:rsidR="00885189" w:rsidRPr="00022FF0">
        <w:t xml:space="preserve"> of households using solid fuels for cooking</w:t>
      </w:r>
    </w:p>
    <w:p w14:paraId="1358C26C" w14:textId="2D1B420B" w:rsidR="00885189" w:rsidRPr="00022FF0" w:rsidRDefault="00885189" w:rsidP="00BD6C7B">
      <w:pPr>
        <w:pStyle w:val="Bulletedlist"/>
      </w:pPr>
      <w:r w:rsidRPr="00022FF0">
        <w:t xml:space="preserve">Mean </w:t>
      </w:r>
      <w:r w:rsidR="00D94B7E">
        <w:t xml:space="preserve">number of </w:t>
      </w:r>
      <w:r w:rsidR="00780E5A">
        <w:t>de jure</w:t>
      </w:r>
      <w:r w:rsidR="00D94B7E">
        <w:t xml:space="preserve"> household members </w:t>
      </w:r>
      <w:r w:rsidRPr="00022FF0">
        <w:t>per sleeping room</w:t>
      </w:r>
    </w:p>
    <w:p w14:paraId="4F276028" w14:textId="77777777" w:rsidR="00885189" w:rsidRPr="00022FF0" w:rsidRDefault="00885189" w:rsidP="00BD6C7B">
      <w:pPr>
        <w:pStyle w:val="Bulletedlist"/>
      </w:pPr>
      <w:r w:rsidRPr="00022FF0">
        <w:t>Percent distribution of households by dwelling roof materials</w:t>
      </w:r>
    </w:p>
    <w:p w14:paraId="34A0BDD7" w14:textId="77777777" w:rsidR="00885189" w:rsidRPr="00022FF0" w:rsidRDefault="00885189" w:rsidP="00BD6C7B">
      <w:pPr>
        <w:pStyle w:val="Bulletedlist"/>
      </w:pPr>
      <w:r w:rsidRPr="00022FF0">
        <w:t>Percent distribution of households by dwelling exterior wall materials</w:t>
      </w:r>
    </w:p>
    <w:p w14:paraId="159FBCBF" w14:textId="77777777" w:rsidR="00885189" w:rsidRPr="00022FF0" w:rsidRDefault="00885189" w:rsidP="00BD6C7B">
      <w:pPr>
        <w:pStyle w:val="Bulletedlist"/>
        <w:spacing w:after="160"/>
      </w:pPr>
      <w:r w:rsidRPr="00022FF0">
        <w:t>Percent distribution of households by dwelling floor materials</w:t>
      </w:r>
    </w:p>
    <w:p w14:paraId="5C416266" w14:textId="5CB70B1E" w:rsidR="00C970C9" w:rsidRPr="009A33E2" w:rsidRDefault="00410D15" w:rsidP="001D09C9">
      <w:pPr>
        <w:pStyle w:val="Heading2"/>
      </w:pPr>
      <w:bookmarkStart w:id="723" w:name="_Toc513726499"/>
      <w:bookmarkStart w:id="724" w:name="_Toc526973578"/>
      <w:bookmarkStart w:id="725" w:name="_Toc527234103"/>
      <w:bookmarkStart w:id="726" w:name="_Toc18092128"/>
      <w:r w:rsidRPr="00677541">
        <w:t>8.1</w:t>
      </w:r>
      <w:r w:rsidRPr="00677541">
        <w:tab/>
      </w:r>
      <w:r w:rsidR="00C970C9" w:rsidRPr="009A33E2">
        <w:t>Percent of households using solid fuels</w:t>
      </w:r>
      <w:bookmarkEnd w:id="723"/>
      <w:bookmarkEnd w:id="724"/>
      <w:bookmarkEnd w:id="725"/>
      <w:r w:rsidR="00C970C9" w:rsidRPr="009A33E2">
        <w:t xml:space="preserve"> for cooking</w:t>
      </w:r>
      <w:bookmarkEnd w:id="726"/>
    </w:p>
    <w:p w14:paraId="5368CDD4" w14:textId="7272FCAE" w:rsidR="00C970C9" w:rsidRPr="005D715A" w:rsidRDefault="00C970C9" w:rsidP="00C970C9">
      <w:pPr>
        <w:pStyle w:val="BodyText"/>
      </w:pPr>
      <w:r w:rsidRPr="005D715A">
        <w:t xml:space="preserve">This </w:t>
      </w:r>
      <w:r w:rsidR="005A2571">
        <w:t xml:space="preserve">indicator is </w:t>
      </w:r>
      <w:r w:rsidRPr="005D715A">
        <w:t>the percentage of households using solid fuels (coal or lignite</w:t>
      </w:r>
      <w:r w:rsidR="00677541">
        <w:t>;</w:t>
      </w:r>
      <w:r w:rsidRPr="005D715A">
        <w:t xml:space="preserve"> charcoal, wood, straw, shrubs, or grass</w:t>
      </w:r>
      <w:r w:rsidR="00677541">
        <w:t>;</w:t>
      </w:r>
      <w:r w:rsidRPr="005D715A">
        <w:t xml:space="preserve"> agricultural crop residue</w:t>
      </w:r>
      <w:r w:rsidR="00677541">
        <w:t>;</w:t>
      </w:r>
      <w:r w:rsidRPr="005D715A">
        <w:t xml:space="preserve"> and animal dung) as their main source of cooking fuel. </w:t>
      </w:r>
    </w:p>
    <w:p w14:paraId="76AD11A2" w14:textId="216AB0A3"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02990136" w14:textId="77777777" w:rsidTr="009340C9">
        <w:tc>
          <w:tcPr>
            <w:tcW w:w="2515" w:type="dxa"/>
          </w:tcPr>
          <w:p w14:paraId="28905DAC" w14:textId="77777777" w:rsidR="003802AC" w:rsidRPr="003802AC" w:rsidRDefault="003802AC" w:rsidP="009340C9">
            <w:pPr>
              <w:rPr>
                <w:sz w:val="20"/>
                <w:szCs w:val="20"/>
              </w:rPr>
            </w:pPr>
            <w:r w:rsidRPr="003802AC">
              <w:rPr>
                <w:sz w:val="20"/>
                <w:szCs w:val="20"/>
              </w:rPr>
              <w:t>Numerator</w:t>
            </w:r>
          </w:p>
        </w:tc>
        <w:tc>
          <w:tcPr>
            <w:tcW w:w="6835" w:type="dxa"/>
          </w:tcPr>
          <w:p w14:paraId="45665A0A" w14:textId="331434F7" w:rsidR="003802AC" w:rsidRPr="003802AC" w:rsidRDefault="003802AC" w:rsidP="009340C9">
            <w:pPr>
              <w:pStyle w:val="Definitions"/>
              <w:rPr>
                <w:b/>
                <w:sz w:val="20"/>
                <w:szCs w:val="20"/>
              </w:rPr>
            </w:pPr>
            <w:r w:rsidRPr="003802AC">
              <w:rPr>
                <w:sz w:val="20"/>
                <w:szCs w:val="20"/>
              </w:rPr>
              <w:t xml:space="preserve">Number of households that use solid fuels for cooking </w:t>
            </w:r>
          </w:p>
        </w:tc>
      </w:tr>
      <w:tr w:rsidR="003802AC" w:rsidRPr="003802AC" w14:paraId="51052830" w14:textId="77777777" w:rsidTr="009340C9">
        <w:tc>
          <w:tcPr>
            <w:tcW w:w="2515" w:type="dxa"/>
          </w:tcPr>
          <w:p w14:paraId="42D02459" w14:textId="77777777" w:rsidR="003802AC" w:rsidRPr="003802AC" w:rsidRDefault="003802AC" w:rsidP="009340C9">
            <w:pPr>
              <w:rPr>
                <w:sz w:val="20"/>
                <w:szCs w:val="20"/>
              </w:rPr>
            </w:pPr>
            <w:r w:rsidRPr="003802AC">
              <w:rPr>
                <w:sz w:val="20"/>
                <w:szCs w:val="20"/>
              </w:rPr>
              <w:t>Denominator</w:t>
            </w:r>
          </w:p>
        </w:tc>
        <w:tc>
          <w:tcPr>
            <w:tcW w:w="6835" w:type="dxa"/>
          </w:tcPr>
          <w:p w14:paraId="460F38DC" w14:textId="6A6CE196"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3E5DD027" w14:textId="77777777" w:rsidTr="009340C9">
        <w:tc>
          <w:tcPr>
            <w:tcW w:w="2515" w:type="dxa"/>
          </w:tcPr>
          <w:p w14:paraId="4DE3923A" w14:textId="77777777" w:rsidR="003802AC" w:rsidRPr="003802AC" w:rsidRDefault="003802AC" w:rsidP="009340C9">
            <w:pPr>
              <w:rPr>
                <w:sz w:val="20"/>
                <w:szCs w:val="20"/>
              </w:rPr>
            </w:pPr>
            <w:r w:rsidRPr="003802AC">
              <w:rPr>
                <w:sz w:val="20"/>
                <w:szCs w:val="20"/>
              </w:rPr>
              <w:t>Unit of measure</w:t>
            </w:r>
          </w:p>
        </w:tc>
        <w:tc>
          <w:tcPr>
            <w:tcW w:w="6835" w:type="dxa"/>
          </w:tcPr>
          <w:p w14:paraId="2E6D9E47" w14:textId="23BE5C79" w:rsidR="003802AC" w:rsidRPr="003802AC" w:rsidRDefault="003802AC" w:rsidP="009340C9">
            <w:pPr>
              <w:rPr>
                <w:sz w:val="20"/>
                <w:szCs w:val="20"/>
              </w:rPr>
            </w:pPr>
            <w:r w:rsidRPr="003802AC">
              <w:rPr>
                <w:sz w:val="20"/>
                <w:szCs w:val="20"/>
              </w:rPr>
              <w:t>Percentage</w:t>
            </w:r>
          </w:p>
        </w:tc>
      </w:tr>
      <w:tr w:rsidR="003802AC" w:rsidRPr="003802AC" w14:paraId="44DDC90C" w14:textId="77777777" w:rsidTr="009340C9">
        <w:tc>
          <w:tcPr>
            <w:tcW w:w="2515" w:type="dxa"/>
          </w:tcPr>
          <w:p w14:paraId="30073126" w14:textId="77777777" w:rsidR="003802AC" w:rsidRPr="003802AC" w:rsidRDefault="003802AC" w:rsidP="009340C9">
            <w:pPr>
              <w:rPr>
                <w:sz w:val="20"/>
                <w:szCs w:val="20"/>
              </w:rPr>
            </w:pPr>
            <w:r w:rsidRPr="003802AC">
              <w:rPr>
                <w:sz w:val="20"/>
                <w:szCs w:val="20"/>
              </w:rPr>
              <w:t>Level of data</w:t>
            </w:r>
          </w:p>
        </w:tc>
        <w:tc>
          <w:tcPr>
            <w:tcW w:w="6835" w:type="dxa"/>
          </w:tcPr>
          <w:p w14:paraId="1EF55580" w14:textId="75EC217C" w:rsidR="003802AC" w:rsidRPr="003802AC" w:rsidRDefault="003802AC" w:rsidP="009340C9">
            <w:pPr>
              <w:rPr>
                <w:sz w:val="20"/>
                <w:szCs w:val="20"/>
              </w:rPr>
            </w:pPr>
            <w:r w:rsidRPr="003802AC">
              <w:rPr>
                <w:sz w:val="20"/>
                <w:szCs w:val="20"/>
              </w:rPr>
              <w:t>Household</w:t>
            </w:r>
          </w:p>
        </w:tc>
      </w:tr>
      <w:tr w:rsidR="003802AC" w:rsidRPr="003802AC" w14:paraId="6608BAE8" w14:textId="77777777" w:rsidTr="009340C9">
        <w:tc>
          <w:tcPr>
            <w:tcW w:w="2515" w:type="dxa"/>
          </w:tcPr>
          <w:p w14:paraId="0B769805" w14:textId="77777777" w:rsidR="003802AC" w:rsidRPr="003802AC" w:rsidRDefault="003802AC" w:rsidP="009340C9">
            <w:pPr>
              <w:rPr>
                <w:sz w:val="20"/>
                <w:szCs w:val="20"/>
              </w:rPr>
            </w:pPr>
            <w:r w:rsidRPr="003802AC">
              <w:rPr>
                <w:sz w:val="20"/>
                <w:szCs w:val="20"/>
              </w:rPr>
              <w:t>Sampling weight</w:t>
            </w:r>
          </w:p>
        </w:tc>
        <w:tc>
          <w:tcPr>
            <w:tcW w:w="6835" w:type="dxa"/>
          </w:tcPr>
          <w:p w14:paraId="5FB2B64E" w14:textId="1FF39B08" w:rsidR="003802AC" w:rsidRPr="003802AC" w:rsidRDefault="003802AC" w:rsidP="009340C9">
            <w:pPr>
              <w:rPr>
                <w:sz w:val="20"/>
                <w:szCs w:val="20"/>
              </w:rPr>
            </w:pPr>
            <w:r w:rsidRPr="003802AC">
              <w:rPr>
                <w:sz w:val="20"/>
                <w:szCs w:val="20"/>
              </w:rPr>
              <w:t>Household</w:t>
            </w:r>
          </w:p>
        </w:tc>
      </w:tr>
      <w:tr w:rsidR="003802AC" w:rsidRPr="003802AC" w14:paraId="03FB923F" w14:textId="77777777" w:rsidTr="009340C9">
        <w:tc>
          <w:tcPr>
            <w:tcW w:w="2515" w:type="dxa"/>
          </w:tcPr>
          <w:p w14:paraId="77F737AF" w14:textId="40549466"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3A537D43" w14:textId="77777777" w:rsidR="003802AC" w:rsidRPr="003802AC" w:rsidRDefault="003802AC" w:rsidP="009340C9">
            <w:pPr>
              <w:rPr>
                <w:sz w:val="20"/>
                <w:szCs w:val="20"/>
              </w:rPr>
            </w:pPr>
            <w:r w:rsidRPr="003802AC">
              <w:rPr>
                <w:sz w:val="20"/>
                <w:szCs w:val="20"/>
              </w:rPr>
              <w:t>Gendered household type (de jure household members)</w:t>
            </w:r>
          </w:p>
          <w:p w14:paraId="1C40FB76" w14:textId="091E3C2A" w:rsidR="003802AC" w:rsidRPr="003802AC" w:rsidRDefault="003802AC" w:rsidP="009340C9">
            <w:pPr>
              <w:rPr>
                <w:sz w:val="20"/>
                <w:szCs w:val="20"/>
              </w:rPr>
            </w:pPr>
            <w:r w:rsidRPr="003802AC">
              <w:rPr>
                <w:sz w:val="20"/>
                <w:szCs w:val="20"/>
              </w:rPr>
              <w:t>Residence (urban, rural)</w:t>
            </w:r>
          </w:p>
        </w:tc>
      </w:tr>
      <w:tr w:rsidR="003802AC" w:rsidRPr="003802AC" w14:paraId="06BF94C2" w14:textId="77777777" w:rsidTr="009340C9">
        <w:tc>
          <w:tcPr>
            <w:tcW w:w="2515" w:type="dxa"/>
          </w:tcPr>
          <w:p w14:paraId="65262D16" w14:textId="77777777" w:rsidR="003802AC" w:rsidRPr="003802AC" w:rsidRDefault="003802AC" w:rsidP="009340C9">
            <w:pPr>
              <w:rPr>
                <w:sz w:val="20"/>
                <w:szCs w:val="20"/>
              </w:rPr>
            </w:pPr>
            <w:r w:rsidRPr="003802AC">
              <w:rPr>
                <w:sz w:val="20"/>
                <w:szCs w:val="20"/>
              </w:rPr>
              <w:t>Treatment of missing data</w:t>
            </w:r>
          </w:p>
        </w:tc>
        <w:tc>
          <w:tcPr>
            <w:tcW w:w="6835" w:type="dxa"/>
          </w:tcPr>
          <w:p w14:paraId="049C99A9" w14:textId="01CD2F9E" w:rsidR="003802AC" w:rsidRPr="003802AC" w:rsidRDefault="003802AC" w:rsidP="009340C9">
            <w:pPr>
              <w:rPr>
                <w:sz w:val="20"/>
                <w:szCs w:val="20"/>
              </w:rPr>
            </w:pPr>
            <w:r w:rsidRPr="003802AC">
              <w:rPr>
                <w:sz w:val="20"/>
                <w:szCs w:val="20"/>
              </w:rPr>
              <w:t>Households missing information on their main cooking fuel or with a response of “other” are considered to be not using a solid fuel. They are included in the denominator but excluded from the numerator. Households that report that food is not cooked in the house are excluded from the numerator and denominator.</w:t>
            </w:r>
          </w:p>
        </w:tc>
      </w:tr>
      <w:tr w:rsidR="003802AC" w:rsidRPr="003802AC" w14:paraId="5D2CBBD7" w14:textId="77777777" w:rsidTr="009340C9">
        <w:tc>
          <w:tcPr>
            <w:tcW w:w="2515" w:type="dxa"/>
          </w:tcPr>
          <w:p w14:paraId="7EBA77F7" w14:textId="77777777" w:rsidR="003802AC" w:rsidRPr="003802AC" w:rsidRDefault="003802AC" w:rsidP="009340C9">
            <w:pPr>
              <w:rPr>
                <w:sz w:val="20"/>
                <w:szCs w:val="20"/>
              </w:rPr>
            </w:pPr>
            <w:r w:rsidRPr="003802AC">
              <w:rPr>
                <w:sz w:val="20"/>
                <w:szCs w:val="20"/>
              </w:rPr>
              <w:t>Survey variables used</w:t>
            </w:r>
          </w:p>
        </w:tc>
        <w:tc>
          <w:tcPr>
            <w:tcW w:w="6835" w:type="dxa"/>
          </w:tcPr>
          <w:p w14:paraId="5299465A" w14:textId="7924C52C" w:rsidR="003802AC" w:rsidRPr="003802AC" w:rsidRDefault="003802AC" w:rsidP="003802AC">
            <w:pPr>
              <w:pStyle w:val="Definitions"/>
              <w:rPr>
                <w:sz w:val="20"/>
                <w:szCs w:val="20"/>
              </w:rPr>
            </w:pPr>
            <w:r w:rsidRPr="003802AC">
              <w:rPr>
                <w:i/>
                <w:sz w:val="20"/>
                <w:szCs w:val="20"/>
              </w:rPr>
              <w:t>v219, hhea, hh_wgt, samp_stratum</w:t>
            </w:r>
          </w:p>
        </w:tc>
      </w:tr>
      <w:tr w:rsidR="003802AC" w:rsidRPr="003802AC" w14:paraId="0BEEC2C2" w14:textId="77777777" w:rsidTr="009340C9">
        <w:tc>
          <w:tcPr>
            <w:tcW w:w="2515" w:type="dxa"/>
          </w:tcPr>
          <w:p w14:paraId="182F1C72" w14:textId="77777777" w:rsidR="003802AC" w:rsidRPr="003802AC" w:rsidRDefault="003802AC" w:rsidP="009340C9">
            <w:pPr>
              <w:rPr>
                <w:sz w:val="20"/>
                <w:szCs w:val="20"/>
              </w:rPr>
            </w:pPr>
            <w:r w:rsidRPr="003802AC">
              <w:rPr>
                <w:sz w:val="20"/>
                <w:szCs w:val="20"/>
              </w:rPr>
              <w:t>Analytic variables used</w:t>
            </w:r>
          </w:p>
        </w:tc>
        <w:tc>
          <w:tcPr>
            <w:tcW w:w="6835" w:type="dxa"/>
          </w:tcPr>
          <w:p w14:paraId="6263061F" w14:textId="2F06FBC1" w:rsidR="003802AC" w:rsidRPr="003802AC" w:rsidRDefault="003802AC" w:rsidP="009340C9">
            <w:pPr>
              <w:rPr>
                <w:i/>
                <w:sz w:val="20"/>
                <w:szCs w:val="20"/>
              </w:rPr>
            </w:pPr>
            <w:r w:rsidRPr="003802AC">
              <w:rPr>
                <w:i/>
                <w:sz w:val="20"/>
                <w:szCs w:val="20"/>
              </w:rPr>
              <w:t>genhhtype_dj</w:t>
            </w:r>
          </w:p>
        </w:tc>
      </w:tr>
      <w:tr w:rsidR="003802AC" w:rsidRPr="003802AC" w14:paraId="26A777B6" w14:textId="77777777" w:rsidTr="009340C9">
        <w:tc>
          <w:tcPr>
            <w:tcW w:w="2515" w:type="dxa"/>
          </w:tcPr>
          <w:p w14:paraId="61B24ABE" w14:textId="77777777" w:rsidR="003802AC" w:rsidRPr="003802AC" w:rsidRDefault="003802AC" w:rsidP="009340C9">
            <w:pPr>
              <w:rPr>
                <w:sz w:val="20"/>
                <w:szCs w:val="20"/>
              </w:rPr>
            </w:pPr>
            <w:r w:rsidRPr="003802AC">
              <w:rPr>
                <w:sz w:val="20"/>
                <w:szCs w:val="20"/>
              </w:rPr>
              <w:t>Analytic variables created</w:t>
            </w:r>
          </w:p>
        </w:tc>
        <w:tc>
          <w:tcPr>
            <w:tcW w:w="6835" w:type="dxa"/>
          </w:tcPr>
          <w:p w14:paraId="0FEA32B1" w14:textId="1D12E587" w:rsidR="003802AC" w:rsidRPr="003802AC" w:rsidRDefault="003802AC" w:rsidP="009340C9">
            <w:pPr>
              <w:rPr>
                <w:sz w:val="20"/>
                <w:szCs w:val="20"/>
              </w:rPr>
            </w:pPr>
            <w:r w:rsidRPr="003802AC">
              <w:rPr>
                <w:i/>
                <w:sz w:val="20"/>
                <w:szCs w:val="20"/>
              </w:rPr>
              <w:t>dw_solidfuel</w:t>
            </w:r>
          </w:p>
        </w:tc>
      </w:tr>
    </w:tbl>
    <w:p w14:paraId="7350E9A8" w14:textId="77777777" w:rsidR="00C970C9" w:rsidRPr="005D715A" w:rsidRDefault="00C970C9" w:rsidP="00BD6C7B">
      <w:pPr>
        <w:pStyle w:val="Heading4"/>
        <w:spacing w:before="200"/>
      </w:pPr>
      <w:r w:rsidRPr="005D715A">
        <w:t>Calculations</w:t>
      </w:r>
    </w:p>
    <w:p w14:paraId="0220CC3E" w14:textId="07CDEA32" w:rsidR="00C970C9" w:rsidRPr="005D715A" w:rsidRDefault="00C970C9" w:rsidP="00C970C9">
      <w:pPr>
        <w:pStyle w:val="BodyText"/>
      </w:pPr>
      <w:r w:rsidRPr="005D715A">
        <w:rPr>
          <w:b/>
        </w:rPr>
        <w:t xml:space="preserve">Step 1. </w:t>
      </w:r>
      <w:r w:rsidRPr="005D715A">
        <w:t>Create a binary variable that flags household</w:t>
      </w:r>
      <w:r w:rsidR="00C06F8F">
        <w:t>s</w:t>
      </w:r>
      <w:r w:rsidRPr="005D715A">
        <w:t xml:space="preserve"> using solid fuels for cooking (</w:t>
      </w:r>
      <w:r w:rsidRPr="005D715A">
        <w:rPr>
          <w:i/>
        </w:rPr>
        <w:t>dw_solidfuel</w:t>
      </w:r>
      <w:r w:rsidRPr="005D715A">
        <w:t>)</w:t>
      </w:r>
      <w:r w:rsidR="00C06F8F">
        <w:t xml:space="preserve">. </w:t>
      </w:r>
    </w:p>
    <w:p w14:paraId="3F4823E4" w14:textId="019E2B2D" w:rsidR="00C970C9" w:rsidRPr="005D715A" w:rsidRDefault="00C970C9" w:rsidP="00BD6C7B">
      <w:pPr>
        <w:pStyle w:val="BodyTextIndent1"/>
      </w:pPr>
      <w:r w:rsidRPr="005D715A">
        <w:t>Set dw_solidfuel=</w:t>
      </w:r>
      <w:r w:rsidR="00C06F8F">
        <w:t>missing</w:t>
      </w:r>
    </w:p>
    <w:p w14:paraId="4D95B29A" w14:textId="0BC8251E" w:rsidR="00C970C9" w:rsidRDefault="00C970C9" w:rsidP="00BD6C7B">
      <w:pPr>
        <w:pStyle w:val="BodyTextIndent1"/>
      </w:pPr>
      <w:r w:rsidRPr="005D715A">
        <w:t>Set dw_solidfue</w:t>
      </w:r>
      <w:r>
        <w:t>l</w:t>
      </w:r>
      <w:r w:rsidRPr="005D715A">
        <w:t>=1 if (v219=6 or 7 or 8 or 9 or 10 or 11)</w:t>
      </w:r>
    </w:p>
    <w:p w14:paraId="1844B6EF" w14:textId="2DA50CF9" w:rsidR="00C06F8F" w:rsidRDefault="00C06F8F" w:rsidP="00BD6C7B">
      <w:pPr>
        <w:pStyle w:val="BodyTextIndent1"/>
      </w:pPr>
      <w:r>
        <w:t>Set dw_solidfuel=0 if v219&lt;6</w:t>
      </w:r>
    </w:p>
    <w:p w14:paraId="2894E3B4" w14:textId="77777777" w:rsidR="002D1815" w:rsidRDefault="002D1815" w:rsidP="00BD6C7B">
      <w:pPr>
        <w:pStyle w:val="BodyTextIndent1"/>
      </w:pPr>
      <w:r>
        <w:t>Label values 0 “No” 1 “Yes”</w:t>
      </w:r>
    </w:p>
    <w:p w14:paraId="72F02A4F" w14:textId="5FA2549A" w:rsidR="002D1815" w:rsidRPr="00B0364F" w:rsidRDefault="002D1815" w:rsidP="00BD6C7B">
      <w:pPr>
        <w:pStyle w:val="BodyTextIndent1"/>
      </w:pPr>
      <w:r>
        <w:t>Label variable “HH uses solid cooking fuel”</w:t>
      </w:r>
    </w:p>
    <w:p w14:paraId="03252EC8" w14:textId="2BEB1ADE" w:rsidR="002D1815" w:rsidRPr="0055702D" w:rsidRDefault="002D1815" w:rsidP="00BD6C7B">
      <w:pPr>
        <w:pStyle w:val="BodyText"/>
      </w:pPr>
      <w:r>
        <w:rPr>
          <w:b/>
        </w:rPr>
        <w:t xml:space="preserve">Step 2. </w:t>
      </w:r>
      <w:r w:rsidRPr="0055702D">
        <w:t xml:space="preserve">After applying the household sampling weight, calculate the percentage of households </w:t>
      </w:r>
      <w:r>
        <w:t xml:space="preserve">that </w:t>
      </w:r>
      <w:r w:rsidRPr="00022FF0">
        <w:t>use solid fuels for cooking</w:t>
      </w:r>
      <w:r w:rsidRPr="005D715A">
        <w:t xml:space="preserve"> </w:t>
      </w:r>
      <w:r w:rsidRPr="0055702D">
        <w:t xml:space="preserve">using the </w:t>
      </w:r>
      <w:r w:rsidRPr="00BD6C7B">
        <w:rPr>
          <w:i/>
        </w:rPr>
        <w:t>dw_solidfuel</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099859AD" w14:textId="77777777" w:rsidR="002D1815" w:rsidRPr="00B95770" w:rsidRDefault="002D1815" w:rsidP="00BD6C7B">
      <w:pPr>
        <w:pStyle w:val="BodyTextIndent1"/>
      </w:pPr>
      <w:r w:rsidRPr="00B95770">
        <w:lastRenderedPageBreak/>
        <w:t>Svyset hhea [pweight=hh_wgt], strata(samp_stratum)</w:t>
      </w:r>
    </w:p>
    <w:p w14:paraId="34B4F5C6" w14:textId="2C628A94" w:rsidR="002D1815" w:rsidRPr="00B95770" w:rsidRDefault="002D1815" w:rsidP="00BD6C7B">
      <w:pPr>
        <w:pStyle w:val="BodyTextIndent1"/>
      </w:pPr>
      <w:r w:rsidRPr="00B95770">
        <w:t xml:space="preserve">Svy: tab </w:t>
      </w:r>
      <w:r>
        <w:t>dw_solidfuel</w:t>
      </w:r>
    </w:p>
    <w:p w14:paraId="1D45820D" w14:textId="47A61063" w:rsidR="002D1815" w:rsidRDefault="002D1815" w:rsidP="00BD6C7B">
      <w:pPr>
        <w:pStyle w:val="BodyTextIndent1"/>
      </w:pPr>
      <w:r w:rsidRPr="00B95770">
        <w:t xml:space="preserve">Svy: tab </w:t>
      </w:r>
      <w:r>
        <w:t xml:space="preserve">dw_solidfuel </w:t>
      </w:r>
      <w:r w:rsidRPr="00B95770">
        <w:t>genhhtype</w:t>
      </w:r>
      <w:r w:rsidR="00280F64">
        <w:t>_dj</w:t>
      </w:r>
      <w:r w:rsidRPr="00B95770">
        <w:t>, col</w:t>
      </w:r>
    </w:p>
    <w:p w14:paraId="5B72CBE5" w14:textId="00524D13" w:rsidR="00C970C9" w:rsidRPr="00363C0F" w:rsidRDefault="00677541" w:rsidP="001D09C9">
      <w:pPr>
        <w:pStyle w:val="Heading2"/>
      </w:pPr>
      <w:bookmarkStart w:id="727" w:name="_Toc18092129"/>
      <w:r>
        <w:t>8.2</w:t>
      </w:r>
      <w:r>
        <w:tab/>
      </w:r>
      <w:r w:rsidR="00755CA6" w:rsidRPr="005D2FF1">
        <w:t>Mean number of de jure household members per sleeping ro</w:t>
      </w:r>
      <w:r w:rsidR="00755CA6" w:rsidRPr="00654A12">
        <w:t>om</w:t>
      </w:r>
      <w:bookmarkEnd w:id="727"/>
    </w:p>
    <w:p w14:paraId="5E050933" w14:textId="3EF879CE" w:rsidR="00C970C9" w:rsidRPr="005D715A" w:rsidRDefault="00C970C9" w:rsidP="00C970C9">
      <w:pPr>
        <w:pStyle w:val="BodyText"/>
      </w:pPr>
      <w:r w:rsidRPr="005D715A">
        <w:t xml:space="preserve">This </w:t>
      </w:r>
      <w:r w:rsidR="005A2571">
        <w:t xml:space="preserve">indicator </w:t>
      </w:r>
      <w:r w:rsidR="00755CA6">
        <w:t>i</w:t>
      </w:r>
      <w:r w:rsidR="00755CA6" w:rsidRPr="005D715A">
        <w:t xml:space="preserve">s </w:t>
      </w:r>
      <w:r w:rsidRPr="005D715A">
        <w:t xml:space="preserve">the </w:t>
      </w:r>
      <w:r w:rsidR="00755CA6">
        <w:t xml:space="preserve">mean number </w:t>
      </w:r>
      <w:r w:rsidRPr="005D715A">
        <w:t xml:space="preserve">of </w:t>
      </w:r>
      <w:r w:rsidR="00755CA6">
        <w:t xml:space="preserve">de jure </w:t>
      </w:r>
      <w:r w:rsidRPr="005D715A">
        <w:t xml:space="preserve">households </w:t>
      </w:r>
      <w:r w:rsidR="00755CA6">
        <w:t>per sleeping room in the household’s dwelling.</w:t>
      </w:r>
    </w:p>
    <w:p w14:paraId="023ED0C8" w14:textId="514A1DB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23CE185E" w14:textId="77777777" w:rsidTr="009340C9">
        <w:tc>
          <w:tcPr>
            <w:tcW w:w="2515" w:type="dxa"/>
          </w:tcPr>
          <w:p w14:paraId="1B109907" w14:textId="77777777" w:rsidR="003802AC" w:rsidRPr="003802AC" w:rsidRDefault="003802AC" w:rsidP="009340C9">
            <w:pPr>
              <w:rPr>
                <w:sz w:val="20"/>
                <w:szCs w:val="20"/>
              </w:rPr>
            </w:pPr>
            <w:r w:rsidRPr="003802AC">
              <w:rPr>
                <w:sz w:val="20"/>
                <w:szCs w:val="20"/>
              </w:rPr>
              <w:t>Numerator</w:t>
            </w:r>
          </w:p>
        </w:tc>
        <w:tc>
          <w:tcPr>
            <w:tcW w:w="6835" w:type="dxa"/>
          </w:tcPr>
          <w:p w14:paraId="66CB6427" w14:textId="6FC3F675" w:rsidR="003802AC" w:rsidRPr="003802AC" w:rsidRDefault="003802AC" w:rsidP="003802AC">
            <w:pPr>
              <w:pStyle w:val="Definitions"/>
              <w:rPr>
                <w:b/>
                <w:sz w:val="20"/>
                <w:szCs w:val="20"/>
              </w:rPr>
            </w:pPr>
            <w:r w:rsidRPr="003802AC">
              <w:rPr>
                <w:sz w:val="20"/>
                <w:szCs w:val="20"/>
              </w:rPr>
              <w:t xml:space="preserve">Number of de jure household members per sleeping room </w:t>
            </w:r>
            <w:r w:rsidR="00180CF5">
              <w:rPr>
                <w:sz w:val="20"/>
                <w:szCs w:val="20"/>
              </w:rPr>
              <w:t xml:space="preserve">across all surveyed households </w:t>
            </w:r>
          </w:p>
        </w:tc>
      </w:tr>
      <w:tr w:rsidR="003802AC" w:rsidRPr="003802AC" w14:paraId="3193AB51" w14:textId="77777777" w:rsidTr="009340C9">
        <w:tc>
          <w:tcPr>
            <w:tcW w:w="2515" w:type="dxa"/>
          </w:tcPr>
          <w:p w14:paraId="34898CB7" w14:textId="77777777" w:rsidR="003802AC" w:rsidRPr="003802AC" w:rsidRDefault="003802AC" w:rsidP="009340C9">
            <w:pPr>
              <w:rPr>
                <w:sz w:val="20"/>
                <w:szCs w:val="20"/>
              </w:rPr>
            </w:pPr>
            <w:r w:rsidRPr="003802AC">
              <w:rPr>
                <w:sz w:val="20"/>
                <w:szCs w:val="20"/>
              </w:rPr>
              <w:t>Denominator</w:t>
            </w:r>
          </w:p>
        </w:tc>
        <w:tc>
          <w:tcPr>
            <w:tcW w:w="6835" w:type="dxa"/>
          </w:tcPr>
          <w:p w14:paraId="1BE815A9" w14:textId="4C793929"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11B92449" w14:textId="77777777" w:rsidTr="009340C9">
        <w:tc>
          <w:tcPr>
            <w:tcW w:w="2515" w:type="dxa"/>
          </w:tcPr>
          <w:p w14:paraId="092021BD" w14:textId="77777777" w:rsidR="003802AC" w:rsidRPr="003802AC" w:rsidRDefault="003802AC" w:rsidP="009340C9">
            <w:pPr>
              <w:rPr>
                <w:sz w:val="20"/>
                <w:szCs w:val="20"/>
              </w:rPr>
            </w:pPr>
            <w:r w:rsidRPr="003802AC">
              <w:rPr>
                <w:sz w:val="20"/>
                <w:szCs w:val="20"/>
              </w:rPr>
              <w:t>Unit of measure</w:t>
            </w:r>
          </w:p>
        </w:tc>
        <w:tc>
          <w:tcPr>
            <w:tcW w:w="6835" w:type="dxa"/>
          </w:tcPr>
          <w:p w14:paraId="30BB04EF" w14:textId="4BD2DEB0" w:rsidR="003802AC" w:rsidRPr="003802AC" w:rsidRDefault="00B6458C" w:rsidP="00B6458C">
            <w:pPr>
              <w:rPr>
                <w:sz w:val="20"/>
                <w:szCs w:val="20"/>
              </w:rPr>
            </w:pPr>
            <w:r>
              <w:rPr>
                <w:sz w:val="20"/>
                <w:szCs w:val="20"/>
              </w:rPr>
              <w:t>Number</w:t>
            </w:r>
          </w:p>
        </w:tc>
      </w:tr>
      <w:tr w:rsidR="003802AC" w:rsidRPr="003802AC" w14:paraId="04392422" w14:textId="77777777" w:rsidTr="009340C9">
        <w:tc>
          <w:tcPr>
            <w:tcW w:w="2515" w:type="dxa"/>
          </w:tcPr>
          <w:p w14:paraId="06B1C7BC" w14:textId="77777777" w:rsidR="003802AC" w:rsidRPr="003802AC" w:rsidRDefault="003802AC" w:rsidP="009340C9">
            <w:pPr>
              <w:rPr>
                <w:sz w:val="20"/>
                <w:szCs w:val="20"/>
              </w:rPr>
            </w:pPr>
            <w:r w:rsidRPr="003802AC">
              <w:rPr>
                <w:sz w:val="20"/>
                <w:szCs w:val="20"/>
              </w:rPr>
              <w:t>Level of data</w:t>
            </w:r>
          </w:p>
        </w:tc>
        <w:tc>
          <w:tcPr>
            <w:tcW w:w="6835" w:type="dxa"/>
          </w:tcPr>
          <w:p w14:paraId="6D482826" w14:textId="77777777" w:rsidR="003802AC" w:rsidRPr="003802AC" w:rsidRDefault="003802AC" w:rsidP="009340C9">
            <w:pPr>
              <w:rPr>
                <w:sz w:val="20"/>
                <w:szCs w:val="20"/>
              </w:rPr>
            </w:pPr>
            <w:r w:rsidRPr="003802AC">
              <w:rPr>
                <w:sz w:val="20"/>
                <w:szCs w:val="20"/>
              </w:rPr>
              <w:t>Household</w:t>
            </w:r>
          </w:p>
        </w:tc>
      </w:tr>
      <w:tr w:rsidR="003802AC" w:rsidRPr="003802AC" w14:paraId="337DDC53" w14:textId="77777777" w:rsidTr="009340C9">
        <w:tc>
          <w:tcPr>
            <w:tcW w:w="2515" w:type="dxa"/>
          </w:tcPr>
          <w:p w14:paraId="1F2BD63D" w14:textId="77777777" w:rsidR="003802AC" w:rsidRPr="003802AC" w:rsidRDefault="003802AC" w:rsidP="009340C9">
            <w:pPr>
              <w:rPr>
                <w:sz w:val="20"/>
                <w:szCs w:val="20"/>
              </w:rPr>
            </w:pPr>
            <w:r w:rsidRPr="003802AC">
              <w:rPr>
                <w:sz w:val="20"/>
                <w:szCs w:val="20"/>
              </w:rPr>
              <w:t>Sampling weight</w:t>
            </w:r>
          </w:p>
        </w:tc>
        <w:tc>
          <w:tcPr>
            <w:tcW w:w="6835" w:type="dxa"/>
          </w:tcPr>
          <w:p w14:paraId="6FC6AA3D" w14:textId="77777777" w:rsidR="003802AC" w:rsidRPr="003802AC" w:rsidRDefault="003802AC" w:rsidP="009340C9">
            <w:pPr>
              <w:rPr>
                <w:sz w:val="20"/>
                <w:szCs w:val="20"/>
              </w:rPr>
            </w:pPr>
            <w:r w:rsidRPr="003802AC">
              <w:rPr>
                <w:sz w:val="20"/>
                <w:szCs w:val="20"/>
              </w:rPr>
              <w:t>Household</w:t>
            </w:r>
          </w:p>
        </w:tc>
      </w:tr>
      <w:tr w:rsidR="003802AC" w:rsidRPr="003802AC" w14:paraId="0F086062" w14:textId="77777777" w:rsidTr="009340C9">
        <w:tc>
          <w:tcPr>
            <w:tcW w:w="2515" w:type="dxa"/>
          </w:tcPr>
          <w:p w14:paraId="7E7A20DC" w14:textId="73B5ED43"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2E4B876B" w14:textId="77777777" w:rsidR="003802AC" w:rsidRPr="003802AC" w:rsidRDefault="003802AC" w:rsidP="009340C9">
            <w:pPr>
              <w:rPr>
                <w:sz w:val="20"/>
                <w:szCs w:val="20"/>
              </w:rPr>
            </w:pPr>
            <w:r w:rsidRPr="003802AC">
              <w:rPr>
                <w:sz w:val="20"/>
                <w:szCs w:val="20"/>
              </w:rPr>
              <w:t>Gendered household type (de jure household members)</w:t>
            </w:r>
          </w:p>
          <w:p w14:paraId="2296D223" w14:textId="77777777" w:rsidR="003802AC" w:rsidRPr="003802AC" w:rsidRDefault="003802AC" w:rsidP="009340C9">
            <w:pPr>
              <w:rPr>
                <w:sz w:val="20"/>
                <w:szCs w:val="20"/>
              </w:rPr>
            </w:pPr>
            <w:r w:rsidRPr="003802AC">
              <w:rPr>
                <w:sz w:val="20"/>
                <w:szCs w:val="20"/>
              </w:rPr>
              <w:t>Residence (urban, rural)</w:t>
            </w:r>
          </w:p>
        </w:tc>
      </w:tr>
      <w:tr w:rsidR="003802AC" w:rsidRPr="003802AC" w14:paraId="31BB027F" w14:textId="77777777" w:rsidTr="009340C9">
        <w:tc>
          <w:tcPr>
            <w:tcW w:w="2515" w:type="dxa"/>
          </w:tcPr>
          <w:p w14:paraId="4F665702" w14:textId="77777777" w:rsidR="003802AC" w:rsidRPr="003802AC" w:rsidRDefault="003802AC" w:rsidP="009340C9">
            <w:pPr>
              <w:rPr>
                <w:sz w:val="20"/>
                <w:szCs w:val="20"/>
              </w:rPr>
            </w:pPr>
            <w:r w:rsidRPr="003802AC">
              <w:rPr>
                <w:sz w:val="20"/>
                <w:szCs w:val="20"/>
              </w:rPr>
              <w:t>Treatment of missing data</w:t>
            </w:r>
          </w:p>
        </w:tc>
        <w:tc>
          <w:tcPr>
            <w:tcW w:w="6835" w:type="dxa"/>
          </w:tcPr>
          <w:p w14:paraId="2424C58A" w14:textId="4EDD535D" w:rsidR="003802AC" w:rsidRPr="003802AC" w:rsidRDefault="003802AC" w:rsidP="002F40F1">
            <w:pPr>
              <w:rPr>
                <w:sz w:val="20"/>
                <w:szCs w:val="20"/>
              </w:rPr>
            </w:pPr>
            <w:r w:rsidRPr="003802AC">
              <w:rPr>
                <w:sz w:val="20"/>
                <w:szCs w:val="20"/>
              </w:rPr>
              <w:t xml:space="preserve">Household size cannot have any missing values. If </w:t>
            </w:r>
            <w:r w:rsidR="009E1817">
              <w:rPr>
                <w:sz w:val="20"/>
                <w:szCs w:val="20"/>
              </w:rPr>
              <w:t>the</w:t>
            </w:r>
            <w:r w:rsidRPr="003802AC">
              <w:rPr>
                <w:sz w:val="20"/>
                <w:szCs w:val="20"/>
              </w:rPr>
              <w:t xml:space="preserve"> number of sleeping rooms </w:t>
            </w:r>
            <w:r w:rsidR="009E1817">
              <w:rPr>
                <w:sz w:val="20"/>
                <w:szCs w:val="20"/>
              </w:rPr>
              <w:t>is</w:t>
            </w:r>
            <w:r w:rsidR="009E1817" w:rsidRPr="003802AC">
              <w:rPr>
                <w:sz w:val="20"/>
                <w:szCs w:val="20"/>
              </w:rPr>
              <w:t xml:space="preserve"> </w:t>
            </w:r>
            <w:r w:rsidRPr="003802AC">
              <w:rPr>
                <w:sz w:val="20"/>
                <w:szCs w:val="20"/>
              </w:rPr>
              <w:t xml:space="preserve">missing, </w:t>
            </w:r>
            <w:r w:rsidR="009E1817">
              <w:rPr>
                <w:sz w:val="20"/>
                <w:szCs w:val="20"/>
              </w:rPr>
              <w:t>it</w:t>
            </w:r>
            <w:r w:rsidR="009E1817" w:rsidRPr="003802AC">
              <w:rPr>
                <w:sz w:val="20"/>
                <w:szCs w:val="20"/>
              </w:rPr>
              <w:t xml:space="preserve"> </w:t>
            </w:r>
            <w:r w:rsidRPr="003802AC">
              <w:rPr>
                <w:sz w:val="20"/>
                <w:szCs w:val="20"/>
              </w:rPr>
              <w:t xml:space="preserve">should be replaced with 1, assuming that every household has at least one room </w:t>
            </w:r>
            <w:r w:rsidR="009E1817">
              <w:rPr>
                <w:sz w:val="20"/>
                <w:szCs w:val="20"/>
              </w:rPr>
              <w:t xml:space="preserve">in which </w:t>
            </w:r>
            <w:r w:rsidRPr="003802AC">
              <w:rPr>
                <w:sz w:val="20"/>
                <w:szCs w:val="20"/>
              </w:rPr>
              <w:t>to sleep.</w:t>
            </w:r>
          </w:p>
        </w:tc>
      </w:tr>
      <w:tr w:rsidR="003802AC" w:rsidRPr="003802AC" w14:paraId="5E2443B5" w14:textId="77777777" w:rsidTr="009340C9">
        <w:tc>
          <w:tcPr>
            <w:tcW w:w="2515" w:type="dxa"/>
          </w:tcPr>
          <w:p w14:paraId="6E5B80ED" w14:textId="77777777" w:rsidR="003802AC" w:rsidRPr="003802AC" w:rsidRDefault="003802AC" w:rsidP="009340C9">
            <w:pPr>
              <w:rPr>
                <w:sz w:val="20"/>
                <w:szCs w:val="20"/>
              </w:rPr>
            </w:pPr>
            <w:r w:rsidRPr="003802AC">
              <w:rPr>
                <w:sz w:val="20"/>
                <w:szCs w:val="20"/>
              </w:rPr>
              <w:t>Survey variables used</w:t>
            </w:r>
          </w:p>
        </w:tc>
        <w:tc>
          <w:tcPr>
            <w:tcW w:w="6835" w:type="dxa"/>
          </w:tcPr>
          <w:p w14:paraId="476DE62E" w14:textId="0C863566" w:rsidR="003802AC" w:rsidRPr="003802AC" w:rsidRDefault="003802AC" w:rsidP="009340C9">
            <w:pPr>
              <w:pStyle w:val="Definitions"/>
              <w:rPr>
                <w:sz w:val="20"/>
                <w:szCs w:val="20"/>
              </w:rPr>
            </w:pPr>
            <w:r w:rsidRPr="003802AC">
              <w:rPr>
                <w:i/>
                <w:sz w:val="20"/>
                <w:szCs w:val="20"/>
              </w:rPr>
              <w:t>v204, hhea, hh_wgt, samp_stratum, ahtype</w:t>
            </w:r>
          </w:p>
        </w:tc>
      </w:tr>
      <w:tr w:rsidR="003802AC" w:rsidRPr="003802AC" w14:paraId="37BAEA6E" w14:textId="77777777" w:rsidTr="009340C9">
        <w:tc>
          <w:tcPr>
            <w:tcW w:w="2515" w:type="dxa"/>
          </w:tcPr>
          <w:p w14:paraId="30465E28" w14:textId="77777777" w:rsidR="003802AC" w:rsidRPr="003802AC" w:rsidRDefault="003802AC" w:rsidP="009340C9">
            <w:pPr>
              <w:rPr>
                <w:sz w:val="20"/>
                <w:szCs w:val="20"/>
              </w:rPr>
            </w:pPr>
            <w:r w:rsidRPr="003802AC">
              <w:rPr>
                <w:sz w:val="20"/>
                <w:szCs w:val="20"/>
              </w:rPr>
              <w:t>Analytic variables used</w:t>
            </w:r>
          </w:p>
        </w:tc>
        <w:tc>
          <w:tcPr>
            <w:tcW w:w="6835" w:type="dxa"/>
          </w:tcPr>
          <w:p w14:paraId="1696F17C" w14:textId="3476E7CD" w:rsidR="003802AC" w:rsidRPr="003802AC" w:rsidRDefault="003802AC" w:rsidP="009340C9">
            <w:pPr>
              <w:rPr>
                <w:i/>
                <w:sz w:val="20"/>
                <w:szCs w:val="20"/>
              </w:rPr>
            </w:pPr>
            <w:r w:rsidRPr="003802AC">
              <w:rPr>
                <w:i/>
                <w:sz w:val="20"/>
                <w:szCs w:val="20"/>
              </w:rPr>
              <w:t>hhsize_dj, genhhtype_dj</w:t>
            </w:r>
          </w:p>
        </w:tc>
      </w:tr>
      <w:tr w:rsidR="003802AC" w:rsidRPr="003802AC" w14:paraId="41417FCA" w14:textId="77777777" w:rsidTr="009340C9">
        <w:tc>
          <w:tcPr>
            <w:tcW w:w="2515" w:type="dxa"/>
          </w:tcPr>
          <w:p w14:paraId="18C04346" w14:textId="77777777" w:rsidR="003802AC" w:rsidRPr="003802AC" w:rsidRDefault="003802AC" w:rsidP="009340C9">
            <w:pPr>
              <w:rPr>
                <w:sz w:val="20"/>
                <w:szCs w:val="20"/>
              </w:rPr>
            </w:pPr>
            <w:r w:rsidRPr="003802AC">
              <w:rPr>
                <w:sz w:val="20"/>
                <w:szCs w:val="20"/>
              </w:rPr>
              <w:t>Analytic variables created</w:t>
            </w:r>
          </w:p>
        </w:tc>
        <w:tc>
          <w:tcPr>
            <w:tcW w:w="6835" w:type="dxa"/>
          </w:tcPr>
          <w:p w14:paraId="22E18895" w14:textId="26E05595" w:rsidR="003802AC" w:rsidRPr="003802AC" w:rsidRDefault="003802AC" w:rsidP="009340C9">
            <w:pPr>
              <w:rPr>
                <w:sz w:val="20"/>
                <w:szCs w:val="20"/>
              </w:rPr>
            </w:pPr>
            <w:r w:rsidRPr="003802AC">
              <w:rPr>
                <w:i/>
                <w:sz w:val="20"/>
                <w:szCs w:val="20"/>
              </w:rPr>
              <w:t>nroom, memsleep_dj</w:t>
            </w:r>
          </w:p>
        </w:tc>
      </w:tr>
    </w:tbl>
    <w:p w14:paraId="133865A3" w14:textId="77777777" w:rsidR="00C970C9" w:rsidRPr="005D715A" w:rsidRDefault="00C970C9" w:rsidP="00BD6C7B">
      <w:pPr>
        <w:pStyle w:val="Heading4"/>
        <w:spacing w:before="200"/>
        <w:ind w:right="288"/>
      </w:pPr>
      <w:r w:rsidRPr="005D715A">
        <w:t>Calculations</w:t>
      </w:r>
    </w:p>
    <w:p w14:paraId="759FDCA1" w14:textId="7FE80991" w:rsidR="00C970C9" w:rsidRPr="005D715A" w:rsidRDefault="00C970C9" w:rsidP="00C970C9">
      <w:pPr>
        <w:pStyle w:val="BodyText"/>
      </w:pPr>
      <w:r w:rsidRPr="005D715A">
        <w:rPr>
          <w:b/>
        </w:rPr>
        <w:t xml:space="preserve">Step 1. </w:t>
      </w:r>
      <w:r w:rsidRPr="005D715A">
        <w:t xml:space="preserve">Create a variable </w:t>
      </w:r>
      <w:r w:rsidR="00AC0A6F">
        <w:t>that indicates the number of rooms in each household’s dwelling that are used for sleeping (</w:t>
      </w:r>
      <w:r w:rsidR="00AC0A6F" w:rsidRPr="00AC0A6F">
        <w:rPr>
          <w:i/>
        </w:rPr>
        <w:t>nroom</w:t>
      </w:r>
      <w:r w:rsidR="00AC0A6F">
        <w:t>).</w:t>
      </w:r>
      <w:r w:rsidRPr="005D715A">
        <w:t xml:space="preserve"> If the number of sleeping rooms </w:t>
      </w:r>
      <w:r w:rsidR="00AC0A6F">
        <w:t>in the household</w:t>
      </w:r>
      <w:r w:rsidR="009E1817">
        <w:t>-</w:t>
      </w:r>
      <w:r w:rsidR="00AC0A6F">
        <w:t xml:space="preserve">level data file </w:t>
      </w:r>
      <w:r w:rsidRPr="005D715A">
        <w:t xml:space="preserve">is missing or equal to 0, set the number of sleeping rooms to be 1, assuming that every household has at least one room </w:t>
      </w:r>
      <w:r w:rsidR="009E1817">
        <w:t xml:space="preserve">in which </w:t>
      </w:r>
      <w:r w:rsidRPr="005D715A">
        <w:t xml:space="preserve">to sleep. </w:t>
      </w:r>
    </w:p>
    <w:p w14:paraId="10DFF218" w14:textId="12A93C24" w:rsidR="00C970C9" w:rsidRPr="005D715A" w:rsidRDefault="00C970C9" w:rsidP="00BD6C7B">
      <w:pPr>
        <w:pStyle w:val="BodyTextIndent1"/>
      </w:pPr>
      <w:r w:rsidRPr="005D715A">
        <w:t>Set nroom=v204</w:t>
      </w:r>
    </w:p>
    <w:p w14:paraId="7A5741E1" w14:textId="7AC4A086" w:rsidR="00C970C9" w:rsidRDefault="00C970C9" w:rsidP="00BD6C7B">
      <w:pPr>
        <w:pStyle w:val="BodyTextIndent1"/>
      </w:pPr>
      <w:r w:rsidRPr="005D715A">
        <w:t xml:space="preserve">Replace nroom=1 If v204=0 or </w:t>
      </w:r>
      <w:r w:rsidR="002D1815" w:rsidRPr="005D715A">
        <w:t>v204=</w:t>
      </w:r>
      <w:r w:rsidRPr="005D715A">
        <w:t xml:space="preserve">missing </w:t>
      </w:r>
    </w:p>
    <w:p w14:paraId="2AE6C76C" w14:textId="7D06D5C0" w:rsidR="00AC0A6F" w:rsidRDefault="00AC0A6F" w:rsidP="00BD6C7B">
      <w:pPr>
        <w:pStyle w:val="BodyText"/>
      </w:pPr>
      <w:r w:rsidRPr="00AC0A6F">
        <w:rPr>
          <w:b/>
        </w:rPr>
        <w:t xml:space="preserve">Step 2. </w:t>
      </w:r>
      <w:r w:rsidRPr="00AC0A6F">
        <w:t>Create a variable that indicates the number</w:t>
      </w:r>
      <w:r>
        <w:t xml:space="preserve"> of </w:t>
      </w:r>
      <w:r w:rsidR="00910F3D">
        <w:t xml:space="preserve">de jure </w:t>
      </w:r>
      <w:r>
        <w:t>household members per sleeping room (</w:t>
      </w:r>
      <w:r w:rsidRPr="00BD6C7B">
        <w:rPr>
          <w:i/>
        </w:rPr>
        <w:t>memsleep</w:t>
      </w:r>
      <w:r w:rsidRPr="00AC0A6F">
        <w:t>).</w:t>
      </w:r>
    </w:p>
    <w:p w14:paraId="008759AA" w14:textId="4DA3FFB3" w:rsidR="00C970C9" w:rsidRPr="005D715A" w:rsidRDefault="00C970C9" w:rsidP="00BD6C7B">
      <w:pPr>
        <w:pStyle w:val="BodyTextIndent1"/>
      </w:pPr>
      <w:r w:rsidRPr="005D715A">
        <w:t>Set memsleep</w:t>
      </w:r>
      <w:r w:rsidR="00910F3D">
        <w:t>_dj</w:t>
      </w:r>
      <w:r w:rsidRPr="005D715A">
        <w:t>=0</w:t>
      </w:r>
    </w:p>
    <w:p w14:paraId="6F08945E" w14:textId="088B2254" w:rsidR="00E638E5" w:rsidRDefault="00C970C9" w:rsidP="00BD6C7B">
      <w:pPr>
        <w:pStyle w:val="BodyTextIndent1"/>
      </w:pPr>
      <w:r w:rsidRPr="005D715A">
        <w:t>Replace memsleep</w:t>
      </w:r>
      <w:r w:rsidR="00910F3D">
        <w:t>_dj</w:t>
      </w:r>
      <w:r w:rsidRPr="005D715A">
        <w:t>=(hhsize</w:t>
      </w:r>
      <w:r w:rsidR="00910F3D">
        <w:t>_dj</w:t>
      </w:r>
      <w:r w:rsidRPr="005D715A">
        <w:t>÷nroom)</w:t>
      </w:r>
    </w:p>
    <w:p w14:paraId="4C487D55" w14:textId="60FFE658" w:rsidR="002D1815" w:rsidRDefault="002D1815" w:rsidP="00BD6C7B">
      <w:pPr>
        <w:pStyle w:val="BodyTextIndent1"/>
      </w:pPr>
      <w:r>
        <w:t>Label variable “Number of de jure HH members per sleeping room”</w:t>
      </w:r>
    </w:p>
    <w:p w14:paraId="2E50DEBB" w14:textId="5CB0A856" w:rsidR="002D1815" w:rsidRDefault="002D1815" w:rsidP="00BD6C7B">
      <w:pPr>
        <w:pStyle w:val="BodyText"/>
      </w:pPr>
      <w:r w:rsidRPr="00180CF5">
        <w:rPr>
          <w:b/>
        </w:rPr>
        <w:t>Step 3.</w:t>
      </w:r>
      <w:r>
        <w:rPr>
          <w:b/>
        </w:rPr>
        <w:t xml:space="preserve"> </w:t>
      </w:r>
      <w:r>
        <w:t xml:space="preserve">After applying the household sampling weight, </w:t>
      </w:r>
      <w:r w:rsidRPr="00B97B7B">
        <w:t xml:space="preserve">calculate the mean value of the </w:t>
      </w:r>
      <w:r w:rsidRPr="00BD6C7B">
        <w:rPr>
          <w:i/>
        </w:rPr>
        <w:t>memsleep_dj</w:t>
      </w:r>
      <w:r w:rsidRPr="002D1815">
        <w:t xml:space="preserve"> </w:t>
      </w:r>
      <w:r w:rsidRPr="00B97B7B">
        <w:t>variable</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F7D6840" w14:textId="77777777" w:rsidR="002D1815" w:rsidRDefault="002D1815" w:rsidP="005A2BE1">
      <w:pPr>
        <w:pStyle w:val="BodyTextIndent1"/>
        <w:keepNext/>
        <w:widowControl/>
      </w:pPr>
      <w:r>
        <w:lastRenderedPageBreak/>
        <w:t>Svyset hhea [pweight=hh_wgt], strata(samp_stratum)</w:t>
      </w:r>
    </w:p>
    <w:p w14:paraId="3915418F" w14:textId="0B45058E" w:rsidR="002D1815" w:rsidRDefault="002D1815" w:rsidP="005A2BE1">
      <w:pPr>
        <w:pStyle w:val="BodyTextIndent1"/>
        <w:keepNext/>
        <w:widowControl/>
      </w:pPr>
      <w:r>
        <w:t>Svy: mean memsleep_dj</w:t>
      </w:r>
    </w:p>
    <w:p w14:paraId="7F80CA69" w14:textId="45F9A940" w:rsidR="002D1815" w:rsidRDefault="002D1815" w:rsidP="00BD6C7B">
      <w:pPr>
        <w:pStyle w:val="BodyTextIndent1"/>
      </w:pPr>
      <w:r>
        <w:t>Svy: mean memsleep_dj, over(genhhtype</w:t>
      </w:r>
      <w:r w:rsidR="00280F64">
        <w:t>_dj</w:t>
      </w:r>
      <w:r>
        <w:t>)</w:t>
      </w:r>
    </w:p>
    <w:p w14:paraId="03B84BA9" w14:textId="656F9CD3" w:rsidR="00C970C9" w:rsidRPr="009A33E2" w:rsidRDefault="00410D15" w:rsidP="001D09C9">
      <w:pPr>
        <w:pStyle w:val="Heading2"/>
      </w:pPr>
      <w:bookmarkStart w:id="728" w:name="_Toc513726496"/>
      <w:bookmarkStart w:id="729" w:name="_Toc526973575"/>
      <w:bookmarkStart w:id="730" w:name="_Toc527234100"/>
      <w:bookmarkStart w:id="731" w:name="_Toc18092130"/>
      <w:r w:rsidRPr="002F40F1">
        <w:t>8.3</w:t>
      </w:r>
      <w:r w:rsidRPr="002F40F1">
        <w:tab/>
      </w:r>
      <w:r w:rsidR="00C970C9" w:rsidRPr="009A33E2">
        <w:t>Percent distribution of households by dwelling roof material</w:t>
      </w:r>
      <w:bookmarkEnd w:id="728"/>
      <w:r w:rsidR="00C970C9" w:rsidRPr="009A33E2">
        <w:t>s</w:t>
      </w:r>
      <w:bookmarkEnd w:id="729"/>
      <w:bookmarkEnd w:id="730"/>
      <w:bookmarkEnd w:id="731"/>
    </w:p>
    <w:p w14:paraId="503B456C" w14:textId="5931DAB2" w:rsidR="00C970C9" w:rsidRPr="005D715A" w:rsidRDefault="00C970C9" w:rsidP="00C970C9">
      <w:pPr>
        <w:pStyle w:val="BodyText"/>
      </w:pPr>
      <w:r w:rsidRPr="005D715A">
        <w:t xml:space="preserve">This </w:t>
      </w:r>
      <w:r w:rsidR="00F97214">
        <w:t xml:space="preserve">indicator is </w:t>
      </w:r>
      <w:r w:rsidRPr="005D715A">
        <w:t xml:space="preserve">the </w:t>
      </w:r>
      <w:r w:rsidR="009E1817">
        <w:t>percentage</w:t>
      </w:r>
      <w:r w:rsidRPr="005D715A">
        <w:t xml:space="preserve"> distribution of households by specified categories of the main dwelling roof materials: (1) natural roofing (no roof, thatch, sod, and bamboo)</w:t>
      </w:r>
      <w:r w:rsidR="009E1817">
        <w:t>;</w:t>
      </w:r>
      <w:r w:rsidRPr="005D715A">
        <w:t xml:space="preserve"> (2) rudimentary roofing (wood planks and cardboard)</w:t>
      </w:r>
      <w:r w:rsidR="009E1817">
        <w:t>;</w:t>
      </w:r>
      <w:r w:rsidRPr="005D715A">
        <w:t xml:space="preserve"> (3) finished roofing (metal, wood, ceramic tiles, cement, calamine or cement fiber, and roofing shingles)</w:t>
      </w:r>
      <w:r w:rsidR="009E1817">
        <w:t>;</w:t>
      </w:r>
      <w:r w:rsidRPr="005D715A">
        <w:t xml:space="preserve"> and (4) other</w:t>
      </w:r>
      <w:r w:rsidR="00F97214">
        <w:t>.</w:t>
      </w:r>
      <w:r w:rsidR="008C3C72">
        <w:t xml:space="preserve"> </w:t>
      </w:r>
    </w:p>
    <w:p w14:paraId="0CE30E77" w14:textId="7D3B993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01BF4A1B" w14:textId="77777777" w:rsidTr="009340C9">
        <w:tc>
          <w:tcPr>
            <w:tcW w:w="2515" w:type="dxa"/>
          </w:tcPr>
          <w:p w14:paraId="5173AC2C" w14:textId="77777777" w:rsidR="00180CF5" w:rsidRPr="00A01040" w:rsidRDefault="00180CF5" w:rsidP="009340C9">
            <w:pPr>
              <w:rPr>
                <w:sz w:val="20"/>
                <w:szCs w:val="20"/>
              </w:rPr>
            </w:pPr>
            <w:r w:rsidRPr="00A01040">
              <w:rPr>
                <w:sz w:val="20"/>
                <w:szCs w:val="20"/>
              </w:rPr>
              <w:t>Numerator</w:t>
            </w:r>
          </w:p>
        </w:tc>
        <w:tc>
          <w:tcPr>
            <w:tcW w:w="6835" w:type="dxa"/>
          </w:tcPr>
          <w:p w14:paraId="5DA0ED5F" w14:textId="44855B6C" w:rsidR="00180CF5" w:rsidRPr="00A01040" w:rsidRDefault="00287C4F" w:rsidP="00287C4F">
            <w:pPr>
              <w:pStyle w:val="Definitions"/>
              <w:rPr>
                <w:sz w:val="20"/>
                <w:szCs w:val="20"/>
              </w:rPr>
            </w:pPr>
            <w:r w:rsidRPr="00A01040">
              <w:rPr>
                <w:sz w:val="20"/>
                <w:szCs w:val="20"/>
              </w:rPr>
              <w:t xml:space="preserve">Number of households in each specified category of main dwelling roof materials </w:t>
            </w:r>
          </w:p>
        </w:tc>
      </w:tr>
      <w:tr w:rsidR="00180CF5" w:rsidRPr="00A01040" w14:paraId="148167C0" w14:textId="77777777" w:rsidTr="009340C9">
        <w:tc>
          <w:tcPr>
            <w:tcW w:w="2515" w:type="dxa"/>
          </w:tcPr>
          <w:p w14:paraId="228A9333" w14:textId="77777777" w:rsidR="00180CF5" w:rsidRPr="00A01040" w:rsidRDefault="00180CF5" w:rsidP="009340C9">
            <w:pPr>
              <w:rPr>
                <w:sz w:val="20"/>
                <w:szCs w:val="20"/>
              </w:rPr>
            </w:pPr>
            <w:r w:rsidRPr="00A01040">
              <w:rPr>
                <w:sz w:val="20"/>
                <w:szCs w:val="20"/>
              </w:rPr>
              <w:t>Denominator</w:t>
            </w:r>
          </w:p>
        </w:tc>
        <w:tc>
          <w:tcPr>
            <w:tcW w:w="6835" w:type="dxa"/>
          </w:tcPr>
          <w:p w14:paraId="393DD782"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182DED6E" w14:textId="77777777" w:rsidTr="009340C9">
        <w:tc>
          <w:tcPr>
            <w:tcW w:w="2515" w:type="dxa"/>
          </w:tcPr>
          <w:p w14:paraId="4375FC34" w14:textId="77777777" w:rsidR="00180CF5" w:rsidRPr="00A01040" w:rsidRDefault="00180CF5" w:rsidP="009340C9">
            <w:pPr>
              <w:rPr>
                <w:sz w:val="20"/>
                <w:szCs w:val="20"/>
              </w:rPr>
            </w:pPr>
            <w:r w:rsidRPr="00A01040">
              <w:rPr>
                <w:sz w:val="20"/>
                <w:szCs w:val="20"/>
              </w:rPr>
              <w:t>Unit of measure</w:t>
            </w:r>
          </w:p>
        </w:tc>
        <w:tc>
          <w:tcPr>
            <w:tcW w:w="6835" w:type="dxa"/>
          </w:tcPr>
          <w:p w14:paraId="20592D5C" w14:textId="08DE35AC" w:rsidR="00180CF5" w:rsidRPr="00A01040" w:rsidRDefault="00287C4F" w:rsidP="009340C9">
            <w:pPr>
              <w:rPr>
                <w:sz w:val="20"/>
                <w:szCs w:val="20"/>
              </w:rPr>
            </w:pPr>
            <w:r w:rsidRPr="00A01040">
              <w:rPr>
                <w:sz w:val="20"/>
                <w:szCs w:val="20"/>
              </w:rPr>
              <w:t>Percentage</w:t>
            </w:r>
          </w:p>
        </w:tc>
      </w:tr>
      <w:tr w:rsidR="00180CF5" w:rsidRPr="00A01040" w14:paraId="3E5A78C3" w14:textId="77777777" w:rsidTr="009340C9">
        <w:tc>
          <w:tcPr>
            <w:tcW w:w="2515" w:type="dxa"/>
          </w:tcPr>
          <w:p w14:paraId="34FA419F" w14:textId="77777777" w:rsidR="00180CF5" w:rsidRPr="00A01040" w:rsidRDefault="00180CF5" w:rsidP="009340C9">
            <w:pPr>
              <w:rPr>
                <w:sz w:val="20"/>
                <w:szCs w:val="20"/>
              </w:rPr>
            </w:pPr>
            <w:r w:rsidRPr="00A01040">
              <w:rPr>
                <w:sz w:val="20"/>
                <w:szCs w:val="20"/>
              </w:rPr>
              <w:t>Level of data</w:t>
            </w:r>
          </w:p>
        </w:tc>
        <w:tc>
          <w:tcPr>
            <w:tcW w:w="6835" w:type="dxa"/>
          </w:tcPr>
          <w:p w14:paraId="7FB42E20" w14:textId="77777777" w:rsidR="00180CF5" w:rsidRPr="00A01040" w:rsidRDefault="00180CF5" w:rsidP="009340C9">
            <w:pPr>
              <w:rPr>
                <w:sz w:val="20"/>
                <w:szCs w:val="20"/>
              </w:rPr>
            </w:pPr>
            <w:r w:rsidRPr="00A01040">
              <w:rPr>
                <w:sz w:val="20"/>
                <w:szCs w:val="20"/>
              </w:rPr>
              <w:t>Household</w:t>
            </w:r>
          </w:p>
        </w:tc>
      </w:tr>
      <w:tr w:rsidR="00180CF5" w:rsidRPr="00A01040" w14:paraId="02964FFE" w14:textId="77777777" w:rsidTr="009340C9">
        <w:tc>
          <w:tcPr>
            <w:tcW w:w="2515" w:type="dxa"/>
          </w:tcPr>
          <w:p w14:paraId="2FD7A37D" w14:textId="77777777" w:rsidR="00180CF5" w:rsidRPr="00A01040" w:rsidRDefault="00180CF5" w:rsidP="009340C9">
            <w:pPr>
              <w:rPr>
                <w:sz w:val="20"/>
                <w:szCs w:val="20"/>
              </w:rPr>
            </w:pPr>
            <w:r w:rsidRPr="00A01040">
              <w:rPr>
                <w:sz w:val="20"/>
                <w:szCs w:val="20"/>
              </w:rPr>
              <w:t>Sampling weight</w:t>
            </w:r>
          </w:p>
        </w:tc>
        <w:tc>
          <w:tcPr>
            <w:tcW w:w="6835" w:type="dxa"/>
          </w:tcPr>
          <w:p w14:paraId="7EA7B34B" w14:textId="77777777" w:rsidR="00180CF5" w:rsidRPr="00A01040" w:rsidRDefault="00180CF5" w:rsidP="009340C9">
            <w:pPr>
              <w:rPr>
                <w:sz w:val="20"/>
                <w:szCs w:val="20"/>
              </w:rPr>
            </w:pPr>
            <w:r w:rsidRPr="00A01040">
              <w:rPr>
                <w:sz w:val="20"/>
                <w:szCs w:val="20"/>
              </w:rPr>
              <w:t>Household</w:t>
            </w:r>
          </w:p>
        </w:tc>
      </w:tr>
      <w:tr w:rsidR="00180CF5" w:rsidRPr="00A01040" w14:paraId="45ECCD0F" w14:textId="77777777" w:rsidTr="009340C9">
        <w:tc>
          <w:tcPr>
            <w:tcW w:w="2515" w:type="dxa"/>
          </w:tcPr>
          <w:p w14:paraId="5B876D9B" w14:textId="689FBBD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584C533" w14:textId="77777777" w:rsidR="00180CF5" w:rsidRPr="00A01040" w:rsidRDefault="00180CF5" w:rsidP="009340C9">
            <w:pPr>
              <w:rPr>
                <w:sz w:val="20"/>
                <w:szCs w:val="20"/>
              </w:rPr>
            </w:pPr>
            <w:r w:rsidRPr="00A01040">
              <w:rPr>
                <w:sz w:val="20"/>
                <w:szCs w:val="20"/>
              </w:rPr>
              <w:t>Gendered household type (de jure household members)</w:t>
            </w:r>
          </w:p>
          <w:p w14:paraId="018E29F8" w14:textId="77777777" w:rsidR="00180CF5" w:rsidRPr="00A01040" w:rsidRDefault="00180CF5" w:rsidP="009340C9">
            <w:pPr>
              <w:rPr>
                <w:sz w:val="20"/>
                <w:szCs w:val="20"/>
              </w:rPr>
            </w:pPr>
            <w:r w:rsidRPr="00A01040">
              <w:rPr>
                <w:sz w:val="20"/>
                <w:szCs w:val="20"/>
              </w:rPr>
              <w:t>Residence (urban, rural)</w:t>
            </w:r>
          </w:p>
        </w:tc>
      </w:tr>
      <w:tr w:rsidR="00180CF5" w:rsidRPr="00A01040" w14:paraId="3198C10E" w14:textId="77777777" w:rsidTr="009340C9">
        <w:tc>
          <w:tcPr>
            <w:tcW w:w="2515" w:type="dxa"/>
          </w:tcPr>
          <w:p w14:paraId="28839A9C" w14:textId="77777777" w:rsidR="00180CF5" w:rsidRPr="00A01040" w:rsidRDefault="00180CF5" w:rsidP="009340C9">
            <w:pPr>
              <w:rPr>
                <w:sz w:val="20"/>
                <w:szCs w:val="20"/>
              </w:rPr>
            </w:pPr>
            <w:r w:rsidRPr="00A01040">
              <w:rPr>
                <w:sz w:val="20"/>
                <w:szCs w:val="20"/>
              </w:rPr>
              <w:t>Treatment of missing data</w:t>
            </w:r>
          </w:p>
        </w:tc>
        <w:tc>
          <w:tcPr>
            <w:tcW w:w="6835" w:type="dxa"/>
          </w:tcPr>
          <w:p w14:paraId="5BCF0FAA" w14:textId="60DBB2B1"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roof variable cannot have missing values.</w:t>
            </w:r>
            <w:r w:rsidR="00A01040">
              <w:rPr>
                <w:sz w:val="20"/>
                <w:szCs w:val="20"/>
              </w:rPr>
              <w:t xml:space="preserve"> </w:t>
            </w:r>
            <w:r w:rsidR="00A01040" w:rsidRPr="00A01040">
              <w:rPr>
                <w:sz w:val="20"/>
                <w:szCs w:val="20"/>
              </w:rPr>
              <w:t>Dwe</w:t>
            </w:r>
            <w:r w:rsidR="00A01040">
              <w:rPr>
                <w:sz w:val="20"/>
                <w:szCs w:val="20"/>
              </w:rPr>
              <w:t>l</w:t>
            </w:r>
            <w:r w:rsidR="00A01040" w:rsidRPr="00A01040">
              <w:rPr>
                <w:sz w:val="20"/>
                <w:szCs w:val="20"/>
              </w:rPr>
              <w:t xml:space="preserve">ling characteristics classified as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are reported in a separate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category.</w:t>
            </w:r>
          </w:p>
        </w:tc>
      </w:tr>
      <w:tr w:rsidR="00180CF5" w:rsidRPr="00A01040" w14:paraId="115C7596" w14:textId="77777777" w:rsidTr="009340C9">
        <w:tc>
          <w:tcPr>
            <w:tcW w:w="2515" w:type="dxa"/>
          </w:tcPr>
          <w:p w14:paraId="4C32F6D3" w14:textId="77777777" w:rsidR="00180CF5" w:rsidRPr="00A01040" w:rsidRDefault="00180CF5" w:rsidP="009340C9">
            <w:pPr>
              <w:rPr>
                <w:sz w:val="20"/>
                <w:szCs w:val="20"/>
              </w:rPr>
            </w:pPr>
            <w:r w:rsidRPr="00A01040">
              <w:rPr>
                <w:sz w:val="20"/>
                <w:szCs w:val="20"/>
              </w:rPr>
              <w:t>Survey variables used</w:t>
            </w:r>
          </w:p>
        </w:tc>
        <w:tc>
          <w:tcPr>
            <w:tcW w:w="6835" w:type="dxa"/>
          </w:tcPr>
          <w:p w14:paraId="5A33D418" w14:textId="0B5AABE8" w:rsidR="00180CF5" w:rsidRPr="00A01040" w:rsidRDefault="00287C4F" w:rsidP="009340C9">
            <w:pPr>
              <w:pStyle w:val="Definitions"/>
              <w:rPr>
                <w:sz w:val="20"/>
                <w:szCs w:val="20"/>
              </w:rPr>
            </w:pPr>
            <w:r w:rsidRPr="00A01040">
              <w:rPr>
                <w:i/>
                <w:sz w:val="20"/>
                <w:szCs w:val="20"/>
              </w:rPr>
              <w:t>v201, hhea, hh_wgt, samp_stratum, ahtype</w:t>
            </w:r>
          </w:p>
        </w:tc>
      </w:tr>
      <w:tr w:rsidR="00180CF5" w:rsidRPr="00A01040" w14:paraId="2A9831C2" w14:textId="77777777" w:rsidTr="009340C9">
        <w:tc>
          <w:tcPr>
            <w:tcW w:w="2515" w:type="dxa"/>
          </w:tcPr>
          <w:p w14:paraId="2317BF4E" w14:textId="77777777" w:rsidR="00180CF5" w:rsidRPr="00A01040" w:rsidRDefault="00180CF5" w:rsidP="009340C9">
            <w:pPr>
              <w:rPr>
                <w:sz w:val="20"/>
                <w:szCs w:val="20"/>
              </w:rPr>
            </w:pPr>
            <w:r w:rsidRPr="00A01040">
              <w:rPr>
                <w:sz w:val="20"/>
                <w:szCs w:val="20"/>
              </w:rPr>
              <w:t>Analytic variables used</w:t>
            </w:r>
          </w:p>
        </w:tc>
        <w:tc>
          <w:tcPr>
            <w:tcW w:w="6835" w:type="dxa"/>
          </w:tcPr>
          <w:p w14:paraId="6112D592" w14:textId="11DEF50F" w:rsidR="00180CF5" w:rsidRPr="00A01040" w:rsidRDefault="00287C4F" w:rsidP="00287C4F">
            <w:pPr>
              <w:pStyle w:val="Definitions"/>
              <w:rPr>
                <w:sz w:val="20"/>
                <w:szCs w:val="20"/>
              </w:rPr>
            </w:pPr>
            <w:r w:rsidRPr="00A01040">
              <w:rPr>
                <w:i/>
                <w:sz w:val="20"/>
                <w:szCs w:val="20"/>
              </w:rPr>
              <w:t>genhhtype_dj</w:t>
            </w:r>
          </w:p>
        </w:tc>
      </w:tr>
      <w:tr w:rsidR="00180CF5" w:rsidRPr="00A01040" w14:paraId="4A6C0A34" w14:textId="77777777" w:rsidTr="009340C9">
        <w:tc>
          <w:tcPr>
            <w:tcW w:w="2515" w:type="dxa"/>
          </w:tcPr>
          <w:p w14:paraId="2BB9B2A6" w14:textId="77777777" w:rsidR="00180CF5" w:rsidRPr="00A01040" w:rsidRDefault="00180CF5" w:rsidP="009340C9">
            <w:pPr>
              <w:rPr>
                <w:sz w:val="20"/>
                <w:szCs w:val="20"/>
              </w:rPr>
            </w:pPr>
            <w:r w:rsidRPr="00A01040">
              <w:rPr>
                <w:sz w:val="20"/>
                <w:szCs w:val="20"/>
              </w:rPr>
              <w:t>Analytic variables created</w:t>
            </w:r>
          </w:p>
        </w:tc>
        <w:tc>
          <w:tcPr>
            <w:tcW w:w="6835" w:type="dxa"/>
          </w:tcPr>
          <w:p w14:paraId="0E07559C" w14:textId="66045FF9" w:rsidR="00180CF5" w:rsidRPr="00A01040" w:rsidRDefault="00287C4F" w:rsidP="009340C9">
            <w:pPr>
              <w:rPr>
                <w:i/>
                <w:sz w:val="20"/>
                <w:szCs w:val="20"/>
              </w:rPr>
            </w:pPr>
            <w:r w:rsidRPr="00A01040">
              <w:rPr>
                <w:i/>
                <w:sz w:val="20"/>
                <w:szCs w:val="20"/>
              </w:rPr>
              <w:t>dw_roof</w:t>
            </w:r>
          </w:p>
        </w:tc>
      </w:tr>
    </w:tbl>
    <w:p w14:paraId="2CE1299F" w14:textId="7196984A" w:rsidR="00C970C9" w:rsidRPr="005D715A" w:rsidRDefault="00C970C9" w:rsidP="00BD6C7B">
      <w:pPr>
        <w:pStyle w:val="Heading4"/>
        <w:spacing w:before="200"/>
        <w:ind w:right="288"/>
      </w:pPr>
      <w:r w:rsidRPr="005D715A">
        <w:t>Calculations</w:t>
      </w:r>
    </w:p>
    <w:p w14:paraId="55069586" w14:textId="2C59E04B" w:rsidR="00C970C9" w:rsidRPr="005D715A" w:rsidRDefault="00C970C9" w:rsidP="00BD6C7B">
      <w:pPr>
        <w:pStyle w:val="BodyText"/>
        <w:spacing w:before="160" w:after="160"/>
      </w:pPr>
      <w:r w:rsidRPr="005D715A">
        <w:rPr>
          <w:b/>
        </w:rPr>
        <w:t>Step 1.</w:t>
      </w:r>
      <w:r w:rsidRPr="005D715A">
        <w:t xml:space="preserve"> Create a categorical variable that flags the household that matches </w:t>
      </w:r>
      <w:r>
        <w:t xml:space="preserve">each of </w:t>
      </w:r>
      <w:r w:rsidRPr="005D715A">
        <w:t>the specified main dwelling roof materials (</w:t>
      </w:r>
      <w:r w:rsidRPr="005D715A">
        <w:rPr>
          <w:i/>
        </w:rPr>
        <w:t>dw_roof</w:t>
      </w:r>
      <w:r w:rsidRPr="005D715A">
        <w:t xml:space="preserve">). </w:t>
      </w:r>
      <w:r w:rsidR="008C3C72">
        <w:t>Note that th</w:t>
      </w:r>
      <w:r w:rsidR="00F82953">
        <w:t>e types of roof materials vary</w:t>
      </w:r>
      <w:r w:rsidR="008C3C72">
        <w:t xml:space="preserve"> by country, so be sure to adapt the template syntax as needed to capture all response options in the household data file.</w:t>
      </w:r>
    </w:p>
    <w:p w14:paraId="78A30A92" w14:textId="4B6E3932" w:rsidR="00C970C9" w:rsidRPr="005D715A" w:rsidRDefault="00C970C9" w:rsidP="00BD6C7B">
      <w:pPr>
        <w:pStyle w:val="BodyTextIndent1"/>
      </w:pPr>
      <w:r w:rsidRPr="005D715A">
        <w:t xml:space="preserve">Set dw_roof=1 if v201=11 or 12 or 13 or 14 </w:t>
      </w:r>
      <w:r w:rsidR="00606654" w:rsidRPr="005D715A" w:rsidDel="00606654">
        <w:t xml:space="preserve"> </w:t>
      </w:r>
    </w:p>
    <w:p w14:paraId="21D97B87" w14:textId="5E950DC0" w:rsidR="00C970C9" w:rsidRPr="005D715A" w:rsidRDefault="00C970C9" w:rsidP="00BD6C7B">
      <w:pPr>
        <w:pStyle w:val="BodyTextIndent1"/>
      </w:pPr>
      <w:r w:rsidRPr="005D715A">
        <w:t xml:space="preserve">Replace dw_roof=2 if v201=21 or 22 </w:t>
      </w:r>
    </w:p>
    <w:p w14:paraId="2F64A084" w14:textId="173D6FBF" w:rsidR="00C970C9" w:rsidRPr="005D715A" w:rsidRDefault="00C970C9" w:rsidP="00BD6C7B">
      <w:pPr>
        <w:pStyle w:val="BodyTextIndent1"/>
      </w:pPr>
      <w:r w:rsidRPr="005D715A">
        <w:t xml:space="preserve">Replace dw_roof=3 if v201=31 or 32 or 33 or 34 or 35 or 36 </w:t>
      </w:r>
    </w:p>
    <w:p w14:paraId="426EC3D1" w14:textId="4B27BD34" w:rsidR="00C970C9" w:rsidRDefault="00C970C9" w:rsidP="00BD6C7B">
      <w:pPr>
        <w:pStyle w:val="BodyTextIndent1"/>
      </w:pPr>
      <w:r w:rsidRPr="005D715A">
        <w:t xml:space="preserve">Replace dw_roof=4 if v201=96 </w:t>
      </w:r>
    </w:p>
    <w:p w14:paraId="53C845A4"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49A50091" w14:textId="5F469EE3" w:rsidR="008930B4" w:rsidRDefault="008930B4" w:rsidP="00BD6C7B">
      <w:pPr>
        <w:pStyle w:val="BodyTextIndent1"/>
      </w:pPr>
      <w:r>
        <w:t>Label variable “Roof material of HH’s dwelling”</w:t>
      </w:r>
    </w:p>
    <w:p w14:paraId="3E829533" w14:textId="44BAC408" w:rsidR="008930B4" w:rsidRPr="0055702D" w:rsidRDefault="008930B4" w:rsidP="00BD6C7B">
      <w:pPr>
        <w:pStyle w:val="BodyText"/>
      </w:pPr>
      <w:r>
        <w:rPr>
          <w:b/>
        </w:rPr>
        <w:t xml:space="preserve">Step 2. </w:t>
      </w:r>
      <w:r w:rsidRPr="0055702D">
        <w:t xml:space="preserve">After applying the household sampling weight, calculate the percentage of households </w:t>
      </w:r>
      <w:r>
        <w:t xml:space="preserve">that have </w:t>
      </w:r>
      <w:r w:rsidR="00606654">
        <w:t xml:space="preserve">roofs made of </w:t>
      </w:r>
      <w:r>
        <w:t>natural</w:t>
      </w:r>
      <w:r w:rsidR="00D9375B">
        <w:t>, rudimentary, and finished</w:t>
      </w:r>
      <w:r>
        <w:t xml:space="preserve"> </w:t>
      </w:r>
      <w:r w:rsidR="00606654">
        <w:t xml:space="preserve">materials </w:t>
      </w:r>
      <w:r>
        <w:t xml:space="preserve">on their dwellings </w:t>
      </w:r>
      <w:r w:rsidRPr="0055702D">
        <w:t xml:space="preserve">using the </w:t>
      </w:r>
      <w:r w:rsidRPr="00BD6C7B">
        <w:rPr>
          <w:i/>
        </w:rPr>
        <w:t>dw_roof</w:t>
      </w:r>
      <w:r>
        <w:t xml:space="preserve"> </w:t>
      </w:r>
      <w:r w:rsidRPr="0055702D">
        <w:t>variable</w:t>
      </w:r>
      <w:r w:rsidR="00606654">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231C3295" w14:textId="77777777" w:rsidR="008930B4" w:rsidRPr="00B95770" w:rsidRDefault="008930B4" w:rsidP="005A2BE1">
      <w:pPr>
        <w:pStyle w:val="BodyTextIndent1"/>
        <w:keepNext/>
        <w:widowControl/>
      </w:pPr>
      <w:r w:rsidRPr="00B95770">
        <w:lastRenderedPageBreak/>
        <w:t>Svyset hhea [pweight=hh_wgt], strata(samp_stratum)</w:t>
      </w:r>
    </w:p>
    <w:p w14:paraId="0BCD423E" w14:textId="3783D1BC" w:rsidR="008930B4" w:rsidRPr="00B95770" w:rsidRDefault="008930B4" w:rsidP="00BD6C7B">
      <w:pPr>
        <w:pStyle w:val="BodyTextIndent1"/>
      </w:pPr>
      <w:r w:rsidRPr="00B95770">
        <w:t xml:space="preserve">Svy: tab </w:t>
      </w:r>
      <w:r>
        <w:t>dw_</w:t>
      </w:r>
      <w:r w:rsidR="00606654">
        <w:t>roof</w:t>
      </w:r>
    </w:p>
    <w:p w14:paraId="5C72FC45" w14:textId="63924353" w:rsidR="008930B4" w:rsidRDefault="008930B4" w:rsidP="00BD6C7B">
      <w:pPr>
        <w:pStyle w:val="BodyTextIndent1"/>
      </w:pPr>
      <w:r w:rsidRPr="00B95770">
        <w:t xml:space="preserve">Svy: tab </w:t>
      </w:r>
      <w:r>
        <w:t>dw_</w:t>
      </w:r>
      <w:r w:rsidR="00606654">
        <w:t>roof</w:t>
      </w:r>
      <w:r>
        <w:t xml:space="preserve"> </w:t>
      </w:r>
      <w:r w:rsidRPr="00B95770">
        <w:t>genhhtype</w:t>
      </w:r>
      <w:r w:rsidR="00280F64">
        <w:t>_dj</w:t>
      </w:r>
      <w:r w:rsidRPr="00B95770">
        <w:t>, col</w:t>
      </w:r>
    </w:p>
    <w:p w14:paraId="72BFBF4E" w14:textId="60A19E0F" w:rsidR="00C970C9" w:rsidRPr="005D715A" w:rsidRDefault="00410D15" w:rsidP="001D09C9">
      <w:pPr>
        <w:pStyle w:val="Heading2"/>
      </w:pPr>
      <w:bookmarkStart w:id="732" w:name="_Toc513726498"/>
      <w:bookmarkStart w:id="733" w:name="_Toc526973577"/>
      <w:bookmarkStart w:id="734" w:name="_Toc527234102"/>
      <w:bookmarkStart w:id="735" w:name="_Toc18092131"/>
      <w:bookmarkStart w:id="736" w:name="_Toc513726497"/>
      <w:bookmarkStart w:id="737" w:name="_Toc526973576"/>
      <w:bookmarkStart w:id="738" w:name="_Toc527234101"/>
      <w:r>
        <w:t>8.4</w:t>
      </w:r>
      <w:r>
        <w:tab/>
      </w:r>
      <w:r w:rsidR="00C970C9" w:rsidRPr="005D715A">
        <w:t xml:space="preserve">Percent distribution of households by dwelling exterior </w:t>
      </w:r>
      <w:bookmarkEnd w:id="732"/>
      <w:bookmarkEnd w:id="733"/>
      <w:bookmarkEnd w:id="734"/>
      <w:r w:rsidR="002F40F1">
        <w:t>wall materials</w:t>
      </w:r>
      <w:bookmarkEnd w:id="735"/>
      <w:r w:rsidR="002F40F1" w:rsidRPr="005D715A">
        <w:t xml:space="preserve"> </w:t>
      </w:r>
    </w:p>
    <w:p w14:paraId="411B120A" w14:textId="46524E1D" w:rsidR="00C970C9" w:rsidRPr="005D715A" w:rsidRDefault="00C970C9" w:rsidP="00C970C9">
      <w:pPr>
        <w:pStyle w:val="BodyText"/>
      </w:pPr>
      <w:r w:rsidRPr="005D715A">
        <w:rPr>
          <w:rFonts w:eastAsiaTheme="minorHAnsi" w:cstheme="minorBidi"/>
        </w:rPr>
        <w:t xml:space="preserve">This </w:t>
      </w:r>
      <w:r w:rsidR="00231556">
        <w:rPr>
          <w:rFonts w:eastAsiaTheme="minorHAnsi" w:cstheme="minorBidi"/>
        </w:rPr>
        <w:t xml:space="preserve">indicator is the </w:t>
      </w:r>
      <w:r w:rsidR="002F40F1">
        <w:rPr>
          <w:rFonts w:eastAsiaTheme="minorHAnsi" w:cstheme="minorBidi"/>
        </w:rPr>
        <w:t>percentage</w:t>
      </w:r>
      <w:r w:rsidRPr="005D715A">
        <w:rPr>
          <w:rFonts w:eastAsiaTheme="minorHAnsi" w:cstheme="minorBidi"/>
        </w:rPr>
        <w:t xml:space="preserve"> distribution of households </w:t>
      </w:r>
      <w:r w:rsidRPr="005D715A">
        <w:t xml:space="preserve">by specified categories of main exterior dwelling wall materials: </w:t>
      </w:r>
      <w:r w:rsidRPr="005D715A">
        <w:rPr>
          <w:rFonts w:eastAsiaTheme="minorHAnsi" w:cstheme="minorBidi"/>
        </w:rPr>
        <w:t>(</w:t>
      </w:r>
      <w:r w:rsidR="00231556">
        <w:rPr>
          <w:rFonts w:eastAsiaTheme="minorHAnsi" w:cstheme="minorBidi"/>
        </w:rPr>
        <w:t>1</w:t>
      </w:r>
      <w:r w:rsidRPr="005D715A">
        <w:rPr>
          <w:rFonts w:eastAsiaTheme="minorHAnsi" w:cstheme="minorBidi"/>
        </w:rPr>
        <w:t xml:space="preserve">) </w:t>
      </w:r>
      <w:r w:rsidRPr="005D715A">
        <w:t>natural wall materials (no walls, dirt, cane, palm or tree trunks, bamboo with mud, and stone with mud); (</w:t>
      </w:r>
      <w:r w:rsidR="00231556">
        <w:t>2</w:t>
      </w:r>
      <w:r w:rsidRPr="005D715A">
        <w:t>) rudimentary wall materials (cardboard, reused wood, plywood, and unbaked bricks); (</w:t>
      </w:r>
      <w:r w:rsidR="00231556">
        <w:t>3</w:t>
      </w:r>
      <w:r w:rsidRPr="005D715A">
        <w:t>) finished wall materials (wood planks or shingles, unbaked bricks covered with plaster, bricks, cement blocks, cement, and stone with lime or cement)</w:t>
      </w:r>
      <w:r w:rsidR="002F40F1">
        <w:t>;</w:t>
      </w:r>
      <w:r w:rsidRPr="005D715A">
        <w:t xml:space="preserve"> and (</w:t>
      </w:r>
      <w:r w:rsidR="00231556">
        <w:t>4</w:t>
      </w:r>
      <w:r w:rsidRPr="005D715A">
        <w:t>) other.</w:t>
      </w:r>
    </w:p>
    <w:p w14:paraId="468FE977" w14:textId="5F475BF6" w:rsidR="00C970C9" w:rsidRDefault="00C970C9" w:rsidP="00C970C9">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89E7F9B" w14:textId="77777777" w:rsidTr="009340C9">
        <w:tc>
          <w:tcPr>
            <w:tcW w:w="2515" w:type="dxa"/>
          </w:tcPr>
          <w:p w14:paraId="6F898271" w14:textId="77777777" w:rsidR="00180CF5" w:rsidRPr="00A01040" w:rsidRDefault="00180CF5" w:rsidP="009340C9">
            <w:pPr>
              <w:rPr>
                <w:sz w:val="20"/>
                <w:szCs w:val="20"/>
              </w:rPr>
            </w:pPr>
            <w:r w:rsidRPr="00A01040">
              <w:rPr>
                <w:sz w:val="20"/>
                <w:szCs w:val="20"/>
              </w:rPr>
              <w:t>Numerator</w:t>
            </w:r>
          </w:p>
        </w:tc>
        <w:tc>
          <w:tcPr>
            <w:tcW w:w="6835" w:type="dxa"/>
          </w:tcPr>
          <w:p w14:paraId="095E1028" w14:textId="395DC5F7" w:rsidR="00180CF5" w:rsidRPr="00A01040" w:rsidRDefault="00287C4F" w:rsidP="009340C9">
            <w:pPr>
              <w:pStyle w:val="Definitions"/>
              <w:rPr>
                <w:b/>
                <w:sz w:val="20"/>
                <w:szCs w:val="20"/>
              </w:rPr>
            </w:pPr>
            <w:r w:rsidRPr="00A01040">
              <w:rPr>
                <w:sz w:val="20"/>
                <w:szCs w:val="20"/>
              </w:rPr>
              <w:t>Number of households in each specified category of main exterior wall materials</w:t>
            </w:r>
          </w:p>
        </w:tc>
      </w:tr>
      <w:tr w:rsidR="00180CF5" w:rsidRPr="00A01040" w14:paraId="5CF90EF7" w14:textId="77777777" w:rsidTr="009340C9">
        <w:tc>
          <w:tcPr>
            <w:tcW w:w="2515" w:type="dxa"/>
          </w:tcPr>
          <w:p w14:paraId="73925C89" w14:textId="77777777" w:rsidR="00180CF5" w:rsidRPr="00A01040" w:rsidRDefault="00180CF5" w:rsidP="009340C9">
            <w:pPr>
              <w:rPr>
                <w:sz w:val="20"/>
                <w:szCs w:val="20"/>
              </w:rPr>
            </w:pPr>
            <w:r w:rsidRPr="00A01040">
              <w:rPr>
                <w:sz w:val="20"/>
                <w:szCs w:val="20"/>
              </w:rPr>
              <w:t>Denominator</w:t>
            </w:r>
          </w:p>
        </w:tc>
        <w:tc>
          <w:tcPr>
            <w:tcW w:w="6835" w:type="dxa"/>
          </w:tcPr>
          <w:p w14:paraId="50F4DE18"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0DEF5471" w14:textId="77777777" w:rsidTr="009340C9">
        <w:tc>
          <w:tcPr>
            <w:tcW w:w="2515" w:type="dxa"/>
          </w:tcPr>
          <w:p w14:paraId="59C0082C" w14:textId="77777777" w:rsidR="00180CF5" w:rsidRPr="00A01040" w:rsidRDefault="00180CF5" w:rsidP="009340C9">
            <w:pPr>
              <w:rPr>
                <w:sz w:val="20"/>
                <w:szCs w:val="20"/>
              </w:rPr>
            </w:pPr>
            <w:r w:rsidRPr="00A01040">
              <w:rPr>
                <w:sz w:val="20"/>
                <w:szCs w:val="20"/>
              </w:rPr>
              <w:t>Unit of measure</w:t>
            </w:r>
          </w:p>
        </w:tc>
        <w:tc>
          <w:tcPr>
            <w:tcW w:w="6835" w:type="dxa"/>
          </w:tcPr>
          <w:p w14:paraId="37067626" w14:textId="7686272E" w:rsidR="00180CF5" w:rsidRPr="00A01040" w:rsidRDefault="00287C4F" w:rsidP="009340C9">
            <w:pPr>
              <w:rPr>
                <w:sz w:val="20"/>
                <w:szCs w:val="20"/>
              </w:rPr>
            </w:pPr>
            <w:r w:rsidRPr="00A01040">
              <w:rPr>
                <w:sz w:val="20"/>
                <w:szCs w:val="20"/>
              </w:rPr>
              <w:t>Percentage</w:t>
            </w:r>
          </w:p>
        </w:tc>
      </w:tr>
      <w:tr w:rsidR="00180CF5" w:rsidRPr="00A01040" w14:paraId="50058A70" w14:textId="77777777" w:rsidTr="009340C9">
        <w:tc>
          <w:tcPr>
            <w:tcW w:w="2515" w:type="dxa"/>
          </w:tcPr>
          <w:p w14:paraId="31873537" w14:textId="77777777" w:rsidR="00180CF5" w:rsidRPr="00A01040" w:rsidRDefault="00180CF5" w:rsidP="009340C9">
            <w:pPr>
              <w:rPr>
                <w:sz w:val="20"/>
                <w:szCs w:val="20"/>
              </w:rPr>
            </w:pPr>
            <w:r w:rsidRPr="00A01040">
              <w:rPr>
                <w:sz w:val="20"/>
                <w:szCs w:val="20"/>
              </w:rPr>
              <w:t>Level of data</w:t>
            </w:r>
          </w:p>
        </w:tc>
        <w:tc>
          <w:tcPr>
            <w:tcW w:w="6835" w:type="dxa"/>
          </w:tcPr>
          <w:p w14:paraId="2B11415E" w14:textId="77777777" w:rsidR="00180CF5" w:rsidRPr="00A01040" w:rsidRDefault="00180CF5" w:rsidP="009340C9">
            <w:pPr>
              <w:rPr>
                <w:sz w:val="20"/>
                <w:szCs w:val="20"/>
              </w:rPr>
            </w:pPr>
            <w:r w:rsidRPr="00A01040">
              <w:rPr>
                <w:sz w:val="20"/>
                <w:szCs w:val="20"/>
              </w:rPr>
              <w:t>Household</w:t>
            </w:r>
          </w:p>
        </w:tc>
      </w:tr>
      <w:tr w:rsidR="00180CF5" w:rsidRPr="00A01040" w14:paraId="5CD2FDB9" w14:textId="77777777" w:rsidTr="009340C9">
        <w:tc>
          <w:tcPr>
            <w:tcW w:w="2515" w:type="dxa"/>
          </w:tcPr>
          <w:p w14:paraId="7F9CDBFA" w14:textId="77777777" w:rsidR="00180CF5" w:rsidRPr="00A01040" w:rsidRDefault="00180CF5" w:rsidP="009340C9">
            <w:pPr>
              <w:rPr>
                <w:sz w:val="20"/>
                <w:szCs w:val="20"/>
              </w:rPr>
            </w:pPr>
            <w:r w:rsidRPr="00A01040">
              <w:rPr>
                <w:sz w:val="20"/>
                <w:szCs w:val="20"/>
              </w:rPr>
              <w:t>Sampling weight</w:t>
            </w:r>
          </w:p>
        </w:tc>
        <w:tc>
          <w:tcPr>
            <w:tcW w:w="6835" w:type="dxa"/>
          </w:tcPr>
          <w:p w14:paraId="3FAFF83C" w14:textId="77777777" w:rsidR="00180CF5" w:rsidRPr="00A01040" w:rsidRDefault="00180CF5" w:rsidP="009340C9">
            <w:pPr>
              <w:rPr>
                <w:sz w:val="20"/>
                <w:szCs w:val="20"/>
              </w:rPr>
            </w:pPr>
            <w:r w:rsidRPr="00A01040">
              <w:rPr>
                <w:sz w:val="20"/>
                <w:szCs w:val="20"/>
              </w:rPr>
              <w:t>Household</w:t>
            </w:r>
          </w:p>
        </w:tc>
      </w:tr>
      <w:tr w:rsidR="00180CF5" w:rsidRPr="00A01040" w14:paraId="32F2B125" w14:textId="77777777" w:rsidTr="009340C9">
        <w:tc>
          <w:tcPr>
            <w:tcW w:w="2515" w:type="dxa"/>
          </w:tcPr>
          <w:p w14:paraId="255C7993" w14:textId="5E8B8A9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67B0CE4C" w14:textId="77777777" w:rsidR="00180CF5" w:rsidRPr="00A01040" w:rsidRDefault="00180CF5" w:rsidP="009340C9">
            <w:pPr>
              <w:rPr>
                <w:sz w:val="20"/>
                <w:szCs w:val="20"/>
              </w:rPr>
            </w:pPr>
            <w:r w:rsidRPr="00A01040">
              <w:rPr>
                <w:sz w:val="20"/>
                <w:szCs w:val="20"/>
              </w:rPr>
              <w:t>Gendered household type (de jure household members)</w:t>
            </w:r>
          </w:p>
          <w:p w14:paraId="04E727E8" w14:textId="77777777" w:rsidR="00180CF5" w:rsidRPr="00A01040" w:rsidRDefault="00180CF5" w:rsidP="009340C9">
            <w:pPr>
              <w:rPr>
                <w:sz w:val="20"/>
                <w:szCs w:val="20"/>
              </w:rPr>
            </w:pPr>
            <w:r w:rsidRPr="00A01040">
              <w:rPr>
                <w:sz w:val="20"/>
                <w:szCs w:val="20"/>
              </w:rPr>
              <w:t>Residence (urban, rural)</w:t>
            </w:r>
          </w:p>
        </w:tc>
      </w:tr>
      <w:tr w:rsidR="00180CF5" w:rsidRPr="00A01040" w14:paraId="1B342053" w14:textId="77777777" w:rsidTr="009340C9">
        <w:tc>
          <w:tcPr>
            <w:tcW w:w="2515" w:type="dxa"/>
          </w:tcPr>
          <w:p w14:paraId="2382A552" w14:textId="77777777" w:rsidR="00180CF5" w:rsidRPr="00A01040" w:rsidRDefault="00180CF5" w:rsidP="009340C9">
            <w:pPr>
              <w:rPr>
                <w:sz w:val="20"/>
                <w:szCs w:val="20"/>
              </w:rPr>
            </w:pPr>
            <w:r w:rsidRPr="00A01040">
              <w:rPr>
                <w:sz w:val="20"/>
                <w:szCs w:val="20"/>
              </w:rPr>
              <w:t>Treatment of missing data</w:t>
            </w:r>
          </w:p>
        </w:tc>
        <w:tc>
          <w:tcPr>
            <w:tcW w:w="6835" w:type="dxa"/>
          </w:tcPr>
          <w:p w14:paraId="660CFC33" w14:textId="76F68224"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walls variable cannot have missing values.</w:t>
            </w:r>
            <w:r w:rsidR="00A01040" w:rsidRPr="00A01040">
              <w:rPr>
                <w:sz w:val="20"/>
                <w:szCs w:val="20"/>
              </w:rPr>
              <w:t xml:space="preserve"> Dwelling characteristics classified as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are reported in a separate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category.</w:t>
            </w:r>
          </w:p>
        </w:tc>
      </w:tr>
      <w:tr w:rsidR="00180CF5" w:rsidRPr="00A01040" w14:paraId="401CAAD9" w14:textId="77777777" w:rsidTr="009340C9">
        <w:tc>
          <w:tcPr>
            <w:tcW w:w="2515" w:type="dxa"/>
          </w:tcPr>
          <w:p w14:paraId="39C8C3EE" w14:textId="77777777" w:rsidR="00180CF5" w:rsidRPr="00A01040" w:rsidRDefault="00180CF5" w:rsidP="009340C9">
            <w:pPr>
              <w:rPr>
                <w:sz w:val="20"/>
                <w:szCs w:val="20"/>
              </w:rPr>
            </w:pPr>
            <w:r w:rsidRPr="00A01040">
              <w:rPr>
                <w:sz w:val="20"/>
                <w:szCs w:val="20"/>
              </w:rPr>
              <w:t>Survey variables used</w:t>
            </w:r>
          </w:p>
        </w:tc>
        <w:tc>
          <w:tcPr>
            <w:tcW w:w="6835" w:type="dxa"/>
          </w:tcPr>
          <w:p w14:paraId="661148A4" w14:textId="01CD8133" w:rsidR="00180CF5" w:rsidRPr="00A01040" w:rsidRDefault="00287C4F" w:rsidP="009340C9">
            <w:pPr>
              <w:pStyle w:val="Definitions"/>
              <w:rPr>
                <w:sz w:val="20"/>
                <w:szCs w:val="20"/>
              </w:rPr>
            </w:pPr>
            <w:r w:rsidRPr="00A01040">
              <w:rPr>
                <w:i/>
                <w:sz w:val="20"/>
                <w:szCs w:val="20"/>
              </w:rPr>
              <w:t>v203, hhea, hh_wgt, samp_stratum</w:t>
            </w:r>
          </w:p>
        </w:tc>
      </w:tr>
      <w:tr w:rsidR="00180CF5" w:rsidRPr="00A01040" w14:paraId="45EA58AE" w14:textId="77777777" w:rsidTr="009340C9">
        <w:tc>
          <w:tcPr>
            <w:tcW w:w="2515" w:type="dxa"/>
          </w:tcPr>
          <w:p w14:paraId="26D3168F" w14:textId="77777777" w:rsidR="00180CF5" w:rsidRPr="00A01040" w:rsidRDefault="00180CF5" w:rsidP="009340C9">
            <w:pPr>
              <w:rPr>
                <w:sz w:val="20"/>
                <w:szCs w:val="20"/>
              </w:rPr>
            </w:pPr>
            <w:r w:rsidRPr="00A01040">
              <w:rPr>
                <w:sz w:val="20"/>
                <w:szCs w:val="20"/>
              </w:rPr>
              <w:t>Analytic variables used</w:t>
            </w:r>
          </w:p>
        </w:tc>
        <w:tc>
          <w:tcPr>
            <w:tcW w:w="6835" w:type="dxa"/>
          </w:tcPr>
          <w:p w14:paraId="0B15299E" w14:textId="2B425E82" w:rsidR="00180CF5" w:rsidRPr="00A01040" w:rsidRDefault="00287C4F" w:rsidP="009340C9">
            <w:pPr>
              <w:rPr>
                <w:i/>
                <w:sz w:val="20"/>
                <w:szCs w:val="20"/>
              </w:rPr>
            </w:pPr>
            <w:r w:rsidRPr="00A01040">
              <w:rPr>
                <w:i/>
                <w:sz w:val="20"/>
                <w:szCs w:val="20"/>
              </w:rPr>
              <w:t>genhhtype_dj</w:t>
            </w:r>
          </w:p>
        </w:tc>
      </w:tr>
      <w:tr w:rsidR="00180CF5" w:rsidRPr="00A01040" w14:paraId="0DCA3BDF" w14:textId="77777777" w:rsidTr="009340C9">
        <w:tc>
          <w:tcPr>
            <w:tcW w:w="2515" w:type="dxa"/>
          </w:tcPr>
          <w:p w14:paraId="4A58F396" w14:textId="77777777" w:rsidR="00180CF5" w:rsidRPr="00A01040" w:rsidRDefault="00180CF5" w:rsidP="009340C9">
            <w:pPr>
              <w:rPr>
                <w:sz w:val="20"/>
                <w:szCs w:val="20"/>
              </w:rPr>
            </w:pPr>
            <w:r w:rsidRPr="00A01040">
              <w:rPr>
                <w:sz w:val="20"/>
                <w:szCs w:val="20"/>
              </w:rPr>
              <w:t>Analytic variables created</w:t>
            </w:r>
          </w:p>
        </w:tc>
        <w:tc>
          <w:tcPr>
            <w:tcW w:w="6835" w:type="dxa"/>
          </w:tcPr>
          <w:p w14:paraId="51859C4E" w14:textId="7E936140" w:rsidR="00180CF5" w:rsidRPr="00A01040" w:rsidRDefault="00287C4F" w:rsidP="009340C9">
            <w:pPr>
              <w:rPr>
                <w:sz w:val="20"/>
                <w:szCs w:val="20"/>
              </w:rPr>
            </w:pPr>
            <w:r w:rsidRPr="00A01040">
              <w:rPr>
                <w:i/>
                <w:sz w:val="20"/>
                <w:szCs w:val="20"/>
              </w:rPr>
              <w:t>dw_wall</w:t>
            </w:r>
          </w:p>
        </w:tc>
      </w:tr>
    </w:tbl>
    <w:p w14:paraId="5BC7339D" w14:textId="77777777" w:rsidR="00C970C9" w:rsidRPr="005D715A" w:rsidRDefault="00C970C9" w:rsidP="00BD6C7B">
      <w:pPr>
        <w:pStyle w:val="Heading4"/>
        <w:spacing w:before="200"/>
        <w:ind w:right="288"/>
      </w:pPr>
      <w:r w:rsidRPr="005D715A">
        <w:t>Calculations</w:t>
      </w:r>
    </w:p>
    <w:p w14:paraId="0413E99A" w14:textId="69EB8D25" w:rsidR="00C970C9" w:rsidRPr="005D715A" w:rsidRDefault="00C970C9" w:rsidP="00C970C9">
      <w:pPr>
        <w:pStyle w:val="BodyText"/>
      </w:pPr>
      <w:r w:rsidRPr="005D715A">
        <w:rPr>
          <w:b/>
        </w:rPr>
        <w:t>Step 1.</w:t>
      </w:r>
      <w:r w:rsidRPr="005D715A">
        <w:t xml:space="preserve"> Create a categorical variable that flags the households in each specified main wall material categor</w:t>
      </w:r>
      <w:r>
        <w:t>y</w:t>
      </w:r>
      <w:r w:rsidRPr="005D715A">
        <w:t xml:space="preserve"> (</w:t>
      </w:r>
      <w:r w:rsidRPr="005D715A">
        <w:rPr>
          <w:i/>
        </w:rPr>
        <w:t>dw_wall</w:t>
      </w:r>
      <w:r w:rsidRPr="005D715A">
        <w:t xml:space="preserve">). </w:t>
      </w:r>
      <w:r w:rsidR="008C3C72">
        <w:t xml:space="preserve">Note that the types of wall materials </w:t>
      </w:r>
      <w:r w:rsidR="002F40F1">
        <w:t>vary</w:t>
      </w:r>
      <w:r w:rsidR="008C3C72">
        <w:t xml:space="preserve"> by country, so be sure to adapt the template syntax as needed to capture all response options in the household data file.</w:t>
      </w:r>
    </w:p>
    <w:p w14:paraId="0AF56B13" w14:textId="74B230D3" w:rsidR="00C970C9" w:rsidRPr="005D715A" w:rsidRDefault="00C970C9" w:rsidP="00BD6C7B">
      <w:pPr>
        <w:pStyle w:val="BodyTextIndent1"/>
      </w:pPr>
      <w:r w:rsidRPr="005D715A">
        <w:t xml:space="preserve">Set dw_wall=1 if v203=11 or 12 or 13 or 14 or 15 </w:t>
      </w:r>
    </w:p>
    <w:p w14:paraId="04197F3D" w14:textId="73080975" w:rsidR="00C970C9" w:rsidRPr="005D715A" w:rsidRDefault="00C970C9" w:rsidP="00BD6C7B">
      <w:pPr>
        <w:pStyle w:val="BodyTextIndent1"/>
      </w:pPr>
      <w:r w:rsidRPr="005D715A">
        <w:t xml:space="preserve">Replace dw_wall=2 if v203=21 or 22 or 23 or 24 </w:t>
      </w:r>
    </w:p>
    <w:p w14:paraId="6132F7A3" w14:textId="165FC29F" w:rsidR="00C970C9" w:rsidRPr="005D715A" w:rsidRDefault="00C970C9" w:rsidP="00BD6C7B">
      <w:pPr>
        <w:pStyle w:val="BodyTextIndent1"/>
      </w:pPr>
      <w:r w:rsidRPr="005D715A">
        <w:t xml:space="preserve">Replace dw_wall=3 if v203=31 or 32 or 33 or 34 or 35 or 36 </w:t>
      </w:r>
    </w:p>
    <w:p w14:paraId="7B53160E" w14:textId="72B9FDA3" w:rsidR="00C970C9" w:rsidRPr="005D715A" w:rsidRDefault="00C970C9" w:rsidP="00BD6C7B">
      <w:pPr>
        <w:pStyle w:val="BodyTextIndent1"/>
      </w:pPr>
      <w:r w:rsidRPr="005D715A">
        <w:t xml:space="preserve">Replace dw_wall=4 if v203=96 </w:t>
      </w:r>
    </w:p>
    <w:p w14:paraId="088305F1"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8AAEC3" w14:textId="1F305922" w:rsidR="00606654" w:rsidRDefault="00606654" w:rsidP="00BD6C7B">
      <w:pPr>
        <w:pStyle w:val="BodyTextIndent1"/>
      </w:pPr>
      <w:r>
        <w:t>Label variable “Wall material of HH’s dwelling”</w:t>
      </w:r>
    </w:p>
    <w:p w14:paraId="505F5EDB" w14:textId="6444590A" w:rsidR="00606654" w:rsidRPr="0055702D" w:rsidRDefault="00606654" w:rsidP="00BD6C7B">
      <w:pPr>
        <w:pStyle w:val="BodyText"/>
      </w:pPr>
      <w:r>
        <w:rPr>
          <w:b/>
        </w:rPr>
        <w:t xml:space="preserve">Step 2. </w:t>
      </w:r>
      <w:r w:rsidRPr="0055702D">
        <w:t xml:space="preserve">After applying the household sampling weight, calculate the percentage of households </w:t>
      </w:r>
      <w:r>
        <w:t xml:space="preserve">that have walls made of natural, rudimentary, and finished materials on their dwellings </w:t>
      </w:r>
      <w:r w:rsidRPr="0055702D">
        <w:t xml:space="preserve">using the </w:t>
      </w:r>
      <w:r>
        <w:t>dw_</w:t>
      </w:r>
      <w:r w:rsidRPr="00BD6C7B">
        <w:rPr>
          <w:i/>
        </w:rPr>
        <w:t>wall</w:t>
      </w:r>
      <w:r>
        <w:t xml:space="preserve"> </w:t>
      </w:r>
      <w:r w:rsidR="008D18F5">
        <w:t>variable</w:t>
      </w:r>
      <w:r w:rsidRPr="0055702D">
        <w:t>.</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A898320" w14:textId="77777777" w:rsidR="00606654" w:rsidRPr="00B95770" w:rsidRDefault="00606654" w:rsidP="00BD6C7B">
      <w:pPr>
        <w:pStyle w:val="BodyTextIndent1"/>
      </w:pPr>
      <w:r w:rsidRPr="00B95770">
        <w:lastRenderedPageBreak/>
        <w:t>Svyset hhea [pweight=hh_wgt], strata(samp_stratum)</w:t>
      </w:r>
    </w:p>
    <w:p w14:paraId="38785318" w14:textId="3C867563" w:rsidR="00606654" w:rsidRPr="00B95770" w:rsidRDefault="00606654" w:rsidP="00BD6C7B">
      <w:pPr>
        <w:pStyle w:val="BodyTextIndent1"/>
      </w:pPr>
      <w:r w:rsidRPr="00B95770">
        <w:t xml:space="preserve">Svy: tab </w:t>
      </w:r>
      <w:r>
        <w:t>dw_wall</w:t>
      </w:r>
    </w:p>
    <w:p w14:paraId="7B188BD8" w14:textId="3C41D2BA" w:rsidR="00606654" w:rsidRDefault="00606654" w:rsidP="00BD6C7B">
      <w:pPr>
        <w:pStyle w:val="BodyTextIndent1"/>
      </w:pPr>
      <w:r w:rsidRPr="00B95770">
        <w:t xml:space="preserve">Svy: tab </w:t>
      </w:r>
      <w:r>
        <w:t xml:space="preserve">dw_wall </w:t>
      </w:r>
      <w:r w:rsidRPr="00B95770">
        <w:t>genhhtype</w:t>
      </w:r>
      <w:r w:rsidR="00280F64">
        <w:t>_dj</w:t>
      </w:r>
      <w:r w:rsidRPr="00B95770">
        <w:t>, col</w:t>
      </w:r>
    </w:p>
    <w:p w14:paraId="4467F0C0" w14:textId="3D334E92" w:rsidR="00C970C9" w:rsidRPr="009A33E2" w:rsidRDefault="00410D15" w:rsidP="001D09C9">
      <w:pPr>
        <w:pStyle w:val="Heading2"/>
      </w:pPr>
      <w:bookmarkStart w:id="739" w:name="_Toc18092132"/>
      <w:r w:rsidRPr="00BD7099">
        <w:t>8.5</w:t>
      </w:r>
      <w:r w:rsidRPr="00BD7099">
        <w:tab/>
      </w:r>
      <w:r w:rsidR="00C970C9" w:rsidRPr="004C6B63">
        <w:t>Percent</w:t>
      </w:r>
      <w:r w:rsidR="00C970C9" w:rsidRPr="00DE3FD6">
        <w:t xml:space="preserve"> distribution of house</w:t>
      </w:r>
      <w:r w:rsidR="00C970C9" w:rsidRPr="009A33E2">
        <w:t>holds by dwelling floor material</w:t>
      </w:r>
      <w:bookmarkEnd w:id="736"/>
      <w:r w:rsidR="00C970C9" w:rsidRPr="009A33E2">
        <w:t>s</w:t>
      </w:r>
      <w:bookmarkEnd w:id="737"/>
      <w:bookmarkEnd w:id="738"/>
      <w:bookmarkEnd w:id="739"/>
      <w:r w:rsidR="00C970C9" w:rsidRPr="009A33E2">
        <w:t xml:space="preserve"> </w:t>
      </w:r>
    </w:p>
    <w:p w14:paraId="628BBBE2" w14:textId="0A5C7F91" w:rsidR="00C970C9" w:rsidRPr="005D715A" w:rsidRDefault="00C970C9" w:rsidP="005A2BE1">
      <w:pPr>
        <w:pStyle w:val="BodyText"/>
        <w:spacing w:before="160" w:after="160"/>
      </w:pPr>
      <w:r w:rsidRPr="005D715A">
        <w:t xml:space="preserve">This </w:t>
      </w:r>
      <w:r w:rsidR="00231556">
        <w:t xml:space="preserve">indicator is </w:t>
      </w:r>
      <w:r w:rsidRPr="005D715A">
        <w:t>the percentage distribution of households by specified categories of dwelling floor materials: (</w:t>
      </w:r>
      <w:r w:rsidR="008C3C72">
        <w:t>1</w:t>
      </w:r>
      <w:r w:rsidRPr="005D715A">
        <w:t>) natural floor materials (earth or sand, dung and palm leaves)</w:t>
      </w:r>
      <w:r w:rsidR="00B214E3">
        <w:t>;</w:t>
      </w:r>
      <w:r w:rsidRPr="005D715A">
        <w:t xml:space="preserve"> (</w:t>
      </w:r>
      <w:r w:rsidR="008C3C72">
        <w:t>2</w:t>
      </w:r>
      <w:r w:rsidRPr="005D715A">
        <w:t>) rudimentary floor materials (wood planks and bamboo slats)</w:t>
      </w:r>
      <w:r w:rsidR="00B214E3">
        <w:t>;</w:t>
      </w:r>
      <w:r w:rsidRPr="005D715A">
        <w:t xml:space="preserve"> (</w:t>
      </w:r>
      <w:r w:rsidR="008C3C72">
        <w:t>3</w:t>
      </w:r>
      <w:r w:rsidRPr="005D715A">
        <w:t>) finished floor materials (parquet or polished wood, vinyl, or asphalt strips; wall-to-wall carpet; ceramic tiles; and cement)</w:t>
      </w:r>
      <w:r w:rsidR="00B214E3">
        <w:t>;</w:t>
      </w:r>
      <w:r w:rsidRPr="005D715A">
        <w:t xml:space="preserve"> and (</w:t>
      </w:r>
      <w:r w:rsidR="008C3C72">
        <w:t>4</w:t>
      </w:r>
      <w:r w:rsidRPr="005D715A">
        <w:t>) other.</w:t>
      </w:r>
      <w:r w:rsidR="008C3C72">
        <w:t xml:space="preserve"> </w:t>
      </w:r>
    </w:p>
    <w:p w14:paraId="25B3A78B" w14:textId="11BED72F"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9941FF2" w14:textId="77777777" w:rsidTr="009340C9">
        <w:tc>
          <w:tcPr>
            <w:tcW w:w="2515" w:type="dxa"/>
          </w:tcPr>
          <w:p w14:paraId="373A42E0" w14:textId="77777777" w:rsidR="00180CF5" w:rsidRPr="00A01040" w:rsidRDefault="00180CF5" w:rsidP="009340C9">
            <w:pPr>
              <w:rPr>
                <w:sz w:val="20"/>
                <w:szCs w:val="20"/>
              </w:rPr>
            </w:pPr>
            <w:r w:rsidRPr="00A01040">
              <w:rPr>
                <w:sz w:val="20"/>
                <w:szCs w:val="20"/>
              </w:rPr>
              <w:t>Numerator</w:t>
            </w:r>
          </w:p>
        </w:tc>
        <w:tc>
          <w:tcPr>
            <w:tcW w:w="6835" w:type="dxa"/>
          </w:tcPr>
          <w:p w14:paraId="51245315" w14:textId="63E1F686" w:rsidR="00180CF5" w:rsidRPr="00A01040" w:rsidRDefault="00862820" w:rsidP="00862820">
            <w:pPr>
              <w:pStyle w:val="Definitions"/>
              <w:rPr>
                <w:rFonts w:eastAsiaTheme="minorHAnsi"/>
                <w:sz w:val="20"/>
                <w:szCs w:val="20"/>
              </w:rPr>
            </w:pPr>
            <w:r w:rsidRPr="00A01040">
              <w:rPr>
                <w:sz w:val="20"/>
                <w:szCs w:val="20"/>
              </w:rPr>
              <w:t xml:space="preserve">Number of households in each specified category of floor materials </w:t>
            </w:r>
          </w:p>
        </w:tc>
      </w:tr>
      <w:tr w:rsidR="00180CF5" w:rsidRPr="00A01040" w14:paraId="2A1B5A2D" w14:textId="77777777" w:rsidTr="009340C9">
        <w:tc>
          <w:tcPr>
            <w:tcW w:w="2515" w:type="dxa"/>
          </w:tcPr>
          <w:p w14:paraId="429A8684" w14:textId="77777777" w:rsidR="00180CF5" w:rsidRPr="00A01040" w:rsidRDefault="00180CF5" w:rsidP="009340C9">
            <w:pPr>
              <w:rPr>
                <w:sz w:val="20"/>
                <w:szCs w:val="20"/>
              </w:rPr>
            </w:pPr>
            <w:r w:rsidRPr="00A01040">
              <w:rPr>
                <w:sz w:val="20"/>
                <w:szCs w:val="20"/>
              </w:rPr>
              <w:t>Denominator</w:t>
            </w:r>
          </w:p>
        </w:tc>
        <w:tc>
          <w:tcPr>
            <w:tcW w:w="6835" w:type="dxa"/>
          </w:tcPr>
          <w:p w14:paraId="3D275CAE"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3977D3E5" w14:textId="77777777" w:rsidTr="009340C9">
        <w:tc>
          <w:tcPr>
            <w:tcW w:w="2515" w:type="dxa"/>
          </w:tcPr>
          <w:p w14:paraId="765F3774" w14:textId="77777777" w:rsidR="00180CF5" w:rsidRPr="00A01040" w:rsidRDefault="00180CF5" w:rsidP="009340C9">
            <w:pPr>
              <w:rPr>
                <w:sz w:val="20"/>
                <w:szCs w:val="20"/>
              </w:rPr>
            </w:pPr>
            <w:r w:rsidRPr="00A01040">
              <w:rPr>
                <w:sz w:val="20"/>
                <w:szCs w:val="20"/>
              </w:rPr>
              <w:t>Unit of measure</w:t>
            </w:r>
          </w:p>
        </w:tc>
        <w:tc>
          <w:tcPr>
            <w:tcW w:w="6835" w:type="dxa"/>
          </w:tcPr>
          <w:p w14:paraId="3DDF4571" w14:textId="65B59724" w:rsidR="00180CF5" w:rsidRPr="00A01040" w:rsidRDefault="00862820" w:rsidP="009340C9">
            <w:pPr>
              <w:rPr>
                <w:sz w:val="20"/>
                <w:szCs w:val="20"/>
              </w:rPr>
            </w:pPr>
            <w:r w:rsidRPr="00A01040">
              <w:rPr>
                <w:sz w:val="20"/>
                <w:szCs w:val="20"/>
              </w:rPr>
              <w:t>Percentage</w:t>
            </w:r>
          </w:p>
        </w:tc>
      </w:tr>
      <w:tr w:rsidR="00180CF5" w:rsidRPr="00A01040" w14:paraId="56D18CD5" w14:textId="77777777" w:rsidTr="009340C9">
        <w:tc>
          <w:tcPr>
            <w:tcW w:w="2515" w:type="dxa"/>
          </w:tcPr>
          <w:p w14:paraId="4508DBD9" w14:textId="77777777" w:rsidR="00180CF5" w:rsidRPr="00A01040" w:rsidRDefault="00180CF5" w:rsidP="009340C9">
            <w:pPr>
              <w:rPr>
                <w:sz w:val="20"/>
                <w:szCs w:val="20"/>
              </w:rPr>
            </w:pPr>
            <w:r w:rsidRPr="00A01040">
              <w:rPr>
                <w:sz w:val="20"/>
                <w:szCs w:val="20"/>
              </w:rPr>
              <w:t>Level of data</w:t>
            </w:r>
          </w:p>
        </w:tc>
        <w:tc>
          <w:tcPr>
            <w:tcW w:w="6835" w:type="dxa"/>
          </w:tcPr>
          <w:p w14:paraId="7FE6DDA2" w14:textId="77777777" w:rsidR="00180CF5" w:rsidRPr="00A01040" w:rsidRDefault="00180CF5" w:rsidP="009340C9">
            <w:pPr>
              <w:rPr>
                <w:sz w:val="20"/>
                <w:szCs w:val="20"/>
              </w:rPr>
            </w:pPr>
            <w:r w:rsidRPr="00A01040">
              <w:rPr>
                <w:sz w:val="20"/>
                <w:szCs w:val="20"/>
              </w:rPr>
              <w:t>Household</w:t>
            </w:r>
          </w:p>
        </w:tc>
      </w:tr>
      <w:tr w:rsidR="00180CF5" w:rsidRPr="00A01040" w14:paraId="16888328" w14:textId="77777777" w:rsidTr="009340C9">
        <w:tc>
          <w:tcPr>
            <w:tcW w:w="2515" w:type="dxa"/>
          </w:tcPr>
          <w:p w14:paraId="4014A052" w14:textId="77777777" w:rsidR="00180CF5" w:rsidRPr="00A01040" w:rsidRDefault="00180CF5" w:rsidP="009340C9">
            <w:pPr>
              <w:rPr>
                <w:sz w:val="20"/>
                <w:szCs w:val="20"/>
              </w:rPr>
            </w:pPr>
            <w:r w:rsidRPr="00A01040">
              <w:rPr>
                <w:sz w:val="20"/>
                <w:szCs w:val="20"/>
              </w:rPr>
              <w:t>Sampling weight</w:t>
            </w:r>
          </w:p>
        </w:tc>
        <w:tc>
          <w:tcPr>
            <w:tcW w:w="6835" w:type="dxa"/>
          </w:tcPr>
          <w:p w14:paraId="72573491" w14:textId="77777777" w:rsidR="00180CF5" w:rsidRPr="00A01040" w:rsidRDefault="00180CF5" w:rsidP="009340C9">
            <w:pPr>
              <w:rPr>
                <w:sz w:val="20"/>
                <w:szCs w:val="20"/>
              </w:rPr>
            </w:pPr>
            <w:r w:rsidRPr="00A01040">
              <w:rPr>
                <w:sz w:val="20"/>
                <w:szCs w:val="20"/>
              </w:rPr>
              <w:t>Household</w:t>
            </w:r>
          </w:p>
        </w:tc>
      </w:tr>
      <w:tr w:rsidR="00180CF5" w:rsidRPr="00A01040" w14:paraId="513F9523" w14:textId="77777777" w:rsidTr="009340C9">
        <w:tc>
          <w:tcPr>
            <w:tcW w:w="2515" w:type="dxa"/>
          </w:tcPr>
          <w:p w14:paraId="0E1C5F57" w14:textId="1996A430"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1823CDB" w14:textId="77777777" w:rsidR="00180CF5" w:rsidRPr="00A01040" w:rsidRDefault="00180CF5" w:rsidP="009340C9">
            <w:pPr>
              <w:rPr>
                <w:sz w:val="20"/>
                <w:szCs w:val="20"/>
              </w:rPr>
            </w:pPr>
            <w:r w:rsidRPr="00A01040">
              <w:rPr>
                <w:sz w:val="20"/>
                <w:szCs w:val="20"/>
              </w:rPr>
              <w:t>Gendered household type (de jure household members)</w:t>
            </w:r>
          </w:p>
          <w:p w14:paraId="2C659CDD" w14:textId="77777777" w:rsidR="00180CF5" w:rsidRPr="00A01040" w:rsidRDefault="00180CF5" w:rsidP="009340C9">
            <w:pPr>
              <w:rPr>
                <w:sz w:val="20"/>
                <w:szCs w:val="20"/>
              </w:rPr>
            </w:pPr>
            <w:r w:rsidRPr="00A01040">
              <w:rPr>
                <w:sz w:val="20"/>
                <w:szCs w:val="20"/>
              </w:rPr>
              <w:t>Residence (urban, rural)</w:t>
            </w:r>
          </w:p>
        </w:tc>
      </w:tr>
      <w:tr w:rsidR="00180CF5" w:rsidRPr="00A01040" w14:paraId="5765C7AC" w14:textId="77777777" w:rsidTr="009340C9">
        <w:tc>
          <w:tcPr>
            <w:tcW w:w="2515" w:type="dxa"/>
          </w:tcPr>
          <w:p w14:paraId="0F494B2A" w14:textId="77777777" w:rsidR="00180CF5" w:rsidRPr="00A01040" w:rsidRDefault="00180CF5" w:rsidP="009340C9">
            <w:pPr>
              <w:rPr>
                <w:sz w:val="20"/>
                <w:szCs w:val="20"/>
              </w:rPr>
            </w:pPr>
            <w:r w:rsidRPr="00A01040">
              <w:rPr>
                <w:sz w:val="20"/>
                <w:szCs w:val="20"/>
              </w:rPr>
              <w:t>Treatment of missing data</w:t>
            </w:r>
          </w:p>
        </w:tc>
        <w:tc>
          <w:tcPr>
            <w:tcW w:w="6835" w:type="dxa"/>
          </w:tcPr>
          <w:p w14:paraId="09D54FDF" w14:textId="0C9D3044" w:rsidR="00180CF5" w:rsidRPr="00A01040" w:rsidRDefault="00862820" w:rsidP="00287C4F">
            <w:pPr>
              <w:rPr>
                <w:sz w:val="20"/>
                <w:szCs w:val="20"/>
              </w:rPr>
            </w:pPr>
            <w:r w:rsidRPr="00A01040">
              <w:rPr>
                <w:sz w:val="20"/>
                <w:szCs w:val="20"/>
              </w:rPr>
              <w:t xml:space="preserve">Not applicable. Information on dwelling characteristics is recorded based on </w:t>
            </w:r>
            <w:r w:rsidR="00287C4F" w:rsidRPr="00A01040">
              <w:rPr>
                <w:sz w:val="20"/>
                <w:szCs w:val="20"/>
              </w:rPr>
              <w:t>interviewer’s observations; therefore, the dwelling floor variable cannot have missing values.</w:t>
            </w:r>
            <w:r w:rsidR="00A01040" w:rsidRPr="00A01040">
              <w:rPr>
                <w:sz w:val="20"/>
                <w:szCs w:val="20"/>
              </w:rPr>
              <w:t xml:space="preserve"> Dwelling characteristics classified as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are reported in a separate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category.</w:t>
            </w:r>
          </w:p>
        </w:tc>
      </w:tr>
      <w:tr w:rsidR="00180CF5" w:rsidRPr="00A01040" w14:paraId="6CCDF0A0" w14:textId="77777777" w:rsidTr="009340C9">
        <w:tc>
          <w:tcPr>
            <w:tcW w:w="2515" w:type="dxa"/>
          </w:tcPr>
          <w:p w14:paraId="76A9EB05" w14:textId="77777777" w:rsidR="00180CF5" w:rsidRPr="00A01040" w:rsidRDefault="00180CF5" w:rsidP="009340C9">
            <w:pPr>
              <w:rPr>
                <w:sz w:val="20"/>
                <w:szCs w:val="20"/>
              </w:rPr>
            </w:pPr>
            <w:r w:rsidRPr="00A01040">
              <w:rPr>
                <w:sz w:val="20"/>
                <w:szCs w:val="20"/>
              </w:rPr>
              <w:t>Survey variables used</w:t>
            </w:r>
          </w:p>
        </w:tc>
        <w:tc>
          <w:tcPr>
            <w:tcW w:w="6835" w:type="dxa"/>
          </w:tcPr>
          <w:p w14:paraId="6FAA2157" w14:textId="491BD562" w:rsidR="00180CF5" w:rsidRPr="00A01040" w:rsidRDefault="00862820" w:rsidP="009340C9">
            <w:pPr>
              <w:pStyle w:val="Definitions"/>
              <w:rPr>
                <w:sz w:val="20"/>
                <w:szCs w:val="20"/>
              </w:rPr>
            </w:pPr>
            <w:r w:rsidRPr="00A01040">
              <w:rPr>
                <w:i/>
                <w:sz w:val="20"/>
                <w:szCs w:val="20"/>
              </w:rPr>
              <w:t>v202, hhea, hh_wgt, samp_stratum</w:t>
            </w:r>
          </w:p>
        </w:tc>
      </w:tr>
      <w:tr w:rsidR="00180CF5" w:rsidRPr="00A01040" w14:paraId="5A2EA362" w14:textId="77777777" w:rsidTr="009340C9">
        <w:tc>
          <w:tcPr>
            <w:tcW w:w="2515" w:type="dxa"/>
          </w:tcPr>
          <w:p w14:paraId="33952B3A" w14:textId="77777777" w:rsidR="00180CF5" w:rsidRPr="00A01040" w:rsidRDefault="00180CF5" w:rsidP="009340C9">
            <w:pPr>
              <w:rPr>
                <w:sz w:val="20"/>
                <w:szCs w:val="20"/>
              </w:rPr>
            </w:pPr>
            <w:r w:rsidRPr="00A01040">
              <w:rPr>
                <w:sz w:val="20"/>
                <w:szCs w:val="20"/>
              </w:rPr>
              <w:t>Analytic variables used</w:t>
            </w:r>
          </w:p>
        </w:tc>
        <w:tc>
          <w:tcPr>
            <w:tcW w:w="6835" w:type="dxa"/>
          </w:tcPr>
          <w:p w14:paraId="7CA828B5" w14:textId="4DDF0A71" w:rsidR="00180CF5" w:rsidRPr="00A01040" w:rsidRDefault="00862820" w:rsidP="009340C9">
            <w:pPr>
              <w:rPr>
                <w:i/>
                <w:sz w:val="20"/>
                <w:szCs w:val="20"/>
              </w:rPr>
            </w:pPr>
            <w:r w:rsidRPr="00A01040">
              <w:rPr>
                <w:i/>
                <w:sz w:val="20"/>
                <w:szCs w:val="20"/>
              </w:rPr>
              <w:t>genhhtype_dj</w:t>
            </w:r>
          </w:p>
        </w:tc>
      </w:tr>
      <w:tr w:rsidR="00180CF5" w:rsidRPr="00A01040" w14:paraId="0A9AA2CD" w14:textId="77777777" w:rsidTr="009340C9">
        <w:tc>
          <w:tcPr>
            <w:tcW w:w="2515" w:type="dxa"/>
          </w:tcPr>
          <w:p w14:paraId="4A3EDBB7" w14:textId="77777777" w:rsidR="00180CF5" w:rsidRPr="00A01040" w:rsidRDefault="00180CF5" w:rsidP="009340C9">
            <w:pPr>
              <w:rPr>
                <w:sz w:val="20"/>
                <w:szCs w:val="20"/>
              </w:rPr>
            </w:pPr>
            <w:r w:rsidRPr="00A01040">
              <w:rPr>
                <w:sz w:val="20"/>
                <w:szCs w:val="20"/>
              </w:rPr>
              <w:t>Analytic variables created</w:t>
            </w:r>
          </w:p>
        </w:tc>
        <w:tc>
          <w:tcPr>
            <w:tcW w:w="6835" w:type="dxa"/>
          </w:tcPr>
          <w:p w14:paraId="687FD1A5" w14:textId="6B8E94D3" w:rsidR="00180CF5" w:rsidRPr="00A01040" w:rsidRDefault="00862820" w:rsidP="009340C9">
            <w:pPr>
              <w:rPr>
                <w:sz w:val="20"/>
                <w:szCs w:val="20"/>
              </w:rPr>
            </w:pPr>
            <w:r w:rsidRPr="00A01040">
              <w:rPr>
                <w:i/>
                <w:sz w:val="20"/>
                <w:szCs w:val="20"/>
              </w:rPr>
              <w:t>dw_floor</w:t>
            </w:r>
          </w:p>
        </w:tc>
      </w:tr>
    </w:tbl>
    <w:p w14:paraId="52CF7CEE" w14:textId="77777777" w:rsidR="00C970C9" w:rsidRPr="005D715A" w:rsidRDefault="00C970C9" w:rsidP="00BD6C7B">
      <w:pPr>
        <w:pStyle w:val="Heading4"/>
        <w:spacing w:before="200"/>
        <w:ind w:right="288"/>
      </w:pPr>
      <w:r w:rsidRPr="005D715A">
        <w:t>Calculations</w:t>
      </w:r>
    </w:p>
    <w:p w14:paraId="7CF88B5A" w14:textId="1D508C4A" w:rsidR="00C970C9" w:rsidRPr="005D715A" w:rsidRDefault="00C970C9" w:rsidP="005A2BE1">
      <w:pPr>
        <w:pStyle w:val="BodyText"/>
        <w:spacing w:before="160" w:after="160"/>
      </w:pPr>
      <w:r w:rsidRPr="005D715A">
        <w:rPr>
          <w:b/>
        </w:rPr>
        <w:t>Step 1.</w:t>
      </w:r>
      <w:r w:rsidRPr="005D715A">
        <w:t xml:space="preserve"> Create a categorical variable that flags the household</w:t>
      </w:r>
      <w:r w:rsidR="00537F9C">
        <w:t>s</w:t>
      </w:r>
      <w:r w:rsidRPr="005D715A">
        <w:t xml:space="preserve"> that </w:t>
      </w:r>
      <w:r w:rsidR="00537F9C">
        <w:t>match</w:t>
      </w:r>
      <w:r w:rsidR="00537F9C" w:rsidRPr="005D715A">
        <w:t xml:space="preserve"> </w:t>
      </w:r>
      <w:r>
        <w:t xml:space="preserve">each of </w:t>
      </w:r>
      <w:r w:rsidRPr="005D715A">
        <w:t>the main floor material</w:t>
      </w:r>
      <w:r>
        <w:t>s</w:t>
      </w:r>
      <w:r w:rsidRPr="005D715A">
        <w:t xml:space="preserve"> (</w:t>
      </w:r>
      <w:r w:rsidRPr="005D715A">
        <w:rPr>
          <w:i/>
        </w:rPr>
        <w:t>dw_floor</w:t>
      </w:r>
      <w:r w:rsidRPr="005D715A">
        <w:t xml:space="preserve">). </w:t>
      </w:r>
      <w:r w:rsidR="008C3C72">
        <w:t xml:space="preserve">Note that the types of floor materials </w:t>
      </w:r>
      <w:r w:rsidR="00537F9C">
        <w:t>vary</w:t>
      </w:r>
      <w:r w:rsidR="008C3C72">
        <w:t xml:space="preserve"> by country, so be sure to adapt the template syntax as needed to capture all response options in the household data file.</w:t>
      </w:r>
    </w:p>
    <w:p w14:paraId="6606F42E" w14:textId="3622B113" w:rsidR="00C970C9" w:rsidRPr="005D715A" w:rsidRDefault="00C970C9" w:rsidP="00BD6C7B">
      <w:pPr>
        <w:pStyle w:val="BodyTextIndent1"/>
      </w:pPr>
      <w:r w:rsidRPr="005D715A">
        <w:t xml:space="preserve">Set dw_floor=1 if v202=11 or 12 or 13 </w:t>
      </w:r>
    </w:p>
    <w:p w14:paraId="33D2658C" w14:textId="6BEFF699" w:rsidR="00C970C9" w:rsidRPr="005D715A" w:rsidRDefault="00C970C9" w:rsidP="00BD6C7B">
      <w:pPr>
        <w:pStyle w:val="BodyTextIndent1"/>
      </w:pPr>
      <w:r w:rsidRPr="005D715A">
        <w:t xml:space="preserve">Replace dw_floor=2 if v202=21 or 22 </w:t>
      </w:r>
    </w:p>
    <w:p w14:paraId="298E87B9" w14:textId="6FD43D78" w:rsidR="00C970C9" w:rsidRPr="005D715A" w:rsidRDefault="00C970C9" w:rsidP="00BD6C7B">
      <w:pPr>
        <w:pStyle w:val="BodyTextIndent1"/>
      </w:pPr>
      <w:r w:rsidRPr="005D715A">
        <w:t xml:space="preserve">Replace dw_floor=3 if v202=31 or 32 or 33 or 34 </w:t>
      </w:r>
      <w:r>
        <w:t xml:space="preserve">or 35 </w:t>
      </w:r>
    </w:p>
    <w:p w14:paraId="5BF99235" w14:textId="3C472865" w:rsidR="00C970C9" w:rsidRPr="005D715A" w:rsidRDefault="00C970C9" w:rsidP="00BD6C7B">
      <w:pPr>
        <w:pStyle w:val="BodyTextIndent1"/>
      </w:pPr>
      <w:r w:rsidRPr="005D715A">
        <w:t xml:space="preserve">Replace dw_floor=4 if v202=96 </w:t>
      </w:r>
    </w:p>
    <w:p w14:paraId="54F8375C" w14:textId="665E59A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70B7F6" w14:textId="6A5DC30C" w:rsidR="00606654" w:rsidRDefault="00606654" w:rsidP="005A2BE1">
      <w:pPr>
        <w:pStyle w:val="BodyTextIndent1"/>
        <w:spacing w:after="160"/>
      </w:pPr>
      <w:r>
        <w:t>Label variable “Floor material of HH’s dwelling”</w:t>
      </w:r>
    </w:p>
    <w:p w14:paraId="6C4E35A7" w14:textId="572C1F28" w:rsidR="00606654" w:rsidRPr="0055702D" w:rsidRDefault="00606654" w:rsidP="005A2BE1">
      <w:pPr>
        <w:pStyle w:val="BodyText"/>
        <w:spacing w:before="160" w:after="160"/>
      </w:pPr>
      <w:r>
        <w:rPr>
          <w:b/>
        </w:rPr>
        <w:t xml:space="preserve">Step 2. </w:t>
      </w:r>
      <w:r w:rsidRPr="0055702D">
        <w:t xml:space="preserve">After applying the household sampling weight, calculate the percentage of households </w:t>
      </w:r>
      <w:r>
        <w:t>that have floors made of natural</w:t>
      </w:r>
      <w:r w:rsidR="00D9375B">
        <w:t>, rudimentary, and finished</w:t>
      </w:r>
      <w:r>
        <w:t xml:space="preserve"> materials </w:t>
      </w:r>
      <w:r w:rsidR="00537F9C">
        <w:t>in</w:t>
      </w:r>
      <w:r>
        <w:t xml:space="preserve"> their dwellings </w:t>
      </w:r>
      <w:r w:rsidRPr="0055702D">
        <w:t xml:space="preserve">using the </w:t>
      </w:r>
      <w:r w:rsidRPr="00BD6C7B">
        <w:rPr>
          <w:i/>
        </w:rPr>
        <w:t>dw_floor</w:t>
      </w:r>
      <w:r>
        <w:t xml:space="preserve"> </w:t>
      </w:r>
      <w:r w:rsidRPr="0055702D">
        <w:t>variable</w:t>
      </w:r>
      <w:r w:rsidR="00D9375B">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97D2075" w14:textId="77777777" w:rsidR="00606654" w:rsidRPr="00B95770" w:rsidRDefault="00606654" w:rsidP="00BD6C7B">
      <w:pPr>
        <w:pStyle w:val="BodyTextIndent1"/>
      </w:pPr>
      <w:r w:rsidRPr="00B95770">
        <w:t>Svyset hhea [pweight=hh_wgt], strata(samp_stratum)</w:t>
      </w:r>
    </w:p>
    <w:p w14:paraId="005307F7" w14:textId="1EA49466" w:rsidR="00606654" w:rsidRPr="00B95770" w:rsidRDefault="00606654" w:rsidP="00BD6C7B">
      <w:pPr>
        <w:pStyle w:val="BodyTextIndent1"/>
      </w:pPr>
      <w:r w:rsidRPr="00B95770">
        <w:t xml:space="preserve">Svy: tab </w:t>
      </w:r>
      <w:r>
        <w:t>dw_floor</w:t>
      </w:r>
    </w:p>
    <w:p w14:paraId="67482457" w14:textId="1F7BE1F4" w:rsidR="004A7C1A" w:rsidRDefault="00606654" w:rsidP="005A2BE1">
      <w:pPr>
        <w:pStyle w:val="BodyTextIndent1"/>
        <w:rPr>
          <w:b/>
        </w:rPr>
      </w:pPr>
      <w:r w:rsidRPr="00B95770">
        <w:t xml:space="preserve">Svy: tab </w:t>
      </w:r>
      <w:r>
        <w:t xml:space="preserve">dw_floor </w:t>
      </w:r>
      <w:r w:rsidRPr="00B95770">
        <w:t>genhhtype</w:t>
      </w:r>
      <w:r w:rsidR="00280F64">
        <w:t>_dj</w:t>
      </w:r>
      <w:r w:rsidRPr="00B95770">
        <w:t>, col</w:t>
      </w:r>
      <w:r w:rsidR="004A7C1A">
        <w:rPr>
          <w:b/>
        </w:rPr>
        <w:br w:type="page"/>
      </w:r>
    </w:p>
    <w:p w14:paraId="6E980E60" w14:textId="3A4824C4" w:rsidR="00081DD5" w:rsidRDefault="00081DD5" w:rsidP="00081DD5">
      <w:pPr>
        <w:pStyle w:val="Heading2"/>
      </w:pPr>
      <w:bookmarkStart w:id="740" w:name="_Toc18092133"/>
      <w:r>
        <w:lastRenderedPageBreak/>
        <w:t>References</w:t>
      </w:r>
      <w:bookmarkEnd w:id="740"/>
    </w:p>
    <w:p w14:paraId="35A3082D" w14:textId="52B438BE"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5" w:anchor="t=Guide_to_DHS_Statistics_DHS-7.htm" w:history="1">
        <w:r>
          <w:rPr>
            <w:rStyle w:val="Hyperlink"/>
          </w:rPr>
          <w:t>https://dhsprogram.com/Data/Guide-to-DHS-Statistics/index.htm#t=Guide_to_DHS_Statistics_DHS-7.htm</w:t>
        </w:r>
      </w:hyperlink>
    </w:p>
    <w:p w14:paraId="3AB32177" w14:textId="77777777" w:rsidR="00081DD5" w:rsidRPr="00081DD5" w:rsidRDefault="00081DD5" w:rsidP="00081DD5"/>
    <w:p w14:paraId="7F0CDB7F" w14:textId="77777777" w:rsidR="00C9111B" w:rsidRDefault="00C9111B">
      <w:pPr>
        <w:widowControl/>
        <w:spacing w:line="240" w:lineRule="auto"/>
        <w:rPr>
          <w:rFonts w:eastAsia="Cabin"/>
          <w:b/>
          <w:caps/>
          <w:color w:val="94A545"/>
          <w:sz w:val="28"/>
          <w:szCs w:val="36"/>
        </w:rPr>
      </w:pPr>
      <w:r>
        <w:br w:type="page"/>
      </w:r>
    </w:p>
    <w:p w14:paraId="24BDC558" w14:textId="133E6724" w:rsidR="0088236B" w:rsidRDefault="00D42980" w:rsidP="0088236B">
      <w:pPr>
        <w:pStyle w:val="Heading1"/>
        <w:numPr>
          <w:ilvl w:val="0"/>
          <w:numId w:val="17"/>
        </w:numPr>
        <w:ind w:left="720"/>
      </w:pPr>
      <w:bookmarkStart w:id="741" w:name="_Toc18092134"/>
      <w:bookmarkStart w:id="742" w:name="_Toc526973588"/>
      <w:bookmarkStart w:id="743" w:name="_Toc527234113"/>
      <w:bookmarkStart w:id="744" w:name="_Toc513726506"/>
      <w:r>
        <w:lastRenderedPageBreak/>
        <w:t>The c</w:t>
      </w:r>
      <w:r w:rsidR="0088236B" w:rsidRPr="0088236B">
        <w:t xml:space="preserve">onsumption </w:t>
      </w:r>
      <w:r w:rsidR="00A02860">
        <w:t>a</w:t>
      </w:r>
      <w:r w:rsidR="0088236B" w:rsidRPr="0088236B">
        <w:t xml:space="preserve">ggregate and the </w:t>
      </w:r>
      <w:r w:rsidR="00A02860">
        <w:t>p</w:t>
      </w:r>
      <w:r w:rsidR="0088236B" w:rsidRPr="0088236B">
        <w:t xml:space="preserve">overty </w:t>
      </w:r>
      <w:r w:rsidR="00A02860">
        <w:t>i</w:t>
      </w:r>
      <w:r w:rsidR="0088236B" w:rsidRPr="0088236B">
        <w:t>ndicators</w:t>
      </w:r>
      <w:bookmarkEnd w:id="741"/>
    </w:p>
    <w:p w14:paraId="2F6C376C" w14:textId="4D8485A0" w:rsidR="00926CC1" w:rsidRPr="00926CC1" w:rsidRDefault="00926CC1" w:rsidP="009F345F">
      <w:pPr>
        <w:pStyle w:val="BodyText"/>
      </w:pPr>
      <w:r w:rsidRPr="007F0BAC">
        <w:t xml:space="preserve">In this chapter, </w:t>
      </w:r>
      <w:r>
        <w:t xml:space="preserve">the Feed the Future poverty indicators are </w:t>
      </w:r>
      <w:r w:rsidRPr="007F0BAC">
        <w:t xml:space="preserve">defined and their calculation described. The chapter is divided into </w:t>
      </w:r>
      <w:r>
        <w:t xml:space="preserve">two </w:t>
      </w:r>
      <w:r w:rsidRPr="007F0BAC">
        <w:t xml:space="preserve">sections: </w:t>
      </w:r>
      <w:r>
        <w:t xml:space="preserve">the first provides guidelines to construct the indicators, and the second provides the step-by-step procedures to calculate the indicators. </w:t>
      </w:r>
    </w:p>
    <w:p w14:paraId="1F489557" w14:textId="7BB65BE3" w:rsidR="0088236B" w:rsidRDefault="0088236B" w:rsidP="0088236B">
      <w:pPr>
        <w:pStyle w:val="Heading2"/>
      </w:pPr>
      <w:bookmarkStart w:id="745" w:name="_Toc18092135"/>
      <w:r>
        <w:t>9.1</w:t>
      </w:r>
      <w:r>
        <w:tab/>
      </w:r>
      <w:r w:rsidR="005C7AE3">
        <w:t xml:space="preserve">Guidelines to construct the </w:t>
      </w:r>
      <w:r w:rsidR="00A02860">
        <w:t xml:space="preserve">poverty </w:t>
      </w:r>
      <w:r w:rsidR="005C7AE3">
        <w:t>indicators</w:t>
      </w:r>
      <w:bookmarkEnd w:id="745"/>
    </w:p>
    <w:p w14:paraId="1C838BC8" w14:textId="5C078606" w:rsidR="00926CC1" w:rsidRPr="00926CC1" w:rsidRDefault="00926CC1" w:rsidP="009F345F">
      <w:pPr>
        <w:pStyle w:val="BodyText"/>
      </w:pPr>
      <w:r>
        <w:t xml:space="preserve">This section includes two subsections. The first section provides information on how to create the consumption aggregate, which is required to calculate the Feed the Future poverty indicators, and the second section provides information on how to construct the </w:t>
      </w:r>
      <w:r w:rsidR="00780E5A">
        <w:t>poverty</w:t>
      </w:r>
      <w:r>
        <w:t xml:space="preserve"> indicators using the consumption aggregate.</w:t>
      </w:r>
    </w:p>
    <w:p w14:paraId="55F86865" w14:textId="27AD8BFE" w:rsidR="005C7AE3" w:rsidRPr="005C7AE3" w:rsidRDefault="005C7AE3" w:rsidP="005C7AE3">
      <w:pPr>
        <w:pStyle w:val="Heading3"/>
        <w:ind w:left="2160" w:hanging="720"/>
      </w:pPr>
      <w:bookmarkStart w:id="746" w:name="_Toc18092136"/>
      <w:r>
        <w:t>9.1.1</w:t>
      </w:r>
      <w:r>
        <w:tab/>
      </w:r>
      <w:r w:rsidR="00926CC1">
        <w:t>Creating the consumption aggregate</w:t>
      </w:r>
      <w:bookmarkEnd w:id="746"/>
    </w:p>
    <w:p w14:paraId="197DBA63" w14:textId="03FA1412" w:rsidR="0088236B" w:rsidRPr="00AA3F53" w:rsidRDefault="0088236B" w:rsidP="009A7B38">
      <w:pPr>
        <w:pStyle w:val="BodyText"/>
      </w:pPr>
      <w:r w:rsidRPr="00AA3F53">
        <w:t xml:space="preserve">Household welfare measures, such as poverty, are commonly based on a nominal consumption aggregate calculated using data on household expenditures. Poverty is more commonly estimated based on household consumption expenditures, rather than on income, because income is more difficult to measure, particularly in poor agrarian economies and in urban economies with large informal sectors. Income may be seasonal and erratic, and it may be difficult to estimate, particularly for agricultural households in which income might not be monetized. Households may also underreport (e.g., if people are engaged in more than one </w:t>
      </w:r>
      <w:r w:rsidR="005652DF">
        <w:t>activity</w:t>
      </w:r>
      <w:r w:rsidRPr="00AA3F53">
        <w:t xml:space="preserve">, they often forget to report income from all sources). Consumption-based metrics are more closely related to individual well-being in the sense of having enough to meet current basic needs and because households have strategies to smooth out consumption, making consumption less likely </w:t>
      </w:r>
      <w:r w:rsidR="005652DF">
        <w:t xml:space="preserve">than income </w:t>
      </w:r>
      <w:r w:rsidRPr="00AA3F53">
        <w:t xml:space="preserve">to vary from month to month. </w:t>
      </w:r>
    </w:p>
    <w:p w14:paraId="266690C2" w14:textId="2BE09ACE" w:rsidR="0088236B" w:rsidRDefault="0088236B" w:rsidP="009A7B38">
      <w:pPr>
        <w:pStyle w:val="BodyText"/>
      </w:pPr>
      <w:r>
        <w:t>F</w:t>
      </w:r>
      <w:r w:rsidRPr="00AA3F53">
        <w:t>ollowing guidelines developed by Deaton &amp; Zaidi (2002)</w:t>
      </w:r>
      <w:r w:rsidRPr="00AA3F53">
        <w:rPr>
          <w:vertAlign w:val="superscript"/>
        </w:rPr>
        <w:footnoteReference w:id="18"/>
      </w:r>
      <w:r w:rsidRPr="00AA3F53">
        <w:t xml:space="preserve"> and Grosh &amp; Muñoz (1996)</w:t>
      </w:r>
      <w:r w:rsidR="005652DF">
        <w:t>,</w:t>
      </w:r>
      <w:r w:rsidRPr="00AA3F53">
        <w:rPr>
          <w:vertAlign w:val="superscript"/>
        </w:rPr>
        <w:footnoteReference w:id="19"/>
      </w:r>
      <w:r>
        <w:t xml:space="preserve"> a </w:t>
      </w:r>
      <w:r w:rsidRPr="00515834">
        <w:rPr>
          <w:i/>
        </w:rPr>
        <w:t>consumption aggregate</w:t>
      </w:r>
      <w:r w:rsidRPr="00AA3F53">
        <w:t xml:space="preserve"> is constructed by aggregating the total monetary value of the goods and services consumed by each household during a period of reference. </w:t>
      </w:r>
    </w:p>
    <w:p w14:paraId="00528B30" w14:textId="21E50636" w:rsidR="0088236B" w:rsidRDefault="0088236B" w:rsidP="009A7B38">
      <w:pPr>
        <w:pStyle w:val="BodyText"/>
      </w:pPr>
      <w:r>
        <w:t xml:space="preserve">In the ZOI </w:t>
      </w:r>
      <w:r w:rsidR="005652DF">
        <w:t>S</w:t>
      </w:r>
      <w:r>
        <w:t xml:space="preserve">urvey questionnaire, </w:t>
      </w:r>
      <w:r w:rsidRPr="00AA3F53">
        <w:t xml:space="preserve">consumption expenditures are grouped into </w:t>
      </w:r>
      <w:r>
        <w:t>four categories in six</w:t>
      </w:r>
      <w:r w:rsidRPr="00AA3F53">
        <w:t xml:space="preserve"> </w:t>
      </w:r>
      <w:r>
        <w:t>sub</w:t>
      </w:r>
      <w:r w:rsidR="005652DF">
        <w:noBreakHyphen/>
      </w:r>
      <w:r>
        <w:t>modules, based on characteristics and likely frequency of purchase or recall periods</w:t>
      </w:r>
      <w:r w:rsidRPr="00AA3F53">
        <w:t>:</w:t>
      </w:r>
    </w:p>
    <w:p w14:paraId="4DCC415E" w14:textId="77777777" w:rsidR="0088236B" w:rsidRDefault="0088236B" w:rsidP="0088236B">
      <w:pPr>
        <w:pStyle w:val="Bulletedlist"/>
        <w:rPr>
          <w:rFonts w:eastAsia="Cambria"/>
        </w:rPr>
      </w:pPr>
      <w:r w:rsidRPr="00AA3F53">
        <w:rPr>
          <w:rFonts w:eastAsia="Cambria"/>
        </w:rPr>
        <w:t xml:space="preserve">Food </w:t>
      </w:r>
      <w:r>
        <w:rPr>
          <w:rFonts w:eastAsia="Cambria"/>
        </w:rPr>
        <w:t>consumption over the past 7 days</w:t>
      </w:r>
    </w:p>
    <w:p w14:paraId="2FF4936F" w14:textId="77777777" w:rsidR="0088236B" w:rsidRDefault="0088236B" w:rsidP="0088236B">
      <w:pPr>
        <w:pStyle w:val="Bulletedlist"/>
        <w:rPr>
          <w:rFonts w:eastAsia="Cambria"/>
        </w:rPr>
      </w:pPr>
      <w:r>
        <w:rPr>
          <w:rFonts w:eastAsia="Cambria"/>
        </w:rPr>
        <w:t>Non-food expenditures over the past 7 days</w:t>
      </w:r>
    </w:p>
    <w:p w14:paraId="54C8CC76" w14:textId="77777777" w:rsidR="0088236B" w:rsidRDefault="0088236B" w:rsidP="0088236B">
      <w:pPr>
        <w:pStyle w:val="Bulletedlist"/>
        <w:rPr>
          <w:rFonts w:eastAsia="Cambria"/>
        </w:rPr>
      </w:pPr>
      <w:r w:rsidRPr="00AA3F53">
        <w:rPr>
          <w:rFonts w:eastAsia="Cambria"/>
        </w:rPr>
        <w:t>Non-food expenditures in the past 30 days</w:t>
      </w:r>
    </w:p>
    <w:p w14:paraId="36589B1E" w14:textId="77777777" w:rsidR="0088236B" w:rsidRPr="00AA3F53" w:rsidRDefault="0088236B" w:rsidP="0088236B">
      <w:pPr>
        <w:pStyle w:val="Bulletedlist"/>
        <w:rPr>
          <w:rFonts w:eastAsia="Cambria"/>
        </w:rPr>
      </w:pPr>
      <w:r w:rsidRPr="00AA3F53">
        <w:rPr>
          <w:rFonts w:eastAsia="Cambria"/>
        </w:rPr>
        <w:t>Non-food expenditures in the past 3 months</w:t>
      </w:r>
    </w:p>
    <w:p w14:paraId="004395FC" w14:textId="77777777" w:rsidR="0088236B" w:rsidRDefault="0088236B" w:rsidP="0088236B">
      <w:pPr>
        <w:pStyle w:val="Bulletedlist"/>
        <w:rPr>
          <w:rFonts w:eastAsia="Cambria"/>
        </w:rPr>
      </w:pPr>
      <w:r w:rsidRPr="00AA3F53">
        <w:rPr>
          <w:rFonts w:eastAsia="Cambria"/>
        </w:rPr>
        <w:lastRenderedPageBreak/>
        <w:t>Non-food expenditures in the past 12 months</w:t>
      </w:r>
    </w:p>
    <w:p w14:paraId="3BDD8DFC" w14:textId="77777777" w:rsidR="0088236B" w:rsidRDefault="0088236B" w:rsidP="001D09C9">
      <w:pPr>
        <w:pStyle w:val="Bulletedlist"/>
        <w:keepNext/>
        <w:rPr>
          <w:rFonts w:eastAsia="Cambria"/>
        </w:rPr>
      </w:pPr>
      <w:r>
        <w:rPr>
          <w:rFonts w:eastAsia="Cambria"/>
        </w:rPr>
        <w:t>C</w:t>
      </w:r>
      <w:r w:rsidRPr="00AA3F53">
        <w:rPr>
          <w:rFonts w:eastAsia="Cambria"/>
        </w:rPr>
        <w:t>onsumer durables</w:t>
      </w:r>
    </w:p>
    <w:p w14:paraId="3D9CC12F" w14:textId="77777777" w:rsidR="0088236B" w:rsidRPr="00AA3F53" w:rsidRDefault="0088236B" w:rsidP="0088236B">
      <w:pPr>
        <w:pStyle w:val="Bulletedlist"/>
        <w:rPr>
          <w:rFonts w:eastAsia="Cambria"/>
        </w:rPr>
      </w:pPr>
      <w:r>
        <w:rPr>
          <w:rFonts w:eastAsia="Cambria"/>
        </w:rPr>
        <w:t>Housing</w:t>
      </w:r>
    </w:p>
    <w:p w14:paraId="7D6DCFB6" w14:textId="6A2C1484" w:rsidR="0088236B" w:rsidRDefault="005652DF" w:rsidP="0088236B">
      <w:pPr>
        <w:pStyle w:val="BodyText"/>
      </w:pPr>
      <w:r>
        <w:t>To</w:t>
      </w:r>
      <w:r w:rsidR="0088236B" w:rsidRPr="00AA3F53">
        <w:t xml:space="preserve"> compute the consumption aggregate, all purchased and non-purchased items consumed must be converted to a daily, per capita measure. There are some general procedures that apply to all categories, such as the treatment of outliers and missing values, and some considerations that are specific to each of the four categories. </w:t>
      </w:r>
    </w:p>
    <w:p w14:paraId="72EF3C19" w14:textId="68673C58" w:rsidR="0088236B" w:rsidRDefault="005C7AE3" w:rsidP="005C7AE3">
      <w:pPr>
        <w:pStyle w:val="Heading4"/>
      </w:pPr>
      <w:r>
        <w:t>9.1.1.1</w:t>
      </w:r>
      <w:r>
        <w:tab/>
      </w:r>
      <w:r w:rsidR="0088236B" w:rsidRPr="00A800E2">
        <w:t xml:space="preserve">Missing </w:t>
      </w:r>
      <w:r w:rsidR="007118DB">
        <w:t>v</w:t>
      </w:r>
      <w:r w:rsidR="0088236B" w:rsidRPr="00A800E2">
        <w:t xml:space="preserve">alues and </w:t>
      </w:r>
      <w:r w:rsidR="007118DB">
        <w:t>o</w:t>
      </w:r>
      <w:r w:rsidR="0088236B" w:rsidRPr="00A800E2">
        <w:t>utliers</w:t>
      </w:r>
    </w:p>
    <w:p w14:paraId="0ECE7414" w14:textId="4AED2F28" w:rsidR="0088236B" w:rsidRPr="003E72A6" w:rsidRDefault="0088236B" w:rsidP="009A7B38">
      <w:pPr>
        <w:pStyle w:val="BodyText"/>
      </w:pPr>
      <w:r w:rsidRPr="003E72A6">
        <w:t xml:space="preserve">The consumption expenditure dataset should be reviewed for missing values and potential outliers, or extreme values, even if standard consistency checks and verifications were in place during data collection and performed on the overall dataset. Even with a carefully executed interview, there will be missing observations and outliers remaining in the dataset. </w:t>
      </w:r>
      <w:r w:rsidR="00960BFF">
        <w:t>R</w:t>
      </w:r>
      <w:r w:rsidRPr="003E72A6">
        <w:t>espondent</w:t>
      </w:r>
      <w:r w:rsidR="00960BFF">
        <w:t>s</w:t>
      </w:r>
      <w:r w:rsidRPr="003E72A6">
        <w:t xml:space="preserve"> may not be able to provide a quantity or value for an item that has been consumed by the household, either because </w:t>
      </w:r>
      <w:r w:rsidR="00960BFF">
        <w:t>they do</w:t>
      </w:r>
      <w:r w:rsidRPr="003E72A6">
        <w:t xml:space="preserve"> not remember or </w:t>
      </w:r>
      <w:r w:rsidR="00960BFF">
        <w:t>do</w:t>
      </w:r>
      <w:r w:rsidR="00960BFF" w:rsidRPr="003E72A6">
        <w:t xml:space="preserve"> </w:t>
      </w:r>
      <w:r w:rsidRPr="003E72A6">
        <w:t xml:space="preserve">not know. These missing observations and outliers need to be replaced with an imputed value, rather than coded as missing, </w:t>
      </w:r>
      <w:r w:rsidR="00960BFF">
        <w:t>because</w:t>
      </w:r>
      <w:r w:rsidR="00960BFF" w:rsidRPr="003E72A6">
        <w:t xml:space="preserve"> </w:t>
      </w:r>
      <w:r w:rsidRPr="003E72A6">
        <w:t xml:space="preserve">we need to comprehensively capture and value everything consumed by the household. </w:t>
      </w:r>
    </w:p>
    <w:p w14:paraId="5D3F5A99" w14:textId="0D78C1E5" w:rsidR="0088236B" w:rsidRPr="003E72A6" w:rsidRDefault="0088236B" w:rsidP="009A7B38">
      <w:pPr>
        <w:pStyle w:val="BodyText"/>
      </w:pPr>
      <w:r w:rsidRPr="003E72A6">
        <w:t xml:space="preserve">Analysts need to carefully document all cases they found missing or determined to be outliers, what protocol was followed to check for outliers, and how imputation was done. The frequency and geographical distribution of missing values and outliers by item should be noted, </w:t>
      </w:r>
      <w:r w:rsidR="00960BFF">
        <w:t>because</w:t>
      </w:r>
      <w:r w:rsidR="00960BFF" w:rsidRPr="003E72A6">
        <w:t xml:space="preserve"> </w:t>
      </w:r>
      <w:r w:rsidRPr="003E72A6">
        <w:t xml:space="preserve">they may reveal issues with data collection or data entry, which should then be investigated further and corrected if possible. </w:t>
      </w:r>
      <w:r w:rsidR="00960BFF">
        <w:t>A</w:t>
      </w:r>
      <w:r w:rsidRPr="003E72A6">
        <w:t>nalyst</w:t>
      </w:r>
      <w:r w:rsidR="00960BFF">
        <w:t>s</w:t>
      </w:r>
      <w:r w:rsidRPr="003E72A6">
        <w:t xml:space="preserve"> </w:t>
      </w:r>
      <w:r w:rsidR="00960BFF">
        <w:t xml:space="preserve">also </w:t>
      </w:r>
      <w:r w:rsidRPr="003E72A6">
        <w:t xml:space="preserve">need to keep the raw dataset as well as the </w:t>
      </w:r>
      <w:r w:rsidR="00960BFF">
        <w:t>“</w:t>
      </w:r>
      <w:r w:rsidRPr="003E72A6">
        <w:t>cleaned</w:t>
      </w:r>
      <w:r w:rsidR="00960BFF">
        <w:t>”</w:t>
      </w:r>
      <w:r w:rsidRPr="003E72A6">
        <w:t xml:space="preserve"> </w:t>
      </w:r>
      <w:r w:rsidR="00960BFF">
        <w:t>dataset</w:t>
      </w:r>
      <w:r w:rsidRPr="003E72A6">
        <w:t xml:space="preserve">, </w:t>
      </w:r>
      <w:r w:rsidR="00960BFF">
        <w:t>because</w:t>
      </w:r>
      <w:r w:rsidRPr="003E72A6">
        <w:t xml:space="preserve"> another user may want to treat missing and extreme values differently. In all cases, detailed, complete, and accessible documentation is paramount.</w:t>
      </w:r>
    </w:p>
    <w:p w14:paraId="6A710369" w14:textId="6CB338BE" w:rsidR="0088236B" w:rsidRPr="003E72A6" w:rsidRDefault="0088236B" w:rsidP="009A7B38">
      <w:pPr>
        <w:pStyle w:val="BodyText"/>
      </w:pPr>
      <w:r w:rsidRPr="003E72A6">
        <w:t>The same general procedure is used to replace an outlier or a missing value. We first describe below how to impute a value to replace a missing observation or an outlier and then provide general guidelines on checking for and verifying outliers.</w:t>
      </w:r>
    </w:p>
    <w:p w14:paraId="753FC7B4" w14:textId="10A1A19D" w:rsidR="0088236B" w:rsidRDefault="005C7AE3" w:rsidP="005C7AE3">
      <w:pPr>
        <w:pStyle w:val="Heading4"/>
      </w:pPr>
      <w:r>
        <w:t>9.1</w:t>
      </w:r>
      <w:r w:rsidR="0088236B">
        <w:t>.1</w:t>
      </w:r>
      <w:r>
        <w:t>.2</w:t>
      </w:r>
      <w:r w:rsidR="0088236B">
        <w:tab/>
        <w:t xml:space="preserve">Procedures for </w:t>
      </w:r>
      <w:r w:rsidR="007118DB">
        <w:t>i</w:t>
      </w:r>
      <w:r w:rsidR="0088236B">
        <w:t xml:space="preserve">mputed </w:t>
      </w:r>
      <w:r w:rsidR="007118DB">
        <w:t>v</w:t>
      </w:r>
      <w:r w:rsidR="0088236B">
        <w:t>alues</w:t>
      </w:r>
    </w:p>
    <w:p w14:paraId="02C60DC4" w14:textId="5A0E89BC" w:rsidR="0088236B" w:rsidRDefault="0088236B" w:rsidP="009A7B38">
      <w:pPr>
        <w:pStyle w:val="BodyText"/>
      </w:pPr>
      <w:r w:rsidRPr="00AA3F53">
        <w:t xml:space="preserve">If an observation is </w:t>
      </w:r>
      <w:r>
        <w:t xml:space="preserve">missing or </w:t>
      </w:r>
      <w:r w:rsidRPr="00AA3F53">
        <w:t xml:space="preserve">determined </w:t>
      </w:r>
      <w:r>
        <w:t xml:space="preserve">otherwise to be an outlier (see </w:t>
      </w:r>
      <w:r w:rsidR="00960BFF">
        <w:t xml:space="preserve">Section 9.9.2, </w:t>
      </w:r>
      <w:r>
        <w:t xml:space="preserve">Treatment of </w:t>
      </w:r>
      <w:r w:rsidR="007118DB">
        <w:t>o</w:t>
      </w:r>
      <w:r>
        <w:t>utliers)</w:t>
      </w:r>
      <w:r w:rsidRPr="00AA3F53">
        <w:t>, it should be replaced (imputed) by the median</w:t>
      </w:r>
      <w:r w:rsidRPr="00AA3F53">
        <w:rPr>
          <w:rStyle w:val="FootnoteReference"/>
          <w:rFonts w:asciiTheme="minorHAnsi" w:eastAsia="Cambria" w:hAnsiTheme="minorHAnsi" w:cstheme="majorHAnsi"/>
        </w:rPr>
        <w:footnoteReference w:id="20"/>
      </w:r>
      <w:r w:rsidRPr="00AA3F53">
        <w:t xml:space="preserve"> </w:t>
      </w:r>
      <w:r>
        <w:t xml:space="preserve">per capita </w:t>
      </w:r>
      <w:r w:rsidRPr="00AA3F53">
        <w:t xml:space="preserve">value </w:t>
      </w:r>
      <w:r>
        <w:t xml:space="preserve">within </w:t>
      </w:r>
      <w:r w:rsidRPr="00AA3F53">
        <w:t xml:space="preserve">the smallest geographic unit (starting with the enumeration area or cluster) </w:t>
      </w:r>
      <w:r>
        <w:t>that has at</w:t>
      </w:r>
      <w:r w:rsidRPr="00AA3F53">
        <w:t xml:space="preserve"> least five observations. </w:t>
      </w:r>
      <w:r>
        <w:t xml:space="preserve"> </w:t>
      </w:r>
    </w:p>
    <w:p w14:paraId="4D7FE30D" w14:textId="17F843D7" w:rsidR="0088236B" w:rsidRDefault="0088236B" w:rsidP="002B65BF">
      <w:pPr>
        <w:pStyle w:val="BodyText"/>
        <w:keepNext/>
      </w:pPr>
      <w:r w:rsidRPr="00AA3F53">
        <w:lastRenderedPageBreak/>
        <w:t xml:space="preserve">The steps </w:t>
      </w:r>
      <w:r w:rsidR="00960BFF">
        <w:t xml:space="preserve">to do this </w:t>
      </w:r>
      <w:r w:rsidRPr="00AA3F53">
        <w:t>are as follows:</w:t>
      </w:r>
    </w:p>
    <w:p w14:paraId="4587EF6C" w14:textId="38BC2042" w:rsidR="0088236B" w:rsidRDefault="0088236B" w:rsidP="0088236B">
      <w:pPr>
        <w:pStyle w:val="Bulletedlist"/>
        <w:rPr>
          <w:rFonts w:eastAsia="Cambria"/>
        </w:rPr>
      </w:pPr>
      <w:r>
        <w:rPr>
          <w:rFonts w:eastAsia="Cambria"/>
        </w:rPr>
        <w:t xml:space="preserve">Calculate the per capita daily </w:t>
      </w:r>
      <w:r w:rsidR="00DF55EF">
        <w:rPr>
          <w:rFonts w:eastAsia="Cambria"/>
        </w:rPr>
        <w:t xml:space="preserve">expenditures </w:t>
      </w:r>
      <w:r>
        <w:rPr>
          <w:rFonts w:eastAsia="Cambria"/>
        </w:rPr>
        <w:t>per household at the item or total level, depending on where imputation is needed, by dividing valid consumption expenditure</w:t>
      </w:r>
      <w:r w:rsidR="00DF55EF">
        <w:rPr>
          <w:rFonts w:eastAsia="Cambria"/>
        </w:rPr>
        <w:t>s</w:t>
      </w:r>
      <w:r>
        <w:rPr>
          <w:rFonts w:eastAsia="Cambria"/>
        </w:rPr>
        <w:t xml:space="preserve"> data by the number of household member</w:t>
      </w:r>
      <w:r w:rsidR="00960BFF">
        <w:rPr>
          <w:rFonts w:eastAsia="Cambria"/>
        </w:rPr>
        <w:t>s</w:t>
      </w:r>
      <w:r>
        <w:rPr>
          <w:rFonts w:eastAsia="Cambria"/>
        </w:rPr>
        <w:t xml:space="preserve"> and then by the number of days in the recall period</w:t>
      </w:r>
      <w:r w:rsidR="00960BFF">
        <w:rPr>
          <w:rFonts w:eastAsia="Cambria"/>
        </w:rPr>
        <w:t>.</w:t>
      </w:r>
    </w:p>
    <w:p w14:paraId="0AF8E5AB" w14:textId="1E7F12E1" w:rsidR="0088236B" w:rsidRDefault="0088236B" w:rsidP="0088236B">
      <w:pPr>
        <w:pStyle w:val="Bulletedlist"/>
        <w:rPr>
          <w:rFonts w:eastAsia="Cambria"/>
        </w:rPr>
      </w:pPr>
      <w:r>
        <w:rPr>
          <w:rFonts w:eastAsia="Cambria"/>
        </w:rPr>
        <w:t xml:space="preserve">For unit value in the food consumption sub-module, </w:t>
      </w:r>
      <w:r w:rsidR="001D09C9">
        <w:rPr>
          <w:rFonts w:eastAsia="Cambria"/>
        </w:rPr>
        <w:t xml:space="preserve">sum </w:t>
      </w:r>
      <w:r w:rsidR="00960BFF">
        <w:rPr>
          <w:rFonts w:eastAsia="Cambria"/>
        </w:rPr>
        <w:t xml:space="preserve">the </w:t>
      </w:r>
      <w:r>
        <w:rPr>
          <w:rFonts w:eastAsia="Cambria"/>
        </w:rPr>
        <w:t>monetary value by total quantity consumed, using valid household-level data by item</w:t>
      </w:r>
      <w:r w:rsidR="003A261F">
        <w:rPr>
          <w:rFonts w:eastAsia="Cambria"/>
        </w:rPr>
        <w:t>.</w:t>
      </w:r>
    </w:p>
    <w:p w14:paraId="098F8606" w14:textId="13669CAB" w:rsidR="0088236B" w:rsidRDefault="0088236B" w:rsidP="0088236B">
      <w:pPr>
        <w:pStyle w:val="Bulletedlist"/>
        <w:rPr>
          <w:rFonts w:eastAsia="Cambria"/>
        </w:rPr>
      </w:pPr>
      <w:r w:rsidRPr="00AA3F53">
        <w:rPr>
          <w:rFonts w:eastAsia="Cambria"/>
        </w:rPr>
        <w:t>If the</w:t>
      </w:r>
      <w:r>
        <w:rPr>
          <w:rFonts w:eastAsia="Cambria"/>
        </w:rPr>
        <w:t xml:space="preserve">re are </w:t>
      </w:r>
      <w:r w:rsidR="003A261F">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calculate the median value at the cluster level</w:t>
      </w:r>
      <w:r w:rsidR="003A261F">
        <w:rPr>
          <w:rFonts w:eastAsia="Cambria"/>
        </w:rPr>
        <w:t>.</w:t>
      </w:r>
    </w:p>
    <w:p w14:paraId="621550CC" w14:textId="07FEEF31" w:rsidR="0088236B" w:rsidRDefault="0088236B" w:rsidP="0088236B">
      <w:pPr>
        <w:pStyle w:val="Bulletedlist"/>
        <w:rPr>
          <w:rFonts w:eastAsia="Cambria"/>
        </w:rPr>
      </w:pPr>
      <w:r w:rsidRPr="00AA3F53">
        <w:rPr>
          <w:rFonts w:eastAsia="Cambria"/>
        </w:rPr>
        <w:t>If the</w:t>
      </w:r>
      <w:r>
        <w:rPr>
          <w:rFonts w:eastAsia="Cambria"/>
        </w:rPr>
        <w:t xml:space="preserve">re are less than </w:t>
      </w:r>
      <w:r w:rsidR="003A261F">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calculate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1D09C9">
        <w:rPr>
          <w:rStyle w:val="FootnoteReference"/>
          <w:rFonts w:eastAsia="Cambria" w:cstheme="majorHAnsi"/>
        </w:rPr>
        <w:footnoteReference w:id="21"/>
      </w:r>
      <w:r w:rsidRPr="00AA3F53">
        <w:rPr>
          <w:rFonts w:eastAsia="Cambria"/>
        </w:rPr>
        <w:t xml:space="preserve"> </w:t>
      </w:r>
      <w:r>
        <w:rPr>
          <w:rFonts w:eastAsia="Cambria"/>
        </w:rPr>
        <w:t>level</w:t>
      </w:r>
      <w:r w:rsidR="003A261F">
        <w:rPr>
          <w:rFonts w:eastAsia="Cambria"/>
        </w:rPr>
        <w:t>.</w:t>
      </w:r>
    </w:p>
    <w:p w14:paraId="66C979EC" w14:textId="5A2AD3EF" w:rsidR="0088236B" w:rsidRPr="001B7649" w:rsidRDefault="0088236B" w:rsidP="0088236B">
      <w:pPr>
        <w:pStyle w:val="Bulletedlist"/>
        <w:rPr>
          <w:rFonts w:eastAsia="Cambria"/>
        </w:rPr>
      </w:pPr>
      <w:r>
        <w:rPr>
          <w:rFonts w:eastAsia="Cambria"/>
        </w:rPr>
        <w:t>Use the median per capita daily value or the unit value at the lowest administrative level possible to impute a missing value or a confirmed outlier</w:t>
      </w:r>
      <w:r w:rsidR="003A261F">
        <w:rPr>
          <w:rFonts w:eastAsia="Cambria"/>
        </w:rPr>
        <w:t>.</w:t>
      </w:r>
    </w:p>
    <w:p w14:paraId="62691A9E" w14:textId="0F9B68B6" w:rsidR="0088236B" w:rsidRPr="00AA3F53" w:rsidRDefault="0088236B" w:rsidP="0088236B">
      <w:pPr>
        <w:pStyle w:val="BodyText"/>
      </w:pPr>
      <w:r w:rsidRPr="00AA3F53">
        <w:t xml:space="preserve">If the total number of observations in the </w:t>
      </w:r>
      <w:r>
        <w:t xml:space="preserve">entire </w:t>
      </w:r>
      <w:r w:rsidRPr="00AA3F53">
        <w:t xml:space="preserve">sample is less than </w:t>
      </w:r>
      <w:r w:rsidR="003A261F">
        <w:t>five</w:t>
      </w:r>
      <w:r w:rsidRPr="00AA3F53">
        <w:t>, no imputation should be attempted. All observations should be reviewed together</w:t>
      </w:r>
      <w:r w:rsidR="003A261F">
        <w:t>,</w:t>
      </w:r>
      <w:r w:rsidRPr="00AA3F53">
        <w:t xml:space="preserve"> and a determination should be made as to whether to include the item and if so, what </w:t>
      </w:r>
      <w:r>
        <w:t xml:space="preserve">per capita median value is </w:t>
      </w:r>
      <w:r w:rsidRPr="00AA3F53">
        <w:t>plausible</w:t>
      </w:r>
      <w:r>
        <w:t>.</w:t>
      </w:r>
    </w:p>
    <w:p w14:paraId="289A8E20" w14:textId="7E6E3EBD" w:rsidR="0088236B" w:rsidRPr="00AA3F53" w:rsidRDefault="0088236B" w:rsidP="0088236B">
      <w:pPr>
        <w:pStyle w:val="BodyText"/>
      </w:pPr>
      <w:r w:rsidRPr="00AA3F53">
        <w:t xml:space="preserve">The </w:t>
      </w:r>
      <w:r>
        <w:t xml:space="preserve">per capita </w:t>
      </w:r>
      <w:r w:rsidRPr="00AA3F53">
        <w:t xml:space="preserve">median value calculated </w:t>
      </w:r>
      <w:r>
        <w:t>should</w:t>
      </w:r>
      <w:r w:rsidRPr="00AA3F53">
        <w:t xml:space="preserve"> be compared with </w:t>
      </w:r>
      <w:r>
        <w:t xml:space="preserve">that from </w:t>
      </w:r>
      <w:r w:rsidRPr="00AA3F53">
        <w:t xml:space="preserve">other </w:t>
      </w:r>
      <w:r>
        <w:t>(comparable on some level) administrative</w:t>
      </w:r>
      <w:r w:rsidRPr="00AA3F53">
        <w:t xml:space="preserve"> units</w:t>
      </w:r>
      <w:r>
        <w:t xml:space="preserve"> </w:t>
      </w:r>
      <w:r w:rsidRPr="00AA3F53">
        <w:t xml:space="preserve">to make sure </w:t>
      </w:r>
      <w:r w:rsidR="003A261F">
        <w:t xml:space="preserve">that </w:t>
      </w:r>
      <w:r w:rsidRPr="00AA3F53">
        <w:t xml:space="preserve">it is not markedly different. If it seems too large or too small compared to other </w:t>
      </w:r>
      <w:r>
        <w:t>clusters</w:t>
      </w:r>
      <w:r w:rsidRPr="00AA3F53">
        <w:t xml:space="preserve">, it should be checked for plausibility. If it does not seem plausible, the </w:t>
      </w:r>
      <w:r>
        <w:t xml:space="preserve">per capita </w:t>
      </w:r>
      <w:r w:rsidRPr="00AA3F53">
        <w:t>median values of the next administrative level should be used</w:t>
      </w:r>
      <w:r>
        <w:t xml:space="preserve"> instead</w:t>
      </w:r>
      <w:r w:rsidRPr="00AA3F53">
        <w:t>.</w:t>
      </w:r>
    </w:p>
    <w:p w14:paraId="78444ECD" w14:textId="503572D4" w:rsidR="0088236B" w:rsidRDefault="0088236B" w:rsidP="0088236B">
      <w:pPr>
        <w:pStyle w:val="BodyText"/>
      </w:pPr>
      <w:r>
        <w:t xml:space="preserve">Note that in the food sub-module, the respondent is asked to provide both volume and values consumed overall and by sources. To the </w:t>
      </w:r>
      <w:r w:rsidR="003A261F">
        <w:t xml:space="preserve">extent </w:t>
      </w:r>
      <w:r>
        <w:t xml:space="preserve">possible, the analyst should replace a missing value or an outlier using unit values calculated at the household or the cluster level. See </w:t>
      </w:r>
      <w:r w:rsidR="003A261F">
        <w:t xml:space="preserve">the </w:t>
      </w:r>
      <w:r>
        <w:t xml:space="preserve">section on the </w:t>
      </w:r>
      <w:r w:rsidR="003A261F">
        <w:t>f</w:t>
      </w:r>
      <w:r>
        <w:t xml:space="preserve">ood </w:t>
      </w:r>
      <w:r w:rsidR="003A261F">
        <w:t>s</w:t>
      </w:r>
      <w:r>
        <w:t>ub-</w:t>
      </w:r>
      <w:r w:rsidR="003A261F">
        <w:t>m</w:t>
      </w:r>
      <w:r>
        <w:t>odule below.</w:t>
      </w:r>
    </w:p>
    <w:p w14:paraId="060583C9" w14:textId="2D8314FF" w:rsidR="0088236B" w:rsidRPr="00A800E2" w:rsidRDefault="005C7AE3" w:rsidP="005C7AE3">
      <w:pPr>
        <w:pStyle w:val="Heading4"/>
      </w:pPr>
      <w:r>
        <w:t>9.1.1.3</w:t>
      </w:r>
      <w:r w:rsidR="0088236B" w:rsidRPr="00A800E2">
        <w:tab/>
        <w:t xml:space="preserve">Treatment of </w:t>
      </w:r>
      <w:r w:rsidR="007118DB">
        <w:t>o</w:t>
      </w:r>
      <w:r w:rsidR="0088236B" w:rsidRPr="00A800E2">
        <w:t>utliers</w:t>
      </w:r>
    </w:p>
    <w:p w14:paraId="5F15B119" w14:textId="18C93648" w:rsidR="0088236B" w:rsidRPr="00B710DA" w:rsidRDefault="0088236B" w:rsidP="009A7B38">
      <w:pPr>
        <w:pStyle w:val="BodyText"/>
      </w:pPr>
      <w:r w:rsidRPr="00B710DA">
        <w:t xml:space="preserve">The consumption module data should be checked for outliers for each individual item and across all items at the household and per capita levels, </w:t>
      </w:r>
      <w:r w:rsidR="00A446DE">
        <w:t>because</w:t>
      </w:r>
      <w:r w:rsidR="00A446DE" w:rsidRPr="00B710DA">
        <w:t xml:space="preserve"> </w:t>
      </w:r>
      <w:r w:rsidRPr="00B710DA">
        <w:t xml:space="preserve">a value could fall within the range as a total but not as a per capita. </w:t>
      </w:r>
    </w:p>
    <w:p w14:paraId="24F1B893" w14:textId="29F7D312" w:rsidR="0088236B" w:rsidRPr="00B710DA" w:rsidRDefault="0088236B" w:rsidP="009A7B38">
      <w:pPr>
        <w:pStyle w:val="BodyText"/>
      </w:pPr>
      <w:r w:rsidRPr="00B710DA">
        <w:t xml:space="preserve">As a general rule, if a value is more than three SD from its mean, it should be flagged as a potential outlier and further examined for plausibility. We check for plausibility </w:t>
      </w:r>
      <w:r w:rsidR="00897D97">
        <w:t>because</w:t>
      </w:r>
      <w:r w:rsidRPr="00B710DA">
        <w:t xml:space="preserve"> an extreme value may be legitimate depending on the circumstances (e.g., X and Y both bought mobile phones, but X spent </w:t>
      </w:r>
      <w:r w:rsidR="00FE54FA">
        <w:t xml:space="preserve">UDS </w:t>
      </w:r>
      <w:r w:rsidRPr="00B710DA">
        <w:t xml:space="preserve">$500 on a smart phone </w:t>
      </w:r>
      <w:r w:rsidR="00897D97">
        <w:t>and</w:t>
      </w:r>
      <w:r w:rsidR="00897D97" w:rsidRPr="00B710DA">
        <w:t xml:space="preserve"> </w:t>
      </w:r>
      <w:r w:rsidRPr="00B710DA">
        <w:t xml:space="preserve">Y spent just </w:t>
      </w:r>
      <w:r w:rsidR="00FE54FA">
        <w:t xml:space="preserve">UDS </w:t>
      </w:r>
      <w:r w:rsidRPr="00B710DA">
        <w:t>$30 on a basic flip phone). There is no established protocol for further examination</w:t>
      </w:r>
      <w:r w:rsidR="00897D97">
        <w:t>,</w:t>
      </w:r>
      <w:r w:rsidRPr="00B710DA">
        <w:t xml:space="preserve"> and analyst</w:t>
      </w:r>
      <w:r w:rsidR="00897D97">
        <w:t>s</w:t>
      </w:r>
      <w:r w:rsidRPr="00B710DA">
        <w:t xml:space="preserve"> should develop </w:t>
      </w:r>
      <w:r w:rsidR="00897D97">
        <w:t>their</w:t>
      </w:r>
      <w:r w:rsidRPr="00B710DA">
        <w:t xml:space="preserve"> own protocol and document every step carefully. Other questions can be used to triangulate a particular response or provide context. For instance, at the end of the Food Consumption over the Past 7 Days sub-module, (</w:t>
      </w:r>
      <w:r w:rsidR="000D29F8">
        <w:t>q</w:t>
      </w:r>
      <w:r w:rsidRPr="00B710DA">
        <w:t xml:space="preserve">uestions 8.108 to 8.111), the respondent is asked about non-members of the household eating meals in the household. This series of questions could indicate that larger than average food expenditures (and certain non-food expenditures as well) are plausible because of guests present in the household during the recall period. </w:t>
      </w:r>
      <w:r w:rsidRPr="00B710DA">
        <w:lastRenderedPageBreak/>
        <w:t xml:space="preserve">Note that even if a large value can be explained by particular circumstances, it may be adequate to treat it as an outlier, </w:t>
      </w:r>
      <w:r w:rsidR="00897D97">
        <w:t>because</w:t>
      </w:r>
      <w:r w:rsidRPr="00B710DA">
        <w:t xml:space="preserve"> the extreme value will have a large impact on the survey statistics.  </w:t>
      </w:r>
    </w:p>
    <w:p w14:paraId="623997A9" w14:textId="236926B8" w:rsidR="0088236B" w:rsidRPr="00AA3F53" w:rsidRDefault="0088236B" w:rsidP="009A7B38">
      <w:pPr>
        <w:pStyle w:val="BodyText"/>
      </w:pPr>
      <w:r w:rsidRPr="00AA3F53">
        <w:t>If</w:t>
      </w:r>
      <w:r w:rsidR="00897D97">
        <w:t>,</w:t>
      </w:r>
      <w:r w:rsidRPr="00AA3F53">
        <w:t xml:space="preserve"> after further examination, </w:t>
      </w:r>
      <w:r>
        <w:t>an</w:t>
      </w:r>
      <w:r w:rsidRPr="00AA3F53">
        <w:t xml:space="preserve"> observation is determined to be an outlier, it should be </w:t>
      </w:r>
      <w:r>
        <w:t xml:space="preserve">coded as missing and then </w:t>
      </w:r>
      <w:r w:rsidRPr="00AA3F53">
        <w:t>replaced with an imputed value</w:t>
      </w:r>
      <w:r>
        <w:t xml:space="preserve"> following the general rule</w:t>
      </w:r>
      <w:r w:rsidR="00926CC1">
        <w:t>s</w:t>
      </w:r>
      <w:r>
        <w:t xml:space="preserve"> described in </w:t>
      </w:r>
      <w:r w:rsidR="00897D97">
        <w:t>S</w:t>
      </w:r>
      <w:r>
        <w:t xml:space="preserve">ection </w:t>
      </w:r>
      <w:r w:rsidR="00897D97">
        <w:t>9.</w:t>
      </w:r>
      <w:r>
        <w:t>2.1</w:t>
      </w:r>
      <w:r w:rsidRPr="00AA3F53">
        <w:t xml:space="preserve">. </w:t>
      </w:r>
    </w:p>
    <w:p w14:paraId="71659FAC" w14:textId="411FFF24" w:rsidR="0088236B" w:rsidRDefault="0088236B" w:rsidP="009A7B38">
      <w:pPr>
        <w:pStyle w:val="BodyText"/>
      </w:pPr>
      <w:r>
        <w:t>In t</w:t>
      </w:r>
      <w:r w:rsidRPr="00AA3F53">
        <w:t>he following sections</w:t>
      </w:r>
      <w:r>
        <w:t>, we</w:t>
      </w:r>
      <w:r w:rsidRPr="00AA3F53">
        <w:t xml:space="preserve"> describe </w:t>
      </w:r>
      <w:r>
        <w:t>some</w:t>
      </w:r>
      <w:r w:rsidRPr="00AA3F53">
        <w:t xml:space="preserve"> specific procedures to follow for each of the four expenditure categories </w:t>
      </w:r>
      <w:r>
        <w:t>(</w:t>
      </w:r>
      <w:r w:rsidR="00897D97">
        <w:t>f</w:t>
      </w:r>
      <w:r>
        <w:t xml:space="preserve">ood, </w:t>
      </w:r>
      <w:r w:rsidR="00897D97">
        <w:t>n</w:t>
      </w:r>
      <w:r>
        <w:t>on-</w:t>
      </w:r>
      <w:r w:rsidR="00897D97">
        <w:t>f</w:t>
      </w:r>
      <w:r>
        <w:t xml:space="preserve">ood, </w:t>
      </w:r>
      <w:r w:rsidR="00897D97">
        <w:t>d</w:t>
      </w:r>
      <w:r>
        <w:t xml:space="preserve">urables, and </w:t>
      </w:r>
      <w:r w:rsidR="00897D97">
        <w:t>h</w:t>
      </w:r>
      <w:r>
        <w:t xml:space="preserve">ousing) </w:t>
      </w:r>
      <w:r w:rsidRPr="00AA3F53">
        <w:t>in computing the consumption aggregate</w:t>
      </w:r>
      <w:r>
        <w:t xml:space="preserve">, </w:t>
      </w:r>
      <w:r w:rsidRPr="00FD1770">
        <w:t>including additional, category-specific outlier</w:t>
      </w:r>
      <w:r w:rsidR="00897D97">
        <w:t>s</w:t>
      </w:r>
      <w:r w:rsidRPr="00FD1770">
        <w:t xml:space="preserve"> and missing value instructions for the food consumption data.</w:t>
      </w:r>
    </w:p>
    <w:p w14:paraId="6555EA27" w14:textId="038BD901" w:rsidR="0088236B" w:rsidRPr="00AA3F53" w:rsidRDefault="005C7AE3" w:rsidP="005C7AE3">
      <w:pPr>
        <w:pStyle w:val="Heading4"/>
      </w:pPr>
      <w:r>
        <w:t>9.1</w:t>
      </w:r>
      <w:r w:rsidR="0088236B">
        <w:t>.</w:t>
      </w:r>
      <w:r>
        <w:t>1.4</w:t>
      </w:r>
      <w:r w:rsidR="0088236B">
        <w:tab/>
      </w:r>
      <w:r w:rsidR="0088236B" w:rsidRPr="00AA3F53">
        <w:t xml:space="preserve"> Food </w:t>
      </w:r>
      <w:r w:rsidR="007118DB">
        <w:t>c</w:t>
      </w:r>
      <w:r w:rsidR="0088236B" w:rsidRPr="00AA3F53">
        <w:t>onsumption</w:t>
      </w:r>
    </w:p>
    <w:p w14:paraId="50CA253A" w14:textId="4A6F9909" w:rsidR="0088236B" w:rsidRPr="00AA3F53" w:rsidRDefault="0088236B" w:rsidP="0088236B">
      <w:pPr>
        <w:pStyle w:val="BodyText"/>
      </w:pPr>
      <w:r w:rsidRPr="00AA3F53">
        <w:t xml:space="preserve">The food item sub-module records consumption of a comprehensive list of country-specific foods. </w:t>
      </w:r>
      <w:r>
        <w:t xml:space="preserve">In this sub-module, both volume and monetary values are recorded. </w:t>
      </w:r>
      <w:r w:rsidRPr="00AA3F53">
        <w:t xml:space="preserve">The interviewer asks </w:t>
      </w:r>
      <w:r w:rsidR="00DF2EBB">
        <w:t>whether</w:t>
      </w:r>
      <w:r w:rsidRPr="00AA3F53">
        <w:t xml:space="preserve"> the item was consumed and</w:t>
      </w:r>
      <w:r w:rsidR="00DF2EBB">
        <w:t>,</w:t>
      </w:r>
      <w:r w:rsidRPr="00AA3F53">
        <w:t xml:space="preserve"> if so, what quantity did the household consume in total in the past 7 days. The interviewer then asks how much of the total quantity was purchased, </w:t>
      </w:r>
      <w:r>
        <w:t xml:space="preserve">how much </w:t>
      </w:r>
      <w:r w:rsidRPr="00AA3F53">
        <w:t xml:space="preserve">came from home production, and </w:t>
      </w:r>
      <w:r>
        <w:t xml:space="preserve">how much was </w:t>
      </w:r>
      <w:r w:rsidRPr="00AA3F53">
        <w:t xml:space="preserve">obtained as a gift or from other sources. In each case, the respondent is asked to </w:t>
      </w:r>
      <w:r>
        <w:t xml:space="preserve">give a corresponding </w:t>
      </w:r>
      <w:r w:rsidRPr="00AA3F53">
        <w:t>value, in local currency unit</w:t>
      </w:r>
      <w:r w:rsidR="00DF2EBB">
        <w:t>s</w:t>
      </w:r>
      <w:r w:rsidR="006F1E36">
        <w:t xml:space="preserve"> (LCUs)</w:t>
      </w:r>
      <w:r>
        <w:t xml:space="preserve">. </w:t>
      </w:r>
      <w:r w:rsidRPr="00AA3F53">
        <w:t>The analyst should do the following across all items</w:t>
      </w:r>
      <w:r w:rsidR="00DF2EBB">
        <w:t>:</w:t>
      </w:r>
    </w:p>
    <w:p w14:paraId="6C8C7F8C" w14:textId="364ED9F1"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Verify that all quantities reported for a single food item are in a common unit (8.103b, 8.104b, 8.106b, and 8.107b). If different units are reported depending on the source, convert them to a common one.</w:t>
      </w:r>
    </w:p>
    <w:p w14:paraId="6505FFF0" w14:textId="01C6C8D7"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Verify that the sum of the quantities consumed from various sources equals the </w:t>
      </w:r>
      <w:r w:rsidR="002275FA">
        <w:rPr>
          <w:rFonts w:cstheme="majorHAnsi"/>
          <w:sz w:val="22"/>
          <w:szCs w:val="22"/>
        </w:rPr>
        <w:t>total quantity consumed (8.103a=8.104a+8.106a+</w:t>
      </w:r>
      <w:r w:rsidRPr="00B710DA">
        <w:rPr>
          <w:rFonts w:cstheme="majorHAnsi"/>
          <w:sz w:val="22"/>
          <w:szCs w:val="22"/>
        </w:rPr>
        <w:t>8.107a)</w:t>
      </w:r>
      <w:r w:rsidR="00DF2EBB">
        <w:rPr>
          <w:rFonts w:cstheme="majorHAnsi"/>
          <w:sz w:val="22"/>
          <w:szCs w:val="22"/>
        </w:rPr>
        <w:t>.</w:t>
      </w:r>
      <w:r w:rsidRPr="00B710DA">
        <w:rPr>
          <w:rStyle w:val="FootnoteReference"/>
          <w:rFonts w:cstheme="majorHAnsi"/>
          <w:sz w:val="22"/>
          <w:szCs w:val="22"/>
        </w:rPr>
        <w:footnoteReference w:id="22"/>
      </w:r>
      <w:r w:rsidRPr="00B710DA">
        <w:rPr>
          <w:rFonts w:cstheme="majorHAnsi"/>
          <w:sz w:val="22"/>
          <w:szCs w:val="22"/>
        </w:rPr>
        <w:t xml:space="preserve"> If the sum is different from the total quantity consumed, adjust the total quantity consumed (8.103a) to the sum.  </w:t>
      </w:r>
    </w:p>
    <w:p w14:paraId="3238918D" w14:textId="04312B62"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Compute the unit value </w:t>
      </w:r>
      <w:r w:rsidRPr="00B710DA">
        <w:rPr>
          <w:rFonts w:eastAsia="Cambria" w:cstheme="majorHAnsi"/>
          <w:sz w:val="22"/>
          <w:szCs w:val="22"/>
        </w:rPr>
        <w:t xml:space="preserve">for an item by dividing the amount spent on purchases by the quantity consumed from purchases (8.105 divided by 8.104a), if they both have positive values. If either one is 0 or blank, any other source can be used </w:t>
      </w:r>
      <w:r w:rsidR="00DF2EBB">
        <w:rPr>
          <w:rFonts w:eastAsia="Cambria" w:cstheme="majorHAnsi"/>
          <w:sz w:val="22"/>
          <w:szCs w:val="22"/>
        </w:rPr>
        <w:t>in which</w:t>
      </w:r>
      <w:r w:rsidR="00DF2EBB" w:rsidRPr="00B710DA">
        <w:rPr>
          <w:rFonts w:eastAsia="Cambria" w:cstheme="majorHAnsi"/>
          <w:sz w:val="22"/>
          <w:szCs w:val="22"/>
        </w:rPr>
        <w:t xml:space="preserve"> </w:t>
      </w:r>
      <w:r w:rsidRPr="00B710DA">
        <w:rPr>
          <w:rFonts w:eastAsia="Cambria" w:cstheme="majorHAnsi"/>
          <w:sz w:val="22"/>
          <w:szCs w:val="22"/>
        </w:rPr>
        <w:t>both value and quantity are reported (quantity and value of own production consumed or quantity and value consumed from gifts).</w:t>
      </w:r>
    </w:p>
    <w:p w14:paraId="5E68CA4A" w14:textId="77777777" w:rsidR="0088236B" w:rsidRPr="00B710DA" w:rsidRDefault="0088236B" w:rsidP="00B710DA">
      <w:pPr>
        <w:pStyle w:val="BodyText0"/>
        <w:keepNext/>
        <w:rPr>
          <w:i/>
        </w:rPr>
      </w:pPr>
      <w:r w:rsidRPr="00B710DA">
        <w:rPr>
          <w:i/>
        </w:rPr>
        <w:t>Missing food item observations</w:t>
      </w:r>
      <w:r w:rsidRPr="00B710DA">
        <w:rPr>
          <w:rStyle w:val="FootnoteReference"/>
          <w:rFonts w:asciiTheme="minorHAnsi" w:eastAsia="Cambria" w:hAnsiTheme="minorHAnsi" w:cstheme="majorHAnsi"/>
          <w:i/>
        </w:rPr>
        <w:footnoteReference w:id="23"/>
      </w:r>
    </w:p>
    <w:p w14:paraId="370550CC" w14:textId="3364700A" w:rsidR="0088236B" w:rsidRDefault="00DF2EBB" w:rsidP="00B710DA">
      <w:pPr>
        <w:pStyle w:val="BodyText"/>
      </w:pPr>
      <w:r>
        <w:t xml:space="preserve">Because </w:t>
      </w:r>
      <w:r w:rsidR="0088236B">
        <w:t>the respondent is asked to provide both volume and values consumed overall and by sources, unit value can be calculated and used to impute missing values. There are different cases of missing values possible in this sub-module.</w:t>
      </w:r>
    </w:p>
    <w:p w14:paraId="3B31A9A8" w14:textId="2F2AFBFC" w:rsidR="0088236B" w:rsidRPr="00B710DA" w:rsidRDefault="0088236B" w:rsidP="00B710DA">
      <w:pPr>
        <w:pStyle w:val="Normal1"/>
        <w:keepNext/>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lastRenderedPageBreak/>
        <w:t>The respondent reports that an item was consumed (8.102=1)</w:t>
      </w:r>
      <w:r w:rsidR="00DF2EBB">
        <w:rPr>
          <w:rFonts w:ascii="Gill Sans MT" w:eastAsia="Cambria" w:hAnsi="Gill Sans MT" w:cstheme="majorHAnsi"/>
          <w:i/>
        </w:rPr>
        <w:t>,</w:t>
      </w:r>
      <w:r w:rsidRPr="00B710DA">
        <w:rPr>
          <w:rFonts w:ascii="Gill Sans MT" w:eastAsia="Cambria" w:hAnsi="Gill Sans MT" w:cstheme="majorHAnsi"/>
          <w:i/>
        </w:rPr>
        <w:t xml:space="preserve"> but monetary values are missing (8.105, 8.106c, and 8.107c are missing). </w:t>
      </w:r>
    </w:p>
    <w:p w14:paraId="5726A15F" w14:textId="0BFF2943" w:rsidR="0088236B" w:rsidRDefault="0088236B" w:rsidP="00B710DA">
      <w:pPr>
        <w:pStyle w:val="BodyText"/>
      </w:pPr>
      <w:r>
        <w:t xml:space="preserve">In </w:t>
      </w:r>
      <w:r w:rsidR="00DF2EBB">
        <w:t>this</w:t>
      </w:r>
      <w:r>
        <w:t xml:space="preserve"> case, a unit value cannot be calculated at the household level. Instead, a unit value for the item must be obtained at the cluster level or at the lowest administrative unit level possible. To calculate a cluster-level unit value, </w:t>
      </w:r>
      <w:r w:rsidR="00DF2EBB">
        <w:t>use the following steps:</w:t>
      </w:r>
    </w:p>
    <w:p w14:paraId="0E8885C7" w14:textId="56DEB52C" w:rsidR="0088236B" w:rsidRDefault="0088236B" w:rsidP="00B710DA">
      <w:pPr>
        <w:pStyle w:val="Bulletedlist"/>
        <w:rPr>
          <w:rFonts w:eastAsia="Cambria"/>
        </w:rPr>
      </w:pPr>
      <w:r>
        <w:rPr>
          <w:rFonts w:eastAsia="Cambria"/>
        </w:rPr>
        <w:t>Calculate per capita total monetary value per household for the items for which imputation is needed</w:t>
      </w:r>
      <w:r w:rsidR="00DF2EBB">
        <w:rPr>
          <w:rFonts w:eastAsia="Cambria"/>
        </w:rPr>
        <w:t>.</w:t>
      </w:r>
    </w:p>
    <w:p w14:paraId="2680E84E" w14:textId="38D93DEA" w:rsidR="0088236B" w:rsidRDefault="0088236B" w:rsidP="00B710DA">
      <w:pPr>
        <w:pStyle w:val="Bulletedlist"/>
        <w:rPr>
          <w:rFonts w:eastAsia="Cambria"/>
        </w:rPr>
      </w:pPr>
      <w:r>
        <w:rPr>
          <w:rFonts w:eastAsia="Cambria"/>
        </w:rPr>
        <w:t>Calculate per capita total quantity consumed per household for the same items</w:t>
      </w:r>
      <w:r w:rsidR="00DF2EBB">
        <w:rPr>
          <w:rFonts w:eastAsia="Cambria"/>
        </w:rPr>
        <w:t>.</w:t>
      </w:r>
    </w:p>
    <w:p w14:paraId="3A5CC4A2" w14:textId="01290730" w:rsidR="0088236B" w:rsidRDefault="0088236B" w:rsidP="00B710DA">
      <w:pPr>
        <w:pStyle w:val="Bulletedlist"/>
        <w:rPr>
          <w:rFonts w:eastAsia="Cambria"/>
        </w:rPr>
      </w:pPr>
      <w:r>
        <w:rPr>
          <w:rFonts w:eastAsia="Cambria"/>
        </w:rPr>
        <w:t xml:space="preserve">Divide monetary value by quantity consumed per household to obtain </w:t>
      </w:r>
      <w:r w:rsidR="00DF2EBB">
        <w:rPr>
          <w:rFonts w:eastAsia="Cambria"/>
        </w:rPr>
        <w:t xml:space="preserve">the </w:t>
      </w:r>
      <w:r>
        <w:rPr>
          <w:rFonts w:eastAsia="Cambria"/>
        </w:rPr>
        <w:t>household-level unit value</w:t>
      </w:r>
      <w:r w:rsidR="00DF2EBB">
        <w:rPr>
          <w:rFonts w:eastAsia="Cambria"/>
        </w:rPr>
        <w:t>.</w:t>
      </w:r>
    </w:p>
    <w:p w14:paraId="13F04961" w14:textId="52276FBB" w:rsidR="0088236B" w:rsidRDefault="0088236B" w:rsidP="00B710DA">
      <w:pPr>
        <w:pStyle w:val="Bulletedlist"/>
        <w:rPr>
          <w:rFonts w:eastAsia="Cambria"/>
        </w:rPr>
      </w:pPr>
      <w:r w:rsidRPr="00AA3F53">
        <w:rPr>
          <w:rFonts w:eastAsia="Cambria"/>
        </w:rPr>
        <w:t>If the</w:t>
      </w:r>
      <w:r>
        <w:rPr>
          <w:rFonts w:eastAsia="Cambria"/>
        </w:rPr>
        <w:t xml:space="preserve">re are </w:t>
      </w:r>
      <w:r w:rsidR="00DF2EBB">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estimate the median unit value at the cluster level</w:t>
      </w:r>
      <w:r w:rsidR="00DF2EBB">
        <w:rPr>
          <w:rFonts w:eastAsia="Cambria"/>
        </w:rPr>
        <w:t>.</w:t>
      </w:r>
    </w:p>
    <w:p w14:paraId="043BCF81" w14:textId="7B04E0AE" w:rsidR="0088236B" w:rsidRDefault="0088236B" w:rsidP="00B710DA">
      <w:pPr>
        <w:pStyle w:val="Bulletedlist"/>
        <w:rPr>
          <w:rFonts w:eastAsia="Cambria"/>
        </w:rPr>
      </w:pPr>
      <w:r w:rsidRPr="00AA3F53">
        <w:rPr>
          <w:rFonts w:eastAsia="Cambria"/>
        </w:rPr>
        <w:t>If the</w:t>
      </w:r>
      <w:r>
        <w:rPr>
          <w:rFonts w:eastAsia="Cambria"/>
        </w:rPr>
        <w:t xml:space="preserve">re are less than </w:t>
      </w:r>
      <w:r w:rsidR="00DF2EBB">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estimate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AA3F53">
        <w:rPr>
          <w:rStyle w:val="FootnoteReference"/>
          <w:rFonts w:asciiTheme="minorHAnsi" w:eastAsia="Cambria" w:hAnsiTheme="minorHAnsi" w:cstheme="majorHAnsi"/>
        </w:rPr>
        <w:footnoteReference w:id="24"/>
      </w:r>
      <w:r w:rsidRPr="00AA3F53">
        <w:rPr>
          <w:rFonts w:eastAsia="Cambria"/>
        </w:rPr>
        <w:t xml:space="preserve"> </w:t>
      </w:r>
      <w:r>
        <w:rPr>
          <w:rFonts w:eastAsia="Cambria"/>
        </w:rPr>
        <w:t>level</w:t>
      </w:r>
      <w:r w:rsidR="00DF2EBB">
        <w:rPr>
          <w:rFonts w:eastAsia="Cambria"/>
        </w:rPr>
        <w:t>.</w:t>
      </w:r>
    </w:p>
    <w:p w14:paraId="0594435C" w14:textId="44A497C7" w:rsidR="0088236B" w:rsidRPr="001B7649" w:rsidRDefault="0088236B" w:rsidP="00B710DA">
      <w:pPr>
        <w:pStyle w:val="Bulletedlist"/>
        <w:rPr>
          <w:rFonts w:eastAsia="Cambria"/>
        </w:rPr>
      </w:pPr>
      <w:r>
        <w:rPr>
          <w:rFonts w:eastAsia="Cambria"/>
        </w:rPr>
        <w:t>To impute a value for a particular household</w:t>
      </w:r>
      <w:r w:rsidRPr="00071F6C">
        <w:rPr>
          <w:rFonts w:eastAsia="Cambria"/>
        </w:rPr>
        <w:t xml:space="preserve"> </w:t>
      </w:r>
      <w:r w:rsidR="007118DB">
        <w:rPr>
          <w:rFonts w:eastAsia="Cambria"/>
        </w:rPr>
        <w:t xml:space="preserve">in which </w:t>
      </w:r>
      <w:r>
        <w:rPr>
          <w:rFonts w:eastAsia="Cambria"/>
        </w:rPr>
        <w:t xml:space="preserve">a reported value was found to be an outlier or missing, multiply the cluster-level (or the lowest administrative level possible) median unit value by the quantity reported to obtain the missing monetary value or divide </w:t>
      </w:r>
      <w:r w:rsidR="007118DB">
        <w:rPr>
          <w:rFonts w:eastAsia="Cambria"/>
        </w:rPr>
        <w:t xml:space="preserve">the </w:t>
      </w:r>
      <w:r>
        <w:rPr>
          <w:rFonts w:eastAsia="Cambria"/>
        </w:rPr>
        <w:t>total monetary value by the cluster-level median unit value to obtain the missing quantity values</w:t>
      </w:r>
      <w:r w:rsidR="007118DB">
        <w:rPr>
          <w:rFonts w:eastAsia="Cambria"/>
        </w:rPr>
        <w:t>.</w:t>
      </w:r>
    </w:p>
    <w:p w14:paraId="375DA17C" w14:textId="6159EED0" w:rsidR="0088236B" w:rsidRPr="00B710DA" w:rsidRDefault="0088236B" w:rsidP="00B710D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t xml:space="preserve">The respondent reports consuming a food item (8.102=1), but no information is available on quantities or monetary value from any source (all other questions are blank). </w:t>
      </w:r>
    </w:p>
    <w:p w14:paraId="55D2C635" w14:textId="350F72C7" w:rsidR="0088236B" w:rsidRPr="00AA3F53" w:rsidRDefault="0088236B" w:rsidP="00B710DA">
      <w:pPr>
        <w:pStyle w:val="BodyText"/>
      </w:pPr>
      <w:r>
        <w:t xml:space="preserve">In this case, </w:t>
      </w:r>
      <w:r w:rsidRPr="00AA3F53">
        <w:t xml:space="preserve">the median per capita monetary value across all households in the smallest geographic </w:t>
      </w:r>
      <w:r>
        <w:t>unit</w:t>
      </w:r>
      <w:r w:rsidRPr="00AA3F53">
        <w:t xml:space="preserve"> should be </w:t>
      </w:r>
      <w:r>
        <w:t xml:space="preserve">calculated for the item in question and used </w:t>
      </w:r>
      <w:r w:rsidRPr="00AA3F53">
        <w:t xml:space="preserve">to impute the </w:t>
      </w:r>
      <w:r>
        <w:t xml:space="preserve">missing observation following the general procedure outlined in Section </w:t>
      </w:r>
      <w:r w:rsidR="007118DB">
        <w:t>9.</w:t>
      </w:r>
      <w:r>
        <w:t>2.1</w:t>
      </w:r>
      <w:r w:rsidRPr="00AA3F53">
        <w:t>.</w:t>
      </w:r>
    </w:p>
    <w:p w14:paraId="4162D445" w14:textId="01B97BD6" w:rsidR="0088236B" w:rsidRPr="00B710DA" w:rsidRDefault="0088236B" w:rsidP="00B710DA">
      <w:pPr>
        <w:pStyle w:val="BodyText"/>
        <w:rPr>
          <w:i/>
        </w:rPr>
      </w:pPr>
      <w:r w:rsidRPr="00B710DA">
        <w:rPr>
          <w:i/>
        </w:rPr>
        <w:t xml:space="preserve">Further </w:t>
      </w:r>
      <w:r w:rsidR="007118DB" w:rsidRPr="00B710DA">
        <w:rPr>
          <w:i/>
        </w:rPr>
        <w:t>testing for extreme values in the food consumption sub-module</w:t>
      </w:r>
    </w:p>
    <w:p w14:paraId="5B688A81" w14:textId="6DF838BC" w:rsidR="0088236B" w:rsidRPr="00AA3F53" w:rsidRDefault="007118DB" w:rsidP="00B710DA">
      <w:pPr>
        <w:pStyle w:val="BodyText"/>
      </w:pPr>
      <w:r>
        <w:t>After</w:t>
      </w:r>
      <w:r w:rsidRPr="00AA3F53">
        <w:t xml:space="preserve"> </w:t>
      </w:r>
      <w:r w:rsidR="0088236B">
        <w:t xml:space="preserve">missing observations and confirmed </w:t>
      </w:r>
      <w:r w:rsidR="0088236B" w:rsidRPr="00AA3F53">
        <w:t xml:space="preserve">outliers have been replaced as </w:t>
      </w:r>
      <w:r w:rsidR="0088236B">
        <w:t xml:space="preserve">appropriate (see </w:t>
      </w:r>
      <w:r>
        <w:t>S</w:t>
      </w:r>
      <w:r w:rsidR="0088236B">
        <w:t xml:space="preserve">ections </w:t>
      </w:r>
      <w:r>
        <w:t>9.</w:t>
      </w:r>
      <w:r w:rsidR="0088236B">
        <w:t xml:space="preserve">2.1 and </w:t>
      </w:r>
      <w:r>
        <w:t>9.</w:t>
      </w:r>
      <w:r w:rsidR="0088236B">
        <w:t>2.2)</w:t>
      </w:r>
      <w:r w:rsidR="0088236B" w:rsidRPr="00AA3F53">
        <w:t xml:space="preserve">, </w:t>
      </w:r>
      <w:r w:rsidR="0088236B">
        <w:t xml:space="preserve">it is useful to compute some </w:t>
      </w:r>
      <w:r w:rsidR="0088236B" w:rsidRPr="00AA3F53">
        <w:t>overall statistics from the food consumption sub-module</w:t>
      </w:r>
      <w:r w:rsidR="0088236B">
        <w:t xml:space="preserve"> to help identify additional outliers</w:t>
      </w:r>
      <w:r w:rsidR="0088236B" w:rsidRPr="00AA3F53">
        <w:t>.</w:t>
      </w:r>
    </w:p>
    <w:p w14:paraId="29E16A2E" w14:textId="66A584F2" w:rsidR="0088236B" w:rsidRPr="00AA3F53" w:rsidRDefault="0088236B" w:rsidP="00B710DA">
      <w:pPr>
        <w:pStyle w:val="Bulletedlist"/>
        <w:rPr>
          <w:rFonts w:eastAsia="Cambria"/>
        </w:rPr>
      </w:pPr>
      <w:r>
        <w:rPr>
          <w:rFonts w:eastAsia="Cambria"/>
        </w:rPr>
        <w:t>For each household, s</w:t>
      </w:r>
      <w:r w:rsidRPr="00AA3F53">
        <w:rPr>
          <w:rFonts w:eastAsia="Cambria"/>
        </w:rPr>
        <w:t>um monetary values by source for each food item</w:t>
      </w:r>
      <w:r w:rsidR="007118DB">
        <w:rPr>
          <w:rFonts w:eastAsia="Cambria"/>
        </w:rPr>
        <w:t>.</w:t>
      </w:r>
    </w:p>
    <w:p w14:paraId="47B328DF" w14:textId="11C57097" w:rsidR="0088236B" w:rsidRPr="00AA3F53" w:rsidRDefault="0088236B" w:rsidP="00B710DA">
      <w:pPr>
        <w:pStyle w:val="Bulletedlist"/>
        <w:rPr>
          <w:rFonts w:eastAsia="Cambria"/>
        </w:rPr>
      </w:pPr>
      <w:r w:rsidRPr="00AA3F53">
        <w:rPr>
          <w:rFonts w:eastAsia="Cambria"/>
        </w:rPr>
        <w:t xml:space="preserve">Sum across food items to obtain </w:t>
      </w:r>
      <w:r w:rsidR="007118DB">
        <w:rPr>
          <w:rFonts w:eastAsia="Cambria"/>
        </w:rPr>
        <w:t xml:space="preserve">the </w:t>
      </w:r>
      <w:r w:rsidRPr="00AA3F53">
        <w:rPr>
          <w:rFonts w:eastAsia="Cambria"/>
        </w:rPr>
        <w:t xml:space="preserve">total value of food consumption </w:t>
      </w:r>
      <w:r>
        <w:rPr>
          <w:rFonts w:eastAsia="Cambria"/>
        </w:rPr>
        <w:t>by</w:t>
      </w:r>
      <w:r w:rsidRPr="00AA3F53">
        <w:rPr>
          <w:rFonts w:eastAsia="Cambria"/>
        </w:rPr>
        <w:t xml:space="preserve"> household</w:t>
      </w:r>
      <w:r w:rsidR="007118DB">
        <w:rPr>
          <w:rFonts w:eastAsia="Cambria"/>
        </w:rPr>
        <w:t>.</w:t>
      </w:r>
    </w:p>
    <w:p w14:paraId="3F33DBC3" w14:textId="5E7D1D35"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total value by the </w:t>
      </w:r>
      <w:r>
        <w:rPr>
          <w:rFonts w:eastAsia="Cambria"/>
        </w:rPr>
        <w:t xml:space="preserve">number of </w:t>
      </w:r>
      <w:r w:rsidRPr="00AA3F53">
        <w:rPr>
          <w:rFonts w:eastAsia="Cambria"/>
        </w:rPr>
        <w:t xml:space="preserve">household </w:t>
      </w:r>
      <w:r>
        <w:rPr>
          <w:rFonts w:eastAsia="Cambria"/>
        </w:rPr>
        <w:t>members</w:t>
      </w:r>
      <w:r w:rsidRPr="00AA3F53">
        <w:rPr>
          <w:rFonts w:eastAsia="Cambria"/>
        </w:rPr>
        <w:t xml:space="preserve"> to obtain </w:t>
      </w:r>
      <w:r w:rsidR="007118DB">
        <w:rPr>
          <w:rFonts w:eastAsia="Cambria"/>
        </w:rPr>
        <w:t xml:space="preserve">the </w:t>
      </w:r>
      <w:r w:rsidRPr="00AA3F53">
        <w:rPr>
          <w:rFonts w:eastAsia="Cambria"/>
        </w:rPr>
        <w:t xml:space="preserve">per capita food consumption </w:t>
      </w:r>
      <w:r>
        <w:rPr>
          <w:rFonts w:eastAsia="Cambria"/>
        </w:rPr>
        <w:t>by</w:t>
      </w:r>
      <w:r w:rsidRPr="00AA3F53">
        <w:rPr>
          <w:rFonts w:eastAsia="Cambria"/>
        </w:rPr>
        <w:t xml:space="preserve"> household</w:t>
      </w:r>
      <w:r w:rsidR="007118DB">
        <w:rPr>
          <w:rFonts w:eastAsia="Cambria"/>
        </w:rPr>
        <w:t>.</w:t>
      </w:r>
    </w:p>
    <w:p w14:paraId="43829F22" w14:textId="00D6579E"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per capita food consumption by 7 days to obtain </w:t>
      </w:r>
      <w:r w:rsidR="007118DB">
        <w:rPr>
          <w:rFonts w:eastAsia="Cambria"/>
        </w:rPr>
        <w:t xml:space="preserve">the </w:t>
      </w:r>
      <w:r w:rsidRPr="00AA3F53">
        <w:rPr>
          <w:rFonts w:eastAsia="Cambria"/>
        </w:rPr>
        <w:t xml:space="preserve">daily per capita food consumption </w:t>
      </w:r>
      <w:r>
        <w:rPr>
          <w:rFonts w:eastAsia="Cambria"/>
        </w:rPr>
        <w:t>by</w:t>
      </w:r>
      <w:r w:rsidRPr="00AA3F53">
        <w:rPr>
          <w:rFonts w:eastAsia="Cambria"/>
        </w:rPr>
        <w:t xml:space="preserve"> household</w:t>
      </w:r>
      <w:r w:rsidR="007118DB">
        <w:rPr>
          <w:rFonts w:eastAsia="Cambria"/>
        </w:rPr>
        <w:t>.</w:t>
      </w:r>
    </w:p>
    <w:p w14:paraId="051FA649" w14:textId="2F07BC95" w:rsidR="0088236B" w:rsidRPr="00AA3F53" w:rsidRDefault="0088236B" w:rsidP="00B710DA">
      <w:pPr>
        <w:pStyle w:val="Bulletedlist"/>
        <w:rPr>
          <w:rFonts w:eastAsia="Cambria"/>
        </w:rPr>
      </w:pPr>
      <w:r w:rsidRPr="00AA3F53">
        <w:rPr>
          <w:rFonts w:eastAsia="Cambria"/>
        </w:rPr>
        <w:t xml:space="preserve">Calculate the sample mean and </w:t>
      </w:r>
      <w:r w:rsidR="007118DB">
        <w:rPr>
          <w:rFonts w:eastAsia="Cambria"/>
        </w:rPr>
        <w:t>SD</w:t>
      </w:r>
      <w:r w:rsidRPr="00AA3F53">
        <w:rPr>
          <w:rFonts w:eastAsia="Cambria"/>
        </w:rPr>
        <w:t xml:space="preserve"> of daily per capita food consumption across all households</w:t>
      </w:r>
      <w:r w:rsidR="007118DB">
        <w:rPr>
          <w:rFonts w:eastAsia="Cambria"/>
        </w:rPr>
        <w:t>.</w:t>
      </w:r>
    </w:p>
    <w:p w14:paraId="2A3AE436" w14:textId="56DA6510" w:rsidR="0088236B" w:rsidRPr="00B710DA" w:rsidRDefault="0088236B" w:rsidP="00B710DA">
      <w:pPr>
        <w:pStyle w:val="Bulletedlist"/>
        <w:rPr>
          <w:rFonts w:eastAsia="Cambria"/>
        </w:rPr>
      </w:pPr>
      <w:r w:rsidRPr="00B710DA">
        <w:rPr>
          <w:rFonts w:eastAsia="Cambria"/>
        </w:rPr>
        <w:lastRenderedPageBreak/>
        <w:t>Flag household-level values that are less than -3 SD or greater than 3 SD from the mean as potential outlier</w:t>
      </w:r>
      <w:r w:rsidR="007118DB">
        <w:rPr>
          <w:rFonts w:eastAsia="Cambria"/>
        </w:rPr>
        <w:t>s.</w:t>
      </w:r>
      <w:r w:rsidRPr="007118DB">
        <w:rPr>
          <w:rStyle w:val="FootnoteReference"/>
          <w:rFonts w:eastAsia="Cambria"/>
        </w:rPr>
        <w:footnoteReference w:id="25"/>
      </w:r>
    </w:p>
    <w:p w14:paraId="3051AD1B" w14:textId="1363F4DA" w:rsidR="0088236B" w:rsidRPr="00B710DA" w:rsidRDefault="0088236B" w:rsidP="00B710DA">
      <w:pPr>
        <w:pStyle w:val="Bulletedlist"/>
        <w:rPr>
          <w:rFonts w:eastAsia="Cambria"/>
        </w:rPr>
      </w:pPr>
      <w:r w:rsidRPr="00B710DA">
        <w:rPr>
          <w:rFonts w:eastAsia="Cambria"/>
        </w:rPr>
        <w:t>Look at the frequency distribution of the flagged cases to understand the pattern of outliers</w:t>
      </w:r>
      <w:r w:rsidR="007118DB">
        <w:rPr>
          <w:rFonts w:eastAsia="Cambria"/>
        </w:rPr>
        <w:t>.</w:t>
      </w:r>
    </w:p>
    <w:p w14:paraId="486AB535" w14:textId="7CB50118" w:rsidR="0088236B" w:rsidRPr="00B710DA" w:rsidRDefault="0088236B" w:rsidP="00B710DA">
      <w:pPr>
        <w:pStyle w:val="Bulletedlist"/>
        <w:rPr>
          <w:rFonts w:eastAsia="Cambria"/>
        </w:rPr>
      </w:pPr>
      <w:r w:rsidRPr="00B710DA">
        <w:rPr>
          <w:rFonts w:eastAsia="Cambria"/>
        </w:rPr>
        <w:t>Calculate the median value of daily per capita food consumption across all households, after removing outliers at various geographic levels</w:t>
      </w:r>
      <w:r w:rsidR="007118DB">
        <w:rPr>
          <w:rFonts w:eastAsia="Cambria"/>
        </w:rPr>
        <w:t>.</w:t>
      </w:r>
    </w:p>
    <w:p w14:paraId="40B68846" w14:textId="501D9054" w:rsidR="0088236B" w:rsidRPr="00B710DA" w:rsidRDefault="0088236B" w:rsidP="00B710DA">
      <w:pPr>
        <w:pStyle w:val="Bulletedlist"/>
        <w:rPr>
          <w:rFonts w:eastAsia="Cambria"/>
        </w:rPr>
      </w:pPr>
      <w:r w:rsidRPr="00B710DA">
        <w:rPr>
          <w:rFonts w:eastAsia="Cambria"/>
        </w:rPr>
        <w:t xml:space="preserve">Replace confirmed outliers with the relevant median values, following the decision rule described in Section </w:t>
      </w:r>
      <w:r w:rsidR="007118DB">
        <w:rPr>
          <w:rFonts w:eastAsia="Cambria"/>
        </w:rPr>
        <w:t>9.</w:t>
      </w:r>
      <w:r w:rsidRPr="00B710DA">
        <w:rPr>
          <w:rFonts w:eastAsia="Cambria"/>
        </w:rPr>
        <w:t>2.1.</w:t>
      </w:r>
    </w:p>
    <w:p w14:paraId="70772B4B" w14:textId="2FF14CC7" w:rsidR="0088236B" w:rsidRPr="00AA3F53" w:rsidRDefault="007118DB" w:rsidP="00B710DA">
      <w:pPr>
        <w:pStyle w:val="BodyText"/>
      </w:pPr>
      <w:bookmarkStart w:id="747" w:name="_1fob9te" w:colFirst="0" w:colLast="0"/>
      <w:bookmarkEnd w:id="747"/>
      <w:r>
        <w:t>After</w:t>
      </w:r>
      <w:r w:rsidRPr="00AA3F53">
        <w:t xml:space="preserve"> </w:t>
      </w:r>
      <w:r w:rsidR="0088236B">
        <w:t>remaining</w:t>
      </w:r>
      <w:r w:rsidR="0088236B" w:rsidRPr="00AA3F53">
        <w:t xml:space="preserve"> outliers are smoothed, the sample distribution should look relatively normal. It is </w:t>
      </w:r>
      <w:r w:rsidR="0088236B">
        <w:t xml:space="preserve">also </w:t>
      </w:r>
      <w:r w:rsidR="0088236B" w:rsidRPr="00AA3F53">
        <w:t xml:space="preserve">useful </w:t>
      </w:r>
      <w:r w:rsidR="0088236B">
        <w:t xml:space="preserve">at this point </w:t>
      </w:r>
      <w:r w:rsidR="0088236B" w:rsidRPr="00AA3F53">
        <w:t xml:space="preserve">to calculate the relative </w:t>
      </w:r>
      <w:r w:rsidR="0088236B">
        <w:t>importance</w:t>
      </w:r>
      <w:r w:rsidR="0088236B" w:rsidRPr="00AA3F53">
        <w:t xml:space="preserve"> of food items consumed from the different sources. We should not expect, for instance, many households consuming staple food items obtained only from “gifts and other sources</w:t>
      </w:r>
      <w:r>
        <w:t>,</w:t>
      </w:r>
      <w:r w:rsidR="0088236B" w:rsidRPr="00AA3F53">
        <w:t>” unless the sample population is impacted by disaster or other hardships. We can expect rural poor households to consume a significant proportion of the main food crops from home production</w:t>
      </w:r>
      <w:r>
        <w:t>, however,</w:t>
      </w:r>
      <w:r w:rsidR="0088236B" w:rsidRPr="00AA3F53">
        <w:t xml:space="preserve"> and </w:t>
      </w:r>
      <w:r w:rsidR="0088236B">
        <w:t xml:space="preserve">to observe that </w:t>
      </w:r>
      <w:r w:rsidR="0088236B" w:rsidRPr="00AA3F53">
        <w:t>in general the proportion of food purchased to food non-purchased go</w:t>
      </w:r>
      <w:r>
        <w:t>es</w:t>
      </w:r>
      <w:r w:rsidR="0088236B" w:rsidRPr="00AA3F53">
        <w:t xml:space="preserve"> up as income goes up. If these expectations are not met, the data are not necessarily faulty, but further investigation is recommended. </w:t>
      </w:r>
    </w:p>
    <w:p w14:paraId="64AF6E8C" w14:textId="36EF407E" w:rsidR="0088236B" w:rsidRPr="0057551D" w:rsidRDefault="005C7AE3" w:rsidP="005C7AE3">
      <w:pPr>
        <w:pStyle w:val="Heading4"/>
      </w:pPr>
      <w:r>
        <w:t>9.1.1.5</w:t>
      </w:r>
      <w:r w:rsidR="0057551D">
        <w:tab/>
      </w:r>
      <w:r w:rsidR="0088236B" w:rsidRPr="0057551D">
        <w:t>Non-food, non-durable goods</w:t>
      </w:r>
    </w:p>
    <w:p w14:paraId="2116589B" w14:textId="19B330F2" w:rsidR="0088236B" w:rsidRPr="00AA3F53" w:rsidRDefault="0088236B" w:rsidP="009A7B38">
      <w:pPr>
        <w:pStyle w:val="BodyText"/>
      </w:pPr>
      <w:r w:rsidRPr="00AA3F53">
        <w:t>Consumption expenditure</w:t>
      </w:r>
      <w:r w:rsidR="00DF55EF">
        <w:t>s</w:t>
      </w:r>
      <w:r w:rsidRPr="00AA3F53">
        <w:t xml:space="preserve"> information for non-food, non-consumer goods is collected for different recall period: </w:t>
      </w:r>
      <w:r w:rsidR="00752638">
        <w:t xml:space="preserve">7 </w:t>
      </w:r>
      <w:r>
        <w:t>day</w:t>
      </w:r>
      <w:r w:rsidR="00752638">
        <w:t>s</w:t>
      </w:r>
      <w:r>
        <w:t xml:space="preserve">, </w:t>
      </w:r>
      <w:r w:rsidR="00752638">
        <w:t>1</w:t>
      </w:r>
      <w:r w:rsidR="00752638" w:rsidRPr="00AA3F53">
        <w:t xml:space="preserve"> </w:t>
      </w:r>
      <w:r w:rsidRPr="00AA3F53">
        <w:t xml:space="preserve">month, </w:t>
      </w:r>
      <w:r w:rsidR="00752638">
        <w:t>3</w:t>
      </w:r>
      <w:r w:rsidR="00752638" w:rsidRPr="00AA3F53">
        <w:t xml:space="preserve"> </w:t>
      </w:r>
      <w:r w:rsidRPr="00AA3F53">
        <w:t>month</w:t>
      </w:r>
      <w:r w:rsidR="00752638">
        <w:t>s</w:t>
      </w:r>
      <w:r w:rsidRPr="00AA3F53">
        <w:t xml:space="preserve">, and 12 months. Items such as </w:t>
      </w:r>
      <w:r>
        <w:t>charcoal or kerosene, candles, and public transport are regular purchases and are better recalled on a weekly basis</w:t>
      </w:r>
      <w:r w:rsidR="00752638">
        <w:t>. S</w:t>
      </w:r>
      <w:r w:rsidRPr="00AA3F53">
        <w:t xml:space="preserve">oap and cosmetics, petrol, wages to servants, utilities, and cell phone charges, </w:t>
      </w:r>
      <w:r>
        <w:t>also</w:t>
      </w:r>
      <w:r w:rsidRPr="00AA3F53">
        <w:t xml:space="preserve"> purchased regularly</w:t>
      </w:r>
      <w:r>
        <w:t xml:space="preserve"> but less frequently, </w:t>
      </w:r>
      <w:r w:rsidRPr="00AA3F53">
        <w:t xml:space="preserve">have a recall period of </w:t>
      </w:r>
      <w:r w:rsidR="00752638">
        <w:t>1</w:t>
      </w:r>
      <w:r w:rsidR="00752638" w:rsidRPr="00AA3F53">
        <w:t xml:space="preserve"> </w:t>
      </w:r>
      <w:r w:rsidRPr="00AA3F53">
        <w:t xml:space="preserve">month. Items purchased </w:t>
      </w:r>
      <w:r>
        <w:t xml:space="preserve">even </w:t>
      </w:r>
      <w:r w:rsidRPr="00AA3F53">
        <w:t>less frequently, such as clothing, footwear, or cooking utensils</w:t>
      </w:r>
      <w:r>
        <w:t xml:space="preserve">, </w:t>
      </w:r>
      <w:r w:rsidRPr="00AA3F53">
        <w:t xml:space="preserve">have a recall period of </w:t>
      </w:r>
      <w:r w:rsidR="00752638">
        <w:t>3</w:t>
      </w:r>
      <w:r w:rsidR="00752638" w:rsidRPr="00AA3F53">
        <w:t xml:space="preserve"> </w:t>
      </w:r>
      <w:r w:rsidRPr="00AA3F53">
        <w:t>months. Finally, purchases of goo</w:t>
      </w:r>
      <w:r>
        <w:t xml:space="preserve">ds such as furniture or </w:t>
      </w:r>
      <w:r w:rsidRPr="00AA3F53">
        <w:t xml:space="preserve">school </w:t>
      </w:r>
      <w:r>
        <w:t>expenditures</w:t>
      </w:r>
      <w:r w:rsidRPr="00AA3F53">
        <w:t xml:space="preserve"> are infrequent events</w:t>
      </w:r>
      <w:r>
        <w:t xml:space="preserve"> and </w:t>
      </w:r>
      <w:r w:rsidRPr="00AA3F53">
        <w:t>are collected on a 12-month recall basis. Because of these different time periods, calculating total consumption of non-food items requires first converting the values reported to a common reference period.</w:t>
      </w:r>
    </w:p>
    <w:p w14:paraId="2AC9BC2D" w14:textId="6AE791DF" w:rsidR="00DB2026" w:rsidRDefault="0088236B" w:rsidP="009A7B38">
      <w:pPr>
        <w:pStyle w:val="BodyText"/>
      </w:pPr>
      <w:r>
        <w:t>Not</w:t>
      </w:r>
      <w:r w:rsidRPr="00AA3F53">
        <w:t xml:space="preserve"> all non-food items for which a household has incurred expenses contribute to household consumption in the sense of enhancing its welfare. Expenditures on items such as clothing, footwear, beauty, or recreation items increase household consumption </w:t>
      </w:r>
      <w:r>
        <w:t>and therefore</w:t>
      </w:r>
      <w:r w:rsidRPr="00AA3F53">
        <w:t xml:space="preserve"> should be included in </w:t>
      </w:r>
      <w:r>
        <w:t xml:space="preserve">the </w:t>
      </w:r>
      <w:r w:rsidRPr="00AA3F53">
        <w:t xml:space="preserve">consumption aggregate. However, expenditures on items such as debt payment, fines, or legal fees do not lead to higher consumption </w:t>
      </w:r>
      <w:r w:rsidR="00EA174F">
        <w:t>and thus</w:t>
      </w:r>
      <w:r w:rsidR="00EA174F" w:rsidRPr="00AA3F53">
        <w:t xml:space="preserve"> </w:t>
      </w:r>
      <w:r w:rsidRPr="00AA3F53">
        <w:t xml:space="preserve">should be excluded. </w:t>
      </w:r>
      <w:r w:rsidR="00EA174F">
        <w:t>Expenditures</w:t>
      </w:r>
      <w:r w:rsidRPr="00AA3F53">
        <w:t xml:space="preserve"> that are made as </w:t>
      </w:r>
      <w:r>
        <w:t xml:space="preserve">productive </w:t>
      </w:r>
      <w:r w:rsidRPr="00AA3F53">
        <w:t>investment</w:t>
      </w:r>
      <w:r>
        <w:t>s or</w:t>
      </w:r>
      <w:r w:rsidRPr="00AA3F53">
        <w:t xml:space="preserve"> as part of the household production activities, such as purchase of a bus, fertilizers, or agriculture seeds</w:t>
      </w:r>
      <w:r>
        <w:t>,</w:t>
      </w:r>
      <w:r w:rsidRPr="00AA3F53">
        <w:t xml:space="preserve"> do not improve household consumption at present</w:t>
      </w:r>
      <w:r>
        <w:t xml:space="preserve"> </w:t>
      </w:r>
      <w:r w:rsidRPr="00AA3F53">
        <w:t xml:space="preserve">and should be excluded. </w:t>
      </w:r>
    </w:p>
    <w:p w14:paraId="309A6D78" w14:textId="59A5ABBA" w:rsidR="0088236B" w:rsidRPr="00AA3F53" w:rsidRDefault="0088236B" w:rsidP="009A7B38">
      <w:pPr>
        <w:pStyle w:val="BodyText"/>
      </w:pPr>
      <w:r w:rsidRPr="00AA3F53">
        <w:t>Finally, it is recommended to exclude infrequent and lumpy expenditures</w:t>
      </w:r>
      <w:r w:rsidR="00EA174F">
        <w:t>,</w:t>
      </w:r>
      <w:r w:rsidRPr="00AA3F53">
        <w:t xml:space="preserve"> such as those for births and funerals, marriage ceremonies, dowries, </w:t>
      </w:r>
      <w:r w:rsidR="00EA174F">
        <w:t xml:space="preserve">and </w:t>
      </w:r>
      <w:r w:rsidRPr="00AA3F53">
        <w:t xml:space="preserve">night lodging in a rest house or hotel, because including them would overestimate a household’s true level of consumption. </w:t>
      </w:r>
      <w:r>
        <w:t>Many of these</w:t>
      </w:r>
      <w:r w:rsidRPr="00AA3F53">
        <w:t xml:space="preserve"> lumpy, occasional </w:t>
      </w:r>
      <w:r w:rsidRPr="00AA3F53">
        <w:lastRenderedPageBreak/>
        <w:t>expenditures are included in the questionnaire</w:t>
      </w:r>
      <w:r>
        <w:t xml:space="preserve"> because</w:t>
      </w:r>
      <w:r w:rsidRPr="00AA3F53">
        <w:t xml:space="preserve"> collecting these separately helps with recall during the interview and ensure</w:t>
      </w:r>
      <w:r>
        <w:t>s</w:t>
      </w:r>
      <w:r w:rsidRPr="00AA3F53">
        <w:t xml:space="preserve"> that these expenditures are not </w:t>
      </w:r>
      <w:r>
        <w:t xml:space="preserve">inadvertently </w:t>
      </w:r>
      <w:r w:rsidRPr="00AA3F53">
        <w:t>bundled into others. These are</w:t>
      </w:r>
      <w:r w:rsidR="00EA174F">
        <w:t xml:space="preserve"> as follows</w:t>
      </w:r>
      <w:r w:rsidRPr="00AA3F53">
        <w:t>:</w:t>
      </w:r>
    </w:p>
    <w:p w14:paraId="053D65CE" w14:textId="77777777" w:rsidR="0088236B" w:rsidRPr="00AA3F53" w:rsidRDefault="0088236B" w:rsidP="0057551D">
      <w:pPr>
        <w:pStyle w:val="Bulletedlist"/>
        <w:rPr>
          <w:rFonts w:eastAsia="Cambria"/>
        </w:rPr>
      </w:pPr>
      <w:r w:rsidRPr="00AA3F53">
        <w:rPr>
          <w:rFonts w:eastAsia="Cambria"/>
        </w:rPr>
        <w:t>Health expenditures</w:t>
      </w:r>
      <w:r>
        <w:rPr>
          <w:rFonts w:eastAsia="Cambria"/>
        </w:rPr>
        <w:t xml:space="preserve"> (items </w:t>
      </w:r>
      <w:r w:rsidRPr="00AA3F53">
        <w:rPr>
          <w:rFonts w:eastAsia="Cambria"/>
        </w:rPr>
        <w:t xml:space="preserve">8228 </w:t>
      </w:r>
      <w:r>
        <w:rPr>
          <w:rFonts w:eastAsia="Cambria"/>
        </w:rPr>
        <w:t>to</w:t>
      </w:r>
      <w:r w:rsidRPr="00AA3F53">
        <w:rPr>
          <w:rFonts w:eastAsia="Cambria"/>
        </w:rPr>
        <w:t xml:space="preserve"> 8236 and 8304 </w:t>
      </w:r>
      <w:r>
        <w:rPr>
          <w:rFonts w:eastAsia="Cambria"/>
        </w:rPr>
        <w:t xml:space="preserve">to </w:t>
      </w:r>
      <w:r w:rsidRPr="00AA3F53">
        <w:rPr>
          <w:rFonts w:eastAsia="Cambria"/>
        </w:rPr>
        <w:t>8309</w:t>
      </w:r>
      <w:r>
        <w:rPr>
          <w:rFonts w:eastAsia="Cambria"/>
        </w:rPr>
        <w:t>)</w:t>
      </w:r>
    </w:p>
    <w:p w14:paraId="1F774689" w14:textId="77777777" w:rsidR="0088236B" w:rsidRPr="00AA3F53" w:rsidRDefault="0088236B" w:rsidP="0057551D">
      <w:pPr>
        <w:pStyle w:val="Bulletedlist"/>
        <w:rPr>
          <w:rFonts w:eastAsia="Cambria"/>
        </w:rPr>
      </w:pPr>
      <w:r w:rsidRPr="00AA3F53">
        <w:rPr>
          <w:rFonts w:eastAsia="Cambria"/>
        </w:rPr>
        <w:t xml:space="preserve">Night lodging in rest house or hotel </w:t>
      </w:r>
      <w:r>
        <w:rPr>
          <w:rFonts w:eastAsia="Cambria"/>
        </w:rPr>
        <w:t xml:space="preserve">(item </w:t>
      </w:r>
      <w:r w:rsidRPr="00AA3F53">
        <w:rPr>
          <w:rFonts w:eastAsia="Cambria"/>
        </w:rPr>
        <w:t>8275</w:t>
      </w:r>
      <w:r>
        <w:rPr>
          <w:rFonts w:eastAsia="Cambria"/>
        </w:rPr>
        <w:t>)</w:t>
      </w:r>
    </w:p>
    <w:p w14:paraId="3DD9C02C" w14:textId="4E5F06E8" w:rsidR="0088236B" w:rsidRPr="00AA3F53" w:rsidRDefault="0088236B" w:rsidP="0057551D">
      <w:pPr>
        <w:pStyle w:val="Bulletedlist"/>
        <w:rPr>
          <w:rFonts w:eastAsia="Cambria"/>
        </w:rPr>
      </w:pPr>
      <w:r w:rsidRPr="00AA3F53">
        <w:rPr>
          <w:rFonts w:eastAsia="Cambria"/>
        </w:rPr>
        <w:t>Fines</w:t>
      </w:r>
      <w:r w:rsidR="00EA174F">
        <w:rPr>
          <w:rFonts w:eastAsia="Cambria"/>
        </w:rPr>
        <w:t>,</w:t>
      </w:r>
      <w:r w:rsidRPr="00AA3F53">
        <w:rPr>
          <w:rFonts w:eastAsia="Cambria"/>
        </w:rPr>
        <w:t xml:space="preserve"> legal costs</w:t>
      </w:r>
      <w:r w:rsidR="00EA174F">
        <w:rPr>
          <w:rFonts w:eastAsia="Cambria"/>
        </w:rPr>
        <w:t>,</w:t>
      </w:r>
      <w:r w:rsidRPr="00AA3F53">
        <w:rPr>
          <w:rFonts w:eastAsia="Cambria"/>
        </w:rPr>
        <w:t xml:space="preserve"> marriage and funeral costs </w:t>
      </w:r>
      <w:r>
        <w:rPr>
          <w:rFonts w:eastAsia="Cambria"/>
        </w:rPr>
        <w:t xml:space="preserve">(items </w:t>
      </w:r>
      <w:r w:rsidRPr="00AA3F53">
        <w:rPr>
          <w:rFonts w:eastAsia="Cambria"/>
        </w:rPr>
        <w:t xml:space="preserve">8299 </w:t>
      </w:r>
      <w:r>
        <w:rPr>
          <w:rFonts w:eastAsia="Cambria"/>
        </w:rPr>
        <w:t xml:space="preserve">to </w:t>
      </w:r>
      <w:r w:rsidRPr="00AA3F53">
        <w:rPr>
          <w:rFonts w:eastAsia="Cambria"/>
        </w:rPr>
        <w:t>8303</w:t>
      </w:r>
      <w:r>
        <w:rPr>
          <w:rFonts w:eastAsia="Cambria"/>
        </w:rPr>
        <w:t>)</w:t>
      </w:r>
    </w:p>
    <w:p w14:paraId="68D984E1" w14:textId="2E98D82F" w:rsidR="0088236B" w:rsidRPr="00AA3F53" w:rsidRDefault="0088236B" w:rsidP="009A7B38">
      <w:pPr>
        <w:pStyle w:val="BodyText"/>
      </w:pPr>
      <w:r w:rsidRPr="00AA3F53">
        <w:t xml:space="preserve">Following recommendations in Deaton </w:t>
      </w:r>
      <w:r w:rsidR="00A478E4">
        <w:t>&amp;</w:t>
      </w:r>
      <w:r w:rsidR="00A478E4" w:rsidRPr="00AA3F53">
        <w:t xml:space="preserve"> </w:t>
      </w:r>
      <w:r w:rsidRPr="00AA3F53">
        <w:t>Zaidi (2002), education expenditures (</w:t>
      </w:r>
      <w:r>
        <w:t xml:space="preserve">items </w:t>
      </w:r>
      <w:r w:rsidRPr="00AA3F53">
        <w:t xml:space="preserve">8310 </w:t>
      </w:r>
      <w:r>
        <w:t xml:space="preserve">to </w:t>
      </w:r>
      <w:r w:rsidRPr="00AA3F53">
        <w:t>8318) should be included.</w:t>
      </w:r>
    </w:p>
    <w:p w14:paraId="4DC1430B" w14:textId="3931A8E4" w:rsidR="0088236B" w:rsidRPr="00AA3F53" w:rsidRDefault="0088236B" w:rsidP="009A7B38">
      <w:pPr>
        <w:pStyle w:val="BodyText"/>
      </w:pPr>
      <w:r w:rsidRPr="00AA3F53">
        <w:t>In th</w:t>
      </w:r>
      <w:r>
        <w:t>e non-food, non-durable</w:t>
      </w:r>
      <w:r w:rsidRPr="00AA3F53">
        <w:t xml:space="preserve"> sub-module, the interviewer asks </w:t>
      </w:r>
      <w:r w:rsidR="00A478E4">
        <w:t>whether</w:t>
      </w:r>
      <w:r w:rsidR="00A478E4" w:rsidRPr="00AA3F53">
        <w:t xml:space="preserve"> </w:t>
      </w:r>
      <w:r w:rsidRPr="00AA3F53">
        <w:t xml:space="preserve">the respondent or someone in the household has bought the item over the recall period. If the respondent </w:t>
      </w:r>
      <w:r w:rsidR="00A478E4">
        <w:t>answers</w:t>
      </w:r>
      <w:r w:rsidR="00A478E4" w:rsidRPr="00AA3F53">
        <w:t xml:space="preserve"> </w:t>
      </w:r>
      <w:r w:rsidRPr="00AA3F53">
        <w:t xml:space="preserve">yes, then the interviewer asks how much was bought in total. Because of the heterogeneity of the goods included here, data on quantity are </w:t>
      </w:r>
      <w:r w:rsidR="00A478E4">
        <w:t xml:space="preserve">not </w:t>
      </w:r>
      <w:r w:rsidRPr="00AA3F53">
        <w:t>collected. The only exceptions are a few items that could be gathered in the wild as well</w:t>
      </w:r>
      <w:r w:rsidR="00A478E4">
        <w:t xml:space="preserve"> as</w:t>
      </w:r>
      <w:r w:rsidRPr="00AA3F53">
        <w:t>, or instead of, purchase</w:t>
      </w:r>
      <w:r w:rsidR="00A478E4">
        <w:t>d</w:t>
      </w:r>
      <w:r w:rsidRPr="00AA3F53">
        <w:t>, such as wood poles, bamboo, or grass for thatching roof</w:t>
      </w:r>
      <w:r w:rsidR="00A478E4">
        <w:t>s</w:t>
      </w:r>
      <w:r>
        <w:t xml:space="preserve"> (8.504)</w:t>
      </w:r>
      <w:r w:rsidRPr="00AA3F53">
        <w:t xml:space="preserve">. </w:t>
      </w:r>
      <w:r>
        <w:t>For these items</w:t>
      </w:r>
      <w:r w:rsidRPr="00AA3F53">
        <w:t xml:space="preserve">, the interviewer asks </w:t>
      </w:r>
      <w:r>
        <w:t xml:space="preserve">the respondent to </w:t>
      </w:r>
      <w:r w:rsidRPr="00AA3F53">
        <w:t>estimate</w:t>
      </w:r>
      <w:r>
        <w:t xml:space="preserve"> the</w:t>
      </w:r>
      <w:r w:rsidRPr="00AA3F53">
        <w:t xml:space="preserve"> total quantity used in the past 12 months</w:t>
      </w:r>
      <w:r>
        <w:t xml:space="preserve"> and then to estimate the </w:t>
      </w:r>
      <w:r w:rsidRPr="00AA3F53">
        <w:t xml:space="preserve">value for </w:t>
      </w:r>
      <w:r>
        <w:t>any</w:t>
      </w:r>
      <w:r w:rsidRPr="00AA3F53">
        <w:t xml:space="preserve"> amount gathered </w:t>
      </w:r>
      <w:r>
        <w:t>or</w:t>
      </w:r>
      <w:r w:rsidRPr="00AA3F53">
        <w:t xml:space="preserve"> the cost for </w:t>
      </w:r>
      <w:r>
        <w:t xml:space="preserve">any </w:t>
      </w:r>
      <w:r w:rsidRPr="00AA3F53">
        <w:t xml:space="preserve">amount purchased.  </w:t>
      </w:r>
    </w:p>
    <w:p w14:paraId="50234E88" w14:textId="41290300" w:rsidR="0088236B" w:rsidRPr="0057551D" w:rsidRDefault="005C7AE3" w:rsidP="005C7AE3">
      <w:pPr>
        <w:pStyle w:val="Heading4"/>
      </w:pPr>
      <w:r>
        <w:t>9.1.1.6</w:t>
      </w:r>
      <w:r w:rsidR="0057551D">
        <w:tab/>
      </w:r>
      <w:r w:rsidR="0088236B" w:rsidRPr="0057551D">
        <w:t xml:space="preserve">Consumer </w:t>
      </w:r>
      <w:r w:rsidR="00A478E4">
        <w:t>d</w:t>
      </w:r>
      <w:r w:rsidR="0088236B" w:rsidRPr="0057551D">
        <w:t>urables</w:t>
      </w:r>
    </w:p>
    <w:p w14:paraId="14F95B63" w14:textId="0683623E" w:rsidR="0088236B" w:rsidRPr="00AA3F53" w:rsidRDefault="0088236B" w:rsidP="0057551D">
      <w:pPr>
        <w:pStyle w:val="BodyText"/>
      </w:pPr>
      <w:r w:rsidRPr="00AA3F53">
        <w:t xml:space="preserve">Purchases of durable goods represent large and relatively infrequent expenses. </w:t>
      </w:r>
      <w:r w:rsidR="00A478E4">
        <w:t>A</w:t>
      </w:r>
      <w:r w:rsidRPr="00AA3F53">
        <w:t xml:space="preserve">lmost all households incur these expenditures at some point in time, </w:t>
      </w:r>
      <w:r w:rsidR="00A478E4">
        <w:t xml:space="preserve">but </w:t>
      </w:r>
      <w:r w:rsidRPr="00AA3F53">
        <w:t xml:space="preserve">only a small proportion of households would have made such expenditures during the </w:t>
      </w:r>
      <w:r>
        <w:t xml:space="preserve">preceding 12 months, the overall </w:t>
      </w:r>
      <w:r w:rsidRPr="00AA3F53">
        <w:t xml:space="preserve">reference period of the survey. Deaton &amp; Zaidi (2002) argue that the value of services that the household receives from the durable goods is a more appropriate measure of consumption than the price of the good, either contemporaneous or at the time of purchase. Hence, consumption of a durable good is calculated as the “user cost” or “annual rental equivalent” of owning the item and is approximated by multiplying the value of the item in its current shape by the sum of the real interest rate and the depreciation rate: </w:t>
      </w:r>
    </w:p>
    <w:p w14:paraId="00C4E935" w14:textId="77777777" w:rsidR="0088236B" w:rsidRPr="00AA3F53" w:rsidRDefault="00A13F2F" w:rsidP="0088236B">
      <w:pPr>
        <w:rPr>
          <w:rFonts w:asciiTheme="minorHAnsi" w:eastAsiaTheme="minorEastAsia" w:hAnsiTheme="minorHAnsi"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R</m:t>
              </m:r>
            </m:e>
            <m:sup>
              <m:r>
                <w:rPr>
                  <w:rFonts w:ascii="Cambria Math" w:eastAsiaTheme="minorEastAsia" w:hAnsi="Cambria Math" w:cstheme="majorHAnsi"/>
                </w:rPr>
                <m:t>j</m:t>
              </m:r>
            </m:sup>
          </m:sSup>
          <m:r>
            <w:rPr>
              <w:rFonts w:ascii="Cambria Math" w:eastAsiaTheme="minorEastAsia" w:hAnsi="Cambria Math" w:cstheme="majorHAnsi"/>
            </w:rPr>
            <m:t>=</m:t>
          </m:r>
          <m:sSubSup>
            <m:sSubSupPr>
              <m:ctrlPr>
                <w:rPr>
                  <w:rFonts w:ascii="Cambria Math" w:eastAsiaTheme="minorEastAsia" w:hAnsi="Cambria Math" w:cstheme="majorHAns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r>
            <m:rPr>
              <m:sty m:val="p"/>
            </m:rPr>
            <w:rPr>
              <w:rFonts w:ascii="Cambria Math" w:eastAsiaTheme="minorEastAsia" w:hAnsi="Cambria Math" w:cstheme="majorHAnsi"/>
            </w:rPr>
            <m:t>(</m:t>
          </m:r>
          <m:sSub>
            <m:sSubPr>
              <m:ctrlPr>
                <w:rPr>
                  <w:rFonts w:ascii="Cambria Math" w:eastAsiaTheme="minorEastAsia" w:hAnsi="Cambria Math" w:cstheme="majorHAnsi"/>
                </w:rPr>
              </m:ctrlPr>
            </m:sSubPr>
            <m:e>
              <m:r>
                <w:rPr>
                  <w:rFonts w:ascii="Cambria Math" w:eastAsiaTheme="minorEastAsia" w:hAnsi="Cambria Math" w:cstheme="majorHAnsi"/>
                </w:rPr>
                <m:t>r</m:t>
              </m:r>
            </m:e>
            <m:sub>
              <m:r>
                <w:rPr>
                  <w:rFonts w:ascii="Cambria Math" w:eastAsiaTheme="minorEastAsia" w:hAnsi="Cambria Math" w:cstheme="majorHAnsi"/>
                </w:rPr>
                <m:t>t</m:t>
              </m:r>
            </m:sub>
          </m:sSub>
          <m:r>
            <m:rPr>
              <m:sty m:val="p"/>
            </m:rPr>
            <w:rPr>
              <w:rFonts w:ascii="Cambria Math" w:eastAsiaTheme="minorEastAsia" w:hAnsi="Cambria Math" w:cstheme="majorHAnsi"/>
            </w:rPr>
            <m:t>+</m:t>
          </m:r>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m:rPr>
              <m:sty m:val="p"/>
            </m:rPr>
            <w:rPr>
              <w:rFonts w:ascii="Cambria Math" w:eastAsiaTheme="minorEastAsia" w:hAnsi="Cambria Math" w:cstheme="majorHAnsi"/>
            </w:rPr>
            <m:t>)</m:t>
          </m:r>
        </m:oMath>
      </m:oMathPara>
    </w:p>
    <w:p w14:paraId="54301624" w14:textId="795CA8C8" w:rsidR="0088236B" w:rsidRPr="0057551D" w:rsidRDefault="0088236B" w:rsidP="009A7B38">
      <w:pPr>
        <w:pStyle w:val="BodyText"/>
      </w:pPr>
      <w:r w:rsidRPr="0057551D">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j</m:t>
            </m:r>
          </m:sup>
        </m:sSubSup>
      </m:oMath>
      <w:r w:rsidRPr="0057551D">
        <w:t xml:space="preserve"> is the current value of the item,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57551D">
        <w:t xml:space="preserve"> is the real rate of interest, and </w:t>
      </w:r>
      <m:oMath>
        <m:sSup>
          <m:sSupPr>
            <m:ctrlPr>
              <w:rPr>
                <w:rFonts w:ascii="Cambria Math" w:hAnsi="Cambria Math"/>
              </w:rPr>
            </m:ctrlPr>
          </m:sSupPr>
          <m:e>
            <m:r>
              <w:rPr>
                <w:rFonts w:ascii="Cambria Math" w:hAnsi="Cambria Math"/>
              </w:rPr>
              <m:t>δ</m:t>
            </m:r>
          </m:e>
          <m:sup>
            <m:r>
              <w:rPr>
                <w:rFonts w:ascii="Cambria Math" w:hAnsi="Cambria Math"/>
              </w:rPr>
              <m:t>j</m:t>
            </m:r>
          </m:sup>
        </m:sSup>
      </m:oMath>
      <w:r w:rsidRPr="0057551D">
        <w:t xml:space="preserve"> is the depreciation rate for the durable goods. Each of these components is computed separately as follows</w:t>
      </w:r>
      <w:r w:rsidR="00B347F4">
        <w:t>:</w:t>
      </w:r>
    </w:p>
    <w:p w14:paraId="2989AA94" w14:textId="368820D6" w:rsidR="0088236B" w:rsidRPr="00AA3F53" w:rsidRDefault="0088236B" w:rsidP="0057551D">
      <w:pPr>
        <w:pStyle w:val="Bulletedlist"/>
        <w:rPr>
          <w:rFonts w:eastAsiaTheme="minorEastAsia"/>
        </w:rPr>
      </w:pPr>
      <w:r w:rsidRPr="00AA3F53">
        <w:rPr>
          <w:rFonts w:eastAsiaTheme="minorEastAsia"/>
        </w:rPr>
        <w:t>The current value of the item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t</m:t>
            </m:r>
          </m:sub>
          <m:sup>
            <m:r>
              <w:rPr>
                <w:rFonts w:ascii="Cambria Math" w:eastAsiaTheme="minorEastAsia" w:hAnsi="Cambria Math"/>
              </w:rPr>
              <m:t>j</m:t>
            </m:r>
          </m:sup>
        </m:sSubSup>
        <m:r>
          <w:rPr>
            <w:rFonts w:ascii="Cambria Math" w:eastAsiaTheme="minorEastAsia" w:hAnsi="Cambria Math"/>
          </w:rPr>
          <m:t>)</m:t>
        </m:r>
      </m:oMath>
      <w:r w:rsidRPr="00AA3F53">
        <w:rPr>
          <w:rFonts w:eastAsiaTheme="minorEastAsia"/>
        </w:rPr>
        <w:t>: This is the value of the item in its current shape (second</w:t>
      </w:r>
      <w:r w:rsidR="00B347F4">
        <w:rPr>
          <w:rFonts w:eastAsiaTheme="minorEastAsia"/>
        </w:rPr>
        <w:noBreakHyphen/>
      </w:r>
      <w:r w:rsidRPr="00AA3F53">
        <w:rPr>
          <w:rFonts w:eastAsiaTheme="minorEastAsia"/>
        </w:rPr>
        <w:t xml:space="preserve">hand). </w:t>
      </w:r>
      <w:r>
        <w:rPr>
          <w:rFonts w:eastAsiaTheme="minorEastAsia"/>
        </w:rPr>
        <w:t>I</w:t>
      </w:r>
      <w:r w:rsidRPr="00AA3F53">
        <w:rPr>
          <w:rFonts w:eastAsiaTheme="minorEastAsia"/>
        </w:rPr>
        <w:t>f the household owns more than one item (</w:t>
      </w:r>
      <w:r w:rsidR="000D29F8">
        <w:rPr>
          <w:rFonts w:eastAsiaTheme="minorEastAsia"/>
        </w:rPr>
        <w:t>q</w:t>
      </w:r>
      <w:r w:rsidRPr="00AA3F53">
        <w:rPr>
          <w:rFonts w:eastAsiaTheme="minorEastAsia"/>
        </w:rPr>
        <w:t>uestion 8.705)</w:t>
      </w:r>
      <w:r>
        <w:rPr>
          <w:rFonts w:eastAsiaTheme="minorEastAsia"/>
        </w:rPr>
        <w:t>, the respondent is asked to report an average value</w:t>
      </w:r>
      <w:r w:rsidRPr="00AA3F53">
        <w:rPr>
          <w:rFonts w:eastAsiaTheme="minorEastAsia"/>
        </w:rPr>
        <w:t>.</w:t>
      </w:r>
    </w:p>
    <w:p w14:paraId="3D74E885" w14:textId="21006472" w:rsidR="0088236B" w:rsidRPr="00764BF5" w:rsidRDefault="0088236B" w:rsidP="0057551D">
      <w:pPr>
        <w:pStyle w:val="Bulletedlist"/>
        <w:rPr>
          <w:rFonts w:eastAsiaTheme="minorEastAsia" w:cs="Gill Sans Light"/>
        </w:rPr>
      </w:pPr>
      <w:r w:rsidRPr="00764BF5">
        <w:rPr>
          <w:rFonts w:eastAsiaTheme="minorEastAsia" w:cs="Gill Sans Light"/>
        </w:rPr>
        <w:t>The real rate of interest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oMath>
      <w:r w:rsidRPr="00764BF5">
        <w:rPr>
          <w:rFonts w:eastAsiaTheme="minorEastAsia" w:cs="Gill Sans Light"/>
        </w:rPr>
        <w:t xml:space="preserve">): </w:t>
      </w:r>
      <w:r w:rsidR="00B347F4">
        <w:rPr>
          <w:rFonts w:eastAsiaTheme="minorEastAsia" w:cs="Gill Sans Light"/>
        </w:rPr>
        <w:t>I</w:t>
      </w:r>
      <w:r w:rsidRPr="00764BF5">
        <w:rPr>
          <w:rFonts w:eastAsiaTheme="minorEastAsia" w:cs="Gill Sans Light"/>
        </w:rPr>
        <w:t>n theory, this should be the specific real interest rate calculated for each durable good. In practice</w:t>
      </w:r>
      <w:r w:rsidR="00B347F4">
        <w:rPr>
          <w:rFonts w:eastAsiaTheme="minorEastAsia" w:cs="Gill Sans Light"/>
        </w:rPr>
        <w:t>,</w:t>
      </w:r>
      <w:r w:rsidRPr="00764BF5">
        <w:rPr>
          <w:rFonts w:eastAsiaTheme="minorEastAsia" w:cs="Gill Sans Light"/>
        </w:rPr>
        <w:t xml:space="preserve"> a single average real rate of interest is used for all goods (see Deaton &amp; Zaidi, 2002). </w:t>
      </w:r>
      <w:r w:rsidRPr="00764BF5">
        <w:rPr>
          <w:rFonts w:eastAsiaTheme="minorEastAsia"/>
        </w:rPr>
        <w:t xml:space="preserve">Data on real interest rates by country </w:t>
      </w:r>
      <w:r w:rsidR="00B347F4">
        <w:rPr>
          <w:rFonts w:eastAsiaTheme="minorEastAsia"/>
        </w:rPr>
        <w:t>are</w:t>
      </w:r>
      <w:r w:rsidR="00B347F4" w:rsidRPr="00764BF5">
        <w:rPr>
          <w:rFonts w:eastAsiaTheme="minorEastAsia"/>
        </w:rPr>
        <w:t xml:space="preserve"> </w:t>
      </w:r>
      <w:r w:rsidRPr="00764BF5">
        <w:rPr>
          <w:rFonts w:eastAsiaTheme="minorEastAsia"/>
        </w:rPr>
        <w:t>available from the World Bank Databank</w:t>
      </w:r>
      <w:r w:rsidRPr="00AA3F53">
        <w:rPr>
          <w:vertAlign w:val="superscript"/>
        </w:rPr>
        <w:footnoteReference w:id="26"/>
      </w:r>
      <w:r w:rsidRPr="00764BF5">
        <w:rPr>
          <w:rFonts w:eastAsiaTheme="minorEastAsia"/>
        </w:rPr>
        <w:t xml:space="preserve"> and should be averaged over as many uninterrupted years as possible to minimize </w:t>
      </w:r>
      <w:r w:rsidRPr="00764BF5">
        <w:rPr>
          <w:rFonts w:eastAsiaTheme="minorEastAsia"/>
        </w:rPr>
        <w:lastRenderedPageBreak/>
        <w:t xml:space="preserve">the effect of large fluctuations or any distortion in interest rates. However, real interest rates are not available for all countries. For the </w:t>
      </w:r>
      <w:r w:rsidR="00B347F4">
        <w:rPr>
          <w:rFonts w:eastAsiaTheme="minorEastAsia"/>
        </w:rPr>
        <w:t>Global Food Security Strategy (</w:t>
      </w:r>
      <w:r w:rsidRPr="00764BF5">
        <w:rPr>
          <w:rFonts w:eastAsiaTheme="minorEastAsia"/>
        </w:rPr>
        <w:t>GFSS</w:t>
      </w:r>
      <w:r w:rsidR="00B347F4">
        <w:rPr>
          <w:rFonts w:eastAsiaTheme="minorEastAsia"/>
        </w:rPr>
        <w:t>)</w:t>
      </w:r>
      <w:r w:rsidRPr="00764BF5">
        <w:rPr>
          <w:rFonts w:eastAsiaTheme="minorEastAsia"/>
        </w:rPr>
        <w:t xml:space="preserve"> target countries</w:t>
      </w:r>
      <w:r w:rsidR="00B347F4">
        <w:rPr>
          <w:rFonts w:eastAsiaTheme="minorEastAsia"/>
        </w:rPr>
        <w:t>,</w:t>
      </w:r>
      <w:r w:rsidRPr="00AA3F53">
        <w:rPr>
          <w:rStyle w:val="FootnoteReference"/>
          <w:rFonts w:eastAsiaTheme="minorEastAsia"/>
        </w:rPr>
        <w:footnoteReference w:id="27"/>
      </w:r>
      <w:r w:rsidRPr="00764BF5">
        <w:rPr>
          <w:rFonts w:eastAsiaTheme="minorEastAsia"/>
        </w:rPr>
        <w:t xml:space="preserve"> time series are available for all but three countries</w:t>
      </w:r>
      <w:r w:rsidR="00B347F4">
        <w:rPr>
          <w:rFonts w:eastAsiaTheme="minorEastAsia"/>
        </w:rPr>
        <w:t>.</w:t>
      </w:r>
      <w:r w:rsidRPr="00AA3F53">
        <w:rPr>
          <w:rStyle w:val="FootnoteReference"/>
          <w:rFonts w:eastAsiaTheme="minorEastAsia"/>
        </w:rPr>
        <w:footnoteReference w:id="28"/>
      </w:r>
      <w:r w:rsidRPr="00764BF5">
        <w:rPr>
          <w:rFonts w:eastAsiaTheme="minorEastAsia"/>
        </w:rPr>
        <w:t xml:space="preserve"> If a continuous real interest rate series is not available for at least 10 years (and up to 2 years of the survey year), nominal interest rates and inflation rates published by the country’s Central Bank can be used. The average inflation rate (using the</w:t>
      </w:r>
      <w:r w:rsidR="00B347F4">
        <w:rPr>
          <w:rFonts w:eastAsiaTheme="minorEastAsia"/>
        </w:rPr>
        <w:t xml:space="preserve"> Consumer Price Index</w:t>
      </w:r>
      <w:r w:rsidRPr="00764BF5">
        <w:rPr>
          <w:rFonts w:eastAsiaTheme="minorEastAsia"/>
        </w:rPr>
        <w:t xml:space="preserve"> </w:t>
      </w:r>
      <w:r w:rsidR="00B347F4">
        <w:rPr>
          <w:rFonts w:eastAsiaTheme="minorEastAsia"/>
        </w:rPr>
        <w:t>[</w:t>
      </w:r>
      <w:r w:rsidRPr="00764BF5">
        <w:rPr>
          <w:rFonts w:eastAsiaTheme="minorEastAsia"/>
        </w:rPr>
        <w:t>CPI</w:t>
      </w:r>
      <w:r w:rsidR="00B347F4">
        <w:rPr>
          <w:rFonts w:eastAsiaTheme="minorEastAsia"/>
        </w:rPr>
        <w:t>]</w:t>
      </w:r>
      <w:r w:rsidRPr="00764BF5">
        <w:rPr>
          <w:rFonts w:eastAsiaTheme="minorEastAsia"/>
        </w:rPr>
        <w:t>) for each year should be subtracted from the nominal interest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Pr="00764BF5">
        <w:rPr>
          <w:rFonts w:eastAsiaTheme="minorEastAsia"/>
        </w:rPr>
        <w:t>) and then averaged over as many years as possible:</w:t>
      </w:r>
      <w:r>
        <w:rPr>
          <w:rFonts w:eastAsiaTheme="minorEastAsia"/>
        </w:rPr>
        <w:t xml:space="preserve"> </w:t>
      </w:r>
    </w:p>
    <w:p w14:paraId="4908FE79" w14:textId="77777777" w:rsidR="0088236B" w:rsidRPr="000A2ACF" w:rsidRDefault="00A13F2F" w:rsidP="000A2ACF">
      <w:pPr>
        <w:pStyle w:val="BodyText10"/>
        <w:rPr>
          <w:rFonts w:eastAsiaTheme="minorEastAsia" w:cs="Gill Sans Light"/>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CPI</m:t>
              </m:r>
            </m:e>
            <m:sub>
              <m:r>
                <w:rPr>
                  <w:rFonts w:ascii="Cambria Math" w:eastAsiaTheme="minorEastAsia" w:hAnsi="Cambria Math"/>
                </w:rPr>
                <m:t>t</m:t>
              </m:r>
            </m:sub>
          </m:sSub>
        </m:oMath>
      </m:oMathPara>
    </w:p>
    <w:p w14:paraId="0BCE2616" w14:textId="77777777" w:rsidR="0088236B" w:rsidRPr="00AA3F53" w:rsidRDefault="0088236B" w:rsidP="0057551D">
      <w:pPr>
        <w:pStyle w:val="Bulletedlist"/>
        <w:rPr>
          <w:rFonts w:eastAsiaTheme="minorEastAsia"/>
        </w:rPr>
      </w:pPr>
      <w:r w:rsidRPr="00AA3F53">
        <w:rPr>
          <w:rFonts w:eastAsiaTheme="minorEastAsia"/>
        </w:rPr>
        <w:t>The rate of depreciation (</w:t>
      </w:r>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i</m:t>
            </m:r>
          </m:sup>
        </m:sSup>
        <m:r>
          <w:rPr>
            <w:rFonts w:ascii="Cambria Math" w:eastAsiaTheme="minorEastAsia" w:hAnsi="Cambria Math"/>
          </w:rPr>
          <m:t>)</m:t>
        </m:r>
      </m:oMath>
      <w:r w:rsidRPr="00AA3F53">
        <w:rPr>
          <w:rFonts w:eastAsiaTheme="minorEastAsia"/>
        </w:rPr>
        <w:t xml:space="preserve"> is calculated for each item</w:t>
      </w:r>
      <w:r>
        <w:rPr>
          <w:rStyle w:val="FootnoteReference"/>
          <w:rFonts w:eastAsiaTheme="minorEastAsia" w:cstheme="majorHAnsi"/>
        </w:rPr>
        <w:footnoteReference w:id="29"/>
      </w:r>
      <w:r w:rsidRPr="00AA3F53">
        <w:rPr>
          <w:rFonts w:eastAsiaTheme="minorEastAsia"/>
        </w:rPr>
        <w:t xml:space="preserve"> as:</w:t>
      </w:r>
    </w:p>
    <w:p w14:paraId="22F6EC25" w14:textId="77777777" w:rsidR="0088236B" w:rsidRPr="00AA3F53" w:rsidRDefault="00A13F2F" w:rsidP="0088236B">
      <w:pPr>
        <w:pStyle w:val="ListParagraph"/>
        <w:autoSpaceDE w:val="0"/>
        <w:autoSpaceDN w:val="0"/>
        <w:adjustRightInd w:val="0"/>
        <w:spacing w:line="240" w:lineRule="auto"/>
        <w:rPr>
          <w:rFonts w:eastAsiaTheme="minorEastAsia"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w:rPr>
              <w:rFonts w:ascii="Cambria Math" w:eastAsiaTheme="minorEastAsia" w:hAnsi="Cambria Math" w:cstheme="majorHAnsi"/>
            </w:rPr>
            <m:t>=</m:t>
          </m:r>
          <m:r>
            <m:rPr>
              <m:sty m:val="p"/>
            </m:rPr>
            <w:rPr>
              <w:rFonts w:ascii="Cambria Math" w:eastAsiaTheme="minorEastAsia" w:hAnsi="Cambria Math" w:cstheme="majorHAnsi"/>
            </w:rPr>
            <m:t>1-</m:t>
          </m:r>
          <m:sSup>
            <m:sSupPr>
              <m:ctrlPr>
                <w:rPr>
                  <w:rFonts w:ascii="Cambria Math" w:eastAsiaTheme="minorEastAsia" w:hAnsi="Cambria Math" w:cstheme="majorHAnsi"/>
                </w:rPr>
              </m:ctrlPr>
            </m:sSupPr>
            <m:e>
              <m:d>
                <m:dPr>
                  <m:ctrlPr>
                    <w:rPr>
                      <w:rFonts w:ascii="Cambria Math" w:eastAsiaTheme="minorEastAsia" w:hAnsi="Cambria Math" w:cstheme="majorHAnsi"/>
                    </w:rPr>
                  </m:ctrlPr>
                </m:dPr>
                <m:e>
                  <m:f>
                    <m:fPr>
                      <m:ctrlPr>
                        <w:rPr>
                          <w:rFonts w:ascii="Cambria Math" w:eastAsiaTheme="minorEastAsia" w:hAnsi="Cambria Math" w:cstheme="majorHAnsi"/>
                        </w:rPr>
                      </m:ctrlPr>
                    </m:fPr>
                    <m:num>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num>
                    <m:den>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t-T</m:t>
                          </m:r>
                        </m:sub>
                        <m:sup>
                          <m:r>
                            <w:rPr>
                              <w:rFonts w:ascii="Cambria Math" w:eastAsiaTheme="minorEastAsia" w:hAnsi="Cambria Math" w:cstheme="majorHAnsi"/>
                            </w:rPr>
                            <m:t>j</m:t>
                          </m:r>
                        </m:sup>
                      </m:sSubSup>
                    </m:den>
                  </m:f>
                </m:e>
              </m:d>
            </m:e>
            <m:sup>
              <m:f>
                <m:fPr>
                  <m:type m:val="skw"/>
                  <m:ctrlPr>
                    <w:rPr>
                      <w:rFonts w:ascii="Cambria Math" w:eastAsiaTheme="minorEastAsia" w:hAnsi="Cambria Math" w:cstheme="majorHAnsi"/>
                    </w:rPr>
                  </m:ctrlPr>
                </m:fPr>
                <m:num>
                  <m:r>
                    <m:rPr>
                      <m:sty m:val="p"/>
                    </m:rPr>
                    <w:rPr>
                      <w:rFonts w:ascii="Cambria Math" w:eastAsiaTheme="minorEastAsia" w:hAnsi="Cambria Math" w:cstheme="majorHAnsi"/>
                    </w:rPr>
                    <m:t>1</m:t>
                  </m:r>
                </m:num>
                <m:den>
                  <m:r>
                    <w:rPr>
                      <w:rFonts w:ascii="Cambria Math" w:eastAsiaTheme="minorEastAsia" w:hAnsi="Cambria Math" w:cstheme="majorHAnsi"/>
                    </w:rPr>
                    <m:t>T</m:t>
                  </m:r>
                </m:den>
              </m:f>
            </m:sup>
          </m:sSup>
        </m:oMath>
      </m:oMathPara>
    </w:p>
    <w:p w14:paraId="7BC947E6" w14:textId="271A3518" w:rsidR="0088236B" w:rsidRPr="000A2ACF" w:rsidRDefault="0088236B" w:rsidP="00DB2026">
      <w:pPr>
        <w:pStyle w:val="ListParagraph"/>
        <w:widowControl/>
        <w:autoSpaceDE w:val="0"/>
        <w:autoSpaceDN w:val="0"/>
        <w:adjustRightInd w:val="0"/>
        <w:spacing w:before="200" w:after="200"/>
        <w:rPr>
          <w:rFonts w:eastAsiaTheme="minorEastAsia" w:cstheme="majorHAnsi"/>
          <w:sz w:val="22"/>
          <w:szCs w:val="22"/>
        </w:rPr>
      </w:pPr>
      <w:r w:rsidRPr="000A2ACF">
        <w:rPr>
          <w:rFonts w:eastAsiaTheme="minorEastAsia" w:cstheme="majorHAnsi"/>
          <w:sz w:val="22"/>
          <w:szCs w:val="22"/>
        </w:rPr>
        <w:t xml:space="preserve">Where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 is the current average price (average value as reported by the respondent) of the item,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is the average price of the item when purchased, and </w:t>
      </w:r>
      <m:oMath>
        <m:r>
          <w:rPr>
            <w:rFonts w:ascii="Cambria Math" w:eastAsiaTheme="minorEastAsia" w:hAnsi="Cambria Math" w:cstheme="majorHAnsi"/>
            <w:sz w:val="22"/>
            <w:szCs w:val="22"/>
          </w:rPr>
          <m:t>T</m:t>
        </m:r>
      </m:oMath>
      <w:r w:rsidRPr="000A2ACF">
        <w:rPr>
          <w:rFonts w:eastAsiaTheme="minorEastAsia" w:cstheme="majorHAnsi"/>
          <w:sz w:val="22"/>
          <w:szCs w:val="22"/>
        </w:rPr>
        <w:t xml:space="preserve"> is the average age of the item in years</w:t>
      </w:r>
      <w:r w:rsidR="00B347F4">
        <w:rPr>
          <w:rFonts w:eastAsiaTheme="minorEastAsia" w:cstheme="majorHAnsi"/>
          <w:sz w:val="22"/>
          <w:szCs w:val="22"/>
        </w:rPr>
        <w:t>.</w:t>
      </w:r>
      <w:r w:rsidRPr="000A2ACF">
        <w:rPr>
          <w:rStyle w:val="FootnoteReference"/>
          <w:rFonts w:eastAsiaTheme="minorEastAsia" w:cstheme="majorHAnsi"/>
          <w:sz w:val="22"/>
          <w:szCs w:val="22"/>
        </w:rPr>
        <w:footnoteReference w:id="30"/>
      </w:r>
      <w:r w:rsidRPr="000A2ACF">
        <w:rPr>
          <w:rFonts w:eastAsiaTheme="minorEastAsia" w:cstheme="majorHAnsi"/>
          <w:sz w:val="22"/>
          <w:szCs w:val="22"/>
        </w:rPr>
        <w:t xml:space="preserve"> </w:t>
      </w:r>
    </w:p>
    <w:p w14:paraId="4B0FD804" w14:textId="20C1F64B" w:rsidR="0088236B" w:rsidRPr="000A2ACF" w:rsidRDefault="0088236B" w:rsidP="000A2ACF">
      <w:pPr>
        <w:widowControl/>
        <w:autoSpaceDE w:val="0"/>
        <w:autoSpaceDN w:val="0"/>
        <w:adjustRightInd w:val="0"/>
        <w:spacing w:after="200"/>
        <w:ind w:left="720"/>
        <w:rPr>
          <w:rFonts w:eastAsiaTheme="minorEastAsia" w:cstheme="majorHAnsi"/>
          <w:sz w:val="22"/>
          <w:szCs w:val="22"/>
        </w:rPr>
      </w:pPr>
      <w:r w:rsidRPr="000A2ACF">
        <w:rPr>
          <w:rFonts w:eastAsiaTheme="minorEastAsia" w:cstheme="majorHAnsi"/>
          <w:sz w:val="22"/>
          <w:szCs w:val="22"/>
        </w:rPr>
        <w:t>Note that it is possible for a depreciation rate to be negative (if a good has gained value over time) or close to or equal to 1 (if the good has lost almost all value because of condition or age). These outcomes can also occur because of inaccurate reporting of the selling (second</w:t>
      </w:r>
      <w:r w:rsidR="00B347F4">
        <w:rPr>
          <w:rFonts w:eastAsiaTheme="minorEastAsia" w:cstheme="majorHAnsi"/>
          <w:sz w:val="22"/>
          <w:szCs w:val="22"/>
        </w:rPr>
        <w:t>-</w:t>
      </w:r>
      <w:r w:rsidRPr="000A2ACF">
        <w:rPr>
          <w:rFonts w:eastAsiaTheme="minorEastAsia" w:cstheme="majorHAnsi"/>
          <w:sz w:val="22"/>
          <w:szCs w:val="22"/>
        </w:rPr>
        <w:t xml:space="preserve">hand) value, the age of the goods, or the original price. Extreme values should be examined for plausibility and replaced if necessary by the consumer durable-specific median value of the smallest geographic unit (see </w:t>
      </w:r>
      <w:r w:rsidR="00B347F4">
        <w:rPr>
          <w:rFonts w:eastAsiaTheme="minorEastAsia" w:cstheme="majorHAnsi"/>
          <w:sz w:val="22"/>
          <w:szCs w:val="22"/>
        </w:rPr>
        <w:t>S</w:t>
      </w:r>
      <w:r w:rsidRPr="000A2ACF">
        <w:rPr>
          <w:rFonts w:eastAsiaTheme="minorEastAsia" w:cstheme="majorHAnsi"/>
          <w:sz w:val="22"/>
          <w:szCs w:val="22"/>
        </w:rPr>
        <w:t xml:space="preserve">ection </w:t>
      </w:r>
      <w:r w:rsidR="00B347F4">
        <w:rPr>
          <w:rFonts w:eastAsiaTheme="minorEastAsia" w:cstheme="majorHAnsi"/>
          <w:sz w:val="22"/>
          <w:szCs w:val="22"/>
        </w:rPr>
        <w:t>9.</w:t>
      </w:r>
      <w:r w:rsidRPr="000A2ACF">
        <w:rPr>
          <w:rFonts w:eastAsiaTheme="minorEastAsia" w:cstheme="majorHAnsi"/>
          <w:sz w:val="22"/>
          <w:szCs w:val="22"/>
        </w:rPr>
        <w:t>2.1). In general, depreciation rates between 10 and 25</w:t>
      </w:r>
      <w:r w:rsidR="00B347F4">
        <w:rPr>
          <w:rFonts w:eastAsiaTheme="minorEastAsia" w:cstheme="majorHAnsi"/>
          <w:sz w:val="22"/>
          <w:szCs w:val="22"/>
        </w:rPr>
        <w:t> </w:t>
      </w:r>
      <w:r w:rsidRPr="000A2ACF">
        <w:rPr>
          <w:rFonts w:eastAsiaTheme="minorEastAsia" w:cstheme="majorHAnsi"/>
          <w:sz w:val="22"/>
          <w:szCs w:val="22"/>
        </w:rPr>
        <w:t xml:space="preserve">percent are considered reasonable.  </w:t>
      </w:r>
    </w:p>
    <w:p w14:paraId="380C6CE2" w14:textId="4C126679" w:rsidR="0088236B" w:rsidRDefault="0088236B" w:rsidP="000A2ACF">
      <w:pPr>
        <w:pStyle w:val="BodyText"/>
      </w:pPr>
      <w:r>
        <w:t>An</w:t>
      </w:r>
      <w:r w:rsidRPr="00AA3F53">
        <w:t xml:space="preserve"> average annual rental equivalent </w:t>
      </w:r>
      <w:r>
        <w:t>can then be estimated for each durable good and</w:t>
      </w:r>
      <w:r w:rsidRPr="00AA3F53">
        <w:t xml:space="preserve"> multiplied by the number of </w:t>
      </w:r>
      <w:r>
        <w:t>units</w:t>
      </w:r>
      <w:r w:rsidRPr="00AA3F53">
        <w:t xml:space="preserve"> </w:t>
      </w:r>
      <w:r>
        <w:t>(</w:t>
      </w:r>
      <m:oMath>
        <m:sSup>
          <m:sSupPr>
            <m:ctrlPr>
              <w:rPr>
                <w:rFonts w:ascii="Cambria Math" w:hAnsi="Cambria Math"/>
                <w:i/>
              </w:rPr>
            </m:ctrlPr>
          </m:sSupPr>
          <m:e>
            <m:r>
              <w:rPr>
                <w:rFonts w:ascii="Cambria Math" w:hAnsi="Cambria Math"/>
              </w:rPr>
              <m:t>S</m:t>
            </m:r>
          </m:e>
          <m:sup>
            <m:r>
              <w:rPr>
                <w:rFonts w:ascii="Cambria Math" w:hAnsi="Cambria Math"/>
              </w:rPr>
              <m:t>j</m:t>
            </m:r>
          </m:sup>
        </m:sSup>
        <m:r>
          <w:rPr>
            <w:rFonts w:ascii="Cambria Math" w:hAnsi="Cambria Math"/>
          </w:rPr>
          <m:t xml:space="preserve">) </m:t>
        </m:r>
      </m:oMath>
      <w:r w:rsidRPr="00AA3F53">
        <w:t>owned by the household</w:t>
      </w:r>
      <w:r>
        <w:t>, if more than one,</w:t>
      </w:r>
      <w:r w:rsidRPr="00AA3F53">
        <w:t xml:space="preserve"> </w:t>
      </w:r>
      <w:r>
        <w:t xml:space="preserve">as reported in </w:t>
      </w:r>
      <w:r w:rsidR="000D29F8">
        <w:t>q</w:t>
      </w:r>
      <w:r w:rsidRPr="00AA3F53">
        <w:t>uestion 8.703</w:t>
      </w:r>
      <w:r>
        <w:t xml:space="preserve">.  </w:t>
      </w:r>
    </w:p>
    <w:p w14:paraId="2C8DEDB0" w14:textId="77777777" w:rsidR="0088236B" w:rsidRPr="00AA3F53" w:rsidRDefault="0088236B" w:rsidP="000A2ACF">
      <w:pPr>
        <w:pStyle w:val="BodyText"/>
      </w:pPr>
      <w:r>
        <w:t>T</w:t>
      </w:r>
      <w:r w:rsidRPr="00AA3F53">
        <w:t xml:space="preserve">he </w:t>
      </w:r>
      <w:r>
        <w:t xml:space="preserve">total </w:t>
      </w:r>
      <w:r w:rsidRPr="00AA3F53">
        <w:t xml:space="preserve">value of </w:t>
      </w:r>
      <w:r>
        <w:t xml:space="preserve">annual consumption of </w:t>
      </w:r>
      <w:r w:rsidRPr="00AA3F53">
        <w:t>durable goods (</w:t>
      </w:r>
      <m:oMath>
        <m:r>
          <w:rPr>
            <w:rFonts w:ascii="Cambria Math" w:hAnsi="Cambria Math"/>
          </w:rPr>
          <m:t>A)</m:t>
        </m:r>
      </m:oMath>
      <w:r w:rsidRPr="00AA3F53">
        <w:t xml:space="preserve"> consumed by household </w:t>
      </w:r>
      <m:oMath>
        <m:d>
          <m:dPr>
            <m:ctrlPr>
              <w:rPr>
                <w:rFonts w:ascii="Cambria Math" w:hAnsi="Cambria Math"/>
                <w:i/>
              </w:rPr>
            </m:ctrlPr>
          </m:dPr>
          <m:e>
            <m:r>
              <w:rPr>
                <w:rFonts w:ascii="Cambria Math" w:hAnsi="Cambria Math"/>
              </w:rPr>
              <m:t>i</m:t>
            </m:r>
          </m:e>
        </m:d>
      </m:oMath>
      <w:r w:rsidRPr="00AA3F53">
        <w:t xml:space="preserve"> is calculated as:</w:t>
      </w:r>
    </w:p>
    <w:p w14:paraId="60B2F4B0" w14:textId="77777777" w:rsidR="0088236B" w:rsidRPr="00AA3F53" w:rsidRDefault="00A13F2F" w:rsidP="0088236B">
      <w:pPr>
        <w:pStyle w:val="BodyText10"/>
        <w:spacing w:after="0" w:line="240" w:lineRule="auto"/>
        <w:rPr>
          <w:rFonts w:asciiTheme="minorHAnsi" w:eastAsiaTheme="minorEastAsia" w:hAnsiTheme="minorHAnsi" w:cstheme="majorHAnsi"/>
          <w:szCs w:val="22"/>
        </w:rPr>
      </w:pPr>
      <m:oMathPara>
        <m:oMath>
          <m:sSub>
            <m:sSubPr>
              <m:ctrlPr>
                <w:rPr>
                  <w:rFonts w:ascii="Cambria Math" w:eastAsiaTheme="minorEastAsia" w:hAnsi="Cambria Math" w:cstheme="majorHAnsi"/>
                  <w:i/>
                  <w:szCs w:val="22"/>
                </w:rPr>
              </m:ctrlPr>
            </m:sSubPr>
            <m:e>
              <m:r>
                <w:rPr>
                  <w:rFonts w:ascii="Cambria Math" w:eastAsiaTheme="minorEastAsia" w:hAnsi="Cambria Math" w:cstheme="majorHAnsi"/>
                  <w:szCs w:val="22"/>
                </w:rPr>
                <m:t>A</m:t>
              </m:r>
            </m:e>
            <m:sub>
              <m:r>
                <w:rPr>
                  <w:rFonts w:ascii="Cambria Math" w:eastAsiaTheme="minorEastAsia" w:hAnsi="Cambria Math" w:cstheme="majorHAnsi"/>
                  <w:szCs w:val="22"/>
                </w:rPr>
                <m:t>i</m:t>
              </m:r>
            </m:sub>
          </m:sSub>
          <m:r>
            <w:rPr>
              <w:rFonts w:ascii="Cambria Math" w:eastAsiaTheme="minorEastAsia" w:hAnsi="Cambria Math" w:cstheme="majorHAnsi"/>
              <w:szCs w:val="22"/>
            </w:rPr>
            <m:t>=</m:t>
          </m:r>
          <m:nary>
            <m:naryPr>
              <m:chr m:val="∑"/>
              <m:limLoc m:val="undOvr"/>
              <m:ctrlPr>
                <w:rPr>
                  <w:rFonts w:ascii="Cambria Math" w:eastAsiaTheme="minorEastAsia" w:hAnsi="Cambria Math" w:cstheme="majorHAnsi"/>
                  <w:i/>
                  <w:szCs w:val="22"/>
                </w:rPr>
              </m:ctrlPr>
            </m:naryPr>
            <m:sub>
              <m:r>
                <w:rPr>
                  <w:rFonts w:ascii="Cambria Math" w:eastAsiaTheme="minorEastAsia" w:hAnsi="Cambria Math" w:cstheme="majorHAnsi"/>
                  <w:szCs w:val="22"/>
                </w:rPr>
                <m:t>j=1</m:t>
              </m:r>
            </m:sub>
            <m:sup>
              <m:r>
                <w:rPr>
                  <w:rFonts w:ascii="Cambria Math" w:eastAsiaTheme="minorEastAsia" w:hAnsi="Cambria Math" w:cstheme="majorHAnsi"/>
                  <w:szCs w:val="22"/>
                </w:rPr>
                <m:t>n</m:t>
              </m:r>
            </m:sup>
            <m:e>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R</m:t>
                  </m:r>
                </m:e>
                <m:sup>
                  <m:r>
                    <w:rPr>
                      <w:rFonts w:ascii="Cambria Math" w:eastAsiaTheme="minorEastAsia" w:hAnsi="Cambria Math" w:cstheme="majorHAnsi"/>
                      <w:szCs w:val="22"/>
                    </w:rPr>
                    <m:t>j</m:t>
                  </m:r>
                </m:sup>
              </m:sSup>
            </m:e>
          </m:nary>
          <m:r>
            <w:rPr>
              <w:rFonts w:ascii="Cambria Math" w:eastAsiaTheme="minorEastAsia" w:hAnsi="Cambria Math" w:cstheme="majorHAnsi"/>
              <w:szCs w:val="22"/>
            </w:rPr>
            <m:t>×</m:t>
          </m:r>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S</m:t>
              </m:r>
            </m:e>
            <m:sup>
              <m:r>
                <w:rPr>
                  <w:rFonts w:ascii="Cambria Math" w:eastAsiaTheme="minorEastAsia" w:hAnsi="Cambria Math" w:cstheme="majorHAnsi"/>
                  <w:szCs w:val="22"/>
                </w:rPr>
                <m:t>j</m:t>
              </m:r>
            </m:sup>
          </m:sSup>
        </m:oMath>
      </m:oMathPara>
    </w:p>
    <w:p w14:paraId="64D306F1" w14:textId="77777777" w:rsidR="0088236B" w:rsidRPr="00AA3F53" w:rsidRDefault="0088236B" w:rsidP="009A7B38">
      <w:pPr>
        <w:pStyle w:val="BodyText"/>
        <w:rPr>
          <w:rFonts w:eastAsiaTheme="minorHAnsi"/>
        </w:rPr>
      </w:pPr>
      <w:r w:rsidRPr="00AA3F53">
        <w:t xml:space="preserve">The per capita daily rental equivalent of durable goods consumed by the household is calculated by dividing the annual value by 365 days and by the number of household members. </w:t>
      </w:r>
    </w:p>
    <w:p w14:paraId="3203241A" w14:textId="258B9CF9" w:rsidR="0088236B" w:rsidRPr="000A2ACF" w:rsidRDefault="005C7AE3" w:rsidP="005C7AE3">
      <w:pPr>
        <w:pStyle w:val="Heading4"/>
      </w:pPr>
      <w:bookmarkStart w:id="748" w:name="_3znysh7" w:colFirst="0" w:colLast="0"/>
      <w:bookmarkEnd w:id="748"/>
      <w:r>
        <w:lastRenderedPageBreak/>
        <w:t>9.1.1.7</w:t>
      </w:r>
      <w:r w:rsidR="000A2ACF">
        <w:tab/>
      </w:r>
      <w:r w:rsidR="0088236B" w:rsidRPr="000A2ACF">
        <w:t xml:space="preserve">Housing </w:t>
      </w:r>
    </w:p>
    <w:p w14:paraId="3D8CC5A6" w14:textId="59C37285" w:rsidR="0088236B" w:rsidRPr="00AA3F53" w:rsidRDefault="0088236B" w:rsidP="000A2ACF">
      <w:pPr>
        <w:pStyle w:val="BodyText"/>
      </w:pPr>
      <w:r w:rsidRPr="00AA3F53">
        <w:t xml:space="preserve">Housing is an important component of the total welfare of households and should be included in the estimation of the consumption aggregate. We are interested in measuring the flow of services accruing to the household from occupying </w:t>
      </w:r>
      <w:r w:rsidR="00761443">
        <w:t>the</w:t>
      </w:r>
      <w:r w:rsidR="00761443" w:rsidRPr="00AA3F53">
        <w:t xml:space="preserve"> </w:t>
      </w:r>
      <w:r w:rsidRPr="00AA3F53">
        <w:t>dwelling and not the expenditure for buying the house, which should be treated as an investment. However, imputing the value of housing services is not straightforward</w:t>
      </w:r>
      <w:r w:rsidR="00761443">
        <w:t>,</w:t>
      </w:r>
      <w:r w:rsidRPr="00DB2026">
        <w:rPr>
          <w:rStyle w:val="FootnoteReference"/>
          <w:rFonts w:eastAsia="Cambria" w:cs="Cambria"/>
          <w:b/>
          <w:bCs/>
        </w:rPr>
        <w:footnoteReference w:id="31"/>
      </w:r>
      <w:r w:rsidRPr="00AA3F53">
        <w:t xml:space="preserve"> especially if the housing market is not well developed in the areas where the survey is implemented.</w:t>
      </w:r>
    </w:p>
    <w:p w14:paraId="4BCB0E17" w14:textId="3A0D3F45" w:rsidR="0088236B" w:rsidRPr="00AA3F53" w:rsidRDefault="0088236B" w:rsidP="000A2ACF">
      <w:pPr>
        <w:pStyle w:val="BodyText"/>
      </w:pPr>
      <w:r w:rsidRPr="00AA3F53">
        <w:t>If the household pays a non-subsidized rent f</w:t>
      </w:r>
      <w:r>
        <w:t>or its dwelling, rent payment (</w:t>
      </w:r>
      <w:r w:rsidRPr="00AA3F53">
        <w:t xml:space="preserve">8.605) is a good approximation and should be used </w:t>
      </w:r>
      <w:r>
        <w:t>as the</w:t>
      </w:r>
      <w:r w:rsidRPr="00AA3F53">
        <w:t xml:space="preserve"> consumption value from housing for these households. If the household either owns its dwelling or lives in it for free (8.601=1–4), a </w:t>
      </w:r>
      <w:r>
        <w:t>“</w:t>
      </w:r>
      <w:r w:rsidRPr="00AA3F53">
        <w:t>rental equivalent</w:t>
      </w:r>
      <w:r>
        <w:t>”</w:t>
      </w:r>
      <w:r w:rsidRPr="00AA3F53">
        <w:t xml:space="preserve"> needs to be estimated.  </w:t>
      </w:r>
    </w:p>
    <w:p w14:paraId="38960F24" w14:textId="21D4C942" w:rsidR="0088236B" w:rsidRPr="00AA3F53" w:rsidRDefault="0088236B" w:rsidP="000A2ACF">
      <w:pPr>
        <w:pStyle w:val="BodyText"/>
      </w:pPr>
      <w:r w:rsidRPr="00AA3F53">
        <w:t xml:space="preserve">If the household owns </w:t>
      </w:r>
      <w:r>
        <w:t>its</w:t>
      </w:r>
      <w:r w:rsidRPr="00AA3F53">
        <w:t xml:space="preserve"> house </w:t>
      </w:r>
      <w:r>
        <w:t xml:space="preserve">(owner-occupied dwelling) </w:t>
      </w:r>
      <w:r w:rsidRPr="00AA3F53">
        <w:t xml:space="preserve">or lives in </w:t>
      </w:r>
      <w:r>
        <w:t xml:space="preserve">it </w:t>
      </w:r>
      <w:r w:rsidRPr="00AA3F53">
        <w:t xml:space="preserve">for free, the respondent is asked to provide an </w:t>
      </w:r>
      <w:r>
        <w:t>estimate</w:t>
      </w:r>
      <w:r w:rsidRPr="00AA3F53">
        <w:t xml:space="preserve"> of how much </w:t>
      </w:r>
      <w:r>
        <w:t xml:space="preserve">monthly </w:t>
      </w:r>
      <w:r w:rsidRPr="00AA3F53">
        <w:t xml:space="preserve">rent could be charged, if </w:t>
      </w:r>
      <w:r w:rsidR="00761443">
        <w:t>the house were to be rented</w:t>
      </w:r>
      <w:r w:rsidRPr="00AA3F53">
        <w:t xml:space="preserve"> today (8.604). </w:t>
      </w:r>
      <w:r>
        <w:t>T</w:t>
      </w:r>
      <w:r w:rsidRPr="00AA3F53">
        <w:t xml:space="preserve">his rent </w:t>
      </w:r>
      <w:r>
        <w:t xml:space="preserve">estimate should be checked for </w:t>
      </w:r>
      <w:r w:rsidRPr="00AA3F53">
        <w:t>plausib</w:t>
      </w:r>
      <w:r>
        <w:t>i</w:t>
      </w:r>
      <w:r w:rsidRPr="00AA3F53">
        <w:t>l</w:t>
      </w:r>
      <w:r>
        <w:t>ity</w:t>
      </w:r>
      <w:r w:rsidR="00761443">
        <w:t>,</w:t>
      </w:r>
      <w:r w:rsidRPr="00DB2026">
        <w:rPr>
          <w:rStyle w:val="FootnoteReference"/>
          <w:rFonts w:eastAsia="Cambria" w:cs="Cambria"/>
        </w:rPr>
        <w:footnoteReference w:id="32"/>
      </w:r>
      <w:r w:rsidRPr="00AA3F53">
        <w:t xml:space="preserve"> </w:t>
      </w:r>
      <w:r w:rsidR="00761443">
        <w:t>because</w:t>
      </w:r>
      <w:r>
        <w:t xml:space="preserve"> it will </w:t>
      </w:r>
      <w:r w:rsidRPr="00AA3F53">
        <w:t xml:space="preserve">be used to impute a value for housing consumption. </w:t>
      </w:r>
    </w:p>
    <w:p w14:paraId="0A6B5E44" w14:textId="652664A1" w:rsidR="0088236B" w:rsidRPr="00AA3F53" w:rsidRDefault="0088236B" w:rsidP="000A2ACF">
      <w:pPr>
        <w:pStyle w:val="BodyText"/>
      </w:pPr>
      <w:r w:rsidRPr="00AA3F53">
        <w:t xml:space="preserve">Questions 8.606 to 8.608 are </w:t>
      </w:r>
      <w:r>
        <w:t>directed</w:t>
      </w:r>
      <w:r w:rsidRPr="00AA3F53">
        <w:t xml:space="preserve"> to homeowners </w:t>
      </w:r>
      <w:r>
        <w:t xml:space="preserve">only, who are asked </w:t>
      </w:r>
      <w:r w:rsidRPr="00AA3F53">
        <w:t>whether the</w:t>
      </w:r>
      <w:r>
        <w:t>ir</w:t>
      </w:r>
      <w:r w:rsidRPr="00AA3F53">
        <w:t xml:space="preserve"> household pays a mortgage on the house and</w:t>
      </w:r>
      <w:r w:rsidR="00761443">
        <w:t>,</w:t>
      </w:r>
      <w:r w:rsidRPr="00AA3F53">
        <w:t xml:space="preserve"> if so, how much and </w:t>
      </w:r>
      <w:r>
        <w:t>with what frequency</w:t>
      </w:r>
      <w:r w:rsidRPr="00AA3F53">
        <w:t xml:space="preserve">. These questions should not be used as a proxy for housing services, </w:t>
      </w:r>
      <w:r w:rsidR="00761443">
        <w:t>because</w:t>
      </w:r>
      <w:r w:rsidR="00761443" w:rsidRPr="00AA3F53">
        <w:t xml:space="preserve"> </w:t>
      </w:r>
      <w:r w:rsidRPr="00AA3F53">
        <w:t>the mortgage depends on the terms of the contract, including the length of the contract and the interest rate charged. These questions are merely asked to help with the recall of all expenditures</w:t>
      </w:r>
      <w:r>
        <w:t xml:space="preserve"> and avoid that some expenses be inadvertently included with others</w:t>
      </w:r>
      <w:r w:rsidRPr="00AA3F53">
        <w:t>.</w:t>
      </w:r>
    </w:p>
    <w:p w14:paraId="6F39BDFF" w14:textId="4C167067" w:rsidR="0088236B" w:rsidRPr="00AA3F53" w:rsidRDefault="0088236B" w:rsidP="000A2ACF">
      <w:pPr>
        <w:pStyle w:val="BodyText"/>
      </w:pPr>
      <w:r>
        <w:t>Using</w:t>
      </w:r>
      <w:r w:rsidRPr="00AA3F53">
        <w:t xml:space="preserve"> </w:t>
      </w:r>
      <w:r w:rsidR="00761443">
        <w:t>reported</w:t>
      </w:r>
      <w:r w:rsidR="00761443" w:rsidRPr="00AA3F53">
        <w:t xml:space="preserve"> </w:t>
      </w:r>
      <w:r w:rsidRPr="00AA3F53">
        <w:t xml:space="preserve">actual </w:t>
      </w:r>
      <w:r>
        <w:t xml:space="preserve">monthly </w:t>
      </w:r>
      <w:r w:rsidRPr="00AA3F53">
        <w:t xml:space="preserve">rent paid </w:t>
      </w:r>
      <w:r>
        <w:t>(from renters) and estimated</w:t>
      </w:r>
      <w:r w:rsidRPr="00AA3F53">
        <w:t xml:space="preserve"> </w:t>
      </w:r>
      <w:r>
        <w:t xml:space="preserve">monthly </w:t>
      </w:r>
      <w:r w:rsidRPr="00AA3F53">
        <w:t>rental value of dwelling</w:t>
      </w:r>
      <w:r>
        <w:t>s owned or occupied for free by the household</w:t>
      </w:r>
      <w:r w:rsidRPr="00AA3F53">
        <w:t xml:space="preserve">, a hedonic regression model can be used to estimate a rental equivalent for households </w:t>
      </w:r>
      <w:r w:rsidR="00761443">
        <w:t>that</w:t>
      </w:r>
      <w:r w:rsidR="00761443" w:rsidRPr="00AA3F53">
        <w:t xml:space="preserve"> </w:t>
      </w:r>
      <w:r w:rsidRPr="00AA3F53">
        <w:t xml:space="preserve">are not reporting actual or estimated rent. This model is developed by regressing available observations </w:t>
      </w:r>
      <w:r>
        <w:t xml:space="preserve">and estimates of </w:t>
      </w:r>
      <w:r w:rsidRPr="00AA3F53">
        <w:t>rent</w:t>
      </w:r>
      <w:r>
        <w:t>al value</w:t>
      </w:r>
      <w:r w:rsidRPr="00AA3F53">
        <w:t xml:space="preserve"> on a series of dwelling characteristics, including location, and then using the </w:t>
      </w:r>
      <w:r>
        <w:t xml:space="preserve">resulting equation </w:t>
      </w:r>
      <w:r w:rsidRPr="00AA3F53">
        <w:t>to estimate a rental equivalent for the non-renting households</w:t>
      </w:r>
      <w:r>
        <w:t xml:space="preserve"> that did not provide an estimate of rental value</w:t>
      </w:r>
      <w:r w:rsidRPr="00AA3F53">
        <w:t>. A log-linear functional form is the most commonly used functional form and typically performs better than a linear form</w:t>
      </w:r>
      <w:r w:rsidR="00761443">
        <w:t>.</w:t>
      </w:r>
      <w:r w:rsidRPr="00DB2026">
        <w:rPr>
          <w:rStyle w:val="FootnoteReference"/>
          <w:rFonts w:eastAsia="Cambria" w:cs="Cambria"/>
        </w:rPr>
        <w:footnoteReference w:id="33"/>
      </w:r>
    </w:p>
    <w:p w14:paraId="0F1747F1" w14:textId="77777777" w:rsidR="0088236B" w:rsidRPr="000A2ACF" w:rsidRDefault="00A13F2F" w:rsidP="0088236B">
      <w:pPr>
        <w:autoSpaceDE w:val="0"/>
        <w:autoSpaceDN w:val="0"/>
        <w:adjustRightInd w:val="0"/>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m:oMathPara>
    </w:p>
    <w:p w14:paraId="0B2F9F67" w14:textId="77777777" w:rsidR="0088236B" w:rsidRPr="000A2ACF" w:rsidRDefault="0088236B" w:rsidP="00DB2026">
      <w:pPr>
        <w:pStyle w:val="Normal1"/>
        <w:keepNext/>
        <w:rPr>
          <w:rFonts w:ascii="Gill Sans MT" w:eastAsia="Cambria" w:hAnsi="Gill Sans MT" w:cs="Cambria"/>
        </w:rPr>
      </w:pPr>
      <w:r w:rsidRPr="000A2ACF">
        <w:rPr>
          <w:rFonts w:ascii="Gill Sans MT" w:eastAsia="Cambria" w:hAnsi="Gill Sans MT" w:cs="Cambria"/>
        </w:rPr>
        <w:t xml:space="preserve">Where: </w:t>
      </w:r>
    </w:p>
    <w:p w14:paraId="3D02E465" w14:textId="77777777" w:rsidR="0088236B" w:rsidRPr="00761443" w:rsidRDefault="00A13F2F" w:rsidP="00DB2026">
      <w:pPr>
        <w:pStyle w:val="Normal1"/>
        <w:keepNext/>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88236B" w:rsidRPr="00761443">
        <w:rPr>
          <w:rFonts w:ascii="Gill Sans MT" w:eastAsia="Cambria" w:hAnsi="Gill Sans MT" w:cs="Cambria"/>
        </w:rPr>
        <w:t xml:space="preserve"> is the rent paid or rent estimate of housing unit i</w:t>
      </w:r>
    </w:p>
    <w:p w14:paraId="3300D673" w14:textId="77777777" w:rsidR="0088236B" w:rsidRPr="00761443" w:rsidRDefault="00A13F2F"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88236B" w:rsidRPr="00761443">
        <w:rPr>
          <w:rFonts w:ascii="Gill Sans MT" w:eastAsia="Cambria" w:hAnsi="Gill Sans MT" w:cs="Cambria"/>
        </w:rPr>
        <w:t xml:space="preserve"> is a set of characteristics or attributes of housing unit i</w:t>
      </w:r>
    </w:p>
    <w:p w14:paraId="422FD8DD" w14:textId="77777777" w:rsidR="0088236B" w:rsidRPr="00761443" w:rsidRDefault="00A13F2F"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88236B" w:rsidRPr="00761443">
        <w:rPr>
          <w:rFonts w:ascii="Gill Sans MT" w:eastAsia="Cambria" w:hAnsi="Gill Sans MT" w:cs="Cambr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oMath>
      <w:r w:rsidR="0088236B" w:rsidRPr="00761443">
        <w:rPr>
          <w:rFonts w:ascii="Gill Sans MT" w:eastAsia="Cambria" w:hAnsi="Gill Sans MT" w:cs="Cambria"/>
        </w:rPr>
        <w:t xml:space="preserve"> are the coefficients to estimate in the hedonic model, and</w:t>
      </w:r>
    </w:p>
    <w:p w14:paraId="409F5D05" w14:textId="77777777" w:rsidR="0088236B" w:rsidRPr="00761443" w:rsidRDefault="00A13F2F" w:rsidP="000A2ACF">
      <w:pPr>
        <w:pStyle w:val="Normal1"/>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0088236B" w:rsidRPr="00761443">
        <w:rPr>
          <w:rFonts w:ascii="Gill Sans MT" w:eastAsia="Cambria" w:hAnsi="Gill Sans MT" w:cs="Cambria"/>
        </w:rPr>
        <w:t xml:space="preserve"> is the error term</w:t>
      </w:r>
    </w:p>
    <w:p w14:paraId="3887BBE1" w14:textId="13E2F477" w:rsidR="0088236B" w:rsidRPr="000A2ACF" w:rsidRDefault="0088236B" w:rsidP="009A7B38">
      <w:pPr>
        <w:pStyle w:val="BodyText"/>
      </w:pPr>
      <w:r w:rsidRPr="000A2ACF">
        <w:t xml:space="preserve">There are several characteristics or attributes (the set of independent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A2ACF">
        <w:t>) of the dwelling that can be fitted in the equation</w:t>
      </w:r>
      <w:r w:rsidR="00DF3E97">
        <w:t>:</w:t>
      </w:r>
      <w:r w:rsidRPr="000A2ACF">
        <w:t xml:space="preserve">  </w:t>
      </w:r>
    </w:p>
    <w:p w14:paraId="026531BC" w14:textId="04C932EE" w:rsidR="0088236B" w:rsidRPr="00AA3F53" w:rsidRDefault="0088236B" w:rsidP="000A2ACF">
      <w:pPr>
        <w:pStyle w:val="Bulletedlist"/>
      </w:pPr>
      <w:r w:rsidRPr="00AA3F53">
        <w:rPr>
          <w:rFonts w:eastAsia="Cambria"/>
        </w:rPr>
        <w:t>Structural attributes: material of the exterior walls (</w:t>
      </w:r>
      <w:r>
        <w:rPr>
          <w:rFonts w:eastAsia="Cambria"/>
        </w:rPr>
        <w:t xml:space="preserve">question </w:t>
      </w:r>
      <w:r w:rsidRPr="00AA3F53">
        <w:rPr>
          <w:rFonts w:eastAsia="Cambria"/>
        </w:rPr>
        <w:t>203), floors (</w:t>
      </w:r>
      <w:r>
        <w:rPr>
          <w:rFonts w:eastAsia="Cambria"/>
        </w:rPr>
        <w:t xml:space="preserve">question </w:t>
      </w:r>
      <w:r w:rsidRPr="00AA3F53">
        <w:rPr>
          <w:rFonts w:eastAsia="Cambria"/>
        </w:rPr>
        <w:t>202), and roof (</w:t>
      </w:r>
      <w:r>
        <w:rPr>
          <w:rFonts w:eastAsia="Cambria"/>
        </w:rPr>
        <w:t xml:space="preserve">question </w:t>
      </w:r>
      <w:r w:rsidRPr="00AA3F53">
        <w:rPr>
          <w:rFonts w:eastAsia="Cambria"/>
        </w:rPr>
        <w:t>201); number of rooms (</w:t>
      </w:r>
      <w:r>
        <w:rPr>
          <w:rFonts w:eastAsia="Cambria"/>
        </w:rPr>
        <w:t xml:space="preserve">question </w:t>
      </w:r>
      <w:r w:rsidRPr="00AA3F53">
        <w:rPr>
          <w:rFonts w:eastAsia="Cambria"/>
        </w:rPr>
        <w:t>204</w:t>
      </w:r>
      <w:r w:rsidRPr="00DB2026">
        <w:rPr>
          <w:rStyle w:val="FootnoteReference"/>
          <w:rFonts w:eastAsia="Cambria" w:cs="Cambria"/>
        </w:rPr>
        <w:footnoteReference w:id="34"/>
      </w:r>
      <w:r w:rsidRPr="00DF3E97">
        <w:rPr>
          <w:rFonts w:eastAsia="Cambria"/>
        </w:rPr>
        <w:t>)</w:t>
      </w:r>
      <w:r w:rsidRPr="00AA3F53">
        <w:rPr>
          <w:rFonts w:eastAsia="Cambria"/>
        </w:rPr>
        <w:t>; type of toilet (</w:t>
      </w:r>
      <w:r>
        <w:rPr>
          <w:rFonts w:eastAsia="Cambria"/>
        </w:rPr>
        <w:t xml:space="preserve">question </w:t>
      </w:r>
      <w:r w:rsidRPr="00AA3F53">
        <w:rPr>
          <w:rFonts w:eastAsia="Cambria"/>
        </w:rPr>
        <w:t>208); source of drinking water (</w:t>
      </w:r>
      <w:r>
        <w:rPr>
          <w:rFonts w:eastAsia="Cambria"/>
        </w:rPr>
        <w:t xml:space="preserve">question </w:t>
      </w:r>
      <w:r w:rsidRPr="00AA3F53">
        <w:rPr>
          <w:rFonts w:eastAsia="Cambria"/>
        </w:rPr>
        <w:t>211); access to electricity (</w:t>
      </w:r>
      <w:r>
        <w:rPr>
          <w:rFonts w:eastAsia="Cambria"/>
        </w:rPr>
        <w:t xml:space="preserve">question </w:t>
      </w:r>
      <w:r w:rsidRPr="00AA3F53">
        <w:rPr>
          <w:rFonts w:eastAsia="Cambria"/>
        </w:rPr>
        <w:t>222a); age of the house (</w:t>
      </w:r>
      <w:r>
        <w:rPr>
          <w:rFonts w:eastAsia="Cambria"/>
        </w:rPr>
        <w:t>question</w:t>
      </w:r>
      <w:r w:rsidR="00DF3E97">
        <w:rPr>
          <w:rFonts w:eastAsia="Cambria"/>
        </w:rPr>
        <w:t> </w:t>
      </w:r>
      <w:r w:rsidRPr="00AA3F53">
        <w:rPr>
          <w:rFonts w:eastAsia="Cambria"/>
        </w:rPr>
        <w:t>8.603</w:t>
      </w:r>
      <w:r w:rsidRPr="00DB2026">
        <w:rPr>
          <w:rStyle w:val="FootnoteReference"/>
          <w:rFonts w:eastAsia="Cambria" w:cs="Cambria"/>
        </w:rPr>
        <w:footnoteReference w:id="35"/>
      </w:r>
      <w:r w:rsidRPr="00AA3F53">
        <w:rPr>
          <w:rFonts w:eastAsia="Cambria"/>
        </w:rPr>
        <w:t>); etc.</w:t>
      </w:r>
    </w:p>
    <w:p w14:paraId="7F319D7C" w14:textId="35B382B1" w:rsidR="0088236B" w:rsidRDefault="0088236B" w:rsidP="000A2ACF">
      <w:pPr>
        <w:pStyle w:val="Bulletedlist"/>
        <w:rPr>
          <w:rFonts w:eastAsia="Cambria"/>
        </w:rPr>
      </w:pPr>
      <w:r w:rsidRPr="00A62925">
        <w:rPr>
          <w:rFonts w:eastAsia="Cambria"/>
        </w:rPr>
        <w:t xml:space="preserve">Location: district </w:t>
      </w:r>
      <w:r>
        <w:rPr>
          <w:rFonts w:eastAsia="Cambria"/>
        </w:rPr>
        <w:t xml:space="preserve">(question 05) </w:t>
      </w:r>
      <w:r w:rsidRPr="00A62925">
        <w:rPr>
          <w:rFonts w:eastAsia="Cambria"/>
        </w:rPr>
        <w:t>or region (</w:t>
      </w:r>
      <w:r>
        <w:rPr>
          <w:rFonts w:eastAsia="Cambria"/>
        </w:rPr>
        <w:t xml:space="preserve">question </w:t>
      </w:r>
      <w:r w:rsidRPr="00A62925">
        <w:rPr>
          <w:rFonts w:eastAsia="Cambria"/>
        </w:rPr>
        <w:t>06); rural or urban</w:t>
      </w:r>
      <w:r w:rsidRPr="00DB2026">
        <w:rPr>
          <w:rStyle w:val="FootnoteReference"/>
          <w:rFonts w:asciiTheme="minorHAnsi" w:eastAsia="Cambria" w:hAnsiTheme="minorHAnsi" w:cs="Cambria"/>
        </w:rPr>
        <w:footnoteReference w:id="36"/>
      </w:r>
    </w:p>
    <w:p w14:paraId="2D7393FD" w14:textId="77777777" w:rsidR="0088236B" w:rsidRPr="00A62925" w:rsidRDefault="0088236B" w:rsidP="000A2ACF">
      <w:pPr>
        <w:pStyle w:val="Bulletedlist"/>
        <w:rPr>
          <w:rFonts w:eastAsia="Cambria"/>
        </w:rPr>
      </w:pPr>
      <w:r>
        <w:rPr>
          <w:rFonts w:eastAsia="Cambria"/>
        </w:rPr>
        <w:t>If available, distance from an improved road; distance from a market</w:t>
      </w:r>
      <w:r w:rsidRPr="00DB2026">
        <w:rPr>
          <w:rStyle w:val="FootnoteReference"/>
          <w:rFonts w:eastAsia="Cambria" w:cs="Cambria"/>
        </w:rPr>
        <w:footnoteReference w:id="37"/>
      </w:r>
    </w:p>
    <w:p w14:paraId="32F7BA46" w14:textId="7594827B" w:rsidR="0088236B" w:rsidRPr="00AA3F53" w:rsidRDefault="0088236B" w:rsidP="009A7B38">
      <w:pPr>
        <w:pStyle w:val="BodyText"/>
      </w:pPr>
      <w:r>
        <w:t>Some</w:t>
      </w:r>
      <w:r w:rsidRPr="00AA3F53">
        <w:t xml:space="preserve"> of the attributes are categorical and will be coded as binary or </w:t>
      </w:r>
      <w:r w:rsidR="00DF3E97">
        <w:t>dummy</w:t>
      </w:r>
      <w:r w:rsidR="00DF3E97" w:rsidRPr="00AA3F53">
        <w:t xml:space="preserve"> </w:t>
      </w:r>
      <w:r w:rsidRPr="00AA3F53">
        <w:t xml:space="preserve">variables. A stepwise regression procedure can be used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AA3F53">
        <w:t>. Multi</w:t>
      </w:r>
      <w:r w:rsidR="00DF3E97">
        <w:noBreakHyphen/>
      </w:r>
      <w:r w:rsidRPr="00AA3F53">
        <w:t xml:space="preserve">collinearity is likely to be present, but </w:t>
      </w:r>
      <w:r w:rsidR="00DF3E97">
        <w:t>because</w:t>
      </w:r>
      <w:r w:rsidR="00DF3E97" w:rsidRPr="00AA3F53">
        <w:t xml:space="preserve"> </w:t>
      </w:r>
      <w:r w:rsidRPr="00AA3F53">
        <w:t xml:space="preserve">the purpose is imputing rent where it is missing (predicting the dependent variable), the contribution or significance of individual variables should not </w:t>
      </w:r>
      <w:r>
        <w:t xml:space="preserve">be </w:t>
      </w:r>
      <w:r w:rsidRPr="00AA3F53">
        <w:t>too much of a concern.</w:t>
      </w:r>
    </w:p>
    <w:p w14:paraId="14217DDA" w14:textId="10ECBBF6" w:rsidR="0088236B" w:rsidRPr="00AA3F53" w:rsidRDefault="0088236B" w:rsidP="009A7B38">
      <w:pPr>
        <w:pStyle w:val="BodyText"/>
      </w:pPr>
      <w:r>
        <w:t xml:space="preserve">The equation with the </w:t>
      </w:r>
      <w:r w:rsidRPr="00AA3F53">
        <w:t>estimated regression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AA3F53">
        <w:t>) can be applied to the characteristics of non</w:t>
      </w:r>
      <w:r w:rsidR="00DF3E97">
        <w:noBreakHyphen/>
      </w:r>
      <w:r w:rsidRPr="00AA3F53">
        <w:t xml:space="preserve">renting households to impute their rent equivalent. These imputed rent </w:t>
      </w:r>
      <w:r>
        <w:t>equivalents</w:t>
      </w:r>
      <w:r w:rsidRPr="00AA3F53">
        <w:t xml:space="preserve"> should be examined for plausibility.</w:t>
      </w:r>
    </w:p>
    <w:p w14:paraId="00DF2686" w14:textId="6CDE4CA6" w:rsidR="0088236B" w:rsidRPr="00AA3F53" w:rsidRDefault="0088236B" w:rsidP="009A7B38">
      <w:pPr>
        <w:pStyle w:val="BodyText"/>
      </w:pPr>
      <w:r w:rsidRPr="00AA3F53">
        <w:t>Question 8.609 asks about expenditures on repairs and maintenance in the past month. These should be added to the imputed</w:t>
      </w:r>
      <w:r>
        <w:t>, estimated</w:t>
      </w:r>
      <w:r w:rsidR="00DF3E97">
        <w:t>,</w:t>
      </w:r>
      <w:r>
        <w:t xml:space="preserve"> </w:t>
      </w:r>
      <w:r w:rsidRPr="00AA3F53">
        <w:t xml:space="preserve">or actual </w:t>
      </w:r>
      <w:r>
        <w:t xml:space="preserve">monthly </w:t>
      </w:r>
      <w:r w:rsidRPr="00AA3F53">
        <w:t xml:space="preserve">rental values to come up with total </w:t>
      </w:r>
      <w:r>
        <w:t xml:space="preserve">monthly </w:t>
      </w:r>
      <w:r w:rsidRPr="00AA3F53">
        <w:t xml:space="preserve">expenditures on housing for the household. However, </w:t>
      </w:r>
      <w:r>
        <w:t xml:space="preserve">repair and maintenance expenditures </w:t>
      </w:r>
      <w:r w:rsidRPr="00AA3F53">
        <w:t xml:space="preserve">should first be examined to determine </w:t>
      </w:r>
      <w:r w:rsidR="00DF3E97">
        <w:t>whether</w:t>
      </w:r>
      <w:r w:rsidR="00DF3E97" w:rsidRPr="00AA3F53">
        <w:t xml:space="preserve"> </w:t>
      </w:r>
      <w:r w:rsidRPr="00AA3F53">
        <w:t>they could include large, lumpy expenses</w:t>
      </w:r>
      <w:r>
        <w:t>,</w:t>
      </w:r>
      <w:r w:rsidRPr="00AA3F53">
        <w:t xml:space="preserve"> </w:t>
      </w:r>
      <w:r w:rsidR="00DF3E97">
        <w:t>such as for</w:t>
      </w:r>
      <w:r>
        <w:t xml:space="preserve"> renovation</w:t>
      </w:r>
      <w:r w:rsidRPr="00AA3F53">
        <w:t xml:space="preserve"> </w:t>
      </w:r>
      <w:r>
        <w:t xml:space="preserve">incurred in the past month that </w:t>
      </w:r>
      <w:r w:rsidRPr="00AA3F53">
        <w:t xml:space="preserve">would otherwise be infrequent. In such a case, it may be better to replace the reported value </w:t>
      </w:r>
      <w:r>
        <w:t xml:space="preserve">with </w:t>
      </w:r>
      <w:r w:rsidRPr="00AA3F53">
        <w:t>the median value of the other households within the smallest geographical unit</w:t>
      </w:r>
      <w:r>
        <w:t xml:space="preserve"> with data on monthly expenditures on repairs and maintenance (see </w:t>
      </w:r>
      <w:r w:rsidR="00DF3E97" w:rsidRPr="00A25663">
        <w:t>S</w:t>
      </w:r>
      <w:r w:rsidRPr="00A25663">
        <w:t xml:space="preserve">ection </w:t>
      </w:r>
      <w:r w:rsidR="00DF3E97" w:rsidRPr="00A25663">
        <w:t>9.</w:t>
      </w:r>
      <w:r w:rsidRPr="00A25663">
        <w:t>2.1</w:t>
      </w:r>
      <w:r>
        <w:t xml:space="preserve"> on the general procedure to impute a value)</w:t>
      </w:r>
      <w:r w:rsidRPr="00AA3F53">
        <w:t>.</w:t>
      </w:r>
    </w:p>
    <w:p w14:paraId="1AAC5CB1" w14:textId="0B1463D2" w:rsidR="0088236B" w:rsidRPr="00045A6B" w:rsidRDefault="005C7AE3" w:rsidP="00A25663">
      <w:pPr>
        <w:pStyle w:val="Heading4"/>
      </w:pPr>
      <w:r>
        <w:t>9.1.</w:t>
      </w:r>
      <w:r w:rsidR="00926CC1">
        <w:t>1.8</w:t>
      </w:r>
      <w:r w:rsidR="000A2ACF">
        <w:tab/>
      </w:r>
      <w:r w:rsidR="0088236B" w:rsidRPr="00045A6B">
        <w:t xml:space="preserve">Consumption </w:t>
      </w:r>
      <w:r w:rsidR="00DF3E97">
        <w:t>a</w:t>
      </w:r>
      <w:r w:rsidR="0088236B" w:rsidRPr="00045A6B">
        <w:t>ggregate</w:t>
      </w:r>
    </w:p>
    <w:p w14:paraId="21F68FD2" w14:textId="279934E4" w:rsidR="0088236B" w:rsidRDefault="0088236B" w:rsidP="000A2ACF">
      <w:pPr>
        <w:pStyle w:val="BodyText"/>
      </w:pPr>
      <w:r w:rsidRPr="00AA3F53">
        <w:t xml:space="preserve">The consumption aggregate is obtained by adding </w:t>
      </w:r>
      <w:r>
        <w:t xml:space="preserve">daily </w:t>
      </w:r>
      <w:r w:rsidRPr="00AA3F53">
        <w:t>expenditures across all food and non-food categories, to obtain total daily expenditure</w:t>
      </w:r>
      <w:r w:rsidR="00510256">
        <w:t>s</w:t>
      </w:r>
      <w:r w:rsidRPr="00AA3F53">
        <w:t xml:space="preserve"> and total daily per capita expenditure</w:t>
      </w:r>
      <w:r w:rsidR="00510256">
        <w:t>s</w:t>
      </w:r>
      <w:r w:rsidRPr="00AA3F53">
        <w:t xml:space="preserve"> for each household in the sample. </w:t>
      </w:r>
      <w:r>
        <w:t xml:space="preserve">For each household, </w:t>
      </w:r>
      <w:r w:rsidRPr="00AA3F53">
        <w:t xml:space="preserve">total </w:t>
      </w:r>
      <w:r>
        <w:t xml:space="preserve">daily </w:t>
      </w:r>
      <w:r w:rsidRPr="00AA3F53">
        <w:t>consumption expenditure</w:t>
      </w:r>
      <w:r>
        <w:t>s</w:t>
      </w:r>
      <w:r w:rsidRPr="00AA3F53">
        <w:t xml:space="preserve"> </w:t>
      </w:r>
      <w:r>
        <w:t>are</w:t>
      </w:r>
      <w:r w:rsidRPr="00AA3F53">
        <w:t xml:space="preserve"> divided by the number of household members to obtain </w:t>
      </w:r>
      <w:r w:rsidR="006564EB">
        <w:t xml:space="preserve">the </w:t>
      </w:r>
      <w:r w:rsidRPr="00AA3F53">
        <w:t xml:space="preserve">per capita consumption level. In this approach, every household </w:t>
      </w:r>
      <w:r w:rsidRPr="00AA3F53">
        <w:lastRenderedPageBreak/>
        <w:t>member is assumed to have an equal share of total consumption, regardless of age</w:t>
      </w:r>
      <w:r>
        <w:t xml:space="preserve"> and other household member characteristics</w:t>
      </w:r>
      <w:r w:rsidRPr="00AA3F53">
        <w:t>.</w:t>
      </w:r>
    </w:p>
    <w:p w14:paraId="7110B9B3" w14:textId="77777777" w:rsidR="0088236B" w:rsidRPr="00510256" w:rsidRDefault="00A13F2F" w:rsidP="0088236B">
      <w:pPr>
        <w:pStyle w:val="Normal1"/>
        <w:spacing w:line="240" w:lineRule="auto"/>
        <w:rPr>
          <w:rFonts w:asciiTheme="minorHAnsi" w:eastAsia="Cambria" w:hAnsiTheme="minorHAnsi" w:cs="Cambria"/>
        </w:rPr>
      </w:pPr>
      <m:oMathPara>
        <m:oMathParaPr>
          <m:jc m:val="center"/>
        </m:oMathPara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oMath>
      </m:oMathPara>
    </w:p>
    <w:p w14:paraId="29B10F0D" w14:textId="1160454E" w:rsidR="0088236B" w:rsidRPr="00DB2026" w:rsidRDefault="0088236B" w:rsidP="00DB2026">
      <w:pPr>
        <w:pStyle w:val="Normal1"/>
        <w:spacing w:after="0" w:line="240" w:lineRule="auto"/>
        <w:rPr>
          <w:rFonts w:ascii="Gill Sans MT" w:eastAsia="Cambria" w:hAnsi="Gill Sans MT" w:cs="Cambria"/>
        </w:rPr>
      </w:pPr>
    </w:p>
    <w:p w14:paraId="089B257E" w14:textId="77777777" w:rsidR="0088236B" w:rsidRPr="00CA6FEE" w:rsidRDefault="00A13F2F" w:rsidP="0088236B">
      <w:pPr>
        <w:pStyle w:val="Normal1"/>
        <w:spacing w:line="240" w:lineRule="auto"/>
        <w:rPr>
          <w:rFonts w:asciiTheme="minorHAnsi" w:eastAsia="Cambria" w:hAnsiTheme="minorHAnsi" w:cs="Cambria"/>
        </w:rPr>
      </w:pPr>
      <m:oMathPara>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r>
            <w:rPr>
              <w:rFonts w:ascii="Cambria Math" w:eastAsia="Cambria" w:hAnsi="Cambria Math" w:cs="Cambria"/>
            </w:rPr>
            <m:t>=</m:t>
          </m:r>
          <m:f>
            <m:fPr>
              <m:ctrlPr>
                <w:rPr>
                  <w:rFonts w:ascii="Cambria Math" w:eastAsia="Cambria" w:hAnsi="Cambria Math" w:cs="Cambria"/>
                  <w:i/>
                </w:rPr>
              </m:ctrlPr>
            </m:fPr>
            <m:num>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num>
            <m:den>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den>
          </m:f>
        </m:oMath>
      </m:oMathPara>
    </w:p>
    <w:p w14:paraId="72D0F2D9" w14:textId="77777777" w:rsidR="0088236B" w:rsidRDefault="0088236B" w:rsidP="000A2ACF">
      <w:pPr>
        <w:pStyle w:val="BodyText"/>
      </w:pPr>
      <w:r>
        <w:t>Where:</w:t>
      </w:r>
    </w:p>
    <w:p w14:paraId="30A099F4" w14:textId="3B8EDE2E" w:rsidR="0088236B" w:rsidRPr="00510256" w:rsidRDefault="00A13F2F"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consumption aggregate of household </w:t>
      </w:r>
      <m:oMath>
        <m:r>
          <w:rPr>
            <w:rFonts w:ascii="Cambria Math" w:eastAsia="Cambria" w:hAnsi="Cambria Math" w:cs="Cambria"/>
          </w:rPr>
          <m:t>i</m:t>
        </m:r>
      </m:oMath>
    </w:p>
    <w:p w14:paraId="1C3EE76E" w14:textId="72EE4BE5" w:rsidR="0088236B" w:rsidRPr="00510256" w:rsidRDefault="00A13F2F" w:rsidP="00DB2026">
      <w:pPr>
        <w:pStyle w:val="Normal1"/>
        <w:spacing w:after="0"/>
        <w:ind w:left="720"/>
        <w:rPr>
          <w:rFonts w:ascii="Gill Sans MT" w:eastAsia="Cambria" w:hAnsi="Gill Sans MT" w:cs="Cambria"/>
        </w:rPr>
      </w:pPr>
      <m:oMath>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oMath>
      <w:r w:rsidR="0088236B" w:rsidRPr="00510256">
        <w:rPr>
          <w:rFonts w:ascii="Gill Sans MT" w:eastAsia="Cambria" w:hAnsi="Gill Sans MT" w:cs="Cambria"/>
        </w:rPr>
        <w:t xml:space="preserve"> is the daily consumption expenditure on item </w:t>
      </w:r>
      <m:oMath>
        <m:r>
          <w:rPr>
            <w:rFonts w:ascii="Cambria Math" w:eastAsia="Cambria" w:hAnsi="Cambria Math" w:cs="Cambria"/>
          </w:rPr>
          <m:t>j</m:t>
        </m:r>
      </m:oMath>
      <w:r w:rsidR="0088236B" w:rsidRPr="00510256">
        <w:rPr>
          <w:rFonts w:ascii="Gill Sans MT" w:eastAsia="Cambria" w:hAnsi="Gill Sans MT" w:cs="Cambria"/>
        </w:rPr>
        <w:t xml:space="preserve"> by household </w:t>
      </w:r>
      <m:oMath>
        <m:r>
          <w:rPr>
            <w:rFonts w:ascii="Cambria Math" w:eastAsia="Cambria" w:hAnsi="Cambria Math" w:cs="Cambria"/>
          </w:rPr>
          <m:t>i</m:t>
        </m:r>
      </m:oMath>
    </w:p>
    <w:p w14:paraId="34412CDF" w14:textId="3AE29171" w:rsidR="0088236B" w:rsidRPr="00510256" w:rsidRDefault="00A13F2F"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per capita consumption aggregate of household </w:t>
      </w:r>
      <m:oMath>
        <m:r>
          <w:rPr>
            <w:rFonts w:ascii="Cambria Math" w:eastAsia="Cambria" w:hAnsi="Cambria Math" w:cs="Cambria"/>
          </w:rPr>
          <m:t>i</m:t>
        </m:r>
      </m:oMath>
    </w:p>
    <w:p w14:paraId="43632C8C" w14:textId="20F282A1" w:rsidR="0088236B" w:rsidRPr="00510256" w:rsidRDefault="00A13F2F" w:rsidP="00DB2026">
      <w:pPr>
        <w:pStyle w:val="Normal1"/>
        <w:spacing w:after="24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10256">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DBF51AA" w14:textId="729CEB85" w:rsidR="0088236B" w:rsidRPr="00F03CCC" w:rsidRDefault="00605A72" w:rsidP="00605A72">
      <w:pPr>
        <w:pStyle w:val="Heading3"/>
        <w:ind w:left="2160" w:hanging="720"/>
      </w:pPr>
      <w:bookmarkStart w:id="749" w:name="_Toc18092137"/>
      <w:r>
        <w:t>9.1.</w:t>
      </w:r>
      <w:r w:rsidR="00926CC1">
        <w:t>2</w:t>
      </w:r>
      <w:r w:rsidR="000A2ACF">
        <w:tab/>
      </w:r>
      <w:r w:rsidR="0088236B" w:rsidRPr="00F03CCC">
        <w:t xml:space="preserve">Poverty </w:t>
      </w:r>
      <w:r w:rsidR="00510256">
        <w:t>i</w:t>
      </w:r>
      <w:r w:rsidR="0088236B" w:rsidRPr="00F03CCC">
        <w:t>ndicators</w:t>
      </w:r>
      <w:bookmarkEnd w:id="749"/>
    </w:p>
    <w:p w14:paraId="076FF9C1" w14:textId="1CE473EE" w:rsidR="0088236B" w:rsidRPr="00AA3F53" w:rsidRDefault="00510256" w:rsidP="009A7B38">
      <w:pPr>
        <w:pStyle w:val="BodyText"/>
      </w:pPr>
      <w:r>
        <w:t>After</w:t>
      </w:r>
      <w:r w:rsidRPr="00AA3F53">
        <w:t xml:space="preserve"> </w:t>
      </w:r>
      <w:r w:rsidR="0088236B" w:rsidRPr="00AA3F53">
        <w:t xml:space="preserve">the aggregation is completed, the various poverty indicators can be estimated. We are presenting how to calculate </w:t>
      </w:r>
      <w:r w:rsidR="0088236B">
        <w:t>both</w:t>
      </w:r>
      <w:r w:rsidR="0088236B" w:rsidRPr="00AA3F53">
        <w:t xml:space="preserve"> the </w:t>
      </w:r>
      <w:r w:rsidR="0088236B">
        <w:t xml:space="preserve">set of poverty indicators for </w:t>
      </w:r>
      <w:r>
        <w:t xml:space="preserve">the </w:t>
      </w:r>
      <w:r w:rsidR="0088236B">
        <w:t xml:space="preserve">Feed the Future phase </w:t>
      </w:r>
      <w:r>
        <w:t>one</w:t>
      </w:r>
      <w:r w:rsidR="0088236B">
        <w:t xml:space="preserve"> endline survey and the set of poverty indicators for </w:t>
      </w:r>
      <w:r>
        <w:t xml:space="preserve">the </w:t>
      </w:r>
      <w:r w:rsidR="0088236B">
        <w:t xml:space="preserve">Feed the Future phase </w:t>
      </w:r>
      <w:r>
        <w:t>two</w:t>
      </w:r>
      <w:r w:rsidR="0088236B" w:rsidRPr="00AA3F53">
        <w:t xml:space="preserve"> </w:t>
      </w:r>
      <w:r w:rsidR="0088236B">
        <w:t>baseline survey</w:t>
      </w:r>
      <w:r>
        <w:t>.</w:t>
      </w:r>
      <w:r w:rsidR="0088236B" w:rsidRPr="00DB2026">
        <w:rPr>
          <w:rStyle w:val="FootnoteReference"/>
          <w:rFonts w:eastAsia="Cambria" w:cs="Cambria"/>
        </w:rPr>
        <w:footnoteReference w:id="38"/>
      </w:r>
      <w:r w:rsidR="0088236B" w:rsidRPr="00510256">
        <w:t xml:space="preserve"> </w:t>
      </w:r>
    </w:p>
    <w:p w14:paraId="71C67D91" w14:textId="034032A7" w:rsidR="0088236B" w:rsidRPr="00AA3F53" w:rsidRDefault="0088236B" w:rsidP="009A7B38">
      <w:pPr>
        <w:pStyle w:val="BodyText"/>
      </w:pPr>
      <w:r>
        <w:t>The F</w:t>
      </w:r>
      <w:r w:rsidRPr="00AA3F53">
        <w:t xml:space="preserve">eed the Future phase </w:t>
      </w:r>
      <w:r w:rsidR="00510256">
        <w:t>two</w:t>
      </w:r>
      <w:r w:rsidRPr="00AA3F53">
        <w:t xml:space="preserve"> poverty indicators</w:t>
      </w:r>
      <w:r>
        <w:t xml:space="preserve"> are</w:t>
      </w:r>
      <w:r w:rsidRPr="00AA3F53">
        <w:t>:</w:t>
      </w:r>
    </w:p>
    <w:p w14:paraId="3C44F1A1" w14:textId="51DC6F4E" w:rsidR="0088236B" w:rsidRPr="00AA3F53" w:rsidRDefault="0088236B" w:rsidP="00090160">
      <w:pPr>
        <w:pStyle w:val="Bulletedlist"/>
        <w:rPr>
          <w:rFonts w:eastAsia="Cambria"/>
        </w:rPr>
      </w:pPr>
      <w:bookmarkStart w:id="750" w:name="_tyjcwt" w:colFirst="0" w:colLast="0"/>
      <w:bookmarkEnd w:id="750"/>
      <w:r w:rsidRPr="00AA3F53">
        <w:rPr>
          <w:rFonts w:eastAsia="Cambria"/>
        </w:rPr>
        <w:t xml:space="preserve">Prevalence of </w:t>
      </w:r>
      <w:r w:rsidR="00510256">
        <w:rPr>
          <w:rFonts w:eastAsia="Cambria"/>
        </w:rPr>
        <w:t>p</w:t>
      </w:r>
      <w:r w:rsidRPr="00AA3F53">
        <w:rPr>
          <w:rFonts w:eastAsia="Cambria"/>
        </w:rPr>
        <w:t xml:space="preserve">overty at $1.90 </w:t>
      </w:r>
      <w:r>
        <w:rPr>
          <w:rFonts w:eastAsia="Cambria"/>
        </w:rPr>
        <w:t xml:space="preserve">per capita per day </w:t>
      </w:r>
      <w:r w:rsidRPr="00AA3F53">
        <w:rPr>
          <w:rFonts w:eastAsia="Cambria"/>
        </w:rPr>
        <w:t>2011</w:t>
      </w:r>
      <w:r w:rsidR="00510256">
        <w:rPr>
          <w:rFonts w:eastAsia="Cambria"/>
        </w:rPr>
        <w:t xml:space="preserve"> purchasing power parity (</w:t>
      </w:r>
      <w:r w:rsidRPr="00AA3F53">
        <w:rPr>
          <w:rFonts w:eastAsia="Cambria"/>
        </w:rPr>
        <w:t>PPP</w:t>
      </w:r>
      <w:r w:rsidR="00510256">
        <w:rPr>
          <w:rFonts w:eastAsia="Cambria"/>
        </w:rPr>
        <w:t>)</w:t>
      </w:r>
    </w:p>
    <w:p w14:paraId="3BF686F4" w14:textId="6CFB7375"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 xml:space="preserve">overty of the </w:t>
      </w:r>
      <w:r w:rsidR="00510256">
        <w:rPr>
          <w:rFonts w:eastAsia="Cambria"/>
        </w:rPr>
        <w:t>p</w:t>
      </w:r>
      <w:r w:rsidRPr="00AA3F53">
        <w:rPr>
          <w:rFonts w:eastAsia="Cambria"/>
        </w:rPr>
        <w:t>oor</w:t>
      </w:r>
      <w:r>
        <w:rPr>
          <w:rFonts w:eastAsia="Cambria"/>
        </w:rPr>
        <w:t xml:space="preserve"> at </w:t>
      </w:r>
      <w:r w:rsidRPr="00AA3F53">
        <w:rPr>
          <w:rFonts w:eastAsia="Cambria"/>
        </w:rPr>
        <w:t xml:space="preserve">$1.90 </w:t>
      </w:r>
      <w:r>
        <w:rPr>
          <w:rFonts w:eastAsia="Cambria"/>
        </w:rPr>
        <w:t xml:space="preserve">per capita per day </w:t>
      </w:r>
      <w:r w:rsidRPr="00AA3F53">
        <w:rPr>
          <w:rFonts w:eastAsia="Cambria"/>
        </w:rPr>
        <w:t>2011 PPP</w:t>
      </w:r>
    </w:p>
    <w:p w14:paraId="7BA413D5" w14:textId="7C232E32" w:rsidR="0088236B" w:rsidRPr="00AA3F53" w:rsidRDefault="0088236B" w:rsidP="00090160">
      <w:pPr>
        <w:pStyle w:val="Bulletedlist"/>
        <w:rPr>
          <w:rFonts w:eastAsia="Cambria"/>
        </w:rPr>
      </w:pPr>
      <w:r w:rsidRPr="00AA3F53">
        <w:rPr>
          <w:rFonts w:eastAsia="Cambria"/>
        </w:rPr>
        <w:t xml:space="preserve">Prevalence of people who are </w:t>
      </w:r>
      <w:r w:rsidR="00510256">
        <w:rPr>
          <w:rFonts w:eastAsia="Cambria"/>
        </w:rPr>
        <w:t>“</w:t>
      </w:r>
      <w:r w:rsidRPr="00AA3F53">
        <w:rPr>
          <w:rFonts w:eastAsia="Cambria"/>
        </w:rPr>
        <w:t>near-poor</w:t>
      </w:r>
      <w:r w:rsidR="00510256">
        <w:rPr>
          <w:rFonts w:eastAsia="Cambria"/>
        </w:rPr>
        <w:t>”</w:t>
      </w:r>
      <w:r>
        <w:rPr>
          <w:rFonts w:eastAsia="Cambria"/>
        </w:rPr>
        <w:t xml:space="preserve"> </w:t>
      </w:r>
      <w:r w:rsidRPr="00AA3F53">
        <w:rPr>
          <w:rFonts w:eastAsia="Cambria"/>
        </w:rPr>
        <w:t xml:space="preserve">at $1.90 </w:t>
      </w:r>
      <w:r>
        <w:rPr>
          <w:rFonts w:eastAsia="Cambria"/>
        </w:rPr>
        <w:t xml:space="preserve">per capita per day </w:t>
      </w:r>
      <w:r w:rsidRPr="00AA3F53">
        <w:rPr>
          <w:rFonts w:eastAsia="Cambria"/>
        </w:rPr>
        <w:t>2011 PPP</w:t>
      </w:r>
    </w:p>
    <w:p w14:paraId="0575EF3B" w14:textId="6CB0284D" w:rsidR="0088236B" w:rsidRPr="00AA3F53" w:rsidRDefault="0088236B" w:rsidP="009A7B38">
      <w:pPr>
        <w:pStyle w:val="BodyText"/>
      </w:pPr>
      <w:r>
        <w:t xml:space="preserve">The </w:t>
      </w:r>
      <w:r w:rsidRPr="00AA3F53">
        <w:t xml:space="preserve">Feed the Future phase </w:t>
      </w:r>
      <w:r w:rsidR="00510256">
        <w:t>one</w:t>
      </w:r>
      <w:r w:rsidRPr="00AA3F53">
        <w:t xml:space="preserve"> poverty indicators</w:t>
      </w:r>
      <w:r>
        <w:t xml:space="preserve"> are</w:t>
      </w:r>
      <w:r w:rsidRPr="00AA3F53">
        <w:t>:</w:t>
      </w:r>
    </w:p>
    <w:p w14:paraId="51119F3D" w14:textId="3D0700CB" w:rsidR="0088236B" w:rsidRPr="00AA3F53" w:rsidRDefault="0088236B" w:rsidP="00090160">
      <w:pPr>
        <w:pStyle w:val="Bulletedlist"/>
        <w:rPr>
          <w:rFonts w:eastAsia="Cambria"/>
        </w:rPr>
      </w:pPr>
      <w:r w:rsidRPr="00AA3F53">
        <w:rPr>
          <w:rFonts w:eastAsia="Cambria"/>
        </w:rPr>
        <w:t xml:space="preserve">Prevalence of </w:t>
      </w:r>
      <w:r w:rsidR="00510256">
        <w:rPr>
          <w:rFonts w:eastAsia="Cambria"/>
        </w:rPr>
        <w:t>p</w:t>
      </w:r>
      <w:r w:rsidRPr="00AA3F53">
        <w:rPr>
          <w:rFonts w:eastAsia="Cambria"/>
        </w:rPr>
        <w:t xml:space="preserve">overty at $1.25 </w:t>
      </w:r>
      <w:r>
        <w:rPr>
          <w:rFonts w:eastAsia="Cambria"/>
        </w:rPr>
        <w:t xml:space="preserve">per capita per day </w:t>
      </w:r>
      <w:r w:rsidRPr="00AA3F53">
        <w:rPr>
          <w:rFonts w:eastAsia="Cambria"/>
        </w:rPr>
        <w:t>2005 PPP</w:t>
      </w:r>
    </w:p>
    <w:p w14:paraId="2C16BEAE" w14:textId="50B63819"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overty</w:t>
      </w:r>
      <w:r>
        <w:rPr>
          <w:rFonts w:eastAsia="Cambria"/>
        </w:rPr>
        <w:t xml:space="preserve"> </w:t>
      </w:r>
      <w:r w:rsidRPr="00AA3F53">
        <w:rPr>
          <w:rFonts w:eastAsia="Cambria"/>
        </w:rPr>
        <w:t xml:space="preserve">at $1.25 </w:t>
      </w:r>
      <w:r>
        <w:rPr>
          <w:rFonts w:eastAsia="Cambria"/>
        </w:rPr>
        <w:t xml:space="preserve">per capita per day </w:t>
      </w:r>
      <w:r w:rsidRPr="00AA3F53">
        <w:rPr>
          <w:rFonts w:eastAsia="Cambria"/>
        </w:rPr>
        <w:t>2005 PPP</w:t>
      </w:r>
    </w:p>
    <w:p w14:paraId="7F9DD2AD" w14:textId="77777777" w:rsidR="0088236B" w:rsidRPr="00AA3F53" w:rsidRDefault="0088236B" w:rsidP="00090160">
      <w:pPr>
        <w:pStyle w:val="Bulletedlist"/>
        <w:rPr>
          <w:rFonts w:eastAsia="Cambria"/>
        </w:rPr>
      </w:pPr>
      <w:r w:rsidRPr="00AA3F53">
        <w:rPr>
          <w:rFonts w:eastAsia="Cambria"/>
        </w:rPr>
        <w:t xml:space="preserve">Average per capita expenditure in constant </w:t>
      </w:r>
      <w:r>
        <w:rPr>
          <w:rFonts w:eastAsia="Cambria"/>
        </w:rPr>
        <w:t xml:space="preserve">2010 </w:t>
      </w:r>
      <w:r w:rsidRPr="00AA3F53">
        <w:rPr>
          <w:rFonts w:eastAsia="Cambria"/>
        </w:rPr>
        <w:t>$US</w:t>
      </w:r>
    </w:p>
    <w:p w14:paraId="109D1B9B" w14:textId="4B60B8B4" w:rsidR="0088236B" w:rsidRPr="00AA3F53" w:rsidRDefault="00605A72" w:rsidP="00605A72">
      <w:pPr>
        <w:pStyle w:val="Heading4"/>
      </w:pPr>
      <w:r>
        <w:t>9.1.</w:t>
      </w:r>
      <w:r w:rsidR="00926CC1">
        <w:t>2</w:t>
      </w:r>
      <w:r>
        <w:t>.1</w:t>
      </w:r>
      <w:r w:rsidR="00090160">
        <w:tab/>
      </w:r>
      <w:r w:rsidR="0088236B" w:rsidRPr="00AA3F53">
        <w:t xml:space="preserve">Prevalence of </w:t>
      </w:r>
      <w:r w:rsidR="00510256">
        <w:t>p</w:t>
      </w:r>
      <w:r w:rsidR="0088236B" w:rsidRPr="00AA3F53">
        <w:t>overty: Percent of people living on less than $1.90</w:t>
      </w:r>
      <w:r w:rsidR="0088236B">
        <w:t xml:space="preserve"> per </w:t>
      </w:r>
      <w:r w:rsidR="0088236B" w:rsidRPr="00AA3F53">
        <w:t>day 2011 PPP</w:t>
      </w:r>
    </w:p>
    <w:p w14:paraId="78C0A76C" w14:textId="589AB0FF" w:rsidR="0088236B" w:rsidRPr="00AA3F53" w:rsidRDefault="0088236B" w:rsidP="009A7B38">
      <w:pPr>
        <w:pStyle w:val="BodyText"/>
      </w:pPr>
      <w:r w:rsidRPr="00AA3F53">
        <w:t xml:space="preserve">The prevalence of poverty, or poverty headcount ratio, is the proportion of the population in the survey area living below the international extreme poverty line, defined as a daily per capita consumption of less than </w:t>
      </w:r>
      <w:r w:rsidR="00FF610D">
        <w:t>U.S. dollars (</w:t>
      </w:r>
      <w:r w:rsidRPr="00AA3F53">
        <w:t>US</w:t>
      </w:r>
      <w:r w:rsidR="00BA4D13">
        <w:t>D</w:t>
      </w:r>
      <w:r w:rsidR="00FF610D">
        <w:t>)</w:t>
      </w:r>
      <w:r w:rsidR="00BA4D13">
        <w:t xml:space="preserve"> </w:t>
      </w:r>
      <w:r w:rsidRPr="00AA3F53">
        <w:t xml:space="preserve">$1.90 at 2011 PPP prices.  </w:t>
      </w:r>
    </w:p>
    <w:p w14:paraId="6CB5D2A4" w14:textId="41851E26" w:rsidR="0088236B" w:rsidRPr="00AA3F53" w:rsidRDefault="0088236B" w:rsidP="005A2BE1">
      <w:pPr>
        <w:pStyle w:val="BodyText"/>
        <w:keepNext/>
      </w:pPr>
      <w:r w:rsidRPr="00AA3F53">
        <w:lastRenderedPageBreak/>
        <w:t>The steps to calculate the prevalence of poverty indicator are as follows</w:t>
      </w:r>
      <w:r w:rsidR="00A5735A">
        <w:t>:</w:t>
      </w:r>
    </w:p>
    <w:p w14:paraId="4C8F6018" w14:textId="7DAE7152" w:rsidR="0088236B" w:rsidRPr="00090160" w:rsidRDefault="0088236B" w:rsidP="005A2BE1">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Convert the US</w:t>
      </w:r>
      <w:r w:rsidR="00BA4D13">
        <w:rPr>
          <w:rFonts w:ascii="Gill Sans MT" w:eastAsia="Cambria" w:hAnsi="Gill Sans MT" w:cs="Cambria"/>
        </w:rPr>
        <w:t xml:space="preserve">D </w:t>
      </w:r>
      <w:r w:rsidRPr="00090160">
        <w:rPr>
          <w:rFonts w:ascii="Gill Sans MT" w:eastAsia="Cambria" w:hAnsi="Gill Sans MT" w:cs="Cambria"/>
        </w:rPr>
        <w:t xml:space="preserve">$1.90 line into </w:t>
      </w:r>
      <w:r w:rsidR="00A5735A">
        <w:rPr>
          <w:rFonts w:ascii="Gill Sans MT" w:eastAsia="Cambria" w:hAnsi="Gill Sans MT" w:cs="Cambria"/>
        </w:rPr>
        <w:t xml:space="preserve">the </w:t>
      </w:r>
      <w:r w:rsidRPr="00090160">
        <w:rPr>
          <w:rFonts w:ascii="Gill Sans MT" w:eastAsia="Cambria" w:hAnsi="Gill Sans MT" w:cs="Cambria"/>
        </w:rPr>
        <w:t xml:space="preserve">LCU, using the 2011 PPP conversion factor of private consumption based on the </w:t>
      </w:r>
      <w:r w:rsidR="00A5735A">
        <w:rPr>
          <w:rFonts w:ascii="Gill Sans MT" w:eastAsia="Cambria" w:hAnsi="Gill Sans MT" w:cs="Cambria"/>
        </w:rPr>
        <w:t>International Comparison Program</w:t>
      </w:r>
      <w:r w:rsidR="00A5735A" w:rsidRPr="00090160">
        <w:rPr>
          <w:rFonts w:ascii="Gill Sans MT" w:eastAsia="Cambria" w:hAnsi="Gill Sans MT" w:cs="Cambria"/>
        </w:rPr>
        <w:t xml:space="preserve"> </w:t>
      </w:r>
      <w:r w:rsidRPr="00090160">
        <w:rPr>
          <w:rFonts w:ascii="Gill Sans MT" w:eastAsia="Cambria" w:hAnsi="Gill Sans MT" w:cs="Cambria"/>
        </w:rPr>
        <w:t>2011</w:t>
      </w:r>
      <w:r w:rsidR="00A5735A">
        <w:rPr>
          <w:rFonts w:ascii="Gill Sans MT" w:eastAsia="Cambria" w:hAnsi="Gill Sans MT" w:cs="Cambria"/>
        </w:rPr>
        <w:t>.</w:t>
      </w:r>
      <w:r w:rsidRPr="00090160">
        <w:rPr>
          <w:rStyle w:val="FootnoteReference"/>
          <w:rFonts w:ascii="Gill Sans MT" w:eastAsia="Cambria" w:hAnsi="Gill Sans MT" w:cs="Cambria"/>
        </w:rPr>
        <w:footnoteReference w:id="39"/>
      </w:r>
      <w:r w:rsidRPr="00090160">
        <w:rPr>
          <w:rFonts w:ascii="Gill Sans MT" w:eastAsia="Cambria" w:hAnsi="Gill Sans MT" w:cs="Cambria"/>
        </w:rPr>
        <w:t xml:space="preserve"> The PPP 2011 conversion factors </w:t>
      </w:r>
      <w:r w:rsidRPr="00090160">
        <w:rPr>
          <w:rFonts w:ascii="Gill Sans MT" w:hAnsi="Gill Sans MT"/>
        </w:rPr>
        <w:t xml:space="preserve">can be obtained from the World Development Indicator database (World Bank: </w:t>
      </w:r>
      <w:hyperlink r:id="rId46" w:history="1">
        <w:r w:rsidRPr="00090160">
          <w:rPr>
            <w:rStyle w:val="Hyperlink"/>
            <w:rFonts w:ascii="Gill Sans MT" w:hAnsi="Gill Sans MT"/>
          </w:rPr>
          <w:t>http://databank.worldbank.org/data/source/world-development-indicators</w:t>
        </w:r>
      </w:hyperlink>
      <w:r w:rsidRPr="00090160">
        <w:rPr>
          <w:rFonts w:ascii="Gill Sans MT" w:hAnsi="Gill Sans MT"/>
        </w:rPr>
        <w:t xml:space="preserve">) </w:t>
      </w:r>
      <w:r w:rsidRPr="00090160">
        <w:rPr>
          <w:rFonts w:ascii="Gill Sans MT" w:eastAsia="Cambria" w:hAnsi="Gill Sans MT" w:cs="Cambria"/>
        </w:rPr>
        <w:t xml:space="preserve">and are provided in </w:t>
      </w:r>
      <w:r w:rsidR="00046287" w:rsidRPr="00084A2D">
        <w:rPr>
          <w:rFonts w:ascii="Gill Sans MT" w:eastAsia="Cambria" w:hAnsi="Gill Sans MT" w:cs="Cambria"/>
        </w:rPr>
        <w:t>Table 4</w:t>
      </w:r>
      <w:r w:rsidRPr="00090160">
        <w:rPr>
          <w:rFonts w:ascii="Gill Sans MT" w:eastAsia="Cambria" w:hAnsi="Gill Sans MT" w:cs="Cambria"/>
        </w:rPr>
        <w:t xml:space="preserve"> for the GFSS target countries.  </w:t>
      </w:r>
    </w:p>
    <w:p w14:paraId="3366625E" w14:textId="283E5B0A" w:rsidR="0088236B" w:rsidRPr="00090160" w:rsidRDefault="0088236B" w:rsidP="00090160">
      <w:pPr>
        <w:pStyle w:val="Normal1"/>
        <w:widowControl w:val="0"/>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Adjust the poverty line in LCU for the inflation from 2011 to the year and month of the survey.  In all cases, the official source for the CPI should be used. The formula to adjust the poverty line for inflation is:</w:t>
      </w:r>
    </w:p>
    <w:p w14:paraId="03D93916" w14:textId="77777777" w:rsidR="0088236B" w:rsidRPr="00090160" w:rsidRDefault="00A13F2F" w:rsidP="00090160">
      <w:pPr>
        <w:pStyle w:val="Normal1"/>
        <w:contextualSpacing/>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r>
            <w:rPr>
              <w:rFonts w:ascii="Cambria Math" w:hAnsi="Cambria Math" w:cs="Times New Roman"/>
            </w:rPr>
            <m:t>=1.90×(</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2011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2011</m:t>
                  </m:r>
                </m:sub>
              </m:sSub>
            </m:den>
          </m:f>
          <m:r>
            <w:rPr>
              <w:rFonts w:ascii="Cambria Math" w:hAnsi="Cambria Math" w:cs="Times New Roman"/>
            </w:rPr>
            <m:t>)</m:t>
          </m:r>
        </m:oMath>
      </m:oMathPara>
    </w:p>
    <w:p w14:paraId="3A06C14D" w14:textId="7B375909" w:rsidR="0088236B" w:rsidRPr="00090160" w:rsidRDefault="0088236B" w:rsidP="00090160">
      <w:pPr>
        <w:pStyle w:val="Normal1"/>
        <w:ind w:firstLine="720"/>
        <w:rPr>
          <w:rFonts w:ascii="Gill Sans MT" w:eastAsia="Cambria" w:hAnsi="Gill Sans MT" w:cs="Cambria"/>
        </w:rPr>
      </w:pPr>
      <w:r w:rsidRPr="00090160">
        <w:rPr>
          <w:rFonts w:ascii="Gill Sans MT" w:eastAsia="Cambria" w:hAnsi="Gill Sans MT" w:cs="Cambria"/>
        </w:rPr>
        <w:t xml:space="preserve">Where the subscript </w:t>
      </w:r>
      <m:oMath>
        <m:r>
          <w:rPr>
            <w:rFonts w:ascii="Cambria Math" w:hAnsi="Cambria Math" w:cs="Times New Roman"/>
          </w:rPr>
          <m:t>t</m:t>
        </m:r>
      </m:oMath>
      <w:r w:rsidRPr="00090160">
        <w:rPr>
          <w:rFonts w:ascii="Gill Sans MT" w:eastAsia="Cambria" w:hAnsi="Gill Sans MT" w:cs="Cambria"/>
        </w:rPr>
        <w:t xml:space="preserve"> refers to the month and year of the ZOI </w:t>
      </w:r>
      <w:r w:rsidR="00A5735A">
        <w:rPr>
          <w:rFonts w:ascii="Gill Sans MT" w:eastAsia="Cambria" w:hAnsi="Gill Sans MT" w:cs="Cambria"/>
        </w:rPr>
        <w:t>S</w:t>
      </w:r>
      <w:r w:rsidRPr="00090160">
        <w:rPr>
          <w:rFonts w:ascii="Gill Sans MT" w:eastAsia="Cambria" w:hAnsi="Gill Sans MT" w:cs="Cambria"/>
        </w:rPr>
        <w:t>urvey.</w:t>
      </w:r>
    </w:p>
    <w:p w14:paraId="1E4AA8CE" w14:textId="77777777" w:rsidR="0088236B" w:rsidRPr="00090160" w:rsidRDefault="0088236B" w:rsidP="009A7B38">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Calculate the prevalence of poverty:</w:t>
      </w:r>
    </w:p>
    <w:p w14:paraId="3055BFB3" w14:textId="155F9646" w:rsidR="0088236B" w:rsidRPr="00AA3F53" w:rsidRDefault="0088236B" w:rsidP="00090160">
      <w:pPr>
        <w:pStyle w:val="Bulletedlist"/>
        <w:ind w:left="1080"/>
        <w:rPr>
          <w:rFonts w:eastAsia="Cambria"/>
        </w:rPr>
      </w:pPr>
      <w:r>
        <w:rPr>
          <w:rFonts w:eastAsia="Cambria"/>
        </w:rPr>
        <w:t>Calculate the numerator as the</w:t>
      </w:r>
      <w:r w:rsidRPr="00AA3F53">
        <w:rPr>
          <w:rFonts w:eastAsia="Cambria"/>
        </w:rPr>
        <w:t xml:space="preserve"> </w:t>
      </w:r>
      <w:r>
        <w:rPr>
          <w:rFonts w:eastAsia="Cambria"/>
        </w:rPr>
        <w:t xml:space="preserve">sum of sample-weighted number of household members </w:t>
      </w:r>
      <w:r w:rsidRPr="00AA3F53">
        <w:rPr>
          <w:rFonts w:eastAsia="Cambria"/>
        </w:rPr>
        <w:t xml:space="preserve">in </w:t>
      </w:r>
      <w:r>
        <w:rPr>
          <w:rFonts w:eastAsia="Cambria"/>
        </w:rPr>
        <w:t xml:space="preserve">sampled </w:t>
      </w:r>
      <w:r w:rsidRPr="00AA3F53">
        <w:rPr>
          <w:rFonts w:eastAsia="Cambria"/>
        </w:rPr>
        <w:t xml:space="preserve">households </w:t>
      </w:r>
      <w:r w:rsidR="00A5735A">
        <w:rPr>
          <w:rFonts w:eastAsia="Cambria"/>
        </w:rPr>
        <w:t>in which</w:t>
      </w:r>
      <w:r w:rsidR="00A5735A" w:rsidRPr="00AA3F53">
        <w:rPr>
          <w:rFonts w:eastAsia="Cambria"/>
        </w:rPr>
        <w:t xml:space="preserve"> </w:t>
      </w:r>
      <w:r w:rsidRPr="00AA3F53">
        <w:rPr>
          <w:rFonts w:eastAsia="Cambria"/>
        </w:rPr>
        <w:t>the per capita daily consumption is less than the</w:t>
      </w:r>
      <w:r>
        <w:rPr>
          <w:rFonts w:eastAsia="Cambria"/>
        </w:rPr>
        <w:t xml:space="preserve"> poverty line (less than </w:t>
      </w:r>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oMath>
      <w:r>
        <w:rPr>
          <w:rFonts w:eastAsia="Cambria"/>
        </w:rPr>
        <w:t>)</w:t>
      </w:r>
      <w:r w:rsidR="00A5735A">
        <w:rPr>
          <w:rFonts w:eastAsia="Cambria"/>
        </w:rPr>
        <w:t>.</w:t>
      </w:r>
    </w:p>
    <w:p w14:paraId="64A814CF" w14:textId="180DBA0C" w:rsidR="0088236B" w:rsidRPr="00AA3F53" w:rsidRDefault="0088236B" w:rsidP="00090160">
      <w:pPr>
        <w:pStyle w:val="Bulletedlist"/>
        <w:ind w:left="1080"/>
        <w:rPr>
          <w:rFonts w:eastAsia="Cambria"/>
        </w:rPr>
      </w:pPr>
      <w:r>
        <w:rPr>
          <w:rFonts w:eastAsia="Cambria"/>
        </w:rPr>
        <w:t>Calculate the denominator as the sum of</w:t>
      </w:r>
      <w:r w:rsidRPr="00AA3F53">
        <w:rPr>
          <w:rFonts w:eastAsia="Cambria"/>
        </w:rPr>
        <w:t xml:space="preserve"> </w:t>
      </w:r>
      <w:r>
        <w:rPr>
          <w:rFonts w:eastAsia="Cambria"/>
        </w:rPr>
        <w:t xml:space="preserve">sample-weighted number of </w:t>
      </w:r>
      <w:r w:rsidRPr="00AA3F53">
        <w:rPr>
          <w:rFonts w:eastAsia="Cambria"/>
        </w:rPr>
        <w:t>household members in the sampled households with consumption data</w:t>
      </w:r>
      <w:r w:rsidR="00A5735A">
        <w:rPr>
          <w:rFonts w:eastAsia="Cambria"/>
        </w:rPr>
        <w:t>.</w:t>
      </w:r>
    </w:p>
    <w:p w14:paraId="1F3340C9" w14:textId="61A70BFD" w:rsidR="0088236B" w:rsidRPr="00AA3F53" w:rsidRDefault="0088236B" w:rsidP="00090160">
      <w:pPr>
        <w:pStyle w:val="Bulletedlist"/>
        <w:ind w:left="1080"/>
        <w:rPr>
          <w:rFonts w:eastAsia="Cambria"/>
        </w:rPr>
      </w:pPr>
      <w:r w:rsidRPr="00AA3F53">
        <w:rPr>
          <w:rFonts w:eastAsia="Cambria"/>
        </w:rPr>
        <w:t>Multiply the ratio by 100 to obtain a percentage</w:t>
      </w:r>
      <w:r w:rsidR="00A5735A">
        <w:rPr>
          <w:rFonts w:eastAsia="Cambria"/>
        </w:rPr>
        <w:t>.</w:t>
      </w:r>
    </w:p>
    <w:p w14:paraId="6F81A851" w14:textId="77777777" w:rsidR="0088236B" w:rsidRPr="00AA3F53" w:rsidRDefault="0088236B" w:rsidP="0088236B">
      <w:pPr>
        <w:rPr>
          <w:rFonts w:asciiTheme="minorHAnsi" w:eastAsia="Times New Roman" w:hAnsiTheme="minorHAnsi" w:cs="Times New Roman"/>
          <w:bCs/>
          <w:i/>
        </w:rPr>
      </w:pPr>
      <m:oMathPara>
        <m:oMath>
          <m:r>
            <w:rPr>
              <w:rFonts w:ascii="Cambria Math" w:eastAsia="Times New Roman" w:hAnsi="Cambria Math" w:cs="Times New Roman"/>
            </w:rPr>
            <m:t>PrevPov=</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5C231B4B" w14:textId="77777777" w:rsidR="0088236B" w:rsidRPr="00090160" w:rsidRDefault="0088236B" w:rsidP="00090160">
      <w:pPr>
        <w:keepNext/>
        <w:widowControl/>
        <w:ind w:left="720"/>
        <w:rPr>
          <w:rFonts w:eastAsia="Times New Roman" w:cs="Times New Roman"/>
          <w:bCs/>
          <w:sz w:val="22"/>
          <w:szCs w:val="22"/>
        </w:rPr>
      </w:pPr>
      <w:r w:rsidRPr="00090160">
        <w:rPr>
          <w:rFonts w:eastAsia="Times New Roman" w:cs="Times New Roman"/>
          <w:bCs/>
          <w:sz w:val="22"/>
          <w:szCs w:val="22"/>
        </w:rPr>
        <w:t>Where:</w:t>
      </w:r>
    </w:p>
    <w:p w14:paraId="49DAED6E" w14:textId="0F14B368" w:rsidR="0088236B" w:rsidRPr="00090160" w:rsidRDefault="00A13F2F" w:rsidP="00090160">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ED35EFD" w14:textId="51CBFA78" w:rsidR="0088236B" w:rsidRPr="00090160" w:rsidRDefault="00A13F2F" w:rsidP="00090160">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Cambria" w:hAnsi="Gill Sans MT" w:cs="Cambria"/>
        </w:rPr>
        <w:t xml:space="preserve"> is the sample weight of household </w:t>
      </w:r>
      <m:oMath>
        <m:r>
          <w:rPr>
            <w:rFonts w:ascii="Cambria Math" w:eastAsia="Cambria" w:hAnsi="Cambria Math" w:cs="Cambria"/>
          </w:rPr>
          <m:t>i</m:t>
        </m:r>
      </m:oMath>
    </w:p>
    <w:p w14:paraId="3DEFFB6F" w14:textId="1954B24D" w:rsidR="0088236B" w:rsidRPr="00090160" w:rsidRDefault="0088236B" w:rsidP="00090160">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090160">
        <w:rPr>
          <w:rFonts w:ascii="Gill Sans MT" w:eastAsia="Times New Roman" w:hAnsi="Gill Sans MT" w:cs="Times New Roman"/>
          <w:bCs/>
        </w:rPr>
        <w:t xml:space="preserve"> is the number of households in the sample</w:t>
      </w:r>
    </w:p>
    <w:p w14:paraId="3A8D9DFA" w14:textId="77777777" w:rsidR="0088236B" w:rsidRPr="00090160" w:rsidRDefault="0088236B" w:rsidP="00090160">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090160">
        <w:rPr>
          <w:rFonts w:eastAsia="Times New Roman" w:cs="Times New Roman"/>
          <w:bCs/>
          <w:sz w:val="22"/>
          <w:szCs w:val="22"/>
        </w:rPr>
        <w:t xml:space="preserve"> is a parameter that takes on the following values:</w:t>
      </w:r>
    </w:p>
    <w:p w14:paraId="65F252B0" w14:textId="77777777" w:rsidR="0088236B" w:rsidRPr="00090160" w:rsidRDefault="00A13F2F"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090160">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 xml:space="preserve"> </w:t>
      </w:r>
    </w:p>
    <w:p w14:paraId="1C5B2619" w14:textId="77777777" w:rsidR="0088236B" w:rsidRPr="00090160" w:rsidRDefault="00A13F2F"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090160">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w:t>
      </w:r>
    </w:p>
    <w:p w14:paraId="6FD13FBB" w14:textId="77777777" w:rsidR="0088236B" w:rsidRPr="00AA3F53" w:rsidRDefault="0088236B" w:rsidP="0088236B">
      <w:pPr>
        <w:rPr>
          <w:rFonts w:asciiTheme="minorHAnsi" w:eastAsia="Times New Roman" w:hAnsiTheme="minorHAnsi" w:cs="Times New Roman"/>
          <w:b/>
          <w:bCs/>
        </w:rPr>
      </w:pPr>
    </w:p>
    <w:p w14:paraId="5674436E" w14:textId="655957CA" w:rsidR="0088236B" w:rsidRPr="00090160" w:rsidRDefault="00046287" w:rsidP="005A2BE1">
      <w:pPr>
        <w:pStyle w:val="Tabletitle"/>
      </w:pPr>
      <w:bookmarkStart w:id="751" w:name="_Toc18067997"/>
      <w:r w:rsidRPr="00084A2D">
        <w:lastRenderedPageBreak/>
        <w:t>Table 4</w:t>
      </w:r>
      <w:r w:rsidR="0088236B" w:rsidRPr="00084A2D">
        <w:t>:</w:t>
      </w:r>
      <w:r w:rsidR="0088236B" w:rsidRPr="00AA3F53">
        <w:t xml:space="preserve"> PPP 2011 Conversion Factor, Private Consumption (LCU per international $)</w:t>
      </w:r>
      <w:bookmarkEnd w:id="751"/>
    </w:p>
    <w:tbl>
      <w:tblPr>
        <w:tblW w:w="4780" w:type="dxa"/>
        <w:tblInd w:w="108" w:type="dxa"/>
        <w:tblLook w:val="04A0" w:firstRow="1" w:lastRow="0" w:firstColumn="1" w:lastColumn="0" w:noHBand="0" w:noVBand="1"/>
      </w:tblPr>
      <w:tblGrid>
        <w:gridCol w:w="3432"/>
        <w:gridCol w:w="1348"/>
      </w:tblGrid>
      <w:tr w:rsidR="0088236B" w:rsidRPr="00090160" w14:paraId="24972DA0" w14:textId="77777777" w:rsidTr="0057551D">
        <w:trPr>
          <w:trHeight w:val="280"/>
        </w:trPr>
        <w:tc>
          <w:tcPr>
            <w:tcW w:w="34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BA409" w14:textId="77777777" w:rsidR="0088236B" w:rsidRPr="00090160" w:rsidRDefault="0088236B" w:rsidP="005A2BE1">
            <w:pPr>
              <w:keepNext/>
              <w:widowControl/>
              <w:rPr>
                <w:rFonts w:eastAsia="Times New Roman" w:cs="Times New Roman"/>
                <w:b/>
                <w:bCs/>
                <w:sz w:val="20"/>
                <w:szCs w:val="20"/>
              </w:rPr>
            </w:pPr>
            <w:r w:rsidRPr="00090160">
              <w:rPr>
                <w:rFonts w:eastAsia="Times New Roman" w:cs="Times New Roman"/>
                <w:b/>
                <w:bCs/>
                <w:sz w:val="20"/>
                <w:szCs w:val="20"/>
              </w:rPr>
              <w:t>GFSS Target Countries</w:t>
            </w:r>
          </w:p>
        </w:tc>
        <w:tc>
          <w:tcPr>
            <w:tcW w:w="1348" w:type="dxa"/>
            <w:tcBorders>
              <w:top w:val="single" w:sz="4" w:space="0" w:color="auto"/>
              <w:left w:val="nil"/>
              <w:bottom w:val="single" w:sz="4" w:space="0" w:color="auto"/>
              <w:right w:val="single" w:sz="4" w:space="0" w:color="auto"/>
            </w:tcBorders>
            <w:shd w:val="clear" w:color="auto" w:fill="auto"/>
            <w:noWrap/>
            <w:vAlign w:val="bottom"/>
            <w:hideMark/>
          </w:tcPr>
          <w:p w14:paraId="01E0B548" w14:textId="77777777" w:rsidR="0088236B" w:rsidRPr="00090160" w:rsidRDefault="0088236B" w:rsidP="005A2BE1">
            <w:pPr>
              <w:keepNext/>
              <w:widowControl/>
              <w:jc w:val="center"/>
              <w:rPr>
                <w:rFonts w:eastAsia="Times New Roman" w:cs="Times New Roman"/>
                <w:b/>
                <w:bCs/>
                <w:sz w:val="20"/>
                <w:szCs w:val="20"/>
              </w:rPr>
            </w:pPr>
            <w:r w:rsidRPr="00090160">
              <w:rPr>
                <w:rFonts w:eastAsia="Times New Roman" w:cs="Times New Roman"/>
                <w:b/>
                <w:bCs/>
                <w:sz w:val="20"/>
                <w:szCs w:val="20"/>
              </w:rPr>
              <w:t>PPP 2011</w:t>
            </w:r>
          </w:p>
        </w:tc>
      </w:tr>
      <w:tr w:rsidR="0088236B" w:rsidRPr="00090160" w14:paraId="045D5F0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56BE1BE2"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Bangladesh</w:t>
            </w:r>
          </w:p>
        </w:tc>
        <w:tc>
          <w:tcPr>
            <w:tcW w:w="1348" w:type="dxa"/>
            <w:tcBorders>
              <w:top w:val="nil"/>
              <w:left w:val="nil"/>
              <w:bottom w:val="single" w:sz="4" w:space="0" w:color="auto"/>
              <w:right w:val="single" w:sz="4" w:space="0" w:color="auto"/>
            </w:tcBorders>
            <w:shd w:val="clear" w:color="auto" w:fill="auto"/>
            <w:noWrap/>
            <w:vAlign w:val="bottom"/>
            <w:hideMark/>
          </w:tcPr>
          <w:p w14:paraId="564085E4"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24.849</w:t>
            </w:r>
          </w:p>
        </w:tc>
      </w:tr>
      <w:tr w:rsidR="0088236B" w:rsidRPr="00090160" w14:paraId="1321A94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13A2A1"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Ethiopia</w:t>
            </w:r>
          </w:p>
        </w:tc>
        <w:tc>
          <w:tcPr>
            <w:tcW w:w="1348" w:type="dxa"/>
            <w:tcBorders>
              <w:top w:val="nil"/>
              <w:left w:val="nil"/>
              <w:bottom w:val="single" w:sz="4" w:space="0" w:color="auto"/>
              <w:right w:val="single" w:sz="4" w:space="0" w:color="auto"/>
            </w:tcBorders>
            <w:shd w:val="clear" w:color="auto" w:fill="auto"/>
            <w:noWrap/>
            <w:vAlign w:val="bottom"/>
            <w:hideMark/>
          </w:tcPr>
          <w:p w14:paraId="4552C378"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5.439</w:t>
            </w:r>
          </w:p>
        </w:tc>
      </w:tr>
      <w:tr w:rsidR="0088236B" w:rsidRPr="00090160" w14:paraId="4D84294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68356E"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Ghana</w:t>
            </w:r>
          </w:p>
        </w:tc>
        <w:tc>
          <w:tcPr>
            <w:tcW w:w="1348" w:type="dxa"/>
            <w:tcBorders>
              <w:top w:val="nil"/>
              <w:left w:val="nil"/>
              <w:bottom w:val="single" w:sz="4" w:space="0" w:color="auto"/>
              <w:right w:val="single" w:sz="4" w:space="0" w:color="auto"/>
            </w:tcBorders>
            <w:shd w:val="clear" w:color="auto" w:fill="auto"/>
            <w:noWrap/>
            <w:vAlign w:val="bottom"/>
            <w:hideMark/>
          </w:tcPr>
          <w:p w14:paraId="71D6839E"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0.788</w:t>
            </w:r>
          </w:p>
        </w:tc>
      </w:tr>
      <w:tr w:rsidR="0088236B" w:rsidRPr="00090160" w14:paraId="1B075C62"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22F68F8"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Guatemala</w:t>
            </w:r>
          </w:p>
        </w:tc>
        <w:tc>
          <w:tcPr>
            <w:tcW w:w="1348" w:type="dxa"/>
            <w:tcBorders>
              <w:top w:val="nil"/>
              <w:left w:val="nil"/>
              <w:bottom w:val="single" w:sz="4" w:space="0" w:color="auto"/>
              <w:right w:val="single" w:sz="4" w:space="0" w:color="auto"/>
            </w:tcBorders>
            <w:shd w:val="clear" w:color="auto" w:fill="auto"/>
            <w:noWrap/>
            <w:vAlign w:val="bottom"/>
            <w:hideMark/>
          </w:tcPr>
          <w:p w14:paraId="4FDAE170"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3.873</w:t>
            </w:r>
          </w:p>
        </w:tc>
      </w:tr>
      <w:tr w:rsidR="0088236B" w:rsidRPr="00090160" w14:paraId="25B368B9"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46FD527"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Honduras</w:t>
            </w:r>
          </w:p>
        </w:tc>
        <w:tc>
          <w:tcPr>
            <w:tcW w:w="1348" w:type="dxa"/>
            <w:tcBorders>
              <w:top w:val="nil"/>
              <w:left w:val="nil"/>
              <w:bottom w:val="single" w:sz="4" w:space="0" w:color="auto"/>
              <w:right w:val="single" w:sz="4" w:space="0" w:color="auto"/>
            </w:tcBorders>
            <w:shd w:val="clear" w:color="auto" w:fill="auto"/>
            <w:noWrap/>
            <w:vAlign w:val="bottom"/>
            <w:hideMark/>
          </w:tcPr>
          <w:p w14:paraId="5150D976"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10.080</w:t>
            </w:r>
          </w:p>
        </w:tc>
      </w:tr>
      <w:tr w:rsidR="0088236B" w:rsidRPr="00090160" w14:paraId="50E485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EC5476A"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Kenya</w:t>
            </w:r>
          </w:p>
        </w:tc>
        <w:tc>
          <w:tcPr>
            <w:tcW w:w="1348" w:type="dxa"/>
            <w:tcBorders>
              <w:top w:val="nil"/>
              <w:left w:val="nil"/>
              <w:bottom w:val="single" w:sz="4" w:space="0" w:color="auto"/>
              <w:right w:val="single" w:sz="4" w:space="0" w:color="auto"/>
            </w:tcBorders>
            <w:shd w:val="clear" w:color="auto" w:fill="auto"/>
            <w:noWrap/>
            <w:vAlign w:val="bottom"/>
            <w:hideMark/>
          </w:tcPr>
          <w:p w14:paraId="21518EEB"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35.430</w:t>
            </w:r>
          </w:p>
        </w:tc>
      </w:tr>
      <w:tr w:rsidR="0088236B" w:rsidRPr="00090160" w14:paraId="2E6D95A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9F34DB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Mali</w:t>
            </w:r>
          </w:p>
        </w:tc>
        <w:tc>
          <w:tcPr>
            <w:tcW w:w="1348" w:type="dxa"/>
            <w:tcBorders>
              <w:top w:val="nil"/>
              <w:left w:val="nil"/>
              <w:bottom w:val="single" w:sz="4" w:space="0" w:color="auto"/>
              <w:right w:val="single" w:sz="4" w:space="0" w:color="auto"/>
            </w:tcBorders>
            <w:shd w:val="clear" w:color="auto" w:fill="auto"/>
            <w:noWrap/>
            <w:vAlign w:val="bottom"/>
            <w:hideMark/>
          </w:tcPr>
          <w:p w14:paraId="35F90CD2"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221.868</w:t>
            </w:r>
          </w:p>
        </w:tc>
      </w:tr>
      <w:tr w:rsidR="0088236B" w:rsidRPr="00090160" w14:paraId="4913F7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3D1203F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Nigeria</w:t>
            </w:r>
          </w:p>
        </w:tc>
        <w:tc>
          <w:tcPr>
            <w:tcW w:w="1348" w:type="dxa"/>
            <w:tcBorders>
              <w:top w:val="nil"/>
              <w:left w:val="nil"/>
              <w:bottom w:val="single" w:sz="4" w:space="0" w:color="auto"/>
              <w:right w:val="single" w:sz="4" w:space="0" w:color="auto"/>
            </w:tcBorders>
            <w:shd w:val="clear" w:color="auto" w:fill="auto"/>
            <w:noWrap/>
            <w:vAlign w:val="bottom"/>
            <w:hideMark/>
          </w:tcPr>
          <w:p w14:paraId="772E5F8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79.531</w:t>
            </w:r>
          </w:p>
        </w:tc>
      </w:tr>
      <w:tr w:rsidR="0088236B" w:rsidRPr="00090160" w14:paraId="4BEDD0D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1E1BA50E"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w:t>
            </w:r>
          </w:p>
        </w:tc>
        <w:tc>
          <w:tcPr>
            <w:tcW w:w="1348" w:type="dxa"/>
            <w:tcBorders>
              <w:top w:val="nil"/>
              <w:left w:val="nil"/>
              <w:bottom w:val="single" w:sz="4" w:space="0" w:color="auto"/>
              <w:right w:val="single" w:sz="4" w:space="0" w:color="auto"/>
            </w:tcBorders>
            <w:shd w:val="clear" w:color="auto" w:fill="auto"/>
            <w:noWrap/>
            <w:vAlign w:val="bottom"/>
            <w:hideMark/>
          </w:tcPr>
          <w:p w14:paraId="2597CF06"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228.753</w:t>
            </w:r>
          </w:p>
        </w:tc>
      </w:tr>
      <w:tr w:rsidR="0088236B" w:rsidRPr="00090160" w14:paraId="60DF064F"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7D72137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Nepal</w:t>
            </w:r>
          </w:p>
        </w:tc>
        <w:tc>
          <w:tcPr>
            <w:tcW w:w="1348" w:type="dxa"/>
            <w:tcBorders>
              <w:top w:val="nil"/>
              <w:left w:val="nil"/>
              <w:bottom w:val="single" w:sz="4" w:space="0" w:color="auto"/>
              <w:right w:val="single" w:sz="4" w:space="0" w:color="auto"/>
            </w:tcBorders>
            <w:shd w:val="clear" w:color="auto" w:fill="auto"/>
            <w:noWrap/>
            <w:vAlign w:val="bottom"/>
            <w:hideMark/>
          </w:tcPr>
          <w:p w14:paraId="1C616EA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25.759</w:t>
            </w:r>
          </w:p>
        </w:tc>
      </w:tr>
      <w:tr w:rsidR="0088236B" w:rsidRPr="00090160" w14:paraId="6F72DD8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701F86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Senegal</w:t>
            </w:r>
          </w:p>
        </w:tc>
        <w:tc>
          <w:tcPr>
            <w:tcW w:w="1348" w:type="dxa"/>
            <w:tcBorders>
              <w:top w:val="nil"/>
              <w:left w:val="nil"/>
              <w:bottom w:val="single" w:sz="4" w:space="0" w:color="auto"/>
              <w:right w:val="single" w:sz="4" w:space="0" w:color="auto"/>
            </w:tcBorders>
            <w:shd w:val="clear" w:color="auto" w:fill="auto"/>
            <w:noWrap/>
            <w:vAlign w:val="bottom"/>
            <w:hideMark/>
          </w:tcPr>
          <w:p w14:paraId="51A2D930"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246.107</w:t>
            </w:r>
          </w:p>
        </w:tc>
      </w:tr>
      <w:tr w:rsidR="0088236B" w:rsidRPr="00090160" w14:paraId="77235D5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24A87A40"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Uganda</w:t>
            </w:r>
          </w:p>
        </w:tc>
        <w:tc>
          <w:tcPr>
            <w:tcW w:w="1348" w:type="dxa"/>
            <w:tcBorders>
              <w:top w:val="nil"/>
              <w:left w:val="nil"/>
              <w:bottom w:val="single" w:sz="4" w:space="0" w:color="auto"/>
              <w:right w:val="single" w:sz="4" w:space="0" w:color="auto"/>
            </w:tcBorders>
            <w:shd w:val="clear" w:color="auto" w:fill="auto"/>
            <w:noWrap/>
            <w:vAlign w:val="bottom"/>
            <w:hideMark/>
          </w:tcPr>
          <w:p w14:paraId="6E66C1BD"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946.890</w:t>
            </w:r>
          </w:p>
        </w:tc>
      </w:tr>
    </w:tbl>
    <w:p w14:paraId="22C142E7" w14:textId="52DD804F" w:rsidR="0088236B" w:rsidRPr="00090160" w:rsidRDefault="0088236B" w:rsidP="00090160">
      <w:pPr>
        <w:spacing w:after="200"/>
        <w:ind w:left="86"/>
        <w:rPr>
          <w:rFonts w:eastAsia="Times New Roman" w:cs="Times New Roman"/>
          <w:i/>
          <w:iCs/>
          <w:sz w:val="20"/>
          <w:szCs w:val="20"/>
        </w:rPr>
      </w:pPr>
      <w:r w:rsidRPr="00090160">
        <w:rPr>
          <w:rFonts w:eastAsia="Times New Roman" w:cs="Times New Roman"/>
          <w:i/>
          <w:iCs/>
          <w:sz w:val="20"/>
          <w:szCs w:val="20"/>
        </w:rPr>
        <w:t>Source: World Bank, World Development Indicators, Series PPP conversion factor, private consumption (LCU per international $)</w:t>
      </w:r>
    </w:p>
    <w:p w14:paraId="7D2E52A7" w14:textId="3CC8A1A9" w:rsidR="0088236B" w:rsidRPr="00AA3F53" w:rsidRDefault="00605A72" w:rsidP="00605A72">
      <w:pPr>
        <w:pStyle w:val="Heading4"/>
        <w:ind w:left="720" w:hanging="720"/>
      </w:pPr>
      <w:r>
        <w:t>9.1.</w:t>
      </w:r>
      <w:r w:rsidR="00926CC1">
        <w:t>2</w:t>
      </w:r>
      <w:r>
        <w:t>.2</w:t>
      </w:r>
      <w:r w:rsidR="00090160">
        <w:tab/>
      </w:r>
      <w:r w:rsidR="0088236B" w:rsidRPr="00AA3F53">
        <w:t xml:space="preserve">Depth of </w:t>
      </w:r>
      <w:r w:rsidR="00A5735A">
        <w:t>p</w:t>
      </w:r>
      <w:r w:rsidR="0088236B" w:rsidRPr="00AA3F53">
        <w:t xml:space="preserve">overty of the </w:t>
      </w:r>
      <w:r w:rsidR="00A5735A">
        <w:t>p</w:t>
      </w:r>
      <w:r w:rsidR="0088236B" w:rsidRPr="00AA3F53">
        <w:t>oor: Mean percent shortfall of the poor relative to the $1.90/day 2011 PPP poverty line</w:t>
      </w:r>
    </w:p>
    <w:p w14:paraId="45BC98EA" w14:textId="5FE98C13" w:rsidR="0088236B" w:rsidRPr="00AA3F53" w:rsidRDefault="0088236B" w:rsidP="009A7B38">
      <w:pPr>
        <w:pStyle w:val="BodyText"/>
        <w:rPr>
          <w:rFonts w:eastAsia="Arial Narrow" w:cs="Arial Narrow"/>
        </w:rPr>
      </w:pPr>
      <w:r w:rsidRPr="00AA3F53">
        <w:t xml:space="preserve">The depth of poverty of the poor measures how far below the </w:t>
      </w:r>
      <w:r w:rsidR="00FE54FA">
        <w:t xml:space="preserve">USD </w:t>
      </w:r>
      <w:r w:rsidRPr="00AA3F53">
        <w:t xml:space="preserve">$1.90/day 2011 PPP poverty line poor people are. This indicator differs from the </w:t>
      </w:r>
      <w:r w:rsidR="0038155D">
        <w:t>d</w:t>
      </w:r>
      <w:r w:rsidRPr="00AA3F53">
        <w:t xml:space="preserve">epth of poverty indicator </w:t>
      </w:r>
      <w:r>
        <w:t xml:space="preserve">that is </w:t>
      </w:r>
      <w:r w:rsidRPr="00AA3F53">
        <w:t xml:space="preserve">used by the World Bank and </w:t>
      </w:r>
      <w:r>
        <w:t xml:space="preserve">was used </w:t>
      </w:r>
      <w:r w:rsidRPr="00AA3F53">
        <w:t>under Feed the Future phase one (see</w:t>
      </w:r>
      <w:r w:rsidR="0038155D">
        <w:t xml:space="preserve"> Section</w:t>
      </w:r>
      <w:r w:rsidRPr="00AA3F53">
        <w:t xml:space="preserve"> </w:t>
      </w:r>
      <w:r w:rsidR="0038155D">
        <w:t>9.</w:t>
      </w:r>
      <w:r w:rsidR="00926CC1">
        <w:t>1</w:t>
      </w:r>
      <w:r w:rsidRPr="00AA3F53">
        <w:t>.</w:t>
      </w:r>
      <w:r w:rsidR="006A2BE4">
        <w:t>2</w:t>
      </w:r>
      <w:r w:rsidR="00926CC1">
        <w:t>.5</w:t>
      </w:r>
      <w:r w:rsidRPr="00AA3F53">
        <w:t>). Th</w:t>
      </w:r>
      <w:r>
        <w:t>e difference is that th</w:t>
      </w:r>
      <w:r w:rsidRPr="00AA3F53">
        <w:rPr>
          <w:rFonts w:eastAsia="Arial Narrow" w:cs="Arial Narrow"/>
        </w:rPr>
        <w:t xml:space="preserve">is indicator only tracks the depth of poverty of households </w:t>
      </w:r>
      <w:r>
        <w:rPr>
          <w:rFonts w:eastAsia="Arial Narrow" w:cs="Arial Narrow"/>
        </w:rPr>
        <w:t xml:space="preserve">that are </w:t>
      </w:r>
      <w:r w:rsidRPr="00AA3F53">
        <w:rPr>
          <w:rFonts w:eastAsia="Arial Narrow" w:cs="Arial Narrow"/>
        </w:rPr>
        <w:t xml:space="preserve">under the poverty </w:t>
      </w:r>
      <w:r>
        <w:rPr>
          <w:rFonts w:eastAsia="Arial Narrow" w:cs="Arial Narrow"/>
        </w:rPr>
        <w:t xml:space="preserve">line. In other words, it </w:t>
      </w:r>
      <w:r w:rsidRPr="00DB2026">
        <w:rPr>
          <w:rFonts w:eastAsia="Arial Narrow" w:cs="Arial Narrow"/>
          <w:b/>
        </w:rPr>
        <w:t>does not include all households:</w:t>
      </w:r>
      <w:r>
        <w:rPr>
          <w:rFonts w:eastAsia="Arial Narrow" w:cs="Arial Narrow"/>
        </w:rPr>
        <w:t xml:space="preserve"> </w:t>
      </w:r>
      <w:r w:rsidRPr="00AA3F53">
        <w:t xml:space="preserve">households whose per capita </w:t>
      </w:r>
      <w:r>
        <w:t>consumption aggregate</w:t>
      </w:r>
      <w:r w:rsidRPr="00AA3F53">
        <w:t xml:space="preserve"> is equal to or greater than the poverty threshold are </w:t>
      </w:r>
      <w:r w:rsidRPr="00DB2026">
        <w:rPr>
          <w:b/>
        </w:rPr>
        <w:t>not</w:t>
      </w:r>
      <w:r w:rsidRPr="00AA3F53">
        <w:t xml:space="preserve"> included in this calculation.</w:t>
      </w:r>
      <w:r>
        <w:rPr>
          <w:rFonts w:eastAsia="Arial Narrow" w:cs="Arial Narrow"/>
        </w:rPr>
        <w:t xml:space="preserve"> </w:t>
      </w:r>
    </w:p>
    <w:p w14:paraId="7F295EA7" w14:textId="1DAFAC57" w:rsidR="0088236B" w:rsidRPr="00AA3F53" w:rsidRDefault="0088236B" w:rsidP="009A7B38">
      <w:pPr>
        <w:pStyle w:val="BodyText"/>
      </w:pPr>
      <w:r w:rsidRPr="00AA3F53">
        <w:t>The steps to calculate the depth of poverty of the poor indicator are as follows</w:t>
      </w:r>
      <w:r w:rsidR="0038155D">
        <w:t>:</w:t>
      </w:r>
      <w:r w:rsidRPr="00AA3F53">
        <w:t xml:space="preserve"> </w:t>
      </w:r>
    </w:p>
    <w:p w14:paraId="21B4ADE6" w14:textId="77734D9C"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Using the poverty line converted to </w:t>
      </w:r>
      <w:r w:rsidR="0038155D">
        <w:rPr>
          <w:sz w:val="22"/>
          <w:szCs w:val="22"/>
        </w:rPr>
        <w:t>LCU</w:t>
      </w:r>
      <w:r w:rsidRPr="00090160">
        <w:rPr>
          <w:sz w:val="22"/>
          <w:szCs w:val="22"/>
        </w:rPr>
        <w:t xml:space="preserve">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($1.90)_LCU</m:t>
            </m:r>
          </m:e>
          <m:sub>
            <m:r>
              <w:rPr>
                <w:rFonts w:ascii="Cambria Math" w:hAnsi="Cambria Math" w:cs="Times New Roman"/>
                <w:sz w:val="22"/>
                <w:szCs w:val="22"/>
              </w:rPr>
              <m:t>t</m:t>
            </m:r>
          </m:sub>
        </m:sSub>
      </m:oMath>
      <w:r w:rsidRPr="00090160">
        <w:rPr>
          <w:rFonts w:eastAsiaTheme="minorEastAsia"/>
          <w:sz w:val="22"/>
          <w:szCs w:val="22"/>
        </w:rPr>
        <w:t>)</w:t>
      </w:r>
      <w:r w:rsidRPr="00090160">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38155D">
        <w:rPr>
          <w:sz w:val="22"/>
          <w:szCs w:val="22"/>
        </w:rPr>
        <w:t>.</w:t>
      </w:r>
    </w:p>
    <w:p w14:paraId="2B8009BA" w14:textId="25F01576"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Multiply each of these proportional shortfalls by the sample-weighted number of household members</w:t>
      </w:r>
      <w:r w:rsidR="0038155D">
        <w:rPr>
          <w:sz w:val="22"/>
          <w:szCs w:val="22"/>
        </w:rPr>
        <w:t xml:space="preserve"> and</w:t>
      </w:r>
      <w:r w:rsidRPr="00090160">
        <w:rPr>
          <w:sz w:val="22"/>
          <w:szCs w:val="22"/>
        </w:rPr>
        <w:t xml:space="preserve"> then sum across all poor households</w:t>
      </w:r>
      <w:r w:rsidR="0038155D">
        <w:rPr>
          <w:sz w:val="22"/>
          <w:szCs w:val="22"/>
        </w:rPr>
        <w:t>.</w:t>
      </w:r>
    </w:p>
    <w:p w14:paraId="6A01EEBF" w14:textId="06740AB1"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Sum the sample-weighted number of household members in poor households</w:t>
      </w:r>
      <w:r w:rsidR="0038155D">
        <w:rPr>
          <w:sz w:val="22"/>
          <w:szCs w:val="22"/>
        </w:rPr>
        <w:t>.</w:t>
      </w:r>
      <w:r w:rsidRPr="00090160">
        <w:rPr>
          <w:sz w:val="22"/>
          <w:szCs w:val="22"/>
        </w:rPr>
        <w:t xml:space="preserve"> </w:t>
      </w:r>
    </w:p>
    <w:p w14:paraId="67310ED8" w14:textId="1D7548DE"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Divide (2) by (3) and multiply by 100 to obtain the depth of poverty of the poor expressed as a </w:t>
      </w:r>
      <w:r w:rsidR="0038155D">
        <w:rPr>
          <w:sz w:val="22"/>
          <w:szCs w:val="22"/>
        </w:rPr>
        <w:t>percentage</w:t>
      </w:r>
      <w:r w:rsidR="0038155D" w:rsidRPr="00090160">
        <w:rPr>
          <w:sz w:val="22"/>
          <w:szCs w:val="22"/>
        </w:rPr>
        <w:t xml:space="preserve"> </w:t>
      </w:r>
      <w:r w:rsidRPr="00090160">
        <w:rPr>
          <w:sz w:val="22"/>
          <w:szCs w:val="22"/>
        </w:rPr>
        <w:t>of the $1.90 per person per day poverty line.</w:t>
      </w:r>
    </w:p>
    <w:p w14:paraId="60135F2A" w14:textId="77777777" w:rsidR="0088236B" w:rsidRPr="00AA3F53" w:rsidRDefault="0088236B" w:rsidP="0088236B">
      <w:pPr>
        <w:rPr>
          <w:rFonts w:asciiTheme="minorHAnsi" w:hAnsiTheme="minorHAnsi"/>
        </w:rPr>
      </w:pPr>
      <m:oMathPara>
        <m:oMath>
          <m:r>
            <w:rPr>
              <w:rFonts w:ascii="Cambria Math" w:hAnsi="Cambria Math"/>
            </w:rPr>
            <m:t xml:space="preserve">DepthPoor=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6236C145" w14:textId="77777777" w:rsidR="0088236B" w:rsidRPr="00090160" w:rsidRDefault="0088236B" w:rsidP="005A2BE1">
      <w:pPr>
        <w:keepNext/>
        <w:widowControl/>
        <w:spacing w:after="200"/>
        <w:rPr>
          <w:sz w:val="22"/>
          <w:szCs w:val="22"/>
        </w:rPr>
      </w:pPr>
      <w:r w:rsidRPr="00090160">
        <w:rPr>
          <w:sz w:val="22"/>
          <w:szCs w:val="22"/>
        </w:rPr>
        <w:t>With:</w:t>
      </w:r>
    </w:p>
    <w:p w14:paraId="69A16D4C" w14:textId="77777777" w:rsidR="0088236B" w:rsidRPr="00090160" w:rsidRDefault="00A13F2F" w:rsidP="00090160">
      <w:pPr>
        <w:spacing w:after="200"/>
        <w:rPr>
          <w:sz w:val="22"/>
          <w:szCs w:val="22"/>
        </w:rPr>
      </w:pPr>
      <m:oMathPara>
        <m:oMath>
          <m:sSub>
            <m:sSubPr>
              <m:ctrlPr>
                <w:rPr>
                  <w:rFonts w:ascii="Cambria Math" w:hAnsi="Cambria Math"/>
                  <w:sz w:val="22"/>
                  <w:szCs w:val="22"/>
                </w:rPr>
              </m:ctrlPr>
            </m:sSubPr>
            <m:e>
              <m:r>
                <w:rPr>
                  <w:rFonts w:ascii="Cambria Math" w:hAnsi="Cambria Math"/>
                  <w:sz w:val="22"/>
                  <w:szCs w:val="22"/>
                </w:rPr>
                <m:t>δ</m:t>
              </m:r>
            </m:e>
            <m:sub>
              <m:r>
                <w:rPr>
                  <w:rFonts w:ascii="Cambria Math" w:hAnsi="Cambria Math"/>
                  <w:sz w:val="22"/>
                  <w:szCs w:val="22"/>
                </w:rPr>
                <m:t>i</m:t>
              </m:r>
            </m:sub>
          </m:sSub>
          <m:r>
            <m:rPr>
              <m:sty m:val="p"/>
            </m:rPr>
            <w:rPr>
              <w:rFonts w:ascii="Cambria Math" w:hAnsi="Cambria Math"/>
              <w:sz w:val="22"/>
              <w:szCs w:val="22"/>
            </w:rPr>
            <m:t>=1-(</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X</m:t>
                  </m:r>
                  <m:r>
                    <m:rPr>
                      <m:sty m:val="p"/>
                    </m:rPr>
                    <w:rPr>
                      <w:rFonts w:ascii="Cambria Math" w:hAnsi="Cambria Math"/>
                      <w:sz w:val="22"/>
                      <w:szCs w:val="22"/>
                    </w:rPr>
                    <m:t>_</m:t>
                  </m:r>
                  <m:r>
                    <w:rPr>
                      <w:rFonts w:ascii="Cambria Math" w:hAnsi="Cambria Math"/>
                      <w:sz w:val="22"/>
                      <w:szCs w:val="22"/>
                    </w:rPr>
                    <m:t>pc</m:t>
                  </m:r>
                </m:e>
                <m:sub>
                  <m:r>
                    <w:rPr>
                      <w:rFonts w:ascii="Cambria Math" w:hAnsi="Cambria Math"/>
                      <w:sz w:val="22"/>
                      <w:szCs w:val="22"/>
                    </w:rPr>
                    <m:t>i</m:t>
                  </m:r>
                </m:sub>
              </m:sSub>
            </m:num>
            <m:den>
              <m:r>
                <m:rPr>
                  <m:sty m:val="p"/>
                </m:rPr>
                <w:rPr>
                  <w:rFonts w:ascii="Cambria Math" w:hAnsi="Cambria Math"/>
                  <w:sz w:val="22"/>
                  <w:szCs w:val="22"/>
                </w:rPr>
                <m:t>($1.9</m:t>
              </m:r>
              <m:sSub>
                <m:sSubPr>
                  <m:ctrlPr>
                    <w:rPr>
                      <w:rFonts w:ascii="Cambria Math" w:hAnsi="Cambria Math"/>
                      <w:sz w:val="22"/>
                      <w:szCs w:val="22"/>
                    </w:rPr>
                  </m:ctrlPr>
                </m:sSubPr>
                <m:e>
                  <m:r>
                    <m:rPr>
                      <m:sty m:val="p"/>
                    </m:rPr>
                    <w:rPr>
                      <w:rFonts w:ascii="Cambria Math" w:hAnsi="Cambria Math"/>
                      <w:sz w:val="22"/>
                      <w:szCs w:val="22"/>
                    </w:rPr>
                    <m:t>0)_</m:t>
                  </m:r>
                  <m:r>
                    <w:rPr>
                      <w:rFonts w:ascii="Cambria Math" w:hAnsi="Cambria Math"/>
                      <w:sz w:val="22"/>
                      <w:szCs w:val="22"/>
                    </w:rPr>
                    <m:t>LCU</m:t>
                  </m:r>
                </m:e>
                <m:sub>
                  <m:r>
                    <w:rPr>
                      <w:rFonts w:ascii="Cambria Math" w:hAnsi="Cambria Math"/>
                      <w:sz w:val="22"/>
                      <w:szCs w:val="22"/>
                    </w:rPr>
                    <m:t>t</m:t>
                  </m:r>
                </m:sub>
              </m:sSub>
            </m:den>
          </m:f>
          <m:r>
            <m:rPr>
              <m:sty m:val="p"/>
            </m:rPr>
            <w:rPr>
              <w:rFonts w:ascii="Cambria Math" w:hAnsi="Cambria Math"/>
              <w:sz w:val="22"/>
              <w:szCs w:val="22"/>
            </w:rPr>
            <m:t>)</m:t>
          </m:r>
        </m:oMath>
      </m:oMathPara>
    </w:p>
    <w:p w14:paraId="01565039" w14:textId="77777777" w:rsidR="0088236B" w:rsidRPr="00DB2026" w:rsidRDefault="0088236B" w:rsidP="00090160">
      <w:pPr>
        <w:spacing w:after="200"/>
        <w:rPr>
          <w:sz w:val="22"/>
          <w:szCs w:val="22"/>
        </w:rPr>
      </w:pPr>
      <w:r w:rsidRPr="00DB2026">
        <w:rPr>
          <w:sz w:val="22"/>
          <w:szCs w:val="22"/>
        </w:rPr>
        <w:lastRenderedPageBreak/>
        <w:t>Where:</w:t>
      </w:r>
    </w:p>
    <w:p w14:paraId="67504617" w14:textId="37793568" w:rsidR="0088236B" w:rsidRPr="00090160" w:rsidRDefault="00A13F2F"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090160">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p>
    <w:p w14:paraId="0D9DC0B8" w14:textId="40029892" w:rsidR="0088236B" w:rsidRPr="00090160" w:rsidRDefault="00A13F2F"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090160">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p>
    <w:p w14:paraId="77F7020C" w14:textId="3EA3DEF3" w:rsidR="0088236B" w:rsidRPr="00090160" w:rsidRDefault="00A13F2F"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p>
    <w:p w14:paraId="5A1670D5" w14:textId="2FACD5D0" w:rsidR="0088236B" w:rsidRPr="00090160" w:rsidRDefault="00A13F2F"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p>
    <w:p w14:paraId="29F37991" w14:textId="1493559F" w:rsidR="0088236B" w:rsidRPr="00090160" w:rsidRDefault="0088236B" w:rsidP="00090160">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($1.9</m:t>
        </m:r>
        <m:sSub>
          <m:sSubPr>
            <m:ctrlPr>
              <w:rPr>
                <w:rFonts w:ascii="Cambria Math" w:eastAsia="Cambria" w:hAnsi="Cambria Math" w:cs="Cambria"/>
                <w:i/>
                <w:color w:val="auto"/>
              </w:rPr>
            </m:ctrlPr>
          </m:sSubPr>
          <m:e>
            <m:r>
              <w:rPr>
                <w:rFonts w:ascii="Cambria Math" w:eastAsia="Cambria" w:hAnsi="Cambria Math" w:cs="Cambria"/>
                <w:color w:val="auto"/>
              </w:rPr>
              <m:t>0)_LCU</m:t>
            </m:r>
          </m:e>
          <m:sub>
            <m:r>
              <w:rPr>
                <w:rFonts w:ascii="Cambria Math" w:eastAsia="Cambria" w:hAnsi="Cambria Math" w:cs="Cambria"/>
                <w:color w:val="auto"/>
              </w:rPr>
              <m:t>t</m:t>
            </m:r>
          </m:sub>
        </m:sSub>
      </m:oMath>
      <w:r w:rsidRPr="00090160">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090160">
        <w:rPr>
          <w:rFonts w:ascii="Gill Sans MT" w:eastAsia="Cambria" w:hAnsi="Gill Sans MT" w:cs="Cambria"/>
          <w:color w:val="auto"/>
        </w:rPr>
        <w:t>$1.90 poverty threshold converted to local currency at current prices for the year and month of the survey</w:t>
      </w:r>
    </w:p>
    <w:p w14:paraId="7C8B6F83" w14:textId="73486C0E" w:rsidR="0088236B" w:rsidRPr="00090160" w:rsidRDefault="0088236B" w:rsidP="00090160">
      <w:pPr>
        <w:pStyle w:val="Normal1"/>
        <w:ind w:left="907" w:hanging="187"/>
        <w:rPr>
          <w:rFonts w:ascii="Gill Sans MT" w:eastAsia="Cambria" w:hAnsi="Gill Sans MT" w:cs="Cambria"/>
          <w:color w:val="auto"/>
        </w:rPr>
      </w:pPr>
      <m:oMath>
        <m:r>
          <w:rPr>
            <w:rFonts w:ascii="Cambria Math" w:hAnsi="Cambria Math"/>
          </w:rPr>
          <m:t>k</m:t>
        </m:r>
      </m:oMath>
      <w:r w:rsidRPr="00090160">
        <w:rPr>
          <w:rFonts w:ascii="Gill Sans MT" w:eastAsia="Cambria" w:hAnsi="Gill Sans MT" w:cs="Cambria"/>
        </w:rPr>
        <w:t xml:space="preserve"> is the number of poor households in the sample</w:t>
      </w:r>
    </w:p>
    <w:p w14:paraId="57F47187" w14:textId="7ED34534" w:rsidR="0088236B" w:rsidRPr="005D3D63" w:rsidRDefault="00605A72" w:rsidP="00605A72">
      <w:pPr>
        <w:pStyle w:val="Heading4"/>
        <w:ind w:left="720" w:hanging="720"/>
      </w:pPr>
      <w:r>
        <w:t>9.1</w:t>
      </w:r>
      <w:r w:rsidR="005D3D63">
        <w:t>.</w:t>
      </w:r>
      <w:r w:rsidR="00926CC1">
        <w:t>2</w:t>
      </w:r>
      <w:r>
        <w:t>.3</w:t>
      </w:r>
      <w:r w:rsidR="005D3D63">
        <w:tab/>
      </w:r>
      <w:r w:rsidR="0088236B" w:rsidRPr="005D3D63">
        <w:t xml:space="preserve">Prevalence of people who are </w:t>
      </w:r>
      <w:r w:rsidR="0038155D">
        <w:t>“</w:t>
      </w:r>
      <w:r w:rsidR="0088236B" w:rsidRPr="005D3D63">
        <w:t>near-poor,</w:t>
      </w:r>
      <w:r w:rsidR="0038155D">
        <w:t>”</w:t>
      </w:r>
      <w:r w:rsidR="0088236B" w:rsidRPr="005D3D63">
        <w:t xml:space="preserve"> living on 100</w:t>
      </w:r>
      <w:r w:rsidR="0038155D">
        <w:t> </w:t>
      </w:r>
      <w:r w:rsidR="0088236B" w:rsidRPr="005D3D63">
        <w:t>percent to less than 125 percent of the $1.90 2011 PPP poverty line</w:t>
      </w:r>
    </w:p>
    <w:p w14:paraId="37562C50" w14:textId="2A2E7C0A" w:rsidR="0088236B" w:rsidRPr="00AA3F53" w:rsidRDefault="0088236B" w:rsidP="009A7B38">
      <w:pPr>
        <w:pStyle w:val="BodyText"/>
        <w:rPr>
          <w:color w:val="000000" w:themeColor="text1"/>
        </w:rPr>
      </w:pPr>
      <w:r w:rsidRPr="00AA3F53">
        <w:rPr>
          <w:rFonts w:eastAsia="Cambria" w:cs="Cambria"/>
        </w:rPr>
        <w:t xml:space="preserve">This indicator measures the proportion of the population that is near poor, defined as </w:t>
      </w:r>
      <w:r w:rsidRPr="00AA3F53">
        <w:rPr>
          <w:color w:val="000000" w:themeColor="text1"/>
        </w:rPr>
        <w:t>an income marginally above the poverty line</w:t>
      </w:r>
      <w:r w:rsidR="0038155D">
        <w:rPr>
          <w:color w:val="000000" w:themeColor="text1"/>
        </w:rPr>
        <w:t>—</w:t>
      </w:r>
      <w:r w:rsidRPr="00AA3F53">
        <w:rPr>
          <w:color w:val="000000" w:themeColor="text1"/>
        </w:rPr>
        <w:t>that is</w:t>
      </w:r>
      <w:r>
        <w:rPr>
          <w:color w:val="000000" w:themeColor="text1"/>
        </w:rPr>
        <w:t xml:space="preserve">, </w:t>
      </w:r>
      <w:r w:rsidRPr="00AA3F53">
        <w:rPr>
          <w:color w:val="000000" w:themeColor="text1"/>
        </w:rPr>
        <w:t xml:space="preserve">between the poverty line and 1.25 times the poverty line. </w:t>
      </w:r>
      <w:r w:rsidRPr="00AA3F53">
        <w:t xml:space="preserve">The applicable poverty line is </w:t>
      </w:r>
      <w:r w:rsidR="00BA4D13">
        <w:t xml:space="preserve">USD </w:t>
      </w:r>
      <w:r w:rsidRPr="00AA3F53">
        <w:rPr>
          <w:bCs/>
        </w:rPr>
        <w:t>$1.90 per person per day at 2011 PPP</w:t>
      </w:r>
      <w:r>
        <w:rPr>
          <w:bCs/>
        </w:rPr>
        <w:t>. T</w:t>
      </w:r>
      <w:r w:rsidRPr="00AA3F53">
        <w:rPr>
          <w:bCs/>
        </w:rPr>
        <w:t>herefore</w:t>
      </w:r>
      <w:r w:rsidR="0038155D">
        <w:rPr>
          <w:bCs/>
        </w:rPr>
        <w:t>,</w:t>
      </w:r>
      <w:r w:rsidRPr="00AA3F53">
        <w:rPr>
          <w:bCs/>
        </w:rPr>
        <w:t xml:space="preserve"> the near-poor individuals are those with </w:t>
      </w:r>
      <w:r w:rsidRPr="00AA3F53">
        <w:rPr>
          <w:rFonts w:eastAsia="Cambria" w:cs="Cambria"/>
        </w:rPr>
        <w:t xml:space="preserve">daily consumption </w:t>
      </w:r>
      <w:r>
        <w:rPr>
          <w:rFonts w:eastAsia="Cambria" w:cs="Cambria"/>
        </w:rPr>
        <w:t xml:space="preserve">expenditures </w:t>
      </w:r>
      <w:r w:rsidRPr="00AA3F53">
        <w:rPr>
          <w:rFonts w:eastAsia="Cambria" w:cs="Cambria"/>
        </w:rPr>
        <w:t xml:space="preserve">equal or </w:t>
      </w:r>
      <w:r w:rsidRPr="00AA3F53">
        <w:t xml:space="preserve">greater than </w:t>
      </w:r>
      <w:r w:rsidR="00BA4D13">
        <w:t xml:space="preserve">USD </w:t>
      </w:r>
      <w:r w:rsidRPr="00AA3F53">
        <w:t xml:space="preserve">$1.90 2011 PPP but less than </w:t>
      </w:r>
      <w:r w:rsidR="00BA4D13">
        <w:t xml:space="preserve">USD </w:t>
      </w:r>
      <w:r w:rsidRPr="00AA3F53">
        <w:rPr>
          <w:bCs/>
          <w:color w:val="000000" w:themeColor="text1"/>
        </w:rPr>
        <w:t>$2.38</w:t>
      </w:r>
      <w:r w:rsidR="0038155D">
        <w:rPr>
          <w:bCs/>
          <w:color w:val="000000" w:themeColor="text1"/>
        </w:rPr>
        <w:t> </w:t>
      </w:r>
      <w:r w:rsidRPr="00AA3F53">
        <w:rPr>
          <w:bCs/>
          <w:color w:val="000000" w:themeColor="text1"/>
        </w:rPr>
        <w:t>per day at 2011 PPP</w:t>
      </w:r>
      <w:r w:rsidRPr="00AA3F53">
        <w:rPr>
          <w:b/>
          <w:bCs/>
          <w:color w:val="000000" w:themeColor="text1"/>
        </w:rPr>
        <w:t>.</w:t>
      </w:r>
      <w:r w:rsidRPr="00AA3F53">
        <w:rPr>
          <w:color w:val="000000" w:themeColor="text1"/>
        </w:rPr>
        <w:t xml:space="preserve"> </w:t>
      </w:r>
    </w:p>
    <w:p w14:paraId="084317EA" w14:textId="279C60F5" w:rsidR="0088236B" w:rsidRPr="00AA3F53" w:rsidRDefault="0088236B" w:rsidP="009A7B38">
      <w:pPr>
        <w:pStyle w:val="BodyText"/>
        <w:rPr>
          <w:rFonts w:eastAsia="Cambria" w:cs="Cambria"/>
        </w:rPr>
      </w:pPr>
      <w:r w:rsidRPr="00AA3F53">
        <w:rPr>
          <w:rFonts w:eastAsia="Cambria" w:cs="Cambria"/>
        </w:rPr>
        <w:t>The steps to calculate this indicator are essentially the same as for the prevalence of poverty at US</w:t>
      </w:r>
      <w:r w:rsidR="00BA4D13">
        <w:rPr>
          <w:rFonts w:eastAsia="Cambria" w:cs="Cambria"/>
        </w:rPr>
        <w:t>D </w:t>
      </w:r>
      <w:r w:rsidRPr="00AA3F53">
        <w:rPr>
          <w:rFonts w:eastAsia="Cambria" w:cs="Cambria"/>
        </w:rPr>
        <w:t>$1.90 2011 PPP, except for the numerator, which is the sum of individuals that are defined as near poor. The upper limit of the near-poor range (</w:t>
      </w:r>
      <w:r w:rsidR="00BA4D13">
        <w:rPr>
          <w:rFonts w:eastAsia="Cambria" w:cs="Cambria"/>
        </w:rPr>
        <w:t xml:space="preserve">USD </w:t>
      </w:r>
      <w:r w:rsidRPr="00AA3F53">
        <w:rPr>
          <w:rFonts w:eastAsia="Cambria" w:cs="Cambria"/>
        </w:rPr>
        <w:t xml:space="preserve">$2.38 2011 PPP) </w:t>
      </w:r>
      <w:r w:rsidR="0038155D">
        <w:rPr>
          <w:rFonts w:eastAsia="Cambria" w:cs="Cambria"/>
        </w:rPr>
        <w:t xml:space="preserve">also </w:t>
      </w:r>
      <w:r w:rsidRPr="00AA3F53">
        <w:rPr>
          <w:rFonts w:eastAsia="Cambria" w:cs="Cambria"/>
        </w:rPr>
        <w:t xml:space="preserve">needs to be converted to </w:t>
      </w:r>
      <w:r w:rsidR="0038155D">
        <w:rPr>
          <w:rFonts w:eastAsia="Cambria" w:cs="Cambria"/>
        </w:rPr>
        <w:t>LCU</w:t>
      </w:r>
      <w:r w:rsidRPr="00AA3F53">
        <w:rPr>
          <w:rFonts w:eastAsia="Cambria" w:cs="Cambria"/>
        </w:rPr>
        <w:t xml:space="preserve"> and adjusted for inflation </w:t>
      </w:r>
      <w:r>
        <w:rPr>
          <w:rFonts w:eastAsia="Cambria" w:cs="Cambria"/>
        </w:rPr>
        <w:t>for the year and</w:t>
      </w:r>
      <w:r w:rsidRPr="00AA3F53">
        <w:rPr>
          <w:rFonts w:eastAsia="Cambria" w:cs="Cambria"/>
        </w:rPr>
        <w:t xml:space="preserve"> month of the survey</w:t>
      </w:r>
      <w:r>
        <w:rPr>
          <w:rFonts w:eastAsia="Cambria" w:cs="Cambria"/>
        </w:rPr>
        <w:t xml:space="preserve">, using the approach outlined in </w:t>
      </w:r>
      <w:r w:rsidR="0038155D">
        <w:rPr>
          <w:rFonts w:eastAsia="Cambria" w:cs="Cambria"/>
        </w:rPr>
        <w:t>S</w:t>
      </w:r>
      <w:r w:rsidR="00BA4D13">
        <w:rPr>
          <w:rFonts w:eastAsia="Cambria" w:cs="Cambria"/>
        </w:rPr>
        <w:t>ection </w:t>
      </w:r>
      <w:r w:rsidR="0038155D">
        <w:rPr>
          <w:rFonts w:eastAsia="Cambria" w:cs="Cambria"/>
        </w:rPr>
        <w:t>9.</w:t>
      </w:r>
      <w:r>
        <w:rPr>
          <w:rFonts w:eastAsia="Cambria" w:cs="Cambria"/>
        </w:rPr>
        <w:t>4.1</w:t>
      </w:r>
      <w:r w:rsidRPr="00AA3F53">
        <w:rPr>
          <w:rFonts w:eastAsia="Cambria" w:cs="Cambria"/>
        </w:rPr>
        <w:t>.</w:t>
      </w:r>
    </w:p>
    <w:p w14:paraId="3DE3C49E" w14:textId="77777777" w:rsidR="0088236B" w:rsidRPr="00AA3F53" w:rsidRDefault="0088236B" w:rsidP="0088236B">
      <w:pPr>
        <w:pStyle w:val="Normal1"/>
        <w:tabs>
          <w:tab w:val="left" w:pos="540"/>
        </w:tabs>
        <w:spacing w:line="240" w:lineRule="auto"/>
        <w:rPr>
          <w:rFonts w:asciiTheme="minorHAnsi" w:eastAsia="Cambria" w:hAnsiTheme="minorHAnsi" w:cs="Cambria"/>
          <w:color w:val="auto"/>
        </w:rPr>
      </w:pPr>
      <m:oMathPara>
        <m:oMath>
          <m:r>
            <w:rPr>
              <w:rFonts w:ascii="Cambria Math" w:eastAsia="Times New Roman" w:hAnsi="Cambria Math" w:cs="Times New Roman"/>
            </w:rPr>
            <m:t>PrevNearPoor=</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65FAC7F9"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60D68ED8" w14:textId="35405A24" w:rsidR="0088236B" w:rsidRPr="005D3D63" w:rsidRDefault="00A13F2F"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2232EA2F" w14:textId="1C8D4999" w:rsidR="0088236B" w:rsidRPr="005D3D63" w:rsidRDefault="00A13F2F"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p>
    <w:p w14:paraId="164ECE44" w14:textId="734D4261"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84BBB3A"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C5A8693" w14:textId="77777777" w:rsidR="0088236B" w:rsidRPr="005A2BE1" w:rsidRDefault="00A13F2F"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A2BE1">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r>
          <w:rPr>
            <w:rFonts w:ascii="Cambria Math" w:eastAsia="Cambria" w:hAnsi="Cambria Math" w:cs="Cambria"/>
            <w:color w:val="auto"/>
            <w:sz w:val="22"/>
            <w:szCs w:val="22"/>
          </w:rPr>
          <m:t>$1.9</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0)_LCU</m:t>
            </m:r>
          </m:e>
          <m:sub>
            <m:r>
              <w:rPr>
                <w:rFonts w:ascii="Cambria Math" w:eastAsia="Cambria" w:hAnsi="Cambria Math" w:cs="Cambria"/>
                <w:color w:val="auto"/>
                <w:sz w:val="22"/>
                <w:szCs w:val="22"/>
              </w:rPr>
              <m:t>t</m:t>
            </m:r>
          </m:sub>
        </m:sSub>
        <m:r>
          <w:rPr>
            <w:rFonts w:ascii="Cambria Math" w:eastAsia="Cambria" w:hAnsi="Cambria Math" w:cs="Cambria"/>
            <w:color w:val="auto"/>
            <w:sz w:val="22"/>
            <w:szCs w:val="22"/>
          </w:rPr>
          <m: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X_pc</m:t>
            </m:r>
          </m:e>
          <m:sub>
            <m:r>
              <w:rPr>
                <w:rFonts w:ascii="Cambria Math" w:eastAsia="Cambria" w:hAnsi="Cambria Math" w:cs="Cambria"/>
                <w:color w:val="auto"/>
                <w:sz w:val="22"/>
                <w:szCs w:val="22"/>
              </w:rPr>
              <m:t>i</m:t>
            </m:r>
          </m:sub>
        </m:sSub>
        <m:r>
          <w:rPr>
            <w:rFonts w:ascii="Cambria Math" w:eastAsia="Cambria" w:hAnsi="Cambria Math" w:cs="Cambria"/>
            <w:color w:val="auto"/>
            <w:sz w:val="22"/>
            <w:szCs w:val="22"/>
          </w:rPr>
          <m:t>&lt;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($2.38)_LCU</m:t>
            </m:r>
          </m:e>
          <m:sub>
            <m:r>
              <w:rPr>
                <w:rFonts w:ascii="Cambria Math" w:eastAsia="Cambria" w:hAnsi="Cambria Math" w:cs="Cambria"/>
                <w:color w:val="auto"/>
                <w:sz w:val="22"/>
                <w:szCs w:val="22"/>
              </w:rPr>
              <m:t>t</m:t>
            </m:r>
          </m:sub>
        </m:sSub>
      </m:oMath>
      <w:r w:rsidR="0088236B" w:rsidRPr="005A2BE1">
        <w:rPr>
          <w:rFonts w:eastAsia="Times New Roman" w:cs="Times New Roman"/>
          <w:bCs/>
          <w:sz w:val="22"/>
          <w:szCs w:val="22"/>
        </w:rPr>
        <w:t xml:space="preserve"> </w:t>
      </w:r>
    </w:p>
    <w:p w14:paraId="77E97B75" w14:textId="57231D12" w:rsidR="0088236B" w:rsidRPr="005A2BE1" w:rsidRDefault="00A13F2F"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A2BE1">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5A2BE1">
        <w:rPr>
          <w:rFonts w:eastAsia="Times New Roman" w:cs="Times New Roman"/>
          <w:bCs/>
          <w:sz w:val="22"/>
          <w:szCs w:val="22"/>
        </w:rPr>
        <w:t xml:space="preserve">.or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($2.38)_LCU</m:t>
            </m:r>
          </m:e>
          <m:sub>
            <m:r>
              <w:rPr>
                <w:rFonts w:ascii="Cambria Math" w:eastAsia="Times New Roman" w:hAnsi="Cambria Math" w:cs="Times New Roman"/>
                <w:sz w:val="22"/>
                <w:szCs w:val="22"/>
              </w:rPr>
              <m:t>t</m:t>
            </m:r>
          </m:sub>
        </m:sSub>
      </m:oMath>
    </w:p>
    <w:p w14:paraId="791F23B0" w14:textId="77777777" w:rsidR="00926CC1" w:rsidRPr="005D3D63" w:rsidRDefault="00926CC1" w:rsidP="005D3D63">
      <w:pPr>
        <w:ind w:left="1440"/>
        <w:rPr>
          <w:rFonts w:eastAsia="Times New Roman" w:cs="Times New Roman"/>
          <w:bCs/>
          <w:sz w:val="22"/>
          <w:szCs w:val="22"/>
        </w:rPr>
      </w:pPr>
    </w:p>
    <w:p w14:paraId="479B9791" w14:textId="58631882" w:rsidR="0088236B" w:rsidRPr="00AA3F53" w:rsidRDefault="00605A72" w:rsidP="00605A72">
      <w:pPr>
        <w:pStyle w:val="Heading4"/>
      </w:pPr>
      <w:r>
        <w:t>9.1.</w:t>
      </w:r>
      <w:r w:rsidR="00926CC1">
        <w:t>2</w:t>
      </w:r>
      <w:r>
        <w:t>.4</w:t>
      </w:r>
      <w:r w:rsidR="005D3D63">
        <w:tab/>
      </w:r>
      <w:r w:rsidR="0088236B" w:rsidRPr="00AA3F53">
        <w:t xml:space="preserve">Prevalence of </w:t>
      </w:r>
      <w:r w:rsidR="0038155D">
        <w:t>p</w:t>
      </w:r>
      <w:r w:rsidR="0088236B" w:rsidRPr="00AA3F53">
        <w:t>overty: Percent of people living on less than $1.25/day 2005 PPP</w:t>
      </w:r>
    </w:p>
    <w:p w14:paraId="5C12ECAE" w14:textId="38E6975E" w:rsidR="0088236B" w:rsidRPr="00AA3F53" w:rsidRDefault="0088236B" w:rsidP="009A7B38">
      <w:pPr>
        <w:pStyle w:val="BodyText"/>
      </w:pPr>
      <w:r w:rsidRPr="00AA3F53">
        <w:t xml:space="preserve">The baseline surveys of Feed the Future phase one were conducted before the international poverty line was adjusted to </w:t>
      </w:r>
      <w:r w:rsidR="00FE54FA">
        <w:t xml:space="preserve">USD </w:t>
      </w:r>
      <w:r w:rsidRPr="00AA3F53">
        <w:t xml:space="preserve">$1.90/day following the realignments of the purchasing power parities in 2010. Until then, the international extreme poverty line was </w:t>
      </w:r>
      <w:r w:rsidR="00FE54FA">
        <w:t xml:space="preserve">USD </w:t>
      </w:r>
      <w:r w:rsidRPr="00AA3F53">
        <w:t xml:space="preserve">$1.25/day at the 2005 PPP. </w:t>
      </w:r>
      <w:r>
        <w:t xml:space="preserve">This indicator is essentially the same, except for the threshold. </w:t>
      </w:r>
    </w:p>
    <w:p w14:paraId="1915EB44" w14:textId="77777777" w:rsidR="0088236B" w:rsidRPr="00AA3F53" w:rsidRDefault="0088236B" w:rsidP="00C078DD">
      <w:pPr>
        <w:pStyle w:val="BodyText"/>
        <w:keepNext/>
      </w:pPr>
      <w:r w:rsidRPr="00AA3F53">
        <w:lastRenderedPageBreak/>
        <w:t>The steps to calculate the prevalence of poverty indicator are as follows.</w:t>
      </w:r>
    </w:p>
    <w:p w14:paraId="0DB4B01A" w14:textId="4C1EDB35" w:rsidR="0088236B" w:rsidRPr="005D3D63" w:rsidRDefault="0088236B" w:rsidP="00DB2026">
      <w:pPr>
        <w:pStyle w:val="Normal1"/>
        <w:keepNext/>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Convert the US</w:t>
      </w:r>
      <w:r w:rsidR="00BA4D13">
        <w:rPr>
          <w:rFonts w:ascii="Gill Sans MT" w:eastAsia="Cambria" w:hAnsi="Gill Sans MT" w:cs="Cambria"/>
        </w:rPr>
        <w:t xml:space="preserve">D </w:t>
      </w:r>
      <w:r w:rsidRPr="005D3D63">
        <w:rPr>
          <w:rFonts w:ascii="Gill Sans MT" w:eastAsia="Cambria" w:hAnsi="Gill Sans MT" w:cs="Cambria"/>
        </w:rPr>
        <w:t xml:space="preserve">$1.25 line into </w:t>
      </w:r>
      <w:r w:rsidR="00330FDA">
        <w:rPr>
          <w:rFonts w:ascii="Gill Sans MT" w:eastAsia="Cambria" w:hAnsi="Gill Sans MT" w:cs="Cambria"/>
        </w:rPr>
        <w:t xml:space="preserve">the </w:t>
      </w:r>
      <w:r w:rsidRPr="005D3D63">
        <w:rPr>
          <w:rFonts w:ascii="Gill Sans MT" w:eastAsia="Cambria" w:hAnsi="Gill Sans MT" w:cs="Cambria"/>
        </w:rPr>
        <w:t xml:space="preserve">LCU, using the 2005 PPP conversion factor of private consumption based on the </w:t>
      </w:r>
      <w:r w:rsidR="00330FDA">
        <w:rPr>
          <w:rFonts w:ascii="Gill Sans MT" w:eastAsia="Cambria" w:hAnsi="Gill Sans MT" w:cs="Cambria"/>
        </w:rPr>
        <w:t>International Comparison Program</w:t>
      </w:r>
      <w:r w:rsidR="00330FDA" w:rsidRPr="005D3D63">
        <w:rPr>
          <w:rFonts w:ascii="Gill Sans MT" w:eastAsia="Cambria" w:hAnsi="Gill Sans MT" w:cs="Cambria"/>
        </w:rPr>
        <w:t xml:space="preserve"> </w:t>
      </w:r>
      <w:r w:rsidRPr="005D3D63">
        <w:rPr>
          <w:rFonts w:ascii="Gill Sans MT" w:eastAsia="Cambria" w:hAnsi="Gill Sans MT" w:cs="Cambria"/>
        </w:rPr>
        <w:t xml:space="preserve">2005. The PPP 2005 conversion factors </w:t>
      </w:r>
      <w:r w:rsidRPr="005D3D63">
        <w:rPr>
          <w:rFonts w:ascii="Gill Sans MT" w:hAnsi="Gill Sans MT"/>
        </w:rPr>
        <w:t xml:space="preserve">can be obtained from the World Development Indicator database (World Bank: </w:t>
      </w:r>
      <w:hyperlink r:id="rId47" w:history="1">
        <w:r w:rsidRPr="005D3D63">
          <w:rPr>
            <w:rStyle w:val="Hyperlink"/>
            <w:rFonts w:ascii="Gill Sans MT" w:hAnsi="Gill Sans MT"/>
          </w:rPr>
          <w:t>http://databank.worldbank.org/data/source/world-development-indicators</w:t>
        </w:r>
      </w:hyperlink>
      <w:r w:rsidRPr="005D3D63">
        <w:rPr>
          <w:rFonts w:ascii="Gill Sans MT" w:hAnsi="Gill Sans MT"/>
        </w:rPr>
        <w:t xml:space="preserve">) </w:t>
      </w:r>
      <w:r w:rsidRPr="005D3D63">
        <w:rPr>
          <w:rFonts w:ascii="Gill Sans MT" w:eastAsia="Cambria" w:hAnsi="Gill Sans MT" w:cs="Cambria"/>
        </w:rPr>
        <w:t xml:space="preserve">and are provided in </w:t>
      </w:r>
      <w:r w:rsidR="00046287" w:rsidRPr="00084A2D">
        <w:rPr>
          <w:rFonts w:ascii="Gill Sans MT" w:eastAsia="Cambria" w:hAnsi="Gill Sans MT" w:cs="Cambria"/>
        </w:rPr>
        <w:t>Table 5</w:t>
      </w:r>
      <w:r w:rsidRPr="00084A2D">
        <w:rPr>
          <w:rFonts w:ascii="Gill Sans MT" w:eastAsia="Cambria" w:hAnsi="Gill Sans MT" w:cs="Cambria"/>
        </w:rPr>
        <w:t xml:space="preserve"> for</w:t>
      </w:r>
      <w:r w:rsidRPr="005D3D63">
        <w:rPr>
          <w:rFonts w:ascii="Gill Sans MT" w:eastAsia="Cambria" w:hAnsi="Gill Sans MT" w:cs="Cambria"/>
        </w:rPr>
        <w:t xml:space="preserve"> the former focus countries.  </w:t>
      </w:r>
    </w:p>
    <w:p w14:paraId="67D4925C"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 xml:space="preserve">Adjust the poverty line in LCU for the inflation from 2005 to the year and month of the survey, using the official CPI source:  </w:t>
      </w:r>
    </w:p>
    <w:p w14:paraId="4F866865" w14:textId="77777777" w:rsidR="0088236B" w:rsidRPr="005D3D63" w:rsidRDefault="00A13F2F" w:rsidP="005D3D63">
      <w:pPr>
        <w:pStyle w:val="Normal1"/>
        <w:spacing w:after="120"/>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r>
            <w:rPr>
              <w:rFonts w:ascii="Cambria Math" w:hAnsi="Cambria Math" w:cs="Times New Roman"/>
            </w:rPr>
            <m:t>=1.25×(</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2005</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2005</m:t>
                  </m:r>
                </m:sub>
              </m:sSub>
            </m:den>
          </m:f>
          <m:r>
            <w:rPr>
              <w:rFonts w:ascii="Cambria Math" w:hAnsi="Cambria Math" w:cs="Times New Roman"/>
            </w:rPr>
            <m:t>)</m:t>
          </m:r>
        </m:oMath>
      </m:oMathPara>
    </w:p>
    <w:p w14:paraId="5E990BDD" w14:textId="56CC4E7A" w:rsidR="0088236B" w:rsidRPr="005D3D63" w:rsidRDefault="0088236B" w:rsidP="005D3D63">
      <w:pPr>
        <w:pStyle w:val="Normal1"/>
        <w:spacing w:after="120"/>
        <w:ind w:firstLine="720"/>
        <w:rPr>
          <w:rFonts w:ascii="Gill Sans MT" w:eastAsia="Cambria" w:hAnsi="Gill Sans MT" w:cs="Cambria"/>
        </w:rPr>
      </w:pPr>
      <w:r w:rsidRPr="005D3D63">
        <w:rPr>
          <w:rFonts w:ascii="Gill Sans MT" w:eastAsia="Cambria" w:hAnsi="Gill Sans MT" w:cs="Cambria"/>
        </w:rPr>
        <w:t xml:space="preserve">Where the subscript </w:t>
      </w:r>
      <m:oMath>
        <m:r>
          <w:rPr>
            <w:rFonts w:ascii="Cambria Math" w:hAnsi="Cambria Math" w:cs="Times New Roman"/>
          </w:rPr>
          <m:t>t</m:t>
        </m:r>
      </m:oMath>
      <w:r w:rsidRPr="005D3D63">
        <w:rPr>
          <w:rFonts w:ascii="Gill Sans MT" w:eastAsia="Cambria" w:hAnsi="Gill Sans MT" w:cs="Cambria"/>
        </w:rPr>
        <w:t xml:space="preserve"> refers to the year and month of the ZOI </w:t>
      </w:r>
      <w:r w:rsidR="00330FDA">
        <w:rPr>
          <w:rFonts w:ascii="Gill Sans MT" w:eastAsia="Cambria" w:hAnsi="Gill Sans MT" w:cs="Cambria"/>
        </w:rPr>
        <w:t>S</w:t>
      </w:r>
      <w:r w:rsidRPr="005D3D63">
        <w:rPr>
          <w:rFonts w:ascii="Gill Sans MT" w:eastAsia="Cambria" w:hAnsi="Gill Sans MT" w:cs="Cambria"/>
        </w:rPr>
        <w:t>urvey.</w:t>
      </w:r>
    </w:p>
    <w:p w14:paraId="3068F5C7"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Calculate the prevalence of poverty:</w:t>
      </w:r>
    </w:p>
    <w:p w14:paraId="45A99AA0" w14:textId="76EB906F"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numerator as the sum of sample-weighted number of household members in sampled households </w:t>
      </w:r>
      <w:r w:rsidR="00357302">
        <w:rPr>
          <w:rFonts w:ascii="Gill Sans MT" w:eastAsia="Cambria" w:hAnsi="Gill Sans MT" w:cs="Cambria"/>
        </w:rPr>
        <w:t>in which</w:t>
      </w:r>
      <w:r w:rsidR="00357302" w:rsidRPr="005D3D63">
        <w:rPr>
          <w:rFonts w:ascii="Gill Sans MT" w:eastAsia="Cambria" w:hAnsi="Gill Sans MT" w:cs="Cambria"/>
        </w:rPr>
        <w:t xml:space="preserve"> </w:t>
      </w:r>
      <w:r w:rsidRPr="005D3D63">
        <w:rPr>
          <w:rFonts w:ascii="Gill Sans MT" w:eastAsia="Cambria" w:hAnsi="Gill Sans MT" w:cs="Cambria"/>
        </w:rPr>
        <w:t xml:space="preserve">the per capita daily consumption is less than the poverty line (less than </w:t>
      </w:r>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oMath>
      <w:r w:rsidRPr="005D3D63">
        <w:rPr>
          <w:rFonts w:ascii="Gill Sans MT" w:eastAsia="Cambria" w:hAnsi="Gill Sans MT" w:cs="Cambria"/>
        </w:rPr>
        <w:t>)</w:t>
      </w:r>
      <w:r w:rsidR="00357302">
        <w:rPr>
          <w:rFonts w:ascii="Gill Sans MT" w:eastAsia="Cambria" w:hAnsi="Gill Sans MT" w:cs="Cambria"/>
        </w:rPr>
        <w:t>.</w:t>
      </w:r>
    </w:p>
    <w:p w14:paraId="169DC2F8" w14:textId="3034E2F4"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denominator as the sum of </w:t>
      </w:r>
      <w:r w:rsidR="00357302">
        <w:rPr>
          <w:rFonts w:ascii="Gill Sans MT" w:eastAsia="Cambria" w:hAnsi="Gill Sans MT" w:cs="Cambria"/>
        </w:rPr>
        <w:t xml:space="preserve">the </w:t>
      </w:r>
      <w:r w:rsidRPr="005D3D63">
        <w:rPr>
          <w:rFonts w:ascii="Gill Sans MT" w:eastAsia="Cambria" w:hAnsi="Gill Sans MT" w:cs="Cambria"/>
        </w:rPr>
        <w:t>sample-weighted number of household members in the sampled households with consumption data</w:t>
      </w:r>
      <w:r w:rsidR="00357302">
        <w:rPr>
          <w:rFonts w:ascii="Gill Sans MT" w:eastAsia="Cambria" w:hAnsi="Gill Sans MT" w:cs="Cambria"/>
        </w:rPr>
        <w:t>.</w:t>
      </w:r>
    </w:p>
    <w:p w14:paraId="3D4D6B93" w14:textId="77F38AC5"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Multiply the ratio by 100 to obtain a percentage</w:t>
      </w:r>
      <w:r w:rsidR="00357302">
        <w:rPr>
          <w:rFonts w:ascii="Gill Sans MT" w:eastAsia="Cambria" w:hAnsi="Gill Sans MT" w:cs="Cambria"/>
        </w:rPr>
        <w:t>.</w:t>
      </w:r>
    </w:p>
    <w:p w14:paraId="5E24CB2E" w14:textId="77777777" w:rsidR="0088236B" w:rsidRPr="005D3D63" w:rsidRDefault="0088236B" w:rsidP="005D3D63">
      <w:pPr>
        <w:pStyle w:val="Normal1"/>
        <w:spacing w:after="120"/>
        <w:ind w:left="1440"/>
        <w:rPr>
          <w:rFonts w:ascii="Gill Sans MT" w:eastAsia="Cambria" w:hAnsi="Gill Sans MT" w:cs="Cambria"/>
        </w:rPr>
      </w:pPr>
    </w:p>
    <w:p w14:paraId="44938950" w14:textId="77777777" w:rsidR="0088236B" w:rsidRPr="005D3D63" w:rsidRDefault="0088236B" w:rsidP="005D3D63">
      <w:pPr>
        <w:rPr>
          <w:rFonts w:eastAsia="Cambria" w:cs="Cambria"/>
          <w:sz w:val="22"/>
          <w:szCs w:val="22"/>
        </w:rPr>
      </w:pPr>
      <w:r w:rsidRPr="005D3D63">
        <w:rPr>
          <w:rFonts w:eastAsia="Cambria" w:cs="Cambria"/>
          <w:sz w:val="22"/>
          <w:szCs w:val="22"/>
        </w:rPr>
        <w:t>Or:</w:t>
      </w:r>
    </w:p>
    <w:p w14:paraId="6B07A797" w14:textId="77777777" w:rsidR="0088236B" w:rsidRPr="005D3D63" w:rsidRDefault="0088236B" w:rsidP="005D3D63">
      <w:pPr>
        <w:rPr>
          <w:rFonts w:eastAsia="Times New Roman" w:cs="Times New Roman"/>
          <w:bCs/>
          <w:i/>
          <w:sz w:val="22"/>
          <w:szCs w:val="22"/>
        </w:rPr>
      </w:pPr>
      <m:oMathPara>
        <m:oMath>
          <m:r>
            <w:rPr>
              <w:rFonts w:ascii="Cambria Math" w:eastAsia="Times New Roman" w:hAnsi="Cambria Math" w:cs="Times New Roman"/>
              <w:sz w:val="22"/>
              <w:szCs w:val="22"/>
            </w:rPr>
            <m:t>PrevPov=</m:t>
          </m:r>
          <m:d>
            <m:dPr>
              <m:ctrlPr>
                <w:rPr>
                  <w:rFonts w:ascii="Cambria Math" w:eastAsia="Times New Roman" w:hAnsi="Cambria Math" w:cs="Times New Roman"/>
                  <w:bCs/>
                  <w:i/>
                  <w:sz w:val="22"/>
                  <w:szCs w:val="22"/>
                </w:rPr>
              </m:ctrlPr>
            </m:dPr>
            <m:e>
              <m:r>
                <w:rPr>
                  <w:rFonts w:ascii="Cambria Math" w:eastAsia="Times New Roman" w:hAnsi="Cambria Math" w:cs="Times New Roman"/>
                  <w:sz w:val="22"/>
                  <w:szCs w:val="22"/>
                </w:rPr>
                <m:t>(</m:t>
              </m:r>
              <m:f>
                <m:fPr>
                  <m:ctrlPr>
                    <w:rPr>
                      <w:rFonts w:ascii="Cambria Math" w:eastAsia="Cambria" w:hAnsi="Cambria Math" w:cs="Cambria"/>
                      <w:i/>
                      <w:sz w:val="22"/>
                      <w:szCs w:val="22"/>
                    </w:rPr>
                  </m:ctrlPr>
                </m:fPr>
                <m:num>
                  <m:r>
                    <w:rPr>
                      <w:rFonts w:ascii="Cambria Math" w:eastAsia="Cambria" w:hAnsi="Cambria Math" w:cs="Cambria"/>
                      <w:sz w:val="22"/>
                      <w:szCs w:val="22"/>
                    </w:rPr>
                    <m:t>1</m:t>
                  </m:r>
                </m:num>
                <m:den>
                  <m:nary>
                    <m:naryPr>
                      <m:chr m:val="∑"/>
                      <m:limLoc m:val="undOvr"/>
                      <m:ctrlPr>
                        <w:rPr>
                          <w:rFonts w:ascii="Cambria Math" w:eastAsia="Cambria" w:hAnsi="Cambria Math" w:cs="Cambria"/>
                          <w:i/>
                          <w:sz w:val="22"/>
                          <w:szCs w:val="22"/>
                        </w:rPr>
                      </m:ctrlPr>
                    </m:naryPr>
                    <m:sub>
                      <m:r>
                        <w:rPr>
                          <w:rFonts w:ascii="Cambria Math" w:eastAsia="Cambria" w:hAnsi="Cambria Math" w:cs="Cambria"/>
                          <w:sz w:val="22"/>
                          <w:szCs w:val="22"/>
                        </w:rPr>
                        <m:t>i=1</m:t>
                      </m:r>
                    </m:sub>
                    <m:sup>
                      <m:r>
                        <w:rPr>
                          <w:rFonts w:ascii="Cambria Math" w:eastAsia="Cambria" w:hAnsi="Cambria Math" w:cs="Cambria"/>
                          <w:sz w:val="22"/>
                          <w:szCs w:val="22"/>
                        </w:rPr>
                        <m:t>n</m:t>
                      </m:r>
                    </m:sup>
                    <m:e>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e>
                  </m:nary>
                </m:den>
              </m:f>
              <m:r>
                <w:rPr>
                  <w:rFonts w:ascii="Cambria Math" w:eastAsia="Cambria" w:hAnsi="Cambria Math" w:cs="Cambria"/>
                  <w:sz w:val="22"/>
                  <w:szCs w:val="22"/>
                </w:rPr>
                <m:t>)</m:t>
              </m:r>
              <m:d>
                <m:dPr>
                  <m:ctrlPr>
                    <w:rPr>
                      <w:rFonts w:ascii="Cambria Math" w:eastAsia="Times New Roman" w:hAnsi="Cambria Math" w:cs="Times New Roman"/>
                      <w:bCs/>
                      <w:i/>
                      <w:sz w:val="22"/>
                      <w:szCs w:val="22"/>
                    </w:rPr>
                  </m:ctrlPr>
                </m:dPr>
                <m:e>
                  <m:nary>
                    <m:naryPr>
                      <m:chr m:val="∑"/>
                      <m:limLoc m:val="undOvr"/>
                      <m:ctrlPr>
                        <w:rPr>
                          <w:rFonts w:ascii="Cambria Math" w:eastAsia="Times New Roman" w:hAnsi="Cambria Math" w:cs="Times New Roman"/>
                          <w:bCs/>
                          <w:i/>
                          <w:sz w:val="22"/>
                          <w:szCs w:val="22"/>
                        </w:rPr>
                      </m:ctrlPr>
                    </m:naryPr>
                    <m:sub>
                      <m:r>
                        <w:rPr>
                          <w:rFonts w:ascii="Cambria Math" w:eastAsia="Times New Roman" w:hAnsi="Cambria Math" w:cs="Times New Roman"/>
                          <w:sz w:val="22"/>
                          <w:szCs w:val="22"/>
                        </w:rPr>
                        <m:t>i=1</m:t>
                      </m:r>
                    </m:sub>
                    <m:sup>
                      <m:r>
                        <w:rPr>
                          <w:rFonts w:ascii="Cambria Math" w:eastAsia="Times New Roman" w:hAnsi="Cambria Math" w:cs="Times New Roman"/>
                          <w:sz w:val="22"/>
                          <w:szCs w:val="22"/>
                        </w:rPr>
                        <m:t>n</m:t>
                      </m:r>
                    </m:sup>
                    <m:e>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r>
                        <w:rPr>
                          <w:rFonts w:ascii="Cambria Math" w:eastAsia="Cambria" w:hAnsi="Cambria Math" w:cs="Cambria"/>
                          <w:sz w:val="22"/>
                          <w:szCs w:val="22"/>
                        </w:rPr>
                        <m:t>)</m:t>
                      </m:r>
                    </m:e>
                  </m:nary>
                </m:e>
              </m:d>
            </m:e>
          </m:d>
          <m:r>
            <w:rPr>
              <w:rFonts w:ascii="Cambria Math" w:eastAsia="Times New Roman" w:hAnsi="Cambria Math" w:cs="Times New Roman"/>
              <w:sz w:val="22"/>
              <w:szCs w:val="22"/>
            </w:rPr>
            <m:t>*100</m:t>
          </m:r>
        </m:oMath>
      </m:oMathPara>
    </w:p>
    <w:p w14:paraId="1FB52A6B"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04290758" w14:textId="77777777" w:rsidR="0088236B" w:rsidRPr="005D3D63" w:rsidRDefault="0088236B" w:rsidP="005D3D63">
      <w:pPr>
        <w:rPr>
          <w:rFonts w:eastAsia="Times New Roman" w:cs="Times New Roman"/>
          <w:bCs/>
          <w:sz w:val="22"/>
          <w:szCs w:val="22"/>
        </w:rPr>
      </w:pPr>
    </w:p>
    <w:p w14:paraId="350B5E7C" w14:textId="4610E4AA" w:rsidR="0088236B" w:rsidRPr="005D3D63" w:rsidRDefault="00A13F2F"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103498A3" w14:textId="11212ECB" w:rsidR="0088236B" w:rsidRPr="005D3D63" w:rsidRDefault="00A13F2F"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5D3D63">
        <w:rPr>
          <w:rFonts w:ascii="Gill Sans MT" w:eastAsia="Times New Roman" w:hAnsi="Gill Sans MT" w:cs="Times New Roman"/>
          <w:bCs/>
        </w:rPr>
        <w:t xml:space="preserve"> </w:t>
      </w:r>
    </w:p>
    <w:p w14:paraId="4CD053AC" w14:textId="410CDDD7"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F26B8A3"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B86262C" w14:textId="77777777" w:rsidR="0088236B" w:rsidRPr="005D3D63" w:rsidRDefault="00A13F2F"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D3D63">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 xml:space="preserve"> </w:t>
      </w:r>
    </w:p>
    <w:p w14:paraId="247341A0" w14:textId="77777777" w:rsidR="0088236B" w:rsidRPr="005D3D63" w:rsidRDefault="00A13F2F"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D3D63">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w:t>
      </w:r>
    </w:p>
    <w:p w14:paraId="1E775DEC" w14:textId="77777777" w:rsidR="0088236B" w:rsidRPr="00AA3F53" w:rsidRDefault="0088236B" w:rsidP="0088236B">
      <w:pPr>
        <w:pStyle w:val="Normal1"/>
        <w:spacing w:line="240" w:lineRule="auto"/>
        <w:ind w:left="1080"/>
        <w:contextualSpacing/>
        <w:rPr>
          <w:rFonts w:asciiTheme="minorHAnsi" w:eastAsia="Cambria" w:hAnsiTheme="minorHAnsi" w:cs="Cambria"/>
        </w:rPr>
      </w:pPr>
    </w:p>
    <w:p w14:paraId="0C105FB1" w14:textId="3F5048DA" w:rsidR="0088236B" w:rsidRPr="00AA3F53" w:rsidRDefault="00046287">
      <w:pPr>
        <w:pStyle w:val="Tabletitle"/>
      </w:pPr>
      <w:bookmarkStart w:id="752" w:name="_Toc18067998"/>
      <w:r>
        <w:lastRenderedPageBreak/>
        <w:t>Table 5</w:t>
      </w:r>
      <w:r w:rsidR="0088236B" w:rsidRPr="00AA3F53">
        <w:t>: PPP 2005 Conversion Factor, Private Consumption (LCU per international $)</w:t>
      </w:r>
      <w:bookmarkEnd w:id="752"/>
    </w:p>
    <w:tbl>
      <w:tblPr>
        <w:tblW w:w="539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1800"/>
      </w:tblGrid>
      <w:tr w:rsidR="0088236B" w:rsidRPr="003C3906" w14:paraId="33D7860D" w14:textId="77777777" w:rsidTr="003C3906">
        <w:trPr>
          <w:trHeight w:val="280"/>
        </w:trPr>
        <w:tc>
          <w:tcPr>
            <w:tcW w:w="3592" w:type="dxa"/>
            <w:shd w:val="clear" w:color="auto" w:fill="auto"/>
            <w:noWrap/>
            <w:vAlign w:val="center"/>
          </w:tcPr>
          <w:p w14:paraId="38CD07C3"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Feed the Future</w:t>
            </w:r>
          </w:p>
          <w:p w14:paraId="2CAF9464" w14:textId="77777777" w:rsidR="0088236B" w:rsidRPr="003C3906" w:rsidRDefault="0088236B" w:rsidP="00DB2026">
            <w:pPr>
              <w:keepNext/>
              <w:widowControl/>
              <w:jc w:val="center"/>
              <w:rPr>
                <w:rFonts w:eastAsia="Times New Roman" w:cs="Times New Roman"/>
                <w:sz w:val="20"/>
                <w:szCs w:val="20"/>
              </w:rPr>
            </w:pPr>
            <w:r w:rsidRPr="003C3906">
              <w:rPr>
                <w:rFonts w:eastAsia="Times New Roman" w:cs="Times New Roman"/>
                <w:b/>
                <w:sz w:val="20"/>
                <w:szCs w:val="20"/>
              </w:rPr>
              <w:t>Former Focus Countries</w:t>
            </w:r>
          </w:p>
        </w:tc>
        <w:tc>
          <w:tcPr>
            <w:tcW w:w="1800" w:type="dxa"/>
            <w:shd w:val="clear" w:color="auto" w:fill="auto"/>
            <w:noWrap/>
            <w:vAlign w:val="center"/>
          </w:tcPr>
          <w:p w14:paraId="66DC7DEB"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2005 PPP</w:t>
            </w:r>
          </w:p>
        </w:tc>
      </w:tr>
      <w:tr w:rsidR="0088236B" w:rsidRPr="003C3906" w14:paraId="7C784EC3" w14:textId="77777777" w:rsidTr="003C3906">
        <w:trPr>
          <w:trHeight w:val="280"/>
        </w:trPr>
        <w:tc>
          <w:tcPr>
            <w:tcW w:w="3592" w:type="dxa"/>
            <w:shd w:val="clear" w:color="auto" w:fill="auto"/>
            <w:noWrap/>
            <w:vAlign w:val="bottom"/>
            <w:hideMark/>
          </w:tcPr>
          <w:p w14:paraId="6E3E66DA"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Bangladesh</w:t>
            </w:r>
          </w:p>
        </w:tc>
        <w:tc>
          <w:tcPr>
            <w:tcW w:w="1800" w:type="dxa"/>
            <w:shd w:val="clear" w:color="auto" w:fill="auto"/>
            <w:noWrap/>
            <w:vAlign w:val="bottom"/>
            <w:hideMark/>
          </w:tcPr>
          <w:p w14:paraId="6AFCB9FF"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25.494</w:t>
            </w:r>
          </w:p>
        </w:tc>
      </w:tr>
      <w:tr w:rsidR="0088236B" w:rsidRPr="003C3906" w14:paraId="3D9C09E3" w14:textId="77777777" w:rsidTr="003C3906">
        <w:trPr>
          <w:trHeight w:val="280"/>
        </w:trPr>
        <w:tc>
          <w:tcPr>
            <w:tcW w:w="3592" w:type="dxa"/>
            <w:shd w:val="clear" w:color="auto" w:fill="auto"/>
            <w:noWrap/>
            <w:vAlign w:val="bottom"/>
            <w:hideMark/>
          </w:tcPr>
          <w:p w14:paraId="2E729B0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Cambodia</w:t>
            </w:r>
          </w:p>
        </w:tc>
        <w:tc>
          <w:tcPr>
            <w:tcW w:w="1800" w:type="dxa"/>
            <w:shd w:val="clear" w:color="auto" w:fill="auto"/>
            <w:noWrap/>
            <w:vAlign w:val="bottom"/>
            <w:hideMark/>
          </w:tcPr>
          <w:p w14:paraId="7DB2560C"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1615.298</w:t>
            </w:r>
          </w:p>
        </w:tc>
      </w:tr>
      <w:tr w:rsidR="0088236B" w:rsidRPr="003C3906" w14:paraId="2607F25F" w14:textId="77777777" w:rsidTr="003C3906">
        <w:trPr>
          <w:trHeight w:val="280"/>
        </w:trPr>
        <w:tc>
          <w:tcPr>
            <w:tcW w:w="3592" w:type="dxa"/>
            <w:shd w:val="clear" w:color="auto" w:fill="auto"/>
            <w:noWrap/>
            <w:vAlign w:val="bottom"/>
            <w:hideMark/>
          </w:tcPr>
          <w:p w14:paraId="2634294D"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Ethiopia</w:t>
            </w:r>
          </w:p>
        </w:tc>
        <w:tc>
          <w:tcPr>
            <w:tcW w:w="1800" w:type="dxa"/>
            <w:shd w:val="clear" w:color="auto" w:fill="auto"/>
            <w:noWrap/>
            <w:vAlign w:val="bottom"/>
            <w:hideMark/>
          </w:tcPr>
          <w:p w14:paraId="3A212EAA"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2.751</w:t>
            </w:r>
          </w:p>
        </w:tc>
      </w:tr>
      <w:tr w:rsidR="0088236B" w:rsidRPr="003C3906" w14:paraId="7286D4BA" w14:textId="77777777" w:rsidTr="003C3906">
        <w:trPr>
          <w:trHeight w:val="280"/>
        </w:trPr>
        <w:tc>
          <w:tcPr>
            <w:tcW w:w="3592" w:type="dxa"/>
            <w:shd w:val="clear" w:color="auto" w:fill="auto"/>
            <w:noWrap/>
            <w:vAlign w:val="bottom"/>
            <w:hideMark/>
          </w:tcPr>
          <w:p w14:paraId="19E9EC59"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Ghana</w:t>
            </w:r>
          </w:p>
        </w:tc>
        <w:tc>
          <w:tcPr>
            <w:tcW w:w="1800" w:type="dxa"/>
            <w:shd w:val="clear" w:color="auto" w:fill="auto"/>
            <w:noWrap/>
            <w:vAlign w:val="bottom"/>
            <w:hideMark/>
          </w:tcPr>
          <w:p w14:paraId="3E1CD0E6"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0.448</w:t>
            </w:r>
          </w:p>
        </w:tc>
      </w:tr>
      <w:tr w:rsidR="0088236B" w:rsidRPr="003C3906" w14:paraId="47C7782D" w14:textId="77777777" w:rsidTr="003C3906">
        <w:trPr>
          <w:trHeight w:val="280"/>
        </w:trPr>
        <w:tc>
          <w:tcPr>
            <w:tcW w:w="3592" w:type="dxa"/>
            <w:shd w:val="clear" w:color="auto" w:fill="auto"/>
            <w:noWrap/>
            <w:vAlign w:val="bottom"/>
            <w:hideMark/>
          </w:tcPr>
          <w:p w14:paraId="399BE73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Guatemala</w:t>
            </w:r>
          </w:p>
        </w:tc>
        <w:tc>
          <w:tcPr>
            <w:tcW w:w="1800" w:type="dxa"/>
            <w:shd w:val="clear" w:color="auto" w:fill="auto"/>
            <w:noWrap/>
            <w:vAlign w:val="bottom"/>
            <w:hideMark/>
          </w:tcPr>
          <w:p w14:paraId="2D022EBB"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4.540</w:t>
            </w:r>
          </w:p>
        </w:tc>
      </w:tr>
      <w:tr w:rsidR="0088236B" w:rsidRPr="003C3906" w14:paraId="4D881860" w14:textId="77777777" w:rsidTr="003C3906">
        <w:trPr>
          <w:trHeight w:val="280"/>
        </w:trPr>
        <w:tc>
          <w:tcPr>
            <w:tcW w:w="3592" w:type="dxa"/>
            <w:shd w:val="clear" w:color="auto" w:fill="auto"/>
            <w:noWrap/>
            <w:vAlign w:val="bottom"/>
            <w:hideMark/>
          </w:tcPr>
          <w:p w14:paraId="4A5A31AF"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Haiti</w:t>
            </w:r>
          </w:p>
        </w:tc>
        <w:tc>
          <w:tcPr>
            <w:tcW w:w="1800" w:type="dxa"/>
            <w:shd w:val="clear" w:color="auto" w:fill="auto"/>
            <w:noWrap/>
            <w:vAlign w:val="bottom"/>
            <w:hideMark/>
          </w:tcPr>
          <w:p w14:paraId="0130F087"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19.365</w:t>
            </w:r>
          </w:p>
        </w:tc>
      </w:tr>
      <w:tr w:rsidR="0088236B" w:rsidRPr="003C3906" w14:paraId="0892D7CA" w14:textId="77777777" w:rsidTr="003C3906">
        <w:trPr>
          <w:trHeight w:val="280"/>
        </w:trPr>
        <w:tc>
          <w:tcPr>
            <w:tcW w:w="3592" w:type="dxa"/>
            <w:shd w:val="clear" w:color="auto" w:fill="auto"/>
            <w:noWrap/>
            <w:vAlign w:val="bottom"/>
            <w:hideMark/>
          </w:tcPr>
          <w:p w14:paraId="791BF097"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Honduras</w:t>
            </w:r>
          </w:p>
        </w:tc>
        <w:tc>
          <w:tcPr>
            <w:tcW w:w="1800" w:type="dxa"/>
            <w:shd w:val="clear" w:color="auto" w:fill="auto"/>
            <w:noWrap/>
            <w:vAlign w:val="bottom"/>
            <w:hideMark/>
          </w:tcPr>
          <w:p w14:paraId="3FE9D4B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9.662</w:t>
            </w:r>
          </w:p>
        </w:tc>
      </w:tr>
      <w:tr w:rsidR="0088236B" w:rsidRPr="003C3906" w14:paraId="377E3E07" w14:textId="77777777" w:rsidTr="003C3906">
        <w:trPr>
          <w:trHeight w:val="280"/>
        </w:trPr>
        <w:tc>
          <w:tcPr>
            <w:tcW w:w="3592" w:type="dxa"/>
            <w:shd w:val="clear" w:color="auto" w:fill="auto"/>
            <w:noWrap/>
            <w:vAlign w:val="bottom"/>
            <w:hideMark/>
          </w:tcPr>
          <w:p w14:paraId="046D094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Kenya</w:t>
            </w:r>
          </w:p>
        </w:tc>
        <w:tc>
          <w:tcPr>
            <w:tcW w:w="1800" w:type="dxa"/>
            <w:shd w:val="clear" w:color="auto" w:fill="auto"/>
            <w:noWrap/>
            <w:vAlign w:val="bottom"/>
            <w:hideMark/>
          </w:tcPr>
          <w:p w14:paraId="660A62D4"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32.684</w:t>
            </w:r>
          </w:p>
        </w:tc>
      </w:tr>
      <w:tr w:rsidR="0088236B" w:rsidRPr="003C3906" w14:paraId="0C220DDF" w14:textId="77777777" w:rsidTr="003C3906">
        <w:trPr>
          <w:trHeight w:val="280"/>
        </w:trPr>
        <w:tc>
          <w:tcPr>
            <w:tcW w:w="3592" w:type="dxa"/>
            <w:shd w:val="clear" w:color="auto" w:fill="auto"/>
            <w:noWrap/>
            <w:vAlign w:val="bottom"/>
            <w:hideMark/>
          </w:tcPr>
          <w:p w14:paraId="011E525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Liberia</w:t>
            </w:r>
          </w:p>
        </w:tc>
        <w:tc>
          <w:tcPr>
            <w:tcW w:w="1800" w:type="dxa"/>
            <w:shd w:val="clear" w:color="auto" w:fill="auto"/>
            <w:noWrap/>
            <w:vAlign w:val="bottom"/>
            <w:hideMark/>
          </w:tcPr>
          <w:p w14:paraId="03486A4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0.511</w:t>
            </w:r>
          </w:p>
        </w:tc>
      </w:tr>
      <w:tr w:rsidR="0088236B" w:rsidRPr="003C3906" w14:paraId="7B7DB22E" w14:textId="77777777" w:rsidTr="003C3906">
        <w:trPr>
          <w:trHeight w:val="280"/>
        </w:trPr>
        <w:tc>
          <w:tcPr>
            <w:tcW w:w="3592" w:type="dxa"/>
            <w:shd w:val="clear" w:color="auto" w:fill="auto"/>
            <w:noWrap/>
            <w:vAlign w:val="bottom"/>
            <w:hideMark/>
          </w:tcPr>
          <w:p w14:paraId="117AEE74"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Malawi</w:t>
            </w:r>
          </w:p>
        </w:tc>
        <w:tc>
          <w:tcPr>
            <w:tcW w:w="1800" w:type="dxa"/>
            <w:shd w:val="clear" w:color="auto" w:fill="auto"/>
            <w:noWrap/>
            <w:vAlign w:val="bottom"/>
            <w:hideMark/>
          </w:tcPr>
          <w:p w14:paraId="341A9973"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56.922</w:t>
            </w:r>
          </w:p>
        </w:tc>
      </w:tr>
      <w:tr w:rsidR="0088236B" w:rsidRPr="003C3906" w14:paraId="42458509" w14:textId="77777777" w:rsidTr="003C3906">
        <w:trPr>
          <w:trHeight w:val="280"/>
        </w:trPr>
        <w:tc>
          <w:tcPr>
            <w:tcW w:w="3592" w:type="dxa"/>
            <w:shd w:val="clear" w:color="auto" w:fill="auto"/>
            <w:noWrap/>
            <w:vAlign w:val="bottom"/>
            <w:hideMark/>
          </w:tcPr>
          <w:p w14:paraId="20299403"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Mali</w:t>
            </w:r>
          </w:p>
        </w:tc>
        <w:tc>
          <w:tcPr>
            <w:tcW w:w="1800" w:type="dxa"/>
            <w:shd w:val="clear" w:color="auto" w:fill="auto"/>
            <w:noWrap/>
            <w:vAlign w:val="bottom"/>
            <w:hideMark/>
          </w:tcPr>
          <w:p w14:paraId="761FEFF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289.679</w:t>
            </w:r>
          </w:p>
        </w:tc>
      </w:tr>
      <w:tr w:rsidR="0088236B" w:rsidRPr="003C3906" w14:paraId="542C8C6D" w14:textId="77777777" w:rsidTr="003C3906">
        <w:trPr>
          <w:trHeight w:val="280"/>
        </w:trPr>
        <w:tc>
          <w:tcPr>
            <w:tcW w:w="3592" w:type="dxa"/>
            <w:shd w:val="clear" w:color="auto" w:fill="auto"/>
            <w:noWrap/>
            <w:vAlign w:val="bottom"/>
            <w:hideMark/>
          </w:tcPr>
          <w:p w14:paraId="000D8E0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Mozambique</w:t>
            </w:r>
          </w:p>
        </w:tc>
        <w:tc>
          <w:tcPr>
            <w:tcW w:w="1800" w:type="dxa"/>
            <w:shd w:val="clear" w:color="auto" w:fill="auto"/>
            <w:noWrap/>
            <w:vAlign w:val="bottom"/>
            <w:hideMark/>
          </w:tcPr>
          <w:p w14:paraId="230D66C6"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11.626</w:t>
            </w:r>
          </w:p>
        </w:tc>
      </w:tr>
      <w:tr w:rsidR="0088236B" w:rsidRPr="003C3906" w14:paraId="78B59AAD" w14:textId="77777777" w:rsidTr="003C3906">
        <w:trPr>
          <w:trHeight w:val="280"/>
        </w:trPr>
        <w:tc>
          <w:tcPr>
            <w:tcW w:w="3592" w:type="dxa"/>
            <w:shd w:val="clear" w:color="auto" w:fill="auto"/>
            <w:noWrap/>
            <w:vAlign w:val="bottom"/>
            <w:hideMark/>
          </w:tcPr>
          <w:p w14:paraId="4C14188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Nepal</w:t>
            </w:r>
          </w:p>
        </w:tc>
        <w:tc>
          <w:tcPr>
            <w:tcW w:w="1800" w:type="dxa"/>
            <w:shd w:val="clear" w:color="auto" w:fill="auto"/>
            <w:noWrap/>
            <w:vAlign w:val="bottom"/>
            <w:hideMark/>
          </w:tcPr>
          <w:p w14:paraId="39FEA2BA"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26.467</w:t>
            </w:r>
          </w:p>
        </w:tc>
      </w:tr>
      <w:tr w:rsidR="0088236B" w:rsidRPr="003C3906" w14:paraId="385B6831" w14:textId="77777777" w:rsidTr="003C3906">
        <w:trPr>
          <w:trHeight w:val="280"/>
        </w:trPr>
        <w:tc>
          <w:tcPr>
            <w:tcW w:w="3592" w:type="dxa"/>
            <w:shd w:val="clear" w:color="auto" w:fill="auto"/>
            <w:noWrap/>
            <w:vAlign w:val="bottom"/>
            <w:hideMark/>
          </w:tcPr>
          <w:p w14:paraId="69FBC845"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Rwanda</w:t>
            </w:r>
          </w:p>
        </w:tc>
        <w:tc>
          <w:tcPr>
            <w:tcW w:w="1800" w:type="dxa"/>
            <w:shd w:val="clear" w:color="auto" w:fill="auto"/>
            <w:noWrap/>
            <w:vAlign w:val="bottom"/>
            <w:hideMark/>
          </w:tcPr>
          <w:p w14:paraId="7B3EEEC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236.745</w:t>
            </w:r>
          </w:p>
        </w:tc>
      </w:tr>
      <w:tr w:rsidR="0088236B" w:rsidRPr="003C3906" w14:paraId="44EB37A2" w14:textId="77777777" w:rsidTr="003C3906">
        <w:trPr>
          <w:trHeight w:val="280"/>
        </w:trPr>
        <w:tc>
          <w:tcPr>
            <w:tcW w:w="3592" w:type="dxa"/>
            <w:shd w:val="clear" w:color="auto" w:fill="auto"/>
            <w:noWrap/>
            <w:vAlign w:val="bottom"/>
            <w:hideMark/>
          </w:tcPr>
          <w:p w14:paraId="25B8EB4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Senegal</w:t>
            </w:r>
          </w:p>
        </w:tc>
        <w:tc>
          <w:tcPr>
            <w:tcW w:w="1800" w:type="dxa"/>
            <w:shd w:val="clear" w:color="auto" w:fill="auto"/>
            <w:noWrap/>
            <w:vAlign w:val="bottom"/>
            <w:hideMark/>
          </w:tcPr>
          <w:p w14:paraId="4225F31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298.245</w:t>
            </w:r>
          </w:p>
        </w:tc>
      </w:tr>
      <w:tr w:rsidR="0088236B" w:rsidRPr="003C3906" w14:paraId="25B553CC" w14:textId="77777777" w:rsidTr="003C3906">
        <w:trPr>
          <w:trHeight w:val="280"/>
        </w:trPr>
        <w:tc>
          <w:tcPr>
            <w:tcW w:w="3592" w:type="dxa"/>
            <w:shd w:val="clear" w:color="auto" w:fill="auto"/>
            <w:noWrap/>
            <w:vAlign w:val="bottom"/>
            <w:hideMark/>
          </w:tcPr>
          <w:p w14:paraId="0EC214E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Tajikistan</w:t>
            </w:r>
          </w:p>
        </w:tc>
        <w:tc>
          <w:tcPr>
            <w:tcW w:w="1800" w:type="dxa"/>
            <w:shd w:val="clear" w:color="auto" w:fill="auto"/>
            <w:noWrap/>
            <w:vAlign w:val="bottom"/>
            <w:hideMark/>
          </w:tcPr>
          <w:p w14:paraId="46A792BE"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0.927</w:t>
            </w:r>
          </w:p>
        </w:tc>
      </w:tr>
      <w:tr w:rsidR="0088236B" w:rsidRPr="003C3906" w14:paraId="1A59CB62" w14:textId="77777777" w:rsidTr="003C3906">
        <w:trPr>
          <w:trHeight w:val="280"/>
        </w:trPr>
        <w:tc>
          <w:tcPr>
            <w:tcW w:w="3592" w:type="dxa"/>
            <w:shd w:val="clear" w:color="auto" w:fill="auto"/>
            <w:noWrap/>
            <w:vAlign w:val="bottom"/>
            <w:hideMark/>
          </w:tcPr>
          <w:p w14:paraId="385C8B9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Tanzania</w:t>
            </w:r>
          </w:p>
        </w:tc>
        <w:tc>
          <w:tcPr>
            <w:tcW w:w="1800" w:type="dxa"/>
            <w:shd w:val="clear" w:color="auto" w:fill="auto"/>
            <w:noWrap/>
            <w:vAlign w:val="bottom"/>
            <w:hideMark/>
          </w:tcPr>
          <w:p w14:paraId="5164929F"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482.451</w:t>
            </w:r>
          </w:p>
        </w:tc>
      </w:tr>
      <w:tr w:rsidR="0088236B" w:rsidRPr="003C3906" w14:paraId="63FED724" w14:textId="77777777" w:rsidTr="003C3906">
        <w:trPr>
          <w:trHeight w:val="280"/>
        </w:trPr>
        <w:tc>
          <w:tcPr>
            <w:tcW w:w="3592" w:type="dxa"/>
            <w:shd w:val="clear" w:color="auto" w:fill="auto"/>
            <w:noWrap/>
            <w:vAlign w:val="bottom"/>
            <w:hideMark/>
          </w:tcPr>
          <w:p w14:paraId="01DC3E7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Uganda</w:t>
            </w:r>
          </w:p>
        </w:tc>
        <w:tc>
          <w:tcPr>
            <w:tcW w:w="1800" w:type="dxa"/>
            <w:shd w:val="clear" w:color="auto" w:fill="auto"/>
            <w:noWrap/>
            <w:vAlign w:val="bottom"/>
            <w:hideMark/>
          </w:tcPr>
          <w:p w14:paraId="795599E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744.618</w:t>
            </w:r>
          </w:p>
        </w:tc>
      </w:tr>
      <w:tr w:rsidR="0088236B" w:rsidRPr="003C3906" w14:paraId="58E2A562" w14:textId="77777777" w:rsidTr="003C3906">
        <w:trPr>
          <w:trHeight w:val="280"/>
        </w:trPr>
        <w:tc>
          <w:tcPr>
            <w:tcW w:w="3592" w:type="dxa"/>
            <w:shd w:val="clear" w:color="auto" w:fill="auto"/>
            <w:noWrap/>
            <w:vAlign w:val="bottom"/>
            <w:hideMark/>
          </w:tcPr>
          <w:p w14:paraId="429059E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Zambia</w:t>
            </w:r>
          </w:p>
        </w:tc>
        <w:tc>
          <w:tcPr>
            <w:tcW w:w="1800" w:type="dxa"/>
            <w:shd w:val="clear" w:color="auto" w:fill="auto"/>
            <w:noWrap/>
            <w:vAlign w:val="bottom"/>
            <w:hideMark/>
          </w:tcPr>
          <w:p w14:paraId="36D65E0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2.830</w:t>
            </w:r>
          </w:p>
        </w:tc>
      </w:tr>
    </w:tbl>
    <w:p w14:paraId="2AD9ABB8" w14:textId="49F932C7" w:rsidR="00926CC1" w:rsidRPr="00A25663" w:rsidRDefault="00926CC1" w:rsidP="00A25663">
      <w:pPr>
        <w:spacing w:after="200"/>
        <w:ind w:left="86"/>
        <w:rPr>
          <w:rFonts w:eastAsia="Times New Roman"/>
          <w:i/>
          <w:iCs/>
          <w:sz w:val="18"/>
          <w:szCs w:val="18"/>
        </w:rPr>
      </w:pPr>
      <w:r w:rsidRPr="005A2BE1">
        <w:rPr>
          <w:rFonts w:eastAsia="Times New Roman" w:cs="Times New Roman"/>
          <w:i/>
          <w:iCs/>
          <w:sz w:val="18"/>
          <w:szCs w:val="18"/>
        </w:rPr>
        <w:t>Source: World Bank, World Development Indicators, Series PPP conversion factor, private consumption (LCU per international $)</w:t>
      </w:r>
    </w:p>
    <w:p w14:paraId="740712AE" w14:textId="1B57D030" w:rsidR="0088236B" w:rsidRPr="00AA3F53" w:rsidRDefault="00605A72" w:rsidP="00605A72">
      <w:pPr>
        <w:pStyle w:val="Heading4"/>
        <w:ind w:left="720" w:hanging="720"/>
      </w:pPr>
      <w:r>
        <w:t>9.1.</w:t>
      </w:r>
      <w:r w:rsidR="00926CC1">
        <w:t>2</w:t>
      </w:r>
      <w:r>
        <w:t>.5</w:t>
      </w:r>
      <w:r w:rsidR="003C3906">
        <w:tab/>
      </w:r>
      <w:r w:rsidR="0088236B" w:rsidRPr="00AA3F53">
        <w:t xml:space="preserve">Depth of </w:t>
      </w:r>
      <w:r w:rsidR="004629B8">
        <w:t>p</w:t>
      </w:r>
      <w:r w:rsidR="0088236B" w:rsidRPr="00AA3F53">
        <w:t>overty: Mean percent shortfall relative to the $1.25/day 2005 PPP poverty line</w:t>
      </w:r>
    </w:p>
    <w:p w14:paraId="0456C480" w14:textId="0E53018E" w:rsidR="0088236B" w:rsidRPr="00AA3F53" w:rsidRDefault="0088236B" w:rsidP="009A7B38">
      <w:pPr>
        <w:pStyle w:val="BodyText"/>
      </w:pPr>
      <w:r w:rsidRPr="00AA3F53">
        <w:t xml:space="preserve">The depth of poverty, also referred to as the poverty gap index, measures the average gap between the consumption levels of the population and the poverty line, with the gap for non-poor set equal to zero. The depth of poverty is expressed as a </w:t>
      </w:r>
      <w:r w:rsidR="004629B8">
        <w:t>percentage</w:t>
      </w:r>
      <w:r w:rsidR="004629B8" w:rsidRPr="00AA3F53">
        <w:t xml:space="preserve"> </w:t>
      </w:r>
      <w:r w:rsidRPr="00AA3F53">
        <w:t xml:space="preserve">of the poverty line. This indicator can be interpreted as the per capita cost </w:t>
      </w:r>
      <w:r>
        <w:t xml:space="preserve">across the entire population </w:t>
      </w:r>
      <w:r w:rsidRPr="00AA3F53">
        <w:t>required to lift everyone below the poverty line to the poverty line, if resources were perfectly targeted to the poor.</w:t>
      </w:r>
    </w:p>
    <w:p w14:paraId="6511FD34" w14:textId="4FCA9841" w:rsidR="0088236B" w:rsidRPr="00AA3F53" w:rsidRDefault="0088236B" w:rsidP="009A7B38">
      <w:pPr>
        <w:pStyle w:val="BodyText"/>
      </w:pPr>
      <w:r w:rsidRPr="00AA3F53">
        <w:t xml:space="preserve">The applicable poverty line for this indicator is </w:t>
      </w:r>
      <w:r w:rsidR="00FE54FA">
        <w:t xml:space="preserve">USD </w:t>
      </w:r>
      <w:r w:rsidRPr="00AA3F53">
        <w:t>$1.25 2005 PPP.</w:t>
      </w:r>
    </w:p>
    <w:p w14:paraId="6C69BCBE" w14:textId="73121D4A" w:rsidR="0088236B" w:rsidRDefault="0088236B" w:rsidP="009A7B38">
      <w:pPr>
        <w:pStyle w:val="BodyText"/>
      </w:pPr>
      <w:r w:rsidRPr="00AA3F53">
        <w:t xml:space="preserve">To calculate this indicator using the ZOI </w:t>
      </w:r>
      <w:r w:rsidR="004629B8">
        <w:t>S</w:t>
      </w:r>
      <w:r w:rsidRPr="00AA3F53">
        <w:t xml:space="preserve">urvey dataset, </w:t>
      </w:r>
      <w:r w:rsidR="004629B8">
        <w:t xml:space="preserve">use </w:t>
      </w:r>
      <w:r w:rsidRPr="00AA3F53">
        <w:t>the following steps</w:t>
      </w:r>
      <w:r w:rsidR="004629B8">
        <w:t>:</w:t>
      </w:r>
      <w:r w:rsidRPr="00AA3F53">
        <w:t xml:space="preserve"> </w:t>
      </w:r>
    </w:p>
    <w:p w14:paraId="136E9983" w14:textId="5B180589"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Using the poverty line converted to local currency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($1.25)_LCU</m:t>
            </m:r>
          </m:e>
          <m:sub>
            <m:r>
              <w:rPr>
                <w:rFonts w:ascii="Cambria Math" w:hAnsi="Cambria Math" w:cs="Times New Roman"/>
                <w:sz w:val="22"/>
                <w:szCs w:val="22"/>
              </w:rPr>
              <m:t>t</m:t>
            </m:r>
          </m:sub>
        </m:sSub>
      </m:oMath>
      <w:r w:rsidRPr="003C3906">
        <w:rPr>
          <w:rFonts w:eastAsiaTheme="minorEastAsia"/>
          <w:sz w:val="22"/>
          <w:szCs w:val="22"/>
        </w:rPr>
        <w:t>)</w:t>
      </w:r>
      <w:r w:rsidRPr="003C3906">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4629B8">
        <w:rPr>
          <w:sz w:val="22"/>
          <w:szCs w:val="22"/>
        </w:rPr>
        <w:t>.</w:t>
      </w:r>
    </w:p>
    <w:p w14:paraId="1503E619" w14:textId="6688043B"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Multiply each of these proportional shortfalls by the sample-weighted number of household members</w:t>
      </w:r>
      <w:r w:rsidR="004629B8">
        <w:rPr>
          <w:sz w:val="22"/>
          <w:szCs w:val="22"/>
        </w:rPr>
        <w:t xml:space="preserve"> and</w:t>
      </w:r>
      <w:r w:rsidRPr="003C3906">
        <w:rPr>
          <w:sz w:val="22"/>
          <w:szCs w:val="22"/>
        </w:rPr>
        <w:t xml:space="preserve"> then sum across all poor households</w:t>
      </w:r>
      <w:r w:rsidR="004629B8">
        <w:rPr>
          <w:sz w:val="22"/>
          <w:szCs w:val="22"/>
        </w:rPr>
        <w:t>.</w:t>
      </w:r>
    </w:p>
    <w:p w14:paraId="519F06B3" w14:textId="0B173A08"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Sum the sample-weighted number of household members in sampled households with consumption data</w:t>
      </w:r>
      <w:r w:rsidR="004629B8">
        <w:rPr>
          <w:sz w:val="22"/>
          <w:szCs w:val="22"/>
        </w:rPr>
        <w:t>.</w:t>
      </w:r>
    </w:p>
    <w:p w14:paraId="5CD0F504" w14:textId="18FA8F87"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lastRenderedPageBreak/>
        <w:t xml:space="preserve">Divide (2) by (3) and multiply by 100 to obtain the depth of poverty expressed as a </w:t>
      </w:r>
      <w:r w:rsidR="00DB7337">
        <w:rPr>
          <w:sz w:val="22"/>
          <w:szCs w:val="22"/>
        </w:rPr>
        <w:t>percenta</w:t>
      </w:r>
      <w:r w:rsidR="004629B8">
        <w:rPr>
          <w:sz w:val="22"/>
          <w:szCs w:val="22"/>
        </w:rPr>
        <w:t>ge</w:t>
      </w:r>
      <w:r w:rsidR="004629B8" w:rsidRPr="003C3906">
        <w:rPr>
          <w:sz w:val="22"/>
          <w:szCs w:val="22"/>
        </w:rPr>
        <w:t xml:space="preserve"> </w:t>
      </w:r>
      <w:r w:rsidRPr="003C3906">
        <w:rPr>
          <w:sz w:val="22"/>
          <w:szCs w:val="22"/>
        </w:rPr>
        <w:t xml:space="preserve">of the </w:t>
      </w:r>
      <w:r w:rsidR="00FE54FA">
        <w:rPr>
          <w:sz w:val="22"/>
          <w:szCs w:val="22"/>
        </w:rPr>
        <w:t xml:space="preserve">USD </w:t>
      </w:r>
      <w:r w:rsidRPr="003C3906">
        <w:rPr>
          <w:sz w:val="22"/>
          <w:szCs w:val="22"/>
        </w:rPr>
        <w:t>$1.25 per person per day poverty line.</w:t>
      </w:r>
    </w:p>
    <w:p w14:paraId="57547B2F" w14:textId="77777777" w:rsidR="0088236B" w:rsidRPr="00AA3F53" w:rsidRDefault="0088236B" w:rsidP="0088236B">
      <w:pPr>
        <w:rPr>
          <w:rFonts w:asciiTheme="minorHAnsi" w:hAnsiTheme="minorHAnsi"/>
        </w:rPr>
      </w:pPr>
      <m:oMathPara>
        <m:oMath>
          <m:r>
            <w:rPr>
              <w:rFonts w:ascii="Cambria Math" w:hAnsi="Cambria Math"/>
            </w:rPr>
            <m:t xml:space="preserve">DepthPov=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5F06A705" w14:textId="77777777" w:rsidR="0088236B" w:rsidRPr="003C3906" w:rsidRDefault="0088236B" w:rsidP="003C3906">
      <w:pPr>
        <w:rPr>
          <w:sz w:val="22"/>
          <w:szCs w:val="22"/>
        </w:rPr>
      </w:pPr>
      <w:r w:rsidRPr="003C3906">
        <w:rPr>
          <w:sz w:val="22"/>
          <w:szCs w:val="22"/>
        </w:rPr>
        <w:t>With:</w:t>
      </w:r>
    </w:p>
    <w:p w14:paraId="1D4248B4" w14:textId="77777777" w:rsidR="0088236B" w:rsidRPr="003C3906" w:rsidRDefault="00A13F2F" w:rsidP="003C3906">
      <w:pPr>
        <w:pStyle w:val="Normal1"/>
        <w:tabs>
          <w:tab w:val="left" w:pos="540"/>
        </w:tabs>
        <w:rPr>
          <w:rFonts w:ascii="Gill Sans MT" w:eastAsia="Cambria" w:hAnsi="Gill Sans MT" w:cs="Cambria"/>
          <w:color w:val="auto"/>
        </w:rPr>
      </w:pPr>
      <m:oMathPara>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r>
            <w:rPr>
              <w:rFonts w:ascii="Cambria Math" w:eastAsia="Cambria" w:hAnsi="Cambria Math" w:cs="Cambria"/>
              <w:color w:val="auto"/>
            </w:rPr>
            <m:t>=1-(</m:t>
          </m:r>
          <m:f>
            <m:fPr>
              <m:ctrlPr>
                <w:rPr>
                  <w:rFonts w:ascii="Cambria Math" w:eastAsia="Cambria" w:hAnsi="Cambria Math" w:cs="Cambria"/>
                  <w:i/>
                  <w:color w:val="auto"/>
                </w:rPr>
              </m:ctrlPr>
            </m:fPr>
            <m:num>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num>
            <m:den>
              <m:r>
                <w:rPr>
                  <w:rFonts w:ascii="Cambria Math" w:eastAsia="Cambria" w:hAnsi="Cambria Math" w:cs="Cambria"/>
                  <w:color w:val="auto"/>
                </w:rPr>
                <m:t>($1.</m:t>
              </m:r>
              <m:sSub>
                <m:sSubPr>
                  <m:ctrlPr>
                    <w:rPr>
                      <w:rFonts w:ascii="Cambria Math" w:eastAsia="Cambria" w:hAnsi="Cambria Math" w:cs="Cambria"/>
                      <w:i/>
                      <w:color w:val="auto"/>
                    </w:rPr>
                  </m:ctrlPr>
                </m:sSubPr>
                <m:e>
                  <m:r>
                    <w:rPr>
                      <w:rFonts w:ascii="Cambria Math" w:eastAsia="Cambria" w:hAnsi="Cambria Math" w:cs="Cambria"/>
                      <w:color w:val="auto"/>
                    </w:rPr>
                    <m:t>25)_LCU</m:t>
                  </m:r>
                </m:e>
                <m:sub>
                  <m:r>
                    <w:rPr>
                      <w:rFonts w:ascii="Cambria Math" w:eastAsia="Cambria" w:hAnsi="Cambria Math" w:cs="Cambria"/>
                      <w:color w:val="auto"/>
                    </w:rPr>
                    <m:t>t</m:t>
                  </m:r>
                </m:sub>
              </m:sSub>
            </m:den>
          </m:f>
          <m:r>
            <w:rPr>
              <w:rFonts w:ascii="Cambria Math" w:eastAsia="Cambria" w:hAnsi="Cambria Math" w:cs="Cambria"/>
              <w:color w:val="auto"/>
            </w:rPr>
            <m:t>)</m:t>
          </m:r>
        </m:oMath>
      </m:oMathPara>
    </w:p>
    <w:p w14:paraId="7FBED2DF" w14:textId="77777777" w:rsidR="0088236B" w:rsidRPr="003C3906" w:rsidRDefault="0088236B" w:rsidP="003C3906">
      <w:pPr>
        <w:pStyle w:val="Normal1"/>
        <w:tabs>
          <w:tab w:val="left" w:pos="540"/>
        </w:tabs>
        <w:rPr>
          <w:rFonts w:ascii="Gill Sans MT" w:eastAsia="Cambria" w:hAnsi="Gill Sans MT" w:cs="Cambria"/>
          <w:color w:val="auto"/>
        </w:rPr>
      </w:pPr>
      <w:r w:rsidRPr="003C3906">
        <w:rPr>
          <w:rFonts w:ascii="Gill Sans MT" w:eastAsia="Cambria" w:hAnsi="Gill Sans MT" w:cs="Cambria"/>
          <w:color w:val="auto"/>
        </w:rPr>
        <w:t>Where:</w:t>
      </w:r>
    </w:p>
    <w:p w14:paraId="56ACBDD4" w14:textId="77777777" w:rsidR="0088236B" w:rsidRPr="003C3906" w:rsidRDefault="00A13F2F"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3C3906">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w:t>
      </w:r>
    </w:p>
    <w:p w14:paraId="3BFB61EE" w14:textId="77777777" w:rsidR="0088236B" w:rsidRPr="003C3906" w:rsidRDefault="00A13F2F"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3C3906">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5E8C13A" w14:textId="77777777" w:rsidR="0088236B" w:rsidRPr="003C3906" w:rsidRDefault="00A13F2F"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D4998C6" w14:textId="77777777" w:rsidR="0088236B" w:rsidRPr="003C3906" w:rsidRDefault="00A13F2F"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r w:rsidR="0088236B" w:rsidRPr="003C3906">
        <w:rPr>
          <w:rFonts w:ascii="Gill Sans MT" w:eastAsia="Times New Roman" w:hAnsi="Gill Sans MT" w:cs="Times New Roman"/>
          <w:bCs/>
        </w:rPr>
        <w:t>;</w:t>
      </w:r>
    </w:p>
    <w:p w14:paraId="4B76C171" w14:textId="6EFD93A9" w:rsidR="0088236B" w:rsidRPr="003C3906" w:rsidRDefault="0088236B" w:rsidP="003C3906">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($1.25</m:t>
        </m:r>
        <m:sSub>
          <m:sSubPr>
            <m:ctrlPr>
              <w:rPr>
                <w:rFonts w:ascii="Cambria Math" w:eastAsia="Cambria" w:hAnsi="Cambria Math" w:cs="Cambria"/>
                <w:i/>
                <w:color w:val="auto"/>
              </w:rPr>
            </m:ctrlPr>
          </m:sSubPr>
          <m:e>
            <m:r>
              <w:rPr>
                <w:rFonts w:ascii="Cambria Math" w:eastAsia="Cambria" w:hAnsi="Cambria Math" w:cs="Cambria"/>
                <w:color w:val="auto"/>
              </w:rPr>
              <m:t>)_LCU</m:t>
            </m:r>
          </m:e>
          <m:sub>
            <m:r>
              <w:rPr>
                <w:rFonts w:ascii="Cambria Math" w:eastAsia="Cambria" w:hAnsi="Cambria Math" w:cs="Cambria"/>
                <w:color w:val="auto"/>
              </w:rPr>
              <m:t>t</m:t>
            </m:r>
          </m:sub>
        </m:sSub>
      </m:oMath>
      <w:r w:rsidRPr="003C3906">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3C3906">
        <w:rPr>
          <w:rFonts w:ascii="Gill Sans MT" w:eastAsia="Cambria" w:hAnsi="Gill Sans MT" w:cs="Cambria"/>
          <w:color w:val="auto"/>
        </w:rPr>
        <w:t xml:space="preserve">$1.25 poverty threshold converted to local currency at current prices for the year and month of the survey; </w:t>
      </w:r>
    </w:p>
    <w:p w14:paraId="25E7D9E7" w14:textId="77777777" w:rsidR="0088236B" w:rsidRPr="003C3906" w:rsidRDefault="0088236B" w:rsidP="003C3906">
      <w:pPr>
        <w:pStyle w:val="Normal1"/>
        <w:spacing w:after="0"/>
        <w:ind w:left="900" w:hanging="180"/>
        <w:rPr>
          <w:rFonts w:ascii="Gill Sans MT" w:eastAsia="Cambria" w:hAnsi="Gill Sans MT" w:cs="Cambria"/>
        </w:rPr>
      </w:pPr>
      <m:oMath>
        <m:r>
          <w:rPr>
            <w:rFonts w:ascii="Cambria Math" w:hAnsi="Cambria Math"/>
          </w:rPr>
          <m:t>k</m:t>
        </m:r>
      </m:oMath>
      <w:r w:rsidRPr="003C3906">
        <w:rPr>
          <w:rFonts w:ascii="Gill Sans MT" w:eastAsia="Cambria" w:hAnsi="Gill Sans MT" w:cs="Cambria"/>
        </w:rPr>
        <w:t xml:space="preserve"> is the number of poor households in the sample; and</w:t>
      </w:r>
    </w:p>
    <w:p w14:paraId="4A9F4231" w14:textId="77777777" w:rsidR="0088236B" w:rsidRPr="003C3906" w:rsidRDefault="0088236B" w:rsidP="003C3906">
      <w:pPr>
        <w:pStyle w:val="Normal1"/>
        <w:ind w:left="907" w:hanging="187"/>
        <w:rPr>
          <w:rFonts w:ascii="Gill Sans MT" w:eastAsia="Cambria" w:hAnsi="Gill Sans MT" w:cs="Cambria"/>
          <w:color w:val="auto"/>
        </w:rPr>
      </w:pPr>
      <m:oMath>
        <m:r>
          <w:rPr>
            <w:rFonts w:ascii="Cambria Math" w:eastAsia="Cambria" w:hAnsi="Cambria Math" w:cs="Cambria"/>
          </w:rPr>
          <m:t>n</m:t>
        </m:r>
      </m:oMath>
      <w:r w:rsidRPr="003C3906">
        <w:rPr>
          <w:rFonts w:ascii="Gill Sans MT" w:eastAsia="Cambria" w:hAnsi="Gill Sans MT" w:cs="Cambria"/>
        </w:rPr>
        <w:t xml:space="preserve"> is the total number of households in the sample.</w:t>
      </w:r>
    </w:p>
    <w:p w14:paraId="4A1F1ECD" w14:textId="5F60FA65" w:rsidR="0088236B" w:rsidRPr="00AA3F53" w:rsidRDefault="00605A72" w:rsidP="00605A72">
      <w:pPr>
        <w:pStyle w:val="Heading4"/>
      </w:pPr>
      <w:r>
        <w:t>9.1</w:t>
      </w:r>
      <w:r w:rsidR="003C3906">
        <w:t>.</w:t>
      </w:r>
      <w:r w:rsidR="00926CC1">
        <w:t>2</w:t>
      </w:r>
      <w:r>
        <w:t>.</w:t>
      </w:r>
      <w:r w:rsidR="003C3906">
        <w:t>6</w:t>
      </w:r>
      <w:r w:rsidR="003C3906">
        <w:tab/>
      </w:r>
      <w:r w:rsidR="0088236B" w:rsidRPr="00AA3F53">
        <w:t>Average daily per capita</w:t>
      </w:r>
      <w:r w:rsidR="00BA4D13">
        <w:t xml:space="preserve"> expenditures in constant 2010 </w:t>
      </w:r>
      <w:r w:rsidR="0088236B" w:rsidRPr="00AA3F53">
        <w:t>US</w:t>
      </w:r>
      <w:r w:rsidR="00BA4D13">
        <w:t>D</w:t>
      </w:r>
    </w:p>
    <w:p w14:paraId="7CBDA2CB" w14:textId="46D88E84" w:rsidR="0088236B" w:rsidRDefault="0088236B" w:rsidP="009A7B38">
      <w:pPr>
        <w:pStyle w:val="BodyText"/>
      </w:pPr>
      <w:r w:rsidRPr="00AA3F53">
        <w:t xml:space="preserve">For this indicator, we </w:t>
      </w:r>
      <w:r>
        <w:t xml:space="preserve">need to convert the </w:t>
      </w:r>
      <w:r w:rsidRPr="00AA3F53">
        <w:t xml:space="preserve">daily per capita </w:t>
      </w:r>
      <w:r>
        <w:t xml:space="preserve">consumption expenditures </w:t>
      </w:r>
      <w:r w:rsidRPr="00AA3F53">
        <w:t xml:space="preserve">data </w:t>
      </w:r>
      <w:r>
        <w:t xml:space="preserve">that are </w:t>
      </w:r>
      <w:r w:rsidRPr="00AA3F53">
        <w:t xml:space="preserve">collected in LCU </w:t>
      </w:r>
      <w:r>
        <w:t>into constant 2010</w:t>
      </w:r>
      <w:r w:rsidR="00BA4D13" w:rsidRPr="00BA4D13">
        <w:t xml:space="preserve"> </w:t>
      </w:r>
      <w:r w:rsidR="00BA4D13">
        <w:t>USD</w:t>
      </w:r>
      <w:r>
        <w:t xml:space="preserve">.  </w:t>
      </w:r>
    </w:p>
    <w:p w14:paraId="3D0F192A" w14:textId="7CE03DC8" w:rsidR="0088236B" w:rsidRPr="00AA3F53" w:rsidRDefault="0088236B" w:rsidP="009A7B38">
      <w:pPr>
        <w:pStyle w:val="BodyText"/>
      </w:pPr>
      <w:r w:rsidRPr="00AA3F53">
        <w:t xml:space="preserve">The steps are </w:t>
      </w:r>
      <w:r w:rsidR="000A68A5">
        <w:t>as follows</w:t>
      </w:r>
      <w:r w:rsidRPr="00AA3F53">
        <w:t>:</w:t>
      </w:r>
    </w:p>
    <w:p w14:paraId="03406060" w14:textId="77777777"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Multiply the per capita consumption of each sampled household to 2005 prices, by multiplying by the ratio of the 2005 CPI and the CPI for the year and month of the survey (time=</w:t>
      </w:r>
      <m:oMath>
        <m:r>
          <w:rPr>
            <w:rFonts w:ascii="Cambria Math" w:eastAsia="Cambria" w:hAnsi="Cambria Math" w:cs="Cambria"/>
          </w:rPr>
          <m:t>t</m:t>
        </m:r>
      </m:oMath>
      <w:r w:rsidRPr="003C3906">
        <w:rPr>
          <w:rFonts w:ascii="Gill Sans MT" w:eastAsia="Cambria" w:hAnsi="Gill Sans MT" w:cs="Cambria"/>
        </w:rPr>
        <w:t>) to bring these to 2005 prices:</w:t>
      </w:r>
    </w:p>
    <w:p w14:paraId="2B4227A9" w14:textId="77777777" w:rsidR="0088236B" w:rsidRPr="003C3906" w:rsidRDefault="00A13F2F"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t</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2005</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t</m:t>
                  </m:r>
                </m:sup>
              </m:sSup>
            </m:den>
          </m:f>
        </m:oMath>
      </m:oMathPara>
    </w:p>
    <w:p w14:paraId="0513B8E0" w14:textId="41AF2E12"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Convert them into 2005</w:t>
      </w:r>
      <w:r w:rsidR="000A68A5">
        <w:rPr>
          <w:rFonts w:ascii="Gill Sans MT" w:eastAsia="Cambria" w:hAnsi="Gill Sans MT" w:cs="Cambria"/>
        </w:rPr>
        <w:t xml:space="preserve"> </w:t>
      </w:r>
      <w:r w:rsidR="00BA4D13">
        <w:rPr>
          <w:rFonts w:ascii="Gill Sans MT" w:eastAsia="Cambria" w:hAnsi="Gill Sans MT" w:cs="Cambria"/>
        </w:rPr>
        <w:t xml:space="preserve">USD </w:t>
      </w:r>
      <w:r w:rsidRPr="003C3906">
        <w:rPr>
          <w:rFonts w:ascii="Gill Sans MT" w:eastAsia="Cambria" w:hAnsi="Gill Sans MT" w:cs="Cambria"/>
        </w:rPr>
        <w:t>by dividing by the 2005 PPP conversion rate</w:t>
      </w:r>
      <w:r w:rsidR="000A68A5">
        <w:rPr>
          <w:rFonts w:ascii="Gill Sans MT" w:eastAsia="Cambria" w:hAnsi="Gill Sans MT" w:cs="Cambria"/>
        </w:rPr>
        <w:t>.</w:t>
      </w:r>
      <w:r w:rsidRPr="003C3906">
        <w:rPr>
          <w:rFonts w:ascii="Gill Sans MT" w:hAnsi="Gill Sans MT"/>
          <w:vertAlign w:val="superscript"/>
        </w:rPr>
        <w:footnoteReference w:id="40"/>
      </w:r>
    </w:p>
    <w:p w14:paraId="60A81DC0" w14:textId="788751A9"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 xml:space="preserve">Bring them into constant 2010 </w:t>
      </w:r>
      <w:r w:rsidR="00BA4D13">
        <w:rPr>
          <w:rFonts w:ascii="Gill Sans MT" w:eastAsia="Cambria" w:hAnsi="Gill Sans MT" w:cs="Cambria"/>
        </w:rPr>
        <w:t xml:space="preserve">USD </w:t>
      </w:r>
      <w:r w:rsidRPr="003C3906">
        <w:rPr>
          <w:rFonts w:ascii="Gill Sans MT" w:eastAsia="Cambria" w:hAnsi="Gill Sans MT" w:cs="Cambria"/>
        </w:rPr>
        <w:t>prices by multiplying by the CPI ratio between 2010 and 2005</w:t>
      </w:r>
      <w:r w:rsidR="000A68A5">
        <w:rPr>
          <w:rFonts w:ascii="Gill Sans MT" w:eastAsia="Cambria" w:hAnsi="Gill Sans MT" w:cs="Cambria"/>
        </w:rPr>
        <w:t>:</w:t>
      </w:r>
      <w:r w:rsidRPr="003C3906">
        <w:rPr>
          <w:rFonts w:ascii="Gill Sans MT" w:eastAsia="Cambria" w:hAnsi="Gill Sans MT" w:cs="Cambria"/>
        </w:rPr>
        <w:t xml:space="preserve"> </w:t>
      </w:r>
      <w:r w:rsidRPr="003C3906">
        <w:rPr>
          <w:rStyle w:val="FootnoteReference"/>
          <w:rFonts w:ascii="Gill Sans MT" w:eastAsiaTheme="minorEastAsia" w:hAnsi="Gill Sans MT" w:cs="Times New Roman"/>
        </w:rPr>
        <w:footnoteReference w:id="41"/>
      </w:r>
    </w:p>
    <w:p w14:paraId="4B131CBA" w14:textId="77777777" w:rsidR="0088236B" w:rsidRPr="003C3906" w:rsidRDefault="00A13F2F"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$2010</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US_2010</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US_2005</m:t>
                  </m:r>
                </m:sup>
              </m:sSup>
            </m:den>
          </m:f>
        </m:oMath>
      </m:oMathPara>
    </w:p>
    <w:p w14:paraId="74F9AB19" w14:textId="7A54BA86" w:rsidR="0088236B" w:rsidRPr="003C3906" w:rsidRDefault="0088236B" w:rsidP="005A2BE1">
      <w:pPr>
        <w:pStyle w:val="Normal1"/>
        <w:keepNext/>
        <w:keepLines/>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lastRenderedPageBreak/>
        <w:t xml:space="preserve">Estimate the average daily per capita expenditures by summing sample-weighted per capita daily consumption expressed in constant 2010 </w:t>
      </w:r>
      <w:r w:rsidR="00BA4D13">
        <w:rPr>
          <w:rFonts w:ascii="Gill Sans MT" w:eastAsia="Cambria" w:hAnsi="Gill Sans MT" w:cs="Cambria"/>
        </w:rPr>
        <w:t xml:space="preserve">USD </w:t>
      </w:r>
      <w:r w:rsidRPr="003C3906">
        <w:rPr>
          <w:rFonts w:ascii="Gill Sans MT" w:eastAsia="Cambria" w:hAnsi="Gill Sans MT" w:cs="Cambria"/>
        </w:rPr>
        <w:t xml:space="preserve">across sampled households with consumption data, and then dividing by the sum of sample-weighted number of household members in the sample: </w:t>
      </w:r>
    </w:p>
    <w:p w14:paraId="2925E5B4" w14:textId="77777777" w:rsidR="0088236B" w:rsidRPr="003C3906" w:rsidRDefault="00A13F2F" w:rsidP="003C3906">
      <w:pPr>
        <w:pStyle w:val="Normal1"/>
        <w:ind w:left="720"/>
        <w:rPr>
          <w:rFonts w:ascii="Gill Sans MT" w:eastAsia="Cambria" w:hAnsi="Gill Sans MT" w:cs="Cambria"/>
        </w:rPr>
      </w:pPr>
      <m:oMathPara>
        <m:oMath>
          <m:sSub>
            <m:sSubPr>
              <m:ctrlPr>
                <w:rPr>
                  <w:rFonts w:ascii="Cambria Math" w:eastAsia="Cambria" w:hAnsi="Cambria Math" w:cs="Cambria"/>
                  <w:i/>
                </w:rPr>
              </m:ctrlPr>
            </m:sSubPr>
            <m:e>
              <m:r>
                <w:rPr>
                  <w:rFonts w:ascii="Cambria Math" w:eastAsia="Cambria" w:hAnsi="Cambria Math" w:cs="Cambria"/>
                </w:rPr>
                <m:t>PCXP</m:t>
              </m:r>
            </m:e>
            <m:sub>
              <m:r>
                <w:rPr>
                  <w:rFonts w:ascii="Cambria Math" w:eastAsia="Cambria" w:hAnsi="Cambria Math" w:cs="Cambria"/>
                </w:rPr>
                <m:t>_$2010</m:t>
              </m:r>
            </m:sub>
          </m:sSub>
          <m:r>
            <w:rPr>
              <w:rFonts w:ascii="Cambria Math" w:eastAsia="Cambria" w:hAnsi="Cambria Math" w:cs="Cambria"/>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Sup>
                <m:sSubSupPr>
                  <m:ctrlPr>
                    <w:rPr>
                      <w:rFonts w:ascii="Cambria Math" w:eastAsia="Cambria" w:hAnsi="Cambria Math" w:cs="Cambria"/>
                      <w:i/>
                    </w:rPr>
                  </m:ctrlPr>
                </m:sSubSupPr>
                <m:e>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pc</m:t>
                      </m:r>
                    </m:sub>
                  </m:sSub>
                </m:e>
                <m:sub>
                  <m:r>
                    <w:rPr>
                      <w:rFonts w:ascii="Cambria Math" w:eastAsia="Cambria" w:hAnsi="Cambria Math" w:cs="Cambria"/>
                    </w:rPr>
                    <m:t>i</m:t>
                  </m:r>
                </m:sub>
                <m:sup>
                  <m:r>
                    <w:rPr>
                      <w:rFonts w:ascii="Cambria Math" w:eastAsia="Cambria" w:hAnsi="Cambria Math" w:cs="Cambria"/>
                    </w:rPr>
                    <m:t>$2010</m:t>
                  </m:r>
                </m:sup>
              </m:sSubSup>
            </m:e>
          </m:nary>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oMath>
      </m:oMathPara>
    </w:p>
    <w:p w14:paraId="0463AC1C" w14:textId="77777777" w:rsidR="0088236B" w:rsidRPr="003C3906" w:rsidRDefault="0088236B" w:rsidP="00C078DD">
      <w:pPr>
        <w:pStyle w:val="Normal1"/>
        <w:spacing w:after="120"/>
        <w:rPr>
          <w:rFonts w:ascii="Gill Sans MT" w:eastAsia="Cambria" w:hAnsi="Gill Sans MT" w:cs="Cambria"/>
        </w:rPr>
      </w:pPr>
      <w:r w:rsidRPr="003C3906">
        <w:rPr>
          <w:rFonts w:ascii="Gill Sans MT" w:eastAsia="Cambria" w:hAnsi="Gill Sans MT" w:cs="Cambria"/>
        </w:rPr>
        <w:t xml:space="preserve">Where </w:t>
      </w:r>
    </w:p>
    <w:p w14:paraId="511A113B" w14:textId="77777777" w:rsidR="0088236B" w:rsidRPr="003C3906" w:rsidRDefault="00A13F2F" w:rsidP="00DB2026">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3C3906">
        <w:rPr>
          <w:rFonts w:ascii="Gill Sans MT" w:eastAsia="Cambria" w:hAnsi="Gill Sans MT" w:cs="Cambria"/>
        </w:rPr>
        <w:t>, and</w:t>
      </w:r>
    </w:p>
    <w:p w14:paraId="26D47C09" w14:textId="77777777" w:rsidR="00605A72" w:rsidRDefault="00A13F2F" w:rsidP="00C078DD">
      <w:pPr>
        <w:pStyle w:val="Normal1"/>
        <w:spacing w:after="12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household </w:t>
      </w:r>
      <m:oMath>
        <m:r>
          <w:rPr>
            <w:rFonts w:ascii="Cambria Math" w:eastAsia="Cambria" w:hAnsi="Cambria Math" w:cs="Cambria"/>
          </w:rPr>
          <m:t>i</m:t>
        </m:r>
      </m:oMath>
      <w:r w:rsidR="000A68A5">
        <w:rPr>
          <w:rFonts w:ascii="Gill Sans MT" w:eastAsia="Cambria" w:hAnsi="Gill Sans MT" w:cs="Cambria"/>
        </w:rPr>
        <w:t>.</w:t>
      </w:r>
    </w:p>
    <w:p w14:paraId="6644BF5B" w14:textId="1F84A9E2" w:rsidR="00605A72" w:rsidRDefault="00605A72" w:rsidP="00605A72">
      <w:pPr>
        <w:pStyle w:val="Heading2"/>
        <w:numPr>
          <w:ilvl w:val="1"/>
          <w:numId w:val="240"/>
        </w:numPr>
        <w:ind w:left="1440" w:right="288" w:hanging="720"/>
      </w:pPr>
      <w:bookmarkStart w:id="753" w:name="_Toc18092138"/>
      <w:r w:rsidRPr="00B026D3">
        <w:t xml:space="preserve">Step-by-step procedure to calculate </w:t>
      </w:r>
      <w:r w:rsidR="00D64C21">
        <w:t>the poverty</w:t>
      </w:r>
      <w:r w:rsidRPr="00B026D3">
        <w:t xml:space="preserve"> indicators</w:t>
      </w:r>
      <w:bookmarkEnd w:id="753"/>
    </w:p>
    <w:p w14:paraId="50AF1595" w14:textId="37D96106" w:rsidR="00D64C21" w:rsidRPr="0056769F" w:rsidRDefault="00D64C21" w:rsidP="00DB2026">
      <w:pPr>
        <w:pStyle w:val="BodyText"/>
        <w:rPr>
          <w:rFonts w:eastAsia="Garamond" w:cs="Garamond"/>
          <w:szCs w:val="22"/>
        </w:rPr>
      </w:pPr>
      <w:r>
        <w:t xml:space="preserve">This section of the poverty chapter presents the step-by-step procedures to calculate the Feed the Future ZOI-level poverty indicators. The poverty indicators require the daily per capita consumption expenditure </w:t>
      </w:r>
      <w:r w:rsidR="00F93079">
        <w:t xml:space="preserve">to </w:t>
      </w:r>
      <w:r>
        <w:t>first be calculated. Therefore</w:t>
      </w:r>
      <w:r w:rsidRPr="00084A2D">
        <w:t xml:space="preserve">, </w:t>
      </w:r>
      <w:r w:rsidR="00F93079" w:rsidRPr="00084A2D">
        <w:t>Sections 9.2.1–9.2.7</w:t>
      </w:r>
      <w:r w:rsidRPr="00084A2D">
        <w:t xml:space="preserve">, components of the daily per capita consumption expenditure are calculated. In </w:t>
      </w:r>
      <w:r w:rsidRPr="00084A2D">
        <w:rPr>
          <w:szCs w:val="22"/>
        </w:rPr>
        <w:t xml:space="preserve">Section </w:t>
      </w:r>
      <w:r w:rsidR="00F93079" w:rsidRPr="00084A2D">
        <w:rPr>
          <w:szCs w:val="22"/>
        </w:rPr>
        <w:t>9</w:t>
      </w:r>
      <w:r w:rsidRPr="00084A2D">
        <w:rPr>
          <w:szCs w:val="22"/>
        </w:rPr>
        <w:t>.2.8</w:t>
      </w:r>
      <w:r w:rsidRPr="00084A2D">
        <w:t>, the daily per capita consumption expenditure in local currency at ZOI Survey year prices is calculated. This then allows for the calculation of poverty indicators using the USD $1.90 per day (2011 PPP) poverty threshold (</w:t>
      </w:r>
      <w:r w:rsidRPr="00084A2D">
        <w:rPr>
          <w:szCs w:val="22"/>
        </w:rPr>
        <w:t xml:space="preserve">Sections </w:t>
      </w:r>
      <w:r w:rsidR="00F93079" w:rsidRPr="00084A2D">
        <w:rPr>
          <w:szCs w:val="22"/>
        </w:rPr>
        <w:t>9</w:t>
      </w:r>
      <w:r w:rsidRPr="00084A2D">
        <w:rPr>
          <w:szCs w:val="22"/>
        </w:rPr>
        <w:t xml:space="preserve">.2.9 through </w:t>
      </w:r>
      <w:r w:rsidR="00F93079" w:rsidRPr="00084A2D">
        <w:rPr>
          <w:szCs w:val="22"/>
        </w:rPr>
        <w:t>9</w:t>
      </w:r>
      <w:r w:rsidRPr="00084A2D">
        <w:rPr>
          <w:szCs w:val="22"/>
        </w:rPr>
        <w:t>.2.11</w:t>
      </w:r>
      <w:r w:rsidRPr="00084A2D">
        <w:t>) and using the UDSD $1.90 per day (2005 PPP) poverty threshold (</w:t>
      </w:r>
      <w:r w:rsidRPr="00084A2D">
        <w:rPr>
          <w:szCs w:val="22"/>
        </w:rPr>
        <w:t xml:space="preserve">Sections </w:t>
      </w:r>
      <w:r w:rsidR="00F93079" w:rsidRPr="00084A2D">
        <w:rPr>
          <w:szCs w:val="22"/>
        </w:rPr>
        <w:t>9</w:t>
      </w:r>
      <w:r w:rsidRPr="00084A2D">
        <w:rPr>
          <w:szCs w:val="22"/>
        </w:rPr>
        <w:t xml:space="preserve">.2.12 through </w:t>
      </w:r>
      <w:r w:rsidR="00F93079" w:rsidRPr="00084A2D">
        <w:rPr>
          <w:szCs w:val="22"/>
        </w:rPr>
        <w:t>9</w:t>
      </w:r>
      <w:r w:rsidRPr="00084A2D">
        <w:rPr>
          <w:szCs w:val="22"/>
        </w:rPr>
        <w:t>.2.14</w:t>
      </w:r>
      <w:r w:rsidRPr="00084A2D">
        <w:t>).</w:t>
      </w:r>
    </w:p>
    <w:p w14:paraId="67DBC766" w14:textId="296BFD65" w:rsidR="00D64C21" w:rsidRPr="005D715A" w:rsidRDefault="004620EB" w:rsidP="00C078DD">
      <w:pPr>
        <w:pStyle w:val="Heading3"/>
        <w:numPr>
          <w:ilvl w:val="2"/>
          <w:numId w:val="252"/>
        </w:numPr>
        <w:ind w:left="2250" w:hanging="810"/>
        <w:rPr>
          <w:rFonts w:cstheme="majorHAnsi"/>
        </w:rPr>
      </w:pPr>
      <w:bookmarkStart w:id="754" w:name="_Toc18092139"/>
      <w:r>
        <w:t xml:space="preserve">Food consumption expenditures of the past </w:t>
      </w:r>
      <w:r w:rsidR="00F93079">
        <w:t xml:space="preserve">7 </w:t>
      </w:r>
      <w:r>
        <w:t>d</w:t>
      </w:r>
      <w:r w:rsidR="00D64C21" w:rsidRPr="003730B4">
        <w:t>ays</w:t>
      </w:r>
      <w:bookmarkEnd w:id="754"/>
    </w:p>
    <w:p w14:paraId="757D7ED3" w14:textId="23FE998F" w:rsidR="00D64C21" w:rsidRPr="00BB7DDF" w:rsidRDefault="00D64C21" w:rsidP="00BB7DDF">
      <w:pPr>
        <w:pStyle w:val="BodyText"/>
      </w:pPr>
      <w:r w:rsidRPr="00BB7DDF">
        <w:t>The step-by-step procedure</w:t>
      </w:r>
      <w:r w:rsidR="00DF55EF">
        <w:t>s</w:t>
      </w:r>
      <w:r w:rsidRPr="00BB7DDF">
        <w:t xml:space="preserve"> to calculate per capita daily food</w:t>
      </w:r>
      <w:r w:rsidRPr="0056769F">
        <w:t xml:space="preserve"> consumption expenditure</w:t>
      </w:r>
      <w:r w:rsidR="00DF55EF">
        <w:t>s</w:t>
      </w:r>
      <w:r w:rsidRPr="00BB7DDF">
        <w:t xml:space="preserve"> in the one week (</w:t>
      </w:r>
      <w:r w:rsidR="00F93079">
        <w:t>7</w:t>
      </w:r>
      <w:r w:rsidR="00F93079" w:rsidRPr="00BB7DDF">
        <w:t xml:space="preserve"> </w:t>
      </w:r>
      <w:r w:rsidRPr="00BB7DDF">
        <w:t xml:space="preserve">days) preceding the ZOI Survey follows the Stata syntax in </w:t>
      </w:r>
      <w:r w:rsidRPr="00BB7DDF">
        <w:rPr>
          <w:i/>
        </w:rPr>
        <w:t>FTF ZOI Survey [COUNTRY] [YEAR] syntax pov1_food_1w.do.</w:t>
      </w:r>
      <w:r w:rsidRPr="00BB7DDF">
        <w:t xml:space="preserve"> Variables from Module 8.1 are used for the calculations.</w:t>
      </w:r>
    </w:p>
    <w:p w14:paraId="589916E6" w14:textId="42D6AE07" w:rsidR="00D64C21" w:rsidRDefault="00BB7DDF" w:rsidP="00BB7DDF">
      <w:pPr>
        <w:pStyle w:val="BodyText"/>
        <w:rPr>
          <w:rFonts w:eastAsia="Cambria" w:cstheme="majorHAnsi"/>
          <w:color w:val="auto"/>
        </w:rPr>
      </w:pPr>
      <w:r w:rsidRPr="00BB7DDF">
        <w:rPr>
          <w:rFonts w:eastAsia="Cambria" w:cstheme="majorHAnsi"/>
          <w:b/>
          <w:color w:val="auto"/>
        </w:rPr>
        <w:t>Step 1.</w:t>
      </w:r>
      <w:r w:rsidR="00D64C21" w:rsidRPr="00816702">
        <w:rPr>
          <w:rFonts w:eastAsia="Cambria" w:cstheme="majorHAnsi"/>
          <w:color w:val="auto"/>
        </w:rPr>
        <w:t xml:space="preserve"> Prepare the data.</w:t>
      </w:r>
    </w:p>
    <w:p w14:paraId="001BFA55" w14:textId="119113D5" w:rsidR="00D64C21" w:rsidRDefault="005A2BE1" w:rsidP="00BB7DDF">
      <w:pPr>
        <w:pStyle w:val="Normal1"/>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1a.</w:t>
      </w:r>
      <w:r w:rsidR="00BB7DDF">
        <w:rPr>
          <w:rFonts w:ascii="Gill Sans MT" w:eastAsia="Cambria" w:hAnsi="Gill Sans MT" w:cstheme="majorHAnsi"/>
          <w:color w:val="auto"/>
        </w:rPr>
        <w:t xml:space="preserve"> </w:t>
      </w:r>
      <w:r w:rsidR="00D64C21">
        <w:rPr>
          <w:rFonts w:ascii="Gill Sans MT" w:eastAsia="Cambria" w:hAnsi="Gill Sans MT" w:cstheme="majorHAnsi"/>
          <w:color w:val="auto"/>
        </w:rPr>
        <w:t xml:space="preserve">Load the household-level analytic data file, and flag </w:t>
      </w:r>
      <w:r w:rsidR="00D64C21" w:rsidRPr="00816702">
        <w:rPr>
          <w:rFonts w:ascii="Gill Sans MT" w:eastAsia="Cambria" w:hAnsi="Gill Sans MT" w:cstheme="majorHAnsi"/>
          <w:color w:val="auto"/>
        </w:rPr>
        <w:t xml:space="preserve">households if the consumption for all food items in the last </w:t>
      </w:r>
      <w:r w:rsidR="00F93079">
        <w:rPr>
          <w:rFonts w:ascii="Gill Sans MT" w:eastAsia="Cambria" w:hAnsi="Gill Sans MT" w:cstheme="majorHAnsi"/>
          <w:color w:val="auto"/>
        </w:rPr>
        <w:t>7</w:t>
      </w:r>
      <w:r w:rsidR="00F93079" w:rsidRPr="00816702">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days is “no” (</w:t>
      </w:r>
      <w:r w:rsidR="00D64C21" w:rsidRPr="00284CC2">
        <w:rPr>
          <w:rFonts w:ascii="Gill Sans MT" w:eastAsia="Cambria" w:hAnsi="Gill Sans MT" w:cstheme="majorHAnsi"/>
          <w:color w:val="auto"/>
        </w:rPr>
        <w:t>Q.8102 variables</w:t>
      </w:r>
      <w:r w:rsidR="00D64C21" w:rsidRPr="00816702">
        <w:rPr>
          <w:rFonts w:ascii="Gill Sans MT" w:eastAsia="Cambria" w:hAnsi="Gill Sans MT" w:cstheme="majorHAnsi"/>
          <w:color w:val="auto"/>
        </w:rPr>
        <w:t>=2)</w:t>
      </w:r>
      <w:r w:rsidR="00D64C21">
        <w:rPr>
          <w:rFonts w:ascii="Gill Sans MT" w:eastAsia="Cambria" w:hAnsi="Gill Sans MT" w:cstheme="majorHAnsi"/>
          <w:color w:val="auto"/>
        </w:rPr>
        <w:t xml:space="preserve">, “don’t know” </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8</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xml:space="preserve"> or missing (</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=missing).</w:t>
      </w:r>
    </w:p>
    <w:p w14:paraId="7D8FCE15" w14:textId="77777777" w:rsidR="00D64C21" w:rsidRDefault="00D64C21" w:rsidP="00BB7DDF">
      <w:pPr>
        <w:pStyle w:val="BodyTextIndent1"/>
      </w:pPr>
      <w:r>
        <w:t>For each variable (var) that starts with ‘v8102’:</w:t>
      </w:r>
    </w:p>
    <w:p w14:paraId="10E1F52A" w14:textId="77777777" w:rsidR="00D64C21" w:rsidRDefault="00D64C21" w:rsidP="00BB7DDF">
      <w:pPr>
        <w:pStyle w:val="BodyTextIndent1"/>
      </w:pPr>
      <w:r>
        <w:tab/>
        <w:t>Set `var’x=’var’</w:t>
      </w:r>
    </w:p>
    <w:p w14:paraId="478717B6" w14:textId="77777777" w:rsidR="00D64C21" w:rsidRDefault="00D64C21" w:rsidP="00BB7DDF">
      <w:pPr>
        <w:pStyle w:val="BodyTextIndent1"/>
      </w:pPr>
      <w:r>
        <w:tab/>
        <w:t>Replace `var’x=missing if `var’&gt;2</w:t>
      </w:r>
    </w:p>
    <w:p w14:paraId="7AE9807E" w14:textId="05B28FD3" w:rsidR="00D64C21" w:rsidRDefault="00D64C21" w:rsidP="00BB7DDF">
      <w:pPr>
        <w:pStyle w:val="BodyTextIndent1"/>
      </w:pPr>
      <w:r>
        <w:t>Set v8102xmin=minimum value of all `var’x</w:t>
      </w:r>
    </w:p>
    <w:p w14:paraId="6AF35B28" w14:textId="77777777" w:rsidR="00D64C21" w:rsidRPr="00D430A4" w:rsidRDefault="00D64C21" w:rsidP="00BB7DDF">
      <w:pPr>
        <w:pStyle w:val="BodyTextIndent1"/>
      </w:pPr>
      <w:r>
        <w:t>Label variable “Minimum value across all v8102 variables”</w:t>
      </w:r>
    </w:p>
    <w:p w14:paraId="46C06830" w14:textId="6888944B" w:rsidR="00D64C21" w:rsidRDefault="005A2BE1" w:rsidP="00C078DD">
      <w:pPr>
        <w:pStyle w:val="Normal1"/>
        <w:spacing w:after="120"/>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1b.</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Drop all flagged households from the working dataset. These households are added back into the dataset in </w:t>
      </w:r>
      <w:r w:rsidR="00D64C21">
        <w:rPr>
          <w:rFonts w:ascii="Gill Sans MT" w:eastAsia="Cambria" w:hAnsi="Gill Sans MT" w:cstheme="majorHAnsi"/>
          <w:color w:val="auto"/>
        </w:rPr>
        <w:t>S</w:t>
      </w:r>
      <w:r w:rsidR="00D64C21" w:rsidRPr="00816702">
        <w:rPr>
          <w:rFonts w:ascii="Gill Sans MT" w:eastAsia="Cambria" w:hAnsi="Gill Sans MT" w:cstheme="majorHAnsi"/>
          <w:color w:val="auto"/>
        </w:rPr>
        <w:t>tep 10.</w:t>
      </w:r>
      <w:r w:rsidR="00D64C21" w:rsidRPr="00816702">
        <w:rPr>
          <w:rFonts w:ascii="Gill Sans MT" w:eastAsia="Cambria" w:hAnsi="Gill Sans MT" w:cstheme="majorHAnsi"/>
          <w:color w:val="auto"/>
          <w:vertAlign w:val="superscript"/>
        </w:rPr>
        <w:footnoteReference w:id="42"/>
      </w:r>
      <w:r w:rsidR="00D64C21" w:rsidRPr="00816702">
        <w:rPr>
          <w:rFonts w:ascii="Gill Sans MT" w:eastAsia="Cambria" w:hAnsi="Gill Sans MT" w:cstheme="majorHAnsi"/>
          <w:color w:val="auto"/>
          <w:vertAlign w:val="superscript"/>
        </w:rPr>
        <w:t xml:space="preserve"> </w:t>
      </w:r>
    </w:p>
    <w:p w14:paraId="1CCCBD1D" w14:textId="77777777" w:rsidR="00D64C21" w:rsidRPr="00D430A4" w:rsidRDefault="00D64C21" w:rsidP="00BB7DDF">
      <w:pPr>
        <w:pStyle w:val="BodyTextIndent1"/>
      </w:pPr>
      <w:r>
        <w:t>Drop all records if v8102xmin&gt;1</w:t>
      </w:r>
    </w:p>
    <w:p w14:paraId="425542F9" w14:textId="0FA290F2" w:rsidR="00D64C21" w:rsidRPr="00084A2D" w:rsidRDefault="005A2BE1" w:rsidP="00BB7DDF">
      <w:pPr>
        <w:pStyle w:val="BodyText"/>
      </w:pPr>
      <w:r w:rsidRPr="005A2BE1">
        <w:rPr>
          <w:rFonts w:eastAsia="Cambria" w:cstheme="majorHAnsi"/>
          <w:b/>
          <w:color w:val="auto"/>
        </w:rPr>
        <w:lastRenderedPageBreak/>
        <w:t xml:space="preserve">Step </w:t>
      </w:r>
      <w:r w:rsidR="00BB7DDF" w:rsidRPr="005A2BE1">
        <w:rPr>
          <w:b/>
        </w:rPr>
        <w:t>1c.</w:t>
      </w:r>
      <w:r w:rsidR="00BB7DDF">
        <w:t xml:space="preserve"> </w:t>
      </w:r>
      <w:r w:rsidR="00D64C21" w:rsidRPr="00816702">
        <w:t xml:space="preserve">Change the data format from household level to item level. Original food consumption data are in flat </w:t>
      </w:r>
      <w:r w:rsidR="00D64C21" w:rsidRPr="00084A2D">
        <w:t xml:space="preserve">format, meaning that there is one record that includes all food consumption data per household (see </w:t>
      </w:r>
      <w:r w:rsidR="00046287" w:rsidRPr="00084A2D">
        <w:t>Table 6</w:t>
      </w:r>
      <w:r w:rsidR="00D64C21" w:rsidRPr="00084A2D">
        <w:t xml:space="preserve">A). For data analysis convenience, convert the data from flat format to rectangular format, meaning that there are multiple records for each household—one for each food item (see </w:t>
      </w:r>
      <w:r w:rsidR="00046287" w:rsidRPr="00084A2D">
        <w:t>Table 6</w:t>
      </w:r>
      <w:r w:rsidR="00D64C21" w:rsidRPr="00084A2D">
        <w:t>B). (Example code uses Stata syntax.)</w:t>
      </w:r>
    </w:p>
    <w:p w14:paraId="4F4F5AD1" w14:textId="5AADDE02" w:rsidR="00D64C21" w:rsidRPr="00084A2D" w:rsidRDefault="00D64C21" w:rsidP="00BB7DDF">
      <w:pPr>
        <w:pStyle w:val="BodyTextIndent1"/>
      </w:pPr>
      <w:r w:rsidRPr="00084A2D">
        <w:t>Reshape long v8101_ v8102_ v8103a_ v8103b_ v8104a_ v8104b_ v8105_ v8106a_ v8106b_        v8106c_ v8107a_ v8107b_ v8107c_, i(hhea hhnum a05 a06 hhsize_dj) j(j) string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1"/>
        <w:gridCol w:w="4320"/>
      </w:tblGrid>
      <w:tr w:rsidR="00D64C21" w:rsidRPr="00BB7DDF" w14:paraId="39FF6D4A" w14:textId="77777777" w:rsidTr="00BB7DDF">
        <w:trPr>
          <w:cantSplit/>
        </w:trPr>
        <w:tc>
          <w:tcPr>
            <w:tcW w:w="4321" w:type="dxa"/>
          </w:tcPr>
          <w:p w14:paraId="73D35B14" w14:textId="6366936A" w:rsidR="00D64C21" w:rsidRPr="00084A2D" w:rsidRDefault="00D64C21" w:rsidP="00BB7DDF">
            <w:pPr>
              <w:pStyle w:val="Tabletitle"/>
              <w:keepNext w:val="0"/>
              <w:widowControl w:val="0"/>
              <w:spacing w:after="0" w:line="240" w:lineRule="auto"/>
              <w:rPr>
                <w:sz w:val="19"/>
                <w:szCs w:val="19"/>
              </w:rPr>
            </w:pPr>
            <w:bookmarkStart w:id="755" w:name="_Toc18067999"/>
            <w:r w:rsidRPr="00084A2D">
              <w:rPr>
                <w:sz w:val="19"/>
                <w:szCs w:val="19"/>
              </w:rPr>
              <w:t>Table</w:t>
            </w:r>
            <w:r w:rsidR="00046287" w:rsidRPr="00084A2D">
              <w:rPr>
                <w:sz w:val="19"/>
                <w:szCs w:val="19"/>
              </w:rPr>
              <w:t xml:space="preserve"> 6</w:t>
            </w:r>
            <w:r w:rsidRPr="00084A2D">
              <w:rPr>
                <w:sz w:val="19"/>
                <w:szCs w:val="19"/>
              </w:rPr>
              <w:t>A</w:t>
            </w:r>
            <w:r w:rsidR="00046287" w:rsidRPr="00084A2D">
              <w:rPr>
                <w:sz w:val="19"/>
                <w:szCs w:val="19"/>
              </w:rPr>
              <w:t>:</w:t>
            </w:r>
            <w:r w:rsidR="00BB7DDF" w:rsidRPr="00084A2D">
              <w:rPr>
                <w:sz w:val="19"/>
                <w:szCs w:val="19"/>
              </w:rPr>
              <w:t xml:space="preserve"> </w:t>
            </w:r>
            <w:r w:rsidRPr="00084A2D">
              <w:rPr>
                <w:sz w:val="19"/>
                <w:szCs w:val="19"/>
              </w:rPr>
              <w:t xml:space="preserve">Example of </w:t>
            </w:r>
            <w:r w:rsidR="00F93079" w:rsidRPr="00084A2D">
              <w:rPr>
                <w:sz w:val="19"/>
                <w:szCs w:val="19"/>
              </w:rPr>
              <w:t>F</w:t>
            </w:r>
            <w:r w:rsidRPr="00084A2D">
              <w:rPr>
                <w:sz w:val="19"/>
                <w:szCs w:val="19"/>
              </w:rPr>
              <w:t xml:space="preserve">lat </w:t>
            </w:r>
            <w:r w:rsidR="00F93079" w:rsidRPr="00084A2D">
              <w:rPr>
                <w:sz w:val="19"/>
                <w:szCs w:val="19"/>
              </w:rPr>
              <w:t>F</w:t>
            </w:r>
            <w:r w:rsidRPr="00084A2D">
              <w:rPr>
                <w:sz w:val="19"/>
                <w:szCs w:val="19"/>
              </w:rPr>
              <w:t xml:space="preserve">ormat </w:t>
            </w:r>
            <w:r w:rsidR="00F93079" w:rsidRPr="00084A2D">
              <w:rPr>
                <w:sz w:val="19"/>
                <w:szCs w:val="19"/>
              </w:rPr>
              <w:t>D</w:t>
            </w:r>
            <w:r w:rsidRPr="00084A2D">
              <w:rPr>
                <w:sz w:val="19"/>
                <w:szCs w:val="19"/>
              </w:rPr>
              <w:t xml:space="preserve">ata: Consumption </w:t>
            </w:r>
            <w:r w:rsidR="00F93079" w:rsidRPr="00084A2D">
              <w:rPr>
                <w:sz w:val="19"/>
                <w:szCs w:val="19"/>
              </w:rPr>
              <w:t>A</w:t>
            </w:r>
            <w:r w:rsidRPr="00084A2D">
              <w:rPr>
                <w:sz w:val="19"/>
                <w:szCs w:val="19"/>
              </w:rPr>
              <w:t xml:space="preserve">mount in </w:t>
            </w:r>
            <w:r w:rsidR="00F93079" w:rsidRPr="00084A2D">
              <w:rPr>
                <w:sz w:val="19"/>
                <w:szCs w:val="19"/>
              </w:rPr>
              <w:t>K</w:t>
            </w:r>
            <w:r w:rsidRPr="00084A2D">
              <w:rPr>
                <w:sz w:val="19"/>
                <w:szCs w:val="19"/>
              </w:rPr>
              <w:t>ilograms</w:t>
            </w:r>
            <w:bookmarkEnd w:id="755"/>
          </w:p>
          <w:tbl>
            <w:tblPr>
              <w:tblW w:w="0" w:type="auto"/>
              <w:tblInd w:w="65" w:type="dxa"/>
              <w:tblLook w:val="04A0" w:firstRow="1" w:lastRow="0" w:firstColumn="1" w:lastColumn="0" w:noHBand="0" w:noVBand="1"/>
            </w:tblPr>
            <w:tblGrid>
              <w:gridCol w:w="625"/>
              <w:gridCol w:w="810"/>
              <w:gridCol w:w="810"/>
              <w:gridCol w:w="900"/>
              <w:gridCol w:w="810"/>
            </w:tblGrid>
            <w:tr w:rsidR="00D64C21" w:rsidRPr="00084A2D" w14:paraId="7C2ABD3C" w14:textId="77777777" w:rsidTr="00DF5364">
              <w:tc>
                <w:tcPr>
                  <w:tcW w:w="625" w:type="dxa"/>
                </w:tcPr>
                <w:p w14:paraId="0E5A07F4" w14:textId="77777777" w:rsidR="00D64C21" w:rsidRPr="00084A2D" w:rsidRDefault="00D64C21" w:rsidP="00BB7DDF">
                  <w:pPr>
                    <w:spacing w:line="240" w:lineRule="auto"/>
                    <w:rPr>
                      <w:rFonts w:cstheme="majorHAnsi"/>
                      <w:sz w:val="19"/>
                      <w:szCs w:val="19"/>
                    </w:rPr>
                  </w:pPr>
                  <w:r w:rsidRPr="00084A2D">
                    <w:rPr>
                      <w:rFonts w:cstheme="majorHAnsi"/>
                      <w:sz w:val="19"/>
                      <w:szCs w:val="19"/>
                    </w:rPr>
                    <w:t>HH</w:t>
                  </w:r>
                </w:p>
              </w:tc>
              <w:tc>
                <w:tcPr>
                  <w:tcW w:w="810" w:type="dxa"/>
                </w:tcPr>
                <w:p w14:paraId="2EEFCE85" w14:textId="77777777" w:rsidR="00D64C21" w:rsidRPr="00084A2D" w:rsidRDefault="00D64C21" w:rsidP="00BB7DDF">
                  <w:pPr>
                    <w:spacing w:line="240" w:lineRule="auto"/>
                    <w:rPr>
                      <w:rFonts w:cstheme="majorHAnsi"/>
                      <w:sz w:val="19"/>
                      <w:szCs w:val="19"/>
                    </w:rPr>
                  </w:pPr>
                  <w:r w:rsidRPr="00084A2D">
                    <w:rPr>
                      <w:rFonts w:cstheme="majorHAnsi"/>
                      <w:sz w:val="19"/>
                      <w:szCs w:val="19"/>
                    </w:rPr>
                    <w:t>Rice</w:t>
                  </w:r>
                </w:p>
              </w:tc>
              <w:tc>
                <w:tcPr>
                  <w:tcW w:w="810" w:type="dxa"/>
                </w:tcPr>
                <w:p w14:paraId="40D2849B" w14:textId="77777777" w:rsidR="00D64C21" w:rsidRPr="00084A2D" w:rsidRDefault="00D64C21" w:rsidP="00BB7DDF">
                  <w:pPr>
                    <w:spacing w:line="240" w:lineRule="auto"/>
                    <w:rPr>
                      <w:rFonts w:cstheme="majorHAnsi"/>
                      <w:sz w:val="19"/>
                      <w:szCs w:val="19"/>
                    </w:rPr>
                  </w:pPr>
                  <w:r w:rsidRPr="00084A2D">
                    <w:rPr>
                      <w:rFonts w:cstheme="majorHAnsi"/>
                      <w:sz w:val="19"/>
                      <w:szCs w:val="19"/>
                    </w:rPr>
                    <w:t>Wheat</w:t>
                  </w:r>
                </w:p>
              </w:tc>
              <w:tc>
                <w:tcPr>
                  <w:tcW w:w="900" w:type="dxa"/>
                </w:tcPr>
                <w:p w14:paraId="6736024D" w14:textId="77777777" w:rsidR="00D64C21" w:rsidRPr="00084A2D" w:rsidRDefault="00D64C21" w:rsidP="00BB7DDF">
                  <w:pPr>
                    <w:spacing w:line="240" w:lineRule="auto"/>
                    <w:rPr>
                      <w:rFonts w:cstheme="majorHAnsi"/>
                      <w:sz w:val="19"/>
                      <w:szCs w:val="19"/>
                    </w:rPr>
                  </w:pPr>
                  <w:r w:rsidRPr="00084A2D">
                    <w:rPr>
                      <w:rFonts w:cstheme="majorHAnsi"/>
                      <w:sz w:val="19"/>
                      <w:szCs w:val="19"/>
                    </w:rPr>
                    <w:t>Potato</w:t>
                  </w:r>
                </w:p>
              </w:tc>
              <w:tc>
                <w:tcPr>
                  <w:tcW w:w="810" w:type="dxa"/>
                </w:tcPr>
                <w:p w14:paraId="1E033591" w14:textId="77777777" w:rsidR="00D64C21" w:rsidRPr="00084A2D" w:rsidRDefault="00D64C21" w:rsidP="00BB7DDF">
                  <w:pPr>
                    <w:spacing w:line="240" w:lineRule="auto"/>
                    <w:rPr>
                      <w:rFonts w:cstheme="majorHAnsi"/>
                      <w:sz w:val="19"/>
                      <w:szCs w:val="19"/>
                    </w:rPr>
                  </w:pPr>
                  <w:r w:rsidRPr="00084A2D">
                    <w:rPr>
                      <w:rFonts w:cstheme="majorHAnsi"/>
                      <w:sz w:val="19"/>
                      <w:szCs w:val="19"/>
                    </w:rPr>
                    <w:t>Lentil</w:t>
                  </w:r>
                </w:p>
              </w:tc>
            </w:tr>
            <w:tr w:rsidR="00D64C21" w:rsidRPr="00084A2D" w14:paraId="7E0F9ED4" w14:textId="77777777" w:rsidTr="00DF5364">
              <w:tc>
                <w:tcPr>
                  <w:tcW w:w="625" w:type="dxa"/>
                </w:tcPr>
                <w:p w14:paraId="0EAAA488"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4376A117"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390EC539"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900" w:type="dxa"/>
                </w:tcPr>
                <w:p w14:paraId="06B0FBB2"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4EB482ED"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r w:rsidR="00D64C21" w:rsidRPr="00084A2D" w14:paraId="20EBD7C8" w14:textId="77777777" w:rsidTr="00DF5364">
              <w:tc>
                <w:tcPr>
                  <w:tcW w:w="625" w:type="dxa"/>
                </w:tcPr>
                <w:p w14:paraId="384D17F6"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009D1668"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257145AF" w14:textId="77777777" w:rsidR="00D64C21" w:rsidRPr="00084A2D" w:rsidRDefault="00D64C21" w:rsidP="00BB7DDF">
                  <w:pPr>
                    <w:spacing w:line="240" w:lineRule="auto"/>
                    <w:rPr>
                      <w:rFonts w:cstheme="majorHAnsi"/>
                      <w:sz w:val="19"/>
                      <w:szCs w:val="19"/>
                    </w:rPr>
                  </w:pPr>
                  <w:r w:rsidRPr="00084A2D">
                    <w:rPr>
                      <w:rFonts w:cstheme="majorHAnsi"/>
                      <w:sz w:val="19"/>
                      <w:szCs w:val="19"/>
                    </w:rPr>
                    <w:t>0</w:t>
                  </w:r>
                </w:p>
              </w:tc>
              <w:tc>
                <w:tcPr>
                  <w:tcW w:w="900" w:type="dxa"/>
                </w:tcPr>
                <w:p w14:paraId="058B235F" w14:textId="77777777" w:rsidR="00D64C21" w:rsidRPr="00084A2D" w:rsidRDefault="00D64C21" w:rsidP="00BB7DDF">
                  <w:pPr>
                    <w:spacing w:line="240" w:lineRule="auto"/>
                    <w:rPr>
                      <w:rFonts w:cstheme="majorHAnsi"/>
                      <w:sz w:val="19"/>
                      <w:szCs w:val="19"/>
                    </w:rPr>
                  </w:pPr>
                  <w:r w:rsidRPr="00084A2D">
                    <w:rPr>
                      <w:rFonts w:cstheme="majorHAnsi"/>
                      <w:sz w:val="19"/>
                      <w:szCs w:val="19"/>
                    </w:rPr>
                    <w:t>4</w:t>
                  </w:r>
                </w:p>
              </w:tc>
              <w:tc>
                <w:tcPr>
                  <w:tcW w:w="810" w:type="dxa"/>
                </w:tcPr>
                <w:p w14:paraId="45D8957E"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r>
            <w:tr w:rsidR="00D64C21" w:rsidRPr="00084A2D" w14:paraId="6124DB11" w14:textId="77777777" w:rsidTr="00DF5364">
              <w:tc>
                <w:tcPr>
                  <w:tcW w:w="625" w:type="dxa"/>
                </w:tcPr>
                <w:p w14:paraId="12C1DD17"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324B6F22"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12F33289"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900" w:type="dxa"/>
                </w:tcPr>
                <w:p w14:paraId="16E67AAD"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22FD0E93"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bl>
          <w:p w14:paraId="1C39EBAB" w14:textId="77777777" w:rsidR="00D64C21" w:rsidRPr="00084A2D" w:rsidRDefault="00D64C21" w:rsidP="00BB7DDF">
            <w:pPr>
              <w:pStyle w:val="Normal1"/>
              <w:widowControl w:val="0"/>
              <w:spacing w:after="0" w:line="240" w:lineRule="auto"/>
              <w:rPr>
                <w:rFonts w:ascii="Gill Sans MT" w:eastAsia="Cambria" w:hAnsi="Gill Sans MT" w:cstheme="majorHAnsi"/>
                <w:sz w:val="19"/>
                <w:szCs w:val="19"/>
              </w:rPr>
            </w:pPr>
          </w:p>
        </w:tc>
        <w:tc>
          <w:tcPr>
            <w:tcW w:w="4320" w:type="dxa"/>
          </w:tcPr>
          <w:p w14:paraId="66181CA7" w14:textId="455B40C6" w:rsidR="00D64C21" w:rsidRPr="00084A2D" w:rsidRDefault="00046287" w:rsidP="00BB7DDF">
            <w:pPr>
              <w:pStyle w:val="Tabletitle"/>
              <w:keepNext w:val="0"/>
              <w:widowControl w:val="0"/>
              <w:spacing w:after="0" w:line="240" w:lineRule="auto"/>
              <w:rPr>
                <w:sz w:val="19"/>
                <w:szCs w:val="19"/>
              </w:rPr>
            </w:pPr>
            <w:bookmarkStart w:id="756" w:name="_Toc18068000"/>
            <w:r w:rsidRPr="00084A2D">
              <w:rPr>
                <w:sz w:val="19"/>
                <w:szCs w:val="19"/>
              </w:rPr>
              <w:t>Table 6</w:t>
            </w:r>
            <w:r w:rsidR="00D64C21" w:rsidRPr="00084A2D">
              <w:rPr>
                <w:sz w:val="19"/>
                <w:szCs w:val="19"/>
              </w:rPr>
              <w:t>B</w:t>
            </w:r>
            <w:r w:rsidRPr="00084A2D">
              <w:rPr>
                <w:sz w:val="19"/>
                <w:szCs w:val="19"/>
              </w:rPr>
              <w:t>:</w:t>
            </w:r>
            <w:r w:rsidR="00BB7DDF" w:rsidRPr="00084A2D">
              <w:rPr>
                <w:sz w:val="19"/>
                <w:szCs w:val="19"/>
              </w:rPr>
              <w:t xml:space="preserve"> </w:t>
            </w:r>
            <w:r w:rsidR="00D64C21" w:rsidRPr="00084A2D">
              <w:rPr>
                <w:sz w:val="19"/>
                <w:szCs w:val="19"/>
              </w:rPr>
              <w:t xml:space="preserve">Example of </w:t>
            </w:r>
            <w:r w:rsidR="00F93079" w:rsidRPr="00084A2D">
              <w:rPr>
                <w:sz w:val="19"/>
                <w:szCs w:val="19"/>
              </w:rPr>
              <w:t>R</w:t>
            </w:r>
            <w:r w:rsidR="00D64C21" w:rsidRPr="00084A2D">
              <w:rPr>
                <w:sz w:val="19"/>
                <w:szCs w:val="19"/>
              </w:rPr>
              <w:t xml:space="preserve">ectangular </w:t>
            </w:r>
            <w:r w:rsidR="00F93079" w:rsidRPr="00084A2D">
              <w:rPr>
                <w:sz w:val="19"/>
                <w:szCs w:val="19"/>
              </w:rPr>
              <w:t>F</w:t>
            </w:r>
            <w:r w:rsidR="00D64C21" w:rsidRPr="00084A2D">
              <w:rPr>
                <w:sz w:val="19"/>
                <w:szCs w:val="19"/>
              </w:rPr>
              <w:t xml:space="preserve">ormat </w:t>
            </w:r>
            <w:r w:rsidR="00F93079" w:rsidRPr="00084A2D">
              <w:rPr>
                <w:sz w:val="19"/>
                <w:szCs w:val="19"/>
              </w:rPr>
              <w:t>D</w:t>
            </w:r>
            <w:r w:rsidR="00D64C21" w:rsidRPr="00084A2D">
              <w:rPr>
                <w:sz w:val="19"/>
                <w:szCs w:val="19"/>
              </w:rPr>
              <w:t xml:space="preserve">ata: Consumption </w:t>
            </w:r>
            <w:r w:rsidR="00F93079" w:rsidRPr="00084A2D">
              <w:rPr>
                <w:sz w:val="19"/>
                <w:szCs w:val="19"/>
              </w:rPr>
              <w:t>A</w:t>
            </w:r>
            <w:r w:rsidR="00D64C21" w:rsidRPr="00084A2D">
              <w:rPr>
                <w:sz w:val="19"/>
                <w:szCs w:val="19"/>
              </w:rPr>
              <w:t xml:space="preserve">mount in </w:t>
            </w:r>
            <w:r w:rsidR="00F93079" w:rsidRPr="00084A2D">
              <w:rPr>
                <w:sz w:val="19"/>
                <w:szCs w:val="19"/>
              </w:rPr>
              <w:t>K</w:t>
            </w:r>
            <w:r w:rsidR="00D64C21" w:rsidRPr="00084A2D">
              <w:rPr>
                <w:sz w:val="19"/>
                <w:szCs w:val="19"/>
              </w:rPr>
              <w:t>ilograms</w:t>
            </w:r>
            <w:bookmarkEnd w:id="756"/>
          </w:p>
          <w:tbl>
            <w:tblPr>
              <w:tblW w:w="0" w:type="auto"/>
              <w:tblInd w:w="785" w:type="dxa"/>
              <w:tblLook w:val="04A0" w:firstRow="1" w:lastRow="0" w:firstColumn="1" w:lastColumn="0" w:noHBand="0" w:noVBand="1"/>
            </w:tblPr>
            <w:tblGrid>
              <w:gridCol w:w="827"/>
              <w:gridCol w:w="853"/>
              <w:gridCol w:w="1036"/>
            </w:tblGrid>
            <w:tr w:rsidR="00D64C21" w:rsidRPr="00084A2D" w14:paraId="47EE6290" w14:textId="77777777" w:rsidTr="00DF5364">
              <w:tc>
                <w:tcPr>
                  <w:tcW w:w="827" w:type="dxa"/>
                </w:tcPr>
                <w:p w14:paraId="4610331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HH</w:t>
                  </w:r>
                </w:p>
              </w:tc>
              <w:tc>
                <w:tcPr>
                  <w:tcW w:w="853" w:type="dxa"/>
                </w:tcPr>
                <w:p w14:paraId="7685064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Item</w:t>
                  </w:r>
                </w:p>
              </w:tc>
              <w:tc>
                <w:tcPr>
                  <w:tcW w:w="1036" w:type="dxa"/>
                </w:tcPr>
                <w:p w14:paraId="684F5EA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Quantity</w:t>
                  </w:r>
                </w:p>
              </w:tc>
            </w:tr>
            <w:tr w:rsidR="00D64C21" w:rsidRPr="00084A2D" w14:paraId="20A63178" w14:textId="77777777" w:rsidTr="00DF5364">
              <w:tc>
                <w:tcPr>
                  <w:tcW w:w="827" w:type="dxa"/>
                </w:tcPr>
                <w:p w14:paraId="1F4815DE"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2B7B9A2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3FD6707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20117E89" w14:textId="77777777" w:rsidTr="00DF5364">
              <w:tc>
                <w:tcPr>
                  <w:tcW w:w="827" w:type="dxa"/>
                </w:tcPr>
                <w:p w14:paraId="22C49C1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6BA3F8F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C93E05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747D570C" w14:textId="77777777" w:rsidTr="00DF5364">
              <w:tc>
                <w:tcPr>
                  <w:tcW w:w="827" w:type="dxa"/>
                </w:tcPr>
                <w:p w14:paraId="5A3011F4" w14:textId="77777777" w:rsidR="00D64C21" w:rsidRPr="00084A2D" w:rsidRDefault="00D64C21" w:rsidP="00BB7DDF">
                  <w:pPr>
                    <w:spacing w:line="240" w:lineRule="auto"/>
                    <w:ind w:left="-7"/>
                    <w:jc w:val="center"/>
                    <w:rPr>
                      <w:rFonts w:cstheme="majorHAnsi"/>
                      <w:sz w:val="19"/>
                      <w:szCs w:val="19"/>
                    </w:rPr>
                  </w:pPr>
                  <w:r w:rsidRPr="00084A2D">
                    <w:rPr>
                      <w:rFonts w:cstheme="majorHAnsi"/>
                      <w:sz w:val="19"/>
                      <w:szCs w:val="19"/>
                    </w:rPr>
                    <w:t>1</w:t>
                  </w:r>
                </w:p>
              </w:tc>
              <w:tc>
                <w:tcPr>
                  <w:tcW w:w="853" w:type="dxa"/>
                </w:tcPr>
                <w:p w14:paraId="012DA2B9"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EC847F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104CB358" w14:textId="77777777" w:rsidTr="00DF5364">
              <w:tc>
                <w:tcPr>
                  <w:tcW w:w="827" w:type="dxa"/>
                </w:tcPr>
                <w:p w14:paraId="078152E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075574C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746CE2F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FFDBDCC" w14:textId="77777777" w:rsidTr="00DF5364">
              <w:tc>
                <w:tcPr>
                  <w:tcW w:w="827" w:type="dxa"/>
                </w:tcPr>
                <w:p w14:paraId="6988E9B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447A2A6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1DB8A77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4EE7D587" w14:textId="77777777" w:rsidTr="00DF5364">
              <w:tc>
                <w:tcPr>
                  <w:tcW w:w="827" w:type="dxa"/>
                </w:tcPr>
                <w:p w14:paraId="54672A1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14C61B7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F190BD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0</w:t>
                  </w:r>
                </w:p>
              </w:tc>
            </w:tr>
            <w:tr w:rsidR="00D64C21" w:rsidRPr="00084A2D" w14:paraId="29A05EA8" w14:textId="77777777" w:rsidTr="00DF5364">
              <w:tc>
                <w:tcPr>
                  <w:tcW w:w="827" w:type="dxa"/>
                </w:tcPr>
                <w:p w14:paraId="2EF76C2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64FC819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6042F8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4</w:t>
                  </w:r>
                </w:p>
              </w:tc>
            </w:tr>
            <w:tr w:rsidR="00D64C21" w:rsidRPr="00084A2D" w14:paraId="16A7C6F2" w14:textId="77777777" w:rsidTr="00DF5364">
              <w:tc>
                <w:tcPr>
                  <w:tcW w:w="827" w:type="dxa"/>
                </w:tcPr>
                <w:p w14:paraId="085C1C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50B4156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7A597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0A40B7C6" w14:textId="77777777" w:rsidTr="00DF5364">
              <w:tc>
                <w:tcPr>
                  <w:tcW w:w="827" w:type="dxa"/>
                </w:tcPr>
                <w:p w14:paraId="3D87E5D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1893E3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2924F7BC"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E3DE826" w14:textId="77777777" w:rsidTr="00DF5364">
              <w:tc>
                <w:tcPr>
                  <w:tcW w:w="827" w:type="dxa"/>
                </w:tcPr>
                <w:p w14:paraId="6FD6DD8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0FE540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57EA2FF0"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00888EC9" w14:textId="77777777" w:rsidTr="00DF5364">
              <w:tc>
                <w:tcPr>
                  <w:tcW w:w="827" w:type="dxa"/>
                </w:tcPr>
                <w:p w14:paraId="37FFCB1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6B1F815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32B262E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BB7DDF" w14:paraId="3F1B873A" w14:textId="77777777" w:rsidTr="00DF5364">
              <w:tc>
                <w:tcPr>
                  <w:tcW w:w="827" w:type="dxa"/>
                </w:tcPr>
                <w:p w14:paraId="11DA733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0482AF5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48C8D75" w14:textId="77777777" w:rsidR="00D64C21" w:rsidRPr="00BB7DDF" w:rsidRDefault="00D64C21" w:rsidP="00BB7DDF">
                  <w:pPr>
                    <w:spacing w:line="240" w:lineRule="auto"/>
                    <w:jc w:val="center"/>
                    <w:rPr>
                      <w:rFonts w:cstheme="majorHAnsi"/>
                      <w:sz w:val="19"/>
                      <w:szCs w:val="19"/>
                    </w:rPr>
                  </w:pPr>
                  <w:r w:rsidRPr="00084A2D">
                    <w:rPr>
                      <w:rFonts w:cstheme="majorHAnsi"/>
                      <w:sz w:val="19"/>
                      <w:szCs w:val="19"/>
                    </w:rPr>
                    <w:t>1</w:t>
                  </w:r>
                </w:p>
              </w:tc>
            </w:tr>
          </w:tbl>
          <w:p w14:paraId="1E1F835E" w14:textId="77777777" w:rsidR="00D64C21" w:rsidRPr="00BB7DDF" w:rsidRDefault="00D64C21" w:rsidP="00BB7DDF">
            <w:pPr>
              <w:pStyle w:val="Normal1"/>
              <w:widowControl w:val="0"/>
              <w:spacing w:after="0" w:line="240" w:lineRule="auto"/>
              <w:rPr>
                <w:rFonts w:ascii="Gill Sans MT" w:eastAsia="Cambria" w:hAnsi="Gill Sans MT" w:cstheme="majorHAnsi"/>
                <w:sz w:val="19"/>
                <w:szCs w:val="19"/>
              </w:rPr>
            </w:pPr>
          </w:p>
        </w:tc>
      </w:tr>
    </w:tbl>
    <w:p w14:paraId="3202F431" w14:textId="58D0C6AB" w:rsidR="00D64C21" w:rsidRDefault="005A2BE1" w:rsidP="00BB7DDF">
      <w:pPr>
        <w:pStyle w:val="BodyText"/>
      </w:pPr>
      <w:r w:rsidRPr="005A2BE1">
        <w:rPr>
          <w:b/>
        </w:rPr>
        <w:t xml:space="preserve">Step </w:t>
      </w:r>
      <w:r w:rsidR="00BB7DDF" w:rsidRPr="005A2BE1">
        <w:rPr>
          <w:b/>
        </w:rPr>
        <w:t>1d.</w:t>
      </w:r>
      <w:r w:rsidR="00BB7DDF">
        <w:t xml:space="preserve"> </w:t>
      </w:r>
      <w:r w:rsidR="00D64C21" w:rsidRPr="00816702">
        <w:t xml:space="preserve">Drop </w:t>
      </w:r>
      <w:r w:rsidR="00D64C21">
        <w:t>food</w:t>
      </w:r>
      <w:r w:rsidR="00D64C21" w:rsidRPr="00816702">
        <w:t xml:space="preserve"> items that are not consumed</w:t>
      </w:r>
      <w:r w:rsidR="00D64C21">
        <w:t>.</w:t>
      </w:r>
    </w:p>
    <w:p w14:paraId="6B59F2BC" w14:textId="77777777" w:rsidR="00D64C21" w:rsidRDefault="00D64C21" w:rsidP="00BB7DDF">
      <w:pPr>
        <w:pStyle w:val="BodyTextIndent1"/>
      </w:pPr>
      <w:r w:rsidRPr="00E23992">
        <w:t xml:space="preserve">Drop </w:t>
      </w:r>
      <w:r>
        <w:t>record if v8102</w:t>
      </w:r>
      <w:r w:rsidRPr="00E23992">
        <w:t>≥2</w:t>
      </w:r>
    </w:p>
    <w:p w14:paraId="548FC220" w14:textId="01AE780F" w:rsidR="00D64C21" w:rsidRDefault="005A2BE1" w:rsidP="00BB7DDF">
      <w:pPr>
        <w:pStyle w:val="Normal1"/>
        <w:contextualSpacing/>
        <w:rPr>
          <w:rFonts w:ascii="Gill Sans MT" w:eastAsia="Cambria" w:hAnsi="Gill Sans MT" w:cstheme="majorHAnsi"/>
          <w:color w:val="auto"/>
        </w:rPr>
      </w:pPr>
      <w:r w:rsidRPr="005A2BE1">
        <w:rPr>
          <w:rFonts w:ascii="Gill Sans MT" w:hAnsi="Gill Sans MT"/>
          <w:b/>
        </w:rPr>
        <w:t>Step</w:t>
      </w:r>
      <w:r w:rsidRPr="005A2BE1">
        <w:rPr>
          <w:b/>
        </w:rPr>
        <w:t xml:space="preserve"> </w:t>
      </w:r>
      <w:r w:rsidR="00BB7DDF" w:rsidRPr="005A2BE1">
        <w:rPr>
          <w:rFonts w:ascii="Gill Sans MT" w:eastAsia="Cambria" w:hAnsi="Gill Sans MT" w:cstheme="majorHAnsi"/>
          <w:b/>
          <w:color w:val="auto"/>
        </w:rPr>
        <w:t>1e.</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Create new variables for food item (</w:t>
      </w:r>
      <w:r w:rsidR="00D64C21" w:rsidRPr="00816702">
        <w:rPr>
          <w:rFonts w:ascii="Gill Sans MT" w:eastAsia="Cambria" w:hAnsi="Gill Sans MT" w:cstheme="majorHAnsi"/>
          <w:i/>
          <w:color w:val="auto"/>
        </w:rPr>
        <w:t xml:space="preserve">item), </w:t>
      </w:r>
      <w:r w:rsidR="00D64C21" w:rsidRPr="00816702">
        <w:rPr>
          <w:rFonts w:ascii="Gill Sans MT" w:eastAsia="Cambria" w:hAnsi="Gill Sans MT" w:cstheme="majorHAnsi"/>
          <w:color w:val="auto"/>
        </w:rPr>
        <w:t>quantity (</w:t>
      </w:r>
      <w:r w:rsidR="00D64C21" w:rsidRPr="00816702">
        <w:rPr>
          <w:rFonts w:ascii="Gill Sans MT" w:eastAsia="Cambria" w:hAnsi="Gill Sans MT" w:cstheme="majorHAnsi"/>
          <w:i/>
          <w:color w:val="auto"/>
        </w:rPr>
        <w:t>_q</w:t>
      </w:r>
      <w:r w:rsidR="00D64C21" w:rsidRPr="00816702">
        <w:rPr>
          <w:rFonts w:ascii="Gill Sans MT" w:eastAsia="Cambria" w:hAnsi="Gill Sans MT" w:cstheme="majorHAnsi"/>
          <w:color w:val="auto"/>
        </w:rPr>
        <w:t>), unit (</w:t>
      </w:r>
      <w:r w:rsidR="00D64C21" w:rsidRPr="00816702">
        <w:rPr>
          <w:rFonts w:ascii="Gill Sans MT" w:eastAsia="Cambria" w:hAnsi="Gill Sans MT" w:cstheme="majorHAnsi"/>
          <w:i/>
          <w:color w:val="auto"/>
        </w:rPr>
        <w:t>_u</w:t>
      </w:r>
      <w:r w:rsidR="00D64C21" w:rsidRPr="00816702">
        <w:rPr>
          <w:rFonts w:ascii="Gill Sans MT" w:eastAsia="Cambria" w:hAnsi="Gill Sans MT" w:cstheme="majorHAnsi"/>
          <w:color w:val="auto"/>
        </w:rPr>
        <w:t>), and monetary value (</w:t>
      </w:r>
      <w:r w:rsidR="00D64C21" w:rsidRPr="00816702">
        <w:rPr>
          <w:rFonts w:ascii="Gill Sans MT" w:eastAsia="Cambria" w:hAnsi="Gill Sans MT" w:cstheme="majorHAnsi"/>
          <w:i/>
          <w:color w:val="auto"/>
        </w:rPr>
        <w:t>_v</w:t>
      </w:r>
      <w:r w:rsidR="00D64C21" w:rsidRPr="00816702">
        <w:rPr>
          <w:rFonts w:ascii="Gill Sans MT" w:eastAsia="Cambria" w:hAnsi="Gill Sans MT" w:cstheme="majorHAnsi"/>
          <w:color w:val="auto"/>
        </w:rPr>
        <w:t>) to use in the analysis for food consumed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cons_)</w:t>
      </w:r>
      <w:r w:rsidR="00D64C21" w:rsidRPr="00816702">
        <w:rPr>
          <w:rFonts w:ascii="Gill Sans MT" w:eastAsia="Cambria" w:hAnsi="Gill Sans MT" w:cstheme="majorHAnsi"/>
          <w:color w:val="auto"/>
        </w:rPr>
        <w:t>, purchased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purc_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produced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prod_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and received as a gift or from other sources</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gift_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w:t>
      </w:r>
    </w:p>
    <w:p w14:paraId="56638FC7" w14:textId="77777777" w:rsidR="00D64C21" w:rsidRDefault="00D64C21" w:rsidP="00BB7DDF">
      <w:pPr>
        <w:pStyle w:val="BodyTextIndent1"/>
      </w:pPr>
      <w:r w:rsidRPr="00816702">
        <w:t>Set item=</w:t>
      </w:r>
      <w:r>
        <w:t>v8101</w:t>
      </w:r>
    </w:p>
    <w:p w14:paraId="448FAA39" w14:textId="460A3C3D" w:rsidR="00D64C21" w:rsidRPr="0056769F" w:rsidRDefault="00D64C21" w:rsidP="00BB7DDF">
      <w:pPr>
        <w:pStyle w:val="BodyTextIndent1"/>
      </w:pPr>
      <w:r w:rsidRPr="0056769F">
        <w:t>Label variable “Food item”</w:t>
      </w:r>
    </w:p>
    <w:p w14:paraId="5827D063"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0A724547" w14:textId="11B5C2E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consumed by household”</w:t>
      </w:r>
    </w:p>
    <w:p w14:paraId="5CD86A11"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7569EDA2"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BCE496C" w14:textId="05021FF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consumed by household”</w:t>
      </w:r>
    </w:p>
    <w:p w14:paraId="33E3B1E4"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412C42D5"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5A0CB866" w14:textId="79386A5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purchased by household”</w:t>
      </w:r>
    </w:p>
    <w:p w14:paraId="350B04C9"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02C363C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1CD8353F" w14:textId="04544CA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purchased by household”</w:t>
      </w:r>
    </w:p>
    <w:p w14:paraId="2D7F64D7"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0B4C6A5E" w14:textId="60007392" w:rsidR="00D64C21" w:rsidRDefault="00D64C21" w:rsidP="00C078DD">
      <w:pPr>
        <w:pStyle w:val="Normal1"/>
        <w:keepNext/>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lastRenderedPageBreak/>
        <w:t>Set purc_v</w:t>
      </w:r>
      <w:r w:rsidRPr="00816702">
        <w:rPr>
          <w:rFonts w:ascii="Gill Sans MT" w:eastAsia="Cambria" w:hAnsi="Gill Sans MT" w:cstheme="majorHAnsi"/>
          <w:color w:val="auto"/>
        </w:rPr>
        <w:t>=</w:t>
      </w:r>
      <w:r w:rsidRPr="00816702">
        <w:rPr>
          <w:rFonts w:ascii="Gill Sans MT" w:eastAsia="Cambria" w:hAnsi="Gill Sans MT" w:cstheme="majorHAnsi"/>
          <w:i/>
          <w:color w:val="auto"/>
        </w:rPr>
        <w:t>v8105</w:t>
      </w:r>
      <w:r w:rsidRPr="00816702">
        <w:rPr>
          <w:rFonts w:ascii="Gill Sans MT" w:eastAsia="Cambria" w:hAnsi="Gill Sans MT" w:cstheme="majorHAnsi"/>
          <w:color w:val="auto"/>
        </w:rPr>
        <w:t xml:space="preserve"> </w:t>
      </w:r>
    </w:p>
    <w:p w14:paraId="0D995EF6" w14:textId="235587A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purchased”</w:t>
      </w:r>
    </w:p>
    <w:p w14:paraId="4FDCA96E"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5F5CC54A"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FD50727" w14:textId="23411584" w:rsidR="00F93079"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produced”</w:t>
      </w:r>
    </w:p>
    <w:p w14:paraId="05098A0B" w14:textId="12E31D4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p>
    <w:p w14:paraId="5A017986" w14:textId="6F3BA209"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v8106b</w:t>
      </w:r>
      <w:r w:rsidRPr="00816702">
        <w:rPr>
          <w:rFonts w:ascii="Gill Sans MT" w:eastAsia="Cambria" w:hAnsi="Gill Sans MT" w:cstheme="majorHAnsi"/>
          <w:color w:val="auto"/>
        </w:rPr>
        <w:t xml:space="preserve"> </w:t>
      </w:r>
    </w:p>
    <w:p w14:paraId="059FE5FF" w14:textId="49D807A3"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“Unit of quantity produced by household”</w:t>
      </w:r>
    </w:p>
    <w:p w14:paraId="624712B8"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BA607B1"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prod_v</w:t>
      </w:r>
      <w:r w:rsidRPr="00816702">
        <w:rPr>
          <w:rFonts w:ascii="Gill Sans MT" w:eastAsia="Cambria" w:hAnsi="Gill Sans MT" w:cstheme="majorHAnsi"/>
          <w:color w:val="auto"/>
        </w:rPr>
        <w:t>=</w:t>
      </w:r>
      <w:r>
        <w:rPr>
          <w:rFonts w:ascii="Gill Sans MT" w:eastAsia="Cambria" w:hAnsi="Gill Sans MT" w:cstheme="majorHAnsi"/>
          <w:i/>
          <w:color w:val="auto"/>
        </w:rPr>
        <w:t>v8106c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B81EBE5" w14:textId="0E5032DD"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“Value of quantity produced by household”</w:t>
      </w:r>
    </w:p>
    <w:p w14:paraId="1243547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C0BE30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v8107a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2F121555" w14:textId="0A3CFC6B"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received from gift and other sources”</w:t>
      </w:r>
    </w:p>
    <w:p w14:paraId="63C92CC7"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7C7B266" w14:textId="60AC4160"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w:t>
      </w:r>
      <w:r>
        <w:rPr>
          <w:rFonts w:ascii="Gill Sans MT" w:eastAsia="Cambria" w:hAnsi="Gill Sans MT" w:cstheme="majorHAnsi"/>
          <w:i/>
          <w:color w:val="auto"/>
        </w:rPr>
        <w:t>u</w:t>
      </w:r>
      <w:r w:rsidRPr="00816702">
        <w:rPr>
          <w:rFonts w:ascii="Gill Sans MT" w:eastAsia="Cambria" w:hAnsi="Gill Sans MT" w:cstheme="majorHAnsi"/>
          <w:color w:val="auto"/>
        </w:rPr>
        <w:t>=</w:t>
      </w:r>
      <w:r>
        <w:rPr>
          <w:rFonts w:ascii="Gill Sans MT" w:eastAsia="Cambria" w:hAnsi="Gill Sans MT" w:cstheme="majorHAnsi"/>
          <w:i/>
          <w:color w:val="auto"/>
        </w:rPr>
        <w:t>v8107b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313C04F" w14:textId="4B54FC08"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received from gift and other sources”</w:t>
      </w:r>
    </w:p>
    <w:p w14:paraId="27C55497" w14:textId="6CB20A7B"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84B000B"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gift_v</w:t>
      </w:r>
      <w:r w:rsidRPr="00816702">
        <w:rPr>
          <w:rFonts w:ascii="Gill Sans MT" w:eastAsia="Cambria" w:hAnsi="Gill Sans MT" w:cstheme="majorHAnsi"/>
          <w:color w:val="auto"/>
        </w:rPr>
        <w:t>=</w:t>
      </w:r>
      <w:r>
        <w:rPr>
          <w:rFonts w:ascii="Gill Sans MT" w:eastAsia="Cambria" w:hAnsi="Gill Sans MT" w:cstheme="majorHAnsi"/>
          <w:i/>
          <w:color w:val="auto"/>
        </w:rPr>
        <w:t>v8107c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504D9903" w14:textId="63275A50"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received from gifts and other sources”</w:t>
      </w:r>
    </w:p>
    <w:p w14:paraId="4BF3DAF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6523E528" w14:textId="1D409079" w:rsidR="00D64C21" w:rsidRDefault="005A2BE1" w:rsidP="00BB7DDF">
      <w:pPr>
        <w:pStyle w:val="BodyText"/>
      </w:pPr>
      <w:r w:rsidRPr="005A2BE1">
        <w:rPr>
          <w:b/>
        </w:rPr>
        <w:t xml:space="preserve">Step </w:t>
      </w:r>
      <w:r w:rsidR="00BB7DDF" w:rsidRPr="005A2BE1">
        <w:rPr>
          <w:b/>
        </w:rPr>
        <w:t>1f.</w:t>
      </w:r>
      <w:r w:rsidR="00BB7DDF">
        <w:t xml:space="preserve"> </w:t>
      </w:r>
      <w:r w:rsidR="00D64C21" w:rsidRPr="00816702">
        <w:t xml:space="preserve">Check the variables measuring quantities and monetary values for each food item and set </w:t>
      </w:r>
      <w:r w:rsidR="00D64C21">
        <w:t xml:space="preserve">refused, don’t know, and missing </w:t>
      </w:r>
      <w:r w:rsidR="00D64C21" w:rsidRPr="00816702">
        <w:t>values to missing</w:t>
      </w:r>
      <w:r w:rsidR="00D64C21">
        <w:t>.</w:t>
      </w:r>
    </w:p>
    <w:p w14:paraId="06E37265" w14:textId="507A45DC" w:rsidR="00D64C21" w:rsidRDefault="00D64C21" w:rsidP="00BB7DDF">
      <w:pPr>
        <w:pStyle w:val="Bulletedlist"/>
        <w:rPr>
          <w:rFonts w:eastAsia="Cambria"/>
        </w:rPr>
      </w:pPr>
      <w:r w:rsidRPr="00816702">
        <w:rPr>
          <w:rFonts w:eastAsia="Cambria"/>
        </w:rPr>
        <w:t>Set the consumption (</w:t>
      </w:r>
      <w:r w:rsidRPr="00816702">
        <w:rPr>
          <w:i/>
        </w:rPr>
        <w:t>cons_q</w:t>
      </w:r>
      <w:r w:rsidRPr="00816702">
        <w:rPr>
          <w:rFonts w:eastAsia="Cambria"/>
        </w:rPr>
        <w:t>), purchased (</w:t>
      </w:r>
      <w:r w:rsidRPr="00816702">
        <w:rPr>
          <w:i/>
        </w:rPr>
        <w:t>purc_q</w:t>
      </w:r>
      <w:r w:rsidRPr="00816702">
        <w:rPr>
          <w:rFonts w:eastAsia="Cambria"/>
        </w:rPr>
        <w:t>), production (</w:t>
      </w:r>
      <w:r w:rsidRPr="00816702">
        <w:rPr>
          <w:i/>
        </w:rPr>
        <w:t>prod_q</w:t>
      </w:r>
      <w:r w:rsidRPr="00816702">
        <w:rPr>
          <w:rFonts w:eastAsia="Cambria"/>
        </w:rPr>
        <w:t>), and gifted (</w:t>
      </w:r>
      <w:r w:rsidRPr="00816702">
        <w:rPr>
          <w:i/>
        </w:rPr>
        <w:t>gift_q</w:t>
      </w:r>
      <w:r w:rsidRPr="00816702">
        <w:rPr>
          <w:rFonts w:eastAsia="Cambria"/>
        </w:rPr>
        <w:t xml:space="preserve">) quantities to missing if any of them have </w:t>
      </w:r>
      <w:r>
        <w:rPr>
          <w:rFonts w:eastAsia="Cambria"/>
        </w:rPr>
        <w:t>one of the following values: refused (</w:t>
      </w:r>
      <w:r w:rsidRPr="00816702">
        <w:rPr>
          <w:rFonts w:eastAsia="Cambria"/>
        </w:rPr>
        <w:t>9999997</w:t>
      </w:r>
      <w:r>
        <w:rPr>
          <w:rFonts w:eastAsia="Cambria"/>
        </w:rPr>
        <w:t>), don’t know (</w:t>
      </w:r>
      <w:r w:rsidRPr="00816702">
        <w:rPr>
          <w:rFonts w:eastAsia="Cambria"/>
        </w:rPr>
        <w:t>999999</w:t>
      </w:r>
      <w:r>
        <w:rPr>
          <w:rFonts w:eastAsia="Cambria"/>
        </w:rPr>
        <w:t>8)</w:t>
      </w:r>
      <w:r w:rsidR="00F93079">
        <w:rPr>
          <w:rFonts w:eastAsia="Cambria"/>
        </w:rPr>
        <w:t>,</w:t>
      </w:r>
      <w:r>
        <w:rPr>
          <w:rFonts w:eastAsia="Cambria"/>
        </w:rPr>
        <w:t xml:space="preserve"> or missing (</w:t>
      </w:r>
      <w:r w:rsidRPr="00816702">
        <w:rPr>
          <w:rFonts w:eastAsia="Cambria"/>
        </w:rPr>
        <w:t>999999</w:t>
      </w:r>
      <w:r>
        <w:rPr>
          <w:rFonts w:eastAsia="Cambria"/>
        </w:rPr>
        <w:t>9)</w:t>
      </w:r>
      <w:r w:rsidRPr="00816702">
        <w:rPr>
          <w:rFonts w:eastAsia="Cambria"/>
        </w:rPr>
        <w:t>.</w:t>
      </w:r>
    </w:p>
    <w:p w14:paraId="78AC980A" w14:textId="77777777" w:rsidR="00D64C21" w:rsidRPr="00816702" w:rsidRDefault="00D64C21" w:rsidP="00BB7DDF">
      <w:pPr>
        <w:pStyle w:val="BodyTextIndent1"/>
      </w:pPr>
      <w:r w:rsidRPr="00816702">
        <w:t>Replace cons_q</w:t>
      </w:r>
      <w:r w:rsidRPr="00816702">
        <w:rPr>
          <w:rFonts w:eastAsia="Cambria" w:cstheme="majorHAnsi"/>
        </w:rPr>
        <w:t>=</w:t>
      </w:r>
      <w:r w:rsidRPr="00816702">
        <w:t>missing if cons_q</w:t>
      </w:r>
      <w:r w:rsidRPr="00816702">
        <w:rPr>
          <w:rFonts w:eastAsia="Cambria" w:cstheme="majorHAnsi"/>
        </w:rPr>
        <w:t>≥</w:t>
      </w:r>
      <w:r w:rsidRPr="00816702">
        <w:t>9999997</w:t>
      </w:r>
    </w:p>
    <w:p w14:paraId="1051AA20" w14:textId="77777777" w:rsidR="00D64C21" w:rsidRPr="00816702" w:rsidRDefault="00D64C21" w:rsidP="00BB7DDF">
      <w:pPr>
        <w:pStyle w:val="BodyTextIndent1"/>
      </w:pPr>
      <w:r w:rsidRPr="00816702">
        <w:t>Replace purc_q</w:t>
      </w:r>
      <w:r w:rsidRPr="00816702">
        <w:rPr>
          <w:rFonts w:eastAsia="Cambria" w:cstheme="majorHAnsi"/>
        </w:rPr>
        <w:t>=</w:t>
      </w:r>
      <w:r w:rsidRPr="00816702">
        <w:t>missing if purc_q</w:t>
      </w:r>
      <w:r w:rsidRPr="00816702">
        <w:rPr>
          <w:rFonts w:eastAsia="Cambria" w:cstheme="majorHAnsi"/>
        </w:rPr>
        <w:t>≥</w:t>
      </w:r>
      <w:r w:rsidRPr="00816702">
        <w:t>9999997</w:t>
      </w:r>
    </w:p>
    <w:p w14:paraId="27F85615" w14:textId="77777777" w:rsidR="00D64C21" w:rsidRPr="00816702" w:rsidRDefault="00D64C21" w:rsidP="00BB7DDF">
      <w:pPr>
        <w:pStyle w:val="BodyTextIndent1"/>
      </w:pPr>
      <w:r w:rsidRPr="00816702">
        <w:t>Replace prod_q</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9999997</w:t>
      </w:r>
    </w:p>
    <w:p w14:paraId="7D0B2FE7" w14:textId="77777777" w:rsidR="00D64C21" w:rsidRPr="00816702" w:rsidRDefault="00D64C21" w:rsidP="00BB7DDF">
      <w:pPr>
        <w:pStyle w:val="BodyTextIndent1"/>
      </w:pPr>
      <w:r w:rsidRPr="00816702">
        <w:t>Replace gift_q</w:t>
      </w:r>
      <w:r w:rsidRPr="00816702">
        <w:rPr>
          <w:rFonts w:eastAsia="Cambria" w:cstheme="majorHAnsi"/>
        </w:rPr>
        <w:t>=</w:t>
      </w:r>
      <w:r w:rsidRPr="00816702">
        <w:t>missing if gift_q</w:t>
      </w:r>
      <w:r w:rsidRPr="00816702">
        <w:rPr>
          <w:rFonts w:eastAsia="Cambria" w:cstheme="majorHAnsi"/>
        </w:rPr>
        <w:t>≥</w:t>
      </w:r>
      <w:r w:rsidRPr="00816702">
        <w:t>9999997</w:t>
      </w:r>
    </w:p>
    <w:p w14:paraId="0CC889F6" w14:textId="7C8687E9" w:rsidR="00D64C21" w:rsidRDefault="00D64C21" w:rsidP="00BB7DDF">
      <w:pPr>
        <w:pStyle w:val="Bulletedlist"/>
        <w:rPr>
          <w:rFonts w:eastAsia="Cambria"/>
        </w:rPr>
      </w:pPr>
      <w:r w:rsidRPr="00816702">
        <w:rPr>
          <w:rFonts w:eastAsia="Cambria"/>
        </w:rPr>
        <w:t>Set the consumption (</w:t>
      </w:r>
      <w:r w:rsidRPr="00816702">
        <w:rPr>
          <w:i/>
        </w:rPr>
        <w:t>cons_v</w:t>
      </w:r>
      <w:r w:rsidRPr="00816702">
        <w:rPr>
          <w:rFonts w:eastAsia="Cambria"/>
        </w:rPr>
        <w:t>), purchased (</w:t>
      </w:r>
      <w:r w:rsidRPr="00816702">
        <w:rPr>
          <w:i/>
        </w:rPr>
        <w:t>purc_v</w:t>
      </w:r>
      <w:r w:rsidRPr="00816702">
        <w:rPr>
          <w:rFonts w:eastAsia="Cambria"/>
        </w:rPr>
        <w:t>), production (</w:t>
      </w:r>
      <w:r w:rsidRPr="00816702">
        <w:rPr>
          <w:i/>
        </w:rPr>
        <w:t>prod_v</w:t>
      </w:r>
      <w:r w:rsidRPr="00816702">
        <w:rPr>
          <w:rFonts w:eastAsia="Cambria"/>
        </w:rPr>
        <w:t>), and gifted (</w:t>
      </w:r>
      <w:r w:rsidRPr="00816702">
        <w:rPr>
          <w:i/>
        </w:rPr>
        <w:t>gift_v</w:t>
      </w:r>
      <w:r w:rsidRPr="00816702">
        <w:rPr>
          <w:rFonts w:eastAsia="Cambria"/>
        </w:rPr>
        <w:t xml:space="preserve">) monetary values to missing if any of them have </w:t>
      </w:r>
      <w:r>
        <w:rPr>
          <w:rFonts w:eastAsia="Cambria"/>
        </w:rPr>
        <w:t>one of the following</w:t>
      </w:r>
      <w:r w:rsidRPr="00816702">
        <w:rPr>
          <w:rFonts w:eastAsia="Cambria"/>
        </w:rPr>
        <w:t xml:space="preserve"> value</w:t>
      </w:r>
      <w:r>
        <w:rPr>
          <w:rFonts w:eastAsia="Cambria"/>
        </w:rPr>
        <w:t>s:</w:t>
      </w:r>
      <w:r w:rsidRPr="00816702">
        <w:rPr>
          <w:rFonts w:eastAsia="Cambria"/>
        </w:rPr>
        <w:t xml:space="preserve"> </w:t>
      </w:r>
      <w:r>
        <w:rPr>
          <w:rFonts w:eastAsia="Cambria"/>
        </w:rPr>
        <w:t>refused (</w:t>
      </w:r>
      <w:r w:rsidRPr="00816702">
        <w:rPr>
          <w:rFonts w:eastAsia="Cambria"/>
        </w:rPr>
        <w:t>999999</w:t>
      </w:r>
      <w:r>
        <w:rPr>
          <w:rFonts w:eastAsia="Cambria"/>
        </w:rPr>
        <w:t>99</w:t>
      </w:r>
      <w:r w:rsidRPr="00816702">
        <w:rPr>
          <w:rFonts w:eastAsia="Cambria"/>
        </w:rPr>
        <w:t>7</w:t>
      </w:r>
      <w:r>
        <w:rPr>
          <w:rFonts w:eastAsia="Cambria"/>
        </w:rPr>
        <w:t>), don’t know (</w:t>
      </w:r>
      <w:r w:rsidRPr="00816702">
        <w:rPr>
          <w:rFonts w:eastAsia="Cambria"/>
        </w:rPr>
        <w:t>999999</w:t>
      </w:r>
      <w:r>
        <w:rPr>
          <w:rFonts w:eastAsia="Cambria"/>
        </w:rPr>
        <w:t>998)</w:t>
      </w:r>
      <w:r w:rsidR="00F93079">
        <w:rPr>
          <w:rFonts w:eastAsia="Cambria"/>
        </w:rPr>
        <w:t>,</w:t>
      </w:r>
      <w:r>
        <w:rPr>
          <w:rFonts w:eastAsia="Cambria"/>
        </w:rPr>
        <w:t xml:space="preserve"> or missing (</w:t>
      </w:r>
      <w:r w:rsidRPr="00816702">
        <w:rPr>
          <w:rFonts w:eastAsia="Cambria"/>
        </w:rPr>
        <w:t>99999</w:t>
      </w:r>
      <w:r>
        <w:rPr>
          <w:rFonts w:eastAsia="Cambria"/>
        </w:rPr>
        <w:t>99</w:t>
      </w:r>
      <w:r w:rsidRPr="00816702">
        <w:rPr>
          <w:rFonts w:eastAsia="Cambria"/>
        </w:rPr>
        <w:t>9</w:t>
      </w:r>
      <w:r>
        <w:rPr>
          <w:rFonts w:eastAsia="Cambria"/>
        </w:rPr>
        <w:t>9)</w:t>
      </w:r>
      <w:r w:rsidRPr="00816702">
        <w:rPr>
          <w:rFonts w:eastAsia="Cambria"/>
        </w:rPr>
        <w:t>.</w:t>
      </w:r>
    </w:p>
    <w:p w14:paraId="25CAE9C5" w14:textId="77777777" w:rsidR="00D64C21" w:rsidRPr="00816702" w:rsidRDefault="00D64C21" w:rsidP="00BB7DDF">
      <w:pPr>
        <w:pStyle w:val="BodyTextIndent1"/>
      </w:pPr>
      <w:r w:rsidRPr="00816702">
        <w:t>Replace purc_v</w:t>
      </w:r>
      <w:r w:rsidRPr="00816702">
        <w:rPr>
          <w:rFonts w:eastAsia="Cambria" w:cstheme="majorHAnsi"/>
        </w:rPr>
        <w:t>=</w:t>
      </w:r>
      <w:r w:rsidRPr="00816702">
        <w:t>missing if purc_q</w:t>
      </w:r>
      <w:r w:rsidRPr="00816702">
        <w:rPr>
          <w:rFonts w:eastAsia="Cambria" w:cstheme="majorHAnsi"/>
        </w:rPr>
        <w:t>≥</w:t>
      </w:r>
      <w:r w:rsidRPr="00816702">
        <w:t>999999997</w:t>
      </w:r>
    </w:p>
    <w:p w14:paraId="7476FF3C" w14:textId="77777777" w:rsidR="00D64C21" w:rsidRPr="00816702" w:rsidRDefault="00D64C21" w:rsidP="00BB7DDF">
      <w:pPr>
        <w:pStyle w:val="BodyTextIndent1"/>
      </w:pPr>
      <w:r w:rsidRPr="00816702">
        <w:t>Replace prod_v</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999999997</w:t>
      </w:r>
    </w:p>
    <w:p w14:paraId="142A8461" w14:textId="77777777" w:rsidR="00D64C21" w:rsidRPr="00816702" w:rsidRDefault="00D64C21" w:rsidP="00BB7DDF">
      <w:pPr>
        <w:pStyle w:val="BodyTextIndent1"/>
        <w:rPr>
          <w:rFonts w:eastAsia="Cambria" w:cstheme="majorHAnsi"/>
        </w:rPr>
      </w:pPr>
      <w:r w:rsidRPr="00816702">
        <w:t>Replace gift_v</w:t>
      </w:r>
      <w:r w:rsidRPr="00816702">
        <w:rPr>
          <w:rFonts w:eastAsia="Cambria" w:cstheme="majorHAnsi"/>
        </w:rPr>
        <w:t>=</w:t>
      </w:r>
      <w:r w:rsidRPr="00816702">
        <w:t>missing if gift_q</w:t>
      </w:r>
      <w:r w:rsidRPr="00816702">
        <w:rPr>
          <w:rFonts w:eastAsia="Cambria" w:cstheme="majorHAnsi"/>
        </w:rPr>
        <w:t>≥</w:t>
      </w:r>
      <w:r w:rsidRPr="00816702">
        <w:t>999999997</w:t>
      </w:r>
    </w:p>
    <w:p w14:paraId="361AD383" w14:textId="3A83ED31" w:rsidR="00D64C21" w:rsidRDefault="005A2BE1" w:rsidP="00DF5364">
      <w:pPr>
        <w:pStyle w:val="Normal1"/>
        <w:contextualSpacing/>
        <w:rPr>
          <w:rFonts w:ascii="Gill Sans MT" w:eastAsia="Cambria" w:hAnsi="Gill Sans MT" w:cstheme="majorHAnsi"/>
          <w:color w:val="auto"/>
        </w:rPr>
      </w:pPr>
      <w:r w:rsidRPr="005A2BE1">
        <w:rPr>
          <w:rFonts w:asciiTheme="majorHAnsi" w:hAnsiTheme="majorHAnsi"/>
          <w:b/>
        </w:rPr>
        <w:t xml:space="preserve">Step </w:t>
      </w:r>
      <w:r w:rsidR="00BB7DDF" w:rsidRPr="005A2BE1">
        <w:rPr>
          <w:rFonts w:asciiTheme="majorHAnsi" w:hAnsiTheme="majorHAnsi"/>
          <w:b/>
          <w:color w:val="auto"/>
        </w:rPr>
        <w:t>1g.</w:t>
      </w:r>
      <w:r w:rsidR="00BB7DDF" w:rsidRPr="00BB7DDF">
        <w:rPr>
          <w:rFonts w:ascii="Gill Sans MT" w:hAnsi="Gill Sans MT"/>
          <w:color w:val="auto"/>
        </w:rPr>
        <w:t xml:space="preserve"> </w:t>
      </w:r>
      <w:r w:rsidR="00D64C21" w:rsidRPr="00816702">
        <w:rPr>
          <w:rFonts w:ascii="Gill Sans MT" w:eastAsia="Cambria" w:hAnsi="Gill Sans MT" w:cstheme="majorHAnsi"/>
          <w:color w:val="auto"/>
        </w:rPr>
        <w:t>Verify that for each food item, units are the same for all quantities reported</w:t>
      </w:r>
      <w:r w:rsidR="00D64C21">
        <w:rPr>
          <w:rFonts w:ascii="Gill Sans MT" w:eastAsia="Cambria" w:hAnsi="Gill Sans MT" w:cstheme="majorHAnsi"/>
          <w:color w:val="auto"/>
        </w:rPr>
        <w:t xml:space="preserve">—that is, for </w:t>
      </w:r>
      <w:r w:rsidR="00D64C21" w:rsidRPr="00816702">
        <w:rPr>
          <w:rFonts w:ascii="Gill Sans MT" w:eastAsia="Cambria" w:hAnsi="Gill Sans MT" w:cstheme="majorHAnsi"/>
          <w:color w:val="auto"/>
        </w:rPr>
        <w:t>total consumption</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purchases, production, and gifts or other sources. </w:t>
      </w:r>
      <w:r w:rsidR="00D64C21">
        <w:rPr>
          <w:rFonts w:ascii="Gill Sans MT" w:eastAsia="Cambria" w:hAnsi="Gill Sans MT" w:cstheme="majorHAnsi"/>
          <w:color w:val="auto"/>
        </w:rPr>
        <w:t xml:space="preserve">Create a variable that flags items that </w:t>
      </w:r>
      <w:r w:rsidR="00F93079">
        <w:rPr>
          <w:rFonts w:ascii="Gill Sans MT" w:eastAsia="Cambria" w:hAnsi="Gill Sans MT" w:cstheme="majorHAnsi"/>
          <w:color w:val="auto"/>
        </w:rPr>
        <w:t>have</w:t>
      </w:r>
      <w:r w:rsidR="00D64C21">
        <w:rPr>
          <w:rFonts w:ascii="Gill Sans MT" w:eastAsia="Cambria" w:hAnsi="Gill Sans MT" w:cstheme="majorHAnsi"/>
          <w:color w:val="auto"/>
        </w:rPr>
        <w:t xml:space="preserve"> multiple units (</w:t>
      </w:r>
      <w:r w:rsidR="00D64C21">
        <w:rPr>
          <w:rFonts w:ascii="Gill Sans MT" w:eastAsia="Cambria" w:hAnsi="Gill Sans MT" w:cstheme="majorHAnsi"/>
          <w:i/>
          <w:color w:val="auto"/>
        </w:rPr>
        <w:t>prob_unit</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If </w:t>
      </w:r>
      <w:r w:rsidR="00D64C21">
        <w:rPr>
          <w:rFonts w:ascii="Gill Sans MT" w:eastAsia="Cambria" w:hAnsi="Gill Sans MT" w:cstheme="majorHAnsi"/>
          <w:color w:val="auto"/>
        </w:rPr>
        <w:t>the units are not all the same</w:t>
      </w:r>
      <w:r w:rsidR="00D64C21" w:rsidRPr="00816702">
        <w:rPr>
          <w:rFonts w:ascii="Gill Sans MT" w:eastAsia="Cambria" w:hAnsi="Gill Sans MT" w:cstheme="majorHAnsi"/>
          <w:color w:val="auto"/>
        </w:rPr>
        <w:t xml:space="preserve">, convert them to a single </w:t>
      </w:r>
      <w:r w:rsidR="00D64C21">
        <w:rPr>
          <w:rFonts w:ascii="Gill Sans MT" w:eastAsia="Cambria" w:hAnsi="Gill Sans MT" w:cstheme="majorHAnsi"/>
          <w:color w:val="auto"/>
        </w:rPr>
        <w:t>unit manually using unit conversions. If the units cannot be converted to a single unit</w:t>
      </w:r>
      <w:r w:rsidR="00D265BC">
        <w:rPr>
          <w:rFonts w:ascii="Gill Sans MT" w:eastAsia="Cambria" w:hAnsi="Gill Sans MT" w:cstheme="majorHAnsi"/>
          <w:color w:val="auto"/>
        </w:rPr>
        <w:t>,</w:t>
      </w:r>
      <w:r w:rsidR="00D64C21">
        <w:rPr>
          <w:rFonts w:ascii="Gill Sans MT" w:eastAsia="Cambria" w:hAnsi="Gill Sans MT" w:cstheme="majorHAnsi"/>
          <w:color w:val="auto"/>
        </w:rPr>
        <w:t xml:space="preserve"> set them to missing</w:t>
      </w:r>
      <w:r w:rsidR="00D64C21" w:rsidRPr="00816702">
        <w:rPr>
          <w:rFonts w:ascii="Gill Sans MT" w:eastAsia="Cambria" w:hAnsi="Gill Sans MT" w:cstheme="majorHAnsi"/>
          <w:color w:val="auto"/>
        </w:rPr>
        <w:t>.</w:t>
      </w:r>
    </w:p>
    <w:p w14:paraId="7D33B0F1" w14:textId="77777777" w:rsidR="00D64C21" w:rsidRDefault="00D64C21" w:rsidP="00DF5364">
      <w:pPr>
        <w:pStyle w:val="BodyTextIndent1"/>
      </w:pPr>
      <w:r>
        <w:lastRenderedPageBreak/>
        <w:t xml:space="preserve">Set </w:t>
      </w:r>
      <w:r w:rsidRPr="00605401">
        <w:t>prob_unit=1 if (cons_u</w:t>
      </w:r>
      <w:r>
        <w:t>≠</w:t>
      </w:r>
      <w:r w:rsidRPr="00605401">
        <w:t xml:space="preserve">purc_u) </w:t>
      </w:r>
      <w:r>
        <w:t>or (cons_u≠prod_u) or</w:t>
      </w:r>
      <w:r w:rsidRPr="00605401">
        <w:t xml:space="preserve"> (cons_u</w:t>
      </w:r>
      <w:r>
        <w:t>≠</w:t>
      </w:r>
      <w:r w:rsidRPr="00605401">
        <w:t>gift_u)</w:t>
      </w:r>
    </w:p>
    <w:p w14:paraId="4318031D" w14:textId="77777777" w:rsidR="00D64C21" w:rsidRPr="00605401" w:rsidRDefault="00D64C21" w:rsidP="00DF5364">
      <w:pPr>
        <w:pStyle w:val="BodyTextIndent1"/>
      </w:pPr>
      <w:r>
        <w:t xml:space="preserve">If prob_unit&gt;0, </w:t>
      </w:r>
      <w:r w:rsidRPr="00605401">
        <w:t xml:space="preserve">correct </w:t>
      </w:r>
      <w:r>
        <w:t xml:space="preserve">mismatching units manually where </w:t>
      </w:r>
      <w:r w:rsidRPr="00605401">
        <w:t>possible, otherwise set unit to missing</w:t>
      </w:r>
    </w:p>
    <w:p w14:paraId="22D1F9CF" w14:textId="5854F532" w:rsidR="00D64C21" w:rsidRPr="00DF5364" w:rsidRDefault="00BF48FE" w:rsidP="00DF5364">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1h.</w:t>
      </w:r>
      <w:r w:rsidR="00DF5364" w:rsidRPr="00DF5364">
        <w:rPr>
          <w:rFonts w:ascii="Gill Sans MT" w:eastAsia="Cambria" w:hAnsi="Gill Sans MT" w:cstheme="majorHAnsi"/>
          <w:color w:val="auto"/>
        </w:rPr>
        <w:t xml:space="preserve"> </w:t>
      </w:r>
      <w:r w:rsidR="00D64C21" w:rsidRPr="00DF5364">
        <w:rPr>
          <w:rFonts w:ascii="Gill Sans MT" w:hAnsi="Gill Sans MT" w:cstheme="majorHAnsi"/>
        </w:rPr>
        <w:t>Create a variable that flags missing quantity and monetary values (</w:t>
      </w:r>
      <w:r w:rsidR="00D64C21" w:rsidRPr="00DF5364">
        <w:rPr>
          <w:rFonts w:ascii="Gill Sans MT" w:hAnsi="Gill Sans MT" w:cstheme="majorHAnsi"/>
          <w:i/>
        </w:rPr>
        <w:t>miss_</w:t>
      </w:r>
      <w:r w:rsidR="00D64C21" w:rsidRPr="0056769F">
        <w:rPr>
          <w:rFonts w:ascii="Gill Sans MT" w:hAnsi="Gill Sans MT" w:cstheme="majorHAnsi"/>
        </w:rPr>
        <w:t>data</w:t>
      </w:r>
      <w:r w:rsidR="00D64C21" w:rsidRPr="00DF5364">
        <w:rPr>
          <w:rFonts w:ascii="Gill Sans MT" w:hAnsi="Gill Sans MT" w:cstheme="majorHAnsi"/>
        </w:rPr>
        <w:t xml:space="preserve">). Drop food items for which all seven variables measuring quantities and monetary values of the item are missing. (Assuming that every household must have consumed some food in the </w:t>
      </w:r>
      <w:r w:rsidR="00D265BC">
        <w:rPr>
          <w:rFonts w:ascii="Gill Sans MT" w:hAnsi="Gill Sans MT" w:cstheme="majorHAnsi"/>
        </w:rPr>
        <w:t>7</w:t>
      </w:r>
      <w:r w:rsidR="00D64C21" w:rsidRPr="00DF5364">
        <w:rPr>
          <w:rFonts w:ascii="Gill Sans MT" w:hAnsi="Gill Sans MT" w:cstheme="majorHAnsi"/>
        </w:rPr>
        <w:t xml:space="preserve"> days preceding the ZOI Survey, the per capita daily consumption of these dropped households will be replaced by the local median per capita daily food consumption expenditure</w:t>
      </w:r>
      <w:r w:rsidR="00DF55EF">
        <w:rPr>
          <w:rFonts w:ascii="Gill Sans MT" w:hAnsi="Gill Sans MT" w:cstheme="majorHAnsi"/>
        </w:rPr>
        <w:t>s</w:t>
      </w:r>
      <w:r w:rsidR="00D64C21" w:rsidRPr="00DF5364">
        <w:rPr>
          <w:rFonts w:ascii="Gill Sans MT" w:hAnsi="Gill Sans MT" w:cstheme="majorHAnsi"/>
        </w:rPr>
        <w:t xml:space="preserve"> in Step 12.)</w:t>
      </w:r>
    </w:p>
    <w:p w14:paraId="1B350A12" w14:textId="77777777" w:rsidR="00D64C21" w:rsidRDefault="00D64C21" w:rsidP="00DF5364">
      <w:pPr>
        <w:pStyle w:val="BodyTextIndent1"/>
      </w:pPr>
      <w:r>
        <w:t xml:space="preserve">For each </w:t>
      </w:r>
      <w:r w:rsidRPr="00605401">
        <w:t>var</w:t>
      </w:r>
      <w:r>
        <w:t>iable (x) of variable list cons_q purc_q prod_q gift_q purc_v prod_v gift_v:</w:t>
      </w:r>
    </w:p>
    <w:p w14:paraId="5CD0277C" w14:textId="77777777" w:rsidR="00D64C21" w:rsidRPr="00605401" w:rsidRDefault="00D64C21" w:rsidP="00DF5364">
      <w:pPr>
        <w:pStyle w:val="BodyTextIndent1"/>
        <w:ind w:left="1440"/>
      </w:pPr>
      <w:r>
        <w:t>Set `x’=missing if `x’=0</w:t>
      </w:r>
    </w:p>
    <w:p w14:paraId="38879CCF" w14:textId="77777777" w:rsidR="00D64C21" w:rsidRDefault="00D64C21" w:rsidP="00DF5364">
      <w:pPr>
        <w:pStyle w:val="BodyTextIndent1"/>
      </w:pPr>
      <w:r>
        <w:t xml:space="preserve">Set </w:t>
      </w:r>
      <w:r w:rsidRPr="00605401">
        <w:t>miss_data=</w:t>
      </w:r>
      <w:r>
        <w:t>0</w:t>
      </w:r>
    </w:p>
    <w:p w14:paraId="45978618" w14:textId="785728D3" w:rsidR="00D64C21" w:rsidRDefault="00D64C21" w:rsidP="00DF5364">
      <w:pPr>
        <w:pStyle w:val="BodyTextIndent1"/>
      </w:pPr>
      <w:r>
        <w:t>Replace miss_data=miss_data+1 if cons_q=missing</w:t>
      </w:r>
    </w:p>
    <w:p w14:paraId="610018D7" w14:textId="42C61BC4" w:rsidR="00D64C21" w:rsidRDefault="00D64C21" w:rsidP="00DF5364">
      <w:pPr>
        <w:pStyle w:val="BodyTextIndent1"/>
      </w:pPr>
      <w:r>
        <w:t>Replace miss_data=miss_data+1 if purc_q=missing</w:t>
      </w:r>
    </w:p>
    <w:p w14:paraId="5BC5CCF1" w14:textId="45240472" w:rsidR="00D64C21" w:rsidRDefault="00D64C21" w:rsidP="00DF5364">
      <w:pPr>
        <w:pStyle w:val="BodyTextIndent1"/>
      </w:pPr>
      <w:r>
        <w:t>Replace miss_data=miss_data+1 if prod_q=missing</w:t>
      </w:r>
    </w:p>
    <w:p w14:paraId="4E54156A" w14:textId="11CB65E1" w:rsidR="00D64C21" w:rsidRDefault="00D64C21" w:rsidP="00DF5364">
      <w:pPr>
        <w:pStyle w:val="BodyTextIndent1"/>
      </w:pPr>
      <w:r>
        <w:t>Replace miss_data=miss_data+1 if gift_q=missing</w:t>
      </w:r>
    </w:p>
    <w:p w14:paraId="0AC65183" w14:textId="431021C2" w:rsidR="00D64C21" w:rsidRDefault="00D64C21" w:rsidP="00DF5364">
      <w:pPr>
        <w:pStyle w:val="BodyTextIndent1"/>
      </w:pPr>
      <w:r>
        <w:t>Replace miss_data=miss_data+1 if purc_v=missing</w:t>
      </w:r>
    </w:p>
    <w:p w14:paraId="7531C56F" w14:textId="5CEBF215" w:rsidR="00D64C21" w:rsidRDefault="00D64C21" w:rsidP="00DF5364">
      <w:pPr>
        <w:pStyle w:val="BodyTextIndent1"/>
      </w:pPr>
      <w:r>
        <w:t>Replace miss_data=miss_data+1 if prod_v=missing</w:t>
      </w:r>
    </w:p>
    <w:p w14:paraId="11703208" w14:textId="62B2EAF7" w:rsidR="00D64C21" w:rsidRPr="00605401" w:rsidRDefault="00D64C21" w:rsidP="00DF5364">
      <w:pPr>
        <w:pStyle w:val="BodyTextIndent1"/>
      </w:pPr>
      <w:r>
        <w:t>Replace miss_data=miss_data+1 if gift_v=missing</w:t>
      </w:r>
    </w:p>
    <w:p w14:paraId="183C1661" w14:textId="77777777" w:rsidR="00D64C21" w:rsidRPr="00605401" w:rsidRDefault="00D64C21" w:rsidP="00DF5364">
      <w:pPr>
        <w:pStyle w:val="BodyTextIndent1"/>
      </w:pPr>
      <w:r>
        <w:t>D</w:t>
      </w:r>
      <w:r w:rsidRPr="00605401">
        <w:t xml:space="preserve">rop </w:t>
      </w:r>
      <w:r>
        <w:t xml:space="preserve">record </w:t>
      </w:r>
      <w:r w:rsidRPr="00605401">
        <w:t>if miss_data=7</w:t>
      </w:r>
    </w:p>
    <w:p w14:paraId="4E34DB12" w14:textId="4636D829" w:rsidR="00D64C21" w:rsidRDefault="00BF48FE" w:rsidP="009B40D1">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1i.</w:t>
      </w:r>
      <w:r w:rsidR="00DF5364">
        <w:rPr>
          <w:rFonts w:ascii="Gill Sans MT" w:eastAsia="Cambria" w:hAnsi="Gill Sans MT" w:cstheme="majorHAnsi"/>
          <w:color w:val="auto"/>
        </w:rPr>
        <w:t xml:space="preserve"> </w:t>
      </w:r>
      <w:r w:rsidR="00D64C21">
        <w:rPr>
          <w:rFonts w:ascii="Gill Sans MT" w:eastAsia="Cambria" w:hAnsi="Gill Sans MT" w:cstheme="majorHAnsi"/>
          <w:color w:val="auto"/>
        </w:rPr>
        <w:t>Create a variable that sums the quantity of each food item purchased, produced, and received (</w:t>
      </w:r>
      <w:r w:rsidR="00D64C21">
        <w:rPr>
          <w:rFonts w:ascii="Gill Sans MT" w:eastAsia="Cambria" w:hAnsi="Gill Sans MT" w:cstheme="majorHAnsi"/>
          <w:i/>
          <w:color w:val="auto"/>
        </w:rPr>
        <w:t>sumfood1)</w:t>
      </w:r>
      <w:r w:rsidR="00D64C21">
        <w:rPr>
          <w:rFonts w:ascii="Gill Sans MT" w:eastAsia="Cambria" w:hAnsi="Gill Sans MT" w:cstheme="majorHAnsi"/>
          <w:color w:val="auto"/>
        </w:rPr>
        <w:t>, and then v</w:t>
      </w:r>
      <w:r w:rsidR="00D64C21" w:rsidRPr="00816702">
        <w:rPr>
          <w:rFonts w:ascii="Gill Sans MT" w:eastAsia="Cambria" w:hAnsi="Gill Sans MT" w:cstheme="majorHAnsi"/>
          <w:color w:val="auto"/>
        </w:rPr>
        <w:t xml:space="preserve">erify that for each item, </w:t>
      </w:r>
      <w:r w:rsidR="00D64C21">
        <w:rPr>
          <w:rFonts w:ascii="Gill Sans MT" w:eastAsia="Cambria" w:hAnsi="Gill Sans MT" w:cstheme="majorHAnsi"/>
          <w:color w:val="auto"/>
        </w:rPr>
        <w:t xml:space="preserve">the amount consumed by the household </w:t>
      </w:r>
      <w:r w:rsidR="00D64C21" w:rsidRPr="009C7B84">
        <w:rPr>
          <w:rFonts w:ascii="Gill Sans MT" w:eastAsia="Cambria" w:hAnsi="Gill Sans MT" w:cstheme="majorHAnsi"/>
          <w:color w:val="auto"/>
        </w:rPr>
        <w:t>equals the sum of the amounts purchased, produced, and received</w:t>
      </w:r>
      <w:r w:rsidR="00D265BC">
        <w:rPr>
          <w:rFonts w:ascii="Gill Sans MT" w:eastAsia="Cambria" w:hAnsi="Gill Sans MT" w:cstheme="majorHAnsi"/>
          <w:color w:val="auto"/>
        </w:rPr>
        <w:t>—t</w:t>
      </w:r>
      <w:r w:rsidR="00D64C21" w:rsidRPr="009C7B84">
        <w:rPr>
          <w:rFonts w:ascii="Gill Sans MT" w:eastAsia="Cambria" w:hAnsi="Gill Sans MT" w:cstheme="majorHAnsi"/>
          <w:color w:val="auto"/>
        </w:rPr>
        <w:t>hat is,</w:t>
      </w:r>
      <w:r w:rsidR="00D64C21">
        <w:rPr>
          <w:rFonts w:ascii="Gill Sans MT" w:eastAsia="Cambria" w:hAnsi="Gill Sans MT" w:cstheme="majorHAnsi"/>
          <w:i/>
          <w:color w:val="auto"/>
        </w:rPr>
        <w:t xml:space="preserve"> cons_q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i/>
          <w:color w:val="auto"/>
        </w:rPr>
        <w:t>purc_q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prod_q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gift_q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color w:val="auto"/>
          <w:vertAlign w:val="superscript"/>
        </w:rPr>
        <w:footnoteReference w:id="43"/>
      </w:r>
      <w:r w:rsidR="00D64C21" w:rsidRPr="00816702">
        <w:rPr>
          <w:rFonts w:ascii="Gill Sans MT" w:eastAsia="Cambria" w:hAnsi="Gill Sans MT" w:cstheme="majorHAnsi"/>
          <w:color w:val="auto"/>
        </w:rPr>
        <w:t xml:space="preserve"> </w:t>
      </w:r>
    </w:p>
    <w:p w14:paraId="13786A3A" w14:textId="77777777" w:rsidR="00D64C21" w:rsidRDefault="00D64C21" w:rsidP="009B40D1">
      <w:pPr>
        <w:pStyle w:val="BodyTextIndent1"/>
      </w:pPr>
      <w:r>
        <w:t>Set sumfood1=purc_q+prod_q+gift_q</w:t>
      </w:r>
    </w:p>
    <w:p w14:paraId="0D900040" w14:textId="77777777" w:rsidR="00D64C21" w:rsidRPr="009C7B84" w:rsidRDefault="00D64C21" w:rsidP="009B40D1">
      <w:pPr>
        <w:pStyle w:val="BodyTextIndent1"/>
      </w:pPr>
      <w:r>
        <w:t>Compare sumfood1 cons_q</w:t>
      </w:r>
    </w:p>
    <w:p w14:paraId="37D1CD4B" w14:textId="739E8157" w:rsidR="00D64C21" w:rsidRDefault="00D64C21" w:rsidP="0031163B">
      <w:pPr>
        <w:pStyle w:val="Bulletedlist"/>
        <w:rPr>
          <w:rFonts w:eastAsia="Cambria"/>
        </w:rPr>
      </w:pPr>
      <w:r w:rsidRPr="00816702">
        <w:rPr>
          <w:rFonts w:eastAsia="Cambria"/>
        </w:rPr>
        <w:t xml:space="preserve">If </w:t>
      </w:r>
      <w:r>
        <w:rPr>
          <w:rFonts w:eastAsia="Cambria"/>
        </w:rPr>
        <w:t>the consumed amount is greater than the sum of the amounts purchased, produced, and received,</w:t>
      </w:r>
      <w:r w:rsidRPr="00816702" w:rsidDel="009C7B84">
        <w:rPr>
          <w:i/>
        </w:rPr>
        <w:t xml:space="preserve"> </w:t>
      </w:r>
      <w:r w:rsidRPr="00816702">
        <w:rPr>
          <w:rFonts w:eastAsia="Cambria"/>
        </w:rPr>
        <w:t xml:space="preserve">adjust </w:t>
      </w:r>
      <w:r w:rsidRPr="00816702">
        <w:rPr>
          <w:i/>
        </w:rPr>
        <w:t>cons_q</w:t>
      </w:r>
      <w:r w:rsidRPr="00816702">
        <w:rPr>
          <w:rFonts w:eastAsia="Cambria"/>
        </w:rPr>
        <w:t xml:space="preserve"> to match the sum.</w:t>
      </w:r>
    </w:p>
    <w:p w14:paraId="31926A90" w14:textId="3E2153A9" w:rsidR="00D64C21" w:rsidRDefault="00D64C21" w:rsidP="0031163B">
      <w:pPr>
        <w:pStyle w:val="BodyTextIndent1"/>
        <w:rPr>
          <w:rFonts w:eastAsia="Cambria" w:cstheme="majorHAnsi"/>
        </w:rPr>
      </w:pPr>
      <w:r>
        <w:t>Replace sumfood1=</w:t>
      </w:r>
      <w:r w:rsidRPr="00816702">
        <w:t>cons_q</w:t>
      </w:r>
      <w:r w:rsidRPr="009C7B84">
        <w:rPr>
          <w:rFonts w:eastAsia="Cambria" w:cstheme="majorHAnsi"/>
        </w:rPr>
        <w:t xml:space="preserve"> if cons_q&gt;sumfood1</w:t>
      </w:r>
      <w:r w:rsidRPr="00816702">
        <w:rPr>
          <w:rFonts w:eastAsia="Cambria" w:cstheme="majorHAnsi"/>
        </w:rPr>
        <w:t xml:space="preserve"> </w:t>
      </w:r>
    </w:p>
    <w:p w14:paraId="29BBC0E6" w14:textId="7F4F400B" w:rsidR="00D64C21" w:rsidRDefault="00D64C21" w:rsidP="0031163B">
      <w:pPr>
        <w:pStyle w:val="Bulletedlist"/>
        <w:rPr>
          <w:rFonts w:eastAsia="Cambria"/>
        </w:rPr>
      </w:pPr>
      <w:r>
        <w:rPr>
          <w:rFonts w:eastAsia="Cambria"/>
        </w:rPr>
        <w:t>Create a flag variable if</w:t>
      </w:r>
      <w:r w:rsidRPr="00816702">
        <w:rPr>
          <w:rFonts w:eastAsia="Cambria"/>
        </w:rPr>
        <w:t xml:space="preserve"> </w:t>
      </w:r>
      <w:r>
        <w:rPr>
          <w:rFonts w:eastAsia="Cambria"/>
        </w:rPr>
        <w:t>the amount consumed equals the amount purchased and the units of the two quantities are the same (</w:t>
      </w:r>
      <w:r>
        <w:rPr>
          <w:rFonts w:eastAsia="Cambria"/>
          <w:i/>
        </w:rPr>
        <w:t>flag_1</w:t>
      </w:r>
      <w:r>
        <w:rPr>
          <w:rFonts w:eastAsia="Cambria"/>
        </w:rPr>
        <w:t xml:space="preserve">), and then </w:t>
      </w:r>
      <w:r w:rsidRPr="00816702">
        <w:rPr>
          <w:rFonts w:eastAsia="Cambria"/>
        </w:rPr>
        <w:t xml:space="preserve">set </w:t>
      </w:r>
      <w:r>
        <w:rPr>
          <w:rFonts w:eastAsia="Cambria"/>
        </w:rPr>
        <w:t>the values of the production and gift variables to missing.</w:t>
      </w:r>
    </w:p>
    <w:p w14:paraId="1F34C721" w14:textId="77777777" w:rsidR="00D64C21" w:rsidRPr="001707C3" w:rsidRDefault="00D64C21" w:rsidP="0031163B">
      <w:pPr>
        <w:pStyle w:val="BodyTextIndent1"/>
      </w:pPr>
      <w:r>
        <w:t>Set</w:t>
      </w:r>
      <w:r w:rsidRPr="001707C3">
        <w:t xml:space="preserve">  flag_1=1 if cons_q=purc_q </w:t>
      </w:r>
      <w:r>
        <w:t>and</w:t>
      </w:r>
      <w:r w:rsidRPr="001707C3">
        <w:t xml:space="preserve"> cons_u=purc_u </w:t>
      </w:r>
    </w:p>
    <w:p w14:paraId="46C7FE1A" w14:textId="77777777" w:rsidR="00D64C21" w:rsidRDefault="00D64C21" w:rsidP="0031163B">
      <w:pPr>
        <w:pStyle w:val="BodyTextIndent1"/>
      </w:pPr>
      <w:r>
        <w:t>For each variable (x) in list prod_q prod_u prod_v gift_q gift_u gift_v:</w:t>
      </w:r>
    </w:p>
    <w:p w14:paraId="016BFF5F" w14:textId="77777777" w:rsidR="00D64C21" w:rsidRDefault="00D64C21" w:rsidP="0031163B">
      <w:pPr>
        <w:pStyle w:val="BodyTextIndent1"/>
        <w:ind w:left="1440"/>
      </w:pPr>
      <w:r>
        <w:t xml:space="preserve">Replace `x’=missing if </w:t>
      </w:r>
      <w:r w:rsidRPr="001707C3">
        <w:t>flag_1=1</w:t>
      </w:r>
    </w:p>
    <w:p w14:paraId="0A47EAD5" w14:textId="1D9D1400" w:rsidR="00D64C21" w:rsidRDefault="00D64C21" w:rsidP="0031163B">
      <w:pPr>
        <w:pStyle w:val="Bulletedlist"/>
        <w:rPr>
          <w:rFonts w:eastAsia="Cambria"/>
        </w:rPr>
      </w:pPr>
      <w:r>
        <w:rPr>
          <w:rFonts w:eastAsia="Cambria"/>
        </w:rPr>
        <w:lastRenderedPageBreak/>
        <w:t>Create a flag variable if the amount consumed equals the amount produced and the units of the two quantities are the same (</w:t>
      </w:r>
      <w:r>
        <w:rPr>
          <w:rFonts w:eastAsia="Cambria"/>
          <w:i/>
        </w:rPr>
        <w:t>flag_</w:t>
      </w:r>
      <w:r w:rsidRPr="000B77F1">
        <w:rPr>
          <w:rFonts w:eastAsia="Cambria"/>
        </w:rPr>
        <w:t>2</w:t>
      </w:r>
      <w:r>
        <w:rPr>
          <w:rFonts w:eastAsia="Cambria"/>
        </w:rPr>
        <w:t xml:space="preserve">), and then </w:t>
      </w:r>
      <w:r w:rsidRPr="00816702">
        <w:rPr>
          <w:rFonts w:eastAsia="Cambria"/>
        </w:rPr>
        <w:t xml:space="preserve">set </w:t>
      </w:r>
      <w:r>
        <w:rPr>
          <w:rFonts w:eastAsia="Cambria"/>
        </w:rPr>
        <w:t>the values of the purchased and gift variables to missing</w:t>
      </w:r>
      <w:r w:rsidRPr="00816702">
        <w:rPr>
          <w:rFonts w:eastAsia="Cambria"/>
        </w:rPr>
        <w:t>.</w:t>
      </w:r>
    </w:p>
    <w:p w14:paraId="5B5BC44B" w14:textId="77777777" w:rsidR="00D64C21" w:rsidRPr="000B77F1" w:rsidRDefault="00D64C21" w:rsidP="0031163B">
      <w:pPr>
        <w:pStyle w:val="BodyTextIndent1"/>
      </w:pPr>
      <w:r w:rsidRPr="000B77F1">
        <w:t>Set flag_2=1 if cons_q=prod_q and cons_u=prod_u</w:t>
      </w:r>
    </w:p>
    <w:p w14:paraId="6A864E31" w14:textId="77777777" w:rsidR="00D64C21" w:rsidRDefault="00D64C21" w:rsidP="0031163B">
      <w:pPr>
        <w:pStyle w:val="BodyTextIndent1"/>
      </w:pPr>
      <w:r>
        <w:t>For each variable (x) in list purc_q purc_u purc_v gift_q gift_u gift_v:</w:t>
      </w:r>
    </w:p>
    <w:p w14:paraId="3D72A756" w14:textId="77777777" w:rsidR="00D64C21" w:rsidRDefault="00D64C21" w:rsidP="0031163B">
      <w:pPr>
        <w:pStyle w:val="BodyTextIndent1"/>
        <w:ind w:left="1440"/>
      </w:pPr>
      <w:r>
        <w:t xml:space="preserve">Replace `x’=missing if </w:t>
      </w:r>
      <w:r w:rsidRPr="001707C3">
        <w:t>flag_</w:t>
      </w:r>
      <w:r>
        <w:t>2</w:t>
      </w:r>
      <w:r w:rsidRPr="001707C3">
        <w:t>=1</w:t>
      </w:r>
    </w:p>
    <w:p w14:paraId="409A1864" w14:textId="633C282B" w:rsidR="00D64C21" w:rsidRDefault="00D64C21" w:rsidP="0031163B">
      <w:pPr>
        <w:pStyle w:val="Bulletedlist"/>
        <w:rPr>
          <w:rFonts w:eastAsia="Cambria"/>
        </w:rPr>
      </w:pPr>
      <w:r>
        <w:rPr>
          <w:rFonts w:eastAsia="Cambria"/>
        </w:rPr>
        <w:t>Create a flag variable if the amount consumed equals the amount received and the units of the two quantities are the same (</w:t>
      </w:r>
      <w:r>
        <w:rPr>
          <w:rFonts w:eastAsia="Cambria"/>
          <w:i/>
        </w:rPr>
        <w:t>flag_3)</w:t>
      </w:r>
      <w:r>
        <w:rPr>
          <w:rFonts w:eastAsia="Cambria"/>
        </w:rPr>
        <w:t>, and then set the values of the purchased and produced variables to missing</w:t>
      </w:r>
      <w:r w:rsidRPr="00816702">
        <w:rPr>
          <w:rFonts w:eastAsia="Cambria"/>
        </w:rPr>
        <w:t>.</w:t>
      </w:r>
    </w:p>
    <w:p w14:paraId="79ABE4AC" w14:textId="15DDF21C" w:rsidR="00D64C21" w:rsidRPr="000B77F1" w:rsidRDefault="00D64C21" w:rsidP="0031163B">
      <w:pPr>
        <w:pStyle w:val="BodyTextIndent1"/>
      </w:pPr>
      <w:r>
        <w:t>Set</w:t>
      </w:r>
      <w:r w:rsidRPr="000B77F1">
        <w:t xml:space="preserve"> flag_3=1 if cons_q=gift_q </w:t>
      </w:r>
      <w:r>
        <w:t>and</w:t>
      </w:r>
      <w:r w:rsidRPr="001707C3">
        <w:t xml:space="preserve"> cons_u=</w:t>
      </w:r>
      <w:r w:rsidRPr="000B77F1">
        <w:t xml:space="preserve">gift_u </w:t>
      </w:r>
    </w:p>
    <w:p w14:paraId="52708568" w14:textId="77777777" w:rsidR="00D64C21" w:rsidRDefault="00D64C21" w:rsidP="0031163B">
      <w:pPr>
        <w:pStyle w:val="BodyTextIndent1"/>
      </w:pPr>
      <w:r>
        <w:t>For each variable (x) in list purc_q purc_u purc_v prod_q prod_u prod_v:</w:t>
      </w:r>
    </w:p>
    <w:p w14:paraId="41BAC86A" w14:textId="77777777" w:rsidR="00D64C21" w:rsidRDefault="00D64C21" w:rsidP="0031163B">
      <w:pPr>
        <w:pStyle w:val="BodyTextIndent1"/>
        <w:ind w:left="1440"/>
      </w:pPr>
      <w:r>
        <w:t xml:space="preserve">Replace `x’=missing if </w:t>
      </w:r>
      <w:r w:rsidRPr="001707C3">
        <w:t>flag_</w:t>
      </w:r>
      <w:r>
        <w:t>2</w:t>
      </w:r>
      <w:r w:rsidRPr="001707C3">
        <w:t>=1</w:t>
      </w:r>
    </w:p>
    <w:p w14:paraId="6FE73157" w14:textId="77777777" w:rsidR="00D64C21" w:rsidRDefault="00D64C21" w:rsidP="0031163B">
      <w:pPr>
        <w:pStyle w:val="Bulletedlist"/>
        <w:rPr>
          <w:rFonts w:eastAsia="Cambria"/>
        </w:rPr>
      </w:pPr>
      <w:r>
        <w:rPr>
          <w:rFonts w:eastAsia="Cambria"/>
        </w:rPr>
        <w:t>Create a variable that sums the adjusted quantities purchased, produced, and gifted for each food item (</w:t>
      </w:r>
      <w:r w:rsidRPr="00576EDB">
        <w:rPr>
          <w:rFonts w:eastAsia="Cambria"/>
          <w:i/>
        </w:rPr>
        <w:t>sumfood2</w:t>
      </w:r>
      <w:r>
        <w:rPr>
          <w:rFonts w:eastAsia="Cambria"/>
        </w:rPr>
        <w:t xml:space="preserve">). </w:t>
      </w:r>
    </w:p>
    <w:p w14:paraId="6A0307E1" w14:textId="77777777" w:rsidR="00D64C21" w:rsidRPr="000B77F1" w:rsidRDefault="00D64C21" w:rsidP="0031163B">
      <w:pPr>
        <w:pStyle w:val="BodyTextIndent1"/>
      </w:pPr>
      <w:r w:rsidRPr="000B77F1">
        <w:t>Set sumfood2=purc_q+prod_q+gift_q</w:t>
      </w:r>
    </w:p>
    <w:p w14:paraId="11523A7A" w14:textId="77777777" w:rsidR="00D64C21" w:rsidRPr="000B77F1" w:rsidRDefault="00D64C21" w:rsidP="0031163B">
      <w:pPr>
        <w:pStyle w:val="BodyTextIndent1"/>
      </w:pPr>
      <w:r w:rsidRPr="000B77F1">
        <w:t>Compare sumfood2 cons_q</w:t>
      </w:r>
    </w:p>
    <w:p w14:paraId="24914B74" w14:textId="7E9DD2A4" w:rsidR="00D64C21" w:rsidRDefault="00D64C21" w:rsidP="0056769F">
      <w:pPr>
        <w:pStyle w:val="Bulletedlist"/>
        <w:rPr>
          <w:rFonts w:eastAsia="Cambria"/>
          <w:i/>
        </w:rPr>
      </w:pPr>
      <w:r>
        <w:rPr>
          <w:rFonts w:eastAsia="Cambria"/>
        </w:rPr>
        <w:t>Create a variable to flag all food items if the quantity consumed still does not equal the quantities purchased, produced, and received (</w:t>
      </w:r>
      <w:r w:rsidRPr="00576EDB">
        <w:rPr>
          <w:rFonts w:eastAsia="Cambria"/>
          <w:i/>
        </w:rPr>
        <w:t>flag_4</w:t>
      </w:r>
      <w:r>
        <w:rPr>
          <w:rFonts w:eastAsia="Cambria"/>
        </w:rPr>
        <w:t>). Review all flagged records individually and decide what values should be adjusted such that the quantity consumed equals the quantities purchased, produced</w:t>
      </w:r>
      <w:r w:rsidR="00D265BC">
        <w:rPr>
          <w:rFonts w:eastAsia="Cambria"/>
        </w:rPr>
        <w:t>,</w:t>
      </w:r>
      <w:r>
        <w:rPr>
          <w:rFonts w:eastAsia="Cambria"/>
        </w:rPr>
        <w:t xml:space="preserve"> and gifted.</w:t>
      </w:r>
    </w:p>
    <w:p w14:paraId="5F0CDBC1" w14:textId="77777777" w:rsidR="00D64C21" w:rsidRPr="000B77F1" w:rsidRDefault="00D64C21" w:rsidP="0031163B">
      <w:pPr>
        <w:pStyle w:val="BodyTextIndent1"/>
      </w:pPr>
      <w:r w:rsidRPr="000B77F1">
        <w:t>Set flag_4=1 if sumfood≠cons_q</w:t>
      </w:r>
    </w:p>
    <w:p w14:paraId="0B5761D8" w14:textId="77777777" w:rsidR="00D64C21" w:rsidRPr="000B77F1" w:rsidRDefault="00D64C21" w:rsidP="0031163B">
      <w:pPr>
        <w:pStyle w:val="BodyTextIndent1"/>
      </w:pPr>
      <w:r>
        <w:t xml:space="preserve">List </w:t>
      </w:r>
      <w:r w:rsidRPr="000B77F1">
        <w:t xml:space="preserve">hhea hhnum </w:t>
      </w:r>
      <w:r>
        <w:t>item cons_q purc_q prod_q gift_q purc_v prod_v gift_v</w:t>
      </w:r>
    </w:p>
    <w:p w14:paraId="747989A5" w14:textId="3F6A9F69" w:rsidR="00D64C21" w:rsidRPr="00816702" w:rsidRDefault="0031163B" w:rsidP="0031163B">
      <w:pPr>
        <w:pStyle w:val="BodyText"/>
      </w:pPr>
      <w:r>
        <w:rPr>
          <w:b/>
        </w:rPr>
        <w:t>Step 2.</w:t>
      </w:r>
      <w:r w:rsidR="00D64C21" w:rsidRPr="00816702">
        <w:rPr>
          <w:b/>
        </w:rPr>
        <w:t xml:space="preserve"> </w:t>
      </w:r>
      <w:r w:rsidR="00D64C21" w:rsidRPr="00816702">
        <w:t xml:space="preserve">Calculate </w:t>
      </w:r>
      <w:r w:rsidR="00D64C21">
        <w:t xml:space="preserve">the </w:t>
      </w:r>
      <w:r w:rsidR="00D64C21" w:rsidRPr="00816702">
        <w:t>per unit price (</w:t>
      </w:r>
      <w:r w:rsidR="00D64C21" w:rsidRPr="00816702">
        <w:rPr>
          <w:i/>
        </w:rPr>
        <w:t>unitprice_item</w:t>
      </w:r>
      <w:r w:rsidR="00D64C21" w:rsidRPr="00816702">
        <w:t>) for each food item.</w:t>
      </w:r>
    </w:p>
    <w:p w14:paraId="725F895E" w14:textId="68B509DA" w:rsidR="00D64C21" w:rsidRDefault="00BF48FE" w:rsidP="0031163B">
      <w:pPr>
        <w:pStyle w:val="BodyText"/>
      </w:pPr>
      <w:r w:rsidRPr="00BF48FE">
        <w:rPr>
          <w:rFonts w:eastAsia="Cambria" w:cstheme="majorHAnsi"/>
          <w:b/>
          <w:color w:val="auto"/>
        </w:rPr>
        <w:t xml:space="preserve">Step </w:t>
      </w:r>
      <w:r w:rsidR="0031163B" w:rsidRPr="00BF48FE">
        <w:rPr>
          <w:b/>
        </w:rPr>
        <w:t>2a.</w:t>
      </w:r>
      <w:r w:rsidR="0031163B">
        <w:t xml:space="preserve"> </w:t>
      </w:r>
      <w:r w:rsidR="00D64C21" w:rsidRPr="00816702">
        <w:t>If the item was purchased, divide the purchase</w:t>
      </w:r>
      <w:r w:rsidR="00D64C21">
        <w:t xml:space="preserve"> price by the purchase quantity.</w:t>
      </w:r>
    </w:p>
    <w:p w14:paraId="01188E97" w14:textId="07A6DFCF" w:rsidR="00D64C21" w:rsidRDefault="00D64C21" w:rsidP="0031163B">
      <w:pPr>
        <w:pStyle w:val="BodyTextIndent1"/>
      </w:pPr>
      <w:r w:rsidRPr="00816702">
        <w:t>Set unitprice_item</w:t>
      </w:r>
      <w:r>
        <w:t>=missing</w:t>
      </w:r>
    </w:p>
    <w:p w14:paraId="2622E9F5" w14:textId="766DFFCF" w:rsidR="00D64C21" w:rsidRDefault="00D64C21" w:rsidP="0031163B">
      <w:pPr>
        <w:pStyle w:val="BodyTextIndent1"/>
        <w:rPr>
          <w:rFonts w:eastAsia="Cambria" w:cstheme="majorHAnsi"/>
        </w:rPr>
      </w:pPr>
      <w:r>
        <w:t>Replace unitprice_item</w:t>
      </w:r>
      <w:r w:rsidRPr="00816702">
        <w:t>= (</w:t>
      </w:r>
      <w:r w:rsidR="002275FA">
        <w:rPr>
          <w:rFonts w:eastAsia="Cambria" w:cstheme="majorHAnsi"/>
        </w:rPr>
        <w:t>purc_v÷</w:t>
      </w:r>
      <w:r w:rsidRPr="00816702">
        <w:rPr>
          <w:rFonts w:eastAsia="Cambria" w:cstheme="majorHAnsi"/>
        </w:rPr>
        <w:t>purc_q</w:t>
      </w:r>
      <w:r w:rsidRPr="00816702">
        <w:t>) if (</w:t>
      </w:r>
      <w:r w:rsidRPr="00816702">
        <w:rPr>
          <w:rFonts w:eastAsia="Cambria" w:cstheme="majorHAnsi"/>
        </w:rPr>
        <w:t>purc_v</w:t>
      </w:r>
      <w:r w:rsidR="002275FA">
        <w:t>&gt;</w:t>
      </w:r>
      <w:r w:rsidRPr="00816702">
        <w:t xml:space="preserve">0 </w:t>
      </w:r>
      <w:r w:rsidRPr="00816702">
        <w:rPr>
          <w:rFonts w:eastAsia="Cambria" w:cstheme="majorHAnsi"/>
        </w:rPr>
        <w:t>and purc_q</w:t>
      </w:r>
      <w:r w:rsidR="002275FA">
        <w:t>&gt;</w:t>
      </w:r>
      <w:r w:rsidRPr="00816702">
        <w:t>0</w:t>
      </w:r>
      <w:r w:rsidRPr="00816702">
        <w:rPr>
          <w:rFonts w:eastAsia="Cambria" w:cstheme="majorHAnsi"/>
        </w:rPr>
        <w:t>)</w:t>
      </w:r>
    </w:p>
    <w:p w14:paraId="24763133" w14:textId="77777777" w:rsidR="00D64C21" w:rsidRPr="00816702" w:rsidRDefault="00D64C21" w:rsidP="0031163B">
      <w:pPr>
        <w:pStyle w:val="BodyTextIndent1"/>
        <w:rPr>
          <w:rFonts w:eastAsia="Cambria" w:cstheme="majorHAnsi"/>
        </w:rPr>
      </w:pPr>
      <w:r>
        <w:rPr>
          <w:rFonts w:eastAsia="Cambria" w:cstheme="majorHAnsi"/>
        </w:rPr>
        <w:t>Label variable “U</w:t>
      </w:r>
      <w:r w:rsidRPr="00800FC4">
        <w:rPr>
          <w:rFonts w:eastAsia="Cambria" w:cstheme="majorHAnsi"/>
        </w:rPr>
        <w:t>nit price of item</w:t>
      </w:r>
      <w:r>
        <w:rPr>
          <w:rFonts w:eastAsia="Cambria" w:cstheme="majorHAnsi"/>
        </w:rPr>
        <w:t xml:space="preserve"> purchased and</w:t>
      </w:r>
      <w:r w:rsidRPr="00800FC4">
        <w:rPr>
          <w:rFonts w:eastAsia="Cambria" w:cstheme="majorHAnsi"/>
        </w:rPr>
        <w:t xml:space="preserve"> consumed</w:t>
      </w:r>
      <w:r>
        <w:rPr>
          <w:rFonts w:eastAsia="Cambria" w:cstheme="majorHAnsi"/>
        </w:rPr>
        <w:t>,</w:t>
      </w:r>
      <w:r w:rsidRPr="00800FC4">
        <w:rPr>
          <w:rFonts w:eastAsia="Cambria" w:cstheme="majorHAnsi"/>
        </w:rPr>
        <w:t xml:space="preserve"> past week</w:t>
      </w:r>
      <w:r>
        <w:rPr>
          <w:rFonts w:eastAsia="Cambria" w:cstheme="majorHAnsi"/>
        </w:rPr>
        <w:t>”</w:t>
      </w:r>
    </w:p>
    <w:p w14:paraId="6D38E264" w14:textId="0447EB4E" w:rsidR="00D64C21" w:rsidRPr="0031163B" w:rsidRDefault="00BF48FE" w:rsidP="0031163B">
      <w:pPr>
        <w:pStyle w:val="BodyText"/>
      </w:pPr>
      <w:r w:rsidRPr="00BF48FE">
        <w:rPr>
          <w:rFonts w:eastAsia="Cambria" w:cstheme="majorHAnsi"/>
          <w:b/>
          <w:color w:val="auto"/>
        </w:rPr>
        <w:t xml:space="preserve">Step </w:t>
      </w:r>
      <w:r w:rsidR="0031163B" w:rsidRPr="00BF48FE">
        <w:rPr>
          <w:b/>
        </w:rPr>
        <w:t>2b.</w:t>
      </w:r>
      <w:r w:rsidR="0031163B" w:rsidRPr="0031163B">
        <w:t xml:space="preserve"> </w:t>
      </w:r>
      <w:r w:rsidR="00D64C21" w:rsidRPr="0031163B">
        <w:t>If the item was not purchased, but it was produced by the household, divide the production value by the production quantity.</w:t>
      </w:r>
    </w:p>
    <w:p w14:paraId="7ACF8A38" w14:textId="0555CA01" w:rsidR="00D64C21" w:rsidRPr="00816702" w:rsidRDefault="002275FA" w:rsidP="0031163B">
      <w:pPr>
        <w:pStyle w:val="BodyTextIndent1"/>
        <w:rPr>
          <w:rFonts w:eastAsia="Cambria" w:cstheme="majorHAnsi"/>
        </w:rPr>
      </w:pPr>
      <w:r>
        <w:t>Replace unitprice_item=</w:t>
      </w:r>
      <w:r w:rsidR="00D64C21" w:rsidRPr="00816702">
        <w:t>(</w:t>
      </w:r>
      <w:r>
        <w:rPr>
          <w:rFonts w:eastAsia="Cambria" w:cstheme="majorHAnsi"/>
        </w:rPr>
        <w:t>prod_v÷</w:t>
      </w:r>
      <w:r w:rsidR="00D64C21" w:rsidRPr="00816702">
        <w:rPr>
          <w:rFonts w:eastAsia="Cambria" w:cstheme="majorHAnsi"/>
        </w:rPr>
        <w:t>prod_q</w:t>
      </w:r>
      <w:r>
        <w:t>) if unitprice_item=</w:t>
      </w:r>
      <w:r w:rsidR="00D64C21" w:rsidRPr="00816702">
        <w:t xml:space="preserve">missing </w:t>
      </w:r>
      <w:r w:rsidR="00D64C21" w:rsidRPr="00816702">
        <w:rPr>
          <w:rFonts w:eastAsia="Cambria" w:cstheme="majorHAnsi"/>
        </w:rPr>
        <w:t>and (prod_v</w:t>
      </w:r>
      <w:r>
        <w:t>&gt;</w:t>
      </w:r>
      <w:r w:rsidR="00D64C21" w:rsidRPr="00816702">
        <w:t xml:space="preserve">0 </w:t>
      </w:r>
      <w:r>
        <w:rPr>
          <w:rFonts w:eastAsia="Cambria" w:cstheme="majorHAnsi"/>
        </w:rPr>
        <w:t>and prod_q&gt;</w:t>
      </w:r>
      <w:r w:rsidR="00D64C21" w:rsidRPr="00816702">
        <w:t>0</w:t>
      </w:r>
      <w:r w:rsidR="00D64C21" w:rsidRPr="00816702">
        <w:rPr>
          <w:rFonts w:eastAsia="Cambria" w:cstheme="majorHAnsi"/>
        </w:rPr>
        <w:t>)</w:t>
      </w:r>
    </w:p>
    <w:p w14:paraId="3C468727" w14:textId="561AD385" w:rsidR="00D64C21" w:rsidRPr="0031163B" w:rsidRDefault="00BF48FE" w:rsidP="0031163B">
      <w:pPr>
        <w:pStyle w:val="BodyText"/>
      </w:pPr>
      <w:r w:rsidRPr="00BF48FE">
        <w:rPr>
          <w:rFonts w:eastAsia="Cambria" w:cstheme="majorHAnsi"/>
          <w:b/>
          <w:color w:val="auto"/>
        </w:rPr>
        <w:t xml:space="preserve">Step </w:t>
      </w:r>
      <w:r w:rsidR="0031163B" w:rsidRPr="00BF48FE">
        <w:rPr>
          <w:b/>
        </w:rPr>
        <w:t>2c.</w:t>
      </w:r>
      <w:r w:rsidR="0031163B" w:rsidRPr="0031163B">
        <w:t xml:space="preserve"> </w:t>
      </w:r>
      <w:r w:rsidR="00D64C21" w:rsidRPr="0031163B">
        <w:t>If the item was not purchased or produced by the household, but it was a gift (or from other sources), divide the gifted value by the gifted quantity:</w:t>
      </w:r>
    </w:p>
    <w:p w14:paraId="560F5EBC" w14:textId="1C60CBE2" w:rsidR="00D64C21" w:rsidRPr="00816702" w:rsidRDefault="002275FA" w:rsidP="0031163B">
      <w:pPr>
        <w:pStyle w:val="BodyTextIndent1"/>
        <w:rPr>
          <w:rFonts w:eastAsia="Cambria" w:cstheme="majorHAnsi"/>
        </w:rPr>
      </w:pPr>
      <w:r>
        <w:t>Replace unitprice_item=</w:t>
      </w:r>
      <w:r w:rsidR="00D64C21" w:rsidRPr="00816702">
        <w:t>(</w:t>
      </w:r>
      <w:r>
        <w:rPr>
          <w:rFonts w:eastAsia="Cambria" w:cstheme="majorHAnsi"/>
        </w:rPr>
        <w:t>gift_v÷</w:t>
      </w:r>
      <w:r w:rsidR="00D64C21" w:rsidRPr="00816702">
        <w:rPr>
          <w:rFonts w:eastAsia="Cambria" w:cstheme="majorHAnsi"/>
        </w:rPr>
        <w:t>gift_q</w:t>
      </w:r>
      <w:r>
        <w:t>) if unitprice_item=</w:t>
      </w:r>
      <w:r w:rsidR="00D64C21" w:rsidRPr="00816702">
        <w:t xml:space="preserve">missing </w:t>
      </w:r>
      <w:r w:rsidR="00D64C21" w:rsidRPr="00816702">
        <w:rPr>
          <w:rFonts w:eastAsia="Cambria" w:cstheme="majorHAnsi"/>
        </w:rPr>
        <w:t>and (gift_v</w:t>
      </w:r>
      <w:r>
        <w:t>&gt;</w:t>
      </w:r>
      <w:r w:rsidR="00D64C21" w:rsidRPr="00816702">
        <w:t xml:space="preserve">0 </w:t>
      </w:r>
      <w:r>
        <w:rPr>
          <w:rFonts w:eastAsia="Cambria" w:cstheme="majorHAnsi"/>
        </w:rPr>
        <w:t>and gift_q</w:t>
      </w:r>
      <w:r w:rsidR="00D64C21" w:rsidRPr="00816702">
        <w:t>&gt; 0</w:t>
      </w:r>
      <w:r w:rsidR="00D64C21" w:rsidRPr="00816702">
        <w:rPr>
          <w:rFonts w:eastAsia="Cambria" w:cstheme="majorHAnsi"/>
        </w:rPr>
        <w:t>)</w:t>
      </w:r>
    </w:p>
    <w:p w14:paraId="1B235A19" w14:textId="1555FD8B" w:rsidR="00D64C21" w:rsidRPr="00816702" w:rsidRDefault="00135CDA" w:rsidP="00135CDA">
      <w:pPr>
        <w:pStyle w:val="BodyText"/>
      </w:pPr>
      <w:r>
        <w:rPr>
          <w:b/>
        </w:rPr>
        <w:lastRenderedPageBreak/>
        <w:t>Step 3.</w:t>
      </w:r>
      <w:r w:rsidR="00D64C21" w:rsidRPr="00816702">
        <w:rPr>
          <w:b/>
        </w:rPr>
        <w:t xml:space="preserve"> </w:t>
      </w:r>
      <w:r w:rsidR="00D64C21" w:rsidRPr="00816702">
        <w:t>Identify and verify potential unit price outliers and set confirmed outliers to missing.</w:t>
      </w:r>
    </w:p>
    <w:p w14:paraId="364432F2" w14:textId="45E1D40B" w:rsidR="00D64C21" w:rsidRPr="00816702" w:rsidRDefault="00D64C21" w:rsidP="00135CDA">
      <w:pPr>
        <w:pStyle w:val="BodyText"/>
      </w:pPr>
      <w:r w:rsidRPr="00816702">
        <w:t xml:space="preserve">The following section describes the general rule to identify, verify, and replace outliers. It refers to unit values but is applicable for all key variables </w:t>
      </w:r>
      <w:r w:rsidR="00D265BC">
        <w:t>for which</w:t>
      </w:r>
      <w:r w:rsidR="00D265BC" w:rsidRPr="00816702">
        <w:t xml:space="preserve"> </w:t>
      </w:r>
      <w:r w:rsidRPr="00816702">
        <w:t>outliers should be examined. The general rule should be the starting point to flag outlier</w:t>
      </w:r>
      <w:r>
        <w:t xml:space="preserve">s. </w:t>
      </w:r>
      <w:r w:rsidRPr="00816702">
        <w:t xml:space="preserve">However, the process by which flagged outliers </w:t>
      </w:r>
      <w:r>
        <w:t xml:space="preserve">are </w:t>
      </w:r>
      <w:r w:rsidRPr="00816702">
        <w:t>examined for plausibility could vary</w:t>
      </w:r>
      <w:r w:rsidR="00D265BC">
        <w:t>,</w:t>
      </w:r>
      <w:r w:rsidRPr="00816702">
        <w:t xml:space="preserve"> depending on the particular variables and circumstances, such as additional data available for triangulation. In all cases, the analyst needs to carefully document the protocols followed and every instance of flagged outliers and follow-on treatment of the observation.</w:t>
      </w:r>
      <w:r>
        <w:t xml:space="preserve"> In the template Stata syntax files, there is a program, FLAG_OUTLIERS, that identifies outliers.</w:t>
      </w:r>
    </w:p>
    <w:p w14:paraId="06D33F2A" w14:textId="28F0B6A8" w:rsidR="00D64C21" w:rsidRPr="00305A5C" w:rsidRDefault="00BF48FE" w:rsidP="00135CDA">
      <w:pPr>
        <w:pStyle w:val="BodyText"/>
      </w:pPr>
      <w:r w:rsidRPr="00BF48FE">
        <w:rPr>
          <w:rFonts w:eastAsia="Cambria" w:cstheme="majorHAnsi"/>
          <w:b/>
          <w:color w:val="auto"/>
        </w:rPr>
        <w:t xml:space="preserve">Step </w:t>
      </w:r>
      <w:r w:rsidR="00135CDA" w:rsidRPr="00BF48FE">
        <w:rPr>
          <w:b/>
        </w:rPr>
        <w:t>3a.</w:t>
      </w:r>
      <w:r w:rsidR="00135CDA">
        <w:t xml:space="preserve"> </w:t>
      </w:r>
      <w:r w:rsidR="00D64C21" w:rsidRPr="00305A5C">
        <w:t xml:space="preserve">As a </w:t>
      </w:r>
      <w:r w:rsidR="00D64C21" w:rsidRPr="0056769F">
        <w:rPr>
          <w:b/>
        </w:rPr>
        <w:t>general rule,</w:t>
      </w:r>
      <w:r w:rsidR="00D64C21" w:rsidRPr="00305A5C">
        <w:t xml:space="preserve"> a data point is defined as a potential outlier if it is ±3 SD from the mean in the selected local administrative unit. The default local administrative unit set up in the template Stata syntax files is the cluster (</w:t>
      </w:r>
      <w:r w:rsidR="00D64C21" w:rsidRPr="00305A5C">
        <w:rPr>
          <w:i/>
        </w:rPr>
        <w:t>hhea</w:t>
      </w:r>
      <w:r w:rsidR="00D64C21" w:rsidRPr="00305A5C">
        <w:t xml:space="preserve">), the lowest available unit likely available in the dataset. However, another—higher—local administrative unit can be used if more records are needed for the mean and </w:t>
      </w:r>
      <w:r w:rsidR="00083C93">
        <w:t>SD</w:t>
      </w:r>
      <w:r w:rsidR="00D64C21" w:rsidRPr="00305A5C">
        <w:t xml:space="preserve"> calculations. Administrative units included in the ZOI Survey are found in the household identification section of the questionnaire. The core ZOI Survey questionnaire includes district and region.</w:t>
      </w:r>
      <w:r w:rsidR="00D64C21">
        <w:t xml:space="preserve"> D</w:t>
      </w:r>
      <w:r w:rsidR="00D64C21" w:rsidRPr="00305A5C">
        <w:t>epending on the specific situation, a different SD cut</w:t>
      </w:r>
      <w:r w:rsidR="00D265BC">
        <w:noBreakHyphen/>
      </w:r>
      <w:r w:rsidR="00D64C21" w:rsidRPr="00305A5C">
        <w:t xml:space="preserve">off point  may </w:t>
      </w:r>
      <w:r w:rsidR="00D64C21">
        <w:t xml:space="preserve">also </w:t>
      </w:r>
      <w:r w:rsidR="00D64C21" w:rsidRPr="00305A5C">
        <w:t>be considered (for instance, ±2</w:t>
      </w:r>
      <w:r w:rsidR="00D64C21">
        <w:t xml:space="preserve"> </w:t>
      </w:r>
      <w:r w:rsidR="00D64C21" w:rsidRPr="00305A5C">
        <w:t>SD if the spread of data is narrow or ±5</w:t>
      </w:r>
      <w:r w:rsidR="00D64C21">
        <w:t xml:space="preserve"> </w:t>
      </w:r>
      <w:r w:rsidR="00D64C21" w:rsidRPr="00305A5C">
        <w:t xml:space="preserve">SD </w:t>
      </w:r>
      <w:r w:rsidR="00D265BC">
        <w:t>if</w:t>
      </w:r>
      <w:r w:rsidR="00D64C21" w:rsidRPr="00305A5C">
        <w:t xml:space="preserve"> the spread of data is wide).</w:t>
      </w:r>
    </w:p>
    <w:p w14:paraId="12B0172A" w14:textId="1213CBBF" w:rsidR="00D64C21" w:rsidRPr="00816702" w:rsidRDefault="002275FA" w:rsidP="00135CDA">
      <w:pPr>
        <w:pStyle w:val="BodyTextIndent1"/>
      </w:pPr>
      <w:r>
        <w:t>Set mean_unitprice_item=</w:t>
      </w:r>
      <w:r w:rsidR="00D64C21" w:rsidRPr="00816702">
        <w:t>mean(unitprice_item), by(hhea</w:t>
      </w:r>
      <w:r w:rsidR="00D64C21" w:rsidRPr="00816702">
        <w:rPr>
          <w:rFonts w:eastAsia="Cambria" w:cstheme="majorHAnsi"/>
        </w:rPr>
        <w:t>)</w:t>
      </w:r>
    </w:p>
    <w:p w14:paraId="08756953" w14:textId="3F2AD140" w:rsidR="00D64C21" w:rsidRPr="00816702" w:rsidRDefault="002275FA" w:rsidP="00135CDA">
      <w:pPr>
        <w:pStyle w:val="BodyTextIndent1"/>
        <w:rPr>
          <w:rFonts w:eastAsia="Cambria" w:cstheme="majorHAnsi"/>
        </w:rPr>
      </w:pPr>
      <w:r>
        <w:t>Set sd_unitprice_item=</w:t>
      </w:r>
      <w:r w:rsidR="00D64C21" w:rsidRPr="00816702">
        <w:t>standard deviation(unitprice_item), by(hhea</w:t>
      </w:r>
      <w:r w:rsidR="00D64C21" w:rsidRPr="00816702">
        <w:rPr>
          <w:rFonts w:eastAsia="Cambria" w:cstheme="majorHAnsi"/>
        </w:rPr>
        <w:t>)</w:t>
      </w:r>
    </w:p>
    <w:p w14:paraId="55B1D6BD" w14:textId="359C24DF" w:rsidR="00D64C21" w:rsidRDefault="00BF48FE" w:rsidP="00135CDA">
      <w:pPr>
        <w:pStyle w:val="BodyText"/>
      </w:pPr>
      <w:r w:rsidRPr="00BF48FE">
        <w:rPr>
          <w:rFonts w:eastAsia="Cambria" w:cstheme="majorHAnsi"/>
          <w:b/>
          <w:color w:val="auto"/>
        </w:rPr>
        <w:t xml:space="preserve">Step </w:t>
      </w:r>
      <w:r w:rsidR="00135CDA" w:rsidRPr="00BF48FE">
        <w:rPr>
          <w:b/>
        </w:rPr>
        <w:t>3b.</w:t>
      </w:r>
      <w:r w:rsidR="00135CDA">
        <w:rPr>
          <w:i/>
        </w:rPr>
        <w:t xml:space="preserve"> </w:t>
      </w:r>
      <w:r w:rsidR="00D64C21" w:rsidRPr="00816702">
        <w:t>Identify outliers.</w:t>
      </w:r>
      <w:r w:rsidR="00D64C21">
        <w:t xml:space="preserve"> </w:t>
      </w:r>
      <w:r w:rsidR="00D64C21" w:rsidRPr="00FE35AD">
        <w:t xml:space="preserve">Create a variable to flag potential </w:t>
      </w:r>
      <w:r w:rsidR="00D64C21" w:rsidRPr="0056769F">
        <w:rPr>
          <w:i/>
        </w:rPr>
        <w:t>unitprice_item</w:t>
      </w:r>
      <w:r w:rsidR="00D64C21" w:rsidRPr="00FE35AD">
        <w:t xml:space="preserve"> outlier values (</w:t>
      </w:r>
      <w:r w:rsidR="00D64C21" w:rsidRPr="0056769F">
        <w:rPr>
          <w:i/>
        </w:rPr>
        <w:t>out_</w:t>
      </w:r>
      <w:r w:rsidR="00D64C21">
        <w:rPr>
          <w:i/>
        </w:rPr>
        <w:t>unitprice_item</w:t>
      </w:r>
      <w:r w:rsidR="00D64C21" w:rsidRPr="00FE35AD">
        <w:t>).</w:t>
      </w:r>
      <w:r w:rsidR="00D64C21" w:rsidRPr="00FE35AD">
        <w:tab/>
      </w:r>
    </w:p>
    <w:p w14:paraId="576C31EF" w14:textId="5013D2B5" w:rsidR="00D64C21" w:rsidRPr="00816702" w:rsidRDefault="00D64C21" w:rsidP="00135CDA">
      <w:pPr>
        <w:pStyle w:val="BodyTextIndent1"/>
      </w:pPr>
      <w:r w:rsidRPr="00816702">
        <w:t>Set out_unitprice_item=0</w:t>
      </w:r>
    </w:p>
    <w:p w14:paraId="6CC47497" w14:textId="58F5F415" w:rsidR="00D64C21" w:rsidRPr="00816702" w:rsidRDefault="00D64C21" w:rsidP="00135CDA">
      <w:pPr>
        <w:pStyle w:val="BodyTextIndent1"/>
      </w:pPr>
      <w:r>
        <w:t>Replace out_unitprice_item=</w:t>
      </w:r>
      <w:r w:rsidR="002275FA">
        <w:t>1 if unitprice_item&lt;(mean_unitprice_item-(3*</w:t>
      </w:r>
      <w:r w:rsidRPr="00816702">
        <w:t>sd_unitprice_item</w:t>
      </w:r>
      <w:r w:rsidRPr="00816702">
        <w:rPr>
          <w:rFonts w:eastAsia="Cambria" w:cstheme="majorHAnsi"/>
        </w:rPr>
        <w:t>))</w:t>
      </w:r>
      <w:r w:rsidRPr="00816702">
        <w:t xml:space="preserve"> </w:t>
      </w:r>
    </w:p>
    <w:p w14:paraId="47B9ABBB" w14:textId="5AC216B3" w:rsidR="00D64C21" w:rsidRPr="00816702" w:rsidRDefault="00D64C21" w:rsidP="00135CDA">
      <w:pPr>
        <w:pStyle w:val="BodyTextIndent1"/>
        <w:rPr>
          <w:rFonts w:eastAsia="Cambria" w:cstheme="majorHAnsi"/>
        </w:rPr>
      </w:pPr>
      <w:r w:rsidRPr="00816702">
        <w:t>Replace out_uni</w:t>
      </w:r>
      <w:r w:rsidR="002275FA">
        <w:t>tprice_item=2 if unitprice_item&gt;(mean_unitprice_item+(3*</w:t>
      </w:r>
      <w:r w:rsidRPr="00816702">
        <w:t>sd_unitprice_item</w:t>
      </w:r>
      <w:r w:rsidRPr="00816702">
        <w:rPr>
          <w:rFonts w:eastAsia="Cambria" w:cstheme="majorHAnsi"/>
        </w:rPr>
        <w:t>))</w:t>
      </w:r>
    </w:p>
    <w:p w14:paraId="0568697B" w14:textId="2B0421C2" w:rsidR="00D64C21" w:rsidRDefault="00BF48FE" w:rsidP="00135CDA">
      <w:pPr>
        <w:pStyle w:val="BodyText"/>
      </w:pPr>
      <w:r w:rsidRPr="00BF48FE">
        <w:rPr>
          <w:rFonts w:eastAsia="Cambria" w:cstheme="majorHAnsi"/>
          <w:b/>
          <w:color w:val="auto"/>
        </w:rPr>
        <w:t xml:space="preserve">Step </w:t>
      </w:r>
      <w:r w:rsidR="00135CDA" w:rsidRPr="00BF48FE">
        <w:rPr>
          <w:b/>
        </w:rPr>
        <w:t>3c.</w:t>
      </w:r>
      <w:r w:rsidR="00135CDA">
        <w:rPr>
          <w:i/>
        </w:rPr>
        <w:t xml:space="preserve"> </w:t>
      </w:r>
      <w:r w:rsidR="00D64C21" w:rsidRPr="00816702">
        <w:t xml:space="preserve">Examine each potential outlier value to determine </w:t>
      </w:r>
      <w:r w:rsidR="00D265BC">
        <w:t>whether</w:t>
      </w:r>
      <w:r w:rsidR="00D265BC" w:rsidRPr="00816702">
        <w:t xml:space="preserve"> </w:t>
      </w:r>
      <w:r w:rsidR="00D64C21" w:rsidRPr="00816702">
        <w:t xml:space="preserve">it is a </w:t>
      </w:r>
      <w:r w:rsidR="00D64C21">
        <w:t xml:space="preserve">plausible </w:t>
      </w:r>
      <w:r w:rsidR="00D64C21" w:rsidRPr="00816702">
        <w:t xml:space="preserve">value. Prices of some items, such as cell phones, can vary widely. After reviewing each case, some </w:t>
      </w:r>
      <w:r w:rsidR="00D64C21">
        <w:t xml:space="preserve">flag values </w:t>
      </w:r>
      <w:r w:rsidR="00D64C21" w:rsidRPr="00816702">
        <w:t>may need to be changed to non-outliers. Otherwise, set the unit price to missing if it is confirmed to be an outlier.</w:t>
      </w:r>
    </w:p>
    <w:p w14:paraId="41972E6D" w14:textId="01035CF7" w:rsidR="00D64C21" w:rsidRDefault="00D64C21" w:rsidP="00135CDA">
      <w:pPr>
        <w:pStyle w:val="BodyTextIndent1"/>
      </w:pPr>
      <w:r>
        <w:t>Tabulate unitprice if out_unitprice_item&gt;0</w:t>
      </w:r>
    </w:p>
    <w:p w14:paraId="5FDCE8E2" w14:textId="588FDB74" w:rsidR="00D64C21" w:rsidRPr="00816702" w:rsidRDefault="00D64C21" w:rsidP="00135CDA">
      <w:pPr>
        <w:pStyle w:val="BodyTextIndent1"/>
      </w:pPr>
      <w:r>
        <w:t>Replace out_unitprice_item=0 if the outlier</w:t>
      </w:r>
      <w:r w:rsidRPr="00816702">
        <w:t xml:space="preserve"> value is found to be a </w:t>
      </w:r>
      <w:r>
        <w:t xml:space="preserve">plausible </w:t>
      </w:r>
      <w:r w:rsidRPr="00816702">
        <w:t>value</w:t>
      </w:r>
    </w:p>
    <w:p w14:paraId="38DF0569" w14:textId="21E2D206" w:rsidR="00D64C21" w:rsidRPr="00816702" w:rsidRDefault="00D64C21" w:rsidP="00135CDA">
      <w:pPr>
        <w:pStyle w:val="BodyTextIndent1"/>
      </w:pPr>
      <w:r>
        <w:t>Replace unitprice_item</w:t>
      </w:r>
      <w:r w:rsidRPr="00816702">
        <w:t>=missing if out_unitprice_item&gt;0</w:t>
      </w:r>
    </w:p>
    <w:p w14:paraId="3BC3A01E" w14:textId="58E84D3B" w:rsidR="00D64C21" w:rsidRDefault="00135CDA" w:rsidP="00135CDA">
      <w:pPr>
        <w:pStyle w:val="BodyText"/>
      </w:pPr>
      <w:r>
        <w:rPr>
          <w:b/>
        </w:rPr>
        <w:t>Step 4.</w:t>
      </w:r>
      <w:r w:rsidR="00D64C21" w:rsidRPr="00816702">
        <w:rPr>
          <w:b/>
        </w:rPr>
        <w:t xml:space="preserve"> </w:t>
      </w:r>
      <w:r w:rsidR="00D64C21" w:rsidRPr="00816702">
        <w:t>Calculate the local median unit price for each food item, excluding outliers (</w:t>
      </w:r>
      <w:r w:rsidR="00D64C21" w:rsidRPr="00816702">
        <w:rPr>
          <w:i/>
        </w:rPr>
        <w:t>med_unitprice_item</w:t>
      </w:r>
      <w:r w:rsidR="00D64C21" w:rsidRPr="00816702">
        <w:t>)</w:t>
      </w:r>
      <w:r w:rsidR="00D265BC">
        <w:t>,</w:t>
      </w:r>
      <w:r w:rsidR="00D64C21" w:rsidRPr="00816702">
        <w:t xml:space="preserve"> and impute outliers and missing values by the median values</w:t>
      </w:r>
      <w:r w:rsidR="00D64C21">
        <w:t xml:space="preserve">. In the template Stata syntax files, there is a program, CALC_MEDIAN, </w:t>
      </w:r>
      <w:r w:rsidR="00D265BC">
        <w:t xml:space="preserve">that </w:t>
      </w:r>
      <w:r w:rsidR="00D64C21">
        <w:t>calculates the median unit price of an item.</w:t>
      </w:r>
    </w:p>
    <w:p w14:paraId="39DAA364" w14:textId="77777777" w:rsidR="00D64C21" w:rsidRPr="00BF48FE" w:rsidRDefault="00D64C21" w:rsidP="00135CDA">
      <w:pPr>
        <w:pStyle w:val="BodyText"/>
        <w:rPr>
          <w:b/>
        </w:rPr>
      </w:pPr>
      <w:r w:rsidRPr="00BF48FE">
        <w:rPr>
          <w:b/>
        </w:rPr>
        <w:t>Median calculation rules:</w:t>
      </w:r>
    </w:p>
    <w:p w14:paraId="06ADA20F" w14:textId="646D2521" w:rsidR="00D64C21" w:rsidRDefault="00BF48FE" w:rsidP="00135CDA">
      <w:pPr>
        <w:pStyle w:val="BodyText"/>
      </w:pPr>
      <w:r w:rsidRPr="00BF48FE">
        <w:rPr>
          <w:rFonts w:eastAsia="Cambria" w:cstheme="majorHAnsi"/>
          <w:b/>
          <w:color w:val="auto"/>
        </w:rPr>
        <w:t xml:space="preserve">Step </w:t>
      </w:r>
      <w:r w:rsidR="00135CDA" w:rsidRPr="00BF48FE">
        <w:rPr>
          <w:b/>
        </w:rPr>
        <w:t>4a.</w:t>
      </w:r>
      <w:r w:rsidR="00135CDA">
        <w:t xml:space="preserve"> </w:t>
      </w:r>
      <w:r w:rsidR="00D64C21" w:rsidRPr="00816702">
        <w:t>Identify and rank the administrative units available from the survey that can be used as locational boundaries of sampled households, from the smallest (cluster) to the largest (the boundaries of the sample as a whole)</w:t>
      </w:r>
      <w:r w:rsidR="00D265BC">
        <w:t>.</w:t>
      </w:r>
    </w:p>
    <w:p w14:paraId="76839A3B" w14:textId="4A365255" w:rsidR="00D64C21" w:rsidRDefault="00BF48FE" w:rsidP="00BF48FE">
      <w:pPr>
        <w:pStyle w:val="BodyText"/>
        <w:spacing w:before="160" w:after="160"/>
      </w:pPr>
      <w:r w:rsidRPr="00BF48FE">
        <w:rPr>
          <w:rFonts w:eastAsia="Cambria" w:cstheme="majorHAnsi"/>
          <w:b/>
          <w:color w:val="auto"/>
        </w:rPr>
        <w:lastRenderedPageBreak/>
        <w:t xml:space="preserve">Step </w:t>
      </w:r>
      <w:r w:rsidR="00D64C21" w:rsidRPr="00BF48FE">
        <w:rPr>
          <w:b/>
        </w:rPr>
        <w:t>4b.</w:t>
      </w:r>
      <w:r w:rsidR="00135CDA">
        <w:t xml:space="preserve"> </w:t>
      </w:r>
      <w:r w:rsidR="00D64C21" w:rsidRPr="00816702">
        <w:t xml:space="preserve">Starting with the smallest local administrative unit, if the total number of valid observations for an item is greater than or equal to five, calculate the median at that level and retain for imputation. </w:t>
      </w:r>
    </w:p>
    <w:p w14:paraId="48C86935" w14:textId="77777777" w:rsidR="00D64C21" w:rsidRDefault="00D64C21" w:rsidP="00135CDA">
      <w:pPr>
        <w:pStyle w:val="BodyTextIndent1"/>
      </w:pPr>
      <w:r w:rsidRPr="00816702">
        <w:t>Set med_</w:t>
      </w:r>
      <w:r>
        <w:t>unitprice</w:t>
      </w:r>
      <w:r w:rsidRPr="00816702">
        <w:t>_item=</w:t>
      </w:r>
      <w:r>
        <w:t>missing</w:t>
      </w:r>
    </w:p>
    <w:p w14:paraId="4B78F437" w14:textId="77777777" w:rsidR="00D64C21" w:rsidRPr="00CD028C" w:rsidRDefault="00D64C21" w:rsidP="00135CDA">
      <w:pPr>
        <w:pStyle w:val="BodyTextIndent1"/>
      </w:pPr>
      <w:r>
        <w:t>Replace med_unitprice_item=median(unitprice_item), by(hhea) if number of cases≥5 in hhea</w:t>
      </w:r>
    </w:p>
    <w:p w14:paraId="2C1387B5" w14:textId="7515BD8F"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4c.</w:t>
      </w:r>
      <w:r w:rsidR="00135CDA" w:rsidRPr="00135CDA">
        <w:t xml:space="preserve"> </w:t>
      </w:r>
      <w:r w:rsidR="00D64C21" w:rsidRPr="00135CDA">
        <w:t>I</w:t>
      </w:r>
      <w:r w:rsidR="00D64C21" w:rsidRPr="00816702">
        <w:t xml:space="preserve">f the number of valid observations is less than </w:t>
      </w:r>
      <w:r w:rsidR="00D265BC">
        <w:t>five</w:t>
      </w:r>
      <w:r w:rsidR="00D64C21" w:rsidRPr="00816702">
        <w:t xml:space="preserve">, then repeat at the next local administrative unit level, up to the sample level, until at least </w:t>
      </w:r>
      <w:r w:rsidR="00D265BC">
        <w:t>five</w:t>
      </w:r>
      <w:r w:rsidR="00D64C21" w:rsidRPr="00816702">
        <w:t xml:space="preserve"> valid observations of an item </w:t>
      </w:r>
      <w:r w:rsidR="00D265BC">
        <w:t>are</w:t>
      </w:r>
      <w:r w:rsidR="00D265BC" w:rsidRPr="00816702">
        <w:t xml:space="preserve"> </w:t>
      </w:r>
      <w:r w:rsidR="00D64C21" w:rsidRPr="00816702">
        <w:t xml:space="preserve">found, </w:t>
      </w:r>
      <w:r w:rsidR="00D265BC">
        <w:t xml:space="preserve">and </w:t>
      </w:r>
      <w:r w:rsidR="00D64C21" w:rsidRPr="00816702">
        <w:t>then calculate the median value.</w:t>
      </w:r>
    </w:p>
    <w:p w14:paraId="22383F97" w14:textId="77777777" w:rsidR="00D64C21" w:rsidRDefault="00D64C21" w:rsidP="00135CDA">
      <w:pPr>
        <w:pStyle w:val="BodyTextIndent1"/>
      </w:pPr>
      <w:r>
        <w:t>Replace med_unitprice_item=median(unitprice_item), by(a05) if number of cases&lt;5 in hhea and ≥5 in a05</w:t>
      </w:r>
    </w:p>
    <w:p w14:paraId="62EC3B13" w14:textId="77777777" w:rsidR="00D64C21" w:rsidRPr="00CD028C" w:rsidRDefault="00D64C21" w:rsidP="00135CDA">
      <w:pPr>
        <w:pStyle w:val="BodyTextIndent1"/>
      </w:pPr>
      <w:r>
        <w:t xml:space="preserve">Replace med_unitprice_item=median(unitprice_item) if number of cases&lt;5 in a05 and ≥5 in ZOI </w:t>
      </w:r>
    </w:p>
    <w:p w14:paraId="61516E25" w14:textId="69ED392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4d.</w:t>
      </w:r>
      <w:r w:rsidR="00135CDA">
        <w:t xml:space="preserve"> </w:t>
      </w:r>
      <w:r w:rsidR="00D64C21" w:rsidRPr="00816702">
        <w:t xml:space="preserve">All confirmed outliers </w:t>
      </w:r>
      <w:r w:rsidR="00D64C21">
        <w:t xml:space="preserve">are </w:t>
      </w:r>
      <w:r w:rsidR="00D64C21" w:rsidRPr="00816702">
        <w:t xml:space="preserve">replaced by the median at the lowest administrative level with at least </w:t>
      </w:r>
      <w:r w:rsidR="00D265BC">
        <w:t>five</w:t>
      </w:r>
      <w:r w:rsidR="00D64C21" w:rsidRPr="00816702">
        <w:t xml:space="preserve"> valid observations. </w:t>
      </w:r>
    </w:p>
    <w:p w14:paraId="3F6CAC05" w14:textId="09754EE4" w:rsidR="00D64C21" w:rsidRDefault="002275FA" w:rsidP="00135CDA">
      <w:pPr>
        <w:pStyle w:val="BodyTextIndent1"/>
      </w:pPr>
      <w:r>
        <w:t>Replace unitprice_item=</w:t>
      </w:r>
      <w:r w:rsidR="00D64C21" w:rsidRPr="00816702">
        <w:t>med_unitp</w:t>
      </w:r>
      <w:r>
        <w:t>rice_item if out_unitprice_item&gt;</w:t>
      </w:r>
      <w:r w:rsidR="00D64C21" w:rsidRPr="00816702">
        <w:t xml:space="preserve">0 </w:t>
      </w:r>
    </w:p>
    <w:p w14:paraId="4CF3B888" w14:textId="7E174D64"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4e.</w:t>
      </w:r>
      <w:r w:rsidR="00135CDA" w:rsidRPr="00135CDA">
        <w:t xml:space="preserve"> </w:t>
      </w:r>
      <w:r w:rsidR="00D64C21" w:rsidRPr="00135CDA">
        <w:t>If</w:t>
      </w:r>
      <w:r w:rsidR="00D64C21" w:rsidRPr="00816702">
        <w:t xml:space="preserve"> the total number of observations for an item is less than five in the entire sample, then </w:t>
      </w:r>
      <w:r w:rsidR="00D64C21">
        <w:t xml:space="preserve">the analyst should review </w:t>
      </w:r>
      <w:r w:rsidR="00D64C21" w:rsidRPr="00816702">
        <w:t xml:space="preserve">all observations together to determine whether to include the item in the calculation. </w:t>
      </w:r>
      <w:r w:rsidR="00D64C21">
        <w:t xml:space="preserve">The analyst can determine </w:t>
      </w:r>
      <w:r w:rsidR="00D265BC">
        <w:t xml:space="preserve">that </w:t>
      </w:r>
      <w:r w:rsidR="00D64C21">
        <w:t xml:space="preserve">the value is implausible and set the value to missing or determine </w:t>
      </w:r>
      <w:r w:rsidR="00D265BC">
        <w:t xml:space="preserve">that </w:t>
      </w:r>
      <w:r w:rsidR="00D64C21">
        <w:t>the value is plausible and should be kept.</w:t>
      </w:r>
      <w:r w:rsidR="00D64C21" w:rsidRPr="00816702" w:rsidDel="000E2AE6">
        <w:t xml:space="preserve"> </w:t>
      </w:r>
    </w:p>
    <w:p w14:paraId="0AA4C0F4" w14:textId="77777777" w:rsidR="00D64C21" w:rsidRDefault="00D64C21" w:rsidP="00135CDA">
      <w:pPr>
        <w:pStyle w:val="BodyTextIndent1"/>
      </w:pPr>
      <w:r>
        <w:t>List item unitprice_item if number of cases&lt;5 ZOI</w:t>
      </w:r>
      <w:r>
        <w:rPr>
          <w:rStyle w:val="FootnoteReference"/>
          <w:rFonts w:eastAsia="Cambria" w:cstheme="majorHAnsi"/>
          <w:i w:val="0"/>
        </w:rPr>
        <w:footnoteReference w:id="44"/>
      </w:r>
      <w:r>
        <w:t xml:space="preserve"> </w:t>
      </w:r>
    </w:p>
    <w:p w14:paraId="6D8B0E01" w14:textId="77777777" w:rsidR="00D64C21" w:rsidRDefault="00D64C21" w:rsidP="00135CDA">
      <w:pPr>
        <w:pStyle w:val="BodyTextIndent1"/>
      </w:pPr>
      <w:r>
        <w:t>Replace unitprice_item=missing if value is determined to be implausible</w:t>
      </w:r>
    </w:p>
    <w:p w14:paraId="7EB58824" w14:textId="0AE7347E" w:rsidR="00D64C21" w:rsidRDefault="00D64C21" w:rsidP="00BF48FE">
      <w:pPr>
        <w:pStyle w:val="BodyText"/>
        <w:spacing w:before="160" w:after="160"/>
        <w:rPr>
          <w:rFonts w:eastAsia="Cambria"/>
          <w:i/>
        </w:rPr>
      </w:pPr>
      <w:r w:rsidRPr="00816702">
        <w:rPr>
          <w:b/>
        </w:rPr>
        <w:t>Step 5</w:t>
      </w:r>
      <w:r w:rsidR="00135CDA">
        <w:rPr>
          <w:b/>
        </w:rPr>
        <w:t>.</w:t>
      </w:r>
      <w:r w:rsidRPr="00816702">
        <w:rPr>
          <w:b/>
        </w:rPr>
        <w:t xml:space="preserve"> </w:t>
      </w:r>
      <w:r w:rsidRPr="00816702">
        <w:t xml:space="preserve">Calculate the total household food consumption expenditure </w:t>
      </w:r>
      <w:r>
        <w:t>for</w:t>
      </w:r>
      <w:r w:rsidRPr="00816702">
        <w:t xml:space="preserve"> each food item in the </w:t>
      </w:r>
      <w:r w:rsidR="00D265BC">
        <w:t>7</w:t>
      </w:r>
      <w:r w:rsidRPr="00816702">
        <w:t xml:space="preserve"> days </w:t>
      </w:r>
      <w:r>
        <w:t xml:space="preserve">preceding the survey </w:t>
      </w:r>
      <w:r w:rsidRPr="00816702">
        <w:rPr>
          <w:rFonts w:eastAsia="Cambria"/>
          <w:i/>
        </w:rPr>
        <w:t xml:space="preserve">(totfood_item). </w:t>
      </w:r>
    </w:p>
    <w:p w14:paraId="41B157A7" w14:textId="4AA930F8" w:rsidR="00D64C21" w:rsidRPr="00135CDA" w:rsidRDefault="00BF48FE" w:rsidP="00BF48FE">
      <w:pPr>
        <w:pStyle w:val="BodyText0"/>
        <w:spacing w:after="160"/>
      </w:pPr>
      <w:r w:rsidRPr="00BF48FE">
        <w:rPr>
          <w:rFonts w:eastAsia="Cambria" w:cstheme="majorHAnsi"/>
          <w:b/>
          <w:color w:val="auto"/>
        </w:rPr>
        <w:t xml:space="preserve">Step </w:t>
      </w:r>
      <w:r w:rsidR="00135CDA" w:rsidRPr="00BF48FE">
        <w:rPr>
          <w:rFonts w:eastAsia="Cambria"/>
          <w:b/>
        </w:rPr>
        <w:t xml:space="preserve">5a. </w:t>
      </w:r>
      <w:r w:rsidR="00D64C21" w:rsidRPr="00135CDA">
        <w:t xml:space="preserve">If the food item was purchased, calculate total household food consumption expenditure by multiplying total quantity consumed by the unit price. </w:t>
      </w:r>
    </w:p>
    <w:p w14:paraId="00BDA5DC" w14:textId="2B1C567E" w:rsidR="00D64C21" w:rsidRDefault="002275FA" w:rsidP="00135CDA">
      <w:pPr>
        <w:pStyle w:val="BodyTextIndent1"/>
      </w:pPr>
      <w:r>
        <w:t>Set totfood_item</w:t>
      </w:r>
      <w:r w:rsidR="00D64C21" w:rsidRPr="00816702">
        <w:t>=</w:t>
      </w:r>
      <w:r w:rsidR="00D64C21">
        <w:t>missing</w:t>
      </w:r>
    </w:p>
    <w:p w14:paraId="0690A65E" w14:textId="3EB2D967" w:rsidR="00D64C21" w:rsidRDefault="00D64C21" w:rsidP="00135CDA">
      <w:pPr>
        <w:pStyle w:val="BodyTextIndent1"/>
      </w:pPr>
      <w:r>
        <w:t>Replace totfood_item=</w:t>
      </w:r>
      <w:r w:rsidRPr="00816702">
        <w:t>unitprice_item</w:t>
      </w:r>
      <w:r w:rsidR="002275FA">
        <w:t>*</w:t>
      </w:r>
      <w:r w:rsidRPr="00816702">
        <w:t>cons_q,</w:t>
      </w:r>
      <w:r w:rsidR="002275FA">
        <w:t xml:space="preserve"> if (purc_v&gt;0 and purc_q&gt;</w:t>
      </w:r>
      <w:r>
        <w:t>0)</w:t>
      </w:r>
    </w:p>
    <w:p w14:paraId="3985B5EA" w14:textId="6E4B25F9"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5b.</w:t>
      </w:r>
      <w:r w:rsidR="00135CDA">
        <w:t xml:space="preserve"> </w:t>
      </w:r>
      <w:r w:rsidR="00D64C21" w:rsidRPr="00816702">
        <w:t>For food items purchased cooked from a vendor (items 8167</w:t>
      </w:r>
      <w:r w:rsidR="00D265BC">
        <w:t>–</w:t>
      </w:r>
      <w:r w:rsidR="00D64C21" w:rsidRPr="00816702">
        <w:t>8186), set the total household consumption expenditure equal to the purchase value of the item.</w:t>
      </w:r>
    </w:p>
    <w:p w14:paraId="04F5E99C" w14:textId="5938D151" w:rsidR="00D64C21" w:rsidRDefault="00D64C21" w:rsidP="00135CDA">
      <w:pPr>
        <w:pStyle w:val="BodyTextIndent1"/>
      </w:pPr>
      <w:r w:rsidRPr="00816702">
        <w:t>Replace totfood_item=purc_v if purc_v&gt;0 and (v8101≥8167 and v8101≤8186)</w:t>
      </w:r>
    </w:p>
    <w:p w14:paraId="1BD9F17F" w14:textId="53FCAE54" w:rsidR="00D64C21" w:rsidRDefault="00BF48FE" w:rsidP="00135CDA">
      <w:pPr>
        <w:pStyle w:val="BodyText"/>
      </w:pPr>
      <w:r w:rsidRPr="00BF48FE">
        <w:rPr>
          <w:rFonts w:eastAsia="Cambria" w:cstheme="majorHAnsi"/>
          <w:b/>
          <w:color w:val="auto"/>
        </w:rPr>
        <w:t xml:space="preserve">Step </w:t>
      </w:r>
      <w:r w:rsidR="00135CDA" w:rsidRPr="00BF48FE">
        <w:rPr>
          <w:b/>
        </w:rPr>
        <w:t>5c.</w:t>
      </w:r>
      <w:r w:rsidR="00135CDA" w:rsidRPr="00816702" w:rsidDel="00C60DBB">
        <w:t xml:space="preserve"> </w:t>
      </w:r>
      <w:r w:rsidR="00D64C21" w:rsidRPr="00816702">
        <w:t>If the food item was not purchased but was produced by the household, calculate the total household food consumption expenditure from the produced amount and monetary value.</w:t>
      </w:r>
    </w:p>
    <w:p w14:paraId="408C744B" w14:textId="432185B8" w:rsidR="00D64C21" w:rsidRDefault="002275FA" w:rsidP="00BF48FE">
      <w:pPr>
        <w:pStyle w:val="BodyTextIndent1"/>
        <w:widowControl/>
      </w:pPr>
      <w:r>
        <w:t>Replace totfood_item=</w:t>
      </w:r>
      <w:r w:rsidR="00D64C21" w:rsidRPr="00816702">
        <w:t>(</w:t>
      </w:r>
      <w:r w:rsidR="00D64C21" w:rsidRPr="00816702">
        <w:rPr>
          <w:color w:val="auto"/>
        </w:rPr>
        <w:t>unitprice_item</w:t>
      </w:r>
      <w:r>
        <w:t>*cons_q), if (prod_q&gt;0 and prod_v&gt;0) and totfood_item=</w:t>
      </w:r>
      <w:r w:rsidR="00D64C21" w:rsidRPr="00816702">
        <w:t>missing</w:t>
      </w:r>
    </w:p>
    <w:p w14:paraId="70486221" w14:textId="707080CA" w:rsidR="00D64C21" w:rsidRDefault="00BF48FE" w:rsidP="00135CDA">
      <w:pPr>
        <w:pStyle w:val="BodyText"/>
      </w:pPr>
      <w:r w:rsidRPr="00BF48FE">
        <w:rPr>
          <w:rFonts w:eastAsia="Cambria" w:cstheme="majorHAnsi"/>
          <w:b/>
          <w:color w:val="auto"/>
        </w:rPr>
        <w:lastRenderedPageBreak/>
        <w:t xml:space="preserve">Step </w:t>
      </w:r>
      <w:r w:rsidR="00135CDA" w:rsidRPr="00BF48FE">
        <w:rPr>
          <w:b/>
        </w:rPr>
        <w:t>5d.</w:t>
      </w:r>
      <w:r w:rsidR="00135CDA">
        <w:t xml:space="preserve"> </w:t>
      </w:r>
      <w:r w:rsidR="00D64C21" w:rsidRPr="00816702">
        <w:t>If the food item was not purchased or produced but was received as a gift or from another source, calculate the total household food consumption expenditure from the gifted amount and monetary value.</w:t>
      </w:r>
    </w:p>
    <w:p w14:paraId="50AB9172" w14:textId="172213C9" w:rsidR="00D64C21" w:rsidRDefault="0096144E" w:rsidP="00135CDA">
      <w:pPr>
        <w:pStyle w:val="BodyTextIndent1"/>
      </w:pPr>
      <w:r>
        <w:t>Replace totfood_item=</w:t>
      </w:r>
      <w:r w:rsidR="00D64C21" w:rsidRPr="00816702">
        <w:t>(</w:t>
      </w:r>
      <w:r w:rsidR="00D64C21" w:rsidRPr="00816702">
        <w:rPr>
          <w:color w:val="auto"/>
        </w:rPr>
        <w:t>unitprice_item</w:t>
      </w:r>
      <w:r>
        <w:t>*cons_q), if (gift_q&gt;0 and gift_v&gt;0) and totfood_item=</w:t>
      </w:r>
      <w:r w:rsidR="00D64C21">
        <w:t>missing</w:t>
      </w:r>
    </w:p>
    <w:p w14:paraId="167FD7CC" w14:textId="41D717F6" w:rsidR="00D64C21" w:rsidRDefault="00BF48FE" w:rsidP="00135CDA">
      <w:pPr>
        <w:pStyle w:val="BodyText"/>
      </w:pPr>
      <w:r w:rsidRPr="00BF48FE">
        <w:rPr>
          <w:rFonts w:eastAsia="Cambria" w:cstheme="majorHAnsi"/>
          <w:b/>
          <w:color w:val="auto"/>
        </w:rPr>
        <w:t xml:space="preserve">Step </w:t>
      </w:r>
      <w:r w:rsidR="00135CDA" w:rsidRPr="00BF48FE">
        <w:rPr>
          <w:b/>
        </w:rPr>
        <w:t>5e.</w:t>
      </w:r>
      <w:r w:rsidR="00135CDA">
        <w:t xml:space="preserve"> </w:t>
      </w:r>
      <w:r w:rsidR="00D64C21" w:rsidRPr="00816702">
        <w:t>If there are no quantity and monetary value</w:t>
      </w:r>
      <w:r w:rsidR="00D64C21">
        <w:t>s</w:t>
      </w:r>
      <w:r w:rsidR="00D64C21" w:rsidRPr="00816702">
        <w:t xml:space="preserve"> reported together for at least one source (unit price cannot be calculated from reported values), calculate total household food consumption expenditure using the local median </w:t>
      </w:r>
      <w:r w:rsidR="00D64C21">
        <w:t>unit price (see Step 4 above).</w:t>
      </w:r>
    </w:p>
    <w:p w14:paraId="5BB58658" w14:textId="245D09D3" w:rsidR="00D64C21" w:rsidRDefault="0096144E" w:rsidP="00135CDA">
      <w:pPr>
        <w:pStyle w:val="BodyTextIndent1"/>
      </w:pPr>
      <w:r>
        <w:t>Replace totfood_item=(cons_q*</w:t>
      </w:r>
      <w:r w:rsidR="00D64C21" w:rsidRPr="00816702">
        <w:t>med_unitprice_</w:t>
      </w:r>
      <w:r>
        <w:t>item) if totfood_item=</w:t>
      </w:r>
      <w:r w:rsidR="00D64C21">
        <w:t>missing and med_unitprice_item≠missing</w:t>
      </w:r>
    </w:p>
    <w:p w14:paraId="4A47164F" w14:textId="1FB8A382" w:rsidR="00D64C21" w:rsidRPr="00A0038B" w:rsidRDefault="00A0038B" w:rsidP="00A0038B">
      <w:pPr>
        <w:pStyle w:val="BodyText"/>
      </w:pPr>
      <w:r w:rsidRPr="00A0038B">
        <w:rPr>
          <w:b/>
        </w:rPr>
        <w:t>Step 6.</w:t>
      </w:r>
      <w:r w:rsidR="00D64C21" w:rsidRPr="00A0038B">
        <w:t xml:space="preserve"> Calculate the per capita daily expenditure for each food item (</w:t>
      </w:r>
      <w:r w:rsidR="00D64C21" w:rsidRPr="00A0038B">
        <w:rPr>
          <w:i/>
        </w:rPr>
        <w:t>pcdfood_item</w:t>
      </w:r>
      <w:r w:rsidR="00D64C21" w:rsidRPr="00A0038B">
        <w:t>) by dividing the total household food consumption expenditure by item</w:t>
      </w:r>
      <w:r w:rsidR="00D265BC">
        <w:t>,</w:t>
      </w:r>
      <w:r w:rsidR="00D64C21" w:rsidRPr="00A0038B">
        <w:t xml:space="preserve"> first by the number of household members and then by </w:t>
      </w:r>
      <w:r w:rsidR="00D265BC">
        <w:t>7</w:t>
      </w:r>
      <w:r w:rsidR="00D265BC" w:rsidRPr="00A0038B">
        <w:t xml:space="preserve"> </w:t>
      </w:r>
      <w:r w:rsidR="00D64C21" w:rsidRPr="00A0038B">
        <w:t>days.</w:t>
      </w:r>
    </w:p>
    <w:p w14:paraId="5295A955" w14:textId="4B39FEAF" w:rsidR="00D64C21" w:rsidRPr="00816702" w:rsidRDefault="0096144E" w:rsidP="00A0038B">
      <w:pPr>
        <w:pStyle w:val="BodyTextIndent1"/>
      </w:pPr>
      <w:r>
        <w:t>Set pcdfood_item=(totfood_item</w:t>
      </w:r>
      <w:r>
        <w:rPr>
          <w:rFonts w:eastAsia="Cambria"/>
        </w:rPr>
        <w:t>÷</w:t>
      </w:r>
      <w:r w:rsidR="00D64C21" w:rsidRPr="00816702">
        <w:rPr>
          <w:rFonts w:eastAsia="Cambria"/>
        </w:rPr>
        <w:t xml:space="preserve">number of </w:t>
      </w:r>
      <w:r>
        <w:t>household members</w:t>
      </w:r>
      <w:r>
        <w:rPr>
          <w:rFonts w:eastAsia="Cambria"/>
        </w:rPr>
        <w:t>÷</w:t>
      </w:r>
      <w:r w:rsidR="00D64C21" w:rsidRPr="00816702">
        <w:t>7 days)</w:t>
      </w:r>
    </w:p>
    <w:p w14:paraId="2D3225AE" w14:textId="5E928E6B" w:rsidR="00D64C21" w:rsidRDefault="00A0038B" w:rsidP="00A0038B">
      <w:pPr>
        <w:pStyle w:val="BodyText"/>
      </w:pPr>
      <w:r>
        <w:rPr>
          <w:b/>
        </w:rPr>
        <w:t>Step 7.</w:t>
      </w:r>
      <w:r w:rsidR="00D64C21" w:rsidRPr="00816702">
        <w:rPr>
          <w:b/>
        </w:rPr>
        <w:t xml:space="preserve"> </w:t>
      </w:r>
      <w:r w:rsidR="00D64C21" w:rsidRPr="00816702">
        <w:t xml:space="preserve">Identify and verify potential </w:t>
      </w:r>
      <w:r w:rsidR="00D64C21" w:rsidRPr="00816702">
        <w:rPr>
          <w:i/>
        </w:rPr>
        <w:t>pcdfood_item</w:t>
      </w:r>
      <w:r w:rsidR="00D64C21" w:rsidRPr="00816702">
        <w:t xml:space="preserve"> outliers and set verified outliers to missing. </w:t>
      </w:r>
      <w:r w:rsidR="00D64C21">
        <w:t>(</w:t>
      </w:r>
      <w:r w:rsidR="00D64C21" w:rsidRPr="00816702">
        <w:t>See proc</w:t>
      </w:r>
      <w:r w:rsidR="00D64C21">
        <w:t>edure outlined in Step 3 above.)</w:t>
      </w:r>
    </w:p>
    <w:p w14:paraId="59286BE4" w14:textId="1A6CABAD" w:rsidR="00D64C21" w:rsidRDefault="00BF48FE" w:rsidP="00A0038B">
      <w:pPr>
        <w:pStyle w:val="BodyText"/>
      </w:pPr>
      <w:r w:rsidRPr="00BF48FE">
        <w:rPr>
          <w:rFonts w:eastAsia="Cambria" w:cstheme="majorHAnsi"/>
          <w:b/>
          <w:color w:val="auto"/>
        </w:rPr>
        <w:t xml:space="preserve">Step </w:t>
      </w:r>
      <w:r w:rsidR="00D64C21" w:rsidRPr="00BF48FE">
        <w:rPr>
          <w:b/>
        </w:rPr>
        <w:t>7a.</w:t>
      </w:r>
      <w:r w:rsidR="00A0038B">
        <w:t xml:space="preserve"> </w:t>
      </w:r>
      <w:r w:rsidR="00D64C21">
        <w:t>Create a variable to f</w:t>
      </w:r>
      <w:r w:rsidR="00D64C21" w:rsidRPr="00B366B3">
        <w:t xml:space="preserve">lag potential </w:t>
      </w:r>
      <w:r w:rsidR="00D64C21" w:rsidRPr="00B366B3">
        <w:rPr>
          <w:i/>
        </w:rPr>
        <w:t>pcd</w:t>
      </w:r>
      <w:r w:rsidR="00D64C21">
        <w:rPr>
          <w:i/>
        </w:rPr>
        <w:t xml:space="preserve">food_item </w:t>
      </w:r>
      <w:r w:rsidR="00D64C21" w:rsidRPr="00885DA3">
        <w:t xml:space="preserve">outlier values </w:t>
      </w:r>
      <w:r w:rsidR="00D64C21" w:rsidRPr="00816702">
        <w:t>(</w:t>
      </w:r>
      <w:r w:rsidR="00D64C21" w:rsidRPr="00816702">
        <w:rPr>
          <w:i/>
        </w:rPr>
        <w:t>out_pcdfood_item</w:t>
      </w:r>
      <w:r w:rsidR="00D64C21">
        <w:t>).</w:t>
      </w:r>
    </w:p>
    <w:p w14:paraId="2179F536" w14:textId="32715DFE" w:rsidR="00D64C21" w:rsidRPr="00816702" w:rsidRDefault="00D64C21" w:rsidP="00A0038B">
      <w:pPr>
        <w:pStyle w:val="BodyTextIndent1"/>
      </w:pPr>
      <w:r w:rsidRPr="00816702">
        <w:t>Set mean_</w:t>
      </w:r>
      <w:r>
        <w:t>pcdfood</w:t>
      </w:r>
      <w:r w:rsidRPr="00816702">
        <w:t>_item=mean(</w:t>
      </w:r>
      <w:r>
        <w:t>pcdfood</w:t>
      </w:r>
      <w:r w:rsidRPr="00816702">
        <w:t>_item), by(hhea</w:t>
      </w:r>
      <w:r w:rsidRPr="00816702">
        <w:rPr>
          <w:rFonts w:eastAsia="Cambria" w:cstheme="majorHAnsi"/>
        </w:rPr>
        <w:t>)</w:t>
      </w:r>
    </w:p>
    <w:p w14:paraId="5EC0D7C8" w14:textId="2D5755C3" w:rsidR="00D64C21" w:rsidRPr="000B77F1" w:rsidRDefault="00D64C21" w:rsidP="00A0038B">
      <w:pPr>
        <w:pStyle w:val="BodyTextIndent1"/>
        <w:rPr>
          <w:rFonts w:eastAsia="Cambria" w:cstheme="majorHAnsi"/>
        </w:rPr>
      </w:pPr>
      <w:r w:rsidRPr="00816702">
        <w:t>Set sd_</w:t>
      </w:r>
      <w:r>
        <w:t>pcdfood</w:t>
      </w:r>
      <w:r w:rsidRPr="00816702">
        <w:t>_item=standard deviation(</w:t>
      </w:r>
      <w:r>
        <w:t>pcdfood</w:t>
      </w:r>
      <w:r w:rsidRPr="00816702">
        <w:t>_item), by(hhea</w:t>
      </w:r>
      <w:r>
        <w:rPr>
          <w:rFonts w:eastAsia="Cambria" w:cstheme="majorHAnsi"/>
        </w:rPr>
        <w:t>)</w:t>
      </w:r>
    </w:p>
    <w:p w14:paraId="2722F238" w14:textId="6107C008" w:rsidR="00D64C21" w:rsidRPr="00816702" w:rsidRDefault="00D64C21" w:rsidP="00A0038B">
      <w:pPr>
        <w:pStyle w:val="BodyTextIndent1"/>
      </w:pPr>
      <w:r w:rsidRPr="00816702">
        <w:t>Set out_</w:t>
      </w:r>
      <w:r>
        <w:t>pcdfood</w:t>
      </w:r>
      <w:r w:rsidRPr="00816702">
        <w:t>_item=0</w:t>
      </w:r>
    </w:p>
    <w:p w14:paraId="02B30AAA" w14:textId="03D2B6C9" w:rsidR="00D64C21" w:rsidRPr="00816702" w:rsidRDefault="00D64C21" w:rsidP="00A0038B">
      <w:pPr>
        <w:pStyle w:val="BodyTextIndent1"/>
      </w:pPr>
      <w:r>
        <w:t>Replace out_pcdfood_item=</w:t>
      </w:r>
      <w:r w:rsidRPr="00816702">
        <w:t xml:space="preserve">1 if </w:t>
      </w:r>
      <w:r>
        <w:t>pcdfood</w:t>
      </w:r>
      <w:r w:rsidRPr="00816702">
        <w:t>_item&lt;(mean_</w:t>
      </w:r>
      <w:r>
        <w:t>pcdfood</w:t>
      </w:r>
      <w:r w:rsidRPr="00816702">
        <w:t>_item-(3*sd_</w:t>
      </w:r>
      <w:r>
        <w:t>pcdfood</w:t>
      </w:r>
      <w:r w:rsidRPr="00816702">
        <w:t>_item</w:t>
      </w:r>
      <w:r w:rsidRPr="00816702">
        <w:rPr>
          <w:rFonts w:eastAsia="Cambria" w:cstheme="majorHAnsi"/>
        </w:rPr>
        <w:t>))</w:t>
      </w:r>
      <w:r w:rsidRPr="00816702">
        <w:t xml:space="preserve"> </w:t>
      </w:r>
    </w:p>
    <w:p w14:paraId="29ACD7B4" w14:textId="06F0C167" w:rsidR="00D64C21" w:rsidRPr="000B77F1" w:rsidRDefault="00D64C21" w:rsidP="00A0038B">
      <w:pPr>
        <w:pStyle w:val="BodyTextIndent1"/>
        <w:rPr>
          <w:rFonts w:eastAsia="Cambria" w:cstheme="majorHAnsi"/>
        </w:rPr>
      </w:pPr>
      <w:r w:rsidRPr="00816702">
        <w:t>Replace out_</w:t>
      </w:r>
      <w:r>
        <w:t>pcdfood</w:t>
      </w:r>
      <w:r w:rsidRPr="00816702">
        <w:t xml:space="preserve">_item=2 if </w:t>
      </w:r>
      <w:r>
        <w:t>pcdfood</w:t>
      </w:r>
      <w:r w:rsidRPr="00816702">
        <w:t>_item&gt;(mean_</w:t>
      </w:r>
      <w:r>
        <w:t>pcdfood_i</w:t>
      </w:r>
      <w:r w:rsidRPr="00816702">
        <w:t>item+(3*sd_</w:t>
      </w:r>
      <w:r w:rsidRPr="000B77F1">
        <w:t xml:space="preserve"> </w:t>
      </w:r>
      <w:r>
        <w:t>pcdfood</w:t>
      </w:r>
      <w:r w:rsidRPr="00816702">
        <w:t>_item</w:t>
      </w:r>
      <w:r w:rsidRPr="00816702">
        <w:rPr>
          <w:rFonts w:eastAsia="Cambria" w:cstheme="majorHAnsi"/>
        </w:rPr>
        <w:t>))</w:t>
      </w:r>
    </w:p>
    <w:p w14:paraId="1A5B63A2" w14:textId="25B313DE" w:rsidR="00D64C21" w:rsidRDefault="00BF48FE" w:rsidP="00A0038B">
      <w:pPr>
        <w:pStyle w:val="BodyText"/>
      </w:pPr>
      <w:r w:rsidRPr="00BF48FE">
        <w:rPr>
          <w:rFonts w:eastAsia="Cambria" w:cstheme="majorHAnsi"/>
          <w:b/>
          <w:color w:val="auto"/>
        </w:rPr>
        <w:t xml:space="preserve">Step </w:t>
      </w:r>
      <w:r w:rsidR="00A0038B" w:rsidRPr="00BF48FE">
        <w:rPr>
          <w:b/>
        </w:rPr>
        <w:t>7b.</w:t>
      </w:r>
      <w:r w:rsidR="00A0038B">
        <w:rPr>
          <w:b/>
        </w:rPr>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D265BC">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D265BC">
        <w:t>whether</w:t>
      </w:r>
      <w:r w:rsidR="00D64C21">
        <w:t xml:space="preserve"> the value is plausible</w:t>
      </w:r>
      <w:r w:rsidR="00D64C21" w:rsidRPr="00B366B3">
        <w:t>.</w:t>
      </w:r>
    </w:p>
    <w:p w14:paraId="674B1CFD" w14:textId="4D6E6FAB" w:rsidR="00D64C21" w:rsidRDefault="00D64C21" w:rsidP="00A0038B">
      <w:pPr>
        <w:pStyle w:val="BodyTextIndent1"/>
      </w:pPr>
      <w:r w:rsidRPr="001A580D">
        <w:t>Tabulate pcdfood_item if out_pcdfood_</w:t>
      </w:r>
      <w:r>
        <w:t>item</w:t>
      </w:r>
      <w:r w:rsidRPr="001A580D">
        <w:t>&gt;0</w:t>
      </w:r>
      <w:r w:rsidRPr="00816702">
        <w:tab/>
      </w:r>
    </w:p>
    <w:p w14:paraId="79E06B82" w14:textId="266C1446" w:rsidR="00D64C21" w:rsidRPr="00B76718" w:rsidRDefault="00BF48FE" w:rsidP="00A0038B">
      <w:pPr>
        <w:pStyle w:val="BodyText"/>
      </w:pPr>
      <w:r w:rsidRPr="00BF48FE">
        <w:rPr>
          <w:rFonts w:eastAsia="Cambria" w:cstheme="majorHAnsi"/>
          <w:b/>
          <w:color w:val="auto"/>
        </w:rPr>
        <w:t xml:space="preserve">Step </w:t>
      </w:r>
      <w:r w:rsidR="00D64C21" w:rsidRPr="00BF48FE">
        <w:rPr>
          <w:b/>
        </w:rPr>
        <w:t>7c.</w:t>
      </w:r>
      <w:r w:rsidR="00D64C21">
        <w:rPr>
          <w:b/>
        </w:rPr>
        <w:t xml:space="preserve"> </w:t>
      </w:r>
      <w:r w:rsidR="00D64C21" w:rsidRPr="00816702">
        <w:t xml:space="preserve">Set </w:t>
      </w:r>
      <w:r w:rsidR="00D64C21">
        <w:t xml:space="preserve">the </w:t>
      </w:r>
      <w:r w:rsidR="00D64C21" w:rsidRPr="00816702">
        <w:rPr>
          <w:i/>
        </w:rPr>
        <w:t>pcdfood_item</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out_pcdfood_item </w:t>
      </w:r>
      <w:r w:rsidR="00D64C21">
        <w:t>value to 0 if the flagged value is found to be plausible.</w:t>
      </w:r>
    </w:p>
    <w:p w14:paraId="7F2DCACF" w14:textId="6124DF08" w:rsidR="00D64C21" w:rsidRPr="00816702" w:rsidRDefault="00D64C21" w:rsidP="00A0038B">
      <w:pPr>
        <w:pStyle w:val="BodyTextIndent1"/>
      </w:pPr>
      <w:r>
        <w:t xml:space="preserve">Replace out_pcdfood_item=0 if the flagged </w:t>
      </w:r>
      <w:r w:rsidRPr="00816702">
        <w:t xml:space="preserve">value is found to be a </w:t>
      </w:r>
      <w:r>
        <w:t xml:space="preserve">plausible </w:t>
      </w:r>
      <w:r w:rsidRPr="00816702">
        <w:t>value</w:t>
      </w:r>
    </w:p>
    <w:p w14:paraId="1ACA5BA4" w14:textId="74257661" w:rsidR="00D64C21" w:rsidRDefault="0096144E" w:rsidP="00A0038B">
      <w:pPr>
        <w:pStyle w:val="BodyTextIndent1"/>
      </w:pPr>
      <w:r>
        <w:t>Replace pcdfood_item=missing if out_pcdfood_item&gt;</w:t>
      </w:r>
      <w:r w:rsidR="00D64C21">
        <w:t>0</w:t>
      </w:r>
    </w:p>
    <w:p w14:paraId="54C696A7" w14:textId="56396377" w:rsidR="00D64C21" w:rsidRPr="00A0038B" w:rsidRDefault="00A0038B" w:rsidP="00A0038B">
      <w:pPr>
        <w:pStyle w:val="BodyText"/>
      </w:pPr>
      <w:r w:rsidRPr="00A0038B">
        <w:rPr>
          <w:b/>
        </w:rPr>
        <w:t>Step 8.</w:t>
      </w:r>
      <w:r w:rsidR="00D64C21" w:rsidRPr="00A0038B">
        <w:t xml:space="preserve"> Create a variable that indicates the local median of per capita daily expenditure for each food item, excluding outliers (</w:t>
      </w:r>
      <w:r w:rsidR="00D64C21" w:rsidRPr="00A0038B">
        <w:rPr>
          <w:i/>
        </w:rPr>
        <w:t>med_pcdfood_item</w:t>
      </w:r>
      <w:r w:rsidR="00D64C21" w:rsidRPr="00A0038B">
        <w:t>)</w:t>
      </w:r>
      <w:r w:rsidR="00D265BC">
        <w:t>,</w:t>
      </w:r>
      <w:r w:rsidR="00D64C21" w:rsidRPr="00A0038B">
        <w:t xml:space="preserve"> and replace verified outliers with the local median. (See procedure outlined in Step 4 above.)</w:t>
      </w:r>
    </w:p>
    <w:p w14:paraId="2D81B643" w14:textId="77777777" w:rsidR="00D64C21" w:rsidRDefault="00D64C21" w:rsidP="00BF48FE">
      <w:pPr>
        <w:pStyle w:val="BodyTextIndent1"/>
        <w:keepNext/>
        <w:widowControl/>
      </w:pPr>
      <w:r w:rsidRPr="00816702">
        <w:t>Set med_</w:t>
      </w:r>
      <w:r>
        <w:t>pcdfood</w:t>
      </w:r>
      <w:r w:rsidRPr="00816702">
        <w:t>_item=</w:t>
      </w:r>
      <w:r>
        <w:t>missing</w:t>
      </w:r>
    </w:p>
    <w:p w14:paraId="6439F9C9" w14:textId="77777777" w:rsidR="00D64C21" w:rsidRDefault="00D64C21" w:rsidP="00A0038B">
      <w:pPr>
        <w:pStyle w:val="BodyTextIndent1"/>
      </w:pPr>
      <w:r>
        <w:t>Replace med_pcdfood_item=median(pcdfood_item), by(hhea) if number of cases≥5 in hhea</w:t>
      </w:r>
    </w:p>
    <w:p w14:paraId="1F307EDF" w14:textId="77777777" w:rsidR="00D64C21" w:rsidRDefault="00D64C21" w:rsidP="00A0038B">
      <w:pPr>
        <w:pStyle w:val="BodyTextIndent1"/>
      </w:pPr>
      <w:r>
        <w:lastRenderedPageBreak/>
        <w:t>Replace med_pcdfood_item=median(pcdfood_item), by(a05) if number of cases&lt;5 in hhea and ≥5 in a05</w:t>
      </w:r>
    </w:p>
    <w:p w14:paraId="227FE53D" w14:textId="77777777" w:rsidR="00D64C21" w:rsidRDefault="00D64C21" w:rsidP="00A0038B">
      <w:pPr>
        <w:pStyle w:val="BodyTextIndent1"/>
      </w:pPr>
      <w:r>
        <w:t xml:space="preserve">Replace med_pcdfood_item=median(pcdfood_item) if number of cases&lt;5 in a05 and ≥5 in ZOI </w:t>
      </w:r>
    </w:p>
    <w:p w14:paraId="1F8A1FCB" w14:textId="57E696FE" w:rsidR="00D64C21" w:rsidRDefault="00D64C21" w:rsidP="00A0038B">
      <w:pPr>
        <w:pStyle w:val="BodyTextIndent1"/>
      </w:pPr>
      <w:r w:rsidRPr="00816702">
        <w:t xml:space="preserve">Replace </w:t>
      </w:r>
      <w:r>
        <w:t>pcdfood</w:t>
      </w:r>
      <w:r w:rsidRPr="00816702">
        <w:t>_item=med_</w:t>
      </w:r>
      <w:r>
        <w:t>pcdfood</w:t>
      </w:r>
      <w:r w:rsidRPr="00816702">
        <w:t xml:space="preserve">_item if </w:t>
      </w:r>
      <w:r>
        <w:t>out_pcdfood</w:t>
      </w:r>
      <w:r w:rsidRPr="00816702">
        <w:t xml:space="preserve">_item&gt;0 </w:t>
      </w:r>
    </w:p>
    <w:p w14:paraId="10F25EEE" w14:textId="77777777" w:rsidR="00D64C21" w:rsidRPr="001A580D" w:rsidRDefault="00D64C21" w:rsidP="00BF48FE">
      <w:pPr>
        <w:pStyle w:val="BodyTextIndent1"/>
        <w:spacing w:after="160"/>
      </w:pPr>
      <w:r>
        <w:t>List pcdfood_item if number of cases&lt;5 ZOI</w:t>
      </w:r>
      <w:r>
        <w:rPr>
          <w:rStyle w:val="FootnoteReference"/>
          <w:rFonts w:eastAsia="Cambria" w:cstheme="majorHAnsi"/>
          <w:i w:val="0"/>
        </w:rPr>
        <w:footnoteReference w:id="45"/>
      </w:r>
    </w:p>
    <w:p w14:paraId="1782E5CB" w14:textId="7972A459" w:rsidR="00D64C21" w:rsidRDefault="00A0038B" w:rsidP="00BF48FE">
      <w:pPr>
        <w:pStyle w:val="BodyText"/>
        <w:spacing w:before="160" w:after="120"/>
      </w:pPr>
      <w:r>
        <w:rPr>
          <w:b/>
        </w:rPr>
        <w:t>Step 9.</w:t>
      </w:r>
      <w:r w:rsidR="00D64C21" w:rsidRPr="00816702">
        <w:rPr>
          <w:b/>
        </w:rPr>
        <w:t xml:space="preserve"> </w:t>
      </w:r>
      <w:r w:rsidR="00D64C21" w:rsidRPr="00816702">
        <w:t xml:space="preserve">Sum all </w:t>
      </w:r>
      <w:r w:rsidR="00D64C21" w:rsidRPr="00816702">
        <w:rPr>
          <w:i/>
        </w:rPr>
        <w:t>pcdfood_item</w:t>
      </w:r>
      <w:r w:rsidR="00D64C21" w:rsidRPr="00816702">
        <w:t xml:space="preserve"> </w:t>
      </w:r>
      <w:r w:rsidR="00D64C21">
        <w:t xml:space="preserve">variables by </w:t>
      </w:r>
      <w:r w:rsidR="00D64C21" w:rsidRPr="00816702">
        <w:t xml:space="preserve">household </w:t>
      </w:r>
      <w:r w:rsidR="00D64C21">
        <w:t xml:space="preserve">and create a variable that captures </w:t>
      </w:r>
      <w:r w:rsidR="00D64C21" w:rsidRPr="00816702">
        <w:t xml:space="preserve">the total </w:t>
      </w:r>
      <w:r w:rsidR="00D64C21">
        <w:t xml:space="preserve">household-level </w:t>
      </w:r>
      <w:r w:rsidR="00D64C21" w:rsidRPr="00816702">
        <w:t xml:space="preserve">per capital daily food consumption </w:t>
      </w:r>
      <w:r w:rsidR="00D64C21">
        <w:t xml:space="preserve">expenditure </w:t>
      </w:r>
      <w:r w:rsidR="00D64C21" w:rsidRPr="00816702">
        <w:t>by household (</w:t>
      </w:r>
      <w:r w:rsidR="00D64C21" w:rsidRPr="00816702">
        <w:rPr>
          <w:i/>
        </w:rPr>
        <w:t>pcdfood_hh</w:t>
      </w:r>
      <w:r w:rsidR="00D64C21" w:rsidRPr="00816702">
        <w:t>)</w:t>
      </w:r>
      <w:r w:rsidR="00D64C21">
        <w:t>,</w:t>
      </w:r>
      <w:r w:rsidR="00D64C21" w:rsidRPr="00816702">
        <w:t xml:space="preserve"> and </w:t>
      </w:r>
      <w:r w:rsidR="00D64C21">
        <w:t xml:space="preserve">keep only one record per </w:t>
      </w:r>
      <w:r w:rsidR="00D64C21" w:rsidRPr="00816702">
        <w:t>household</w:t>
      </w:r>
      <w:r w:rsidR="00D64C21">
        <w:t xml:space="preserve"> (the first record if there are multiple records)</w:t>
      </w:r>
      <w:r w:rsidR="00D64C21" w:rsidRPr="00816702">
        <w:t>.</w:t>
      </w:r>
    </w:p>
    <w:p w14:paraId="580D3FE4" w14:textId="43531B4F" w:rsidR="00D64C21" w:rsidRPr="001A580D" w:rsidRDefault="00D64C21" w:rsidP="00A0038B">
      <w:pPr>
        <w:pStyle w:val="BodyTextIndent1"/>
      </w:pPr>
      <w:r>
        <w:t>By hhea hhnum: set</w:t>
      </w:r>
      <w:r w:rsidRPr="001A580D">
        <w:t xml:space="preserve"> pcdfood_hh=sum(pcdfood_item) </w:t>
      </w:r>
    </w:p>
    <w:p w14:paraId="0F58E905" w14:textId="77777777" w:rsidR="00D64C21" w:rsidRPr="001A580D" w:rsidRDefault="00D64C21" w:rsidP="00A0038B">
      <w:pPr>
        <w:pStyle w:val="BodyTextIndent1"/>
      </w:pPr>
      <w:r>
        <w:t xml:space="preserve">By </w:t>
      </w:r>
      <w:r w:rsidRPr="001A580D">
        <w:t>hhea hhnum: keep if _n=1</w:t>
      </w:r>
    </w:p>
    <w:p w14:paraId="60F01A77" w14:textId="77777777" w:rsidR="00D64C21" w:rsidRPr="001A580D" w:rsidRDefault="00D64C21" w:rsidP="00BF48FE">
      <w:pPr>
        <w:pStyle w:val="BodyTextIndent1"/>
        <w:spacing w:after="160"/>
      </w:pPr>
      <w:r w:rsidRPr="001A580D">
        <w:t xml:space="preserve">lab var pcdfood_hh </w:t>
      </w:r>
      <w:r>
        <w:t>“</w:t>
      </w:r>
      <w:r w:rsidRPr="001A580D">
        <w:t>P</w:t>
      </w:r>
      <w:r>
        <w:t xml:space="preserve">er capita daily </w:t>
      </w:r>
      <w:r w:rsidRPr="001A580D">
        <w:t>food consumption exp, past 1 week</w:t>
      </w:r>
      <w:r>
        <w:t>”</w:t>
      </w:r>
    </w:p>
    <w:p w14:paraId="4935FD97" w14:textId="108D21FE" w:rsidR="00D64C21" w:rsidRPr="00A0038B" w:rsidRDefault="00A0038B" w:rsidP="00BF48FE">
      <w:pPr>
        <w:pStyle w:val="BodyText"/>
        <w:spacing w:before="160" w:after="160"/>
      </w:pPr>
      <w:r w:rsidRPr="00A0038B">
        <w:rPr>
          <w:b/>
        </w:rPr>
        <w:t>Step 10.</w:t>
      </w:r>
      <w:r w:rsidR="00D64C21" w:rsidRPr="00A0038B">
        <w:rPr>
          <w:b/>
        </w:rPr>
        <w:t xml:space="preserve"> </w:t>
      </w:r>
      <w:r w:rsidR="00D64C21" w:rsidRPr="00A0038B">
        <w:t xml:space="preserve">Add households dropped in Step 1 back into the dataset using cluster and household number as the key matching variables. Keep only the cluster, household number, household size, district, and region variables for the households being added back </w:t>
      </w:r>
      <w:r w:rsidR="00D265BC">
        <w:t>into the dataset.</w:t>
      </w:r>
      <w:r w:rsidR="00D64C21" w:rsidRPr="00A0038B" w:rsidDel="005E1F90">
        <w:t xml:space="preserve"> </w:t>
      </w:r>
    </w:p>
    <w:p w14:paraId="0B95EE83" w14:textId="7932C0D6" w:rsidR="00D64C21" w:rsidRDefault="00D64C21" w:rsidP="00A0038B">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 from </w:t>
      </w:r>
      <w:r>
        <w:t>“</w:t>
      </w:r>
      <w:r w:rsidRPr="00A710B8">
        <w:t xml:space="preserve">$analytic\FTF ZOI Survey [COUNTRY] [YEAR] household data analytic.dta” using </w:t>
      </w:r>
      <w:r w:rsidRPr="00A710B8">
        <w:rPr>
          <w:lang w:val="ru-RU"/>
        </w:rPr>
        <w:t>hh</w:t>
      </w:r>
      <w:r w:rsidRPr="00A710B8">
        <w:t>ea hhnum as key matching variables</w:t>
      </w:r>
    </w:p>
    <w:p w14:paraId="11EBBC75" w14:textId="77777777" w:rsidR="00D64C21" w:rsidRPr="00DB26F3" w:rsidRDefault="00D64C21" w:rsidP="00BF48FE">
      <w:pPr>
        <w:pStyle w:val="BodyTextIndent1"/>
        <w:keepNext/>
        <w:widowControl/>
        <w:spacing w:after="160"/>
        <w:rPr>
          <w:lang w:val="ru-RU"/>
        </w:rPr>
      </w:pPr>
      <w:r w:rsidRPr="00F06F93">
        <w:t>Count if pcdfood_hh=missing</w:t>
      </w:r>
      <w:r w:rsidRPr="00DB26F3">
        <w:rPr>
          <w:lang w:val="ru-RU"/>
        </w:rPr>
        <w:t xml:space="preserve"> </w:t>
      </w:r>
    </w:p>
    <w:p w14:paraId="53EEE18B" w14:textId="0AB0B9C8" w:rsidR="00D64C21" w:rsidRDefault="00A0038B" w:rsidP="00BF48FE">
      <w:pPr>
        <w:pStyle w:val="BodyText"/>
        <w:spacing w:before="160" w:after="160"/>
      </w:pPr>
      <w:r>
        <w:rPr>
          <w:b/>
        </w:rPr>
        <w:t>Step 11.</w:t>
      </w:r>
      <w:r w:rsidR="00D64C21" w:rsidRPr="00816702">
        <w:rPr>
          <w:b/>
        </w:rPr>
        <w:t xml:space="preserve"> </w:t>
      </w:r>
      <w:r w:rsidR="00D64C21" w:rsidRPr="00816702">
        <w:t xml:space="preserve">Identify and verify potential </w:t>
      </w:r>
      <w:r w:rsidR="00D64C21" w:rsidRPr="00816702">
        <w:rPr>
          <w:i/>
        </w:rPr>
        <w:t>pcdfood_hh</w:t>
      </w:r>
      <w:r w:rsidR="00D64C21" w:rsidRPr="00816702">
        <w:t xml:space="preserve"> outliers and set verified outliers to missing.</w:t>
      </w:r>
      <w:r w:rsidR="00D265BC">
        <w:t xml:space="preserve"> </w:t>
      </w:r>
      <w:r w:rsidR="00D64C21">
        <w:t>(</w:t>
      </w:r>
      <w:r w:rsidR="00D64C21" w:rsidRPr="00816702">
        <w:t>See proc</w:t>
      </w:r>
      <w:r w:rsidR="00D64C21">
        <w:t>edure outlined in Step 3 above.)</w:t>
      </w:r>
    </w:p>
    <w:p w14:paraId="16A4E1A0" w14:textId="2B1CBB51" w:rsidR="00D64C21" w:rsidRPr="00816702" w:rsidRDefault="00BF48FE" w:rsidP="00BF48FE">
      <w:pPr>
        <w:pStyle w:val="BodyText"/>
        <w:spacing w:before="160" w:after="160"/>
      </w:pPr>
      <w:r w:rsidRPr="00BF48FE">
        <w:rPr>
          <w:rFonts w:eastAsia="Cambria" w:cstheme="majorHAnsi"/>
          <w:b/>
          <w:color w:val="auto"/>
        </w:rPr>
        <w:t xml:space="preserve">Step </w:t>
      </w:r>
      <w:r w:rsidR="00D64C21" w:rsidRPr="00BF48FE">
        <w:rPr>
          <w:b/>
        </w:rPr>
        <w:t>11a.</w:t>
      </w:r>
      <w:r w:rsidR="00D64C21">
        <w:rPr>
          <w:b/>
        </w:rPr>
        <w:t xml:space="preserve"> </w:t>
      </w:r>
      <w:r w:rsidR="00D64C21">
        <w:t>Create a variable to f</w:t>
      </w:r>
      <w:r w:rsidR="00D64C21" w:rsidRPr="00B366B3">
        <w:t xml:space="preserve">lag potential </w:t>
      </w:r>
      <w:r w:rsidR="00D64C21" w:rsidRPr="00B366B3">
        <w:rPr>
          <w:i/>
        </w:rPr>
        <w:t>pcdfood_hh</w:t>
      </w:r>
      <w:r w:rsidR="00D64C21">
        <w:rPr>
          <w:i/>
        </w:rPr>
        <w:t xml:space="preserve"> </w:t>
      </w:r>
      <w:r w:rsidR="00D64C21" w:rsidRPr="0056769F">
        <w:t>outlier values (</w:t>
      </w:r>
      <w:r w:rsidR="00D64C21">
        <w:rPr>
          <w:i/>
        </w:rPr>
        <w:t>out_pcdfood_hh</w:t>
      </w:r>
      <w:r w:rsidR="00D64C21" w:rsidRPr="0056769F">
        <w:t>)</w:t>
      </w:r>
      <w:r w:rsidR="00D64C21" w:rsidRPr="00B366B3">
        <w:rPr>
          <w:i/>
        </w:rPr>
        <w:t>.</w:t>
      </w:r>
    </w:p>
    <w:p w14:paraId="4BDE4EC9" w14:textId="71F2FA8A" w:rsidR="00D64C21" w:rsidRPr="00816702" w:rsidRDefault="00D64C21" w:rsidP="00A0038B">
      <w:pPr>
        <w:pStyle w:val="BodyTextIndent1"/>
      </w:pPr>
      <w:r w:rsidRPr="00816702">
        <w:t>Set mean_</w:t>
      </w:r>
      <w:r>
        <w:t>pcdfood</w:t>
      </w:r>
      <w:r w:rsidRPr="00816702">
        <w:t>_</w:t>
      </w:r>
      <w:r>
        <w:t>hh</w:t>
      </w:r>
      <w:r w:rsidRPr="00816702">
        <w:t>=mean(</w:t>
      </w:r>
      <w:r>
        <w:t>pcdfood</w:t>
      </w:r>
      <w:r w:rsidRPr="00816702">
        <w:t>_</w:t>
      </w:r>
      <w:r>
        <w:t>hh</w:t>
      </w:r>
      <w:r w:rsidRPr="00816702">
        <w:t>), by(hhea</w:t>
      </w:r>
      <w:r w:rsidRPr="00816702">
        <w:rPr>
          <w:rFonts w:eastAsia="Cambria" w:cstheme="majorHAnsi"/>
        </w:rPr>
        <w:t>)</w:t>
      </w:r>
    </w:p>
    <w:p w14:paraId="2A815CCC" w14:textId="1CFE790F" w:rsidR="00D64C21" w:rsidRPr="000B77F1" w:rsidRDefault="00D64C21" w:rsidP="00A0038B">
      <w:pPr>
        <w:pStyle w:val="BodyTextIndent1"/>
        <w:rPr>
          <w:rFonts w:eastAsia="Cambria" w:cstheme="majorHAnsi"/>
        </w:rPr>
      </w:pPr>
      <w:r w:rsidRPr="00816702">
        <w:t>Set sd_</w:t>
      </w:r>
      <w:r>
        <w:t>pcdfood</w:t>
      </w:r>
      <w:r w:rsidRPr="00816702">
        <w:t>_</w:t>
      </w:r>
      <w:r>
        <w:t>hh</w:t>
      </w:r>
      <w:r w:rsidRPr="00816702">
        <w:t>=standard deviation(</w:t>
      </w:r>
      <w:r>
        <w:t>pcdfood</w:t>
      </w:r>
      <w:r w:rsidRPr="00816702">
        <w:t>_</w:t>
      </w:r>
      <w:r>
        <w:t>hh</w:t>
      </w:r>
      <w:r w:rsidRPr="00816702">
        <w:t>), by(hhea</w:t>
      </w:r>
      <w:r>
        <w:rPr>
          <w:rFonts w:eastAsia="Cambria" w:cstheme="majorHAnsi"/>
        </w:rPr>
        <w:t>)</w:t>
      </w:r>
    </w:p>
    <w:p w14:paraId="3FD1C78A" w14:textId="14B9731E" w:rsidR="00D64C21" w:rsidRPr="00816702" w:rsidRDefault="00D64C21" w:rsidP="00A0038B">
      <w:pPr>
        <w:pStyle w:val="BodyTextIndent1"/>
      </w:pPr>
      <w:r w:rsidRPr="00816702">
        <w:t>Set out_</w:t>
      </w:r>
      <w:r>
        <w:t>pcdfood</w:t>
      </w:r>
      <w:r w:rsidRPr="00816702">
        <w:t>_</w:t>
      </w:r>
      <w:r>
        <w:t>hh</w:t>
      </w:r>
      <w:r w:rsidRPr="00816702">
        <w:t>=0</w:t>
      </w:r>
    </w:p>
    <w:p w14:paraId="6DE0D345" w14:textId="6B93CFBD" w:rsidR="00D64C21" w:rsidRPr="00816702" w:rsidRDefault="00D64C21" w:rsidP="00A0038B">
      <w:pPr>
        <w:pStyle w:val="BodyTextIndent1"/>
      </w:pPr>
      <w:r>
        <w:t>Replace out_pcdfood_hh=</w:t>
      </w:r>
      <w:r w:rsidRPr="00816702">
        <w:t xml:space="preserve">1 if </w:t>
      </w:r>
      <w:r>
        <w:t>pcdfood</w:t>
      </w:r>
      <w:r w:rsidRPr="00816702">
        <w:t>_</w:t>
      </w:r>
      <w:r>
        <w:t>hh</w:t>
      </w:r>
      <w:r w:rsidRPr="00816702">
        <w:t>&lt;(mean_</w:t>
      </w:r>
      <w:r>
        <w:t>pcdfood</w:t>
      </w:r>
      <w:r w:rsidRPr="00816702">
        <w:t>_</w:t>
      </w:r>
      <w:r>
        <w:t>hh</w:t>
      </w:r>
      <w:r w:rsidRPr="00816702">
        <w:t>-(3*sd_</w:t>
      </w:r>
      <w:r>
        <w:t>pcdfood</w:t>
      </w:r>
      <w:r w:rsidRPr="00816702">
        <w:t>_</w:t>
      </w:r>
      <w:r>
        <w:t>hh</w:t>
      </w:r>
      <w:r w:rsidRPr="00816702">
        <w:rPr>
          <w:rFonts w:eastAsia="Cambria" w:cstheme="majorHAnsi"/>
        </w:rPr>
        <w:t>))</w:t>
      </w:r>
      <w:r w:rsidRPr="00816702">
        <w:t xml:space="preserve"> </w:t>
      </w:r>
    </w:p>
    <w:p w14:paraId="6515EB9C" w14:textId="177BF824" w:rsidR="00D64C21" w:rsidRDefault="00D64C21" w:rsidP="00BF48FE">
      <w:pPr>
        <w:pStyle w:val="BodyTextIndent1"/>
        <w:spacing w:after="160"/>
        <w:rPr>
          <w:rFonts w:eastAsia="Cambria" w:cstheme="majorHAnsi"/>
        </w:rPr>
      </w:pPr>
      <w:r w:rsidRPr="00816702">
        <w:t>Replace out_</w:t>
      </w:r>
      <w:r>
        <w:t>pcdfood</w:t>
      </w:r>
      <w:r w:rsidRPr="00816702">
        <w:t>_</w:t>
      </w:r>
      <w:r>
        <w:t>hh</w:t>
      </w:r>
      <w:r w:rsidRPr="00816702">
        <w:t xml:space="preserve">=2 if </w:t>
      </w:r>
      <w:r>
        <w:t>pcdfood</w:t>
      </w:r>
      <w:r w:rsidRPr="00816702">
        <w:t>_</w:t>
      </w:r>
      <w:r>
        <w:t>hh</w:t>
      </w:r>
      <w:r w:rsidRPr="00816702">
        <w:t>&gt;(mean_</w:t>
      </w:r>
      <w:r>
        <w:t>pcdfood_ihh</w:t>
      </w:r>
      <w:r w:rsidRPr="00816702">
        <w:t>+(3*sd_</w:t>
      </w:r>
      <w:r w:rsidRPr="000B77F1">
        <w:t xml:space="preserve"> </w:t>
      </w:r>
      <w:r>
        <w:t>pcdfood</w:t>
      </w:r>
      <w:r w:rsidRPr="00816702">
        <w:t>_</w:t>
      </w:r>
      <w:r>
        <w:t>hh</w:t>
      </w:r>
      <w:r w:rsidRPr="00816702">
        <w:rPr>
          <w:rFonts w:eastAsia="Cambria" w:cstheme="majorHAnsi"/>
        </w:rPr>
        <w:t>))</w:t>
      </w:r>
    </w:p>
    <w:p w14:paraId="3CD5E304" w14:textId="33B1F3AB"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11b.</w:t>
      </w:r>
      <w:r w:rsidR="00D64C21">
        <w:t xml:space="preserve"> </w:t>
      </w:r>
      <w:r w:rsidR="00D64C21" w:rsidRPr="00816702">
        <w:t xml:space="preserve">Examine all </w:t>
      </w:r>
      <w:r w:rsidR="00D64C21">
        <w:t xml:space="preserve">flagged </w:t>
      </w:r>
      <w:r w:rsidR="00D64C21" w:rsidRPr="00816702">
        <w:t xml:space="preserve">data points to understand the extent and patterns of potential outliers, </w:t>
      </w:r>
      <w:r w:rsidR="004976EB">
        <w:t>because</w:t>
      </w:r>
      <w:r w:rsidR="004976EB" w:rsidRPr="00816702">
        <w:t xml:space="preserve"> </w:t>
      </w:r>
      <w:r w:rsidR="00D64C21" w:rsidRPr="00816702">
        <w:t xml:space="preserve">some may be legitimate values. </w:t>
      </w:r>
      <w:r w:rsidR="00D64C21" w:rsidRPr="00B366B3">
        <w:t xml:space="preserve">Review each </w:t>
      </w:r>
      <w:r w:rsidR="00D64C21">
        <w:t xml:space="preserve">flagged value individually to determine </w:t>
      </w:r>
      <w:r w:rsidR="004976EB">
        <w:t>whether</w:t>
      </w:r>
      <w:r w:rsidR="00D64C21">
        <w:t xml:space="preserve"> the value is </w:t>
      </w:r>
      <w:r w:rsidR="00D64C21" w:rsidRPr="00B366B3">
        <w:t>plausible.</w:t>
      </w:r>
    </w:p>
    <w:p w14:paraId="77DDCD8D" w14:textId="567844A6" w:rsidR="00D64C21" w:rsidRPr="00DB26F3" w:rsidRDefault="00D64C21" w:rsidP="00BF48FE">
      <w:pPr>
        <w:pStyle w:val="BodyTextIndent1"/>
        <w:spacing w:after="160"/>
      </w:pPr>
      <w:r>
        <w:t>Tabulate pcdfood_hh if out_pcdfood_hh&gt;0</w:t>
      </w:r>
    </w:p>
    <w:p w14:paraId="59078C69" w14:textId="34E99399" w:rsidR="00D64C21" w:rsidRPr="00B76718" w:rsidRDefault="00BF48FE" w:rsidP="00A0038B">
      <w:pPr>
        <w:pStyle w:val="BodyText"/>
      </w:pPr>
      <w:r w:rsidRPr="00BF48FE">
        <w:rPr>
          <w:rFonts w:eastAsia="Cambria" w:cstheme="majorHAnsi"/>
          <w:b/>
          <w:color w:val="auto"/>
        </w:rPr>
        <w:t xml:space="preserve">Step </w:t>
      </w:r>
      <w:r w:rsidR="00D64C21" w:rsidRPr="00BF48FE">
        <w:rPr>
          <w:b/>
        </w:rPr>
        <w:t>11c.</w:t>
      </w:r>
      <w:r w:rsidR="00D64C21" w:rsidRPr="00816702">
        <w:t xml:space="preserve"> Set the </w:t>
      </w:r>
      <w:r w:rsidR="00D64C21">
        <w:rPr>
          <w:i/>
        </w:rPr>
        <w:t xml:space="preserve">pcdfood_hh </w:t>
      </w:r>
      <w:r w:rsidR="00D64C21" w:rsidRPr="00816702">
        <w:t xml:space="preserve">value to missing if the </w:t>
      </w:r>
      <w:r w:rsidR="00D64C21">
        <w:t xml:space="preserve">flagged </w:t>
      </w:r>
      <w:r w:rsidR="00D64C21" w:rsidRPr="00816702">
        <w:t>value is confirmed to be an outlier.</w:t>
      </w:r>
      <w:r w:rsidR="00D64C21">
        <w:t xml:space="preserve"> Set the </w:t>
      </w:r>
      <w:r w:rsidR="00D64C21">
        <w:rPr>
          <w:i/>
        </w:rPr>
        <w:t xml:space="preserve">out_pcdfood_hh </w:t>
      </w:r>
      <w:r w:rsidR="00D64C21">
        <w:t>value to 0 if the flagged value is found to be plausible.</w:t>
      </w:r>
    </w:p>
    <w:p w14:paraId="227125E6" w14:textId="5EEE8A17" w:rsidR="00D64C21" w:rsidRDefault="00D64C21" w:rsidP="00A0038B">
      <w:pPr>
        <w:pStyle w:val="BodyTextIndent1"/>
      </w:pPr>
      <w:r>
        <w:t xml:space="preserve">Replace out_pcdfood_hh=0 if the flagged </w:t>
      </w:r>
      <w:r w:rsidRPr="00816702">
        <w:t xml:space="preserve">value is found to be a </w:t>
      </w:r>
      <w:r>
        <w:t xml:space="preserve">plausible </w:t>
      </w:r>
      <w:r w:rsidRPr="00816702">
        <w:t>value</w:t>
      </w:r>
      <w:r w:rsidRPr="00816702">
        <w:tab/>
      </w:r>
    </w:p>
    <w:p w14:paraId="69C7ADC9" w14:textId="372D4938" w:rsidR="00D64C21" w:rsidRDefault="003A6E99" w:rsidP="00BF48FE">
      <w:pPr>
        <w:pStyle w:val="BodyTextIndent1"/>
        <w:spacing w:after="120"/>
      </w:pPr>
      <w:r>
        <w:t>Replace pcdfood_hh=</w:t>
      </w:r>
      <w:r w:rsidR="00D64C21" w:rsidRPr="00816702">
        <w:t>missing if out_pcdfood_</w:t>
      </w:r>
      <w:r>
        <w:t>hh&gt;</w:t>
      </w:r>
      <w:r w:rsidR="00D64C21">
        <w:t>0</w:t>
      </w:r>
    </w:p>
    <w:p w14:paraId="6AE7FF3D" w14:textId="71BCA974" w:rsidR="00D64C21" w:rsidRPr="00F3363C" w:rsidRDefault="00F3363C" w:rsidP="00F3363C">
      <w:pPr>
        <w:pStyle w:val="BodyText"/>
      </w:pPr>
      <w:r w:rsidRPr="00F3363C">
        <w:rPr>
          <w:b/>
        </w:rPr>
        <w:lastRenderedPageBreak/>
        <w:t>Step 12.</w:t>
      </w:r>
      <w:r w:rsidR="00D64C21" w:rsidRPr="00F3363C">
        <w:t xml:space="preserve"> Calculate the local median of the pcdfood_hh variable (</w:t>
      </w:r>
      <w:r w:rsidR="00D64C21" w:rsidRPr="00F3363C">
        <w:rPr>
          <w:i/>
        </w:rPr>
        <w:t>med_pcdfood_hh</w:t>
      </w:r>
      <w:r w:rsidR="00D64C21" w:rsidRPr="00F3363C">
        <w:t>) and replace pcdfood_hh with the local median if the flagged value is a confirmed outlier or if it is missing. (See procedure outlined in Step 4 above.)</w:t>
      </w:r>
    </w:p>
    <w:p w14:paraId="33F94BC2" w14:textId="77777777" w:rsidR="00D64C21" w:rsidRDefault="00D64C21" w:rsidP="00F3363C">
      <w:pPr>
        <w:pStyle w:val="BodyTextIndent1"/>
      </w:pPr>
      <w:r w:rsidRPr="00816702">
        <w:t>Set med_</w:t>
      </w:r>
      <w:r>
        <w:t>pcdfood</w:t>
      </w:r>
      <w:r w:rsidRPr="00816702">
        <w:t>_</w:t>
      </w:r>
      <w:r>
        <w:t>hh</w:t>
      </w:r>
      <w:r w:rsidRPr="00816702">
        <w:t>=</w:t>
      </w:r>
      <w:r>
        <w:t>missing</w:t>
      </w:r>
    </w:p>
    <w:p w14:paraId="7DDC191B" w14:textId="77777777" w:rsidR="00D64C21" w:rsidRDefault="00D64C21" w:rsidP="00F3363C">
      <w:pPr>
        <w:pStyle w:val="BodyTextIndent1"/>
      </w:pPr>
      <w:r>
        <w:t>Replace med_pcdfood_hh=median(pcdfood_hh), by(hhea) if number of cases≥5 in hhea</w:t>
      </w:r>
    </w:p>
    <w:p w14:paraId="7FBC1385" w14:textId="77777777" w:rsidR="00D64C21" w:rsidRDefault="00D64C21" w:rsidP="00F3363C">
      <w:pPr>
        <w:pStyle w:val="BodyTextIndent1"/>
      </w:pPr>
      <w:r>
        <w:t>Replace med_pcdfood_hh=median(pcdfood_hh), by(a05) if number of cases&lt;5 in hhea and ≥5 in a05</w:t>
      </w:r>
    </w:p>
    <w:p w14:paraId="6D45D91D" w14:textId="77777777" w:rsidR="00D64C21" w:rsidRDefault="00D64C21" w:rsidP="00F3363C">
      <w:pPr>
        <w:pStyle w:val="BodyTextIndent1"/>
      </w:pPr>
      <w:r>
        <w:t xml:space="preserve">Replace med_pcdfood_hh=median(pcdfood_hh) if number of cases&lt;5 in a05 and ≥5 in ZOI </w:t>
      </w:r>
    </w:p>
    <w:p w14:paraId="2BA71ADB" w14:textId="505BE04A" w:rsidR="00D64C21"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out_pcdfood</w:t>
      </w:r>
      <w:r w:rsidRPr="00816702">
        <w:t>_</w:t>
      </w:r>
      <w:r>
        <w:t>hh</w:t>
      </w:r>
      <w:r w:rsidRPr="00816702">
        <w:t xml:space="preserve">&gt;0 </w:t>
      </w:r>
      <w:r>
        <w:t>and med_pcdfood_hh≠missing</w:t>
      </w:r>
    </w:p>
    <w:p w14:paraId="44BE1DFF" w14:textId="77777777" w:rsidR="00D64C21" w:rsidRPr="00630A86" w:rsidRDefault="00D64C21" w:rsidP="00F3363C">
      <w:pPr>
        <w:pStyle w:val="BodyTextIndent1"/>
      </w:pPr>
      <w:r>
        <w:t>List pcdfood_hh if number of cases&lt;5 ZOI</w:t>
      </w:r>
      <w:r>
        <w:rPr>
          <w:rStyle w:val="FootnoteReference"/>
          <w:rFonts w:eastAsia="Cambria" w:cstheme="majorHAnsi"/>
          <w:i w:val="0"/>
        </w:rPr>
        <w:footnoteReference w:id="46"/>
      </w:r>
    </w:p>
    <w:p w14:paraId="0A1B3F17" w14:textId="6DBDC072" w:rsidR="00D64C21" w:rsidRPr="00630A86"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pcdfood</w:t>
      </w:r>
      <w:r w:rsidRPr="00816702">
        <w:t>_</w:t>
      </w:r>
      <w:r>
        <w:t>hh=missing</w:t>
      </w:r>
      <w:r w:rsidRPr="00816702">
        <w:t xml:space="preserve"> </w:t>
      </w:r>
      <w:r>
        <w:t xml:space="preserve">and med_pcdfood_hh≠missing </w:t>
      </w:r>
    </w:p>
    <w:p w14:paraId="622513EC" w14:textId="6B03576C" w:rsidR="00D64C21" w:rsidRDefault="00F3363C" w:rsidP="00F3363C">
      <w:pPr>
        <w:pStyle w:val="BodyText"/>
        <w:rPr>
          <w:i/>
        </w:rPr>
      </w:pPr>
      <w:r>
        <w:rPr>
          <w:b/>
        </w:rPr>
        <w:t>Step 13.</w:t>
      </w:r>
      <w:r w:rsidR="00D64C21" w:rsidRPr="00816702">
        <w:rPr>
          <w:b/>
        </w:rPr>
        <w:t xml:space="preserve"> </w:t>
      </w:r>
      <w:r w:rsidR="00D64C21">
        <w:t xml:space="preserve">Rename the </w:t>
      </w:r>
      <w:r w:rsidR="00D64C21">
        <w:rPr>
          <w:i/>
        </w:rPr>
        <w:t xml:space="preserve">pcdfood_hh </w:t>
      </w:r>
      <w:r w:rsidR="00D64C21">
        <w:t xml:space="preserve">variable to be </w:t>
      </w:r>
      <w:r w:rsidR="00D64C21" w:rsidRPr="00EB26C1">
        <w:rPr>
          <w:i/>
        </w:rPr>
        <w:t>pcdfood</w:t>
      </w:r>
      <w:r w:rsidR="00D64C21">
        <w:rPr>
          <w:i/>
        </w:rPr>
        <w:t xml:space="preserve">_1w, </w:t>
      </w:r>
      <w:r w:rsidR="00D64C21">
        <w:t>keep only the renamed per capita daily 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40EAC871" w14:textId="334E8F28" w:rsidR="00D64C21" w:rsidRDefault="00D64C21" w:rsidP="00A43ED6">
      <w:pPr>
        <w:pStyle w:val="BodyTextIndent1"/>
        <w:keepNext/>
        <w:widowControl/>
      </w:pPr>
      <w:r>
        <w:t>Rename pcdfood_1w=pcdfood_hh</w:t>
      </w:r>
    </w:p>
    <w:p w14:paraId="0A187829" w14:textId="77777777" w:rsidR="00D64C21" w:rsidRDefault="00D64C21" w:rsidP="00A43ED6">
      <w:pPr>
        <w:pStyle w:val="BodyTextIndent1"/>
        <w:keepNext/>
        <w:widowControl/>
      </w:pPr>
      <w:r>
        <w:t>Keep hhea hhnum pcdfood_1w</w:t>
      </w:r>
    </w:p>
    <w:p w14:paraId="67C67FF4" w14:textId="7A3DC9D6" w:rsidR="00D64C21" w:rsidRPr="00816702" w:rsidRDefault="00D64C21" w:rsidP="00F3363C">
      <w:pPr>
        <w:pStyle w:val="BodyTextIndent1"/>
        <w:rPr>
          <w:b/>
        </w:rPr>
      </w:pPr>
      <w:r>
        <w:t>Save “$analytic\Results\FTF ZOI Survey [COUNTRY] [YEAR] pov1_food_1w”</w:t>
      </w:r>
      <w:r w:rsidRPr="00816702">
        <w:t xml:space="preserve"> </w:t>
      </w:r>
    </w:p>
    <w:p w14:paraId="4527A349" w14:textId="362CBFA2" w:rsidR="00D64C21" w:rsidRPr="004620EB" w:rsidRDefault="004620EB" w:rsidP="004620EB">
      <w:pPr>
        <w:pStyle w:val="Heading3"/>
        <w:ind w:left="2160" w:hanging="720"/>
      </w:pPr>
      <w:bookmarkStart w:id="757" w:name="_Toc18092140"/>
      <w:r>
        <w:t>9.2.2</w:t>
      </w:r>
      <w:r>
        <w:tab/>
        <w:t>Regular non</w:t>
      </w:r>
      <w:r w:rsidR="00011C26">
        <w:t>-</w:t>
      </w:r>
      <w:r>
        <w:t xml:space="preserve">food, non-durable goods expenditures of the past </w:t>
      </w:r>
      <w:r w:rsidR="00011C26">
        <w:t>7 </w:t>
      </w:r>
      <w:r>
        <w:t>d</w:t>
      </w:r>
      <w:r w:rsidR="00D64C21" w:rsidRPr="004620EB">
        <w:t>ays</w:t>
      </w:r>
      <w:bookmarkEnd w:id="757"/>
    </w:p>
    <w:p w14:paraId="1CAFF3B9" w14:textId="75B12DDF" w:rsidR="00D64C21" w:rsidRDefault="00D64C21" w:rsidP="00DF5364">
      <w:pPr>
        <w:pStyle w:val="BodyText"/>
      </w:pPr>
      <w:r w:rsidRPr="00B366B3">
        <w:t>The step-by-step procedure</w:t>
      </w:r>
      <w:r w:rsidR="00DF55EF">
        <w:t>s</w:t>
      </w:r>
      <w:r w:rsidRPr="00B366B3">
        <w:t xml:space="preserve"> to calculate </w:t>
      </w:r>
      <w:r>
        <w:t xml:space="preserve">the </w:t>
      </w:r>
      <w:r w:rsidRPr="00B366B3">
        <w:t xml:space="preserve">non-food, non-durable goods </w:t>
      </w:r>
      <w:r>
        <w:t xml:space="preserve">consumption </w:t>
      </w:r>
      <w:r w:rsidRPr="00B366B3">
        <w:t>expenditure</w:t>
      </w:r>
      <w:r w:rsidR="00011C26">
        <w:t>s</w:t>
      </w:r>
      <w:r w:rsidRPr="00B366B3">
        <w:rPr>
          <w:b/>
        </w:rPr>
        <w:t xml:space="preserve"> </w:t>
      </w:r>
      <w:r>
        <w:t xml:space="preserve">during </w:t>
      </w:r>
      <w:r w:rsidRPr="00B366B3">
        <w:t xml:space="preserve">the </w:t>
      </w:r>
      <w:r w:rsidR="00011C26">
        <w:t xml:space="preserve">1 </w:t>
      </w:r>
      <w:r>
        <w:t>week (</w:t>
      </w:r>
      <w:r w:rsidR="00011C26">
        <w:t>7</w:t>
      </w:r>
      <w:r w:rsidRPr="00B366B3">
        <w:t xml:space="preserve"> days</w:t>
      </w:r>
      <w:r>
        <w:t>)</w:t>
      </w:r>
      <w:r w:rsidRPr="00B366B3">
        <w:t xml:space="preserve"> </w:t>
      </w:r>
      <w:r>
        <w:t xml:space="preserve">preceding the survey </w:t>
      </w:r>
      <w:r w:rsidRPr="00B366B3">
        <w:t>follows the Stata syntax</w:t>
      </w:r>
      <w:r>
        <w:t xml:space="preserve"> in</w:t>
      </w:r>
      <w:r w:rsidRPr="00B366B3">
        <w:t xml:space="preserve"> </w:t>
      </w:r>
      <w:r>
        <w:rPr>
          <w:i/>
        </w:rPr>
        <w:t>FTF ZOI Survey [COUNTRY] [YEAR] syntax pov2_</w:t>
      </w:r>
      <w:r w:rsidRPr="00B366B3">
        <w:rPr>
          <w:i/>
        </w:rPr>
        <w:t>nfood_</w:t>
      </w:r>
      <w:r>
        <w:rPr>
          <w:i/>
        </w:rPr>
        <w:t>1</w:t>
      </w:r>
      <w:r w:rsidRPr="00B366B3">
        <w:rPr>
          <w:i/>
        </w:rPr>
        <w:t>w</w:t>
      </w:r>
      <w:r w:rsidRPr="00B366B3">
        <w:t>.</w:t>
      </w:r>
      <w:r>
        <w:t xml:space="preserve"> Variables from Module 8.2 and </w:t>
      </w:r>
      <w:r w:rsidR="003C5243">
        <w:rPr>
          <w:rFonts w:eastAsia="Cambria" w:cstheme="majorHAnsi"/>
        </w:rPr>
        <w:t>pet</w:t>
      </w:r>
      <w:r>
        <w:rPr>
          <w:rFonts w:eastAsia="Cambria" w:cstheme="majorHAnsi"/>
        </w:rPr>
        <w:t xml:space="preserve"> expenditure variables (</w:t>
      </w:r>
      <w:r w:rsidRPr="0056769F">
        <w:rPr>
          <w:rFonts w:eastAsia="Cambria" w:cstheme="majorHAnsi"/>
          <w:i/>
        </w:rPr>
        <w:t>v8112</w:t>
      </w:r>
      <w:r w:rsidR="003C5243">
        <w:rPr>
          <w:rFonts w:eastAsia="Cambria" w:cstheme="majorHAnsi"/>
          <w:i/>
        </w:rPr>
        <w:t>–</w:t>
      </w:r>
      <w:r w:rsidRPr="0056769F">
        <w:rPr>
          <w:rFonts w:eastAsia="Cambria" w:cstheme="majorHAnsi"/>
          <w:i/>
        </w:rPr>
        <w:t>v8115</w:t>
      </w:r>
      <w:r>
        <w:rPr>
          <w:rFonts w:eastAsia="Cambria" w:cstheme="majorHAnsi"/>
        </w:rPr>
        <w:t xml:space="preserve">) from Module 8.1 </w:t>
      </w:r>
      <w:r>
        <w:t>are used for these calculations.</w:t>
      </w:r>
    </w:p>
    <w:p w14:paraId="7FED27D6" w14:textId="75FC5CE4" w:rsidR="00D64C21" w:rsidRDefault="00D64C21" w:rsidP="004620EB">
      <w:pPr>
        <w:pStyle w:val="BodyText"/>
        <w:rPr>
          <w:rFonts w:eastAsia="Cambria" w:cstheme="majorHAnsi"/>
          <w:color w:val="auto"/>
        </w:rPr>
      </w:pPr>
      <w:r w:rsidRPr="00B366B3">
        <w:rPr>
          <w:rFonts w:eastAsia="Cambria" w:cstheme="majorHAnsi"/>
          <w:b/>
          <w:color w:val="auto"/>
        </w:rPr>
        <w:t xml:space="preserve">Step </w:t>
      </w:r>
      <w:r>
        <w:rPr>
          <w:rFonts w:eastAsia="Cambria" w:cstheme="majorHAnsi"/>
          <w:b/>
          <w:color w:val="auto"/>
        </w:rPr>
        <w:t>1</w:t>
      </w:r>
      <w:r w:rsidR="004620EB">
        <w:rPr>
          <w:rFonts w:eastAsia="Cambria" w:cstheme="majorHAnsi"/>
          <w:b/>
          <w:color w:val="auto"/>
        </w:rPr>
        <w:t>.</w:t>
      </w:r>
      <w:r w:rsidRPr="00B366B3">
        <w:rPr>
          <w:rFonts w:eastAsia="Cambria" w:cstheme="majorHAnsi"/>
          <w:b/>
          <w:color w:val="auto"/>
        </w:rPr>
        <w:t xml:space="preserve"> </w:t>
      </w:r>
      <w:r w:rsidRPr="00B366B3">
        <w:rPr>
          <w:rFonts w:eastAsia="Cambria" w:cstheme="majorHAnsi"/>
          <w:color w:val="auto"/>
        </w:rPr>
        <w:t>Create a temporary data file that holds the pet expenditures in the same format as other items included in this section.</w:t>
      </w:r>
      <w:r>
        <w:rPr>
          <w:rFonts w:eastAsia="Cambria" w:cstheme="majorHAnsi"/>
          <w:color w:val="auto"/>
        </w:rPr>
        <w:t xml:space="preserve"> The pet expenditure variables are </w:t>
      </w:r>
      <w:r w:rsidRPr="0056769F">
        <w:rPr>
          <w:rFonts w:eastAsia="Cambria" w:cstheme="majorHAnsi"/>
          <w:i/>
          <w:color w:val="auto"/>
        </w:rPr>
        <w:t>v8112</w:t>
      </w:r>
      <w:r w:rsidR="003C5243">
        <w:rPr>
          <w:rFonts w:eastAsia="Cambria" w:cstheme="majorHAnsi"/>
          <w:i/>
          <w:color w:val="auto"/>
        </w:rPr>
        <w:t>–</w:t>
      </w:r>
      <w:r w:rsidRPr="0056769F">
        <w:rPr>
          <w:rFonts w:eastAsia="Cambria" w:cstheme="majorHAnsi"/>
          <w:i/>
          <w:color w:val="auto"/>
        </w:rPr>
        <w:t>v8115</w:t>
      </w:r>
      <w:r>
        <w:rPr>
          <w:rFonts w:eastAsia="Cambria" w:cstheme="majorHAnsi"/>
          <w:color w:val="auto"/>
        </w:rPr>
        <w:t xml:space="preserve"> in Module 8.1.</w:t>
      </w:r>
    </w:p>
    <w:p w14:paraId="4931F763" w14:textId="443E88C8" w:rsidR="00D64C21" w:rsidRDefault="00BF48FE" w:rsidP="004620EB">
      <w:pPr>
        <w:pStyle w:val="BodyText"/>
      </w:pPr>
      <w:r w:rsidRPr="00BF48FE">
        <w:rPr>
          <w:rFonts w:eastAsia="Cambria" w:cstheme="majorHAnsi"/>
          <w:b/>
          <w:color w:val="auto"/>
        </w:rPr>
        <w:t xml:space="preserve">Step </w:t>
      </w:r>
      <w:r w:rsidR="00D64C21" w:rsidRPr="00BF48FE">
        <w:rPr>
          <w:b/>
        </w:rPr>
        <w:t>1a.</w:t>
      </w:r>
      <w:r w:rsidR="00D64C21" w:rsidRPr="00B366B3">
        <w:t xml:space="preserve"> </w:t>
      </w:r>
      <w:r w:rsidR="00D64C21">
        <w:t>Load the household-level analytic data file, and c</w:t>
      </w:r>
      <w:r w:rsidR="00D64C21" w:rsidRPr="00B366B3">
        <w:t>reate variable</w:t>
      </w:r>
      <w:r w:rsidR="00D64C21">
        <w:t>s</w:t>
      </w:r>
      <w:r w:rsidR="00D64C21" w:rsidRPr="00B366B3">
        <w:t xml:space="preserve"> indicating </w:t>
      </w:r>
      <w:r w:rsidR="00D64C21">
        <w:t xml:space="preserve">whether households </w:t>
      </w:r>
      <w:r w:rsidR="00D64C21" w:rsidRPr="00B366B3">
        <w:t xml:space="preserve">bought any pet food </w:t>
      </w:r>
      <w:r w:rsidR="00D64C21">
        <w:t xml:space="preserve">during the </w:t>
      </w:r>
      <w:r w:rsidR="00D64C21" w:rsidRPr="00B366B3">
        <w:t>week</w:t>
      </w:r>
      <w:r w:rsidR="00D64C21">
        <w:t xml:space="preserve"> preceding the survey and how much the household spend on pet food (</w:t>
      </w:r>
      <w:r w:rsidR="00D64C21">
        <w:rPr>
          <w:i/>
        </w:rPr>
        <w:t>v8201_21: item, v8202_21: consumed, v8203_21: amount paid)</w:t>
      </w:r>
      <w:r w:rsidR="00D64C21">
        <w:t>.</w:t>
      </w:r>
    </w:p>
    <w:p w14:paraId="36094427" w14:textId="77777777" w:rsidR="00D64C21" w:rsidRDefault="00D64C21" w:rsidP="004620EB">
      <w:pPr>
        <w:pStyle w:val="BodyTextIndent1"/>
      </w:pPr>
      <w:r>
        <w:t>Load “FTF ZOI Survey [COUNTRY] [YEAR] household data analytic”</w:t>
      </w:r>
    </w:p>
    <w:p w14:paraId="1C88687B" w14:textId="37298487" w:rsidR="00D64C21" w:rsidRPr="00B366B3" w:rsidRDefault="00D64C21" w:rsidP="004620EB">
      <w:pPr>
        <w:pStyle w:val="BodyTextIndent1"/>
      </w:pPr>
      <w:r w:rsidRPr="00B366B3">
        <w:t>Set v8201_</w:t>
      </w:r>
      <w:r>
        <w:t>2</w:t>
      </w:r>
      <w:r w:rsidRPr="00B366B3">
        <w:t>1=</w:t>
      </w:r>
      <w:r w:rsidR="00FE54FA">
        <w:t>”</w:t>
      </w:r>
      <w:r w:rsidRPr="00B366B3">
        <w:t>pet food</w:t>
      </w:r>
      <w:r w:rsidR="00FE54FA">
        <w:t>”</w:t>
      </w:r>
    </w:p>
    <w:p w14:paraId="381D0822" w14:textId="77777777" w:rsidR="00D64C21" w:rsidRPr="00B366B3" w:rsidRDefault="00D64C21" w:rsidP="004620EB">
      <w:pPr>
        <w:pStyle w:val="BodyTextIndent1"/>
      </w:pPr>
      <w:r w:rsidRPr="00B366B3">
        <w:t>Set v8202_</w:t>
      </w:r>
      <w:r>
        <w:t>2</w:t>
      </w:r>
      <w:r w:rsidRPr="00B366B3">
        <w:t>1=1 if v8112=1</w:t>
      </w:r>
    </w:p>
    <w:p w14:paraId="4CCDC4D6" w14:textId="77777777" w:rsidR="00D64C21" w:rsidRPr="00B366B3" w:rsidRDefault="00D64C21" w:rsidP="004620EB">
      <w:pPr>
        <w:pStyle w:val="BodyTextIndent1"/>
      </w:pPr>
      <w:r w:rsidRPr="00B366B3">
        <w:t>Set v8203_</w:t>
      </w:r>
      <w:r>
        <w:t>2</w:t>
      </w:r>
      <w:r w:rsidRPr="00B366B3">
        <w:t>1=0 if v8112=1</w:t>
      </w:r>
    </w:p>
    <w:p w14:paraId="0D052055" w14:textId="77777777" w:rsidR="00D64C21" w:rsidRPr="00B366B3" w:rsidRDefault="00D64C21" w:rsidP="004620EB">
      <w:pPr>
        <w:pStyle w:val="BodyTextIndent1"/>
      </w:pPr>
      <w:r w:rsidRPr="00B366B3">
        <w:t>Replace v8203_</w:t>
      </w:r>
      <w:r>
        <w:t>2</w:t>
      </w:r>
      <w:r w:rsidRPr="00B366B3">
        <w:t>1=v8113 if v8112=1 and v8113&lt;99998</w:t>
      </w:r>
    </w:p>
    <w:p w14:paraId="1F167CC5" w14:textId="3E0AA9E3" w:rsidR="00D64C21" w:rsidRDefault="00BF48FE" w:rsidP="004620EB">
      <w:pPr>
        <w:pStyle w:val="BodyText"/>
      </w:pPr>
      <w:r w:rsidRPr="00BF48FE">
        <w:rPr>
          <w:rFonts w:eastAsia="Cambria" w:cstheme="majorHAnsi"/>
          <w:b/>
          <w:color w:val="auto"/>
        </w:rPr>
        <w:lastRenderedPageBreak/>
        <w:t xml:space="preserve">Step </w:t>
      </w:r>
      <w:r w:rsidR="00D64C21" w:rsidRPr="00BF48FE">
        <w:rPr>
          <w:b/>
        </w:rPr>
        <w:t>1b.</w:t>
      </w:r>
      <w:r w:rsidR="004620EB">
        <w:t xml:space="preserve"> </w:t>
      </w:r>
      <w:r w:rsidR="00D64C21" w:rsidRPr="00B366B3">
        <w:t>Create variable</w:t>
      </w:r>
      <w:r w:rsidR="00D64C21">
        <w:t>s</w:t>
      </w:r>
      <w:r w:rsidR="00D64C21" w:rsidRPr="00B366B3">
        <w:t xml:space="preserve"> indicating </w:t>
      </w:r>
      <w:r w:rsidR="00D64C21">
        <w:t xml:space="preserve">whether households had any other pet-related expenses in the week preceding the survey and </w:t>
      </w:r>
      <w:r w:rsidR="00D64C21" w:rsidRPr="00B366B3">
        <w:t xml:space="preserve">the amount the </w:t>
      </w:r>
      <w:r w:rsidR="00D64C21">
        <w:t>household</w:t>
      </w:r>
      <w:r w:rsidR="00D64C21" w:rsidRPr="00B366B3">
        <w:t xml:space="preserve"> spent</w:t>
      </w:r>
      <w:r w:rsidR="00D64C21">
        <w:t xml:space="preserve"> (</w:t>
      </w:r>
      <w:r w:rsidR="00D64C21">
        <w:rPr>
          <w:i/>
        </w:rPr>
        <w:t>v8201_22: item, v8202_22: consumed, v8203_22: amount paid)</w:t>
      </w:r>
      <w:r w:rsidR="00D64C21">
        <w:t>.</w:t>
      </w:r>
    </w:p>
    <w:p w14:paraId="48A07408" w14:textId="0B8FBD9F" w:rsidR="00D64C21" w:rsidRPr="00B366B3" w:rsidRDefault="00D64C21" w:rsidP="004620EB">
      <w:pPr>
        <w:pStyle w:val="BodyTextIndent1"/>
      </w:pPr>
      <w:r w:rsidRPr="00B366B3">
        <w:t>Set v8201_</w:t>
      </w:r>
      <w:r>
        <w:t>2</w:t>
      </w:r>
      <w:r w:rsidRPr="00B366B3">
        <w:t>2=</w:t>
      </w:r>
      <w:r w:rsidR="00FE54FA">
        <w:t>”</w:t>
      </w:r>
      <w:r w:rsidRPr="00B366B3">
        <w:t>pet other</w:t>
      </w:r>
      <w:r w:rsidR="00FE54FA">
        <w:t>”</w:t>
      </w:r>
    </w:p>
    <w:p w14:paraId="4E903B03" w14:textId="77777777" w:rsidR="00D64C21" w:rsidRPr="00B366B3" w:rsidRDefault="00D64C21" w:rsidP="004620EB">
      <w:pPr>
        <w:pStyle w:val="BodyTextIndent1"/>
      </w:pPr>
      <w:r w:rsidRPr="00B366B3">
        <w:t>Set v8202_</w:t>
      </w:r>
      <w:r>
        <w:t>2</w:t>
      </w:r>
      <w:r w:rsidRPr="00B366B3">
        <w:t>2=1 if v8114=1</w:t>
      </w:r>
    </w:p>
    <w:p w14:paraId="0E34AF58" w14:textId="77777777" w:rsidR="00D64C21" w:rsidRPr="00B366B3" w:rsidRDefault="00D64C21" w:rsidP="004620EB">
      <w:pPr>
        <w:pStyle w:val="BodyTextIndent1"/>
      </w:pPr>
      <w:r w:rsidRPr="00B366B3">
        <w:t>Set v8203_</w:t>
      </w:r>
      <w:r>
        <w:t>2</w:t>
      </w:r>
      <w:r w:rsidRPr="00B366B3">
        <w:t>2=0 if v8114=1</w:t>
      </w:r>
    </w:p>
    <w:p w14:paraId="163780DD" w14:textId="77777777" w:rsidR="00D64C21" w:rsidRPr="00B366B3" w:rsidRDefault="00D64C21" w:rsidP="004620EB">
      <w:pPr>
        <w:pStyle w:val="BodyTextIndent1"/>
        <w:rPr>
          <w:b/>
        </w:rPr>
      </w:pPr>
      <w:r w:rsidRPr="00B366B3">
        <w:t>Replace v8203_</w:t>
      </w:r>
      <w:r>
        <w:t>2</w:t>
      </w:r>
      <w:r w:rsidRPr="00B366B3">
        <w:t>2=v8115 if v8114=1 and v8115&lt;99998</w:t>
      </w:r>
    </w:p>
    <w:p w14:paraId="331C352F" w14:textId="584B829C" w:rsidR="00D64C21" w:rsidRDefault="00BF48FE" w:rsidP="004620EB">
      <w:pPr>
        <w:pStyle w:val="BodyText"/>
      </w:pPr>
      <w:r w:rsidRPr="00BF48FE">
        <w:rPr>
          <w:rFonts w:eastAsia="Cambria" w:cstheme="majorHAnsi"/>
          <w:b/>
          <w:color w:val="auto"/>
        </w:rPr>
        <w:t xml:space="preserve">Step </w:t>
      </w:r>
      <w:r w:rsidR="00D64C21" w:rsidRPr="00BF48FE">
        <w:rPr>
          <w:b/>
        </w:rPr>
        <w:t>1c.</w:t>
      </w:r>
      <w:r w:rsidR="004620EB">
        <w:t xml:space="preserve"> </w:t>
      </w:r>
      <w:r w:rsidR="00D64C21" w:rsidRPr="00B366B3">
        <w:t xml:space="preserve">Keep only </w:t>
      </w:r>
      <w:r w:rsidR="00D64C21">
        <w:t xml:space="preserve">the </w:t>
      </w:r>
      <w:r w:rsidR="00D64C21" w:rsidRPr="00B366B3">
        <w:t>variables need</w:t>
      </w:r>
      <w:r w:rsidR="00D64C21">
        <w:t>ed</w:t>
      </w:r>
      <w:r w:rsidR="00D64C21" w:rsidRPr="00B366B3">
        <w:t xml:space="preserve"> to </w:t>
      </w:r>
      <w:r w:rsidR="00D64C21">
        <w:t>add the new pet expenditure variables to the household</w:t>
      </w:r>
      <w:r w:rsidR="00D64C21" w:rsidRPr="00B366B3">
        <w:t xml:space="preserve">-level </w:t>
      </w:r>
      <w:r w:rsidR="00D64C21">
        <w:t xml:space="preserve">analytic </w:t>
      </w:r>
      <w:r w:rsidR="00D64C21" w:rsidRPr="00B366B3">
        <w:t>data file</w:t>
      </w:r>
      <w:r w:rsidR="00D64C21">
        <w:t>, and save as a temporary data file.</w:t>
      </w:r>
    </w:p>
    <w:p w14:paraId="64D8D00E" w14:textId="63DE8F2F" w:rsidR="00D64C21" w:rsidRDefault="00D64C21" w:rsidP="004620EB">
      <w:pPr>
        <w:pStyle w:val="BodyTextIndent1"/>
      </w:pPr>
      <w:r w:rsidRPr="00B366B3">
        <w:t>Keep hhea hhnum and all variables that begin with v8201, v8202, v8203</w:t>
      </w:r>
    </w:p>
    <w:p w14:paraId="6CB2A889" w14:textId="77777777" w:rsidR="00D64C21" w:rsidRPr="00B366B3" w:rsidRDefault="00D64C21" w:rsidP="004620EB">
      <w:pPr>
        <w:pStyle w:val="BodyTextIndent1"/>
      </w:pPr>
      <w:r>
        <w:t>Save “$analytic\Temp\temp_pet_expenditures”</w:t>
      </w:r>
    </w:p>
    <w:p w14:paraId="68EF3804" w14:textId="56145904" w:rsidR="00D64C21" w:rsidRDefault="00D64C21" w:rsidP="004620EB">
      <w:pPr>
        <w:pStyle w:val="BodyText"/>
        <w:rPr>
          <w:b/>
        </w:rPr>
      </w:pPr>
      <w:r w:rsidRPr="00B366B3">
        <w:rPr>
          <w:b/>
        </w:rPr>
        <w:t xml:space="preserve">Step </w:t>
      </w:r>
      <w:r>
        <w:rPr>
          <w:b/>
        </w:rPr>
        <w:t>2</w:t>
      </w:r>
      <w:r w:rsidR="004620EB">
        <w:rPr>
          <w:b/>
        </w:rPr>
        <w:t>.</w:t>
      </w:r>
      <w:r w:rsidRPr="00B366B3">
        <w:rPr>
          <w:b/>
        </w:rPr>
        <w:t xml:space="preserve"> </w:t>
      </w:r>
      <w:r w:rsidRPr="00B366B3">
        <w:t>Prepare the data.</w:t>
      </w:r>
      <w:r w:rsidRPr="00B366B3">
        <w:rPr>
          <w:b/>
        </w:rPr>
        <w:t xml:space="preserve"> </w:t>
      </w:r>
    </w:p>
    <w:p w14:paraId="39626973" w14:textId="65A7CFA2" w:rsidR="00D64C21" w:rsidRDefault="00BF48FE" w:rsidP="004620EB">
      <w:pPr>
        <w:pStyle w:val="BodyText"/>
      </w:pPr>
      <w:r w:rsidRPr="00BF48FE">
        <w:rPr>
          <w:rFonts w:eastAsia="Cambria" w:cstheme="majorHAnsi"/>
          <w:b/>
          <w:color w:val="auto"/>
        </w:rPr>
        <w:t xml:space="preserve">Step </w:t>
      </w:r>
      <w:r w:rsidR="00D64C21" w:rsidRPr="00BF48FE">
        <w:rPr>
          <w:b/>
        </w:rPr>
        <w:t>2a.</w:t>
      </w:r>
      <w:r w:rsidR="004620EB">
        <w:t xml:space="preserve"> </w:t>
      </w:r>
      <w:r w:rsidR="00D64C21">
        <w:t>Load the household-level analytic data file again and add the pet expenditure variables from the temporary data file created in Step 1c using cluster and household number as the key matching variables.</w:t>
      </w:r>
    </w:p>
    <w:p w14:paraId="7739253E" w14:textId="77777777" w:rsidR="00D64C21" w:rsidRDefault="00D64C21" w:rsidP="004620EB">
      <w:pPr>
        <w:pStyle w:val="BodyTextIndent1"/>
        <w:keepNext/>
        <w:widowControl/>
      </w:pPr>
      <w:r>
        <w:t>Load “FTF ZOI Survey [COUNTRY] [YEAR] household data analytic”</w:t>
      </w:r>
    </w:p>
    <w:p w14:paraId="6656B1FC" w14:textId="77777777" w:rsidR="00D64C21" w:rsidRDefault="00D64C21" w:rsidP="004620EB">
      <w:pPr>
        <w:pStyle w:val="BodyTextIndent1"/>
        <w:keepNext/>
        <w:widowControl/>
      </w:pPr>
      <w:r>
        <w:t>Add v8201_21 v8202_21 v8203_21 v8201_22 v8202_22 v8203_22 from “$analytic\Temp\temp_pet_expenditures” using hhea and hhnum as key matching variables</w:t>
      </w:r>
    </w:p>
    <w:p w14:paraId="6A8D5DFF" w14:textId="2359B80C" w:rsidR="00D64C21" w:rsidRDefault="00BF48FE" w:rsidP="004620EB">
      <w:pPr>
        <w:pStyle w:val="BodyText"/>
      </w:pPr>
      <w:r w:rsidRPr="00BF48FE">
        <w:rPr>
          <w:rFonts w:eastAsia="Cambria" w:cstheme="majorHAnsi"/>
          <w:b/>
          <w:color w:val="auto"/>
        </w:rPr>
        <w:t xml:space="preserve">Step </w:t>
      </w:r>
      <w:r w:rsidR="00D64C21" w:rsidRPr="00BF48FE">
        <w:rPr>
          <w:b/>
        </w:rPr>
        <w:t>2b.</w:t>
      </w:r>
      <w:r w:rsidR="004620EB">
        <w:rPr>
          <w:b/>
        </w:rPr>
        <w:t xml:space="preserve"> </w:t>
      </w:r>
      <w:r w:rsidR="00D64C21" w:rsidRPr="00B366B3">
        <w:t xml:space="preserve">Flag households if none of the items was purchased in the </w:t>
      </w:r>
      <w:r w:rsidR="003C5243">
        <w:t>7</w:t>
      </w:r>
      <w:r w:rsidR="00D64C21" w:rsidRPr="00B366B3">
        <w:t xml:space="preserve"> days</w:t>
      </w:r>
      <w:r w:rsidR="00D64C21">
        <w:t xml:space="preserve"> preceding the survey</w:t>
      </w:r>
      <w:r w:rsidR="00D64C21" w:rsidRPr="00B366B3">
        <w:t>.</w:t>
      </w:r>
    </w:p>
    <w:p w14:paraId="7C8A59C8" w14:textId="77777777" w:rsidR="00D64C21" w:rsidRDefault="00D64C21" w:rsidP="004620EB">
      <w:pPr>
        <w:pStyle w:val="BodyTextIndent1"/>
      </w:pPr>
      <w:r>
        <w:t>For each variable (var) that starts with ‘v8202’:</w:t>
      </w:r>
    </w:p>
    <w:p w14:paraId="62A335BB" w14:textId="77777777" w:rsidR="00D64C21" w:rsidRDefault="00D64C21" w:rsidP="004620EB">
      <w:pPr>
        <w:pStyle w:val="BodyTextIndent1"/>
      </w:pPr>
      <w:r>
        <w:tab/>
        <w:t>Set `var’x=’var’</w:t>
      </w:r>
    </w:p>
    <w:p w14:paraId="2A512C50" w14:textId="77777777" w:rsidR="00D64C21" w:rsidRDefault="00D64C21" w:rsidP="004620EB">
      <w:pPr>
        <w:pStyle w:val="BodyTextIndent1"/>
      </w:pPr>
      <w:r>
        <w:tab/>
        <w:t>Replace `var’x=missing if `var’&gt;2</w:t>
      </w:r>
    </w:p>
    <w:p w14:paraId="071DC9B0" w14:textId="77777777" w:rsidR="00D64C21" w:rsidRDefault="00D64C21" w:rsidP="004620EB">
      <w:pPr>
        <w:pStyle w:val="BodyTextIndent1"/>
      </w:pPr>
      <w:r>
        <w:t>Set v8202xmin=minimum value of all `var’x</w:t>
      </w:r>
    </w:p>
    <w:p w14:paraId="1CCF2980" w14:textId="77777777" w:rsidR="00D64C21" w:rsidRPr="00284CC2" w:rsidRDefault="00D64C21" w:rsidP="004620EB">
      <w:pPr>
        <w:pStyle w:val="BodyTextIndent1"/>
      </w:pPr>
      <w:r>
        <w:t>Label variable “Minimum value across all v8202 variables”</w:t>
      </w:r>
    </w:p>
    <w:p w14:paraId="5941492C" w14:textId="605A52F5"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c</w:t>
      </w:r>
      <w:r w:rsidR="00D64C21" w:rsidRPr="00BF48FE">
        <w:rPr>
          <w:b/>
        </w:rPr>
        <w:t>.</w:t>
      </w:r>
      <w:r w:rsidR="004620EB">
        <w:t xml:space="preserve"> </w:t>
      </w:r>
      <w:r w:rsidR="00D64C21" w:rsidRPr="00B366B3">
        <w:t xml:space="preserve">Drop all flagged households from the working dataset. These households </w:t>
      </w:r>
      <w:r w:rsidR="00D64C21">
        <w:t xml:space="preserve">will be </w:t>
      </w:r>
      <w:r w:rsidR="00D64C21" w:rsidRPr="00B366B3">
        <w:t xml:space="preserve">added back into the dataset </w:t>
      </w:r>
      <w:r w:rsidR="00D64C21">
        <w:t xml:space="preserve">in </w:t>
      </w:r>
      <w:r w:rsidR="00D64C21" w:rsidRPr="00B366B3">
        <w:t xml:space="preserve">Step </w:t>
      </w:r>
      <w:r w:rsidR="00D64C21">
        <w:t>7.</w:t>
      </w:r>
    </w:p>
    <w:p w14:paraId="11B9B35F" w14:textId="77777777" w:rsidR="00D64C21" w:rsidRPr="00D430A4" w:rsidRDefault="00D64C21" w:rsidP="004620EB">
      <w:pPr>
        <w:pStyle w:val="BodyTextIndent1"/>
      </w:pPr>
      <w:r>
        <w:t>Drop record if v8202xmin&gt;1</w:t>
      </w:r>
    </w:p>
    <w:p w14:paraId="056FADD1" w14:textId="2BA9B00B"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d.</w:t>
      </w:r>
      <w:r w:rsidR="004620EB">
        <w:rPr>
          <w:b/>
        </w:rPr>
        <w:t xml:space="preserve"> </w:t>
      </w:r>
      <w:r w:rsidR="00D64C21" w:rsidRPr="00B366B3">
        <w:t>Change the data format from household level to item level</w:t>
      </w:r>
      <w:r w:rsidR="00D64C21">
        <w:t>—that is, from flat to rectangular format</w:t>
      </w:r>
      <w:r w:rsidR="00D64C21" w:rsidRPr="00B366B3">
        <w:t xml:space="preserve">. </w:t>
      </w:r>
      <w:r w:rsidR="00D64C21">
        <w:t>(</w:t>
      </w:r>
      <w:r w:rsidR="00D64C21" w:rsidRPr="00B366B3">
        <w:t>See procedure</w:t>
      </w:r>
      <w:r w:rsidR="00D64C21">
        <w:t>s</w:t>
      </w:r>
      <w:r w:rsidR="00D64C21" w:rsidRPr="00B366B3">
        <w:t xml:space="preserve"> </w:t>
      </w:r>
      <w:r w:rsidR="00D64C21" w:rsidRPr="00084A2D">
        <w:t xml:space="preserve">in Section </w:t>
      </w:r>
      <w:r w:rsidR="003C5243" w:rsidRPr="00084A2D">
        <w:t>9</w:t>
      </w:r>
      <w:r w:rsidR="00D64C21" w:rsidRPr="00084A2D">
        <w:t>.2.1</w:t>
      </w:r>
      <w:r w:rsidR="003C5243" w:rsidRPr="00084A2D">
        <w:t>,</w:t>
      </w:r>
      <w:r w:rsidR="00D64C21">
        <w:t xml:space="preserve"> </w:t>
      </w:r>
      <w:r w:rsidR="00D64C21" w:rsidRPr="00B366B3">
        <w:t>Step 1</w:t>
      </w:r>
      <w:r w:rsidR="00D64C21">
        <w:t>.)</w:t>
      </w:r>
      <w:r w:rsidR="00D64C21" w:rsidRPr="00B366B3">
        <w:t xml:space="preserve"> </w:t>
      </w:r>
    </w:p>
    <w:p w14:paraId="4E7938FE" w14:textId="21EC9F96" w:rsidR="00D64C21" w:rsidRPr="00284CC2" w:rsidRDefault="00D64C21" w:rsidP="004620EB">
      <w:pPr>
        <w:pStyle w:val="BodyTextIndent1"/>
      </w:pPr>
      <w:r w:rsidRPr="00284CC2">
        <w:t>Reshape long v8201_ v8202_ v8203_ , i(hhea hhnum a0</w:t>
      </w:r>
      <w:r>
        <w:t>5</w:t>
      </w:r>
      <w:r w:rsidRPr="00284CC2">
        <w:t xml:space="preserve"> a0</w:t>
      </w:r>
      <w:r>
        <w:t>6</w:t>
      </w:r>
      <w:r w:rsidRPr="00284CC2">
        <w:t xml:space="preserve"> hhsize_dj) j(j) string</w:t>
      </w:r>
    </w:p>
    <w:p w14:paraId="1C97EC7B" w14:textId="772A85C9" w:rsidR="00D64C21" w:rsidRDefault="00BF48FE" w:rsidP="004620EB">
      <w:pPr>
        <w:pStyle w:val="BodyText"/>
      </w:pPr>
      <w:r w:rsidRPr="00BF48FE">
        <w:rPr>
          <w:rFonts w:eastAsia="Cambria" w:cstheme="majorHAnsi"/>
          <w:b/>
          <w:color w:val="auto"/>
        </w:rPr>
        <w:t xml:space="preserve">Step </w:t>
      </w:r>
      <w:r w:rsidR="00D64C21" w:rsidRPr="00BF48FE">
        <w:rPr>
          <w:b/>
        </w:rPr>
        <w:t>2e.</w:t>
      </w:r>
      <w:r w:rsidR="00D64C21" w:rsidRPr="00B366B3">
        <w:t xml:space="preserve"> Drop items that are not consumed. </w:t>
      </w:r>
    </w:p>
    <w:p w14:paraId="448B2139" w14:textId="355B75EB" w:rsidR="00D64C21" w:rsidRDefault="00D64C21" w:rsidP="004620EB">
      <w:pPr>
        <w:pStyle w:val="BodyTextIndent1"/>
      </w:pPr>
      <w:r w:rsidRPr="00E06C00">
        <w:t xml:space="preserve">Drop </w:t>
      </w:r>
      <w:r>
        <w:t>record</w:t>
      </w:r>
      <w:r w:rsidRPr="00E06C00">
        <w:t xml:space="preserve"> </w:t>
      </w:r>
      <w:r>
        <w:t xml:space="preserve">if </w:t>
      </w:r>
      <w:r w:rsidRPr="00E06C00">
        <w:t>v8202≥2</w:t>
      </w:r>
    </w:p>
    <w:p w14:paraId="4584531A" w14:textId="10C782A1" w:rsidR="00D64C21" w:rsidRPr="004620EB" w:rsidRDefault="00BF48FE" w:rsidP="00BF48FE">
      <w:pPr>
        <w:pStyle w:val="BodyText"/>
        <w:keepNext/>
      </w:pPr>
      <w:r w:rsidRPr="00BF48FE">
        <w:rPr>
          <w:rFonts w:eastAsia="Cambria" w:cstheme="majorHAnsi"/>
          <w:b/>
          <w:color w:val="auto"/>
        </w:rPr>
        <w:lastRenderedPageBreak/>
        <w:t xml:space="preserve">Step </w:t>
      </w:r>
      <w:r w:rsidR="00D64C21" w:rsidRPr="00BF48FE">
        <w:rPr>
          <w:b/>
        </w:rPr>
        <w:t>2</w:t>
      </w:r>
      <w:r w:rsidR="004620EB" w:rsidRPr="00BF48FE">
        <w:rPr>
          <w:b/>
        </w:rPr>
        <w:t>f.</w:t>
      </w:r>
      <w:r w:rsidR="004620EB" w:rsidRPr="004620EB">
        <w:t xml:space="preserve"> </w:t>
      </w:r>
      <w:r w:rsidR="00D64C21" w:rsidRPr="004620EB">
        <w:t>Create new variables for analysis (</w:t>
      </w:r>
      <w:r w:rsidR="00D64C21" w:rsidRPr="004620EB">
        <w:rPr>
          <w:i/>
        </w:rPr>
        <w:t>item</w:t>
      </w:r>
      <w:r w:rsidR="00D64C21" w:rsidRPr="004620EB">
        <w:t xml:space="preserve"> and </w:t>
      </w:r>
      <w:r w:rsidR="00D64C21" w:rsidRPr="004620EB">
        <w:rPr>
          <w:i/>
        </w:rPr>
        <w:t>totnfood_item</w:t>
      </w:r>
      <w:r w:rsidR="00D64C21" w:rsidRPr="004620EB">
        <w:t>).</w:t>
      </w:r>
    </w:p>
    <w:p w14:paraId="1F575455" w14:textId="648C2E03" w:rsidR="00D64C21" w:rsidRDefault="00D64C21" w:rsidP="004620EB">
      <w:pPr>
        <w:pStyle w:val="BodyTextIndent1"/>
      </w:pPr>
      <w:r w:rsidRPr="00B366B3">
        <w:rPr>
          <w:rFonts w:eastAsia="Cambria" w:cstheme="majorHAnsi"/>
        </w:rPr>
        <w:t xml:space="preserve">Set </w:t>
      </w:r>
      <w:r w:rsidRPr="00B366B3">
        <w:t>item</w:t>
      </w:r>
      <w:r w:rsidRPr="00B366B3">
        <w:rPr>
          <w:rFonts w:eastAsia="Cambria" w:cstheme="majorHAnsi"/>
        </w:rPr>
        <w:t>=</w:t>
      </w:r>
      <w:r w:rsidRPr="00B366B3">
        <w:t>v8201</w:t>
      </w:r>
    </w:p>
    <w:p w14:paraId="744B04B0" w14:textId="6E790977" w:rsidR="00D64C21" w:rsidRPr="00B366B3" w:rsidRDefault="00D64C21" w:rsidP="004620EB">
      <w:pPr>
        <w:pStyle w:val="BodyTextIndent1"/>
        <w:rPr>
          <w:rFonts w:eastAsia="Cambria" w:cstheme="majorHAnsi"/>
        </w:rPr>
      </w:pPr>
      <w:r>
        <w:t>Label variable “</w:t>
      </w:r>
      <w:r w:rsidRPr="00C73AA4">
        <w:t>Non-food item</w:t>
      </w:r>
      <w:r>
        <w:t>”</w:t>
      </w:r>
    </w:p>
    <w:p w14:paraId="7CFFC809" w14:textId="77777777" w:rsidR="00D64C21" w:rsidRDefault="00D64C21" w:rsidP="004620EB">
      <w:pPr>
        <w:pStyle w:val="BodyTextIndent1"/>
        <w:rPr>
          <w:rFonts w:eastAsia="Cambria" w:cstheme="majorHAnsi"/>
        </w:rPr>
      </w:pPr>
    </w:p>
    <w:p w14:paraId="7BA9FFAC" w14:textId="70CE1C7A" w:rsidR="00D64C21" w:rsidRDefault="00D64C21" w:rsidP="004620EB">
      <w:pPr>
        <w:pStyle w:val="BodyTextIndent1"/>
      </w:pPr>
      <w:r w:rsidRPr="00B366B3">
        <w:rPr>
          <w:rFonts w:eastAsia="Cambria" w:cstheme="majorHAnsi"/>
        </w:rPr>
        <w:t xml:space="preserve">Set </w:t>
      </w:r>
      <w:r w:rsidRPr="00B366B3">
        <w:t>totnfood_item</w:t>
      </w:r>
      <w:r w:rsidRPr="00B366B3">
        <w:rPr>
          <w:rFonts w:eastAsia="Cambria" w:cstheme="majorHAnsi"/>
        </w:rPr>
        <w:t>=</w:t>
      </w:r>
      <w:r w:rsidRPr="00B366B3">
        <w:t>v8203</w:t>
      </w:r>
    </w:p>
    <w:p w14:paraId="43C253CF" w14:textId="77777777" w:rsidR="00D64C21" w:rsidRDefault="00D64C21" w:rsidP="004620EB">
      <w:pPr>
        <w:pStyle w:val="BodyTextIndent1"/>
      </w:pPr>
      <w:r>
        <w:t>Label variable “Expenditure on non-food item, past 7 days”</w:t>
      </w:r>
    </w:p>
    <w:p w14:paraId="13828FDD" w14:textId="5B70EF60"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g.</w:t>
      </w:r>
      <w:r w:rsidR="004620EB">
        <w:rPr>
          <w:b/>
        </w:rPr>
        <w:t xml:space="preserve"> </w:t>
      </w:r>
      <w:r w:rsidR="00D64C21" w:rsidRPr="00B366B3">
        <w:t xml:space="preserve">Check </w:t>
      </w:r>
      <w:r w:rsidR="00D64C21">
        <w:t>the expenditure</w:t>
      </w:r>
      <w:r w:rsidR="00D64C21" w:rsidRPr="00B366B3">
        <w:t xml:space="preserve"> values for each item and set </w:t>
      </w:r>
      <w:r w:rsidR="00D64C21" w:rsidRPr="00816702">
        <w:t xml:space="preserve">to missing any of </w:t>
      </w:r>
      <w:r w:rsidR="00D64C21">
        <w:t>the following values: refused (</w:t>
      </w:r>
      <w:r w:rsidR="00D64C21" w:rsidRPr="00B366B3">
        <w:t>999999997</w:t>
      </w:r>
      <w:r w:rsidR="00D64C21">
        <w:t>), don’t know (999999998)</w:t>
      </w:r>
      <w:r w:rsidR="003C5243">
        <w:t>,</w:t>
      </w:r>
      <w:r w:rsidR="00D64C21">
        <w:t xml:space="preserve"> or missing (999999999)</w:t>
      </w:r>
      <w:r w:rsidR="00D64C21" w:rsidRPr="00816702">
        <w:t>.</w:t>
      </w:r>
    </w:p>
    <w:p w14:paraId="2C690FD8" w14:textId="515F86E5" w:rsidR="00D64C21" w:rsidRDefault="00D64C21" w:rsidP="004620EB">
      <w:pPr>
        <w:pStyle w:val="BodyTextIndent1"/>
      </w:pPr>
      <w:r>
        <w:t>Tabulate totnfood_item</w:t>
      </w:r>
    </w:p>
    <w:p w14:paraId="559193A1" w14:textId="5E1F497C" w:rsidR="00D64C21" w:rsidRPr="0025712D" w:rsidRDefault="00D64C21" w:rsidP="004620EB">
      <w:pPr>
        <w:pStyle w:val="BodyTextIndent1"/>
      </w:pPr>
      <w:r>
        <w:t>Set totnfood_item=missing if totnfood_item≥</w:t>
      </w:r>
      <w:r w:rsidRPr="0025712D">
        <w:t>999999997</w:t>
      </w:r>
    </w:p>
    <w:p w14:paraId="4CB3AB73" w14:textId="15CD5FEA" w:rsidR="00D64C21" w:rsidRDefault="00D64C21" w:rsidP="004620EB">
      <w:pPr>
        <w:pStyle w:val="BodyText"/>
      </w:pPr>
      <w:r w:rsidRPr="00B366B3">
        <w:rPr>
          <w:b/>
        </w:rPr>
        <w:t xml:space="preserve">Step </w:t>
      </w:r>
      <w:r>
        <w:rPr>
          <w:b/>
        </w:rPr>
        <w:t>3</w:t>
      </w:r>
      <w:r w:rsidR="004620EB">
        <w:rPr>
          <w:b/>
        </w:rPr>
        <w:t>.</w:t>
      </w:r>
      <w:r w:rsidRPr="00B366B3">
        <w:rPr>
          <w:b/>
        </w:rPr>
        <w:t xml:space="preserve"> </w:t>
      </w:r>
      <w:r w:rsidRPr="00B366B3">
        <w:t xml:space="preserve">Calculate the </w:t>
      </w:r>
      <w:r>
        <w:t xml:space="preserve">per capita daily </w:t>
      </w:r>
      <w:r w:rsidRPr="00B366B3">
        <w:t xml:space="preserve">expenditure on each non-food item purchased in the </w:t>
      </w:r>
      <w:r w:rsidR="003C5243">
        <w:t>7</w:t>
      </w:r>
      <w:r w:rsidR="003C5243" w:rsidRPr="00B366B3">
        <w:t xml:space="preserve"> </w:t>
      </w:r>
      <w:r w:rsidRPr="00B366B3">
        <w:t xml:space="preserve">days </w:t>
      </w:r>
      <w:r>
        <w:t xml:space="preserve">preceding the ZOI Survey </w:t>
      </w:r>
      <w:r w:rsidRPr="00B366B3">
        <w:t>(</w:t>
      </w:r>
      <w:r w:rsidRPr="00B366B3">
        <w:rPr>
          <w:i/>
        </w:rPr>
        <w:t>pcdnfood_item</w:t>
      </w:r>
      <w:r w:rsidRPr="00B366B3">
        <w:t>)</w:t>
      </w:r>
      <w:r>
        <w:t xml:space="preserve">. Divide </w:t>
      </w:r>
      <w:r w:rsidRPr="00B366B3">
        <w:rPr>
          <w:i/>
        </w:rPr>
        <w:t xml:space="preserve">totnfood_item </w:t>
      </w:r>
      <w:r w:rsidRPr="00B366B3">
        <w:t xml:space="preserve">first by the number of household members and then by </w:t>
      </w:r>
      <w:r w:rsidR="003C5243">
        <w:t>7</w:t>
      </w:r>
      <w:r w:rsidR="003C5243" w:rsidRPr="00B366B3">
        <w:t xml:space="preserve"> </w:t>
      </w:r>
      <w:r w:rsidRPr="00B366B3">
        <w:t>days.</w:t>
      </w:r>
    </w:p>
    <w:p w14:paraId="63041A97" w14:textId="1930E12E" w:rsidR="00D64C21" w:rsidRDefault="00FE54FA" w:rsidP="004620EB">
      <w:pPr>
        <w:pStyle w:val="BodyTextIndent1"/>
      </w:pPr>
      <w:r>
        <w:t>P</w:t>
      </w:r>
      <w:r w:rsidR="003A6E99">
        <w:t>cdnfood_item=(totnfood_item÷number of household members÷</w:t>
      </w:r>
      <w:r w:rsidR="00D64C21" w:rsidRPr="00B366B3">
        <w:t xml:space="preserve">7 days) </w:t>
      </w:r>
    </w:p>
    <w:p w14:paraId="79E7282F" w14:textId="00868D18" w:rsidR="00D64C21" w:rsidRDefault="00D64C21" w:rsidP="004620EB">
      <w:pPr>
        <w:pStyle w:val="BodyText"/>
      </w:pPr>
      <w:r w:rsidRPr="00B366B3">
        <w:rPr>
          <w:b/>
        </w:rPr>
        <w:t xml:space="preserve">Step </w:t>
      </w:r>
      <w:r>
        <w:rPr>
          <w:b/>
        </w:rPr>
        <w:t>4</w:t>
      </w:r>
      <w:r w:rsidR="004620EB">
        <w:rPr>
          <w:b/>
        </w:rPr>
        <w:t xml:space="preserve">. </w:t>
      </w:r>
      <w:r w:rsidRPr="00B366B3">
        <w:t xml:space="preserve">Identify and verify potential </w:t>
      </w:r>
      <w:r w:rsidRPr="00B366B3">
        <w:rPr>
          <w:i/>
        </w:rPr>
        <w:t xml:space="preserve">pcdnfood_item </w:t>
      </w:r>
      <w:r w:rsidRPr="00B366B3">
        <w:t>outliers and set verified outliers to missing.</w:t>
      </w:r>
      <w:r>
        <w:t xml:space="preserve"> (</w:t>
      </w:r>
      <w:r w:rsidRPr="00B366B3">
        <w:t>See procedures outli</w:t>
      </w:r>
      <w:r w:rsidRPr="00084A2D">
        <w:t xml:space="preserve">ned in Section </w:t>
      </w:r>
      <w:r w:rsidR="003C5243" w:rsidRPr="00084A2D">
        <w:t>9</w:t>
      </w:r>
      <w:r w:rsidRPr="00084A2D">
        <w:t>.2.1, Step</w:t>
      </w:r>
      <w:r w:rsidRPr="00B366B3">
        <w:t xml:space="preserve"> 3</w:t>
      </w:r>
      <w:r>
        <w:t>.)</w:t>
      </w:r>
    </w:p>
    <w:p w14:paraId="1F4A7C19" w14:textId="37D62670" w:rsidR="00D64C21" w:rsidRDefault="00F14F53" w:rsidP="004620EB">
      <w:pPr>
        <w:pStyle w:val="BodyText"/>
      </w:pPr>
      <w:r w:rsidRPr="00F14F53">
        <w:rPr>
          <w:rFonts w:eastAsia="Cambria" w:cstheme="majorHAnsi"/>
          <w:b/>
          <w:color w:val="auto"/>
        </w:rPr>
        <w:t xml:space="preserve">Step </w:t>
      </w:r>
      <w:r w:rsidR="00D64C21" w:rsidRPr="00F14F53">
        <w:rPr>
          <w:b/>
        </w:rPr>
        <w:t>4a</w:t>
      </w:r>
      <w:r w:rsidR="00D64C21" w:rsidRPr="00B9326B">
        <w:t>.</w:t>
      </w:r>
      <w:r w:rsidR="004620EB">
        <w:t xml:space="preserve"> </w:t>
      </w:r>
      <w:r w:rsidR="00D64C21">
        <w:t xml:space="preserve">Create a variable that flags potential </w:t>
      </w:r>
      <w:r w:rsidR="00D64C21" w:rsidRPr="00E640A4">
        <w:rPr>
          <w:i/>
        </w:rPr>
        <w:t>pcdnfood_item</w:t>
      </w:r>
      <w:r w:rsidR="00D64C21">
        <w:t xml:space="preserve"> outlier values </w:t>
      </w:r>
      <w:r w:rsidR="00D64C21" w:rsidRPr="00B366B3">
        <w:rPr>
          <w:i/>
        </w:rPr>
        <w:t>(out_pcdnfood_item).</w:t>
      </w:r>
      <w:r w:rsidR="00D64C21" w:rsidRPr="00B366B3">
        <w:t xml:space="preserve"> </w:t>
      </w:r>
    </w:p>
    <w:p w14:paraId="763F8C66" w14:textId="79879FBF" w:rsidR="00D64C21" w:rsidRPr="00816702" w:rsidRDefault="00D64C21" w:rsidP="004620EB">
      <w:pPr>
        <w:pStyle w:val="BodyTextIndent1"/>
      </w:pPr>
      <w:r w:rsidRPr="00816702">
        <w:t>Set mean_</w:t>
      </w:r>
      <w:r>
        <w:t>pcdnfood</w:t>
      </w:r>
      <w:r w:rsidRPr="00816702">
        <w:t>_item=mean(</w:t>
      </w:r>
      <w:r>
        <w:t>pcdnfood</w:t>
      </w:r>
      <w:r w:rsidRPr="00816702">
        <w:t>_item), by(hhea</w:t>
      </w:r>
      <w:r w:rsidRPr="00816702">
        <w:rPr>
          <w:rFonts w:eastAsia="Cambria" w:cstheme="majorHAnsi"/>
        </w:rPr>
        <w:t>)</w:t>
      </w:r>
    </w:p>
    <w:p w14:paraId="7EFA26D4" w14:textId="6365A5A5" w:rsidR="00D64C21" w:rsidRPr="000B77F1" w:rsidRDefault="00D64C21" w:rsidP="004620EB">
      <w:pPr>
        <w:pStyle w:val="BodyTextIndent1"/>
        <w:rPr>
          <w:rFonts w:eastAsia="Cambria" w:cstheme="majorHAnsi"/>
        </w:rPr>
      </w:pPr>
      <w:r w:rsidRPr="00816702">
        <w:t>Set sd_</w:t>
      </w:r>
      <w:r>
        <w:t>pcdnfood</w:t>
      </w:r>
      <w:r w:rsidRPr="00816702">
        <w:t>_item=standard deviation(</w:t>
      </w:r>
      <w:r>
        <w:t>pcdnfood</w:t>
      </w:r>
      <w:r w:rsidRPr="00816702">
        <w:t>_item), by(hhea</w:t>
      </w:r>
      <w:r>
        <w:rPr>
          <w:rFonts w:eastAsia="Cambria" w:cstheme="majorHAnsi"/>
        </w:rPr>
        <w:t>)</w:t>
      </w:r>
    </w:p>
    <w:p w14:paraId="5DB083EE" w14:textId="6CEE2467" w:rsidR="00D64C21" w:rsidRPr="00816702" w:rsidRDefault="00D64C21" w:rsidP="004620EB">
      <w:pPr>
        <w:pStyle w:val="BodyTextIndent1"/>
      </w:pPr>
      <w:r w:rsidRPr="00816702">
        <w:t>Set out_</w:t>
      </w:r>
      <w:r>
        <w:t>pcdnfood</w:t>
      </w:r>
      <w:r w:rsidRPr="00816702">
        <w:t>_item=0</w:t>
      </w:r>
    </w:p>
    <w:p w14:paraId="57C23779" w14:textId="367AF6CE" w:rsidR="00D64C21" w:rsidRPr="00816702" w:rsidRDefault="00D64C21" w:rsidP="004620EB">
      <w:pPr>
        <w:pStyle w:val="BodyTextIndent1"/>
      </w:pPr>
      <w:r>
        <w:t>Replace out_pcdnfood_item=</w:t>
      </w:r>
      <w:r w:rsidRPr="00816702">
        <w:t xml:space="preserve">1 if </w:t>
      </w:r>
      <w:r>
        <w:t>pcdnfood</w:t>
      </w:r>
      <w:r w:rsidRPr="00816702">
        <w:t>_item&lt;(mean_</w:t>
      </w:r>
      <w:r>
        <w:t>pcdnfood</w:t>
      </w:r>
      <w:r w:rsidRPr="00816702">
        <w:t>_item-(3*sd_</w:t>
      </w:r>
      <w:r>
        <w:t>pcdnfood</w:t>
      </w:r>
      <w:r w:rsidRPr="00816702">
        <w:t>_item</w:t>
      </w:r>
      <w:r w:rsidRPr="00816702">
        <w:rPr>
          <w:rFonts w:eastAsia="Cambria" w:cstheme="majorHAnsi"/>
        </w:rPr>
        <w:t>))</w:t>
      </w:r>
      <w:r w:rsidRPr="00816702">
        <w:t xml:space="preserve"> </w:t>
      </w:r>
    </w:p>
    <w:p w14:paraId="50D6FA04" w14:textId="26A5569A" w:rsidR="00D64C21" w:rsidRDefault="00D64C21" w:rsidP="004620EB">
      <w:pPr>
        <w:pStyle w:val="BodyTextIndent1"/>
      </w:pPr>
      <w:r w:rsidRPr="00816702">
        <w:t>Replace out_</w:t>
      </w:r>
      <w:r>
        <w:t>pcdnfood</w:t>
      </w:r>
      <w:r w:rsidRPr="00816702">
        <w:t xml:space="preserve">_item=2 if </w:t>
      </w:r>
      <w:r>
        <w:t>pcdnfood</w:t>
      </w:r>
      <w:r w:rsidRPr="00816702">
        <w:t>_item&gt;(mean_</w:t>
      </w:r>
      <w:r>
        <w:t>pcdnfood_i</w:t>
      </w:r>
      <w:r w:rsidRPr="00816702">
        <w:t>item+(3*sd_</w:t>
      </w:r>
      <w:r w:rsidRPr="000B77F1">
        <w:t xml:space="preserve"> </w:t>
      </w:r>
      <w:r>
        <w:t>pcdnfood</w:t>
      </w:r>
      <w:r w:rsidRPr="00816702">
        <w:t>_item</w:t>
      </w:r>
      <w:r w:rsidRPr="00816702">
        <w:rPr>
          <w:rFonts w:eastAsia="Cambria" w:cstheme="majorHAnsi"/>
        </w:rPr>
        <w:t>))</w:t>
      </w:r>
    </w:p>
    <w:p w14:paraId="26D8B859" w14:textId="0E218DC2" w:rsidR="00D64C21" w:rsidRDefault="00F14F53" w:rsidP="006000E5">
      <w:pPr>
        <w:pStyle w:val="BodyText0"/>
      </w:pPr>
      <w:r w:rsidRPr="00F14F53">
        <w:rPr>
          <w:rFonts w:eastAsia="Cambria" w:cstheme="majorHAnsi"/>
          <w:b/>
          <w:color w:val="auto"/>
        </w:rPr>
        <w:t xml:space="preserve">Step </w:t>
      </w:r>
      <w:r w:rsidR="00D64C21" w:rsidRPr="00F14F53">
        <w:rPr>
          <w:b/>
        </w:rPr>
        <w:t>4b.</w:t>
      </w:r>
      <w:r w:rsidR="006000E5">
        <w:t xml:space="preserve"> </w:t>
      </w:r>
      <w:r w:rsidR="00D64C21">
        <w:t>Examine the flagged values</w:t>
      </w:r>
      <w:r w:rsidR="00D64C21" w:rsidRPr="00B366B3">
        <w:t xml:space="preserve"> to understand the extent and patterns of potential outliers, </w:t>
      </w:r>
      <w:r w:rsidR="003C5243">
        <w:t>because</w:t>
      </w:r>
      <w:r w:rsidR="003C5243" w:rsidRPr="00B366B3">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w:t>
      </w:r>
      <w:r w:rsidR="00D64C21" w:rsidRPr="00B366B3">
        <w:t>plausible.</w:t>
      </w:r>
    </w:p>
    <w:p w14:paraId="19A40C1D" w14:textId="310B01BC" w:rsidR="00D64C21" w:rsidRDefault="00D64C21" w:rsidP="006000E5">
      <w:pPr>
        <w:pStyle w:val="BodyTextIndent1"/>
      </w:pPr>
      <w:r w:rsidRPr="001A580D">
        <w:t>Tabulate pcd</w:t>
      </w:r>
      <w:r>
        <w:t>n</w:t>
      </w:r>
      <w:r w:rsidRPr="001A580D">
        <w:t>food_item if out_pcd</w:t>
      </w:r>
      <w:r>
        <w:t>n</w:t>
      </w:r>
      <w:r w:rsidRPr="001A580D">
        <w:t>food_</w:t>
      </w:r>
      <w:r>
        <w:t>item</w:t>
      </w:r>
      <w:r w:rsidRPr="001A580D">
        <w:t>&gt;0</w:t>
      </w:r>
    </w:p>
    <w:p w14:paraId="2DCF28CF" w14:textId="3847F9A2" w:rsidR="00D64C21" w:rsidRPr="00B76718" w:rsidRDefault="00F14F53" w:rsidP="006000E5">
      <w:pPr>
        <w:pStyle w:val="BodyText"/>
      </w:pPr>
      <w:r w:rsidRPr="00F14F53">
        <w:rPr>
          <w:rFonts w:eastAsia="Cambria" w:cstheme="majorHAnsi"/>
          <w:b/>
          <w:color w:val="auto"/>
        </w:rPr>
        <w:t xml:space="preserve">Step </w:t>
      </w:r>
      <w:r w:rsidR="00D64C21" w:rsidRPr="00F14F53">
        <w:rPr>
          <w:b/>
        </w:rPr>
        <w:t>4c.</w:t>
      </w:r>
      <w:r w:rsidR="006000E5">
        <w:t xml:space="preserve"> </w:t>
      </w:r>
      <w:r w:rsidR="00D64C21" w:rsidRPr="00B366B3">
        <w:t xml:space="preserve">Set </w:t>
      </w:r>
      <w:r w:rsidR="00D64C21" w:rsidRPr="00B366B3">
        <w:rPr>
          <w:i/>
        </w:rPr>
        <w:t>pcdnfood_item</w:t>
      </w:r>
      <w:r w:rsidR="00D64C21" w:rsidRPr="00B366B3">
        <w:t xml:space="preserve"> to missing if the </w:t>
      </w:r>
      <w:r w:rsidR="00D64C21">
        <w:t xml:space="preserve">flagged </w:t>
      </w:r>
      <w:r w:rsidR="00D64C21" w:rsidRPr="00B366B3">
        <w:t>value is confirmed to be an outlier.</w:t>
      </w:r>
      <w:r w:rsidR="00D64C21" w:rsidRPr="00861EF7">
        <w:t xml:space="preserve"> </w:t>
      </w:r>
      <w:r w:rsidR="00D64C21">
        <w:t xml:space="preserve">Set the </w:t>
      </w:r>
      <w:r w:rsidR="00D64C21">
        <w:rPr>
          <w:i/>
        </w:rPr>
        <w:t xml:space="preserve">out_pcdnfood_item </w:t>
      </w:r>
      <w:r w:rsidR="00D64C21">
        <w:t>value to 0 if the flagged value is found to be plausible.</w:t>
      </w:r>
    </w:p>
    <w:p w14:paraId="3DFEB407" w14:textId="546F75CB" w:rsidR="00D64C21" w:rsidRPr="00816702" w:rsidRDefault="00D64C21" w:rsidP="006000E5">
      <w:pPr>
        <w:pStyle w:val="BodyTextIndent1"/>
      </w:pPr>
      <w:r>
        <w:t xml:space="preserve">Replace out_pcdnfood_item=0 if the flagged </w:t>
      </w:r>
      <w:r w:rsidRPr="00816702">
        <w:t xml:space="preserve">value is found to be a </w:t>
      </w:r>
      <w:r>
        <w:t xml:space="preserve">plausible </w:t>
      </w:r>
      <w:r w:rsidRPr="00816702">
        <w:t>value</w:t>
      </w:r>
    </w:p>
    <w:p w14:paraId="6F4D4EE0" w14:textId="3C40917F" w:rsidR="00D64C21" w:rsidRDefault="003A6E99" w:rsidP="006000E5">
      <w:pPr>
        <w:pStyle w:val="BodyTextIndent1"/>
      </w:pPr>
      <w:r>
        <w:t>Replace pcdnfood_item=missing if out_pcdnfood_item&gt;</w:t>
      </w:r>
      <w:r w:rsidR="00D64C21" w:rsidRPr="00B366B3">
        <w:t xml:space="preserve">0 </w:t>
      </w:r>
    </w:p>
    <w:p w14:paraId="117ACB6D" w14:textId="6DC6B5A9" w:rsidR="00D64C21" w:rsidRDefault="00D64C21" w:rsidP="006000E5">
      <w:pPr>
        <w:pStyle w:val="BodyText"/>
        <w:rPr>
          <w:rFonts w:eastAsia="Cambria"/>
          <w:color w:val="auto"/>
        </w:rPr>
      </w:pPr>
      <w:r w:rsidRPr="00B366B3">
        <w:rPr>
          <w:b/>
        </w:rPr>
        <w:t xml:space="preserve">Step </w:t>
      </w:r>
      <w:r>
        <w:rPr>
          <w:b/>
        </w:rPr>
        <w:t>5</w:t>
      </w:r>
      <w:r w:rsidR="006000E5">
        <w:rPr>
          <w:b/>
        </w:rPr>
        <w:t>.</w:t>
      </w:r>
      <w:r w:rsidRPr="00B366B3">
        <w:rPr>
          <w:b/>
        </w:rPr>
        <w:t xml:space="preserve"> </w:t>
      </w:r>
      <w:r>
        <w:t xml:space="preserve">Create a variable that indicates </w:t>
      </w:r>
      <w:r w:rsidRPr="00816702">
        <w:t xml:space="preserve">the local median of </w:t>
      </w:r>
      <w:r>
        <w:t>per capita daily expenditure for each non</w:t>
      </w:r>
      <w:r w:rsidR="003C5243">
        <w:noBreakHyphen/>
      </w:r>
      <w:r>
        <w:t>food item</w:t>
      </w:r>
      <w:r w:rsidRPr="00816702">
        <w:rPr>
          <w:i/>
        </w:rPr>
        <w:t xml:space="preserve">, </w:t>
      </w:r>
      <w:r w:rsidRPr="00816702">
        <w:t>excluding outliers (</w:t>
      </w:r>
      <w:r w:rsidRPr="00816702">
        <w:rPr>
          <w:i/>
        </w:rPr>
        <w:t>med_pcd</w:t>
      </w:r>
      <w:r>
        <w:rPr>
          <w:i/>
        </w:rPr>
        <w:t>n</w:t>
      </w:r>
      <w:r w:rsidRPr="00816702">
        <w:rPr>
          <w:i/>
        </w:rPr>
        <w:t>food_item</w:t>
      </w:r>
      <w:r w:rsidRPr="00816702">
        <w:t>)</w:t>
      </w:r>
      <w:r w:rsidR="003C5243">
        <w:t>,</w:t>
      </w:r>
      <w:r w:rsidRPr="00816702">
        <w:t xml:space="preserve"> and replace verified outliers with the local median.</w:t>
      </w:r>
      <w:r>
        <w:t xml:space="preserve"> (</w:t>
      </w:r>
      <w:r w:rsidRPr="00816702">
        <w:rPr>
          <w:rFonts w:eastAsia="Cambria"/>
        </w:rPr>
        <w:t>See procedure</w:t>
      </w:r>
      <w:r w:rsidR="003C5243">
        <w:rPr>
          <w:rFonts w:eastAsia="Cambria"/>
        </w:rPr>
        <w:t>s</w:t>
      </w:r>
      <w:r w:rsidRPr="00816702">
        <w:rPr>
          <w:rFonts w:eastAsia="Cambria"/>
        </w:rPr>
        <w:t xml:space="preserve"> outlined in </w:t>
      </w:r>
      <w:r w:rsidRPr="00084A2D">
        <w:rPr>
          <w:rFonts w:eastAsia="Cambria"/>
        </w:rPr>
        <w:t xml:space="preserve">Section </w:t>
      </w:r>
      <w:r w:rsidR="003C5243" w:rsidRPr="00084A2D">
        <w:rPr>
          <w:rFonts w:eastAsia="Cambria"/>
        </w:rPr>
        <w:t>9</w:t>
      </w:r>
      <w:r w:rsidRPr="00084A2D">
        <w:rPr>
          <w:rFonts w:eastAsia="Cambria"/>
        </w:rPr>
        <w:t>.2.1</w:t>
      </w:r>
      <w:r w:rsidR="003C5243" w:rsidRPr="00084A2D">
        <w:rPr>
          <w:rFonts w:eastAsia="Cambria"/>
        </w:rPr>
        <w:t>,</w:t>
      </w:r>
      <w:r w:rsidRPr="00084A2D">
        <w:rPr>
          <w:rFonts w:eastAsia="Cambria"/>
        </w:rPr>
        <w:t xml:space="preserve"> Step</w:t>
      </w:r>
      <w:r w:rsidRPr="00816702">
        <w:rPr>
          <w:rFonts w:eastAsia="Cambria"/>
        </w:rPr>
        <w:t xml:space="preserve"> 4</w:t>
      </w:r>
      <w:r>
        <w:rPr>
          <w:rFonts w:eastAsia="Cambria"/>
        </w:rPr>
        <w:t>.)</w:t>
      </w:r>
    </w:p>
    <w:p w14:paraId="19B61887" w14:textId="77777777" w:rsidR="00D64C21" w:rsidRDefault="00D64C21" w:rsidP="00483557">
      <w:pPr>
        <w:pStyle w:val="BodyTextIndent1"/>
        <w:keepNext/>
        <w:widowControl/>
      </w:pPr>
      <w:r w:rsidRPr="00816702">
        <w:lastRenderedPageBreak/>
        <w:t>Set med_</w:t>
      </w:r>
      <w:r>
        <w:t>pcdnfood</w:t>
      </w:r>
      <w:r w:rsidRPr="00816702">
        <w:t>_item=</w:t>
      </w:r>
      <w:r>
        <w:t>missing</w:t>
      </w:r>
    </w:p>
    <w:p w14:paraId="79D7A3D1" w14:textId="77777777" w:rsidR="00D64C21" w:rsidRDefault="00D64C21" w:rsidP="006000E5">
      <w:pPr>
        <w:pStyle w:val="BodyTextIndent1"/>
      </w:pPr>
      <w:r>
        <w:t>Replace med_pcdnfood_item=median(pcdnfood_item), by(hhea) if number of cases≥5 in hhea</w:t>
      </w:r>
    </w:p>
    <w:p w14:paraId="60B492A4" w14:textId="77777777" w:rsidR="00D64C21" w:rsidRDefault="00D64C21" w:rsidP="006000E5">
      <w:pPr>
        <w:pStyle w:val="BodyTextIndent1"/>
      </w:pPr>
      <w:r>
        <w:t>Replace med_pcdnfood_item=median(pcdnfood_item), by(a05) if number of cases&lt;5 in hhea and ≥5 in a05</w:t>
      </w:r>
    </w:p>
    <w:p w14:paraId="0A6A9864" w14:textId="77777777" w:rsidR="00D64C21" w:rsidRDefault="00D64C21" w:rsidP="006000E5">
      <w:pPr>
        <w:pStyle w:val="BodyTextIndent1"/>
      </w:pPr>
      <w:r>
        <w:t xml:space="preserve">Replace med_pcdnfood_item=median(pcdnfood_item) if number of cases&lt;5 in a05 and ≥5 in ZOI </w:t>
      </w:r>
    </w:p>
    <w:p w14:paraId="3664DCA4" w14:textId="2A97A81C" w:rsidR="00D64C21" w:rsidRDefault="00D64C21" w:rsidP="006000E5">
      <w:pPr>
        <w:pStyle w:val="BodyTextIndent1"/>
        <w:rPr>
          <w:color w:val="auto"/>
        </w:rPr>
      </w:pPr>
      <w:r w:rsidRPr="00B366B3">
        <w:rPr>
          <w:color w:val="auto"/>
        </w:rPr>
        <w:t xml:space="preserve">Replace pcdnfood_item=med_pcdnfood_item if </w:t>
      </w:r>
      <w:r w:rsidR="00712EC6">
        <w:rPr>
          <w:color w:val="auto"/>
        </w:rPr>
        <w:t>out_pcdnfood_item&gt;</w:t>
      </w:r>
      <w:r w:rsidRPr="00B366B3">
        <w:rPr>
          <w:color w:val="auto"/>
        </w:rPr>
        <w:t>0</w:t>
      </w:r>
      <w:r w:rsidR="00712EC6">
        <w:rPr>
          <w:color w:val="auto"/>
        </w:rPr>
        <w:t xml:space="preserve"> </w:t>
      </w:r>
      <w:r>
        <w:rPr>
          <w:color w:val="auto"/>
        </w:rPr>
        <w:t>and med_pcdnfood_item≠missing</w:t>
      </w:r>
    </w:p>
    <w:p w14:paraId="56714EC7" w14:textId="77777777" w:rsidR="00D64C21" w:rsidRDefault="00D64C21" w:rsidP="006000E5">
      <w:pPr>
        <w:pStyle w:val="BodyTextIndent1"/>
      </w:pPr>
      <w:r>
        <w:t>List pcdnfood_item if number of cases&lt;5 ZOI</w:t>
      </w:r>
      <w:r>
        <w:rPr>
          <w:rStyle w:val="FootnoteReference"/>
          <w:rFonts w:eastAsia="Cambria" w:cstheme="majorHAnsi"/>
          <w:i w:val="0"/>
        </w:rPr>
        <w:footnoteReference w:id="47"/>
      </w:r>
      <w:r>
        <w:t xml:space="preserve"> </w:t>
      </w:r>
    </w:p>
    <w:p w14:paraId="069E046A" w14:textId="2CAF3B63" w:rsidR="00D64C21" w:rsidRPr="006000E5" w:rsidRDefault="00D64C21" w:rsidP="00F14F53">
      <w:pPr>
        <w:pStyle w:val="BodyText"/>
        <w:spacing w:before="160" w:after="160"/>
      </w:pPr>
      <w:r w:rsidRPr="006000E5">
        <w:rPr>
          <w:b/>
        </w:rPr>
        <w:t>Step 6</w:t>
      </w:r>
      <w:r w:rsidR="006000E5" w:rsidRPr="006000E5">
        <w:rPr>
          <w:b/>
        </w:rPr>
        <w:t>.</w:t>
      </w:r>
      <w:r w:rsidRPr="006000E5">
        <w:t xml:space="preserve"> Sum all pcdnfood_</w:t>
      </w:r>
      <w:r w:rsidRPr="006000E5">
        <w:rPr>
          <w:i/>
        </w:rPr>
        <w:t>item</w:t>
      </w:r>
      <w:r w:rsidRPr="006000E5">
        <w:t xml:space="preserve"> variables by household a create a variable that captures the total household-level non-food per capita daily expenditure for the week preceding the survey (</w:t>
      </w:r>
      <w:r w:rsidRPr="006000E5">
        <w:rPr>
          <w:i/>
        </w:rPr>
        <w:t>pcdnfood_hh</w:t>
      </w:r>
      <w:r w:rsidRPr="006000E5">
        <w:t>), and keep only one record per household (the first record if there are multiple records).</w:t>
      </w:r>
    </w:p>
    <w:p w14:paraId="0B80E5A9" w14:textId="0910B9BF" w:rsidR="00D64C21" w:rsidRPr="00B366B3" w:rsidRDefault="00D64C21" w:rsidP="006000E5">
      <w:pPr>
        <w:pStyle w:val="BodyTextIndent1"/>
      </w:pPr>
      <w:r>
        <w:t>By hhea hhnum: s</w:t>
      </w:r>
      <w:r w:rsidR="003A6E99">
        <w:t>et pcdnfood_hh=</w:t>
      </w:r>
      <w:r w:rsidRPr="00B366B3">
        <w:t xml:space="preserve">sum(pcdnfood_item) </w:t>
      </w:r>
    </w:p>
    <w:p w14:paraId="6AF7346C" w14:textId="77777777" w:rsidR="00D64C21" w:rsidRPr="001A580D" w:rsidRDefault="00D64C21" w:rsidP="006000E5">
      <w:pPr>
        <w:pStyle w:val="BodyTextIndent1"/>
      </w:pPr>
      <w:r>
        <w:t xml:space="preserve">By </w:t>
      </w:r>
      <w:r w:rsidRPr="001A580D">
        <w:t>hhea hhnum: keep if _n=1</w:t>
      </w:r>
    </w:p>
    <w:p w14:paraId="28A2FDA2" w14:textId="77777777" w:rsidR="00D64C21" w:rsidRPr="001A580D" w:rsidRDefault="00D64C21" w:rsidP="006000E5">
      <w:pPr>
        <w:pStyle w:val="BodyTextIndent1"/>
      </w:pPr>
      <w:r w:rsidRPr="001A580D">
        <w:t>lab var pcd</w:t>
      </w:r>
      <w:r>
        <w:t>n</w:t>
      </w:r>
      <w:r w:rsidRPr="001A580D">
        <w:t xml:space="preserve">food_hh </w:t>
      </w:r>
      <w:r>
        <w:t>“</w:t>
      </w:r>
      <w:r w:rsidRPr="001A580D">
        <w:t xml:space="preserve">PCD total HH </w:t>
      </w:r>
      <w:r>
        <w:t>non-</w:t>
      </w:r>
      <w:r w:rsidRPr="001A580D">
        <w:t>food consumption exp, past 1 week</w:t>
      </w:r>
      <w:r>
        <w:t>”</w:t>
      </w:r>
    </w:p>
    <w:p w14:paraId="0E1CF1C9" w14:textId="18434EA8" w:rsidR="00D64C21" w:rsidRPr="006000E5" w:rsidRDefault="00D64C21" w:rsidP="00F14F53">
      <w:pPr>
        <w:pStyle w:val="BodyText"/>
        <w:spacing w:before="160" w:after="160"/>
      </w:pPr>
      <w:r w:rsidRPr="006000E5">
        <w:rPr>
          <w:b/>
        </w:rPr>
        <w:t>Step 7</w:t>
      </w:r>
      <w:r w:rsidR="006000E5" w:rsidRPr="006000E5">
        <w:rPr>
          <w:b/>
        </w:rPr>
        <w:t>.</w:t>
      </w:r>
      <w:r w:rsidRPr="006000E5">
        <w:t xml:space="preserve"> Add the households dropped in Step 2 back into the dataset using cluster and household number as the key matching variables. </w:t>
      </w:r>
    </w:p>
    <w:p w14:paraId="188005CB" w14:textId="692D390D" w:rsidR="00D64C21" w:rsidRDefault="00D64C21" w:rsidP="006000E5">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26AEB21" w14:textId="77777777" w:rsidR="00D64C21" w:rsidRDefault="00D64C21" w:rsidP="006000E5">
      <w:pPr>
        <w:pStyle w:val="BodyTextIndent1"/>
        <w:keepNext/>
        <w:widowControl/>
        <w:rPr>
          <w:rFonts w:asciiTheme="minorHAnsi" w:hAnsiTheme="minorHAnsi"/>
          <w:lang w:val="ru-RU"/>
        </w:rPr>
      </w:pPr>
      <w:r w:rsidRPr="00885DA3">
        <w:t>Count if pcd</w:t>
      </w:r>
      <w:r>
        <w:t>n</w:t>
      </w:r>
      <w:r w:rsidRPr="00885DA3">
        <w:t>food_hh=missing</w:t>
      </w:r>
      <w:r w:rsidRPr="00DB26F3">
        <w:rPr>
          <w:lang w:val="ru-RU"/>
        </w:rPr>
        <w:t xml:space="preserve"> </w:t>
      </w:r>
    </w:p>
    <w:p w14:paraId="5CA29F70" w14:textId="51C8B760" w:rsidR="00D64C21" w:rsidRPr="00B366B3" w:rsidRDefault="00D64C21" w:rsidP="00F14F53">
      <w:pPr>
        <w:pStyle w:val="BodyText"/>
        <w:spacing w:before="160" w:after="160"/>
        <w:rPr>
          <w:rFonts w:eastAsia="Cambria"/>
          <w:color w:val="auto"/>
        </w:rPr>
      </w:pPr>
      <w:r w:rsidRPr="00B366B3">
        <w:rPr>
          <w:b/>
        </w:rPr>
        <w:t xml:space="preserve">Step </w:t>
      </w:r>
      <w:r>
        <w:rPr>
          <w:b/>
        </w:rPr>
        <w:t>8</w:t>
      </w:r>
      <w:r w:rsidR="006000E5">
        <w:rPr>
          <w:b/>
        </w:rPr>
        <w:t>.</w:t>
      </w:r>
      <w:r w:rsidRPr="00B366B3">
        <w:t xml:space="preserve"> </w:t>
      </w:r>
      <w:r w:rsidRPr="00B366B3">
        <w:rPr>
          <w:rFonts w:eastAsia="Cambria"/>
          <w:color w:val="auto"/>
        </w:rPr>
        <w:t xml:space="preserve">Identify and verify potential </w:t>
      </w:r>
      <w:r w:rsidRPr="00B366B3">
        <w:rPr>
          <w:rFonts w:eastAsia="Cambria"/>
          <w:i/>
          <w:color w:val="auto"/>
        </w:rPr>
        <w:t xml:space="preserve">pcdnfood_hh </w:t>
      </w:r>
      <w:r w:rsidRPr="00B366B3">
        <w:rPr>
          <w:rFonts w:eastAsia="Cambria"/>
          <w:color w:val="auto"/>
        </w:rPr>
        <w:t>outliers and set verified outliers to missing.</w:t>
      </w:r>
      <w:r>
        <w:rPr>
          <w:rFonts w:eastAsia="Cambria"/>
          <w:color w:val="auto"/>
        </w:rPr>
        <w:t xml:space="preserve"> (</w:t>
      </w:r>
      <w:r w:rsidRPr="00B366B3">
        <w:rPr>
          <w:rFonts w:eastAsia="Cambria"/>
          <w:color w:val="auto"/>
        </w:rPr>
        <w:t xml:space="preserve">See procedures outlined </w:t>
      </w:r>
      <w:r w:rsidRPr="00084A2D">
        <w:rPr>
          <w:rFonts w:eastAsia="Cambria"/>
          <w:color w:val="auto"/>
        </w:rPr>
        <w:t>in Section 1.2.1, Step</w:t>
      </w:r>
      <w:r w:rsidRPr="00B366B3">
        <w:rPr>
          <w:rFonts w:eastAsia="Cambria"/>
          <w:color w:val="auto"/>
        </w:rPr>
        <w:t xml:space="preserve"> 3</w:t>
      </w:r>
      <w:r>
        <w:rPr>
          <w:rFonts w:eastAsia="Cambria"/>
          <w:color w:val="auto"/>
        </w:rPr>
        <w:t>.)</w:t>
      </w:r>
    </w:p>
    <w:p w14:paraId="4810F18F" w14:textId="1C2FC62D" w:rsidR="00D64C21" w:rsidRDefault="00F14F53" w:rsidP="00F14F53">
      <w:pPr>
        <w:pStyle w:val="BodyText"/>
        <w:spacing w:before="160" w:after="160"/>
        <w:rPr>
          <w:i/>
        </w:rPr>
      </w:pPr>
      <w:r w:rsidRPr="00F14F53">
        <w:rPr>
          <w:rFonts w:eastAsia="Cambria" w:cstheme="majorHAnsi"/>
          <w:b/>
          <w:color w:val="auto"/>
        </w:rPr>
        <w:t xml:space="preserve">Step </w:t>
      </w:r>
      <w:r w:rsidR="00D64C21" w:rsidRPr="00F14F53">
        <w:rPr>
          <w:b/>
        </w:rPr>
        <w:t>8a.</w:t>
      </w:r>
      <w:r w:rsidR="006000E5" w:rsidRPr="006000E5">
        <w:t xml:space="preserve"> </w:t>
      </w:r>
      <w:r w:rsidR="00D64C21" w:rsidRPr="006000E5">
        <w:t>Create</w:t>
      </w:r>
      <w:r w:rsidR="00D64C21">
        <w:t xml:space="preserve"> a variable to f</w:t>
      </w:r>
      <w:r w:rsidR="00D64C21" w:rsidRPr="00B366B3">
        <w:t xml:space="preserve">lag potential </w:t>
      </w:r>
      <w:r w:rsidR="00D64C21" w:rsidRPr="00B366B3">
        <w:rPr>
          <w:i/>
        </w:rPr>
        <w:t>pcd</w:t>
      </w:r>
      <w:r w:rsidR="00D64C21">
        <w:rPr>
          <w:i/>
        </w:rPr>
        <w:t>n</w:t>
      </w:r>
      <w:r w:rsidR="00D64C21" w:rsidRPr="00B366B3">
        <w:rPr>
          <w:i/>
        </w:rPr>
        <w:t>food_hh</w:t>
      </w:r>
      <w:r w:rsidR="00D64C21">
        <w:rPr>
          <w:i/>
        </w:rPr>
        <w:t xml:space="preserve"> </w:t>
      </w:r>
      <w:r w:rsidR="00D64C21" w:rsidRPr="00885DA3">
        <w:t>outlier values (</w:t>
      </w:r>
      <w:r w:rsidR="00D64C21">
        <w:rPr>
          <w:i/>
        </w:rPr>
        <w:t>out_pcdnfood_hh</w:t>
      </w:r>
      <w:r w:rsidR="00D64C21" w:rsidRPr="00885DA3">
        <w:t>)</w:t>
      </w:r>
      <w:r w:rsidR="00D64C21" w:rsidRPr="00B366B3">
        <w:rPr>
          <w:i/>
        </w:rPr>
        <w:t>.</w:t>
      </w:r>
    </w:p>
    <w:p w14:paraId="1CAA979A" w14:textId="0053EF75" w:rsidR="00D64C21" w:rsidRPr="00816702" w:rsidRDefault="00D64C21" w:rsidP="006000E5">
      <w:pPr>
        <w:pStyle w:val="BodyTextIndent1"/>
      </w:pPr>
      <w:r w:rsidRPr="00816702">
        <w:t>Set mean_</w:t>
      </w:r>
      <w:r>
        <w:t>pcdnfood</w:t>
      </w:r>
      <w:r w:rsidRPr="00816702">
        <w:t>_</w:t>
      </w:r>
      <w:r>
        <w:t>hh</w:t>
      </w:r>
      <w:r w:rsidRPr="00816702">
        <w:t>=mean(</w:t>
      </w:r>
      <w:r>
        <w:t>pcdnfood</w:t>
      </w:r>
      <w:r w:rsidRPr="00816702">
        <w:t>_</w:t>
      </w:r>
      <w:r>
        <w:t>hh</w:t>
      </w:r>
      <w:r w:rsidRPr="00816702">
        <w:t>), by(hhea)</w:t>
      </w:r>
    </w:p>
    <w:p w14:paraId="5786A844" w14:textId="794447A4" w:rsidR="00D64C21" w:rsidRPr="000B77F1" w:rsidRDefault="00D64C21" w:rsidP="006000E5">
      <w:pPr>
        <w:pStyle w:val="BodyTextIndent1"/>
      </w:pPr>
      <w:r w:rsidRPr="00816702">
        <w:t>Set sd_</w:t>
      </w:r>
      <w:r>
        <w:t>pcdnfood</w:t>
      </w:r>
      <w:r w:rsidRPr="00816702">
        <w:t>_</w:t>
      </w:r>
      <w:r>
        <w:t>hh</w:t>
      </w:r>
      <w:r w:rsidRPr="00816702">
        <w:t>=standard deviation(</w:t>
      </w:r>
      <w:r>
        <w:t>pcdnfood</w:t>
      </w:r>
      <w:r w:rsidRPr="00816702">
        <w:t>_</w:t>
      </w:r>
      <w:r>
        <w:t>hh</w:t>
      </w:r>
      <w:r w:rsidRPr="00816702">
        <w:t>), by(hhea</w:t>
      </w:r>
      <w:r>
        <w:t>)</w:t>
      </w:r>
    </w:p>
    <w:p w14:paraId="63F210D1" w14:textId="23C33A5F" w:rsidR="00D64C21" w:rsidRPr="00816702" w:rsidRDefault="00D64C21" w:rsidP="006000E5">
      <w:pPr>
        <w:pStyle w:val="BodyTextIndent1"/>
      </w:pPr>
      <w:r w:rsidRPr="00816702">
        <w:t>Set out_</w:t>
      </w:r>
      <w:r>
        <w:t>pcdnfood</w:t>
      </w:r>
      <w:r w:rsidRPr="00816702">
        <w:t>_</w:t>
      </w:r>
      <w:r>
        <w:t>hh</w:t>
      </w:r>
      <w:r w:rsidRPr="00816702">
        <w:t>=0</w:t>
      </w:r>
    </w:p>
    <w:p w14:paraId="587C1324" w14:textId="231856B8" w:rsidR="00D64C21" w:rsidRPr="00816702" w:rsidRDefault="00D64C21" w:rsidP="006000E5">
      <w:pPr>
        <w:pStyle w:val="BodyTextIndent1"/>
      </w:pPr>
      <w:r>
        <w:t>Replace out_pcdnfood_hh=</w:t>
      </w:r>
      <w:r w:rsidRPr="00816702">
        <w:t xml:space="preserve">1 if </w:t>
      </w:r>
      <w:r>
        <w:t>pcdnfood</w:t>
      </w:r>
      <w:r w:rsidRPr="00816702">
        <w:t>_</w:t>
      </w:r>
      <w:r>
        <w:t>hh</w:t>
      </w:r>
      <w:r w:rsidRPr="00816702">
        <w:t>&lt;(mean_</w:t>
      </w:r>
      <w:r>
        <w:t>pcdnfood</w:t>
      </w:r>
      <w:r w:rsidRPr="00816702">
        <w:t>_</w:t>
      </w:r>
      <w:r>
        <w:t>hh</w:t>
      </w:r>
      <w:r w:rsidRPr="00816702">
        <w:t>-(3*sd_</w:t>
      </w:r>
      <w:r>
        <w:t>pcdnfood</w:t>
      </w:r>
      <w:r w:rsidRPr="00816702">
        <w:t>_</w:t>
      </w:r>
      <w:r>
        <w:t>hh</w:t>
      </w:r>
      <w:r w:rsidRPr="00816702">
        <w:t xml:space="preserve">)) </w:t>
      </w:r>
    </w:p>
    <w:p w14:paraId="2AF73787" w14:textId="3A2EADA8" w:rsidR="00D64C21" w:rsidRPr="00661842" w:rsidRDefault="00D64C21" w:rsidP="006000E5">
      <w:pPr>
        <w:pStyle w:val="BodyTextIndent1"/>
      </w:pPr>
      <w:r w:rsidRPr="00816702">
        <w:t>Replace out_</w:t>
      </w:r>
      <w:r>
        <w:t>pcdnfood</w:t>
      </w:r>
      <w:r w:rsidRPr="00816702">
        <w:t>_</w:t>
      </w:r>
      <w:r>
        <w:t>hh</w:t>
      </w:r>
      <w:r w:rsidRPr="00816702">
        <w:t xml:space="preserve">=2 if </w:t>
      </w:r>
      <w:r>
        <w:t>pcdnfood</w:t>
      </w:r>
      <w:r w:rsidRPr="00816702">
        <w:t>_</w:t>
      </w:r>
      <w:r>
        <w:t>hh</w:t>
      </w:r>
      <w:r w:rsidRPr="00816702">
        <w:t>&gt;(mean_</w:t>
      </w:r>
      <w:r>
        <w:t>pcdnfood_ihh</w:t>
      </w:r>
      <w:r w:rsidRPr="00816702">
        <w:t>+(3*sd_</w:t>
      </w:r>
      <w:r w:rsidRPr="000B77F1">
        <w:t xml:space="preserve"> </w:t>
      </w:r>
      <w:r>
        <w:t>pcdnfood</w:t>
      </w:r>
      <w:r w:rsidRPr="00816702">
        <w:t>_</w:t>
      </w:r>
      <w:r>
        <w:t>hh</w:t>
      </w:r>
      <w:r w:rsidRPr="00816702">
        <w:t>))</w:t>
      </w:r>
    </w:p>
    <w:p w14:paraId="24D805B2" w14:textId="477D9204"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8b.</w:t>
      </w:r>
      <w:r w:rsidR="006000E5">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plausible</w:t>
      </w:r>
      <w:r w:rsidR="00D64C21" w:rsidRPr="00B366B3">
        <w:t>.</w:t>
      </w:r>
    </w:p>
    <w:p w14:paraId="74E18444" w14:textId="6407B4D7" w:rsidR="00D64C21" w:rsidRDefault="00D64C21" w:rsidP="006000E5">
      <w:pPr>
        <w:pStyle w:val="BodyTextIndent1"/>
      </w:pPr>
      <w:r w:rsidRPr="001A580D">
        <w:t>Tabulate pcd</w:t>
      </w:r>
      <w:r>
        <w:t>n</w:t>
      </w:r>
      <w:r w:rsidRPr="001A580D">
        <w:t>food_</w:t>
      </w:r>
      <w:r>
        <w:t xml:space="preserve">hh </w:t>
      </w:r>
      <w:r w:rsidRPr="001A580D">
        <w:t>if out_pcd</w:t>
      </w:r>
      <w:r>
        <w:t>n</w:t>
      </w:r>
      <w:r w:rsidRPr="001A580D">
        <w:t>food_</w:t>
      </w:r>
      <w:r>
        <w:t>hh</w:t>
      </w:r>
      <w:r w:rsidRPr="001A580D">
        <w:t>&gt;0</w:t>
      </w:r>
    </w:p>
    <w:p w14:paraId="1FE81092" w14:textId="37579139" w:rsidR="00D64C21" w:rsidRPr="00B76718" w:rsidRDefault="00F14F53" w:rsidP="006000E5">
      <w:pPr>
        <w:pStyle w:val="BodyText"/>
      </w:pPr>
      <w:r w:rsidRPr="00F14F53">
        <w:rPr>
          <w:rFonts w:eastAsia="Cambria" w:cstheme="majorHAnsi"/>
          <w:b/>
          <w:color w:val="auto"/>
        </w:rPr>
        <w:t xml:space="preserve">Step </w:t>
      </w:r>
      <w:r w:rsidR="00D64C21" w:rsidRPr="00F14F53">
        <w:rPr>
          <w:b/>
        </w:rPr>
        <w:t>8c.</w:t>
      </w:r>
      <w:r w:rsidR="006000E5">
        <w:t xml:space="preserve"> </w:t>
      </w:r>
      <w:r w:rsidR="00D64C21" w:rsidRPr="00B366B3">
        <w:t xml:space="preserve">Set </w:t>
      </w:r>
      <w:r w:rsidR="00D64C21">
        <w:t xml:space="preserve">the </w:t>
      </w:r>
      <w:r w:rsidR="00D64C21" w:rsidRPr="00B366B3">
        <w:rPr>
          <w:i/>
        </w:rPr>
        <w:t>pcdnfood_hh</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out_pcdnfood_hh </w:t>
      </w:r>
      <w:r w:rsidR="00D64C21">
        <w:t>variable to 0 if the flagged value is found to be plausible.</w:t>
      </w:r>
    </w:p>
    <w:p w14:paraId="6AB84198" w14:textId="235BEB6D" w:rsidR="00D64C21" w:rsidRPr="00816702" w:rsidRDefault="00D64C21" w:rsidP="00483557">
      <w:pPr>
        <w:pStyle w:val="BodyTextIndent1"/>
        <w:keepNext/>
        <w:widowControl/>
      </w:pPr>
      <w:r>
        <w:lastRenderedPageBreak/>
        <w:t xml:space="preserve">Replace out_pcdnfood_hh=0 if the flagged </w:t>
      </w:r>
      <w:r w:rsidRPr="00816702">
        <w:t xml:space="preserve">value is found to be a </w:t>
      </w:r>
      <w:r>
        <w:t xml:space="preserve">plausible </w:t>
      </w:r>
      <w:r w:rsidRPr="00816702">
        <w:t>value</w:t>
      </w:r>
    </w:p>
    <w:p w14:paraId="39B96459" w14:textId="5C1A8450" w:rsidR="00D64C21" w:rsidRDefault="003A6E99" w:rsidP="006000E5">
      <w:pPr>
        <w:pStyle w:val="BodyTextIndent1"/>
      </w:pPr>
      <w:r>
        <w:t>Replace pcdnfood_hh=missing if out_pcdnfood_hh&gt;</w:t>
      </w:r>
      <w:r w:rsidR="00D64C21" w:rsidRPr="00B366B3">
        <w:t xml:space="preserve">0 </w:t>
      </w:r>
    </w:p>
    <w:p w14:paraId="1EF84182" w14:textId="78D7B0FE" w:rsidR="00D64C21" w:rsidRDefault="00D64C21" w:rsidP="006000E5">
      <w:pPr>
        <w:pStyle w:val="BodyText"/>
        <w:rPr>
          <w:rFonts w:eastAsia="Cambria"/>
          <w:color w:val="auto"/>
        </w:rPr>
      </w:pPr>
      <w:r w:rsidRPr="00B366B3">
        <w:rPr>
          <w:b/>
        </w:rPr>
        <w:t xml:space="preserve">Step </w:t>
      </w:r>
      <w:r>
        <w:rPr>
          <w:b/>
        </w:rPr>
        <w:t>9</w:t>
      </w:r>
      <w:r w:rsidR="006000E5">
        <w:rPr>
          <w:b/>
        </w:rPr>
        <w:t>.</w:t>
      </w:r>
      <w:r w:rsidRPr="00B366B3">
        <w:rPr>
          <w:b/>
        </w:rPr>
        <w:t xml:space="preserve"> </w:t>
      </w:r>
      <w:r w:rsidRPr="00B366B3">
        <w:t xml:space="preserve">Calculate the local median of </w:t>
      </w:r>
      <w:r>
        <w:t xml:space="preserve">the </w:t>
      </w:r>
      <w:r w:rsidRPr="00B366B3">
        <w:rPr>
          <w:rFonts w:eastAsia="Cambria"/>
          <w:i/>
        </w:rPr>
        <w:t xml:space="preserve">pcdnfood_hh </w:t>
      </w:r>
      <w:r w:rsidRPr="008627FB">
        <w:rPr>
          <w:rFonts w:eastAsia="Cambria"/>
        </w:rPr>
        <w:t>variable</w:t>
      </w:r>
      <w:r>
        <w:rPr>
          <w:rFonts w:eastAsia="Cambria"/>
          <w:i/>
        </w:rPr>
        <w:t xml:space="preserve"> </w:t>
      </w:r>
      <w:r w:rsidRPr="00B366B3">
        <w:t>(</w:t>
      </w:r>
      <w:r>
        <w:rPr>
          <w:i/>
        </w:rPr>
        <w:t>med</w:t>
      </w:r>
      <w:r w:rsidRPr="00B366B3">
        <w:rPr>
          <w:i/>
        </w:rPr>
        <w:t>_pcdnfood_hh</w:t>
      </w:r>
      <w:r w:rsidRPr="00B366B3">
        <w:t xml:space="preserve">) and replace </w:t>
      </w:r>
      <w:r w:rsidRPr="00B366B3">
        <w:rPr>
          <w:rFonts w:eastAsia="Cambria"/>
          <w:i/>
        </w:rPr>
        <w:t xml:space="preserve">pcdnfood_hh </w:t>
      </w:r>
      <w:r>
        <w:rPr>
          <w:rFonts w:eastAsia="Cambria"/>
        </w:rPr>
        <w:t xml:space="preserve">with the local median if the flagged value is a </w:t>
      </w:r>
      <w:r w:rsidRPr="00B366B3">
        <w:t>confirmed outlier.</w:t>
      </w:r>
      <w:r w:rsidR="003C5243">
        <w:rPr>
          <w:rFonts w:eastAsia="Cambria"/>
          <w:color w:val="auto"/>
        </w:rPr>
        <w:t xml:space="preserve"> </w:t>
      </w:r>
      <w:r>
        <w:rPr>
          <w:rFonts w:eastAsia="Cambria"/>
          <w:color w:val="auto"/>
        </w:rPr>
        <w:t>(</w:t>
      </w:r>
      <w:r w:rsidRPr="00B366B3">
        <w:rPr>
          <w:rFonts w:eastAsia="Cambria"/>
          <w:color w:val="auto"/>
        </w:rPr>
        <w:t xml:space="preserve">See procedures outlined in </w:t>
      </w:r>
      <w:r w:rsidRPr="00084A2D">
        <w:rPr>
          <w:rFonts w:eastAsia="Cambria"/>
          <w:color w:val="auto"/>
        </w:rPr>
        <w:t xml:space="preserve">Section </w:t>
      </w:r>
      <w:r w:rsidR="003C5243" w:rsidRPr="00084A2D">
        <w:rPr>
          <w:rFonts w:eastAsia="Cambria"/>
          <w:color w:val="auto"/>
        </w:rPr>
        <w:t>9</w:t>
      </w:r>
      <w:r w:rsidRPr="00084A2D">
        <w:rPr>
          <w:rFonts w:eastAsia="Cambria"/>
          <w:color w:val="auto"/>
        </w:rPr>
        <w:t>.2.1, Step</w:t>
      </w:r>
      <w:r w:rsidRPr="00B366B3">
        <w:rPr>
          <w:rFonts w:eastAsia="Cambria"/>
          <w:color w:val="auto"/>
        </w:rPr>
        <w:t xml:space="preserve"> 4.</w:t>
      </w:r>
      <w:r>
        <w:rPr>
          <w:rFonts w:eastAsia="Cambria"/>
          <w:color w:val="auto"/>
        </w:rPr>
        <w:t>)</w:t>
      </w:r>
    </w:p>
    <w:p w14:paraId="58BEFA15" w14:textId="77777777" w:rsidR="00D64C21" w:rsidRDefault="00D64C21" w:rsidP="006000E5">
      <w:pPr>
        <w:pStyle w:val="BodyTextIndent1"/>
      </w:pPr>
      <w:r w:rsidRPr="00816702">
        <w:t>Set med_</w:t>
      </w:r>
      <w:r>
        <w:t>pcdnfood</w:t>
      </w:r>
      <w:r w:rsidRPr="00816702">
        <w:t>_</w:t>
      </w:r>
      <w:r>
        <w:t>hh</w:t>
      </w:r>
      <w:r w:rsidRPr="00816702">
        <w:t>=</w:t>
      </w:r>
      <w:r>
        <w:t>missing</w:t>
      </w:r>
    </w:p>
    <w:p w14:paraId="318CD6A4" w14:textId="77777777" w:rsidR="00D64C21" w:rsidRDefault="00D64C21" w:rsidP="006000E5">
      <w:pPr>
        <w:pStyle w:val="BodyTextIndent1"/>
      </w:pPr>
      <w:r>
        <w:t>Replace med_pcdnfood_hh=median(pcdnfood_hh), by(hhea) if number of cases≥5 in hhea</w:t>
      </w:r>
    </w:p>
    <w:p w14:paraId="03131159" w14:textId="77777777" w:rsidR="00D64C21" w:rsidRDefault="00D64C21" w:rsidP="006000E5">
      <w:pPr>
        <w:pStyle w:val="BodyTextIndent1"/>
      </w:pPr>
      <w:r>
        <w:t>Replace med_pcdnfood_hh=median(pcdnfood_hh), by(a05) if number of cases&lt;5 in hhea and ≥5 in a05</w:t>
      </w:r>
    </w:p>
    <w:p w14:paraId="0D8D268D" w14:textId="77777777" w:rsidR="00D64C21" w:rsidRDefault="00D64C21" w:rsidP="006000E5">
      <w:pPr>
        <w:pStyle w:val="BodyTextIndent1"/>
      </w:pPr>
      <w:r>
        <w:t xml:space="preserve">Replace med_pcdnfood_hh=median(pcdnfood_hh) if number of cases&lt;5 in a05 and ≥5 in ZOI </w:t>
      </w:r>
    </w:p>
    <w:p w14:paraId="7B0CB0EF" w14:textId="06696D20" w:rsidR="00D64C21" w:rsidRDefault="00D64C21" w:rsidP="006000E5">
      <w:pPr>
        <w:pStyle w:val="BodyTextIndent1"/>
      </w:pPr>
      <w:r w:rsidRPr="00816702">
        <w:t xml:space="preserve">Replace </w:t>
      </w:r>
      <w:r>
        <w:t>pcdnfood</w:t>
      </w:r>
      <w:r w:rsidRPr="00816702">
        <w:t>_</w:t>
      </w:r>
      <w:r>
        <w:t>hh</w:t>
      </w:r>
      <w:r w:rsidRPr="00816702">
        <w:t>=med_</w:t>
      </w:r>
      <w:r>
        <w:t>pcdnfood</w:t>
      </w:r>
      <w:r w:rsidRPr="00816702">
        <w:t>_</w:t>
      </w:r>
      <w:r>
        <w:t>hh</w:t>
      </w:r>
      <w:r w:rsidRPr="00816702">
        <w:t xml:space="preserve"> if </w:t>
      </w:r>
      <w:r>
        <w:t>out_pcdnfood</w:t>
      </w:r>
      <w:r w:rsidRPr="00816702">
        <w:t>_</w:t>
      </w:r>
      <w:r>
        <w:t>hh</w:t>
      </w:r>
      <w:r w:rsidRPr="00816702">
        <w:t xml:space="preserve">&gt;0 </w:t>
      </w:r>
      <w:r>
        <w:t>and med_pcdnfood_hh≠missing</w:t>
      </w:r>
    </w:p>
    <w:p w14:paraId="30ECBD22" w14:textId="77777777" w:rsidR="00D64C21" w:rsidRPr="00816702" w:rsidRDefault="00D64C21" w:rsidP="006000E5">
      <w:pPr>
        <w:pStyle w:val="BodyTextIndent1"/>
      </w:pPr>
      <w:r>
        <w:t>List pcdnfood_hh if number of cases&lt;5 ZOI</w:t>
      </w:r>
      <w:r>
        <w:rPr>
          <w:rStyle w:val="FootnoteReference"/>
          <w:rFonts w:eastAsia="Cambria" w:cstheme="majorHAnsi"/>
          <w:i w:val="0"/>
        </w:rPr>
        <w:footnoteReference w:id="48"/>
      </w:r>
    </w:p>
    <w:p w14:paraId="71259815" w14:textId="05ADEF05" w:rsidR="00D64C21" w:rsidRPr="006000E5" w:rsidRDefault="00D64C21" w:rsidP="006000E5">
      <w:pPr>
        <w:pStyle w:val="BodyText"/>
      </w:pPr>
      <w:r w:rsidRPr="006000E5">
        <w:rPr>
          <w:b/>
        </w:rPr>
        <w:t>Step 10</w:t>
      </w:r>
      <w:r w:rsidR="006000E5" w:rsidRPr="006000E5">
        <w:rPr>
          <w:b/>
        </w:rPr>
        <w:t>.</w:t>
      </w:r>
      <w:r w:rsidRPr="006000E5">
        <w:t xml:space="preserve"> Set </w:t>
      </w:r>
      <w:r w:rsidRPr="006000E5">
        <w:rPr>
          <w:i/>
        </w:rPr>
        <w:t>pcdnfood_hh</w:t>
      </w:r>
      <w:r w:rsidRPr="006000E5">
        <w:t xml:space="preserve"> to 0 if it is still missing. A missing value means that the household either did not purchase any items or that the household is missing consumption information. </w:t>
      </w:r>
    </w:p>
    <w:p w14:paraId="51E90CB8" w14:textId="7CB75846" w:rsidR="00D64C21" w:rsidRPr="00B366B3" w:rsidRDefault="003A6E99" w:rsidP="006000E5">
      <w:pPr>
        <w:pStyle w:val="BodyTextIndent1"/>
      </w:pPr>
      <w:r>
        <w:t>Replace pcdnfood_hh=0 if pcdnfood_hh=</w:t>
      </w:r>
      <w:r w:rsidR="00D64C21" w:rsidRPr="00B366B3">
        <w:t>missing</w:t>
      </w:r>
    </w:p>
    <w:p w14:paraId="4B52CC22" w14:textId="20C25DE2" w:rsidR="00D64C21" w:rsidRDefault="00D64C21" w:rsidP="00F14F53">
      <w:pPr>
        <w:pStyle w:val="BodyText"/>
        <w:spacing w:before="160" w:after="160"/>
      </w:pPr>
      <w:r w:rsidRPr="00B366B3">
        <w:rPr>
          <w:b/>
        </w:rPr>
        <w:t>Step 1</w:t>
      </w:r>
      <w:r>
        <w:rPr>
          <w:b/>
        </w:rPr>
        <w:t>1</w:t>
      </w:r>
      <w:r w:rsidR="006000E5">
        <w:rPr>
          <w:b/>
        </w:rPr>
        <w:t>.</w:t>
      </w:r>
      <w:r w:rsidRPr="00B366B3">
        <w:rPr>
          <w:b/>
        </w:rPr>
        <w:t xml:space="preserve"> </w:t>
      </w:r>
      <w:r>
        <w:t xml:space="preserve">Rename the </w:t>
      </w:r>
      <w:r>
        <w:rPr>
          <w:i/>
        </w:rPr>
        <w:t xml:space="preserve">pcdnfood_hh </w:t>
      </w:r>
      <w:r>
        <w:t xml:space="preserve">variable to be </w:t>
      </w:r>
      <w:r w:rsidRPr="00EB26C1">
        <w:rPr>
          <w:i/>
        </w:rPr>
        <w:t>pcd</w:t>
      </w:r>
      <w:r>
        <w:rPr>
          <w:i/>
        </w:rPr>
        <w:t>n</w:t>
      </w:r>
      <w:r w:rsidRPr="00EB26C1">
        <w:rPr>
          <w:i/>
        </w:rPr>
        <w:t>food</w:t>
      </w:r>
      <w:r>
        <w:rPr>
          <w:i/>
        </w:rPr>
        <w:t xml:space="preserve">_1w, </w:t>
      </w:r>
      <w:r>
        <w:t>keep only the renamed per capita daily non-food consumption expenditure variable and the cluster and household number variables, and save</w:t>
      </w:r>
      <w:r w:rsidRPr="00816702">
        <w:t xml:space="preserve"> the data file</w:t>
      </w:r>
      <w:r>
        <w:t xml:space="preserve"> to use to calculate the poverty indicators after all other household-level consumption expenditures have been calculated.</w:t>
      </w:r>
    </w:p>
    <w:p w14:paraId="139BFA0B" w14:textId="77777777" w:rsidR="00D64C21" w:rsidRDefault="00D64C21" w:rsidP="006000E5">
      <w:pPr>
        <w:pStyle w:val="BodyTextIndent1"/>
      </w:pPr>
      <w:r>
        <w:t>Rename pcdnfood_1w=pcdnfood_hh</w:t>
      </w:r>
    </w:p>
    <w:p w14:paraId="61D43DC1" w14:textId="77777777" w:rsidR="00D64C21" w:rsidRDefault="00D64C21" w:rsidP="006000E5">
      <w:pPr>
        <w:pStyle w:val="BodyTextIndent1"/>
      </w:pPr>
      <w:r>
        <w:t>Keep hhea hhnum pcdnfood_1w</w:t>
      </w:r>
    </w:p>
    <w:p w14:paraId="2651F313" w14:textId="77777777" w:rsidR="00D64C21" w:rsidRPr="00816702" w:rsidRDefault="00D64C21" w:rsidP="006000E5">
      <w:pPr>
        <w:pStyle w:val="BodyTextIndent1"/>
        <w:rPr>
          <w:b/>
        </w:rPr>
      </w:pPr>
      <w:r>
        <w:t>Save “$analytic\Results\FTF ZOI Survey [COUNTRY] [YEAR] pov2_nfood_1w”</w:t>
      </w:r>
      <w:r w:rsidRPr="00816702">
        <w:t xml:space="preserve"> </w:t>
      </w:r>
    </w:p>
    <w:p w14:paraId="26C00E71" w14:textId="5B9862AB" w:rsidR="00D64C21" w:rsidRPr="006000E5" w:rsidRDefault="006000E5" w:rsidP="006000E5">
      <w:pPr>
        <w:pStyle w:val="Heading3"/>
        <w:ind w:left="2160" w:hanging="720"/>
      </w:pPr>
      <w:bookmarkStart w:id="758" w:name="_Toc18092141"/>
      <w:r>
        <w:t>9.2.3</w:t>
      </w:r>
      <w:r>
        <w:tab/>
        <w:t>Occasional non-food, non-durable goods e</w:t>
      </w:r>
      <w:r w:rsidR="00D64C21" w:rsidRPr="006000E5">
        <w:t>xpenditures of th</w:t>
      </w:r>
      <w:r>
        <w:t xml:space="preserve">e past </w:t>
      </w:r>
      <w:r w:rsidR="00523651">
        <w:t xml:space="preserve">1 </w:t>
      </w:r>
      <w:r>
        <w:t>m</w:t>
      </w:r>
      <w:r w:rsidR="00D64C21" w:rsidRPr="006000E5">
        <w:t>onth</w:t>
      </w:r>
      <w:bookmarkEnd w:id="758"/>
    </w:p>
    <w:p w14:paraId="30F6C185" w14:textId="3DB3E261" w:rsidR="00D64C21" w:rsidRDefault="00D64C21" w:rsidP="00DF5364">
      <w:pPr>
        <w:pStyle w:val="BodyText"/>
      </w:pPr>
      <w:r w:rsidRPr="004317A8">
        <w:t>The step-by-step procedure</w:t>
      </w:r>
      <w:r w:rsidR="00DF55EF">
        <w:t>s</w:t>
      </w:r>
      <w:r w:rsidRPr="004317A8">
        <w:t xml:space="preserve"> to calculate the p</w:t>
      </w:r>
      <w:r>
        <w:t xml:space="preserve">er </w:t>
      </w:r>
      <w:r w:rsidRPr="004317A8">
        <w:t>c</w:t>
      </w:r>
      <w:r>
        <w:t xml:space="preserve">apita </w:t>
      </w:r>
      <w:r w:rsidRPr="004317A8">
        <w:t>d</w:t>
      </w:r>
      <w:r>
        <w:t>aily</w:t>
      </w:r>
      <w:r w:rsidRPr="004317A8">
        <w:t xml:space="preserve"> non-food, non-durable good consumption expenditure</w:t>
      </w:r>
      <w:r w:rsidR="00523651">
        <w:t>s</w:t>
      </w:r>
      <w:r>
        <w:t xml:space="preserve"> during the </w:t>
      </w:r>
      <w:r w:rsidR="00523651">
        <w:t>1</w:t>
      </w:r>
      <w:r>
        <w:t xml:space="preserve"> month preceding the survey</w:t>
      </w:r>
      <w:r w:rsidRPr="004317A8">
        <w:t xml:space="preserve"> follows the Stata syntax </w:t>
      </w:r>
      <w:r>
        <w:rPr>
          <w:i/>
        </w:rPr>
        <w:t>FTF ZOI Survey [COUNTRY] [YEAR] syntax pov</w:t>
      </w:r>
      <w:r w:rsidRPr="004317A8">
        <w:rPr>
          <w:i/>
        </w:rPr>
        <w:t>_nfood_1m</w:t>
      </w:r>
      <w:r w:rsidRPr="004317A8">
        <w:t>.</w:t>
      </w:r>
      <w:r w:rsidRPr="000E13CC">
        <w:t xml:space="preserve"> </w:t>
      </w:r>
      <w:r>
        <w:t>Variables from Module 8.3 are used for the calculations.</w:t>
      </w:r>
    </w:p>
    <w:p w14:paraId="0DB5E70C" w14:textId="77624D2A" w:rsidR="00D64C21" w:rsidRPr="004317A8" w:rsidRDefault="006000E5" w:rsidP="00F14F53">
      <w:pPr>
        <w:pStyle w:val="BodyText"/>
        <w:spacing w:before="160" w:after="160"/>
        <w:rPr>
          <w:rFonts w:eastAsia="Cambria" w:cstheme="majorHAnsi"/>
          <w:b/>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Prepare the data.</w:t>
      </w:r>
    </w:p>
    <w:p w14:paraId="166D606C" w14:textId="076B4ECA"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1a.</w:t>
      </w:r>
      <w:r w:rsidR="00D64C21">
        <w:t xml:space="preserve"> Load the household-level analytic data file and f</w:t>
      </w:r>
      <w:r w:rsidR="00D64C21" w:rsidRPr="004317A8">
        <w:t xml:space="preserve">lag households if none of the items was purchased in the </w:t>
      </w:r>
      <w:r w:rsidR="00523651">
        <w:t>1</w:t>
      </w:r>
      <w:r w:rsidR="00D64C21" w:rsidRPr="004317A8">
        <w:t xml:space="preserve"> month</w:t>
      </w:r>
      <w:r w:rsidR="00D64C21">
        <w:t xml:space="preserve"> preceding the survey</w:t>
      </w:r>
      <w:r w:rsidR="00D64C21" w:rsidRPr="004317A8">
        <w:t>.</w:t>
      </w:r>
    </w:p>
    <w:p w14:paraId="7D18D763" w14:textId="77777777" w:rsidR="00D64C21" w:rsidRDefault="00D64C21" w:rsidP="00B9326B">
      <w:pPr>
        <w:pStyle w:val="BodyTextIndent1"/>
      </w:pPr>
      <w:r>
        <w:t>Load “FTF ZOI Survey [COUNTRY] [YEAR] household data analytic”</w:t>
      </w:r>
    </w:p>
    <w:p w14:paraId="3D0BEE18" w14:textId="77777777" w:rsidR="00D64C21" w:rsidRDefault="00D64C21" w:rsidP="00B9326B">
      <w:pPr>
        <w:pStyle w:val="BodyTextIndent1"/>
      </w:pPr>
      <w:r>
        <w:t>For each variable (var) that starts with ‘v8302’:</w:t>
      </w:r>
    </w:p>
    <w:p w14:paraId="0DB9F5C0" w14:textId="77777777" w:rsidR="00D64C21" w:rsidRDefault="00D64C21" w:rsidP="00B9326B">
      <w:pPr>
        <w:pStyle w:val="BodyTextIndent1"/>
      </w:pPr>
      <w:r>
        <w:tab/>
        <w:t>Set `var’x=’var’</w:t>
      </w:r>
    </w:p>
    <w:p w14:paraId="321570DC" w14:textId="77777777" w:rsidR="00D64C21" w:rsidRDefault="00D64C21" w:rsidP="00B9326B">
      <w:pPr>
        <w:pStyle w:val="BodyTextIndent1"/>
      </w:pPr>
      <w:r>
        <w:tab/>
        <w:t>Replace `var’x=missing if `var’&gt;2</w:t>
      </w:r>
    </w:p>
    <w:p w14:paraId="7B9784E8" w14:textId="77777777" w:rsidR="00D64C21" w:rsidRDefault="00D64C21" w:rsidP="00B9326B">
      <w:pPr>
        <w:pStyle w:val="BodyTextIndent1"/>
      </w:pPr>
      <w:r>
        <w:lastRenderedPageBreak/>
        <w:t>Set v8302xmin=minimum value of all `var’x</w:t>
      </w:r>
    </w:p>
    <w:p w14:paraId="7ED2A214" w14:textId="77777777" w:rsidR="00D64C21" w:rsidRPr="00284CC2" w:rsidRDefault="00D64C21" w:rsidP="00B9326B">
      <w:pPr>
        <w:pStyle w:val="BodyTextIndent1"/>
      </w:pPr>
      <w:r>
        <w:t>Label variable “Minimum value across all v8302 variables”</w:t>
      </w:r>
    </w:p>
    <w:p w14:paraId="3FC14500" w14:textId="1398D2AF" w:rsidR="00D64C21" w:rsidRDefault="00F14F53" w:rsidP="007011B0">
      <w:pPr>
        <w:pStyle w:val="BodyText"/>
      </w:pPr>
      <w:r w:rsidRPr="00F14F53">
        <w:rPr>
          <w:rFonts w:eastAsia="Cambria" w:cstheme="majorHAnsi"/>
          <w:b/>
          <w:color w:val="auto"/>
        </w:rPr>
        <w:t xml:space="preserve">Step </w:t>
      </w:r>
      <w:r w:rsidR="00D64C21" w:rsidRPr="00F14F53">
        <w:rPr>
          <w:b/>
        </w:rPr>
        <w:t>1b.</w:t>
      </w:r>
      <w:r w:rsidR="00D64C21">
        <w:rPr>
          <w:b/>
        </w:rPr>
        <w:t xml:space="preserve"> </w:t>
      </w:r>
      <w:r w:rsidR="00D64C21" w:rsidRPr="004317A8">
        <w:t xml:space="preserve">Drop all flagged households from the working dataset. These households </w:t>
      </w:r>
      <w:r w:rsidR="00D64C21">
        <w:t xml:space="preserve">will be </w:t>
      </w:r>
      <w:r w:rsidR="00D64C21" w:rsidRPr="004317A8">
        <w:t xml:space="preserve">added back into the dataset </w:t>
      </w:r>
      <w:r w:rsidR="00D64C21">
        <w:t>in Step 6.</w:t>
      </w:r>
      <w:r w:rsidR="00D64C21" w:rsidRPr="004317A8" w:rsidDel="00DC3012">
        <w:t xml:space="preserve"> </w:t>
      </w:r>
    </w:p>
    <w:p w14:paraId="7480E956" w14:textId="77777777" w:rsidR="00D64C21" w:rsidRDefault="00D64C21" w:rsidP="00B9326B">
      <w:pPr>
        <w:pStyle w:val="BodyTextIndent1"/>
      </w:pPr>
      <w:r>
        <w:t>Drop record if v8302xmin&gt;1</w:t>
      </w:r>
    </w:p>
    <w:p w14:paraId="48566505" w14:textId="7B494D92" w:rsidR="00D64C21" w:rsidRDefault="00F14F53" w:rsidP="007011B0">
      <w:pPr>
        <w:pStyle w:val="BodyText"/>
      </w:pPr>
      <w:r w:rsidRPr="00F14F53">
        <w:rPr>
          <w:rFonts w:eastAsia="Cambria" w:cstheme="majorHAnsi"/>
          <w:b/>
          <w:color w:val="auto"/>
        </w:rPr>
        <w:t xml:space="preserve">Step </w:t>
      </w:r>
      <w:r w:rsidR="00D64C21" w:rsidRPr="00F14F53">
        <w:rPr>
          <w:b/>
        </w:rPr>
        <w:t>1c.</w:t>
      </w:r>
      <w:r w:rsidR="00D64C21">
        <w:rPr>
          <w:b/>
        </w:rPr>
        <w:t xml:space="preserve"> </w:t>
      </w:r>
      <w:r w:rsidR="00D64C21" w:rsidRPr="00DC3012">
        <w:t xml:space="preserve">Change the data format </w:t>
      </w:r>
      <w:r w:rsidR="00D64C21" w:rsidRPr="00084A2D">
        <w:t xml:space="preserve">from household level to item level—that is, from flat to rectangular format. (See procedures outlined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356E457D" w14:textId="2A532F57" w:rsidR="00D64C21" w:rsidRDefault="00D64C21" w:rsidP="007011B0">
      <w:pPr>
        <w:pStyle w:val="BodyTextIndent1"/>
      </w:pPr>
      <w:r w:rsidRPr="00284CC2">
        <w:t>Reshape long v8</w:t>
      </w:r>
      <w:r>
        <w:t>301_ v8302_ v83</w:t>
      </w:r>
      <w:r w:rsidRPr="00284CC2">
        <w:t>03_ , i(hhea hhnum a0</w:t>
      </w:r>
      <w:r>
        <w:t>5</w:t>
      </w:r>
      <w:r w:rsidRPr="00284CC2">
        <w:t xml:space="preserve"> a0</w:t>
      </w:r>
      <w:r>
        <w:t>6</w:t>
      </w:r>
      <w:r w:rsidRPr="00284CC2">
        <w:t xml:space="preserve"> hhsize_dj) j(j) string</w:t>
      </w:r>
    </w:p>
    <w:p w14:paraId="78E8A852" w14:textId="3D47C00B" w:rsidR="00D64C21" w:rsidRDefault="00F14F53" w:rsidP="007011B0">
      <w:pPr>
        <w:pStyle w:val="BodyText"/>
      </w:pPr>
      <w:r w:rsidRPr="00F14F53">
        <w:rPr>
          <w:rFonts w:eastAsia="Cambria" w:cstheme="majorHAnsi"/>
          <w:b/>
          <w:color w:val="auto"/>
        </w:rPr>
        <w:t xml:space="preserve">Step </w:t>
      </w:r>
      <w:r w:rsidR="00D64C21" w:rsidRPr="00F14F53">
        <w:rPr>
          <w:b/>
        </w:rPr>
        <w:t>1d.</w:t>
      </w:r>
      <w:r w:rsidR="00D64C21">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108E52E5" w14:textId="77777777" w:rsidR="00D64C21" w:rsidRPr="004317A8" w:rsidRDefault="00D64C21" w:rsidP="007011B0">
      <w:pPr>
        <w:pStyle w:val="BodyTextIndent1"/>
      </w:pPr>
      <w:r w:rsidRPr="00E06C00">
        <w:t xml:space="preserve">Drop </w:t>
      </w:r>
      <w:r>
        <w:t>record</w:t>
      </w:r>
      <w:r w:rsidRPr="00E06C00">
        <w:t xml:space="preserve"> </w:t>
      </w:r>
      <w:r>
        <w:t xml:space="preserve">if </w:t>
      </w:r>
      <w:r w:rsidRPr="00E06C00">
        <w:t>v8</w:t>
      </w:r>
      <w:r>
        <w:t>3</w:t>
      </w:r>
      <w:r w:rsidRPr="00E06C00">
        <w:t>02≥2</w:t>
      </w:r>
      <w:r>
        <w:tab/>
      </w:r>
    </w:p>
    <w:p w14:paraId="3F0ECD78" w14:textId="049F2DC8" w:rsidR="00D64C21" w:rsidRPr="004317A8" w:rsidRDefault="00F14F53" w:rsidP="007011B0">
      <w:pPr>
        <w:pStyle w:val="BodyText"/>
      </w:pPr>
      <w:r w:rsidRPr="00F14F53">
        <w:rPr>
          <w:rFonts w:eastAsia="Cambria" w:cstheme="majorHAnsi"/>
          <w:b/>
          <w:color w:val="auto"/>
        </w:rPr>
        <w:t xml:space="preserve">Step </w:t>
      </w:r>
      <w:r w:rsidR="00D64C21" w:rsidRPr="00F14F53">
        <w:rPr>
          <w:b/>
        </w:rPr>
        <w:t>1e.</w:t>
      </w:r>
      <w:r w:rsidR="00D64C21">
        <w:rPr>
          <w:b/>
        </w:rPr>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B9326B">
        <w:t>)</w:t>
      </w:r>
      <w:r w:rsidR="00D64C21">
        <w:t>.</w:t>
      </w:r>
    </w:p>
    <w:p w14:paraId="35ED49DD" w14:textId="70CF006D" w:rsidR="00D64C21" w:rsidRDefault="003A6E99" w:rsidP="007011B0">
      <w:pPr>
        <w:pStyle w:val="BodyTextIndent1"/>
      </w:pPr>
      <w:r>
        <w:t>Set item=</w:t>
      </w:r>
      <w:r w:rsidR="00D64C21" w:rsidRPr="004317A8">
        <w:t xml:space="preserve">v8301 </w:t>
      </w:r>
    </w:p>
    <w:p w14:paraId="6B3771E2" w14:textId="77777777" w:rsidR="00D64C21" w:rsidRDefault="00D64C21" w:rsidP="007011B0">
      <w:pPr>
        <w:pStyle w:val="BodyTextIndent1"/>
      </w:pPr>
      <w:r>
        <w:t>Label variable “</w:t>
      </w:r>
      <w:r w:rsidRPr="00C73AA4">
        <w:t>Non-food item</w:t>
      </w:r>
      <w:r>
        <w:t>”</w:t>
      </w:r>
    </w:p>
    <w:p w14:paraId="4918D9B2" w14:textId="77777777" w:rsidR="00D64C21" w:rsidRPr="004317A8" w:rsidRDefault="00D64C21" w:rsidP="007011B0">
      <w:pPr>
        <w:pStyle w:val="BodyTextIndent1"/>
        <w:rPr>
          <w:rFonts w:eastAsia="Cambria" w:cstheme="majorHAnsi"/>
          <w:color w:val="auto"/>
        </w:rPr>
      </w:pPr>
      <w:r w:rsidRPr="004317A8">
        <w:rPr>
          <w:rFonts w:eastAsia="Cambria" w:cstheme="majorHAnsi"/>
          <w:color w:val="auto"/>
        </w:rPr>
        <w:tab/>
      </w:r>
    </w:p>
    <w:p w14:paraId="59645F66" w14:textId="69AC0594" w:rsidR="00D64C21" w:rsidRDefault="003A6E99" w:rsidP="007011B0">
      <w:pPr>
        <w:pStyle w:val="BodyTextIndent1"/>
        <w:keepNext/>
        <w:widowControl/>
        <w:rPr>
          <w:rFonts w:eastAsia="Cambria" w:cstheme="majorHAnsi"/>
          <w:color w:val="auto"/>
        </w:rPr>
      </w:pPr>
      <w:r>
        <w:rPr>
          <w:rFonts w:eastAsia="Cambria" w:cstheme="majorHAnsi"/>
          <w:color w:val="auto"/>
        </w:rPr>
        <w:t>Set totnfood_item=</w:t>
      </w:r>
      <w:r w:rsidR="00D64C21" w:rsidRPr="004317A8">
        <w:rPr>
          <w:rFonts w:eastAsia="Cambria" w:cstheme="majorHAnsi"/>
          <w:color w:val="auto"/>
        </w:rPr>
        <w:t>v8303</w:t>
      </w:r>
      <w:r w:rsidR="00D64C21" w:rsidRPr="004317A8">
        <w:rPr>
          <w:rFonts w:eastAsia="Cambria" w:cstheme="majorHAnsi"/>
          <w:color w:val="auto"/>
        </w:rPr>
        <w:tab/>
      </w:r>
    </w:p>
    <w:p w14:paraId="7AACAECF" w14:textId="544BE92E" w:rsidR="00D64C21" w:rsidRDefault="00D64C21" w:rsidP="007011B0">
      <w:pPr>
        <w:pStyle w:val="BodyTextIndent1"/>
        <w:rPr>
          <w:rFonts w:eastAsia="Cambria" w:cstheme="majorHAnsi"/>
          <w:color w:val="auto"/>
        </w:rPr>
      </w:pPr>
      <w:r>
        <w:rPr>
          <w:color w:val="auto"/>
        </w:rPr>
        <w:t>Label variable “Expenditure on non-food item, past 1 month”</w:t>
      </w:r>
    </w:p>
    <w:p w14:paraId="1F7317BE" w14:textId="075EFA40" w:rsidR="00D64C21" w:rsidRDefault="00F14F53" w:rsidP="007011B0">
      <w:pPr>
        <w:pStyle w:val="BodyText"/>
      </w:pPr>
      <w:r w:rsidRPr="00F14F53">
        <w:rPr>
          <w:rFonts w:eastAsia="Cambria" w:cstheme="majorHAnsi"/>
          <w:b/>
          <w:color w:val="auto"/>
        </w:rPr>
        <w:t xml:space="preserve">Step </w:t>
      </w:r>
      <w:r w:rsidR="00D64C21" w:rsidRPr="00F14F53">
        <w:rPr>
          <w:b/>
        </w:rPr>
        <w:t>1f.</w:t>
      </w:r>
      <w:r w:rsidR="00D64C21">
        <w:rPr>
          <w:b/>
        </w:rPr>
        <w:t xml:space="preserve"> </w:t>
      </w:r>
      <w:r w:rsidR="00D64C21" w:rsidRPr="004317A8">
        <w:t>Drop items related to health (item numbers 8228–8236) that do not contribute to household consumption even if survey respondents report expenditures on these items</w:t>
      </w:r>
      <w:r w:rsidR="00523651">
        <w:t>.</w:t>
      </w:r>
      <w:r w:rsidR="00D64C21" w:rsidRPr="004317A8">
        <w:rPr>
          <w:vertAlign w:val="superscript"/>
        </w:rPr>
        <w:footnoteReference w:id="49"/>
      </w:r>
    </w:p>
    <w:p w14:paraId="1D628913" w14:textId="77777777" w:rsidR="00D64C21" w:rsidRPr="00B9326B" w:rsidRDefault="00D64C21" w:rsidP="007011B0">
      <w:pPr>
        <w:pStyle w:val="BodyTextIndent1"/>
      </w:pPr>
      <w:r>
        <w:t>Drop if item=8228 or item=8229 or item=8230 or item=8231 or item=8232 or item=8233 or item=8234 or item=8235 or item=8236</w:t>
      </w:r>
    </w:p>
    <w:p w14:paraId="68316874" w14:textId="315BC67B" w:rsidR="00D64C21" w:rsidRDefault="00F14F53" w:rsidP="007011B0">
      <w:pPr>
        <w:pStyle w:val="BodyText"/>
      </w:pPr>
      <w:r w:rsidRPr="00F14F53">
        <w:rPr>
          <w:rFonts w:eastAsia="Cambria" w:cstheme="majorHAnsi"/>
          <w:b/>
          <w:color w:val="auto"/>
        </w:rPr>
        <w:t xml:space="preserve">Step </w:t>
      </w:r>
      <w:r w:rsidR="00D64C21" w:rsidRPr="00F14F53">
        <w:rPr>
          <w:b/>
        </w:rPr>
        <w:t>1g.</w:t>
      </w:r>
      <w:r w:rsidR="00D64C21" w:rsidRPr="007011B0">
        <w:t xml:space="preserve"> Check the expenditure values for each item and set to missing the following values: refused</w:t>
      </w:r>
      <w:r w:rsidR="00D64C21">
        <w:t xml:space="preserve"> (</w:t>
      </w:r>
      <w:r w:rsidR="00D64C21" w:rsidRPr="004317A8">
        <w:t>999999997</w:t>
      </w:r>
      <w:r w:rsidR="00D64C21">
        <w:t>)</w:t>
      </w:r>
      <w:r w:rsidR="00D64C21" w:rsidRPr="004317A8">
        <w:t xml:space="preserve">, </w:t>
      </w:r>
      <w:r w:rsidR="00D64C21">
        <w:t>d</w:t>
      </w:r>
      <w:r w:rsidR="00D64C21" w:rsidRPr="004317A8">
        <w:t xml:space="preserve">on’t know </w:t>
      </w:r>
      <w:r w:rsidR="00D64C21">
        <w:t>(</w:t>
      </w:r>
      <w:r w:rsidR="00D64C21" w:rsidRPr="004317A8">
        <w:t>999999998</w:t>
      </w:r>
      <w:r w:rsidR="00D64C21">
        <w:t>)</w:t>
      </w:r>
      <w:r w:rsidR="00D64C21" w:rsidRPr="004317A8">
        <w:t xml:space="preserve">, </w:t>
      </w:r>
      <w:r w:rsidR="00D64C21">
        <w:t>and m</w:t>
      </w:r>
      <w:r w:rsidR="00D64C21" w:rsidRPr="004317A8">
        <w:t>issing</w:t>
      </w:r>
      <w:r w:rsidR="00D64C21">
        <w:t xml:space="preserve"> (</w:t>
      </w:r>
      <w:r w:rsidR="00D64C21" w:rsidRPr="004317A8">
        <w:t>999999999</w:t>
      </w:r>
      <w:r w:rsidR="00D64C21">
        <w:t>).</w:t>
      </w:r>
    </w:p>
    <w:p w14:paraId="4A812014" w14:textId="157571FA" w:rsidR="00D64C21" w:rsidRDefault="00D64C21" w:rsidP="007011B0">
      <w:pPr>
        <w:pStyle w:val="BodyTextIndent1"/>
      </w:pPr>
      <w:r>
        <w:t>Tabulate totnfood_item</w:t>
      </w:r>
    </w:p>
    <w:p w14:paraId="56B8755B" w14:textId="55A247EE" w:rsidR="00D64C21" w:rsidRDefault="00D64C21" w:rsidP="007011B0">
      <w:pPr>
        <w:pStyle w:val="BodyTextIndent1"/>
      </w:pPr>
      <w:r>
        <w:t>Set totnfood_item=missing if totnfood_item≥</w:t>
      </w:r>
      <w:r w:rsidRPr="0025712D">
        <w:t>999999997</w:t>
      </w:r>
    </w:p>
    <w:p w14:paraId="7678E389" w14:textId="28DA39AC"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1 </w:t>
      </w:r>
      <w:r w:rsidR="00D64C21" w:rsidRPr="004317A8">
        <w:t>month (</w:t>
      </w:r>
      <w:r w:rsidR="00D64C21" w:rsidRPr="004317A8">
        <w:rPr>
          <w:i/>
        </w:rPr>
        <w:t>pcdnfood_item</w:t>
      </w:r>
      <w:r w:rsidR="00D64C21" w:rsidRPr="004317A8">
        <w:t xml:space="preserve">). Divide </w:t>
      </w:r>
      <w:r w:rsidR="00D64C21" w:rsidRPr="004317A8">
        <w:rPr>
          <w:i/>
        </w:rPr>
        <w:t>totnfood_item</w:t>
      </w:r>
      <w:r w:rsidR="00D64C21" w:rsidRPr="004317A8">
        <w:t xml:space="preserve"> first by the number of household members and then by 30 days.</w:t>
      </w:r>
    </w:p>
    <w:p w14:paraId="1321DA3D" w14:textId="38CFE33F" w:rsidR="00D64C21" w:rsidRDefault="003A6E99" w:rsidP="007011B0">
      <w:pPr>
        <w:pStyle w:val="BodyTextIndent1"/>
      </w:pPr>
      <w:r>
        <w:t>Set pcdnfood_item=(totnfood_item÷number of household members÷</w:t>
      </w:r>
      <w:r w:rsidR="00D64C21" w:rsidRPr="004317A8">
        <w:t>30 days)</w:t>
      </w:r>
    </w:p>
    <w:p w14:paraId="5CC8FE40" w14:textId="4274C1D2"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w:t>
      </w:r>
      <w:r w:rsidRPr="00084A2D">
        <w:t xml:space="preserve">described in Section </w:t>
      </w:r>
      <w:r w:rsidR="00523651" w:rsidRPr="00084A2D">
        <w:t>9</w:t>
      </w:r>
      <w:r w:rsidRPr="00084A2D">
        <w:t>.2.2,</w:t>
      </w:r>
      <w:r>
        <w:t xml:space="preserve"> </w:t>
      </w:r>
      <w:r w:rsidR="00B9326B" w:rsidRP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00523651">
        <w:t>(</w:t>
      </w:r>
      <w:r w:rsidRPr="00294A2D">
        <w:rPr>
          <w:i/>
        </w:rPr>
        <w:t>pcdnfood_hh</w:t>
      </w:r>
      <w:r w:rsidR="00523651">
        <w:t>)</w:t>
      </w:r>
      <w:r>
        <w:t xml:space="preserve"> that captures the per capita daily consumption </w:t>
      </w:r>
      <w:r>
        <w:lastRenderedPageBreak/>
        <w:t xml:space="preserve">expenditure on non-food, non-durable goods purchased during the </w:t>
      </w:r>
      <w:r w:rsidR="00523651">
        <w:t xml:space="preserve">1 </w:t>
      </w:r>
      <w:r>
        <w:t>month (30 days) preceding the ZOI Survey</w:t>
      </w:r>
      <w:r w:rsidRPr="007120BB">
        <w:t>.</w:t>
      </w:r>
    </w:p>
    <w:p w14:paraId="71D1D566" w14:textId="219C9C94" w:rsidR="00D64C21" w:rsidRDefault="007011B0" w:rsidP="007011B0">
      <w:pPr>
        <w:pStyle w:val="BodyText"/>
        <w:rPr>
          <w:rFonts w:eastAsia="Cambria"/>
          <w:color w:val="auto"/>
        </w:rPr>
      </w:pPr>
      <w:r>
        <w:rPr>
          <w:b/>
        </w:rPr>
        <w:t>Step 10.</w:t>
      </w:r>
      <w:r w:rsidR="00D64C21" w:rsidRPr="004317A8">
        <w:rPr>
          <w:b/>
        </w:rPr>
        <w:t xml:space="preserve"> </w:t>
      </w:r>
      <w:r w:rsidR="00D64C21">
        <w:rPr>
          <w:rFonts w:eastAsia="Cambria"/>
          <w:color w:val="auto"/>
        </w:rPr>
        <w:t xml:space="preserve">Rename the </w:t>
      </w:r>
      <w:r w:rsidR="00D64C21" w:rsidRPr="007011B0">
        <w:rPr>
          <w:rFonts w:eastAsia="Cambria"/>
          <w:i/>
          <w:color w:val="auto"/>
        </w:rPr>
        <w:t>pcdnfood_hh</w:t>
      </w:r>
      <w:r w:rsidR="00D64C21">
        <w:rPr>
          <w:rFonts w:eastAsia="Cambria"/>
          <w:color w:val="auto"/>
        </w:rPr>
        <w:t xml:space="preserve"> variable to be </w:t>
      </w:r>
      <w:r w:rsidR="00D64C21" w:rsidRPr="007011B0">
        <w:rPr>
          <w:rFonts w:eastAsia="Cambria"/>
          <w:i/>
          <w:color w:val="auto"/>
        </w:rPr>
        <w:t>pcdnfood_1m,</w:t>
      </w:r>
      <w:r w:rsidR="00D64C21">
        <w:rPr>
          <w:rFonts w:eastAsia="Cambria"/>
          <w:color w:val="auto"/>
        </w:rPr>
        <w:t xml:space="preserve"> keep only the renamed per capita daily non-food consumption expenditure variable and the cluster and household number variables, and save</w:t>
      </w:r>
      <w:r w:rsidR="00D64C21" w:rsidRPr="00816702">
        <w:rPr>
          <w:rFonts w:eastAsia="Cambria"/>
          <w:color w:val="auto"/>
        </w:rPr>
        <w:t xml:space="preserve"> the data file</w:t>
      </w:r>
      <w:r w:rsidR="00D64C21">
        <w:rPr>
          <w:rFonts w:eastAsia="Cambria"/>
          <w:color w:val="auto"/>
        </w:rPr>
        <w:t xml:space="preserve"> to use to calculate the poverty indicators after all other household-level consumption expenditures have been calculated.</w:t>
      </w:r>
    </w:p>
    <w:p w14:paraId="56BC3FC2" w14:textId="77777777" w:rsidR="00D64C21" w:rsidRDefault="00D64C21" w:rsidP="007011B0">
      <w:pPr>
        <w:pStyle w:val="BodyTextIndent1"/>
      </w:pPr>
      <w:r>
        <w:t>Rename pcdnfood_1m=pcdnfood_hh</w:t>
      </w:r>
    </w:p>
    <w:p w14:paraId="0EE6E439" w14:textId="77777777" w:rsidR="00D64C21" w:rsidRDefault="00D64C21" w:rsidP="007011B0">
      <w:pPr>
        <w:pStyle w:val="BodyTextIndent1"/>
      </w:pPr>
      <w:r>
        <w:t>Keep hhea hhnum pcdnfood_1m</w:t>
      </w:r>
    </w:p>
    <w:p w14:paraId="4ACE2404" w14:textId="77777777" w:rsidR="00D64C21" w:rsidRDefault="00D64C21" w:rsidP="007011B0">
      <w:pPr>
        <w:pStyle w:val="BodyTextIndent1"/>
      </w:pPr>
      <w:r>
        <w:t>Save “$analytic\Results\FTF ZOI Survey [COUNTRY] [YEAR] pov3_nfood_1m”</w:t>
      </w:r>
    </w:p>
    <w:p w14:paraId="0C17DEC8" w14:textId="0B4820CB" w:rsidR="00D64C21" w:rsidRPr="007011B0" w:rsidRDefault="00410D15" w:rsidP="00B9326B">
      <w:pPr>
        <w:pStyle w:val="Heading3"/>
        <w:ind w:left="2160" w:hanging="720"/>
      </w:pPr>
      <w:bookmarkStart w:id="759" w:name="_Toc18092142"/>
      <w:r>
        <w:t>9.2.4</w:t>
      </w:r>
      <w:r>
        <w:tab/>
      </w:r>
      <w:r w:rsidR="00D64C21" w:rsidRPr="007011B0">
        <w:t xml:space="preserve">Occasional </w:t>
      </w:r>
      <w:r w:rsidR="007011B0" w:rsidRPr="007011B0">
        <w:t xml:space="preserve">non-food, non-durable goods of the past </w:t>
      </w:r>
      <w:r w:rsidR="00523651">
        <w:t>3</w:t>
      </w:r>
      <w:r w:rsidR="00523651" w:rsidRPr="007011B0">
        <w:t xml:space="preserve"> </w:t>
      </w:r>
      <w:r w:rsidR="007011B0" w:rsidRPr="007011B0">
        <w:t>months</w:t>
      </w:r>
      <w:bookmarkEnd w:id="759"/>
    </w:p>
    <w:p w14:paraId="0ACA49E5" w14:textId="2D0EBEF1" w:rsidR="00D64C21" w:rsidRPr="007011B0" w:rsidRDefault="00D64C21" w:rsidP="007011B0">
      <w:pPr>
        <w:pStyle w:val="BodyText"/>
      </w:pPr>
      <w:r w:rsidRPr="007011B0">
        <w:t>The step-by-step procedure</w:t>
      </w:r>
      <w:r w:rsidR="00DF55EF">
        <w:t>s</w:t>
      </w:r>
      <w:r w:rsidRPr="007011B0">
        <w:t xml:space="preserve"> to calculate the per capita daily non-food, non-durable good consumption expenditure</w:t>
      </w:r>
      <w:r w:rsidR="00523651">
        <w:t>s</w:t>
      </w:r>
      <w:r w:rsidRPr="007011B0">
        <w:t xml:space="preserve"> during the </w:t>
      </w:r>
      <w:r w:rsidR="00523651">
        <w:t>3</w:t>
      </w:r>
      <w:r w:rsidRPr="007011B0">
        <w:t xml:space="preserve"> months preceding the survey follows the Stata syntax </w:t>
      </w:r>
      <w:r w:rsidRPr="007011B0">
        <w:rPr>
          <w:i/>
        </w:rPr>
        <w:t xml:space="preserve">FTF ZOI Survey [COUNTRY] [YEAR] syntax pov4_nfood_3m. </w:t>
      </w:r>
      <w:r w:rsidRPr="007011B0">
        <w:t>Variables from Module 8.4 are used for the calculations.</w:t>
      </w:r>
    </w:p>
    <w:p w14:paraId="7D12FC72" w14:textId="1D93CDE1" w:rsidR="00D64C21" w:rsidRDefault="007011B0" w:rsidP="007011B0">
      <w:pPr>
        <w:pStyle w:val="BodyText"/>
        <w:rPr>
          <w:rFonts w:eastAsia="Cambria" w:cstheme="majorHAnsi"/>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 xml:space="preserve">Prepare the data. </w:t>
      </w:r>
    </w:p>
    <w:p w14:paraId="273B26B3" w14:textId="16158C74" w:rsidR="00D64C21" w:rsidRDefault="00F14F53" w:rsidP="007011B0">
      <w:pPr>
        <w:pStyle w:val="BodyText"/>
      </w:pPr>
      <w:r w:rsidRPr="00F14F53">
        <w:rPr>
          <w:rFonts w:eastAsia="Cambria" w:cstheme="majorHAnsi"/>
          <w:b/>
          <w:color w:val="auto"/>
        </w:rPr>
        <w:t xml:space="preserve">Step </w:t>
      </w:r>
      <w:r w:rsidR="007011B0" w:rsidRPr="00F14F53">
        <w:rPr>
          <w:b/>
        </w:rPr>
        <w:t>1a.</w:t>
      </w:r>
      <w:r w:rsidR="007011B0">
        <w:t xml:space="preserve"> </w:t>
      </w:r>
      <w:r w:rsidR="00D64C21">
        <w:t>Load the household-level analytic data file and f</w:t>
      </w:r>
      <w:r w:rsidR="00D64C21" w:rsidRPr="004317A8">
        <w:t>lag households if none of the items was purchased in the three months</w:t>
      </w:r>
      <w:r w:rsidR="00D64C21">
        <w:t xml:space="preserve"> preceding the survey</w:t>
      </w:r>
      <w:r w:rsidR="00D64C21" w:rsidRPr="004317A8">
        <w:t>.</w:t>
      </w:r>
    </w:p>
    <w:p w14:paraId="292C470C" w14:textId="77777777" w:rsidR="00D64C21" w:rsidRDefault="00D64C21" w:rsidP="00B9326B">
      <w:pPr>
        <w:pStyle w:val="BodyTextIndent1"/>
        <w:keepNext/>
        <w:widowControl/>
      </w:pPr>
      <w:r>
        <w:t>Load “FTF ZOI Survey [COUNTRY] [YEAR] household data analytic”</w:t>
      </w:r>
    </w:p>
    <w:p w14:paraId="22AE4E36" w14:textId="77777777" w:rsidR="00D64C21" w:rsidRDefault="00D64C21" w:rsidP="00B9326B">
      <w:pPr>
        <w:pStyle w:val="BodyTextIndent1"/>
        <w:keepNext/>
        <w:widowControl/>
      </w:pPr>
      <w:r>
        <w:t>For each variable (var) that starts with ‘v8402’:</w:t>
      </w:r>
    </w:p>
    <w:p w14:paraId="13FB1F99" w14:textId="77777777" w:rsidR="00D64C21" w:rsidRDefault="00D64C21" w:rsidP="00B9326B">
      <w:pPr>
        <w:pStyle w:val="BodyTextIndent1"/>
        <w:keepNext/>
        <w:widowControl/>
      </w:pPr>
      <w:r>
        <w:tab/>
        <w:t>Set `var’x=’var’</w:t>
      </w:r>
    </w:p>
    <w:p w14:paraId="23F7E9FB" w14:textId="77777777" w:rsidR="00D64C21" w:rsidRDefault="00D64C21" w:rsidP="007011B0">
      <w:pPr>
        <w:pStyle w:val="BodyTextIndent1"/>
      </w:pPr>
      <w:r>
        <w:tab/>
        <w:t>Replace `var’x=missing if `var’&gt;2</w:t>
      </w:r>
    </w:p>
    <w:p w14:paraId="78D7FAE7" w14:textId="77777777" w:rsidR="00D64C21" w:rsidRDefault="00D64C21" w:rsidP="007011B0">
      <w:pPr>
        <w:pStyle w:val="BodyTextIndent1"/>
      </w:pPr>
      <w:r>
        <w:t>Set v8402xmin=minimum value of all `var’x</w:t>
      </w:r>
    </w:p>
    <w:p w14:paraId="10C15D04" w14:textId="77777777" w:rsidR="00D64C21" w:rsidRPr="00B9326B" w:rsidRDefault="00D64C21" w:rsidP="00B9326B">
      <w:pPr>
        <w:pStyle w:val="BodyTextIndent1"/>
      </w:pPr>
      <w:r>
        <w:t>Label variable “Minimum value across all v8402 variables”</w:t>
      </w:r>
    </w:p>
    <w:p w14:paraId="3779FE18" w14:textId="50036FA2" w:rsidR="00D64C21" w:rsidRDefault="00F14F53" w:rsidP="00B9326B">
      <w:pPr>
        <w:pStyle w:val="BodyText"/>
      </w:pPr>
      <w:r w:rsidRPr="00F14F53">
        <w:rPr>
          <w:rFonts w:eastAsia="Cambria" w:cstheme="majorHAnsi"/>
          <w:b/>
          <w:color w:val="auto"/>
        </w:rPr>
        <w:t xml:space="preserve">Step </w:t>
      </w:r>
      <w:r w:rsidR="00D64C21" w:rsidRPr="00F14F53">
        <w:rPr>
          <w:b/>
        </w:rPr>
        <w:t>1b.</w:t>
      </w:r>
      <w:r w:rsidR="00D64C21">
        <w:t xml:space="preserve"> </w:t>
      </w:r>
      <w:r w:rsidR="00D64C21" w:rsidRPr="004317A8">
        <w:t xml:space="preserve">Drop all flagged households from the working dataset. These households are added back into the dataset </w:t>
      </w:r>
      <w:r w:rsidR="00D64C21">
        <w:t>later (Step 6).</w:t>
      </w:r>
    </w:p>
    <w:p w14:paraId="5E15C080" w14:textId="77777777" w:rsidR="00D64C21" w:rsidRPr="00D430A4" w:rsidRDefault="00D64C21" w:rsidP="007011B0">
      <w:pPr>
        <w:pStyle w:val="BodyTextIndent1"/>
      </w:pPr>
      <w:r>
        <w:t>Drop record if v8402xmin&gt;1</w:t>
      </w:r>
    </w:p>
    <w:p w14:paraId="543FC3E3" w14:textId="27887145" w:rsidR="00D64C21" w:rsidRDefault="00F14F53" w:rsidP="00B9326B">
      <w:pPr>
        <w:pStyle w:val="BodyText"/>
      </w:pPr>
      <w:r w:rsidRPr="00F14F53">
        <w:rPr>
          <w:rFonts w:eastAsia="Cambria" w:cstheme="majorHAnsi"/>
          <w:b/>
          <w:color w:val="auto"/>
        </w:rPr>
        <w:t xml:space="preserve">Step </w:t>
      </w:r>
      <w:r w:rsidR="00D64C21" w:rsidRPr="00F14F53">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w:t>
      </w:r>
      <w:r w:rsidR="00D64C21" w:rsidRPr="00084A2D">
        <w:t xml:space="preserve">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2D4AB18F" w14:textId="77777777" w:rsidR="00D64C21" w:rsidRPr="00284CC2" w:rsidRDefault="00D64C21" w:rsidP="00B9326B">
      <w:pPr>
        <w:pStyle w:val="BodyTextIndent1"/>
      </w:pPr>
      <w:r w:rsidRPr="00284CC2">
        <w:t>Reshape long v8</w:t>
      </w:r>
      <w:r>
        <w:t>401_ v8402_ v84</w:t>
      </w:r>
      <w:r w:rsidRPr="00284CC2">
        <w:t>03_ , i(hhea hhnum a0</w:t>
      </w:r>
      <w:r>
        <w:t>5</w:t>
      </w:r>
      <w:r w:rsidRPr="00284CC2">
        <w:t xml:space="preserve"> a0</w:t>
      </w:r>
      <w:r>
        <w:t>6</w:t>
      </w:r>
      <w:r w:rsidRPr="00284CC2">
        <w:t xml:space="preserve"> hhsize_dj) j(j) string</w:t>
      </w:r>
    </w:p>
    <w:p w14:paraId="08AA0BFD" w14:textId="75727FAB" w:rsidR="00D64C21" w:rsidRDefault="00F14F53" w:rsidP="00B9326B">
      <w:pPr>
        <w:pStyle w:val="BodyText"/>
      </w:pPr>
      <w:r w:rsidRPr="00F14F53">
        <w:rPr>
          <w:rFonts w:eastAsia="Cambria" w:cstheme="majorHAnsi"/>
          <w:b/>
          <w:color w:val="auto"/>
        </w:rPr>
        <w:t xml:space="preserve">Step </w:t>
      </w:r>
      <w:r w:rsidR="00D64C21" w:rsidRPr="00F14F53">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7E9AA4E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4</w:t>
      </w:r>
      <w:r w:rsidRPr="00E06C00">
        <w:t>02≥2</w:t>
      </w:r>
    </w:p>
    <w:p w14:paraId="1AF458A7" w14:textId="26E9ACE7"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4317A8">
        <w:t xml:space="preserve">  </w:t>
      </w:r>
    </w:p>
    <w:p w14:paraId="1AA94F86" w14:textId="7EF0355F" w:rsidR="00D64C21" w:rsidRDefault="003A6E99" w:rsidP="007011B0">
      <w:pPr>
        <w:pStyle w:val="BodyTextIndent1"/>
        <w:rPr>
          <w:color w:val="auto"/>
        </w:rPr>
      </w:pPr>
      <w:r>
        <w:rPr>
          <w:color w:val="auto"/>
        </w:rPr>
        <w:t>Set item=</w:t>
      </w:r>
      <w:r w:rsidR="00D64C21" w:rsidRPr="004317A8">
        <w:rPr>
          <w:color w:val="auto"/>
        </w:rPr>
        <w:t>v8401</w:t>
      </w:r>
    </w:p>
    <w:p w14:paraId="6C5C8FC2" w14:textId="4794E632" w:rsidR="00D64C21" w:rsidRDefault="00D64C21" w:rsidP="007011B0">
      <w:pPr>
        <w:pStyle w:val="BodyTextIndent1"/>
        <w:contextualSpacing w:val="0"/>
        <w:rPr>
          <w:color w:val="auto"/>
        </w:rPr>
      </w:pPr>
      <w:r>
        <w:rPr>
          <w:color w:val="auto"/>
        </w:rPr>
        <w:t>Label variable “</w:t>
      </w:r>
      <w:r w:rsidRPr="00C73AA4">
        <w:rPr>
          <w:color w:val="auto"/>
        </w:rPr>
        <w:t>Non-food item</w:t>
      </w:r>
      <w:r>
        <w:rPr>
          <w:color w:val="auto"/>
        </w:rPr>
        <w:t>”</w:t>
      </w:r>
    </w:p>
    <w:p w14:paraId="51D98749" w14:textId="31647B65" w:rsidR="00D64C21" w:rsidRDefault="003A6E99" w:rsidP="007011B0">
      <w:pPr>
        <w:pStyle w:val="BodyTextIndent1"/>
        <w:rPr>
          <w:color w:val="auto"/>
        </w:rPr>
      </w:pPr>
      <w:r>
        <w:rPr>
          <w:color w:val="auto"/>
        </w:rPr>
        <w:lastRenderedPageBreak/>
        <w:t>Set totnfood_item=</w:t>
      </w:r>
      <w:r w:rsidR="00D64C21">
        <w:rPr>
          <w:color w:val="auto"/>
        </w:rPr>
        <w:t>v8403</w:t>
      </w:r>
    </w:p>
    <w:p w14:paraId="2127EB04" w14:textId="6D9AD3D6" w:rsidR="00D64C21" w:rsidRPr="00B9326B" w:rsidRDefault="00D64C21" w:rsidP="00B9326B">
      <w:pPr>
        <w:pStyle w:val="BodyTextIndent1"/>
        <w:rPr>
          <w:rFonts w:eastAsia="Garamond" w:cs="Garamond"/>
          <w:i w:val="0"/>
          <w:color w:val="auto"/>
        </w:rPr>
      </w:pPr>
      <w:r>
        <w:rPr>
          <w:color w:val="auto"/>
        </w:rPr>
        <w:t>Label variable “Expenditure on non-food item, past 3 months”</w:t>
      </w:r>
    </w:p>
    <w:p w14:paraId="3FC18883" w14:textId="67BDA23D"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4317A8">
        <w:t>Drop the item related to a night’s lodging in a rest house or hotel health (item number 8275), even if survey respondents report expenditures on this item</w:t>
      </w:r>
      <w:r w:rsidR="00523651">
        <w:t>.</w:t>
      </w:r>
      <w:r w:rsidR="00D64C21" w:rsidRPr="00B9326B">
        <w:rPr>
          <w:vertAlign w:val="superscript"/>
        </w:rPr>
        <w:footnoteReference w:id="50"/>
      </w:r>
    </w:p>
    <w:p w14:paraId="2DC4A473" w14:textId="77777777" w:rsidR="00D64C21" w:rsidRPr="004317A8" w:rsidRDefault="00D64C21" w:rsidP="00B9326B">
      <w:pPr>
        <w:pStyle w:val="BodyTextIndent1"/>
      </w:pPr>
      <w:r>
        <w:t>Drop record if item=8275</w:t>
      </w:r>
    </w:p>
    <w:p w14:paraId="614A8ADE" w14:textId="4B191718"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4317A8">
        <w:t xml:space="preserve">Check the expenditure values for each item and set invalid values </w:t>
      </w:r>
      <w:r w:rsidR="00D64C21">
        <w:t>(</w:t>
      </w:r>
      <w:r w:rsidR="00D64C21" w:rsidRPr="004317A8">
        <w:t>Refuse=999999997, Don’t</w:t>
      </w:r>
      <w:r w:rsidR="00E370CF">
        <w:t> </w:t>
      </w:r>
      <w:r w:rsidR="00D64C21" w:rsidRPr="004317A8">
        <w:t>know=999999998, Missing=999999999</w:t>
      </w:r>
      <w:r w:rsidR="00D64C21">
        <w:t>) to missing.</w:t>
      </w:r>
    </w:p>
    <w:p w14:paraId="03BE48E2" w14:textId="24AC5752" w:rsidR="00D64C21" w:rsidRDefault="00D64C21" w:rsidP="007011B0">
      <w:pPr>
        <w:pStyle w:val="BodyTextIndent1"/>
      </w:pPr>
      <w:r>
        <w:t>Tabulate totnfood_item</w:t>
      </w:r>
    </w:p>
    <w:p w14:paraId="35FEBE99" w14:textId="7581FB09" w:rsidR="00D64C21" w:rsidRPr="00B9326B" w:rsidRDefault="00D64C21" w:rsidP="00B9326B">
      <w:pPr>
        <w:pStyle w:val="BodyTextIndent1"/>
      </w:pPr>
      <w:r>
        <w:t>Set totnfood_item=missing if totnfood_item≥999999997</w:t>
      </w:r>
    </w:p>
    <w:p w14:paraId="7FB03CBF" w14:textId="16888135"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3 </w:t>
      </w:r>
      <w:r w:rsidR="00D64C21" w:rsidRPr="004317A8">
        <w:t>months (</w:t>
      </w:r>
      <w:r w:rsidR="00D64C21" w:rsidRPr="004317A8">
        <w:rPr>
          <w:i/>
        </w:rPr>
        <w:t>pcdnfood_item</w:t>
      </w:r>
      <w:r w:rsidR="00D64C21" w:rsidRPr="004317A8">
        <w:t xml:space="preserve">) by diving </w:t>
      </w:r>
      <w:r w:rsidR="00D64C21" w:rsidRPr="004317A8">
        <w:rPr>
          <w:i/>
        </w:rPr>
        <w:t>totnfood_item</w:t>
      </w:r>
      <w:r w:rsidR="00D64C21" w:rsidRPr="004317A8">
        <w:t xml:space="preserve"> first by the number of household members and then by 90 days.</w:t>
      </w:r>
    </w:p>
    <w:p w14:paraId="4A8CBA53" w14:textId="3C6F918C" w:rsidR="00D64C21" w:rsidRPr="004317A8" w:rsidRDefault="00D64C21" w:rsidP="007011B0">
      <w:pPr>
        <w:pStyle w:val="BodyTextIndent1"/>
      </w:pPr>
      <w:r>
        <w:t xml:space="preserve">Set </w:t>
      </w:r>
      <w:r w:rsidR="003A6E99">
        <w:t>pcdnfood_item=(totnfood_item÷number of household members÷</w:t>
      </w:r>
      <w:r w:rsidRPr="004317A8">
        <w:t>90 days)</w:t>
      </w:r>
    </w:p>
    <w:p w14:paraId="67141BF0" w14:textId="1BFB6E19"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de</w:t>
      </w:r>
      <w:r w:rsidRPr="00084A2D">
        <w:t xml:space="preserve">scribed in Section </w:t>
      </w:r>
      <w:r w:rsidR="00523651" w:rsidRPr="00084A2D">
        <w:t>9</w:t>
      </w:r>
      <w:r w:rsidRPr="00084A2D">
        <w:t xml:space="preserve">.2.2, </w:t>
      </w:r>
      <w:r w:rsidR="00B9326B" w:rsidRPr="00084A2D">
        <w:rPr>
          <w:i/>
        </w:rPr>
        <w:t>Regular</w:t>
      </w:r>
      <w:r w:rsidR="00B9326B">
        <w:rPr>
          <w:i/>
        </w:rPr>
        <w:t xml:space="preserve">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Pr="00294A2D">
        <w:rPr>
          <w:i/>
        </w:rPr>
        <w:t>pcdnfood_hh</w:t>
      </w:r>
      <w:r>
        <w:t>, that captures the per capita daily consumption expenditure on non-food, non-durable goods purchased during the three months (90 days) preceding the ZOI Survey</w:t>
      </w:r>
      <w:r w:rsidRPr="007120BB">
        <w:t>.</w:t>
      </w:r>
    </w:p>
    <w:p w14:paraId="27375654" w14:textId="63AE455A" w:rsidR="00D64C21" w:rsidRDefault="007011B0" w:rsidP="007011B0">
      <w:pPr>
        <w:pStyle w:val="BodyText"/>
      </w:pPr>
      <w:r>
        <w:rPr>
          <w:b/>
        </w:rPr>
        <w:t>Step 10.</w:t>
      </w:r>
      <w:r w:rsidR="00D64C21" w:rsidRPr="004317A8">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_1m,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05A9F01C" w14:textId="77777777" w:rsidR="00D64C21" w:rsidRDefault="00D64C21" w:rsidP="007011B0">
      <w:pPr>
        <w:pStyle w:val="BodyTextIndent1"/>
      </w:pPr>
      <w:r>
        <w:t>Rename pcdnfood_3m=pcdnfood_hh</w:t>
      </w:r>
    </w:p>
    <w:p w14:paraId="636D16EB" w14:textId="77777777" w:rsidR="00D64C21" w:rsidRDefault="00D64C21" w:rsidP="007011B0">
      <w:pPr>
        <w:pStyle w:val="BodyTextIndent1"/>
      </w:pPr>
      <w:r>
        <w:t>Keep hhea hhnum pcdnfood_3m</w:t>
      </w:r>
    </w:p>
    <w:p w14:paraId="6B1530C7" w14:textId="77777777" w:rsidR="00D64C21" w:rsidRDefault="00D64C21" w:rsidP="007011B0">
      <w:pPr>
        <w:pStyle w:val="BodyTextIndent1"/>
      </w:pPr>
      <w:r>
        <w:t>Save “$analytic\Results\FTF ZOI Survey [COUNTRY] [YEAR] pov4_nfood_3m”</w:t>
      </w:r>
    </w:p>
    <w:p w14:paraId="581BAB70" w14:textId="2FA7715A" w:rsidR="00D64C21" w:rsidRPr="007011B0" w:rsidRDefault="007011B0" w:rsidP="007011B0">
      <w:pPr>
        <w:pStyle w:val="Heading3"/>
      </w:pPr>
      <w:bookmarkStart w:id="760" w:name="_Toc18092143"/>
      <w:r>
        <w:t>9.2.5</w:t>
      </w:r>
      <w:r>
        <w:tab/>
      </w:r>
      <w:r w:rsidR="00D64C21" w:rsidRPr="007011B0">
        <w:t>Occasional non-food, non-durable goods of the past 12 months</w:t>
      </w:r>
      <w:bookmarkEnd w:id="760"/>
    </w:p>
    <w:p w14:paraId="388CD23C" w14:textId="40690ADA" w:rsidR="00D64C21" w:rsidRPr="007011B0" w:rsidRDefault="00D64C21" w:rsidP="00B9326B">
      <w:pPr>
        <w:pStyle w:val="BodyText"/>
      </w:pPr>
      <w:r w:rsidRPr="007011B0">
        <w:t>The step-by-step procedure</w:t>
      </w:r>
      <w:r w:rsidR="00DF55EF">
        <w:t>s</w:t>
      </w:r>
      <w:r w:rsidRPr="007011B0">
        <w:t xml:space="preserve"> to calculate the per capita daily non-food, non-durable goods consumption expenditure</w:t>
      </w:r>
      <w:r w:rsidR="00523651">
        <w:t>s</w:t>
      </w:r>
      <w:r w:rsidRPr="007011B0">
        <w:t xml:space="preserve"> during the year preceding the survey follows the Stata syntax in </w:t>
      </w:r>
      <w:r w:rsidRPr="007011B0">
        <w:rPr>
          <w:i/>
        </w:rPr>
        <w:t>FTF ZOI Survey [COUNTRY] [YEAR] syntax pov5_nfood_1y.</w:t>
      </w:r>
      <w:r w:rsidRPr="007011B0">
        <w:t xml:space="preserve"> Variables from Module 8.5 are used for the calculations.</w:t>
      </w:r>
    </w:p>
    <w:p w14:paraId="07ACB960" w14:textId="31F42C1E" w:rsidR="00D64C21" w:rsidRPr="007120BB" w:rsidRDefault="007011B0" w:rsidP="007011B0">
      <w:pPr>
        <w:pStyle w:val="BodyText"/>
        <w:rPr>
          <w:rFonts w:eastAsia="Cambria" w:cstheme="majorHAnsi"/>
          <w:b/>
          <w:color w:val="auto"/>
        </w:rPr>
      </w:pPr>
      <w:r>
        <w:rPr>
          <w:rFonts w:eastAsia="Cambria" w:cstheme="majorHAnsi"/>
          <w:b/>
          <w:color w:val="auto"/>
        </w:rPr>
        <w:t>Step 1.</w:t>
      </w:r>
      <w:r w:rsidR="00D64C21" w:rsidRPr="007120BB">
        <w:rPr>
          <w:rFonts w:eastAsia="Cambria" w:cstheme="majorHAnsi"/>
          <w:b/>
          <w:color w:val="auto"/>
        </w:rPr>
        <w:t xml:space="preserve"> </w:t>
      </w:r>
      <w:r w:rsidR="00D64C21" w:rsidRPr="007120BB">
        <w:rPr>
          <w:rFonts w:eastAsia="Cambria" w:cstheme="majorHAnsi"/>
          <w:color w:val="auto"/>
        </w:rPr>
        <w:t xml:space="preserve">Prepare the data. </w:t>
      </w:r>
    </w:p>
    <w:p w14:paraId="085044D6" w14:textId="78253658" w:rsidR="00D64C21" w:rsidRDefault="00B76277" w:rsidP="007011B0">
      <w:pPr>
        <w:pStyle w:val="BodyText"/>
      </w:pPr>
      <w:r w:rsidRPr="00B76277">
        <w:rPr>
          <w:rFonts w:eastAsia="Cambria" w:cstheme="majorHAnsi"/>
          <w:b/>
          <w:color w:val="auto"/>
        </w:rPr>
        <w:t xml:space="preserve">Step </w:t>
      </w:r>
      <w:r w:rsidR="007011B0" w:rsidRPr="00B76277">
        <w:rPr>
          <w:b/>
        </w:rPr>
        <w:t>1a.</w:t>
      </w:r>
      <w:r w:rsidR="007011B0">
        <w:t xml:space="preserve"> </w:t>
      </w:r>
      <w:r w:rsidR="00D64C21">
        <w:t>Load the household-level analytic data file and f</w:t>
      </w:r>
      <w:r w:rsidR="00D64C21" w:rsidRPr="004317A8">
        <w:t xml:space="preserve">lag households if none of the items was purchased in the </w:t>
      </w:r>
      <w:r w:rsidR="00D64C21">
        <w:t>year preceding the survey</w:t>
      </w:r>
      <w:r w:rsidR="00D64C21" w:rsidRPr="004317A8">
        <w:t>.</w:t>
      </w:r>
    </w:p>
    <w:p w14:paraId="24B92C0D" w14:textId="77777777" w:rsidR="00D64C21" w:rsidRDefault="00D64C21" w:rsidP="00483557">
      <w:pPr>
        <w:pStyle w:val="BodyTextIndent1"/>
        <w:keepNext/>
        <w:widowControl/>
      </w:pPr>
      <w:r>
        <w:lastRenderedPageBreak/>
        <w:t>Load “FTF ZOI Survey [COUNTRY] [YEAR] household data analytic”</w:t>
      </w:r>
    </w:p>
    <w:p w14:paraId="6EDBC2B7" w14:textId="77777777" w:rsidR="00D64C21" w:rsidRDefault="00D64C21" w:rsidP="007011B0">
      <w:pPr>
        <w:pStyle w:val="BodyTextIndent1"/>
      </w:pPr>
      <w:r>
        <w:t>For each variable (var) that starts with ‘v8502’:</w:t>
      </w:r>
    </w:p>
    <w:p w14:paraId="7FC9D811" w14:textId="77777777" w:rsidR="00D64C21" w:rsidRDefault="00D64C21" w:rsidP="007011B0">
      <w:pPr>
        <w:pStyle w:val="BodyTextIndent1"/>
      </w:pPr>
      <w:r>
        <w:tab/>
        <w:t>Set `var’x=’var’</w:t>
      </w:r>
    </w:p>
    <w:p w14:paraId="7D731276" w14:textId="77777777" w:rsidR="00D64C21" w:rsidRDefault="00D64C21" w:rsidP="007011B0">
      <w:pPr>
        <w:pStyle w:val="BodyTextIndent1"/>
      </w:pPr>
      <w:r>
        <w:tab/>
        <w:t>Replace `var’x=missing if `var’&gt;2</w:t>
      </w:r>
    </w:p>
    <w:p w14:paraId="429836AC" w14:textId="77777777" w:rsidR="00D64C21" w:rsidRDefault="00D64C21" w:rsidP="007011B0">
      <w:pPr>
        <w:pStyle w:val="BodyTextIndent1"/>
      </w:pPr>
      <w:r>
        <w:t>Set v8502xmin=minimum value of all `var’x</w:t>
      </w:r>
    </w:p>
    <w:p w14:paraId="64763D6C" w14:textId="77777777" w:rsidR="00D64C21" w:rsidRPr="00B9326B" w:rsidRDefault="00D64C21" w:rsidP="00B9326B">
      <w:pPr>
        <w:pStyle w:val="BodyTextIndent1"/>
        <w:rPr>
          <w:i w:val="0"/>
        </w:rPr>
      </w:pPr>
      <w:r>
        <w:t>Label variable “Minimum value across all v8502 variables”</w:t>
      </w:r>
    </w:p>
    <w:p w14:paraId="764ECC5A" w14:textId="530B2063"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4317A8">
        <w:t xml:space="preserve">Drop all flagged households from the working dataset. These households are added back into the dataset </w:t>
      </w:r>
      <w:r w:rsidR="00D64C21">
        <w:t>in Step 6.</w:t>
      </w:r>
    </w:p>
    <w:p w14:paraId="480288CA" w14:textId="77777777" w:rsidR="00D64C21" w:rsidRDefault="00D64C21" w:rsidP="00B9326B">
      <w:pPr>
        <w:pStyle w:val="BodyTextIndent1"/>
      </w:pPr>
      <w:r>
        <w:t>Drop record if v8502xmin&gt;1</w:t>
      </w:r>
    </w:p>
    <w:p w14:paraId="4E288C7F" w14:textId="5DFD1C10" w:rsidR="00D64C21" w:rsidRDefault="00B76277" w:rsidP="00B9326B">
      <w:pPr>
        <w:pStyle w:val="BodyText"/>
      </w:pPr>
      <w:r w:rsidRPr="00B76277">
        <w:rPr>
          <w:rFonts w:eastAsia="Cambria" w:cstheme="majorHAnsi"/>
          <w:b/>
          <w:color w:val="auto"/>
        </w:rPr>
        <w:t xml:space="preserve">Step </w:t>
      </w:r>
      <w:r w:rsidR="00D64C21" w:rsidRPr="00B76277">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outlin</w:t>
      </w:r>
      <w:r w:rsidR="00D64C21" w:rsidRPr="00084A2D">
        <w:t xml:space="preserve">ed in Section </w:t>
      </w:r>
      <w:r w:rsidR="00345B26" w:rsidRPr="00084A2D">
        <w:t>9</w:t>
      </w:r>
      <w:r w:rsidR="00D64C21" w:rsidRPr="00084A2D">
        <w:t>.2.1,</w:t>
      </w:r>
      <w:r w:rsidR="00D64C21" w:rsidRPr="00DC3012">
        <w:t xml:space="preserve"> Step 1</w:t>
      </w:r>
      <w:r w:rsidR="00D64C21">
        <w:t>.)</w:t>
      </w:r>
      <w:r w:rsidR="00D64C21" w:rsidRPr="00DC3012">
        <w:t xml:space="preserve"> </w:t>
      </w:r>
    </w:p>
    <w:p w14:paraId="04A2CC24" w14:textId="66B1435A" w:rsidR="00D64C21" w:rsidRDefault="00D64C21" w:rsidP="00B9326B">
      <w:pPr>
        <w:pStyle w:val="BodyTextIndent1"/>
      </w:pPr>
      <w:r w:rsidRPr="00284CC2">
        <w:t>Reshape long v8</w:t>
      </w:r>
      <w:r>
        <w:t>501_ v8502_ v85</w:t>
      </w:r>
      <w:r w:rsidRPr="00284CC2">
        <w:t>03_ , i(hhea hhnum a0</w:t>
      </w:r>
      <w:r>
        <w:t>5</w:t>
      </w:r>
      <w:r w:rsidRPr="00284CC2">
        <w:t xml:space="preserve"> a0</w:t>
      </w:r>
      <w:r>
        <w:t>6</w:t>
      </w:r>
      <w:r w:rsidRPr="00284CC2">
        <w:t xml:space="preserve"> hhsize_dj) j(j) string</w:t>
      </w:r>
    </w:p>
    <w:p w14:paraId="295F7580" w14:textId="1EC71B71" w:rsidR="00D64C21" w:rsidRDefault="00B76277" w:rsidP="00951FD1">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4E2B77F5"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02≥2</w:t>
      </w:r>
    </w:p>
    <w:p w14:paraId="72C121FC" w14:textId="768893C1" w:rsidR="00D64C21" w:rsidRPr="007120BB" w:rsidRDefault="00B76277" w:rsidP="00B9326B">
      <w:pPr>
        <w:pStyle w:val="BodyText"/>
        <w:keepNext/>
      </w:pPr>
      <w:r w:rsidRPr="00B76277">
        <w:rPr>
          <w:rFonts w:eastAsia="Cambria" w:cstheme="majorHAnsi"/>
          <w:b/>
          <w:color w:val="auto"/>
        </w:rPr>
        <w:t xml:space="preserve">Step </w:t>
      </w:r>
      <w:r w:rsidR="00D64C21" w:rsidRPr="00B76277">
        <w:rPr>
          <w:b/>
        </w:rPr>
        <w:t xml:space="preserve">1e. </w:t>
      </w:r>
      <w:r w:rsidR="00D64C21" w:rsidRPr="007120BB">
        <w:t>Create new variables for analysis</w:t>
      </w:r>
      <w:r w:rsidR="00D64C21">
        <w:t xml:space="preserve"> (</w:t>
      </w:r>
      <w:r w:rsidR="00D64C21" w:rsidRPr="00B9326B">
        <w:rPr>
          <w:i/>
        </w:rPr>
        <w:t>item</w:t>
      </w:r>
      <w:r w:rsidR="00D64C21">
        <w:t xml:space="preserve"> and </w:t>
      </w:r>
      <w:r w:rsidR="00D64C21" w:rsidRPr="00B9326B">
        <w:rPr>
          <w:i/>
        </w:rPr>
        <w:t>totnfood_item</w:t>
      </w:r>
      <w:r w:rsidR="00D64C21">
        <w:t>)</w:t>
      </w:r>
      <w:r w:rsidR="00D64C21" w:rsidRPr="007120BB">
        <w:t xml:space="preserve">.   </w:t>
      </w:r>
    </w:p>
    <w:p w14:paraId="7641C624" w14:textId="04D7AEE3" w:rsidR="00D64C21" w:rsidRDefault="003A6E99" w:rsidP="00B9326B">
      <w:pPr>
        <w:pStyle w:val="BodyTextIndent1"/>
        <w:keepNext/>
        <w:widowControl/>
      </w:pPr>
      <w:r>
        <w:t>Set item=</w:t>
      </w:r>
      <w:r w:rsidR="00D64C21">
        <w:t>v8501</w:t>
      </w:r>
    </w:p>
    <w:p w14:paraId="545B4E2F" w14:textId="77777777" w:rsidR="00D64C21" w:rsidRDefault="00D64C21" w:rsidP="00951FD1">
      <w:pPr>
        <w:pStyle w:val="BodyTextIndent1"/>
      </w:pPr>
      <w:r>
        <w:t>Label variable “</w:t>
      </w:r>
      <w:r w:rsidRPr="00C73AA4">
        <w:t>Non-food item</w:t>
      </w:r>
      <w:r>
        <w:t>”</w:t>
      </w:r>
    </w:p>
    <w:p w14:paraId="4DD34BB2" w14:textId="77777777" w:rsidR="00D64C21" w:rsidRPr="007120BB" w:rsidRDefault="00D64C21" w:rsidP="00951FD1">
      <w:pPr>
        <w:pStyle w:val="BodyTextIndent1"/>
      </w:pPr>
    </w:p>
    <w:p w14:paraId="3E0BD7B6" w14:textId="736984D3" w:rsidR="00D64C21" w:rsidRDefault="00D64C21" w:rsidP="00951FD1">
      <w:pPr>
        <w:pStyle w:val="BodyTextIndent1"/>
      </w:pPr>
      <w:r w:rsidRPr="007120BB">
        <w:t>Se</w:t>
      </w:r>
      <w:r w:rsidR="003A6E99">
        <w:t>t totnfood_item=</w:t>
      </w:r>
      <w:r>
        <w:t>v8503</w:t>
      </w:r>
    </w:p>
    <w:p w14:paraId="675F381B" w14:textId="77777777" w:rsidR="00D64C21" w:rsidRDefault="00D64C21" w:rsidP="00B9326B">
      <w:pPr>
        <w:pStyle w:val="BodyTextIndent1"/>
      </w:pPr>
      <w:r>
        <w:t>Label variable “Expenditure on non-food item, past 1 year”</w:t>
      </w:r>
    </w:p>
    <w:p w14:paraId="35780065" w14:textId="70994D7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7120BB">
        <w:t>Drop items that do not contribute to household consumption or that are lumpy and related to rare events, such as legal fees, marriages, funerals, and hospitalizatio</w:t>
      </w:r>
      <w:r w:rsidR="003A6E99">
        <w:t>n (items 8298–</w:t>
      </w:r>
      <w:r w:rsidR="00D64C21" w:rsidRPr="007120BB">
        <w:t xml:space="preserve">8309). </w:t>
      </w:r>
    </w:p>
    <w:p w14:paraId="57B3E2AE" w14:textId="77777777" w:rsidR="00D64C21" w:rsidRPr="00B9326B" w:rsidRDefault="00D64C21" w:rsidP="00B9326B">
      <w:pPr>
        <w:pStyle w:val="BodyTextIndent1"/>
      </w:pPr>
      <w:r>
        <w:t>Drop record if item=8298 or item=8299 or item=8300 or item=8301 or item=8302 or item=8303 or item=8304 or item=8305 or item=8306 or item=8307 or item=8308 or item=8309</w:t>
      </w:r>
    </w:p>
    <w:p w14:paraId="2B0C0BB2" w14:textId="211B0BB1"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7120BB">
        <w:t xml:space="preserve">Save the data to a temporary data file as </w:t>
      </w:r>
      <w:r w:rsidR="00D64C21" w:rsidRPr="007120BB">
        <w:rPr>
          <w:i/>
        </w:rPr>
        <w:t>temp_pov5</w:t>
      </w:r>
      <w:r w:rsidR="00D64C21" w:rsidRPr="007120BB">
        <w:t>.</w:t>
      </w:r>
    </w:p>
    <w:p w14:paraId="08298761" w14:textId="77777777" w:rsidR="00D64C21" w:rsidRPr="00B9326B" w:rsidRDefault="00D64C21" w:rsidP="00B9326B">
      <w:pPr>
        <w:pStyle w:val="BodyTextIndent1"/>
      </w:pPr>
      <w:r>
        <w:t>Save “$analytic\Temp\temp_pov5”</w:t>
      </w:r>
    </w:p>
    <w:p w14:paraId="3C3B544D" w14:textId="259C563A" w:rsidR="00D64C21" w:rsidRPr="007120BB" w:rsidRDefault="00B76277" w:rsidP="00B9326B">
      <w:pPr>
        <w:pStyle w:val="BodyText"/>
      </w:pPr>
      <w:r w:rsidRPr="00B76277">
        <w:rPr>
          <w:rFonts w:eastAsia="Cambria" w:cstheme="majorHAnsi"/>
          <w:b/>
          <w:color w:val="auto"/>
        </w:rPr>
        <w:t xml:space="preserve">Step </w:t>
      </w:r>
      <w:r w:rsidR="00D64C21" w:rsidRPr="00B76277">
        <w:rPr>
          <w:b/>
        </w:rPr>
        <w:t>1h.</w:t>
      </w:r>
      <w:r w:rsidR="00D64C21">
        <w:rPr>
          <w:b/>
        </w:rPr>
        <w:t xml:space="preserve"> </w:t>
      </w:r>
      <w:r w:rsidR="00D64C21" w:rsidRPr="007120BB">
        <w:t xml:space="preserve">Calculate </w:t>
      </w:r>
      <w:r w:rsidR="00D64C21">
        <w:t>the consumption expenditure</w:t>
      </w:r>
      <w:r w:rsidR="00D64C21" w:rsidRPr="007120BB">
        <w:t xml:space="preserve"> on items 8319–8321 that may have been gathered in addition to, or instead of, purchased, using item-level data. </w:t>
      </w:r>
    </w:p>
    <w:p w14:paraId="4B1DF36D" w14:textId="443DE643" w:rsidR="00D64C21" w:rsidRDefault="00B76277" w:rsidP="00951FD1">
      <w:pPr>
        <w:pStyle w:val="BodyText"/>
      </w:pPr>
      <w:r w:rsidRPr="00B76277">
        <w:rPr>
          <w:rFonts w:eastAsia="Cambria" w:cstheme="majorHAnsi"/>
          <w:b/>
          <w:color w:val="auto"/>
        </w:rPr>
        <w:t xml:space="preserve">Step </w:t>
      </w:r>
      <w:r w:rsidR="00D64C21" w:rsidRPr="00B76277">
        <w:rPr>
          <w:b/>
        </w:rPr>
        <w:t>1h.1</w:t>
      </w:r>
      <w:r w:rsidR="00345B26" w:rsidRPr="00B76277">
        <w:rPr>
          <w:b/>
        </w:rPr>
        <w:t>.</w:t>
      </w:r>
      <w:r w:rsidR="00951FD1">
        <w:t xml:space="preserve"> </w:t>
      </w:r>
      <w:r w:rsidR="00D64C21">
        <w:t>Load the household-level analytic data file again, and f</w:t>
      </w:r>
      <w:r w:rsidR="00D64C21" w:rsidRPr="007120BB">
        <w:t>lag households if none of the items was purchased or gathered in the past 12 months.</w:t>
      </w:r>
    </w:p>
    <w:p w14:paraId="2D463C3E" w14:textId="34BF5EA4" w:rsidR="00D64C21" w:rsidRDefault="00D64C21" w:rsidP="00951FD1">
      <w:pPr>
        <w:pStyle w:val="BodyTextIndent1"/>
      </w:pPr>
      <w:r>
        <w:t>Load “FTF ZOI Survey [COUNTRY] [YEAR] household data analytic”</w:t>
      </w:r>
    </w:p>
    <w:p w14:paraId="7A81D217" w14:textId="77777777" w:rsidR="00D64C21" w:rsidRDefault="00D64C21" w:rsidP="00951FD1">
      <w:pPr>
        <w:pStyle w:val="BodyTextIndent1"/>
      </w:pPr>
      <w:r>
        <w:tab/>
        <w:t>For each variable (var) that starts with ‘v8505’:</w:t>
      </w:r>
    </w:p>
    <w:p w14:paraId="6165A5B4" w14:textId="77777777" w:rsidR="00D64C21" w:rsidRDefault="00D64C21" w:rsidP="00951FD1">
      <w:pPr>
        <w:pStyle w:val="BodyTextIndent1"/>
      </w:pPr>
      <w:r>
        <w:tab/>
        <w:t>Set `var’x=’var’</w:t>
      </w:r>
    </w:p>
    <w:p w14:paraId="1392D338" w14:textId="77777777" w:rsidR="00D64C21" w:rsidRDefault="00D64C21" w:rsidP="00951FD1">
      <w:pPr>
        <w:pStyle w:val="BodyTextIndent1"/>
      </w:pPr>
      <w:r>
        <w:tab/>
        <w:t>Replace `var’x=missing if `var’&gt;2</w:t>
      </w:r>
    </w:p>
    <w:p w14:paraId="02BDC33F" w14:textId="77777777" w:rsidR="00D64C21" w:rsidRDefault="00D64C21" w:rsidP="00951FD1">
      <w:pPr>
        <w:pStyle w:val="BodyTextIndent1"/>
      </w:pPr>
      <w:r>
        <w:lastRenderedPageBreak/>
        <w:t>Set v8505xmin=minimum value of all `var’x</w:t>
      </w:r>
    </w:p>
    <w:p w14:paraId="44F7E855" w14:textId="77777777" w:rsidR="00D64C21" w:rsidRPr="00B9326B" w:rsidRDefault="00D64C21" w:rsidP="00B9326B">
      <w:pPr>
        <w:pStyle w:val="BodyTextIndent1"/>
      </w:pPr>
      <w:r>
        <w:t>Label variable “Minimum value across all v8505 variables”</w:t>
      </w:r>
    </w:p>
    <w:p w14:paraId="02A298AC" w14:textId="3CF99B27" w:rsidR="00D64C21" w:rsidRDefault="00B76277" w:rsidP="00B76277">
      <w:pPr>
        <w:pStyle w:val="BodyText"/>
        <w:keepNext/>
      </w:pPr>
      <w:r w:rsidRPr="00B76277">
        <w:rPr>
          <w:rFonts w:eastAsia="Cambria" w:cstheme="majorHAnsi"/>
          <w:b/>
          <w:color w:val="auto"/>
        </w:rPr>
        <w:t xml:space="preserve">Step </w:t>
      </w:r>
      <w:r w:rsidR="00D64C21" w:rsidRPr="00B76277">
        <w:rPr>
          <w:b/>
        </w:rPr>
        <w:t>1h.2</w:t>
      </w:r>
      <w:r w:rsidR="00345B26" w:rsidRPr="00B76277">
        <w:rPr>
          <w:b/>
        </w:rPr>
        <w:t>.</w:t>
      </w:r>
      <w:r w:rsidR="00951FD1">
        <w:t xml:space="preserve"> </w:t>
      </w:r>
      <w:r w:rsidR="00D64C21" w:rsidRPr="007120BB">
        <w:t>Drop all flagged households from the working dataset.</w:t>
      </w:r>
    </w:p>
    <w:p w14:paraId="31EBFD14" w14:textId="0F0033A3" w:rsidR="00D64C21" w:rsidRPr="00B9326B" w:rsidRDefault="00D64C21" w:rsidP="00951FD1">
      <w:pPr>
        <w:pStyle w:val="BodyTextIndent1"/>
      </w:pPr>
      <w:r>
        <w:t>Drop record if v8505xmin&gt;1</w:t>
      </w:r>
    </w:p>
    <w:p w14:paraId="75EDDC14" w14:textId="30186FC0" w:rsidR="00D64C21" w:rsidRDefault="00B76277" w:rsidP="00DF5364">
      <w:pPr>
        <w:pStyle w:val="Normal1"/>
        <w:tabs>
          <w:tab w:val="left" w:pos="1350"/>
        </w:tabs>
        <w:ind w:left="540" w:hanging="522"/>
        <w:rPr>
          <w:rFonts w:ascii="Gill Sans MT" w:eastAsia="Cambria" w:hAnsi="Gill Sans MT" w:cstheme="majorHAnsi"/>
          <w:color w:val="auto"/>
        </w:rPr>
      </w:pPr>
      <w:r w:rsidRPr="00B76277">
        <w:rPr>
          <w:rFonts w:ascii="Gill Sans MT" w:eastAsia="Cambria" w:hAnsi="Gill Sans MT" w:cstheme="majorHAnsi"/>
          <w:b/>
          <w:color w:val="auto"/>
        </w:rPr>
        <w:t xml:space="preserve">Step </w:t>
      </w:r>
      <w:r w:rsidR="00D64C21" w:rsidRPr="00B76277">
        <w:rPr>
          <w:rFonts w:ascii="Gill Sans MT" w:eastAsia="Cambria" w:hAnsi="Gill Sans MT" w:cstheme="majorHAnsi"/>
          <w:b/>
          <w:color w:val="auto"/>
        </w:rPr>
        <w:t>1h.3</w:t>
      </w:r>
      <w:r w:rsidR="00345B26" w:rsidRPr="00B76277">
        <w:rPr>
          <w:rFonts w:ascii="Gill Sans MT" w:eastAsia="Cambria" w:hAnsi="Gill Sans MT" w:cstheme="majorHAnsi"/>
          <w:b/>
          <w:color w:val="auto"/>
        </w:rPr>
        <w:t>.</w:t>
      </w:r>
      <w:r w:rsidR="00951FD1">
        <w:rPr>
          <w:rFonts w:ascii="Gill Sans MT" w:eastAsia="Cambria" w:hAnsi="Gill Sans MT" w:cstheme="majorHAnsi"/>
          <w:color w:val="auto"/>
        </w:rPr>
        <w:t xml:space="preserve"> </w:t>
      </w:r>
      <w:r w:rsidR="00D64C21" w:rsidRPr="007120BB">
        <w:rPr>
          <w:rFonts w:ascii="Gill Sans MT" w:eastAsia="Cambria" w:hAnsi="Gill Sans MT" w:cstheme="majorHAnsi"/>
          <w:color w:val="auto"/>
        </w:rPr>
        <w:t>Change the data format from household level to item level.</w:t>
      </w:r>
    </w:p>
    <w:p w14:paraId="237274E6" w14:textId="5E321A8C" w:rsidR="00D64C21" w:rsidRPr="00B9326B" w:rsidRDefault="00D64C21" w:rsidP="00951FD1">
      <w:pPr>
        <w:pStyle w:val="BodyTextIndent1"/>
      </w:pPr>
      <w:r w:rsidRPr="00B9326B">
        <w:t>Reshape long v8504_ v8505_ v8505a_ v8505b_ v8506_ v8507_ v8508_, i(hhea hhnum a05 a06 hhsize_dj) j(j) string</w:t>
      </w:r>
    </w:p>
    <w:p w14:paraId="5BEE5942" w14:textId="62478962" w:rsidR="00D64C21" w:rsidRDefault="00B76277" w:rsidP="00951FD1">
      <w:pPr>
        <w:pStyle w:val="BodyText"/>
      </w:pPr>
      <w:r w:rsidRPr="00B76277">
        <w:rPr>
          <w:rFonts w:eastAsia="Cambria" w:cstheme="majorHAnsi"/>
          <w:b/>
          <w:color w:val="auto"/>
        </w:rPr>
        <w:t xml:space="preserve">Step </w:t>
      </w:r>
      <w:r w:rsidR="00D64C21" w:rsidRPr="00B76277">
        <w:rPr>
          <w:b/>
        </w:rPr>
        <w:t>1h.4</w:t>
      </w:r>
      <w:r w:rsidR="00345B26" w:rsidRPr="00B76277">
        <w:rPr>
          <w:b/>
        </w:rPr>
        <w:t>.</w:t>
      </w:r>
      <w:r w:rsidR="00951FD1">
        <w:t xml:space="preserve"> </w:t>
      </w:r>
      <w:r w:rsidR="00D64C21" w:rsidRPr="007120BB">
        <w:t>Drop item</w:t>
      </w:r>
      <w:r w:rsidR="00D64C21">
        <w:t>s</w:t>
      </w:r>
      <w:r w:rsidR="00D64C21" w:rsidRPr="007120BB">
        <w:t xml:space="preserve"> </w:t>
      </w:r>
      <w:r w:rsidR="00D64C21">
        <w:t xml:space="preserve">that are </w:t>
      </w:r>
      <w:r w:rsidR="00D64C21" w:rsidRPr="007120BB">
        <w:t>not consumed</w:t>
      </w:r>
      <w:r w:rsidR="00D64C21">
        <w:t>.</w:t>
      </w:r>
    </w:p>
    <w:p w14:paraId="618ED3F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w:t>
      </w:r>
      <w:r>
        <w:t>5</w:t>
      </w:r>
      <w:r w:rsidRPr="00E06C00">
        <w:t>≥2</w:t>
      </w:r>
    </w:p>
    <w:p w14:paraId="0198E9D6" w14:textId="6D6E551B" w:rsidR="00D64C21" w:rsidRDefault="00B76277" w:rsidP="00951FD1">
      <w:pPr>
        <w:pStyle w:val="BodyText"/>
      </w:pPr>
      <w:r w:rsidRPr="00B76277">
        <w:rPr>
          <w:rFonts w:eastAsia="Cambria" w:cstheme="majorHAnsi"/>
          <w:b/>
          <w:color w:val="auto"/>
        </w:rPr>
        <w:t xml:space="preserve">Step </w:t>
      </w:r>
      <w:r w:rsidR="00D64C21" w:rsidRPr="00B76277">
        <w:rPr>
          <w:b/>
        </w:rPr>
        <w:t>1h.5</w:t>
      </w:r>
      <w:r w:rsidR="00345B26" w:rsidRPr="00B76277">
        <w:rPr>
          <w:b/>
        </w:rPr>
        <w:t>.</w:t>
      </w:r>
      <w:r w:rsidR="00951FD1">
        <w:t xml:space="preserve"> </w:t>
      </w:r>
      <w:r w:rsidR="00D64C21" w:rsidRPr="007120BB">
        <w:t>Create new variables for analysis</w:t>
      </w:r>
      <w:r w:rsidR="00D64C21">
        <w:t xml:space="preserve"> (</w:t>
      </w:r>
      <w:r w:rsidR="00D64C21">
        <w:rPr>
          <w:i/>
        </w:rPr>
        <w:t xml:space="preserve">item </w:t>
      </w:r>
      <w:r w:rsidR="00D64C21">
        <w:t xml:space="preserve">and </w:t>
      </w:r>
      <w:r w:rsidR="00D64C21">
        <w:rPr>
          <w:i/>
        </w:rPr>
        <w:t>totnfood_item</w:t>
      </w:r>
      <w:r w:rsidR="00D64C21">
        <w:t>).</w:t>
      </w:r>
    </w:p>
    <w:p w14:paraId="188B9BF9" w14:textId="246A9E13" w:rsidR="00D64C21" w:rsidRDefault="003A6E99" w:rsidP="00951FD1">
      <w:pPr>
        <w:pStyle w:val="BodyTextIndent1"/>
      </w:pPr>
      <w:r>
        <w:t>Set item=</w:t>
      </w:r>
      <w:r w:rsidR="00D64C21" w:rsidRPr="007120BB">
        <w:t>v8504</w:t>
      </w:r>
    </w:p>
    <w:p w14:paraId="3EEB58B4" w14:textId="77777777" w:rsidR="00D64C21" w:rsidRDefault="00D64C21" w:rsidP="00951FD1">
      <w:pPr>
        <w:pStyle w:val="BodyTextIndent1"/>
      </w:pPr>
      <w:r>
        <w:t>Label variable “</w:t>
      </w:r>
      <w:r w:rsidRPr="00C73AA4">
        <w:t>Non-food item</w:t>
      </w:r>
      <w:r>
        <w:t>”</w:t>
      </w:r>
    </w:p>
    <w:p w14:paraId="65B6C289" w14:textId="3CC3EB37" w:rsidR="00D64C21" w:rsidRPr="007120BB" w:rsidRDefault="00D64C21" w:rsidP="00951FD1">
      <w:pPr>
        <w:pStyle w:val="BodyTextIndent1"/>
      </w:pPr>
    </w:p>
    <w:p w14:paraId="2F51F71C" w14:textId="432360F1" w:rsidR="00D64C21" w:rsidRPr="007120BB" w:rsidRDefault="003A6E99" w:rsidP="00951FD1">
      <w:pPr>
        <w:pStyle w:val="BodyTextIndent1"/>
      </w:pPr>
      <w:r>
        <w:t>Set totnfood_item=v8507 if v8506=</w:t>
      </w:r>
      <w:r w:rsidR="00D64C21">
        <w:t>1</w:t>
      </w:r>
    </w:p>
    <w:p w14:paraId="7681B1E1" w14:textId="475C528D" w:rsidR="00D64C21" w:rsidRDefault="00D64C21" w:rsidP="00951FD1">
      <w:pPr>
        <w:pStyle w:val="BodyTextIndent1"/>
      </w:pPr>
      <w:r w:rsidRPr="007120BB">
        <w:t>Replace totn</w:t>
      </w:r>
      <w:r w:rsidR="003A6E99">
        <w:t>food_item=v8508 if v8506=</w:t>
      </w:r>
      <w:r>
        <w:t>2</w:t>
      </w:r>
    </w:p>
    <w:p w14:paraId="6891F43B" w14:textId="77777777" w:rsidR="00D64C21" w:rsidRDefault="00D64C21" w:rsidP="00951FD1">
      <w:pPr>
        <w:pStyle w:val="BodyTextIndent1"/>
      </w:pPr>
      <w:r>
        <w:t>Label variable “Expenditure on non-food item, past 1 year”</w:t>
      </w:r>
    </w:p>
    <w:p w14:paraId="13991D7B" w14:textId="3F4ACDB9"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1h.6</w:t>
      </w:r>
      <w:r w:rsidR="00345B26" w:rsidRPr="00B76277">
        <w:rPr>
          <w:b/>
        </w:rPr>
        <w:t>.</w:t>
      </w:r>
      <w:r w:rsidR="00951FD1">
        <w:t xml:space="preserve"> </w:t>
      </w:r>
      <w:r w:rsidR="00D64C21" w:rsidRPr="007120BB">
        <w:t xml:space="preserve">Add data </w:t>
      </w:r>
      <w:r w:rsidR="00D64C21">
        <w:t xml:space="preserve">from </w:t>
      </w:r>
      <w:r w:rsidR="00D64C21" w:rsidRPr="007120BB">
        <w:rPr>
          <w:i/>
        </w:rPr>
        <w:t>temp_pov5</w:t>
      </w:r>
      <w:r w:rsidR="00D64C21" w:rsidRPr="007120BB">
        <w:t xml:space="preserve"> data file</w:t>
      </w:r>
      <w:r w:rsidR="00D64C21">
        <w:t xml:space="preserve"> to the working dataset</w:t>
      </w:r>
      <w:r w:rsidR="00D64C21" w:rsidRPr="007120BB">
        <w:t>.</w:t>
      </w:r>
    </w:p>
    <w:p w14:paraId="280BB32B" w14:textId="5FBF75F8" w:rsidR="00D64C21" w:rsidRPr="00B9326B" w:rsidRDefault="00D64C21" w:rsidP="00951FD1">
      <w:pPr>
        <w:pStyle w:val="BodyTextIndent1"/>
      </w:pPr>
      <w:r>
        <w:t>Append the working dataset to “$analytic\Temp\temp_pov5”</w:t>
      </w:r>
    </w:p>
    <w:p w14:paraId="6C3AF156" w14:textId="5EBD227E"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1i.</w:t>
      </w:r>
      <w:r w:rsidR="00D64C21">
        <w:rPr>
          <w:b/>
        </w:rPr>
        <w:t xml:space="preserve"> </w:t>
      </w:r>
      <w:r w:rsidR="00D64C21" w:rsidRPr="007120BB">
        <w:t xml:space="preserve">Check </w:t>
      </w:r>
      <w:r w:rsidR="00D64C21" w:rsidRPr="007120BB">
        <w:rPr>
          <w:i/>
        </w:rPr>
        <w:t xml:space="preserve">totnfood_item </w:t>
      </w:r>
      <w:r w:rsidR="00D64C21" w:rsidRPr="007120BB">
        <w:t xml:space="preserve">values for each item and set </w:t>
      </w:r>
      <w:r w:rsidR="00D64C21">
        <w:t>to missing the following values: refused (</w:t>
      </w:r>
      <w:r w:rsidR="00D64C21" w:rsidRPr="004317A8">
        <w:t>999999997</w:t>
      </w:r>
      <w:r w:rsidR="00D64C21">
        <w:t>), don’t know (</w:t>
      </w:r>
      <w:r w:rsidR="00D64C21" w:rsidRPr="004317A8">
        <w:t>999999998</w:t>
      </w:r>
      <w:r w:rsidR="00D64C21">
        <w:t>)</w:t>
      </w:r>
      <w:r w:rsidR="00345B26">
        <w:t>,</w:t>
      </w:r>
      <w:r w:rsidR="00D64C21">
        <w:t xml:space="preserve"> and missing (</w:t>
      </w:r>
      <w:r w:rsidR="00D64C21" w:rsidRPr="004317A8">
        <w:t>99999999</w:t>
      </w:r>
      <w:r w:rsidR="00D64C21">
        <w:t>9)</w:t>
      </w:r>
      <w:r w:rsidR="00D64C21" w:rsidRPr="007120BB">
        <w:t>.</w:t>
      </w:r>
    </w:p>
    <w:p w14:paraId="2C495253" w14:textId="4F1D87A1" w:rsidR="00D64C21" w:rsidRDefault="00D64C21" w:rsidP="00951FD1">
      <w:pPr>
        <w:pStyle w:val="BodyTextIndent1"/>
      </w:pPr>
      <w:r>
        <w:t>Tabulate totnfood_item</w:t>
      </w:r>
    </w:p>
    <w:p w14:paraId="13E80B27" w14:textId="3AE911D7" w:rsidR="00D64C21" w:rsidRDefault="00D64C21" w:rsidP="00B9326B">
      <w:pPr>
        <w:pStyle w:val="BodyTextIndent1"/>
      </w:pPr>
      <w:r>
        <w:t>Set totnfood_item=missing if totnfood_item≥999999997</w:t>
      </w:r>
    </w:p>
    <w:p w14:paraId="59DBF634" w14:textId="2D53D392" w:rsidR="00D64C21" w:rsidRDefault="00951FD1" w:rsidP="00B76277">
      <w:pPr>
        <w:pStyle w:val="BodyText"/>
        <w:spacing w:before="160" w:after="160"/>
      </w:pPr>
      <w:r>
        <w:rPr>
          <w:b/>
        </w:rPr>
        <w:t>Step 2.</w:t>
      </w:r>
      <w:r w:rsidR="00D64C21" w:rsidRPr="007120BB">
        <w:rPr>
          <w:b/>
        </w:rPr>
        <w:t xml:space="preserve"> </w:t>
      </w:r>
      <w:r w:rsidR="00D64C21" w:rsidRPr="007120BB">
        <w:t>Calculate the p</w:t>
      </w:r>
      <w:r w:rsidR="00D64C21">
        <w:t xml:space="preserve">er </w:t>
      </w:r>
      <w:r w:rsidR="00D64C21" w:rsidRPr="007120BB">
        <w:t>c</w:t>
      </w:r>
      <w:r w:rsidR="00D64C21">
        <w:t xml:space="preserve">apita </w:t>
      </w:r>
      <w:r w:rsidR="00D64C21" w:rsidRPr="007120BB">
        <w:t>d</w:t>
      </w:r>
      <w:r w:rsidR="00D64C21">
        <w:t>aily</w:t>
      </w:r>
      <w:r w:rsidR="00D64C21" w:rsidRPr="007120BB">
        <w:t xml:space="preserve"> expenditure in the past 12 months (</w:t>
      </w:r>
      <w:r w:rsidR="00D64C21" w:rsidRPr="007120BB">
        <w:rPr>
          <w:i/>
        </w:rPr>
        <w:t>pcdnfood_item</w:t>
      </w:r>
      <w:r w:rsidR="00D64C21" w:rsidRPr="007120BB">
        <w:t xml:space="preserve">) by dividing </w:t>
      </w:r>
      <w:r w:rsidR="00D64C21" w:rsidRPr="007120BB">
        <w:rPr>
          <w:i/>
        </w:rPr>
        <w:t>totnfood_item</w:t>
      </w:r>
      <w:r w:rsidR="00D64C21" w:rsidRPr="007120BB">
        <w:t xml:space="preserve"> first by the number of household members and then by 365 days.</w:t>
      </w:r>
    </w:p>
    <w:p w14:paraId="01748D87" w14:textId="3A55638C" w:rsidR="00D64C21" w:rsidRPr="007120BB" w:rsidRDefault="003A6E99" w:rsidP="00951FD1">
      <w:pPr>
        <w:pStyle w:val="BodyTextIndent1"/>
      </w:pPr>
      <w:r>
        <w:t>Set pcdnfood_item=</w:t>
      </w:r>
      <w:r w:rsidR="00D64C21" w:rsidRPr="007120BB">
        <w:t>(totn</w:t>
      </w:r>
      <w:r>
        <w:t>food_item÷number of household members÷</w:t>
      </w:r>
      <w:r w:rsidR="00D64C21" w:rsidRPr="007120BB">
        <w:t>365 days)</w:t>
      </w:r>
    </w:p>
    <w:p w14:paraId="3D20C9D3" w14:textId="06A59188" w:rsidR="00D64C21" w:rsidRPr="007120BB" w:rsidRDefault="00D64C21" w:rsidP="00B76277">
      <w:pPr>
        <w:pStyle w:val="BodyText"/>
        <w:spacing w:before="160" w:after="160"/>
      </w:pPr>
      <w:r w:rsidRPr="007120BB">
        <w:rPr>
          <w:b/>
        </w:rPr>
        <w:t>Steps 3–9</w:t>
      </w:r>
      <w:r w:rsidR="00951FD1">
        <w:rPr>
          <w:b/>
        </w:rPr>
        <w:t>.</w:t>
      </w:r>
      <w:r w:rsidRPr="007120BB">
        <w:rPr>
          <w:b/>
        </w:rPr>
        <w:t xml:space="preserve"> </w:t>
      </w:r>
      <w:r w:rsidRPr="007120BB">
        <w:t xml:space="preserve">Repeat </w:t>
      </w:r>
      <w:r w:rsidR="00345B26">
        <w:t>S</w:t>
      </w:r>
      <w:r w:rsidRPr="007120BB">
        <w:t xml:space="preserve">teps </w:t>
      </w:r>
      <w:r>
        <w:t>4</w:t>
      </w:r>
      <w:r w:rsidRPr="007120BB">
        <w:t>–</w:t>
      </w:r>
      <w:r>
        <w:t>10</w:t>
      </w:r>
      <w:r w:rsidRPr="007120BB">
        <w:t xml:space="preserve"> described </w:t>
      </w:r>
      <w:r w:rsidRPr="00084A2D">
        <w:t xml:space="preserve">in Section </w:t>
      </w:r>
      <w:r w:rsidR="00345B26" w:rsidRPr="00084A2D">
        <w:t>9</w:t>
      </w:r>
      <w:r w:rsidRPr="00084A2D">
        <w:t>.2.2,</w:t>
      </w:r>
      <w:r>
        <w:t xml:space="preserve"> </w:t>
      </w:r>
      <w:r w:rsid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 xml:space="preserve">of </w:t>
      </w:r>
      <w:r w:rsidRPr="00294A2D">
        <w:rPr>
          <w:i/>
        </w:rPr>
        <w:t xml:space="preserve">the past </w:t>
      </w:r>
      <w:r w:rsidR="00B9326B">
        <w:rPr>
          <w:i/>
        </w:rPr>
        <w:t>7 days</w:t>
      </w:r>
      <w:r w:rsidRPr="00294A2D">
        <w:rPr>
          <w:i/>
        </w:rPr>
        <w:t xml:space="preserve">, </w:t>
      </w:r>
      <w:r w:rsidRPr="007120BB">
        <w:t xml:space="preserve">to </w:t>
      </w:r>
      <w:r>
        <w:t xml:space="preserve">obtain a variable </w:t>
      </w:r>
      <w:r w:rsidR="00345B26">
        <w:t>(</w:t>
      </w:r>
      <w:r w:rsidRPr="00294A2D">
        <w:rPr>
          <w:i/>
        </w:rPr>
        <w:t>pcdnfood_hh</w:t>
      </w:r>
      <w:r w:rsidR="00345B26">
        <w:t>)</w:t>
      </w:r>
      <w:r>
        <w:t xml:space="preserve"> that captures the per capita daily consumption expenditure on non-food, non-durable goods purchased during the </w:t>
      </w:r>
      <w:r w:rsidR="00345B26">
        <w:t xml:space="preserve">1 </w:t>
      </w:r>
      <w:r>
        <w:t>year (12 months) preceding the ZOI Survey</w:t>
      </w:r>
      <w:r w:rsidRPr="007120BB">
        <w:t>.</w:t>
      </w:r>
    </w:p>
    <w:p w14:paraId="2DEB89EE" w14:textId="4016273F" w:rsidR="00D64C21" w:rsidRDefault="00951FD1" w:rsidP="00B76277">
      <w:pPr>
        <w:pStyle w:val="BodyText"/>
        <w:spacing w:before="160" w:after="160"/>
      </w:pPr>
      <w:r>
        <w:rPr>
          <w:b/>
        </w:rPr>
        <w:t>Step 10.</w:t>
      </w:r>
      <w:r w:rsidR="00D64C21" w:rsidRPr="007120BB">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_1y,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580AC4A7" w14:textId="77777777" w:rsidR="00D64C21" w:rsidRDefault="00D64C21" w:rsidP="00951FD1">
      <w:pPr>
        <w:pStyle w:val="BodyTextIndent1"/>
      </w:pPr>
      <w:r>
        <w:lastRenderedPageBreak/>
        <w:t>Rename pcdnfood_1m=pcdnfood_hh</w:t>
      </w:r>
    </w:p>
    <w:p w14:paraId="302720B9" w14:textId="77777777" w:rsidR="00D64C21" w:rsidRDefault="00D64C21" w:rsidP="00951FD1">
      <w:pPr>
        <w:pStyle w:val="BodyTextIndent1"/>
      </w:pPr>
      <w:r>
        <w:t>Keep hhea hhnum pcdnfood_1y</w:t>
      </w:r>
    </w:p>
    <w:p w14:paraId="681F1BD1" w14:textId="77777777" w:rsidR="00D64C21" w:rsidRDefault="00D64C21" w:rsidP="00951FD1">
      <w:pPr>
        <w:pStyle w:val="BodyTextIndent1"/>
      </w:pPr>
      <w:r>
        <w:t>Save “$analytic\Results\FTF ZOI Survey [COUNTRY] [YEAR] pov5_nfood_1y”</w:t>
      </w:r>
    </w:p>
    <w:p w14:paraId="67B34330" w14:textId="6D3F38E8" w:rsidR="00D64C21" w:rsidRPr="00951FD1" w:rsidRDefault="00951FD1" w:rsidP="00951FD1">
      <w:pPr>
        <w:pStyle w:val="Heading3"/>
        <w:ind w:left="2160" w:hanging="720"/>
      </w:pPr>
      <w:bookmarkStart w:id="761" w:name="_Toc18092144"/>
      <w:r>
        <w:t>9.2.6</w:t>
      </w:r>
      <w:r>
        <w:tab/>
      </w:r>
      <w:r w:rsidR="00D64C21" w:rsidRPr="00951FD1">
        <w:t xml:space="preserve">Consumption </w:t>
      </w:r>
      <w:r w:rsidRPr="00951FD1">
        <w:t>expenditure</w:t>
      </w:r>
      <w:r w:rsidR="00345B26">
        <w:t>s</w:t>
      </w:r>
      <w:r w:rsidRPr="00951FD1">
        <w:t xml:space="preserve"> on durable goods owned by the household</w:t>
      </w:r>
      <w:bookmarkEnd w:id="761"/>
    </w:p>
    <w:p w14:paraId="4603C628" w14:textId="66198C04" w:rsidR="00D64C21" w:rsidRPr="00951FD1" w:rsidRDefault="00D64C21" w:rsidP="00B9326B">
      <w:pPr>
        <w:pStyle w:val="BodyText"/>
      </w:pPr>
      <w:r w:rsidRPr="00951FD1">
        <w:t>The step-by-step procedure</w:t>
      </w:r>
      <w:r w:rsidR="00DF55EF">
        <w:t>s</w:t>
      </w:r>
      <w:r w:rsidRPr="00951FD1">
        <w:t xml:space="preserve"> to calculate the per capita daily durable good consumption expenditure</w:t>
      </w:r>
      <w:r w:rsidR="00345B26">
        <w:t>s</w:t>
      </w:r>
      <w:r w:rsidRPr="00951FD1">
        <w:t xml:space="preserve"> follows the Stata syntax in </w:t>
      </w:r>
      <w:r w:rsidRPr="00951FD1">
        <w:rPr>
          <w:i/>
        </w:rPr>
        <w:t>FTF ZOI Survey [COUNTRY] [YEAR] syntax pov6_asset.</w:t>
      </w:r>
      <w:r w:rsidRPr="00951FD1">
        <w:t xml:space="preserve"> Variables from Module</w:t>
      </w:r>
      <w:r w:rsidR="00345B26">
        <w:t> </w:t>
      </w:r>
      <w:r w:rsidRPr="00951FD1">
        <w:t xml:space="preserve">8.7 are used for the calculations. </w:t>
      </w:r>
    </w:p>
    <w:p w14:paraId="3BA05FBC" w14:textId="1DD51AAF" w:rsidR="00D64C21" w:rsidRDefault="00951FD1" w:rsidP="00546BDA">
      <w:pPr>
        <w:pStyle w:val="BodyText"/>
      </w:pPr>
      <w:r>
        <w:rPr>
          <w:b/>
        </w:rPr>
        <w:t>Step 1.</w:t>
      </w:r>
      <w:r w:rsidR="00D64C21" w:rsidRPr="006C4511">
        <w:rPr>
          <w:b/>
        </w:rPr>
        <w:t xml:space="preserve"> </w:t>
      </w:r>
      <w:r w:rsidR="00D64C21" w:rsidRPr="006C4511">
        <w:t xml:space="preserve">Prepare the data. </w:t>
      </w:r>
    </w:p>
    <w:p w14:paraId="24364011" w14:textId="30925594" w:rsidR="00D64C21" w:rsidRDefault="00B76277" w:rsidP="00B9326B">
      <w:pPr>
        <w:pStyle w:val="BodyText"/>
      </w:pPr>
      <w:r w:rsidRPr="00B76277">
        <w:rPr>
          <w:rFonts w:eastAsia="Cambria" w:cstheme="majorHAnsi"/>
          <w:b/>
          <w:color w:val="auto"/>
        </w:rPr>
        <w:t xml:space="preserve">Step </w:t>
      </w:r>
      <w:r w:rsidR="00D64C21" w:rsidRPr="00B76277">
        <w:rPr>
          <w:b/>
        </w:rPr>
        <w:t>1a.</w:t>
      </w:r>
      <w:r w:rsidR="00D64C21">
        <w:rPr>
          <w:b/>
        </w:rPr>
        <w:t xml:space="preserve"> </w:t>
      </w:r>
      <w:r w:rsidR="00D64C21">
        <w:t>Load the household-level analytic data file and f</w:t>
      </w:r>
      <w:r w:rsidR="00D64C21" w:rsidRPr="006C4511">
        <w:t>lag households if none of the durable goods is owned by the household.</w:t>
      </w:r>
    </w:p>
    <w:p w14:paraId="7165DE5E" w14:textId="77777777" w:rsidR="00D64C21" w:rsidRDefault="00D64C21" w:rsidP="00546BDA">
      <w:pPr>
        <w:pStyle w:val="BodyTextIndent1"/>
      </w:pPr>
      <w:r>
        <w:t>Load “FTF ZOI Survey [COUNTRY] [YEAR] household data analytic”</w:t>
      </w:r>
    </w:p>
    <w:p w14:paraId="6C10B980" w14:textId="77777777" w:rsidR="00D64C21" w:rsidRDefault="00D64C21" w:rsidP="00546BDA">
      <w:pPr>
        <w:pStyle w:val="BodyTextIndent1"/>
      </w:pPr>
      <w:r>
        <w:t>For each variable (var) that starts with ‘v8702’:</w:t>
      </w:r>
    </w:p>
    <w:p w14:paraId="58A95F5B" w14:textId="77777777" w:rsidR="00D64C21" w:rsidRDefault="00D64C21" w:rsidP="00546BDA">
      <w:pPr>
        <w:pStyle w:val="BodyTextIndent1"/>
      </w:pPr>
      <w:r>
        <w:tab/>
        <w:t>Set `var’x=’var’</w:t>
      </w:r>
    </w:p>
    <w:p w14:paraId="74BC09A3" w14:textId="77777777" w:rsidR="00D64C21" w:rsidRDefault="00D64C21" w:rsidP="00546BDA">
      <w:pPr>
        <w:pStyle w:val="BodyTextIndent1"/>
      </w:pPr>
      <w:r>
        <w:tab/>
        <w:t>Replace `var’x=missing if `var’&gt;2</w:t>
      </w:r>
    </w:p>
    <w:p w14:paraId="6CCA9B69" w14:textId="77777777" w:rsidR="00D64C21" w:rsidRDefault="00D64C21" w:rsidP="00546BDA">
      <w:pPr>
        <w:pStyle w:val="BodyTextIndent1"/>
      </w:pPr>
      <w:r>
        <w:t>Set v8702xmin=minimum value of all `var’x</w:t>
      </w:r>
    </w:p>
    <w:p w14:paraId="33B90C3F" w14:textId="77777777" w:rsidR="00D64C21" w:rsidRDefault="00D64C21" w:rsidP="00B9326B">
      <w:pPr>
        <w:pStyle w:val="BodyTextIndent1"/>
      </w:pPr>
      <w:r>
        <w:t>Label variable “Minimum value across all v8702 variables”</w:t>
      </w:r>
    </w:p>
    <w:p w14:paraId="6F36014F" w14:textId="586296E0"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6C4511">
        <w:t xml:space="preserve">Drop all flagged households from the working dataset. These households </w:t>
      </w:r>
      <w:r w:rsidR="00D64C21">
        <w:t xml:space="preserve">will be </w:t>
      </w:r>
      <w:r w:rsidR="00D64C21" w:rsidRPr="006C4511">
        <w:t xml:space="preserve">added back into the dataset in </w:t>
      </w:r>
      <w:r w:rsidR="00D64C21">
        <w:t>S</w:t>
      </w:r>
      <w:r w:rsidR="00D64C21" w:rsidRPr="006C4511">
        <w:t xml:space="preserve">tep </w:t>
      </w:r>
      <w:r w:rsidR="00D64C21">
        <w:t>13</w:t>
      </w:r>
      <w:r w:rsidR="00D64C21" w:rsidRPr="006C4511">
        <w:t>.</w:t>
      </w:r>
    </w:p>
    <w:p w14:paraId="106DCA11" w14:textId="77777777" w:rsidR="00D64C21" w:rsidRPr="00B9326B" w:rsidRDefault="00D64C21" w:rsidP="00B9326B">
      <w:pPr>
        <w:pStyle w:val="BodyTextIndent1"/>
      </w:pPr>
      <w:r>
        <w:t>Drop record if v8702xmin&gt;1</w:t>
      </w:r>
    </w:p>
    <w:p w14:paraId="233BBE25" w14:textId="2EACD317" w:rsidR="00D64C21" w:rsidRDefault="00B76277" w:rsidP="00B9326B">
      <w:pPr>
        <w:pStyle w:val="BodyText"/>
      </w:pPr>
      <w:r w:rsidRPr="00B76277">
        <w:rPr>
          <w:rFonts w:eastAsia="Cambria" w:cstheme="majorHAnsi"/>
          <w:b/>
          <w:color w:val="auto"/>
        </w:rPr>
        <w:t>Step</w:t>
      </w:r>
      <w:r w:rsidR="00D64C21" w:rsidRPr="00B76277">
        <w:rPr>
          <w:b/>
        </w:rPr>
        <w:t>1c.</w:t>
      </w:r>
      <w:r w:rsidR="00D64C21">
        <w:t xml:space="preserve"> </w:t>
      </w:r>
      <w:r w:rsidR="00D64C21" w:rsidRPr="006C4511">
        <w:t>Change the data format from household level to item level</w:t>
      </w:r>
      <w:r w:rsidR="00D64C21" w:rsidRPr="00DC3012">
        <w:t>—that is, from flat to rectangular format.</w:t>
      </w:r>
      <w:r w:rsidR="00D64C21">
        <w:t xml:space="preserve"> (</w:t>
      </w:r>
      <w:r w:rsidR="00D64C21" w:rsidRPr="00DC3012">
        <w:t xml:space="preserve">See procedures </w:t>
      </w:r>
      <w:r w:rsidR="00D64C21" w:rsidRPr="00084A2D">
        <w:t xml:space="preserve">outlined in Section </w:t>
      </w:r>
      <w:r w:rsidR="001E46AE" w:rsidRPr="00084A2D">
        <w:t>9</w:t>
      </w:r>
      <w:r w:rsidR="00D64C21" w:rsidRPr="00084A2D">
        <w:t>.2.1,</w:t>
      </w:r>
      <w:r w:rsidR="00D64C21" w:rsidRPr="00DC3012">
        <w:t xml:space="preserve"> Step 1</w:t>
      </w:r>
      <w:r w:rsidR="00D64C21">
        <w:t>.)</w:t>
      </w:r>
      <w:r w:rsidR="00D64C21" w:rsidRPr="006C4511">
        <w:t xml:space="preserve"> </w:t>
      </w:r>
    </w:p>
    <w:p w14:paraId="2DD9758B" w14:textId="77777777" w:rsidR="00D64C21" w:rsidRPr="00B9326B" w:rsidRDefault="00D64C21" w:rsidP="00B9326B">
      <w:pPr>
        <w:pStyle w:val="BodyTextIndent1"/>
      </w:pPr>
      <w:r w:rsidRPr="00B9326B">
        <w:t>Reshape long v8701_ v8702_ v8703_ v8704_ v8705_ v8706_ v8707_, i(hhea hhnum a05 a06 hhsize_dj) j(j) string</w:t>
      </w:r>
    </w:p>
    <w:p w14:paraId="4AE357F3" w14:textId="29F25BBD" w:rsidR="00D64C21" w:rsidRDefault="00B76277" w:rsidP="00B9326B">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6C4511">
        <w:t>Drop items that are not owned</w:t>
      </w:r>
      <w:r w:rsidR="00D64C21">
        <w:t>.</w:t>
      </w:r>
      <w:r w:rsidR="00D64C21" w:rsidRPr="006C4511" w:rsidDel="00AC6092">
        <w:t xml:space="preserve"> </w:t>
      </w:r>
    </w:p>
    <w:p w14:paraId="5A8F7F23" w14:textId="77777777" w:rsidR="00D64C21" w:rsidRDefault="00D64C21" w:rsidP="00546BDA">
      <w:pPr>
        <w:pStyle w:val="BodyTextIndent1"/>
      </w:pPr>
      <w:r w:rsidRPr="00E06C00">
        <w:t xml:space="preserve">Drop </w:t>
      </w:r>
      <w:r>
        <w:t>record</w:t>
      </w:r>
      <w:r w:rsidRPr="00E06C00">
        <w:t xml:space="preserve"> </w:t>
      </w:r>
      <w:r>
        <w:t xml:space="preserve">if </w:t>
      </w:r>
      <w:r w:rsidRPr="00E06C00">
        <w:t>v8</w:t>
      </w:r>
      <w:r>
        <w:t>7</w:t>
      </w:r>
      <w:r w:rsidRPr="00E06C00">
        <w:t>02≥2</w:t>
      </w:r>
    </w:p>
    <w:p w14:paraId="0A55747F" w14:textId="6CE7401C"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rsidRPr="00546BDA">
        <w:t xml:space="preserve"> </w:t>
      </w:r>
      <w:r w:rsidR="00D64C21" w:rsidRPr="006C4511">
        <w:t>Create new variables for analysis</w:t>
      </w:r>
      <w:r w:rsidR="00D64C21">
        <w:t xml:space="preserve"> (</w:t>
      </w:r>
      <w:r w:rsidR="00D64C21">
        <w:rPr>
          <w:i/>
        </w:rPr>
        <w:t>item</w:t>
      </w:r>
      <w:r w:rsidR="00D64C21">
        <w:t xml:space="preserve">, </w:t>
      </w:r>
      <w:r w:rsidR="00D64C21">
        <w:rPr>
          <w:i/>
        </w:rPr>
        <w:t xml:space="preserve">currvalue, purcvalue, assetage, </w:t>
      </w:r>
      <w:r w:rsidR="00D64C21" w:rsidRPr="00B9326B">
        <w:t>and</w:t>
      </w:r>
      <w:r w:rsidR="00D64C21">
        <w:rPr>
          <w:i/>
        </w:rPr>
        <w:t xml:space="preserve"> number_item</w:t>
      </w:r>
      <w:r w:rsidR="00D64C21">
        <w:t>).</w:t>
      </w:r>
    </w:p>
    <w:p w14:paraId="69E1AA73" w14:textId="0AF448FA" w:rsidR="00D64C21" w:rsidRDefault="003A6E99" w:rsidP="00B9326B">
      <w:pPr>
        <w:pStyle w:val="BodyTextIndent1"/>
      </w:pPr>
      <w:r>
        <w:t>Set item=</w:t>
      </w:r>
      <w:r w:rsidR="00D64C21" w:rsidRPr="006C4511">
        <w:t>v8701</w:t>
      </w:r>
    </w:p>
    <w:p w14:paraId="1154E09C" w14:textId="6503CE5D" w:rsidR="00D64C21" w:rsidRPr="00B9326B" w:rsidRDefault="00D64C21" w:rsidP="00B9326B">
      <w:pPr>
        <w:pStyle w:val="BodyTextIndent1"/>
      </w:pPr>
      <w:r>
        <w:t>Label variable “Asset”</w:t>
      </w:r>
    </w:p>
    <w:p w14:paraId="00398A8E" w14:textId="77777777" w:rsidR="00D64C21" w:rsidRDefault="00D64C21" w:rsidP="00B9326B">
      <w:pPr>
        <w:pStyle w:val="BodyTextIndent1"/>
      </w:pPr>
    </w:p>
    <w:p w14:paraId="3A8520CF" w14:textId="36696FC0" w:rsidR="00D64C21" w:rsidRDefault="003A6E99" w:rsidP="00B9326B">
      <w:pPr>
        <w:pStyle w:val="BodyTextIndent1"/>
      </w:pPr>
      <w:r>
        <w:t>Set currvalue=</w:t>
      </w:r>
      <w:r w:rsidR="00D64C21" w:rsidRPr="006C4511">
        <w:t>v8705</w:t>
      </w:r>
    </w:p>
    <w:p w14:paraId="20487A06" w14:textId="77777777" w:rsidR="00D64C21" w:rsidRDefault="00D64C21" w:rsidP="00B9326B">
      <w:pPr>
        <w:pStyle w:val="BodyTextIndent1"/>
      </w:pPr>
      <w:r>
        <w:t>Label variable “Current value of asset, average if multiple”</w:t>
      </w:r>
    </w:p>
    <w:p w14:paraId="177DEB5C" w14:textId="77777777" w:rsidR="00D64C21" w:rsidRPr="006C4511" w:rsidRDefault="00D64C21" w:rsidP="00B9326B">
      <w:pPr>
        <w:pStyle w:val="BodyTextIndent1"/>
      </w:pPr>
    </w:p>
    <w:p w14:paraId="54BADE38" w14:textId="089B5690" w:rsidR="00D64C21" w:rsidRDefault="003A6E99" w:rsidP="00B9326B">
      <w:pPr>
        <w:pStyle w:val="BodyTextIndent1"/>
      </w:pPr>
      <w:r>
        <w:t>Set purcvalue=</w:t>
      </w:r>
      <w:r w:rsidR="00D64C21">
        <w:t>v8706</w:t>
      </w:r>
    </w:p>
    <w:p w14:paraId="1FEBF438" w14:textId="77777777" w:rsidR="00D64C21" w:rsidRDefault="00D64C21" w:rsidP="00B9326B">
      <w:pPr>
        <w:pStyle w:val="BodyTextIndent1"/>
        <w:contextualSpacing w:val="0"/>
      </w:pPr>
      <w:r>
        <w:t>Label variable “Amount paid for asset, average if multiple”</w:t>
      </w:r>
    </w:p>
    <w:p w14:paraId="666EED60" w14:textId="508D7CC9" w:rsidR="00D64C21" w:rsidRDefault="003A6E99" w:rsidP="00B9326B">
      <w:pPr>
        <w:pStyle w:val="BodyTextIndent1"/>
      </w:pPr>
      <w:r>
        <w:lastRenderedPageBreak/>
        <w:t>Set assetage=</w:t>
      </w:r>
      <w:r w:rsidR="00D64C21">
        <w:t>v8704</w:t>
      </w:r>
    </w:p>
    <w:p w14:paraId="489573E9" w14:textId="77777777" w:rsidR="00D64C21" w:rsidRDefault="00D64C21" w:rsidP="00B9326B">
      <w:pPr>
        <w:pStyle w:val="BodyTextIndent1"/>
      </w:pPr>
      <w:r>
        <w:t>Label variable “Asset age, average if multiple”</w:t>
      </w:r>
    </w:p>
    <w:p w14:paraId="288C8B09" w14:textId="77777777" w:rsidR="00D64C21" w:rsidRPr="006C4511" w:rsidRDefault="00D64C21" w:rsidP="00B9326B">
      <w:pPr>
        <w:pStyle w:val="BodyTextIndent1"/>
      </w:pPr>
    </w:p>
    <w:p w14:paraId="32BEA67F" w14:textId="459B4F70" w:rsidR="00D64C21" w:rsidRDefault="003A6E99" w:rsidP="00B9326B">
      <w:pPr>
        <w:pStyle w:val="BodyTextIndent1"/>
      </w:pPr>
      <w:r>
        <w:t>Set number_item=</w:t>
      </w:r>
      <w:r w:rsidR="00D64C21" w:rsidRPr="006C4511">
        <w:t>v8703</w:t>
      </w:r>
    </w:p>
    <w:p w14:paraId="570621E3" w14:textId="77777777" w:rsidR="00D64C21" w:rsidRPr="00B9326B" w:rsidRDefault="00D64C21" w:rsidP="00B9326B">
      <w:pPr>
        <w:pStyle w:val="BodyTextIndent1"/>
      </w:pPr>
      <w:r>
        <w:t>Label variable “Number of asset owned”</w:t>
      </w:r>
    </w:p>
    <w:p w14:paraId="6CEC06B7" w14:textId="6ED939F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6C4511">
        <w:t xml:space="preserve">Check current values, purchase values, and asset age values, and set </w:t>
      </w:r>
      <w:r w:rsidR="00D64C21">
        <w:t xml:space="preserve">to missing the following values: refused (997 or </w:t>
      </w:r>
      <w:r w:rsidR="00D64C21" w:rsidRPr="00370F45">
        <w:t>999999997),</w:t>
      </w:r>
      <w:r w:rsidR="00D64C21">
        <w:t xml:space="preserve"> don’t know (998 or </w:t>
      </w:r>
      <w:r w:rsidR="00D64C21" w:rsidRPr="00370F45">
        <w:t>999999998</w:t>
      </w:r>
      <w:r w:rsidR="00D64C21">
        <w:t xml:space="preserve">), and missing (999 or </w:t>
      </w:r>
      <w:r w:rsidR="00D64C21" w:rsidRPr="00370F45">
        <w:t>999999997)</w:t>
      </w:r>
      <w:r w:rsidR="00D64C21" w:rsidRPr="006C4511">
        <w:t>.</w:t>
      </w:r>
    </w:p>
    <w:p w14:paraId="37D0E66E" w14:textId="3274A9AC" w:rsidR="00D64C21" w:rsidRPr="006C4511" w:rsidRDefault="00D64C21" w:rsidP="00546BDA">
      <w:pPr>
        <w:pStyle w:val="BodyTextIndent1"/>
      </w:pPr>
      <w:r w:rsidRPr="006C4511">
        <w:t>Replace asset</w:t>
      </w:r>
      <w:r w:rsidR="003A6E99">
        <w:t>age=missing if assetage≥</w:t>
      </w:r>
      <w:r>
        <w:t>997</w:t>
      </w:r>
    </w:p>
    <w:p w14:paraId="6424D50A" w14:textId="183E59C4" w:rsidR="00D64C21" w:rsidRPr="006C4511" w:rsidRDefault="003A6E99" w:rsidP="00546BDA">
      <w:pPr>
        <w:pStyle w:val="BodyTextIndent1"/>
      </w:pPr>
      <w:r>
        <w:t>Replace currvalue=missing if currvalue≥</w:t>
      </w:r>
      <w:r w:rsidR="00D64C21">
        <w:t>999999997</w:t>
      </w:r>
    </w:p>
    <w:p w14:paraId="740DBA9E" w14:textId="50F96114" w:rsidR="00D64C21" w:rsidRDefault="003A6E99" w:rsidP="00546BDA">
      <w:pPr>
        <w:pStyle w:val="BodyTextIndent1"/>
      </w:pPr>
      <w:r>
        <w:t>Replace purcvalue=</w:t>
      </w:r>
      <w:r w:rsidR="00D64C21" w:rsidRPr="006C4511">
        <w:t>m</w:t>
      </w:r>
      <w:r>
        <w:t>issing if purcvalue≥</w:t>
      </w:r>
      <w:r w:rsidR="00D64C21">
        <w:t>999999997</w:t>
      </w:r>
    </w:p>
    <w:p w14:paraId="711B1EA8" w14:textId="7E9352E7" w:rsidR="00D64C21" w:rsidRDefault="00546BDA" w:rsidP="00546BDA">
      <w:pPr>
        <w:pStyle w:val="BodyText"/>
      </w:pPr>
      <w:r>
        <w:rPr>
          <w:b/>
        </w:rPr>
        <w:t>Step 2.</w:t>
      </w:r>
      <w:r w:rsidR="00D64C21" w:rsidRPr="006C4511">
        <w:t xml:space="preserve"> Identify potential current value and purchase value outliers and set verified outliers to missing.</w:t>
      </w:r>
      <w:r w:rsidR="00D64C21">
        <w:t xml:space="preserve"> (</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xml:space="preserve"> Step 3</w:t>
      </w:r>
      <w:r w:rsidR="00D64C21">
        <w:t>.)</w:t>
      </w:r>
    </w:p>
    <w:p w14:paraId="5671E95F" w14:textId="1E91DA81" w:rsidR="00D64C21" w:rsidRPr="00B366B3" w:rsidRDefault="00B76277" w:rsidP="00546BDA">
      <w:pPr>
        <w:pStyle w:val="BodyText"/>
      </w:pPr>
      <w:r w:rsidRPr="00B76277">
        <w:rPr>
          <w:rFonts w:eastAsia="Cambria" w:cstheme="majorHAnsi"/>
          <w:b/>
          <w:color w:val="auto"/>
        </w:rPr>
        <w:t xml:space="preserve">Step </w:t>
      </w:r>
      <w:r w:rsidR="00D64C21" w:rsidRPr="00B76277">
        <w:rPr>
          <w:b/>
        </w:rPr>
        <w:t>2a.</w:t>
      </w:r>
      <w:r w:rsidR="00D64C21">
        <w:rPr>
          <w:b/>
        </w:rPr>
        <w:t xml:space="preserve"> </w:t>
      </w:r>
      <w:r w:rsidR="00D64C21" w:rsidRPr="00B366B3">
        <w:t xml:space="preserve">Identify and verify potential </w:t>
      </w:r>
      <w:r w:rsidR="00D64C21">
        <w:rPr>
          <w:i/>
        </w:rPr>
        <w:t>currvalue</w:t>
      </w:r>
      <w:r w:rsidR="00D64C21" w:rsidRPr="00B366B3">
        <w:rPr>
          <w:i/>
        </w:rPr>
        <w:t xml:space="preserve"> </w:t>
      </w:r>
      <w:r w:rsidR="00D64C21" w:rsidRPr="00B366B3">
        <w:t>outliers and set verified outliers to missing.</w:t>
      </w:r>
    </w:p>
    <w:p w14:paraId="55D3CAA8" w14:textId="77777777" w:rsidR="00D64C21" w:rsidRDefault="00D64C21" w:rsidP="00B9326B">
      <w:pPr>
        <w:pStyle w:val="Bulletedlist"/>
        <w:rPr>
          <w:rFonts w:eastAsia="Cambria"/>
          <w:i/>
        </w:rPr>
      </w:pPr>
      <w:r>
        <w:t>Create a variable to f</w:t>
      </w:r>
      <w:r w:rsidRPr="00B366B3">
        <w:rPr>
          <w:rFonts w:eastAsia="Cambria"/>
        </w:rPr>
        <w:t xml:space="preserve">lag potential </w:t>
      </w:r>
      <w:r>
        <w:rPr>
          <w:rFonts w:eastAsia="Cambria"/>
          <w:i/>
        </w:rPr>
        <w:t xml:space="preserve">currvalue </w:t>
      </w:r>
      <w:r w:rsidRPr="00885DA3">
        <w:rPr>
          <w:rFonts w:eastAsia="Cambria"/>
        </w:rPr>
        <w:t>outlier values (</w:t>
      </w:r>
      <w:r>
        <w:rPr>
          <w:rFonts w:eastAsia="Cambria"/>
          <w:i/>
        </w:rPr>
        <w:t>out_currvalue</w:t>
      </w:r>
      <w:r w:rsidRPr="00885DA3">
        <w:rPr>
          <w:rFonts w:eastAsia="Cambria"/>
        </w:rPr>
        <w:t>)</w:t>
      </w:r>
      <w:r w:rsidRPr="00B366B3">
        <w:rPr>
          <w:rFonts w:eastAsia="Cambria"/>
          <w:i/>
        </w:rPr>
        <w:t>.</w:t>
      </w:r>
    </w:p>
    <w:p w14:paraId="1547C26A" w14:textId="587BA69A" w:rsidR="00D64C21" w:rsidRPr="00816702" w:rsidRDefault="00D64C21" w:rsidP="00B9326B">
      <w:pPr>
        <w:pStyle w:val="BodyTextIndent1"/>
      </w:pPr>
      <w:r w:rsidRPr="00816702">
        <w:t>Set mean_</w:t>
      </w:r>
      <w:r>
        <w:t>currvalue</w:t>
      </w:r>
      <w:r w:rsidRPr="00816702">
        <w:t>=mean(</w:t>
      </w:r>
      <w:r>
        <w:t>currvalue</w:t>
      </w:r>
      <w:r w:rsidRPr="00816702">
        <w:t>), by(hhea</w:t>
      </w:r>
      <w:r w:rsidRPr="00816702">
        <w:rPr>
          <w:rFonts w:eastAsia="Cambria" w:cstheme="majorHAnsi"/>
        </w:rPr>
        <w:t>)</w:t>
      </w:r>
    </w:p>
    <w:p w14:paraId="7CFA23FC" w14:textId="6A56D0B0" w:rsidR="00D64C21" w:rsidRPr="000B77F1" w:rsidRDefault="00D64C21" w:rsidP="00B9326B">
      <w:pPr>
        <w:pStyle w:val="BodyTextIndent1"/>
        <w:rPr>
          <w:rFonts w:eastAsia="Cambria" w:cstheme="majorHAnsi"/>
        </w:rPr>
      </w:pPr>
      <w:r w:rsidRPr="00816702">
        <w:t>Set sd_</w:t>
      </w:r>
      <w:r>
        <w:t>currvalue</w:t>
      </w:r>
      <w:r w:rsidRPr="00816702">
        <w:t>=standard deviation(</w:t>
      </w:r>
      <w:r>
        <w:t>currvalue</w:t>
      </w:r>
      <w:r w:rsidRPr="00816702">
        <w:t>), by(hhea</w:t>
      </w:r>
      <w:r>
        <w:rPr>
          <w:rFonts w:eastAsia="Cambria" w:cstheme="majorHAnsi"/>
        </w:rPr>
        <w:t>)</w:t>
      </w:r>
    </w:p>
    <w:p w14:paraId="234385B1" w14:textId="77777777" w:rsidR="00D64C21" w:rsidRPr="00816702" w:rsidRDefault="00D64C21" w:rsidP="00B9326B">
      <w:pPr>
        <w:pStyle w:val="BodyTextIndent1"/>
      </w:pPr>
      <w:r w:rsidRPr="00816702">
        <w:t>Set out_</w:t>
      </w:r>
      <w:r>
        <w:t>currvalue</w:t>
      </w:r>
      <w:r w:rsidRPr="00816702">
        <w:t>=0</w:t>
      </w:r>
    </w:p>
    <w:p w14:paraId="706C969D" w14:textId="72B176F9" w:rsidR="00D64C21" w:rsidRPr="00816702" w:rsidRDefault="00D64C21" w:rsidP="00B9326B">
      <w:pPr>
        <w:pStyle w:val="BodyTextIndent1"/>
      </w:pPr>
      <w:r>
        <w:t>Replace out_currvalue=</w:t>
      </w:r>
      <w:r w:rsidRPr="00816702">
        <w:t xml:space="preserve">1 if </w:t>
      </w:r>
      <w:r>
        <w:t>currvalue</w:t>
      </w:r>
      <w:r w:rsidRPr="00816702">
        <w:t>&lt;(mean_</w:t>
      </w:r>
      <w:r>
        <w:t>currvalue</w:t>
      </w:r>
      <w:r w:rsidRPr="00816702">
        <w:t>-(3*sd_</w:t>
      </w:r>
      <w:r>
        <w:t>currvalue</w:t>
      </w:r>
      <w:r w:rsidRPr="00816702">
        <w:rPr>
          <w:rFonts w:eastAsia="Cambria" w:cstheme="majorHAnsi"/>
        </w:rPr>
        <w:t>))</w:t>
      </w:r>
      <w:r w:rsidRPr="00816702">
        <w:t xml:space="preserve"> </w:t>
      </w:r>
    </w:p>
    <w:p w14:paraId="10DAF189" w14:textId="309370D5" w:rsidR="00D64C21" w:rsidRPr="00661842" w:rsidRDefault="00D64C21" w:rsidP="00B9326B">
      <w:pPr>
        <w:pStyle w:val="BodyTextIndent1"/>
        <w:rPr>
          <w:rFonts w:eastAsia="Cambria" w:cstheme="majorHAnsi"/>
        </w:rPr>
      </w:pPr>
      <w:r w:rsidRPr="00816702">
        <w:t>Replace out_</w:t>
      </w:r>
      <w:r>
        <w:t>currvalue</w:t>
      </w:r>
      <w:r w:rsidRPr="00816702">
        <w:t xml:space="preserve">=2 if </w:t>
      </w:r>
      <w:r>
        <w:t>currvalue</w:t>
      </w:r>
      <w:r w:rsidRPr="00816702">
        <w:t>&gt;(mean_</w:t>
      </w:r>
      <w:r>
        <w:t>pcdnfood_ihh</w:t>
      </w:r>
      <w:r w:rsidRPr="00816702">
        <w:t>+(3*sd_</w:t>
      </w:r>
      <w:r w:rsidRPr="000B77F1">
        <w:t xml:space="preserve"> </w:t>
      </w:r>
      <w:r>
        <w:t>currvalue</w:t>
      </w:r>
      <w:r w:rsidRPr="00816702">
        <w:rPr>
          <w:rFonts w:eastAsia="Cambria" w:cstheme="majorHAnsi"/>
        </w:rPr>
        <w:t>))</w:t>
      </w:r>
    </w:p>
    <w:p w14:paraId="13D5E987" w14:textId="254F5D3B" w:rsidR="00D64C21" w:rsidRDefault="00D64C21" w:rsidP="00B9326B">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3121DE74" w14:textId="235C6988" w:rsidR="00D64C21" w:rsidRDefault="00D64C21" w:rsidP="00546BDA">
      <w:pPr>
        <w:pStyle w:val="BodyTextIndent1"/>
      </w:pPr>
      <w:r w:rsidRPr="001A580D">
        <w:t xml:space="preserve">Tabulate </w:t>
      </w:r>
      <w:r>
        <w:t xml:space="preserve">currvalue </w:t>
      </w:r>
      <w:r w:rsidRPr="001A580D">
        <w:t>if out_</w:t>
      </w:r>
      <w:r>
        <w:t>currvalue</w:t>
      </w:r>
      <w:r w:rsidRPr="001A580D">
        <w:t>&gt;0</w:t>
      </w:r>
    </w:p>
    <w:p w14:paraId="27D7B295" w14:textId="77777777" w:rsidR="00D64C21" w:rsidRPr="00B76718" w:rsidRDefault="00D64C21" w:rsidP="00B9326B">
      <w:pPr>
        <w:pStyle w:val="Bulletedlist"/>
        <w:rPr>
          <w:rFonts w:eastAsia="Cambria"/>
        </w:rPr>
      </w:pPr>
      <w:r w:rsidRPr="00B366B3">
        <w:rPr>
          <w:rFonts w:eastAsia="Cambria"/>
        </w:rPr>
        <w:t xml:space="preserve">Set </w:t>
      </w:r>
      <w:r>
        <w:rPr>
          <w:rFonts w:eastAsia="Cambria"/>
        </w:rPr>
        <w:t xml:space="preserve">the </w:t>
      </w:r>
      <w:r>
        <w:rPr>
          <w:i/>
        </w:rPr>
        <w:t>currvalue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currvalue</w:t>
      </w:r>
      <w:r>
        <w:rPr>
          <w:rFonts w:eastAsia="Cambria"/>
        </w:rPr>
        <w:t xml:space="preserve"> variable to 0 if the flagged value is found to be plausible.</w:t>
      </w:r>
    </w:p>
    <w:p w14:paraId="01FF32B4" w14:textId="2B494B31" w:rsidR="00D64C21" w:rsidRPr="00816702" w:rsidRDefault="00D64C21" w:rsidP="00546BDA">
      <w:pPr>
        <w:pStyle w:val="BodyTextIndent1"/>
      </w:pPr>
      <w:r>
        <w:t xml:space="preserve">Replace out_currvalue=0 if the flagged </w:t>
      </w:r>
      <w:r w:rsidRPr="00816702">
        <w:t xml:space="preserve">value is found to be a </w:t>
      </w:r>
      <w:r>
        <w:t xml:space="preserve">plausible </w:t>
      </w:r>
      <w:r w:rsidRPr="00816702">
        <w:t>value</w:t>
      </w:r>
    </w:p>
    <w:p w14:paraId="3648DE36" w14:textId="6FF50E39" w:rsidR="00D64C21" w:rsidRDefault="00D64C21" w:rsidP="00B9326B">
      <w:pPr>
        <w:pStyle w:val="BodyTextIndent1"/>
      </w:pPr>
      <w:r w:rsidRPr="00B366B3">
        <w:t xml:space="preserve">Replace </w:t>
      </w:r>
      <w:r>
        <w:t>currvalue</w:t>
      </w:r>
      <w:r w:rsidRPr="00B366B3">
        <w:t>=missing if out_</w:t>
      </w:r>
      <w:r>
        <w:t>currvalue</w:t>
      </w:r>
      <w:r w:rsidRPr="00B366B3">
        <w:t xml:space="preserve">&gt;0 </w:t>
      </w:r>
    </w:p>
    <w:p w14:paraId="151A0A1B" w14:textId="77777777" w:rsidR="00D64C21" w:rsidRPr="006C4511" w:rsidRDefault="00D64C21" w:rsidP="00DB32F6">
      <w:pPr>
        <w:pStyle w:val="Bulletedlist"/>
        <w:rPr>
          <w:rFonts w:eastAsia="Cambria"/>
        </w:rPr>
      </w:pPr>
      <w:r w:rsidRPr="006C4511">
        <w:rPr>
          <w:rFonts w:eastAsia="Cambria"/>
        </w:rPr>
        <w:t>Set current or purchased values to be missing if the values are confirmed to be outliers.</w:t>
      </w:r>
    </w:p>
    <w:p w14:paraId="3123B39C" w14:textId="22FD63B8" w:rsidR="00D64C21" w:rsidRPr="006C4511" w:rsidRDefault="003A6E99" w:rsidP="00546BDA">
      <w:pPr>
        <w:pStyle w:val="BodyTextIndent1"/>
      </w:pPr>
      <w:r>
        <w:t>Replace purcvalue=</w:t>
      </w:r>
      <w:r w:rsidR="00D64C21" w:rsidRPr="006C4511">
        <w:t>missing if out_pur</w:t>
      </w:r>
      <w:r>
        <w:t>cvalue&gt;</w:t>
      </w:r>
      <w:r w:rsidR="00D64C21">
        <w:t>0</w:t>
      </w:r>
      <w:r w:rsidR="00D64C21" w:rsidRPr="006C4511">
        <w:t xml:space="preserve"> </w:t>
      </w:r>
    </w:p>
    <w:p w14:paraId="41AE3958" w14:textId="1B001C4C" w:rsidR="00D64C21" w:rsidRDefault="00D64C21" w:rsidP="00546BDA">
      <w:pPr>
        <w:pStyle w:val="BodyTextIndent1"/>
      </w:pPr>
      <w:r w:rsidRPr="006C4511">
        <w:t>Replace currvalue</w:t>
      </w:r>
      <w:r w:rsidR="003A6E99">
        <w:t>=</w:t>
      </w:r>
      <w:r>
        <w:t>m</w:t>
      </w:r>
      <w:r w:rsidR="003A6E99">
        <w:t>issing if out_currvalue&gt;</w:t>
      </w:r>
      <w:r>
        <w:t>0</w:t>
      </w:r>
    </w:p>
    <w:p w14:paraId="09C59DA7" w14:textId="5C7840A2" w:rsidR="00D64C21" w:rsidRPr="00B366B3" w:rsidRDefault="00B76277" w:rsidP="00546BDA">
      <w:pPr>
        <w:pStyle w:val="BodyText"/>
      </w:pPr>
      <w:r w:rsidRPr="00B76277">
        <w:rPr>
          <w:rFonts w:eastAsia="Cambria" w:cstheme="majorHAnsi"/>
          <w:b/>
          <w:color w:val="auto"/>
        </w:rPr>
        <w:t xml:space="preserve">Step </w:t>
      </w:r>
      <w:r w:rsidR="00D64C21" w:rsidRPr="00B76277">
        <w:rPr>
          <w:b/>
        </w:rPr>
        <w:t>2b.</w:t>
      </w:r>
      <w:r w:rsidR="00D64C21">
        <w:rPr>
          <w:b/>
        </w:rPr>
        <w:t xml:space="preserve"> </w:t>
      </w:r>
      <w:r w:rsidR="00D64C21" w:rsidRPr="00B366B3">
        <w:t xml:space="preserve">Identify and verify potential </w:t>
      </w:r>
      <w:r w:rsidR="00D64C21">
        <w:rPr>
          <w:i/>
        </w:rPr>
        <w:t>purcvalue</w:t>
      </w:r>
      <w:r w:rsidR="00D64C21" w:rsidRPr="00B366B3">
        <w:rPr>
          <w:i/>
        </w:rPr>
        <w:t xml:space="preserve"> </w:t>
      </w:r>
      <w:r w:rsidR="00D64C21" w:rsidRPr="00B366B3">
        <w:t>outliers and set verified outliers to missing.</w:t>
      </w:r>
    </w:p>
    <w:p w14:paraId="4357CC6D" w14:textId="77777777" w:rsidR="00D64C21" w:rsidRDefault="00D64C21" w:rsidP="00546BDA">
      <w:pPr>
        <w:pStyle w:val="Bulletedlist"/>
        <w:rPr>
          <w:rFonts w:eastAsia="Cambria"/>
          <w:i/>
        </w:rPr>
      </w:pPr>
      <w:r>
        <w:t>Create a variable to f</w:t>
      </w:r>
      <w:r w:rsidRPr="00B366B3">
        <w:rPr>
          <w:rFonts w:eastAsia="Cambria"/>
        </w:rPr>
        <w:t xml:space="preserve">lag potential </w:t>
      </w:r>
      <w:r>
        <w:rPr>
          <w:rFonts w:eastAsia="Cambria"/>
          <w:i/>
        </w:rPr>
        <w:t xml:space="preserve">purcvalue </w:t>
      </w:r>
      <w:r w:rsidRPr="00885DA3">
        <w:rPr>
          <w:rFonts w:eastAsia="Cambria"/>
        </w:rPr>
        <w:t>outlier values (</w:t>
      </w:r>
      <w:r>
        <w:rPr>
          <w:rFonts w:eastAsia="Cambria"/>
          <w:i/>
        </w:rPr>
        <w:t>out_purcvalue</w:t>
      </w:r>
      <w:r w:rsidRPr="00885DA3">
        <w:rPr>
          <w:rFonts w:eastAsia="Cambria"/>
        </w:rPr>
        <w:t>)</w:t>
      </w:r>
      <w:r w:rsidRPr="00B366B3">
        <w:rPr>
          <w:rFonts w:eastAsia="Cambria"/>
          <w:i/>
        </w:rPr>
        <w:t>.</w:t>
      </w:r>
    </w:p>
    <w:p w14:paraId="3050CCF2" w14:textId="31727ADF" w:rsidR="00D64C21" w:rsidRPr="00816702" w:rsidRDefault="00D64C21" w:rsidP="00483557">
      <w:pPr>
        <w:pStyle w:val="BodyTextIndent1"/>
        <w:keepNext/>
        <w:widowControl/>
      </w:pPr>
      <w:r w:rsidRPr="00816702">
        <w:lastRenderedPageBreak/>
        <w:t>Set mean_</w:t>
      </w:r>
      <w:r>
        <w:t>purcvalue</w:t>
      </w:r>
      <w:r w:rsidRPr="00816702">
        <w:t>=mean(</w:t>
      </w:r>
      <w:r>
        <w:t>purcvalue</w:t>
      </w:r>
      <w:r w:rsidRPr="00816702">
        <w:t>), by(hhea</w:t>
      </w:r>
      <w:r w:rsidRPr="00816702">
        <w:rPr>
          <w:rFonts w:eastAsia="Cambria" w:cstheme="majorHAnsi"/>
        </w:rPr>
        <w:t>)</w:t>
      </w:r>
    </w:p>
    <w:p w14:paraId="26D32D51" w14:textId="36E2710A" w:rsidR="00D64C21" w:rsidRPr="000B77F1" w:rsidRDefault="00D64C21" w:rsidP="00546BDA">
      <w:pPr>
        <w:pStyle w:val="BodyTextIndent1"/>
        <w:rPr>
          <w:rFonts w:eastAsia="Cambria" w:cstheme="majorHAnsi"/>
        </w:rPr>
      </w:pPr>
      <w:r w:rsidRPr="00816702">
        <w:t>Set sd_</w:t>
      </w:r>
      <w:r>
        <w:t>purcvalue</w:t>
      </w:r>
      <w:r w:rsidRPr="00816702">
        <w:t>=standard deviation(</w:t>
      </w:r>
      <w:r>
        <w:t>purcvalue</w:t>
      </w:r>
      <w:r w:rsidRPr="00816702">
        <w:t>), by(hhea</w:t>
      </w:r>
      <w:r>
        <w:rPr>
          <w:rFonts w:eastAsia="Cambria" w:cstheme="majorHAnsi"/>
        </w:rPr>
        <w:t>)</w:t>
      </w:r>
    </w:p>
    <w:p w14:paraId="0E7E4842" w14:textId="77777777" w:rsidR="00D64C21" w:rsidRPr="00816702" w:rsidRDefault="00D64C21" w:rsidP="00546BDA">
      <w:pPr>
        <w:pStyle w:val="BodyTextIndent1"/>
      </w:pPr>
      <w:r w:rsidRPr="00816702">
        <w:t>Set out_</w:t>
      </w:r>
      <w:r>
        <w:t>purcvalue</w:t>
      </w:r>
      <w:r w:rsidRPr="00816702">
        <w:t>=0</w:t>
      </w:r>
    </w:p>
    <w:p w14:paraId="1DA6B890" w14:textId="15912973" w:rsidR="00D64C21" w:rsidRPr="00816702" w:rsidRDefault="00D64C21" w:rsidP="00546BDA">
      <w:pPr>
        <w:pStyle w:val="BodyTextIndent1"/>
      </w:pPr>
      <w:r>
        <w:t>Replace out_purcvalue=</w:t>
      </w:r>
      <w:r w:rsidRPr="00816702">
        <w:t xml:space="preserve">1 if </w:t>
      </w:r>
      <w:r>
        <w:t>purcvalue</w:t>
      </w:r>
      <w:r w:rsidRPr="00816702">
        <w:t>&lt;(mean_</w:t>
      </w:r>
      <w:r>
        <w:t>purcvalue</w:t>
      </w:r>
      <w:r w:rsidRPr="00816702">
        <w:t>-(3*sd_</w:t>
      </w:r>
      <w:r>
        <w:t>purcvalue</w:t>
      </w:r>
      <w:r w:rsidRPr="00816702">
        <w:rPr>
          <w:rFonts w:eastAsia="Cambria" w:cstheme="majorHAnsi"/>
        </w:rPr>
        <w:t>))</w:t>
      </w:r>
      <w:r w:rsidRPr="00816702">
        <w:t xml:space="preserve"> </w:t>
      </w:r>
    </w:p>
    <w:p w14:paraId="200322B6" w14:textId="67E597B0" w:rsidR="00D64C21" w:rsidRPr="00661842" w:rsidRDefault="00D64C21" w:rsidP="00546BDA">
      <w:pPr>
        <w:pStyle w:val="BodyTextIndent1"/>
        <w:rPr>
          <w:rFonts w:eastAsia="Cambria" w:cstheme="majorHAnsi"/>
        </w:rPr>
      </w:pPr>
      <w:r w:rsidRPr="00816702">
        <w:t>Replace out_</w:t>
      </w:r>
      <w:r>
        <w:t>purcvalue</w:t>
      </w:r>
      <w:r w:rsidRPr="00816702">
        <w:t xml:space="preserve">=2 if </w:t>
      </w:r>
      <w:r>
        <w:t>purcvalue</w:t>
      </w:r>
      <w:r w:rsidRPr="00816702">
        <w:t>&gt;(mean_</w:t>
      </w:r>
      <w:r>
        <w:t>pcdnfood_ihh</w:t>
      </w:r>
      <w:r w:rsidRPr="00816702">
        <w:t>+(3*sd_</w:t>
      </w:r>
      <w:r w:rsidRPr="000B77F1">
        <w:t xml:space="preserve"> </w:t>
      </w:r>
      <w:r>
        <w:t>purcvalue</w:t>
      </w:r>
      <w:r w:rsidRPr="00816702">
        <w:rPr>
          <w:rFonts w:eastAsia="Cambria" w:cstheme="majorHAnsi"/>
        </w:rPr>
        <w:t>))</w:t>
      </w:r>
    </w:p>
    <w:p w14:paraId="3D30C636" w14:textId="240C08E8" w:rsidR="00D64C21" w:rsidRDefault="00D64C21" w:rsidP="00546BDA">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556C5800" w14:textId="6DF930A6" w:rsidR="00D64C21" w:rsidRDefault="00D64C21" w:rsidP="00546BDA">
      <w:pPr>
        <w:pStyle w:val="BodyTextIndent1"/>
      </w:pPr>
      <w:r w:rsidRPr="001A580D">
        <w:t xml:space="preserve">Tabulate </w:t>
      </w:r>
      <w:r>
        <w:t xml:space="preserve">purcvalue </w:t>
      </w:r>
      <w:r w:rsidRPr="001A580D">
        <w:t>if out_</w:t>
      </w:r>
      <w:r>
        <w:t>purcvalue</w:t>
      </w:r>
      <w:r w:rsidRPr="001A580D">
        <w:t>&gt;0</w:t>
      </w:r>
    </w:p>
    <w:p w14:paraId="12108900" w14:textId="77777777" w:rsidR="00D64C21" w:rsidRPr="00B76718" w:rsidRDefault="00D64C21" w:rsidP="00546BDA">
      <w:pPr>
        <w:pStyle w:val="Bulletedlist"/>
        <w:rPr>
          <w:rFonts w:eastAsia="Cambria"/>
        </w:rPr>
      </w:pPr>
      <w:r w:rsidRPr="00B366B3">
        <w:rPr>
          <w:rFonts w:eastAsia="Cambria"/>
        </w:rPr>
        <w:t xml:space="preserve">Set </w:t>
      </w:r>
      <w:r>
        <w:rPr>
          <w:rFonts w:eastAsia="Cambria"/>
        </w:rPr>
        <w:t xml:space="preserve">the </w:t>
      </w:r>
      <w:r>
        <w:rPr>
          <w:i/>
        </w:rPr>
        <w:t>purcvalue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purcvalue</w:t>
      </w:r>
      <w:r>
        <w:rPr>
          <w:rFonts w:eastAsia="Cambria"/>
        </w:rPr>
        <w:t xml:space="preserve"> variable to 0 if the flagged value is found to be plausible.</w:t>
      </w:r>
    </w:p>
    <w:p w14:paraId="6C353494" w14:textId="0BCC37DC" w:rsidR="00D64C21" w:rsidRPr="00816702" w:rsidRDefault="00D64C21" w:rsidP="00546BDA">
      <w:pPr>
        <w:pStyle w:val="BodyTextIndent1"/>
      </w:pPr>
      <w:r>
        <w:t xml:space="preserve">Replace out_purcvalue=0 if the flagged </w:t>
      </w:r>
      <w:r w:rsidRPr="00816702">
        <w:t xml:space="preserve">value is found to be a </w:t>
      </w:r>
      <w:r>
        <w:t xml:space="preserve">plausible </w:t>
      </w:r>
      <w:r w:rsidRPr="00816702">
        <w:t>value</w:t>
      </w:r>
    </w:p>
    <w:p w14:paraId="502EF0D9" w14:textId="79AA2ED5" w:rsidR="00D64C21" w:rsidRDefault="00D64C21" w:rsidP="00B9326B">
      <w:pPr>
        <w:pStyle w:val="BodyTextIndent1"/>
      </w:pPr>
      <w:r w:rsidRPr="00B366B3">
        <w:t xml:space="preserve">Replace </w:t>
      </w:r>
      <w:r>
        <w:t>purcvalue</w:t>
      </w:r>
      <w:r w:rsidRPr="00B366B3">
        <w:t>=missing if out_</w:t>
      </w:r>
      <w:r>
        <w:t>purcvalue</w:t>
      </w:r>
      <w:r w:rsidRPr="00B366B3">
        <w:t xml:space="preserve">&gt;0 </w:t>
      </w:r>
    </w:p>
    <w:p w14:paraId="6585CCCA" w14:textId="638C5822" w:rsidR="00D64C21" w:rsidRPr="006C4511" w:rsidRDefault="00D64C21" w:rsidP="00B9326B">
      <w:pPr>
        <w:pStyle w:val="Bulletedlist"/>
        <w:keepNext/>
        <w:rPr>
          <w:rFonts w:eastAsia="Cambria"/>
        </w:rPr>
      </w:pPr>
      <w:r w:rsidRPr="006C4511">
        <w:rPr>
          <w:rFonts w:eastAsia="Cambria"/>
        </w:rPr>
        <w:t>Set current or purchased values to be missing if the values are confirmed to be outliers.</w:t>
      </w:r>
    </w:p>
    <w:p w14:paraId="13953947" w14:textId="2DAB866F" w:rsidR="00D64C21" w:rsidRPr="006C4511" w:rsidRDefault="00D64C21" w:rsidP="00B9326B">
      <w:pPr>
        <w:pStyle w:val="BodyTextIndent1"/>
        <w:keepNext/>
        <w:widowControl/>
      </w:pPr>
      <w:r w:rsidRPr="006C4511">
        <w:t>Replace purcvalue=missing if out_pur</w:t>
      </w:r>
      <w:r>
        <w:t>cvalue&gt;0</w:t>
      </w:r>
      <w:r w:rsidRPr="006C4511">
        <w:t xml:space="preserve"> </w:t>
      </w:r>
    </w:p>
    <w:p w14:paraId="5EC30A52" w14:textId="0BAB9992" w:rsidR="00D64C21" w:rsidRDefault="00D64C21" w:rsidP="00DB32F6">
      <w:pPr>
        <w:pStyle w:val="BodyTextIndent1"/>
      </w:pPr>
      <w:r w:rsidRPr="006C4511">
        <w:t xml:space="preserve">Replace </w:t>
      </w:r>
      <w:r>
        <w:t>purcvalue=missing if out_purcvalue&gt; 0</w:t>
      </w:r>
    </w:p>
    <w:p w14:paraId="0A5C5EE5" w14:textId="305AD0E8" w:rsidR="00D64C21" w:rsidRPr="00DB32F6" w:rsidRDefault="00DB32F6" w:rsidP="00B9326B">
      <w:pPr>
        <w:pStyle w:val="BodyText"/>
      </w:pPr>
      <w:r w:rsidRPr="00DB32F6">
        <w:rPr>
          <w:b/>
        </w:rPr>
        <w:t>Step 3.</w:t>
      </w:r>
      <w:r w:rsidR="00D64C21" w:rsidRPr="00DB32F6">
        <w:t xml:space="preserve"> Calculate the local median of the </w:t>
      </w:r>
      <w:r w:rsidR="00D64C21" w:rsidRPr="00B9326B">
        <w:rPr>
          <w:i/>
        </w:rPr>
        <w:t>currvalue</w:t>
      </w:r>
      <w:r w:rsidR="00D64C21" w:rsidRPr="00DB32F6">
        <w:t xml:space="preserve"> </w:t>
      </w:r>
      <w:r w:rsidR="00D64C21" w:rsidRPr="00B9326B">
        <w:t>and</w:t>
      </w:r>
      <w:r w:rsidR="00D64C21" w:rsidRPr="00DB32F6">
        <w:t xml:space="preserve"> </w:t>
      </w:r>
      <w:r w:rsidR="00D64C21" w:rsidRPr="00B9326B">
        <w:rPr>
          <w:i/>
        </w:rPr>
        <w:t>purcvalue</w:t>
      </w:r>
      <w:r w:rsidR="00D64C21" w:rsidRPr="00DB32F6">
        <w:t xml:space="preserve"> variables and replace them with the local median if a flagged value is a confirmed outlier. (See procedures outlined </w:t>
      </w:r>
      <w:r w:rsidR="00D64C21" w:rsidRPr="00084A2D">
        <w:t xml:space="preserve">in Section </w:t>
      </w:r>
      <w:r w:rsidR="001E46AE" w:rsidRPr="00084A2D">
        <w:t>9</w:t>
      </w:r>
      <w:r w:rsidR="00D64C21" w:rsidRPr="00084A2D">
        <w:t>.2.1</w:t>
      </w:r>
      <w:r w:rsidR="00D64C21" w:rsidRPr="00DB32F6">
        <w:t>, Step 4.)</w:t>
      </w:r>
    </w:p>
    <w:p w14:paraId="6E4E164E" w14:textId="0C54626B" w:rsidR="00D64C21"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3a.</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currvalue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currvalue </w:t>
      </w:r>
      <w:r w:rsidR="00D64C21">
        <w:rPr>
          <w:rFonts w:eastAsia="Cambria"/>
        </w:rPr>
        <w:t xml:space="preserve">with the local median if a flagged value is a </w:t>
      </w:r>
      <w:r w:rsidR="00D64C21" w:rsidRPr="00B366B3">
        <w:t>confirmed outlier.</w:t>
      </w:r>
    </w:p>
    <w:p w14:paraId="45E1173F" w14:textId="77777777" w:rsidR="00D64C21" w:rsidRDefault="00D64C21" w:rsidP="00DB32F6">
      <w:pPr>
        <w:pStyle w:val="BodyTextIndent1"/>
      </w:pPr>
      <w:r w:rsidRPr="00816702">
        <w:t>Set med_</w:t>
      </w:r>
      <w:r>
        <w:t>currvalue</w:t>
      </w:r>
      <w:r w:rsidRPr="00816702">
        <w:t>=</w:t>
      </w:r>
      <w:r>
        <w:t>missing</w:t>
      </w:r>
    </w:p>
    <w:p w14:paraId="6745A14E" w14:textId="77777777" w:rsidR="00D64C21" w:rsidRDefault="00D64C21" w:rsidP="00DB32F6">
      <w:pPr>
        <w:pStyle w:val="BodyTextIndent1"/>
      </w:pPr>
      <w:r>
        <w:t>Replace med_currvalue=median(currvalue), by(hhea) if number of cases≥5 in hhea</w:t>
      </w:r>
    </w:p>
    <w:p w14:paraId="754A09DF" w14:textId="77777777" w:rsidR="00D64C21" w:rsidRDefault="00D64C21" w:rsidP="00DB32F6">
      <w:pPr>
        <w:pStyle w:val="BodyTextIndent1"/>
      </w:pPr>
      <w:r>
        <w:t>Replace med_currvalue=median(currvalue), by(a05) if number of cases&lt;5 in hhea and ≥5 in a05</w:t>
      </w:r>
    </w:p>
    <w:p w14:paraId="3469965D" w14:textId="77777777" w:rsidR="00D64C21" w:rsidRDefault="00D64C21" w:rsidP="00DB32F6">
      <w:pPr>
        <w:pStyle w:val="BodyTextIndent1"/>
      </w:pPr>
      <w:r>
        <w:t xml:space="preserve">Replace med_currvalue=median(currvalue) if number of cases&lt;5 in a05 and ≥5 in ZOI </w:t>
      </w:r>
    </w:p>
    <w:p w14:paraId="51BA4C6B" w14:textId="08FA5E80" w:rsidR="00D64C21" w:rsidRDefault="00D64C21" w:rsidP="00DB32F6">
      <w:pPr>
        <w:pStyle w:val="BodyTextIndent1"/>
      </w:pPr>
      <w:r w:rsidRPr="00816702">
        <w:t xml:space="preserve">Replace </w:t>
      </w:r>
      <w:r>
        <w:t>currvalue</w:t>
      </w:r>
      <w:r w:rsidRPr="00816702">
        <w:t>=med_</w:t>
      </w:r>
      <w:r>
        <w:t>currvalue</w:t>
      </w:r>
      <w:r w:rsidRPr="00816702">
        <w:t xml:space="preserve"> if </w:t>
      </w:r>
      <w:r>
        <w:t>out_currvalue</w:t>
      </w:r>
      <w:r w:rsidRPr="00816702">
        <w:t xml:space="preserve">&gt;0 </w:t>
      </w:r>
      <w:r>
        <w:t>and med_currvalue≠missing</w:t>
      </w:r>
    </w:p>
    <w:p w14:paraId="73128E84" w14:textId="77777777" w:rsidR="00D64C21" w:rsidRDefault="00D64C21" w:rsidP="00DB32F6">
      <w:pPr>
        <w:pStyle w:val="BodyTextIndent1"/>
      </w:pPr>
      <w:r>
        <w:t>List currvalue if number of cases&lt;5 ZOI</w:t>
      </w:r>
      <w:r>
        <w:rPr>
          <w:rStyle w:val="FootnoteReference"/>
          <w:rFonts w:eastAsia="Cambria" w:cstheme="majorHAnsi"/>
          <w:i w:val="0"/>
        </w:rPr>
        <w:footnoteReference w:id="51"/>
      </w:r>
    </w:p>
    <w:p w14:paraId="3872DFCF" w14:textId="1C505500" w:rsidR="00D64C21" w:rsidRPr="00DB32F6"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3b.</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purcvalue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purcvalue </w:t>
      </w:r>
      <w:r w:rsidR="00D64C21">
        <w:rPr>
          <w:rFonts w:eastAsia="Cambria"/>
        </w:rPr>
        <w:t xml:space="preserve">with the local median if a flagged value is a </w:t>
      </w:r>
      <w:r w:rsidR="00D64C21" w:rsidRPr="00B366B3">
        <w:t>confirmed outlier.</w:t>
      </w:r>
    </w:p>
    <w:p w14:paraId="2A00E809" w14:textId="77777777" w:rsidR="00D64C21" w:rsidRDefault="00D64C21" w:rsidP="00DB32F6">
      <w:pPr>
        <w:pStyle w:val="BodyTextIndent1"/>
      </w:pPr>
      <w:r w:rsidRPr="00816702">
        <w:t>Set med_</w:t>
      </w:r>
      <w:r>
        <w:t>purcvalue</w:t>
      </w:r>
      <w:r w:rsidRPr="00816702">
        <w:t>=</w:t>
      </w:r>
      <w:r>
        <w:t>missing</w:t>
      </w:r>
    </w:p>
    <w:p w14:paraId="7FD260F4" w14:textId="77777777" w:rsidR="00D64C21" w:rsidRDefault="00D64C21" w:rsidP="00DB32F6">
      <w:pPr>
        <w:pStyle w:val="BodyTextIndent1"/>
      </w:pPr>
      <w:r>
        <w:t>Replace med_purcvalue=median(purcvalue), by(hhea) if number of cases≥5 in hhea</w:t>
      </w:r>
    </w:p>
    <w:p w14:paraId="44DE7FFA" w14:textId="77777777" w:rsidR="00D64C21" w:rsidRDefault="00D64C21" w:rsidP="00DB32F6">
      <w:pPr>
        <w:pStyle w:val="BodyTextIndent1"/>
      </w:pPr>
      <w:r>
        <w:t>Replace med_purcvalue=median(purcvalue), by(a05) if number of cases&lt;5 in hhea and ≥5 in a05</w:t>
      </w:r>
    </w:p>
    <w:p w14:paraId="26E08618" w14:textId="77777777" w:rsidR="00D64C21" w:rsidRDefault="00D64C21" w:rsidP="00DB32F6">
      <w:pPr>
        <w:pStyle w:val="BodyTextIndent1"/>
      </w:pPr>
      <w:r>
        <w:t xml:space="preserve">Replace med_purcvalue=median(purcvalue) if number of cases&lt;5 in a05 and ≥5 in ZOI </w:t>
      </w:r>
    </w:p>
    <w:p w14:paraId="0E850C41" w14:textId="1B720672" w:rsidR="00D64C21" w:rsidRDefault="00D64C21" w:rsidP="00483557">
      <w:pPr>
        <w:pStyle w:val="BodyTextIndent1"/>
        <w:keepNext/>
        <w:widowControl/>
      </w:pPr>
      <w:r w:rsidRPr="00816702">
        <w:lastRenderedPageBreak/>
        <w:t xml:space="preserve">Replace </w:t>
      </w:r>
      <w:r>
        <w:t>purcvalue</w:t>
      </w:r>
      <w:r w:rsidRPr="00816702">
        <w:t>=med_</w:t>
      </w:r>
      <w:r>
        <w:t>purcvalue</w:t>
      </w:r>
      <w:r w:rsidRPr="00816702">
        <w:t xml:space="preserve"> if </w:t>
      </w:r>
      <w:r>
        <w:t>out_purcvalue</w:t>
      </w:r>
      <w:r w:rsidRPr="00816702">
        <w:t xml:space="preserve">&gt;0 </w:t>
      </w:r>
      <w:r>
        <w:t>and med_purcvalue≠missing</w:t>
      </w:r>
    </w:p>
    <w:p w14:paraId="2133E2AC" w14:textId="77777777" w:rsidR="00D64C21" w:rsidRPr="00816702" w:rsidRDefault="00D64C21" w:rsidP="00DB32F6">
      <w:pPr>
        <w:pStyle w:val="BodyTextIndent1"/>
      </w:pPr>
      <w:r>
        <w:t>List purcvalue if number of cases&lt;5 ZOI</w:t>
      </w:r>
      <w:r>
        <w:rPr>
          <w:rStyle w:val="FootnoteReference"/>
          <w:rFonts w:eastAsia="Cambria" w:cstheme="majorHAnsi"/>
          <w:i w:val="0"/>
        </w:rPr>
        <w:footnoteReference w:id="52"/>
      </w:r>
    </w:p>
    <w:p w14:paraId="5E7549BF" w14:textId="1F34CB7F" w:rsidR="00D64C21" w:rsidRPr="006C4511" w:rsidRDefault="00DB32F6" w:rsidP="00DF5364">
      <w:pPr>
        <w:pStyle w:val="BodyText"/>
        <w:contextualSpacing/>
        <w:rPr>
          <w:rFonts w:cstheme="majorHAnsi"/>
          <w:i/>
        </w:rPr>
      </w:pPr>
      <w:r>
        <w:rPr>
          <w:rFonts w:eastAsia="Cambria" w:cstheme="majorHAnsi"/>
          <w:b/>
        </w:rPr>
        <w:t>Step 4.</w:t>
      </w:r>
      <w:r w:rsidR="00D64C21" w:rsidRPr="006C4511">
        <w:rPr>
          <w:rFonts w:eastAsia="Cambria" w:cstheme="majorHAnsi"/>
          <w:b/>
        </w:rPr>
        <w:t xml:space="preserve"> </w:t>
      </w:r>
      <w:r w:rsidR="00D64C21" w:rsidRPr="006C4511">
        <w:rPr>
          <w:rFonts w:eastAsia="Cambria" w:cstheme="majorHAnsi"/>
        </w:rPr>
        <w:t>Calculate the durable good depreciation rate (</w:t>
      </w:r>
      <w:r w:rsidR="00D64C21" w:rsidRPr="006C4511">
        <w:rPr>
          <w:rFonts w:eastAsia="Cambria" w:cstheme="majorHAnsi"/>
          <w:i/>
        </w:rPr>
        <w:t>dep</w:t>
      </w:r>
      <w:r w:rsidR="00D64C21" w:rsidRPr="006C4511">
        <w:rPr>
          <w:rFonts w:eastAsia="Cambria" w:cstheme="majorHAnsi"/>
        </w:rPr>
        <w:t xml:space="preserve">). Investigate the </w:t>
      </w:r>
      <w:r w:rsidR="00D64C21" w:rsidRPr="006C4511">
        <w:rPr>
          <w:rFonts w:eastAsia="Cambria" w:cstheme="majorHAnsi"/>
          <w:i/>
        </w:rPr>
        <w:t>dep</w:t>
      </w:r>
      <w:r w:rsidR="00D64C21" w:rsidRPr="006C4511">
        <w:rPr>
          <w:rFonts w:eastAsia="Cambria" w:cstheme="majorHAnsi"/>
        </w:rPr>
        <w:t xml:space="preserve"> values that are less than 0 or very high. Note that the average current value of many used items may be higher than the purchase price or value.</w:t>
      </w:r>
    </w:p>
    <w:p w14:paraId="58CFEBF9" w14:textId="74FF0A46" w:rsidR="00D64C21" w:rsidRDefault="003A6E99" w:rsidP="00DB32F6">
      <w:pPr>
        <w:pStyle w:val="BodyTextIndent1"/>
      </w:pPr>
      <w:r>
        <w:t>Set dep=1–((currvalue÷purcvalue)^(1</w:t>
      </w:r>
      <w:r w:rsidR="00D64C21" w:rsidRPr="006C4511">
        <w:t>÷assetage))</w:t>
      </w:r>
    </w:p>
    <w:p w14:paraId="3B9CA326" w14:textId="03EEE91E" w:rsidR="00D64C21" w:rsidRPr="006C4511" w:rsidRDefault="00D64C21" w:rsidP="00DB32F6">
      <w:pPr>
        <w:pStyle w:val="BodyTextIndent1"/>
      </w:pPr>
      <w:r>
        <w:t>Label variable</w:t>
      </w:r>
      <w:r w:rsidRPr="009703A8">
        <w:t xml:space="preserve"> </w:t>
      </w:r>
      <w:r w:rsidR="00FE54FA">
        <w:t>“</w:t>
      </w:r>
      <w:r w:rsidRPr="009703A8">
        <w:t>Depreciation rate of each item owned (average)</w:t>
      </w:r>
      <w:r w:rsidR="00FE54FA">
        <w:t>”</w:t>
      </w:r>
    </w:p>
    <w:p w14:paraId="3DB229D3" w14:textId="476F9AE8" w:rsidR="00D64C21" w:rsidRDefault="00DB32F6" w:rsidP="00DB32F6">
      <w:pPr>
        <w:pStyle w:val="BodyText"/>
      </w:pPr>
      <w:r>
        <w:rPr>
          <w:b/>
        </w:rPr>
        <w:t>Step 5.</w:t>
      </w:r>
      <w:r w:rsidR="00D64C21" w:rsidRPr="006C4511">
        <w:t xml:space="preserve"> Identify and verify potential depreciation rate outliers and set verified outliers to missing.</w:t>
      </w:r>
      <w:r w:rsidR="00D64C21">
        <w:t xml:space="preserve"> (</w:t>
      </w:r>
      <w:r w:rsidR="00D64C21" w:rsidRPr="00B366B3">
        <w:t xml:space="preserve">See procedures outlined in </w:t>
      </w:r>
      <w:r w:rsidR="00D64C21" w:rsidRPr="00084A2D">
        <w:t xml:space="preserve">Section </w:t>
      </w:r>
      <w:r w:rsidR="001E46AE" w:rsidRPr="00084A2D">
        <w:t>9</w:t>
      </w:r>
      <w:r w:rsidR="00D64C21" w:rsidRPr="00084A2D">
        <w:t>.2.1,</w:t>
      </w:r>
      <w:r w:rsidR="00D64C21" w:rsidRPr="00B366B3">
        <w:t xml:space="preserve"> Step 3</w:t>
      </w:r>
      <w:r w:rsidR="00D64C21">
        <w:t>.)</w:t>
      </w:r>
    </w:p>
    <w:p w14:paraId="24A04F0E" w14:textId="50D9A855" w:rsidR="00D64C21" w:rsidRDefault="00B76277" w:rsidP="00DB32F6">
      <w:pPr>
        <w:pStyle w:val="BodyText0"/>
        <w:rPr>
          <w:i/>
        </w:rPr>
      </w:pPr>
      <w:r w:rsidRPr="00B76277">
        <w:rPr>
          <w:rFonts w:eastAsia="Cambria" w:cstheme="majorHAnsi"/>
          <w:b/>
          <w:color w:val="auto"/>
        </w:rPr>
        <w:t xml:space="preserve">Step </w:t>
      </w:r>
      <w:r w:rsidR="00D64C21" w:rsidRPr="00B76277">
        <w:rPr>
          <w:b/>
        </w:rPr>
        <w:t>5a.</w:t>
      </w:r>
      <w:r w:rsidR="00DB32F6">
        <w:t xml:space="preserve"> </w:t>
      </w:r>
      <w:r w:rsidR="00D64C21">
        <w:t>Create a variable to f</w:t>
      </w:r>
      <w:r w:rsidR="00D64C21" w:rsidRPr="00B366B3">
        <w:t xml:space="preserve">lag potential </w:t>
      </w:r>
      <w:r w:rsidR="00D64C21">
        <w:rPr>
          <w:i/>
        </w:rPr>
        <w:t xml:space="preserve">dep </w:t>
      </w:r>
      <w:r w:rsidR="00D64C21" w:rsidRPr="00885DA3">
        <w:t>outlier values (</w:t>
      </w:r>
      <w:r w:rsidR="00D64C21">
        <w:rPr>
          <w:i/>
        </w:rPr>
        <w:t>out_dep</w:t>
      </w:r>
      <w:r w:rsidR="00D64C21" w:rsidRPr="00885DA3">
        <w:t>)</w:t>
      </w:r>
      <w:r w:rsidR="00D64C21" w:rsidRPr="00B366B3">
        <w:rPr>
          <w:i/>
        </w:rPr>
        <w:t>.</w:t>
      </w:r>
    </w:p>
    <w:p w14:paraId="2F910243" w14:textId="0AC58839" w:rsidR="00D64C21" w:rsidRPr="00816702" w:rsidRDefault="00D64C21" w:rsidP="00DB32F6">
      <w:pPr>
        <w:pStyle w:val="BodyTextIndent1"/>
      </w:pPr>
      <w:r w:rsidRPr="00816702">
        <w:t>Set mean_</w:t>
      </w:r>
      <w:r>
        <w:t>dep</w:t>
      </w:r>
      <w:r w:rsidRPr="00816702">
        <w:t>=mean(</w:t>
      </w:r>
      <w:r>
        <w:t>dep</w:t>
      </w:r>
      <w:r w:rsidRPr="00816702">
        <w:t>), by(hhea</w:t>
      </w:r>
      <w:r w:rsidRPr="00816702">
        <w:rPr>
          <w:rFonts w:eastAsia="Cambria" w:cstheme="majorHAnsi"/>
        </w:rPr>
        <w:t>)</w:t>
      </w:r>
    </w:p>
    <w:p w14:paraId="69108740" w14:textId="5A31B9BF" w:rsidR="00D64C21" w:rsidRPr="000B77F1" w:rsidRDefault="00D64C21" w:rsidP="00DB32F6">
      <w:pPr>
        <w:pStyle w:val="BodyTextIndent1"/>
        <w:rPr>
          <w:rFonts w:eastAsia="Cambria" w:cstheme="majorHAnsi"/>
        </w:rPr>
      </w:pPr>
      <w:r w:rsidRPr="00816702">
        <w:t>Set sd_</w:t>
      </w:r>
      <w:r>
        <w:t>dep</w:t>
      </w:r>
      <w:r w:rsidRPr="00816702">
        <w:t>=standard deviation(</w:t>
      </w:r>
      <w:r>
        <w:t>dep</w:t>
      </w:r>
      <w:r w:rsidRPr="00816702">
        <w:t>), by(hhea</w:t>
      </w:r>
      <w:r>
        <w:rPr>
          <w:rFonts w:eastAsia="Cambria" w:cstheme="majorHAnsi"/>
        </w:rPr>
        <w:t>)</w:t>
      </w:r>
    </w:p>
    <w:p w14:paraId="3A2183F5" w14:textId="5C6D75B9" w:rsidR="00D64C21" w:rsidRPr="00816702" w:rsidRDefault="00D64C21" w:rsidP="00DB32F6">
      <w:pPr>
        <w:pStyle w:val="BodyTextIndent1"/>
      </w:pPr>
      <w:r w:rsidRPr="00816702">
        <w:t>Set out_</w:t>
      </w:r>
      <w:r>
        <w:t>dep</w:t>
      </w:r>
      <w:r w:rsidRPr="00816702">
        <w:t>=0</w:t>
      </w:r>
    </w:p>
    <w:p w14:paraId="32D02273" w14:textId="753EF52E" w:rsidR="00D64C21" w:rsidRPr="00816702" w:rsidRDefault="00D64C21" w:rsidP="00DB32F6">
      <w:pPr>
        <w:pStyle w:val="BodyTextIndent1"/>
      </w:pPr>
      <w:r>
        <w:t>Replace out_dep=</w:t>
      </w:r>
      <w:r w:rsidRPr="00816702">
        <w:t xml:space="preserve">1 if </w:t>
      </w:r>
      <w:r>
        <w:t>dep</w:t>
      </w:r>
      <w:r w:rsidRPr="00816702">
        <w:t>&lt;(mean_</w:t>
      </w:r>
      <w:r>
        <w:t>dep</w:t>
      </w:r>
      <w:r w:rsidRPr="00816702">
        <w:t>-(3*sd_</w:t>
      </w:r>
      <w:r>
        <w:t>dep</w:t>
      </w:r>
      <w:r w:rsidRPr="00816702">
        <w:rPr>
          <w:rFonts w:eastAsia="Cambria" w:cstheme="majorHAnsi"/>
        </w:rPr>
        <w:t>))</w:t>
      </w:r>
      <w:r w:rsidRPr="00816702">
        <w:t xml:space="preserve"> </w:t>
      </w:r>
    </w:p>
    <w:p w14:paraId="75C66473" w14:textId="1DEF1614" w:rsidR="00D64C21" w:rsidRPr="00661842" w:rsidRDefault="00D64C21" w:rsidP="00DB32F6">
      <w:pPr>
        <w:pStyle w:val="BodyTextIndent1"/>
        <w:rPr>
          <w:rFonts w:eastAsia="Cambria" w:cstheme="majorHAnsi"/>
        </w:rPr>
      </w:pPr>
      <w:r w:rsidRPr="00816702">
        <w:t>Replace out_</w:t>
      </w:r>
      <w:r>
        <w:t>dep</w:t>
      </w:r>
      <w:r w:rsidRPr="00816702">
        <w:t xml:space="preserve">=2 if </w:t>
      </w:r>
      <w:r>
        <w:t>dep</w:t>
      </w:r>
      <w:r w:rsidRPr="00816702">
        <w:t>&gt;(mean_</w:t>
      </w:r>
      <w:r>
        <w:t>pcdnfood_ihh</w:t>
      </w:r>
      <w:r w:rsidRPr="00816702">
        <w:t>+(3*sd_</w:t>
      </w:r>
      <w:r w:rsidRPr="000B77F1">
        <w:t xml:space="preserve"> </w:t>
      </w:r>
      <w:r>
        <w:t>dep</w:t>
      </w:r>
      <w:r w:rsidRPr="00816702">
        <w:rPr>
          <w:rFonts w:eastAsia="Cambria" w:cstheme="majorHAnsi"/>
        </w:rPr>
        <w:t>))</w:t>
      </w:r>
    </w:p>
    <w:p w14:paraId="7CF0344B" w14:textId="1F9692F8" w:rsidR="00D64C21" w:rsidRDefault="00B76277" w:rsidP="00DB32F6">
      <w:pPr>
        <w:pStyle w:val="BodyText"/>
      </w:pPr>
      <w:r w:rsidRPr="00B76277">
        <w:rPr>
          <w:rFonts w:eastAsia="Cambria" w:cstheme="majorHAnsi"/>
          <w:b/>
          <w:color w:val="auto"/>
        </w:rPr>
        <w:t xml:space="preserve">Step </w:t>
      </w:r>
      <w:r w:rsidR="00D64C21" w:rsidRPr="00B76277">
        <w:rPr>
          <w:b/>
        </w:rPr>
        <w:t>5b.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1E46AE">
        <w:t>whether</w:t>
      </w:r>
      <w:r w:rsidR="00D64C21">
        <w:t xml:space="preserve"> the value is plausible</w:t>
      </w:r>
      <w:r w:rsidR="00D64C21" w:rsidRPr="00B366B3">
        <w:t>.</w:t>
      </w:r>
    </w:p>
    <w:p w14:paraId="43A7109A" w14:textId="56B73F94" w:rsidR="00D64C21" w:rsidRDefault="00D64C21" w:rsidP="00DB32F6">
      <w:pPr>
        <w:pStyle w:val="BodyTextIndent1"/>
      </w:pPr>
      <w:r w:rsidRPr="001A580D">
        <w:t xml:space="preserve">Tabulate </w:t>
      </w:r>
      <w:r>
        <w:t xml:space="preserve">dep </w:t>
      </w:r>
      <w:r w:rsidRPr="001A580D">
        <w:t>if out_</w:t>
      </w:r>
      <w:r>
        <w:t>dep</w:t>
      </w:r>
      <w:r w:rsidRPr="001A580D">
        <w:t>&gt;0</w:t>
      </w:r>
    </w:p>
    <w:p w14:paraId="2F874F08" w14:textId="6E910204" w:rsidR="00D64C21" w:rsidRPr="00B76718" w:rsidRDefault="00B76277" w:rsidP="00DB32F6">
      <w:pPr>
        <w:pStyle w:val="BodyText"/>
      </w:pPr>
      <w:r w:rsidRPr="00B76277">
        <w:rPr>
          <w:rFonts w:eastAsia="Cambria" w:cstheme="majorHAnsi"/>
          <w:b/>
          <w:color w:val="auto"/>
        </w:rPr>
        <w:t xml:space="preserve">Step </w:t>
      </w:r>
      <w:r w:rsidR="00D64C21" w:rsidRPr="00B76277">
        <w:rPr>
          <w:b/>
        </w:rPr>
        <w:t>5c.</w:t>
      </w:r>
      <w:r w:rsidR="00DB32F6">
        <w:t xml:space="preserve"> </w:t>
      </w:r>
      <w:r w:rsidR="00D64C21" w:rsidRPr="00B366B3">
        <w:t xml:space="preserve">Set </w:t>
      </w:r>
      <w:r w:rsidR="00D64C21">
        <w:t xml:space="preserve">the </w:t>
      </w:r>
      <w:r w:rsidR="00D64C21">
        <w:rPr>
          <w:i/>
        </w:rPr>
        <w:t>dep</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out_dep </w:t>
      </w:r>
      <w:r w:rsidR="00D64C21">
        <w:t>variable to 0 if the flagged value is found to be plausible.</w:t>
      </w:r>
    </w:p>
    <w:p w14:paraId="2AF826F1" w14:textId="4C07500F" w:rsidR="00D64C21" w:rsidRPr="00816702" w:rsidRDefault="00D64C21" w:rsidP="00DB32F6">
      <w:pPr>
        <w:pStyle w:val="BodyTextIndent1"/>
      </w:pPr>
      <w:r>
        <w:t xml:space="preserve">Replace out_dep=0 if the flagged </w:t>
      </w:r>
      <w:r w:rsidRPr="00816702">
        <w:t xml:space="preserve">value is found to be a </w:t>
      </w:r>
      <w:r>
        <w:t xml:space="preserve">plausible </w:t>
      </w:r>
      <w:r w:rsidRPr="00816702">
        <w:t>value</w:t>
      </w:r>
    </w:p>
    <w:p w14:paraId="0CFAB8CE" w14:textId="3A7BAEFB" w:rsidR="00D64C21" w:rsidRDefault="00D64C21" w:rsidP="00DB32F6">
      <w:pPr>
        <w:pStyle w:val="BodyTextIndent1"/>
      </w:pPr>
      <w:r w:rsidRPr="00B366B3">
        <w:t xml:space="preserve">Replace </w:t>
      </w:r>
      <w:r>
        <w:t>dep</w:t>
      </w:r>
      <w:r w:rsidRPr="00B366B3">
        <w:t>=missing if out_</w:t>
      </w:r>
      <w:r>
        <w:t>dep</w:t>
      </w:r>
      <w:r w:rsidRPr="00B366B3">
        <w:t xml:space="preserve">&gt;0 </w:t>
      </w:r>
    </w:p>
    <w:p w14:paraId="2BD1E6A3" w14:textId="0593590A" w:rsidR="00D64C21" w:rsidRDefault="00DB32F6" w:rsidP="00DB32F6">
      <w:pPr>
        <w:pStyle w:val="BodyText"/>
      </w:pPr>
      <w:r>
        <w:rPr>
          <w:b/>
        </w:rPr>
        <w:t>Step 6.</w:t>
      </w:r>
      <w:r w:rsidR="00D64C21" w:rsidRPr="006C4511">
        <w:rPr>
          <w:b/>
        </w:rPr>
        <w:t xml:space="preserve"> </w:t>
      </w:r>
      <w:r w:rsidR="00D64C21" w:rsidRPr="00B366B3">
        <w:t xml:space="preserve">Calculate the local median of </w:t>
      </w:r>
      <w:r w:rsidR="00D64C21">
        <w:t xml:space="preserve">the </w:t>
      </w:r>
      <w:r w:rsidR="00D64C21">
        <w:rPr>
          <w:i/>
        </w:rPr>
        <w:t>dep</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dep</w:t>
      </w:r>
      <w:r w:rsidR="00D64C21" w:rsidRPr="00B366B3">
        <w:t xml:space="preserve">) and replace </w:t>
      </w:r>
      <w:r w:rsidR="00D64C21">
        <w:rPr>
          <w:i/>
        </w:rPr>
        <w:t>dep</w:t>
      </w:r>
      <w:r w:rsidR="00D64C21" w:rsidRPr="00B366B3">
        <w:rPr>
          <w:i/>
        </w:rPr>
        <w:t xml:space="preserve"> </w:t>
      </w:r>
      <w:r w:rsidR="00D64C21">
        <w:t xml:space="preserve">with the local median if the flagged value is a </w:t>
      </w:r>
      <w:r w:rsidR="00D64C21" w:rsidRPr="00B366B3">
        <w:t>confirmed outlier.</w:t>
      </w:r>
      <w:r w:rsidR="001E46AE">
        <w:t xml:space="preserve"> </w:t>
      </w:r>
      <w:r w:rsidR="00D64C21">
        <w:t>(</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Step 4.</w:t>
      </w:r>
      <w:r w:rsidR="00D64C21">
        <w:t>)</w:t>
      </w:r>
    </w:p>
    <w:p w14:paraId="762FE93E" w14:textId="77777777" w:rsidR="00D64C21" w:rsidRDefault="00D64C21" w:rsidP="00DB32F6">
      <w:pPr>
        <w:pStyle w:val="BodyTextIndent1"/>
      </w:pPr>
      <w:r w:rsidRPr="00816702">
        <w:t>Set med_</w:t>
      </w:r>
      <w:r>
        <w:t>dep</w:t>
      </w:r>
      <w:r w:rsidRPr="00816702">
        <w:t>=</w:t>
      </w:r>
      <w:r>
        <w:t>missing</w:t>
      </w:r>
    </w:p>
    <w:p w14:paraId="2713DBCC" w14:textId="77777777" w:rsidR="00D64C21" w:rsidRDefault="00D64C21" w:rsidP="00DB32F6">
      <w:pPr>
        <w:pStyle w:val="BodyTextIndent1"/>
      </w:pPr>
      <w:r>
        <w:t>Replace med_dep=median(dep), by(hhea) if number of cases≥5 in hhea</w:t>
      </w:r>
    </w:p>
    <w:p w14:paraId="3FE3E6B8" w14:textId="77777777" w:rsidR="00D64C21" w:rsidRDefault="00D64C21" w:rsidP="00DB32F6">
      <w:pPr>
        <w:pStyle w:val="BodyTextIndent1"/>
      </w:pPr>
      <w:r>
        <w:t>Replace med_dep=median(dep), by(a05) if number of cases&lt;5 in hhea and ≥5 in a05</w:t>
      </w:r>
    </w:p>
    <w:p w14:paraId="2516F0DE" w14:textId="77777777" w:rsidR="00D64C21" w:rsidRDefault="00D64C21" w:rsidP="00DB32F6">
      <w:pPr>
        <w:pStyle w:val="BodyTextIndent1"/>
      </w:pPr>
      <w:r>
        <w:t xml:space="preserve">Replace med_dep=median(dep) if number of cases&lt;5 in a05 and ≥5 in ZOI </w:t>
      </w:r>
    </w:p>
    <w:p w14:paraId="7C234E2F" w14:textId="38D0405A" w:rsidR="00D64C21" w:rsidRDefault="00D64C21" w:rsidP="00DB32F6">
      <w:pPr>
        <w:pStyle w:val="BodyTextIndent1"/>
      </w:pPr>
      <w:r w:rsidRPr="00816702">
        <w:t xml:space="preserve">Replace </w:t>
      </w:r>
      <w:r>
        <w:t>dep</w:t>
      </w:r>
      <w:r w:rsidRPr="00816702">
        <w:t>=med_</w:t>
      </w:r>
      <w:r>
        <w:t>dep</w:t>
      </w:r>
      <w:r w:rsidRPr="00816702">
        <w:t xml:space="preserve"> if </w:t>
      </w:r>
      <w:r>
        <w:t>out_dep</w:t>
      </w:r>
      <w:r w:rsidRPr="00816702">
        <w:t xml:space="preserve">&gt;0 </w:t>
      </w:r>
      <w:r>
        <w:t>and med_dep≠missing</w:t>
      </w:r>
    </w:p>
    <w:p w14:paraId="717B6399" w14:textId="77777777" w:rsidR="00D64C21" w:rsidRPr="00816702" w:rsidRDefault="00D64C21" w:rsidP="00DB32F6">
      <w:pPr>
        <w:pStyle w:val="BodyTextIndent1"/>
      </w:pPr>
      <w:r>
        <w:t>List dep if number of cases&lt;5 ZOI</w:t>
      </w:r>
      <w:r>
        <w:rPr>
          <w:rStyle w:val="FootnoteReference"/>
          <w:rFonts w:eastAsia="Cambria" w:cstheme="majorHAnsi"/>
          <w:i w:val="0"/>
        </w:rPr>
        <w:footnoteReference w:id="53"/>
      </w:r>
    </w:p>
    <w:p w14:paraId="023740C8" w14:textId="6D3271DC" w:rsidR="00D64C21" w:rsidRPr="006C4511" w:rsidRDefault="00DB32F6" w:rsidP="00DF5364">
      <w:pPr>
        <w:pStyle w:val="BodyText"/>
        <w:contextualSpacing/>
        <w:rPr>
          <w:rFonts w:eastAsia="Cambria" w:cstheme="majorHAnsi"/>
        </w:rPr>
      </w:pPr>
      <w:r>
        <w:rPr>
          <w:rFonts w:eastAsia="Cambria" w:cstheme="majorHAnsi"/>
          <w:b/>
        </w:rPr>
        <w:lastRenderedPageBreak/>
        <w:t>Step 7.</w:t>
      </w:r>
      <w:r w:rsidR="00D64C21" w:rsidRPr="006C4511">
        <w:rPr>
          <w:rFonts w:eastAsia="Cambria" w:cstheme="majorHAnsi"/>
          <w:b/>
        </w:rPr>
        <w:t xml:space="preserve"> </w:t>
      </w:r>
      <w:r w:rsidR="00D64C21" w:rsidRPr="006C4511">
        <w:rPr>
          <w:rFonts w:eastAsia="Cambria" w:cstheme="majorHAnsi"/>
        </w:rPr>
        <w:t>Calculate the annual “rental price” of the durable goods (</w:t>
      </w:r>
      <w:r w:rsidR="00D64C21" w:rsidRPr="006C4511">
        <w:rPr>
          <w:rFonts w:eastAsia="Cambria" w:cstheme="majorHAnsi"/>
          <w:i/>
        </w:rPr>
        <w:t>totrent_item</w:t>
      </w:r>
      <w:r w:rsidR="00D64C21" w:rsidRPr="006C4511">
        <w:rPr>
          <w:rFonts w:eastAsia="Cambria" w:cstheme="majorHAnsi"/>
        </w:rPr>
        <w:t>) by multiplying</w:t>
      </w:r>
      <w:r w:rsidR="00D64C21" w:rsidRPr="006C4511">
        <w:rPr>
          <w:rFonts w:eastAsia="Cambria" w:cstheme="majorHAnsi"/>
          <w:i/>
        </w:rPr>
        <w:t xml:space="preserve"> currvalue </w:t>
      </w:r>
      <w:r w:rsidR="00D64C21" w:rsidRPr="006C4511">
        <w:rPr>
          <w:rFonts w:eastAsia="Cambria" w:cstheme="majorHAnsi"/>
        </w:rPr>
        <w:t>by the depreciation rate and the average real interest rate (</w:t>
      </w:r>
      <w:r w:rsidR="00D64C21" w:rsidRPr="006C4511">
        <w:rPr>
          <w:rFonts w:eastAsia="Cambria" w:cstheme="majorHAnsi"/>
          <w:i/>
        </w:rPr>
        <w:t>avgintrate)</w:t>
      </w:r>
      <w:r w:rsidR="00D64C21" w:rsidRPr="006C4511">
        <w:rPr>
          <w:rFonts w:eastAsia="Cambria" w:cstheme="majorHAnsi"/>
        </w:rPr>
        <w:t>, ideally calculated over 10 to 20 years, depending on availability of the data.</w:t>
      </w:r>
      <w:r w:rsidR="00D64C21" w:rsidRPr="006C4511">
        <w:rPr>
          <w:rFonts w:eastAsia="Cambria" w:cstheme="majorHAnsi"/>
          <w:vertAlign w:val="superscript"/>
        </w:rPr>
        <w:footnoteReference w:id="54"/>
      </w:r>
      <w:r w:rsidR="00D64C21">
        <w:rPr>
          <w:rFonts w:eastAsia="Cambria" w:cstheme="majorHAnsi"/>
        </w:rPr>
        <w:t xml:space="preserve"> The average interest rate is country-specific; see the World Bank’s website to obtain a value for the ZOI Survey country. If information for the ZOI Survey is not available from the World Bank, calculate the </w:t>
      </w:r>
      <w:r w:rsidR="00D64C21" w:rsidRPr="004A58BA">
        <w:rPr>
          <w:rFonts w:eastAsia="Cambria" w:cstheme="majorHAnsi"/>
        </w:rPr>
        <w:t xml:space="preserve">nominal interest rate from </w:t>
      </w:r>
      <w:r w:rsidR="00D64C21">
        <w:rPr>
          <w:rFonts w:eastAsia="Cambria" w:cstheme="majorHAnsi"/>
        </w:rPr>
        <w:t xml:space="preserve">the </w:t>
      </w:r>
      <w:r w:rsidR="00D64C21" w:rsidRPr="004A58BA">
        <w:rPr>
          <w:rFonts w:eastAsia="Cambria" w:cstheme="majorHAnsi"/>
        </w:rPr>
        <w:t xml:space="preserve">Central bank minus CPI, averaged out over as many years as possible. </w:t>
      </w:r>
      <w:r w:rsidR="00D64C21">
        <w:rPr>
          <w:rFonts w:eastAsia="Cambria" w:cstheme="majorHAnsi"/>
        </w:rPr>
        <w:t>Keep detailed records of the procedures followed.</w:t>
      </w:r>
    </w:p>
    <w:p w14:paraId="1409C511" w14:textId="3E017C7C" w:rsidR="00D64C21" w:rsidRDefault="00D64C21" w:rsidP="00DB32F6">
      <w:pPr>
        <w:pStyle w:val="BodyTextIndent1"/>
      </w:pPr>
      <w:r>
        <w:t>Set avgintrate=XXX [Must determine what this should be in the ZOI Survey country]</w:t>
      </w:r>
    </w:p>
    <w:p w14:paraId="55D9DED0" w14:textId="741B02C8" w:rsidR="00D64C21" w:rsidRPr="006C4511" w:rsidRDefault="004A782F" w:rsidP="00DB32F6">
      <w:pPr>
        <w:pStyle w:val="BodyTextIndent1"/>
      </w:pPr>
      <w:r>
        <w:t>Set totrent_item1</w:t>
      </w:r>
      <w:r w:rsidR="00D64C21" w:rsidRPr="006C4511">
        <w:t>=</w:t>
      </w:r>
      <w:r>
        <w:t>currvalue*</w:t>
      </w:r>
      <w:r w:rsidR="00AC7FED">
        <w:t>(avgintrate+</w:t>
      </w:r>
      <w:r w:rsidR="00D64C21">
        <w:t>dep)</w:t>
      </w:r>
    </w:p>
    <w:p w14:paraId="6679D854" w14:textId="49F933E3" w:rsidR="00D64C21" w:rsidRPr="006C4511" w:rsidRDefault="00DB32F6" w:rsidP="00DB32F6">
      <w:pPr>
        <w:pStyle w:val="BodyText"/>
      </w:pPr>
      <w:r>
        <w:rPr>
          <w:b/>
        </w:rPr>
        <w:t>Step 8.</w:t>
      </w:r>
      <w:r w:rsidR="00D64C21" w:rsidRPr="006C4511">
        <w:t xml:space="preserve"> Calculate the annual rental equivalent of durable goods (</w:t>
      </w:r>
      <w:r w:rsidR="00D64C21" w:rsidRPr="006C4511">
        <w:rPr>
          <w:i/>
        </w:rPr>
        <w:t>totrent_item2</w:t>
      </w:r>
      <w:r w:rsidR="00D64C21" w:rsidRPr="006C4511">
        <w:t xml:space="preserve">) by multiplying </w:t>
      </w:r>
      <w:r w:rsidR="00D64C21" w:rsidRPr="006C4511">
        <w:rPr>
          <w:i/>
        </w:rPr>
        <w:t>totrent_item1</w:t>
      </w:r>
      <w:r w:rsidR="00D64C21" w:rsidRPr="006C4511">
        <w:t xml:space="preserve"> by the number of the asset that the household owns (</w:t>
      </w:r>
      <w:r w:rsidR="00D64C21" w:rsidRPr="006C4511">
        <w:rPr>
          <w:i/>
        </w:rPr>
        <w:t>number_item</w:t>
      </w:r>
      <w:r w:rsidR="00D64C21" w:rsidRPr="006C4511">
        <w:t>).</w:t>
      </w:r>
    </w:p>
    <w:p w14:paraId="4F39D8C7" w14:textId="34A97F29" w:rsidR="00D64C21" w:rsidRPr="006C4511" w:rsidRDefault="004A782F" w:rsidP="00DB32F6">
      <w:pPr>
        <w:pStyle w:val="BodyTextIndent1"/>
      </w:pPr>
      <w:r>
        <w:t>Set totrent_item2=(totrent_item1*</w:t>
      </w:r>
      <w:r w:rsidR="00D64C21">
        <w:t>number_item)</w:t>
      </w:r>
    </w:p>
    <w:p w14:paraId="60B4F5BF" w14:textId="0B15C203" w:rsidR="00D64C21" w:rsidRPr="006C4511" w:rsidRDefault="00DB32F6" w:rsidP="00DB32F6">
      <w:pPr>
        <w:pStyle w:val="BodyText"/>
      </w:pPr>
      <w:r>
        <w:rPr>
          <w:b/>
        </w:rPr>
        <w:t>Step 9.</w:t>
      </w:r>
      <w:r w:rsidR="00D64C21" w:rsidRPr="006C4511">
        <w:t xml:space="preserve"> Calculate the p</w:t>
      </w:r>
      <w:r w:rsidR="00D64C21">
        <w:t xml:space="preserve">er </w:t>
      </w:r>
      <w:r w:rsidR="00D64C21" w:rsidRPr="006C4511">
        <w:t>c</w:t>
      </w:r>
      <w:r w:rsidR="00D64C21">
        <w:t xml:space="preserve">apita </w:t>
      </w:r>
      <w:r w:rsidR="00D64C21" w:rsidRPr="006C4511">
        <w:t>d</w:t>
      </w:r>
      <w:r w:rsidR="00D64C21">
        <w:t>aily</w:t>
      </w:r>
      <w:r w:rsidR="00D64C21" w:rsidRPr="006C4511">
        <w:t xml:space="preserve"> rental equivalent of durable goods (</w:t>
      </w:r>
      <w:r w:rsidR="00D64C21" w:rsidRPr="006C4511">
        <w:rPr>
          <w:i/>
        </w:rPr>
        <w:t>pcdrent_item</w:t>
      </w:r>
      <w:r w:rsidR="00D64C21" w:rsidRPr="006C4511">
        <w:t xml:space="preserve">) by dividing </w:t>
      </w:r>
      <w:r w:rsidR="00D64C21" w:rsidRPr="006C4511">
        <w:rPr>
          <w:i/>
        </w:rPr>
        <w:t xml:space="preserve">totrent_item2 </w:t>
      </w:r>
      <w:r w:rsidR="00D64C21" w:rsidRPr="006C4511">
        <w:t>first by the number of household members and then by the number of days in a year.</w:t>
      </w:r>
    </w:p>
    <w:p w14:paraId="73BE4CFB" w14:textId="3D6CF5FD" w:rsidR="00D64C21" w:rsidRPr="006C4511" w:rsidRDefault="004A782F" w:rsidP="00DB32F6">
      <w:pPr>
        <w:pStyle w:val="BodyTextIndent1"/>
      </w:pPr>
      <w:r>
        <w:t>Set pcdrent_item=totrent_item*number of the item owned÷</w:t>
      </w:r>
      <w:r w:rsidR="00D64C21" w:rsidRPr="006C4511">
        <w:t>nu</w:t>
      </w:r>
      <w:r>
        <w:t>mber of household members÷</w:t>
      </w:r>
      <w:r w:rsidR="00D64C21">
        <w:t>365</w:t>
      </w:r>
    </w:p>
    <w:p w14:paraId="0FB1BAFA" w14:textId="5A116648" w:rsidR="00D64C21" w:rsidRDefault="00DB32F6" w:rsidP="00DB32F6">
      <w:pPr>
        <w:pStyle w:val="BodyText"/>
      </w:pPr>
      <w:r>
        <w:rPr>
          <w:b/>
        </w:rPr>
        <w:t>Step 10.</w:t>
      </w:r>
      <w:r w:rsidR="00D64C21" w:rsidRPr="006C4511">
        <w:t xml:space="preserve"> Identify and verify potential </w:t>
      </w:r>
      <w:r w:rsidR="00D64C21" w:rsidRPr="00B9326B">
        <w:rPr>
          <w:i/>
        </w:rPr>
        <w:t>pcdrent_itemreciation</w:t>
      </w:r>
      <w:r w:rsidR="00D64C21" w:rsidRPr="006C4511">
        <w:t xml:space="preserve"> rate outliers and set verified outliers to missing.</w:t>
      </w:r>
      <w:r w:rsidR="00D64C21">
        <w:t xml:space="preserve"> (</w:t>
      </w:r>
      <w:r w:rsidR="00D64C21" w:rsidRPr="00B366B3">
        <w:t xml:space="preserve">See procedures </w:t>
      </w:r>
      <w:r w:rsidR="00D64C21" w:rsidRPr="00084A2D">
        <w:t xml:space="preserve">outlined in Section </w:t>
      </w:r>
      <w:r w:rsidR="007E7D8D" w:rsidRPr="00084A2D">
        <w:t>9</w:t>
      </w:r>
      <w:r w:rsidR="00D64C21" w:rsidRPr="00084A2D">
        <w:t>.2.1, Step</w:t>
      </w:r>
      <w:r w:rsidR="00D64C21" w:rsidRPr="00B366B3">
        <w:t xml:space="preserve"> 3</w:t>
      </w:r>
      <w:r w:rsidR="00D64C21">
        <w:t>.)</w:t>
      </w:r>
    </w:p>
    <w:p w14:paraId="3F2DCCFA" w14:textId="68F977B7" w:rsidR="00D64C21" w:rsidRDefault="00B76277" w:rsidP="00DB32F6">
      <w:pPr>
        <w:pStyle w:val="BodyText"/>
        <w:rPr>
          <w:i/>
        </w:rPr>
      </w:pPr>
      <w:r w:rsidRPr="00B76277">
        <w:rPr>
          <w:rFonts w:eastAsia="Cambria" w:cstheme="majorHAnsi"/>
          <w:b/>
          <w:color w:val="auto"/>
        </w:rPr>
        <w:t xml:space="preserve">Step </w:t>
      </w:r>
      <w:r w:rsidR="00D64C21" w:rsidRPr="00B76277">
        <w:rPr>
          <w:b/>
        </w:rPr>
        <w:t>10a.</w:t>
      </w:r>
      <w:r w:rsidR="00DB32F6">
        <w:t xml:space="preserve"> </w:t>
      </w:r>
      <w:r w:rsidR="00D64C21">
        <w:t>Create a variable to f</w:t>
      </w:r>
      <w:r w:rsidR="00D64C21" w:rsidRPr="00B366B3">
        <w:t xml:space="preserve">lag potential </w:t>
      </w:r>
      <w:r w:rsidR="00D64C21">
        <w:rPr>
          <w:i/>
        </w:rPr>
        <w:t xml:space="preserve">pcdrent_item </w:t>
      </w:r>
      <w:r w:rsidR="00D64C21" w:rsidRPr="00885DA3">
        <w:t>outlier values (</w:t>
      </w:r>
      <w:r w:rsidR="00D64C21">
        <w:rPr>
          <w:i/>
        </w:rPr>
        <w:t>out_pcdrent_item</w:t>
      </w:r>
      <w:r w:rsidR="00D64C21" w:rsidRPr="00885DA3">
        <w:t>)</w:t>
      </w:r>
      <w:r w:rsidR="00D64C21" w:rsidRPr="00B366B3">
        <w:rPr>
          <w:i/>
        </w:rPr>
        <w:t>.</w:t>
      </w:r>
    </w:p>
    <w:p w14:paraId="139378EC" w14:textId="78BB10CB" w:rsidR="00D64C21" w:rsidRPr="00816702" w:rsidRDefault="00D64C21" w:rsidP="00DB32F6">
      <w:pPr>
        <w:pStyle w:val="BodyTextIndent1"/>
      </w:pPr>
      <w:r w:rsidRPr="00816702">
        <w:t>Set mean_</w:t>
      </w:r>
      <w:r>
        <w:t>pcdrent_item</w:t>
      </w:r>
      <w:r w:rsidRPr="00816702">
        <w:t>=mean(</w:t>
      </w:r>
      <w:r>
        <w:t>pcdrent_item</w:t>
      </w:r>
      <w:r w:rsidRPr="00816702">
        <w:t>), by(hhea</w:t>
      </w:r>
      <w:r w:rsidRPr="00816702">
        <w:rPr>
          <w:rFonts w:eastAsia="Cambria" w:cstheme="majorHAnsi"/>
        </w:rPr>
        <w:t>)</w:t>
      </w:r>
    </w:p>
    <w:p w14:paraId="1B92B1AE" w14:textId="41B988C0" w:rsidR="00D64C21" w:rsidRPr="000B77F1" w:rsidRDefault="00D64C21" w:rsidP="00DB32F6">
      <w:pPr>
        <w:pStyle w:val="BodyTextIndent1"/>
        <w:rPr>
          <w:rFonts w:eastAsia="Cambria" w:cstheme="majorHAnsi"/>
        </w:rPr>
      </w:pPr>
      <w:r w:rsidRPr="00816702">
        <w:t>Set sd_</w:t>
      </w:r>
      <w:r>
        <w:t>pcdrent_item</w:t>
      </w:r>
      <w:r w:rsidRPr="00816702">
        <w:t>=standard deviation(</w:t>
      </w:r>
      <w:r>
        <w:t>pcdrent_item</w:t>
      </w:r>
      <w:r w:rsidRPr="00816702">
        <w:t>), by(hhea</w:t>
      </w:r>
      <w:r>
        <w:rPr>
          <w:rFonts w:eastAsia="Cambria" w:cstheme="majorHAnsi"/>
        </w:rPr>
        <w:t>)</w:t>
      </w:r>
    </w:p>
    <w:p w14:paraId="65B71FAC" w14:textId="3F3BAA3D" w:rsidR="00D64C21" w:rsidRPr="00816702" w:rsidRDefault="00D64C21" w:rsidP="00DB32F6">
      <w:pPr>
        <w:pStyle w:val="BodyTextIndent1"/>
      </w:pPr>
      <w:r w:rsidRPr="00816702">
        <w:t>Set out_</w:t>
      </w:r>
      <w:r>
        <w:t>pcdrent_item</w:t>
      </w:r>
      <w:r w:rsidRPr="00816702">
        <w:t>=0</w:t>
      </w:r>
    </w:p>
    <w:p w14:paraId="3D4703EB" w14:textId="0DCA3FC6" w:rsidR="00D64C21" w:rsidRPr="00816702" w:rsidRDefault="00D64C21" w:rsidP="00DB32F6">
      <w:pPr>
        <w:pStyle w:val="BodyTextIndent1"/>
      </w:pPr>
      <w:r>
        <w:t>Replace out_pcdrent_item=</w:t>
      </w:r>
      <w:r w:rsidRPr="00816702">
        <w:t xml:space="preserve">1 if </w:t>
      </w:r>
      <w:r>
        <w:t>pcdrent_item</w:t>
      </w:r>
      <w:r w:rsidRPr="00816702">
        <w:t>&lt;(mean_</w:t>
      </w:r>
      <w:r>
        <w:t>pcdrent_item</w:t>
      </w:r>
      <w:r w:rsidRPr="00816702">
        <w:t>-(3*sd_</w:t>
      </w:r>
      <w:r>
        <w:t>pcdrent_item</w:t>
      </w:r>
      <w:r w:rsidRPr="00816702">
        <w:rPr>
          <w:rFonts w:eastAsia="Cambria" w:cstheme="majorHAnsi"/>
        </w:rPr>
        <w:t>))</w:t>
      </w:r>
      <w:r w:rsidRPr="00816702">
        <w:t xml:space="preserve"> </w:t>
      </w:r>
    </w:p>
    <w:p w14:paraId="686E2091" w14:textId="6DCA957B" w:rsidR="00D64C21" w:rsidRPr="00661842" w:rsidRDefault="00D64C21" w:rsidP="00DB32F6">
      <w:pPr>
        <w:pStyle w:val="BodyTextIndent1"/>
        <w:rPr>
          <w:rFonts w:eastAsia="Cambria" w:cstheme="majorHAnsi"/>
        </w:rPr>
      </w:pPr>
      <w:r w:rsidRPr="00816702">
        <w:t>Replace out_</w:t>
      </w:r>
      <w:r>
        <w:t>pcdrent_item</w:t>
      </w:r>
      <w:r w:rsidRPr="00816702">
        <w:t xml:space="preserve">=2 if </w:t>
      </w:r>
      <w:r>
        <w:t>pcdrent_item</w:t>
      </w:r>
      <w:r w:rsidRPr="00816702">
        <w:t>&gt;(mean_</w:t>
      </w:r>
      <w:r>
        <w:t>pcdnfood_ihh</w:t>
      </w:r>
      <w:r w:rsidRPr="00816702">
        <w:t>+(3*sd_</w:t>
      </w:r>
      <w:r w:rsidRPr="000B77F1">
        <w:t xml:space="preserve"> </w:t>
      </w:r>
      <w:r>
        <w:t>pcdrent_item</w:t>
      </w:r>
      <w:r w:rsidRPr="00816702">
        <w:rPr>
          <w:rFonts w:eastAsia="Cambria" w:cstheme="majorHAnsi"/>
        </w:rPr>
        <w:t>))</w:t>
      </w:r>
    </w:p>
    <w:p w14:paraId="463DCC6D" w14:textId="688DABB3" w:rsidR="00D64C21" w:rsidRDefault="00B76277" w:rsidP="00DB32F6">
      <w:pPr>
        <w:pStyle w:val="BodyText"/>
      </w:pPr>
      <w:r w:rsidRPr="00B76277">
        <w:rPr>
          <w:rFonts w:eastAsia="Cambria" w:cstheme="majorHAnsi"/>
          <w:b/>
          <w:color w:val="auto"/>
        </w:rPr>
        <w:t xml:space="preserve">Step </w:t>
      </w:r>
      <w:r w:rsidR="00D64C21" w:rsidRPr="00B76277">
        <w:rPr>
          <w:b/>
        </w:rPr>
        <w:t>10b.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7E7D8D">
        <w:t>whether</w:t>
      </w:r>
      <w:r w:rsidR="00D64C21">
        <w:t xml:space="preserve"> the value is plausible</w:t>
      </w:r>
      <w:r w:rsidR="00D64C21" w:rsidRPr="00B366B3">
        <w:t>.</w:t>
      </w:r>
    </w:p>
    <w:p w14:paraId="421B0D25" w14:textId="4C9E35E4" w:rsidR="00D64C21" w:rsidRDefault="00D64C21" w:rsidP="00DB32F6">
      <w:pPr>
        <w:pStyle w:val="BodyTextIndent1"/>
      </w:pPr>
      <w:r w:rsidRPr="001A580D">
        <w:t xml:space="preserve">Tabulate </w:t>
      </w:r>
      <w:r>
        <w:t xml:space="preserve">pcdrent_item </w:t>
      </w:r>
      <w:r w:rsidRPr="001A580D">
        <w:t>if out_</w:t>
      </w:r>
      <w:r>
        <w:t>pcdrent_item</w:t>
      </w:r>
      <w:r w:rsidRPr="001A580D">
        <w:t>&gt;0</w:t>
      </w:r>
    </w:p>
    <w:p w14:paraId="410A45C4" w14:textId="1E00E02D" w:rsidR="00D64C21" w:rsidRPr="00B76718" w:rsidRDefault="00B76277" w:rsidP="00DB32F6">
      <w:pPr>
        <w:pStyle w:val="BodyText"/>
      </w:pPr>
      <w:r w:rsidRPr="00B76277">
        <w:rPr>
          <w:rFonts w:eastAsia="Cambria" w:cstheme="majorHAnsi"/>
          <w:b/>
          <w:color w:val="auto"/>
        </w:rPr>
        <w:t xml:space="preserve">Step </w:t>
      </w:r>
      <w:r w:rsidR="00D64C21" w:rsidRPr="00B76277">
        <w:rPr>
          <w:b/>
        </w:rPr>
        <w:t>10c.</w:t>
      </w:r>
      <w:r w:rsidR="00DB32F6">
        <w:t xml:space="preserve"> </w:t>
      </w:r>
      <w:r w:rsidR="00D64C21" w:rsidRPr="00B366B3">
        <w:t xml:space="preserve">Set </w:t>
      </w:r>
      <w:r w:rsidR="00D64C21">
        <w:t xml:space="preserve">the </w:t>
      </w:r>
      <w:r w:rsidR="00D64C21">
        <w:rPr>
          <w:i/>
        </w:rPr>
        <w:t>pcdrent_item</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out_pcdrent_item </w:t>
      </w:r>
      <w:r w:rsidR="00D64C21">
        <w:t>variable to 0 if the flagged value is found to be plausible.</w:t>
      </w:r>
    </w:p>
    <w:p w14:paraId="5D020F01" w14:textId="47136F3E" w:rsidR="00D64C21" w:rsidRPr="00816702" w:rsidRDefault="00D64C21" w:rsidP="00DB32F6">
      <w:pPr>
        <w:pStyle w:val="BodyTextIndent1"/>
      </w:pPr>
      <w:r>
        <w:t xml:space="preserve">Replace out_pcdrent_item=0 if the flagged </w:t>
      </w:r>
      <w:r w:rsidRPr="00816702">
        <w:t xml:space="preserve">value is found to be a </w:t>
      </w:r>
      <w:r>
        <w:t xml:space="preserve">plausible </w:t>
      </w:r>
      <w:r w:rsidRPr="00816702">
        <w:t>value</w:t>
      </w:r>
    </w:p>
    <w:p w14:paraId="33068E8D" w14:textId="119E14A9" w:rsidR="00D64C21" w:rsidRDefault="00D64C21" w:rsidP="00DB32F6">
      <w:pPr>
        <w:pStyle w:val="BodyTextIndent1"/>
      </w:pPr>
      <w:r w:rsidRPr="00B366B3">
        <w:t xml:space="preserve">Replace </w:t>
      </w:r>
      <w:r>
        <w:t>pcdrent_item</w:t>
      </w:r>
      <w:r w:rsidRPr="00B366B3">
        <w:t>=missing if out_</w:t>
      </w:r>
      <w:r>
        <w:t>pcdrent_item</w:t>
      </w:r>
      <w:r w:rsidRPr="00B366B3">
        <w:t xml:space="preserve">&gt;0 </w:t>
      </w:r>
    </w:p>
    <w:p w14:paraId="2BA880B4" w14:textId="3563D553" w:rsidR="00D64C21" w:rsidRDefault="00DB32F6" w:rsidP="00DB32F6">
      <w:pPr>
        <w:pStyle w:val="BodyText"/>
      </w:pPr>
      <w:r>
        <w:rPr>
          <w:b/>
        </w:rPr>
        <w:lastRenderedPageBreak/>
        <w:t>Step 11.</w:t>
      </w:r>
      <w:r w:rsidR="00D64C21" w:rsidRPr="006C4511">
        <w:rPr>
          <w:b/>
        </w:rPr>
        <w:t xml:space="preserve"> </w:t>
      </w:r>
      <w:r w:rsidR="00D64C21" w:rsidRPr="00B366B3">
        <w:t xml:space="preserve">Calculate the local median of </w:t>
      </w:r>
      <w:r w:rsidR="00D64C21">
        <w:t xml:space="preserve">the </w:t>
      </w:r>
      <w:r w:rsidR="00D64C21">
        <w:rPr>
          <w:i/>
        </w:rPr>
        <w:t>pcdrent_item</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pcdrent_item</w:t>
      </w:r>
      <w:r w:rsidR="00D64C21" w:rsidRPr="00B366B3">
        <w:t xml:space="preserve">) and replace </w:t>
      </w:r>
      <w:r w:rsidR="00D64C21">
        <w:rPr>
          <w:i/>
        </w:rPr>
        <w:t>pcdrent_item</w:t>
      </w:r>
      <w:r w:rsidR="00D64C21" w:rsidRPr="00B366B3">
        <w:rPr>
          <w:i/>
        </w:rPr>
        <w:t xml:space="preserve"> </w:t>
      </w:r>
      <w:r w:rsidR="00D64C21">
        <w:t xml:space="preserve">with the local median if the flagged value is a </w:t>
      </w:r>
      <w:r w:rsidR="00D64C21" w:rsidRPr="00B366B3">
        <w:t>confirmed outlier.</w:t>
      </w:r>
      <w:r w:rsidR="007E7D8D">
        <w:t xml:space="preserve"> </w:t>
      </w:r>
      <w:r w:rsidR="00D64C21">
        <w:t>(</w:t>
      </w:r>
      <w:r w:rsidR="00D64C21" w:rsidRPr="00B366B3">
        <w:t xml:space="preserve">See procedures outlined in </w:t>
      </w:r>
      <w:r w:rsidR="00D64C21" w:rsidRPr="00084A2D">
        <w:t xml:space="preserve">Section </w:t>
      </w:r>
      <w:r w:rsidR="007E7D8D" w:rsidRPr="00084A2D">
        <w:t>9</w:t>
      </w:r>
      <w:r w:rsidR="00D64C21" w:rsidRPr="00084A2D">
        <w:t>.2.1,</w:t>
      </w:r>
      <w:r w:rsidR="00D64C21" w:rsidRPr="00B366B3">
        <w:t xml:space="preserve"> Step 4.</w:t>
      </w:r>
      <w:r w:rsidR="00D64C21">
        <w:t>)</w:t>
      </w:r>
    </w:p>
    <w:p w14:paraId="0BD4BC57" w14:textId="77777777" w:rsidR="00D64C21" w:rsidRDefault="00D64C21" w:rsidP="00DB32F6">
      <w:pPr>
        <w:pStyle w:val="BodyTextIndent1"/>
      </w:pPr>
      <w:r w:rsidRPr="00816702">
        <w:t>Set med_</w:t>
      </w:r>
      <w:r>
        <w:t>pcdrent_item</w:t>
      </w:r>
      <w:r w:rsidRPr="00816702">
        <w:t>=</w:t>
      </w:r>
      <w:r>
        <w:t>missing</w:t>
      </w:r>
    </w:p>
    <w:p w14:paraId="7B49FE97" w14:textId="77777777" w:rsidR="00D64C21" w:rsidRDefault="00D64C21" w:rsidP="00DB32F6">
      <w:pPr>
        <w:pStyle w:val="BodyTextIndent1"/>
      </w:pPr>
      <w:r>
        <w:t>Replace med_pcdrent_item=median(pcdrent_item), by(hhea) if number of cases≥5 in hhea</w:t>
      </w:r>
    </w:p>
    <w:p w14:paraId="60B8CE68" w14:textId="77777777" w:rsidR="00D64C21" w:rsidRDefault="00D64C21" w:rsidP="00DB32F6">
      <w:pPr>
        <w:pStyle w:val="BodyTextIndent1"/>
      </w:pPr>
      <w:r>
        <w:t>Replace med_pcdrent_item=median(pcdrent_item), by(a05) if number of cases&lt;5 in hhea and ≥5 in a05</w:t>
      </w:r>
    </w:p>
    <w:p w14:paraId="2CD346D2" w14:textId="77777777" w:rsidR="00D64C21" w:rsidRDefault="00D64C21" w:rsidP="00DB32F6">
      <w:pPr>
        <w:pStyle w:val="BodyTextIndent1"/>
      </w:pPr>
      <w:r>
        <w:t xml:space="preserve">Replace med_pcdrent_item=median(pcdrent_item) if number of cases&lt;5 in a05 and ≥5 in ZOI </w:t>
      </w:r>
    </w:p>
    <w:p w14:paraId="4050B45D" w14:textId="673D6B9D" w:rsidR="00D64C21" w:rsidRDefault="00D64C21" w:rsidP="00DB32F6">
      <w:pPr>
        <w:pStyle w:val="BodyTextIndent1"/>
      </w:pPr>
      <w:r w:rsidRPr="00816702">
        <w:t xml:space="preserve">Replace </w:t>
      </w:r>
      <w:r>
        <w:t>pcdrent_item</w:t>
      </w:r>
      <w:r w:rsidRPr="00816702">
        <w:t>=med_</w:t>
      </w:r>
      <w:r>
        <w:t>pcdrent_item</w:t>
      </w:r>
      <w:r w:rsidRPr="00816702">
        <w:t xml:space="preserve"> if </w:t>
      </w:r>
      <w:r>
        <w:t>out_pcdrent_item</w:t>
      </w:r>
      <w:r w:rsidRPr="00816702">
        <w:t xml:space="preserve">&gt;0 </w:t>
      </w:r>
      <w:r>
        <w:t>and med_pcdrent_item≠missing</w:t>
      </w:r>
    </w:p>
    <w:p w14:paraId="732437F6" w14:textId="77777777" w:rsidR="00D64C21" w:rsidRPr="00816702" w:rsidRDefault="00D64C21" w:rsidP="00DB32F6">
      <w:pPr>
        <w:pStyle w:val="BodyTextIndent1"/>
      </w:pPr>
      <w:r>
        <w:t>List pcdrent_item if number of cases&lt;5 ZOI</w:t>
      </w:r>
      <w:r>
        <w:rPr>
          <w:rStyle w:val="FootnoteReference"/>
          <w:rFonts w:eastAsia="Cambria" w:cstheme="majorHAnsi"/>
          <w:i w:val="0"/>
        </w:rPr>
        <w:footnoteReference w:id="55"/>
      </w:r>
    </w:p>
    <w:p w14:paraId="313BC338" w14:textId="221ACAEE" w:rsidR="00D64C21" w:rsidRPr="00DB32F6" w:rsidRDefault="00DB32F6" w:rsidP="00DB32F6">
      <w:pPr>
        <w:pStyle w:val="BodyText"/>
      </w:pPr>
      <w:r w:rsidRPr="00DB32F6">
        <w:rPr>
          <w:b/>
        </w:rPr>
        <w:t>Step 12.</w:t>
      </w:r>
      <w:r w:rsidR="00D64C21" w:rsidRPr="00DB32F6">
        <w:t xml:space="preserve"> Sum all </w:t>
      </w:r>
      <w:r w:rsidR="00D64C21" w:rsidRPr="00DB32F6">
        <w:rPr>
          <w:i/>
        </w:rPr>
        <w:t>pcdrent_item</w:t>
      </w:r>
      <w:r w:rsidR="00D64C21" w:rsidRPr="00DB32F6">
        <w:t xml:space="preserve"> variables by household </w:t>
      </w:r>
      <w:r w:rsidR="007E7D8D">
        <w:t>and</w:t>
      </w:r>
      <w:r w:rsidR="00D64C21" w:rsidRPr="00DB32F6">
        <w:t xml:space="preserve"> create a variable that captures the total household-level asset rental equivalent per capita daily expenditure (</w:t>
      </w:r>
      <w:r w:rsidR="00D64C21" w:rsidRPr="00DB32F6">
        <w:rPr>
          <w:i/>
        </w:rPr>
        <w:t>pcdrent_hh</w:t>
      </w:r>
      <w:r w:rsidR="00D64C21" w:rsidRPr="00DB32F6">
        <w:t>), and keep only one record per household (the first record if there are multiple records).</w:t>
      </w:r>
    </w:p>
    <w:p w14:paraId="5C6F82EB" w14:textId="54EA7C81" w:rsidR="00D64C21" w:rsidRPr="006C4511" w:rsidRDefault="00D64C21" w:rsidP="00DB32F6">
      <w:pPr>
        <w:pStyle w:val="BodyTextIndent1"/>
      </w:pPr>
      <w:r>
        <w:t>By hhea hhnum: s</w:t>
      </w:r>
      <w:r w:rsidRPr="006C4511">
        <w:t>et pcd</w:t>
      </w:r>
      <w:r>
        <w:t>rent</w:t>
      </w:r>
      <w:r w:rsidR="0077525A">
        <w:t>t_hh=</w:t>
      </w:r>
      <w:r w:rsidRPr="006C4511">
        <w:t>sum(pcd</w:t>
      </w:r>
      <w:r>
        <w:t>rent</w:t>
      </w:r>
      <w:r w:rsidRPr="006C4511">
        <w:t xml:space="preserve">_item) </w:t>
      </w:r>
    </w:p>
    <w:p w14:paraId="3CFE5626" w14:textId="42B74A23" w:rsidR="00D64C21" w:rsidRPr="001A580D" w:rsidRDefault="00D64C21" w:rsidP="00DB32F6">
      <w:pPr>
        <w:pStyle w:val="BodyTextIndent1"/>
      </w:pPr>
      <w:r>
        <w:t xml:space="preserve">By </w:t>
      </w:r>
      <w:r w:rsidRPr="001A580D">
        <w:t>hhea hhnum: keep if _n=1</w:t>
      </w:r>
    </w:p>
    <w:p w14:paraId="043BD569" w14:textId="0AFDBDAF" w:rsidR="00D64C21" w:rsidRPr="00B9326B" w:rsidRDefault="00D64C21" w:rsidP="00B9326B">
      <w:pPr>
        <w:pStyle w:val="BodyTextIndent1"/>
        <w:rPr>
          <w:rFonts w:eastAsia="Garamond"/>
          <w:i w:val="0"/>
        </w:rPr>
      </w:pPr>
      <w:r>
        <w:t>Label variable “</w:t>
      </w:r>
      <w:r w:rsidRPr="001A580D">
        <w:t>P</w:t>
      </w:r>
      <w:r>
        <w:t>er capita daily household asset rental equivalent”</w:t>
      </w:r>
    </w:p>
    <w:p w14:paraId="18EEA143" w14:textId="43F2A28A" w:rsidR="00D64C21" w:rsidRPr="00DB32F6" w:rsidRDefault="00DB32F6" w:rsidP="00DB32F6">
      <w:pPr>
        <w:pStyle w:val="BodyText"/>
      </w:pPr>
      <w:r w:rsidRPr="00DB32F6">
        <w:rPr>
          <w:b/>
        </w:rPr>
        <w:t>Step 13.</w:t>
      </w:r>
      <w:r w:rsidR="00D64C21" w:rsidRPr="00DB32F6">
        <w:rPr>
          <w:b/>
        </w:rPr>
        <w:t xml:space="preserve"> </w:t>
      </w:r>
      <w:r w:rsidR="00D64C21" w:rsidRPr="00DB32F6">
        <w:t xml:space="preserve">Add the households dropped in Step 1 back into the dataset using cluster and household number as the key matching variables and set </w:t>
      </w:r>
      <w:r w:rsidR="00D64C21" w:rsidRPr="00DB32F6">
        <w:rPr>
          <w:i/>
        </w:rPr>
        <w:t>pcdrent_hh</w:t>
      </w:r>
      <w:r w:rsidR="00D64C21" w:rsidRPr="00DB32F6">
        <w:t xml:space="preserve"> to 0 for all households added back into the dataset.</w:t>
      </w:r>
    </w:p>
    <w:p w14:paraId="33096657" w14:textId="43628AE3" w:rsidR="00D64C21" w:rsidRDefault="00D64C21" w:rsidP="00DB32F6">
      <w:pPr>
        <w:pStyle w:val="BodyTextIndent1"/>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AA7D713" w14:textId="77777777" w:rsidR="00D64C21" w:rsidRDefault="00D64C21" w:rsidP="00DB32F6">
      <w:pPr>
        <w:pStyle w:val="BodyTextIndent1"/>
      </w:pPr>
      <w:r w:rsidRPr="00885DA3">
        <w:t>Count if pcd</w:t>
      </w:r>
      <w:r>
        <w:t>rent_hh</w:t>
      </w:r>
      <w:r w:rsidRPr="00885DA3">
        <w:t>=missing</w:t>
      </w:r>
    </w:p>
    <w:p w14:paraId="63F2A19B" w14:textId="77777777" w:rsidR="00D64C21" w:rsidRPr="00B9326B" w:rsidRDefault="00D64C21" w:rsidP="00DB32F6">
      <w:pPr>
        <w:pStyle w:val="BodyTextIndent1"/>
        <w:rPr>
          <w:rFonts w:asciiTheme="minorHAnsi" w:hAnsiTheme="minorHAnsi"/>
        </w:rPr>
      </w:pPr>
      <w:r>
        <w:t>S</w:t>
      </w:r>
      <w:r>
        <w:rPr>
          <w:lang w:val="ru-RU"/>
        </w:rPr>
        <w:t xml:space="preserve">et </w:t>
      </w:r>
      <w:r>
        <w:t>pcdrent_hh=0 if merge=2 [meaning the record was added back into the dataset]</w:t>
      </w:r>
    </w:p>
    <w:p w14:paraId="5FAD28E1" w14:textId="24069E64" w:rsidR="00D64C21" w:rsidRDefault="00DB32F6" w:rsidP="00B9326B">
      <w:pPr>
        <w:pStyle w:val="BodyText"/>
      </w:pPr>
      <w:r>
        <w:rPr>
          <w:b/>
        </w:rPr>
        <w:t>Step 14.</w:t>
      </w:r>
      <w:r w:rsidR="00D64C21" w:rsidRPr="006C4511">
        <w:rPr>
          <w:b/>
        </w:rPr>
        <w:t xml:space="preserve"> </w:t>
      </w:r>
      <w:r w:rsidR="00D64C21">
        <w:t xml:space="preserve">Rename the </w:t>
      </w:r>
      <w:r w:rsidR="00D64C21">
        <w:rPr>
          <w:i/>
        </w:rPr>
        <w:t xml:space="preserve">pcdrent_hh </w:t>
      </w:r>
      <w:r w:rsidR="00D64C21">
        <w:t xml:space="preserve">variable to be </w:t>
      </w:r>
      <w:r w:rsidR="00D64C21" w:rsidRPr="00EB26C1">
        <w:rPr>
          <w:i/>
        </w:rPr>
        <w:t>pcd</w:t>
      </w:r>
      <w:r w:rsidR="00D64C21">
        <w:rPr>
          <w:i/>
        </w:rPr>
        <w:t xml:space="preserve">_asset, </w:t>
      </w:r>
      <w:r w:rsidR="00D64C21">
        <w:t>keep only the renamed asset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36180603" w14:textId="77777777" w:rsidR="00D64C21" w:rsidRDefault="00D64C21" w:rsidP="00DB32F6">
      <w:pPr>
        <w:pStyle w:val="BodyTextIndent1"/>
      </w:pPr>
      <w:r>
        <w:t>Rename pcd_asset=pcdrent_hh</w:t>
      </w:r>
    </w:p>
    <w:p w14:paraId="52AB64D3" w14:textId="77777777" w:rsidR="00D64C21" w:rsidRDefault="00D64C21" w:rsidP="00DB32F6">
      <w:pPr>
        <w:pStyle w:val="BodyTextIndent1"/>
      </w:pPr>
      <w:r>
        <w:t>Keep hhea hhnum pcd_asset</w:t>
      </w:r>
    </w:p>
    <w:p w14:paraId="1447D449" w14:textId="7CEF0AA4" w:rsidR="00D64C21" w:rsidRPr="006C4511" w:rsidRDefault="00D64C21" w:rsidP="00DB32F6">
      <w:pPr>
        <w:pStyle w:val="BodyTextIndent1"/>
      </w:pPr>
      <w:r>
        <w:t>Save “$analytic\Results\FTF ZOI Survey [COUNTRY] [YEAR] pov6_asset”</w:t>
      </w:r>
    </w:p>
    <w:p w14:paraId="22A7C1FF" w14:textId="51674C17" w:rsidR="00D64C21" w:rsidRPr="00F5675D" w:rsidRDefault="00F5675D" w:rsidP="00F5675D">
      <w:pPr>
        <w:pStyle w:val="Heading3"/>
      </w:pPr>
      <w:bookmarkStart w:id="762" w:name="_Toc18092145"/>
      <w:r>
        <w:t>9.2.7</w:t>
      </w:r>
      <w:r>
        <w:tab/>
        <w:t>Consumption e</w:t>
      </w:r>
      <w:r w:rsidR="00D64C21" w:rsidRPr="00F5675D">
        <w:t>xpenditure</w:t>
      </w:r>
      <w:r w:rsidR="007E7D8D">
        <w:t>s</w:t>
      </w:r>
      <w:r w:rsidR="00D64C21" w:rsidRPr="00F5675D">
        <w:t xml:space="preserve"> on </w:t>
      </w:r>
      <w:r>
        <w:t>h</w:t>
      </w:r>
      <w:r w:rsidR="00D64C21" w:rsidRPr="00F5675D">
        <w:t>ousing</w:t>
      </w:r>
      <w:bookmarkEnd w:id="762"/>
    </w:p>
    <w:p w14:paraId="18CA266F" w14:textId="2CF736C6" w:rsidR="00D64C21" w:rsidRPr="00D467C7"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per capita daily </w:t>
      </w:r>
      <w:r w:rsidRPr="006C4511">
        <w:t>consumption expenditure</w:t>
      </w:r>
      <w:r w:rsidR="007E7D8D">
        <w:t>s</w:t>
      </w:r>
      <w:r w:rsidRPr="006C4511">
        <w:t xml:space="preserve"> </w:t>
      </w:r>
      <w:r>
        <w:t xml:space="preserve">on housing </w:t>
      </w:r>
      <w:r w:rsidRPr="006C4511">
        <w:t>follows the Stata syntax</w:t>
      </w:r>
      <w:r>
        <w:t xml:space="preserve"> in</w:t>
      </w:r>
      <w:r w:rsidRPr="006C4511">
        <w:t xml:space="preserve"> </w:t>
      </w:r>
      <w:r>
        <w:rPr>
          <w:i/>
        </w:rPr>
        <w:t>FTF ZOI Survey [COUNTRY] [YEAR] syntax pov7_house</w:t>
      </w:r>
      <w:r w:rsidRPr="006C4511">
        <w:t>.</w:t>
      </w:r>
      <w:r>
        <w:t xml:space="preserve"> Variables from Module</w:t>
      </w:r>
      <w:r w:rsidR="007E7D8D">
        <w:t> </w:t>
      </w:r>
      <w:r>
        <w:t xml:space="preserve">8.6 are used for the calculations. </w:t>
      </w:r>
    </w:p>
    <w:p w14:paraId="625071F0" w14:textId="1505283D" w:rsidR="00D64C21" w:rsidRPr="001B1D6F" w:rsidRDefault="00F361C8" w:rsidP="00F361C8">
      <w:pPr>
        <w:pStyle w:val="BodyText"/>
        <w:rPr>
          <w:b/>
        </w:rPr>
      </w:pPr>
      <w:r>
        <w:rPr>
          <w:b/>
        </w:rPr>
        <w:lastRenderedPageBreak/>
        <w:t>Step 1.</w:t>
      </w:r>
      <w:r w:rsidR="00D64C21">
        <w:rPr>
          <w:b/>
        </w:rPr>
        <w:t xml:space="preserve"> </w:t>
      </w:r>
      <w:r w:rsidR="00D64C21">
        <w:t>Load the household-level analytic data file and p</w:t>
      </w:r>
      <w:r w:rsidR="00D64C21" w:rsidRPr="001B1D6F">
        <w:t>repare the data</w:t>
      </w:r>
      <w:r w:rsidR="00D64C21">
        <w:t>—that is,</w:t>
      </w:r>
      <w:r w:rsidR="00D64C21" w:rsidRPr="001B1D6F">
        <w:t xml:space="preserve"> set invalid responses to missing.</w:t>
      </w:r>
    </w:p>
    <w:p w14:paraId="432FFBEC" w14:textId="77777777" w:rsidR="00D64C21" w:rsidRDefault="00D64C21" w:rsidP="00F361C8">
      <w:pPr>
        <w:pStyle w:val="BodyTextIndent1"/>
      </w:pPr>
      <w:r>
        <w:t>Load “FTF ZOI Survey [COUNTRY] [YEAR] household data analytic”</w:t>
      </w:r>
    </w:p>
    <w:p w14:paraId="22E0709E" w14:textId="20C2F19A" w:rsidR="00D64C21" w:rsidRPr="001B1D6F" w:rsidRDefault="0077525A" w:rsidP="00F361C8">
      <w:pPr>
        <w:pStyle w:val="BodyTextIndent1"/>
      </w:pPr>
      <w:r>
        <w:t>Set v8602, v8604a, and v8605a=missing if the value&gt;</w:t>
      </w:r>
      <w:r w:rsidR="00D64C21">
        <w:t>999996</w:t>
      </w:r>
    </w:p>
    <w:p w14:paraId="174D15BF" w14:textId="41F5ECEB" w:rsidR="00D64C21" w:rsidRPr="001B1D6F" w:rsidRDefault="00D64C21" w:rsidP="00F361C8">
      <w:pPr>
        <w:pStyle w:val="BodyTextIndent1"/>
      </w:pPr>
      <w:r w:rsidRPr="001B1D6F">
        <w:t>Set v8608 and v8609</w:t>
      </w:r>
      <w:r w:rsidR="0077525A">
        <w:t>=missing if the value&gt;</w:t>
      </w:r>
      <w:r>
        <w:t>99996</w:t>
      </w:r>
    </w:p>
    <w:p w14:paraId="03480AA5" w14:textId="095927F2" w:rsidR="00D64C21" w:rsidRPr="001B1D6F" w:rsidRDefault="0077525A" w:rsidP="00F361C8">
      <w:pPr>
        <w:pStyle w:val="BodyTextIndent1"/>
      </w:pPr>
      <w:r>
        <w:t>Set v8603=</w:t>
      </w:r>
      <w:r w:rsidR="00D64C21" w:rsidRPr="001B1D6F">
        <w:t>missing i</w:t>
      </w:r>
      <w:r>
        <w:t>f v8608&gt;</w:t>
      </w:r>
      <w:r w:rsidR="00D64C21">
        <w:t>996</w:t>
      </w:r>
    </w:p>
    <w:p w14:paraId="3EDDED28" w14:textId="76B86F3D" w:rsidR="00D64C21" w:rsidRPr="001B1D6F" w:rsidRDefault="00F361C8" w:rsidP="00F361C8">
      <w:pPr>
        <w:pStyle w:val="BodyText"/>
        <w:rPr>
          <w:b/>
        </w:rPr>
      </w:pPr>
      <w:r>
        <w:rPr>
          <w:b/>
        </w:rPr>
        <w:t>Step 2.</w:t>
      </w:r>
      <w:r w:rsidR="00D64C21" w:rsidRPr="001B1D6F">
        <w:rPr>
          <w:b/>
        </w:rPr>
        <w:t xml:space="preserve"> </w:t>
      </w:r>
      <w:r w:rsidR="00D64C21" w:rsidRPr="001B1D6F">
        <w:t>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pcdhouse1</w:t>
      </w:r>
      <w:r w:rsidR="00D64C21" w:rsidRPr="001B1D6F">
        <w:t>) for households living in rented homes (</w:t>
      </w:r>
      <w:r w:rsidR="00D64C21" w:rsidRPr="001B1D6F">
        <w:rPr>
          <w:i/>
        </w:rPr>
        <w:t>v8601=5</w:t>
      </w:r>
      <w:r w:rsidR="00D64C21" w:rsidRPr="001B1D6F">
        <w:t>)</w:t>
      </w:r>
      <w:r w:rsidR="00D64C21" w:rsidRPr="001B1D6F">
        <w:rPr>
          <w:b/>
        </w:rPr>
        <w:t>.</w:t>
      </w:r>
      <w:r w:rsidR="00D64C21">
        <w:rPr>
          <w:b/>
        </w:rPr>
        <w:t xml:space="preserve"> </w:t>
      </w:r>
      <w:r w:rsidR="00D64C21" w:rsidRPr="001B1D6F">
        <w:t>Divide the amount paid for rent (</w:t>
      </w:r>
      <w:r w:rsidR="00D64C21" w:rsidRPr="001B1D6F">
        <w:rPr>
          <w:i/>
        </w:rPr>
        <w:t>v8605a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for which the rent appli</w:t>
      </w:r>
      <w:r w:rsidR="00D64C21">
        <w:t>es.</w:t>
      </w:r>
    </w:p>
    <w:p w14:paraId="45C28998" w14:textId="01E56B8E" w:rsidR="00D64C21" w:rsidRPr="001B1D6F" w:rsidRDefault="00D64C21" w:rsidP="00F361C8">
      <w:pPr>
        <w:pStyle w:val="BodyTextIndent1"/>
      </w:pPr>
      <w:r w:rsidRPr="001B1D6F">
        <w:t>Set pcdhouse1=(v8605a÷hhsize</w:t>
      </w:r>
      <w:r>
        <w:t>_dj</w:t>
      </w:r>
      <w:r w:rsidRPr="001B1D6F">
        <w:t>) if v8601=5 and v8605b=1 and v8605a≠missing [per day]</w:t>
      </w:r>
    </w:p>
    <w:p w14:paraId="53257498" w14:textId="77777777" w:rsidR="00D64C21" w:rsidRPr="001B1D6F" w:rsidRDefault="00D64C21" w:rsidP="00F361C8">
      <w:pPr>
        <w:pStyle w:val="BodyTextIndent1"/>
      </w:pPr>
      <w:r w:rsidRPr="001B1D6F">
        <w:t>Replace pcdhouse1=(v8605a÷hhsize</w:t>
      </w:r>
      <w:r>
        <w:t>_dj</w:t>
      </w:r>
      <w:r w:rsidRPr="001B1D6F">
        <w:t>÷7) if v8601=5 and v8605b=2 and v8605a≠missing [per week]</w:t>
      </w:r>
    </w:p>
    <w:p w14:paraId="5EF6C608" w14:textId="77777777" w:rsidR="00D64C21" w:rsidRPr="001B1D6F" w:rsidRDefault="00D64C21" w:rsidP="00F361C8">
      <w:pPr>
        <w:pStyle w:val="BodyTextIndent1"/>
      </w:pPr>
      <w:r w:rsidRPr="001B1D6F">
        <w:t>Replace pcdhouse1=(v8605a÷hhsize</w:t>
      </w:r>
      <w:r>
        <w:t>_dj</w:t>
      </w:r>
      <w:r w:rsidRPr="001B1D6F">
        <w:t>÷30.4) if v8601=5 and v8605b=3 and v8605a≠missing</w:t>
      </w:r>
      <w:r>
        <w:t xml:space="preserve"> [per month</w:t>
      </w:r>
      <w:r w:rsidRPr="001B1D6F">
        <w:t>]</w:t>
      </w:r>
    </w:p>
    <w:p w14:paraId="3C180071" w14:textId="77777777" w:rsidR="00D64C21" w:rsidRDefault="00D64C21" w:rsidP="00F361C8">
      <w:pPr>
        <w:pStyle w:val="BodyTextIndent1"/>
      </w:pPr>
      <w:r w:rsidRPr="001B1D6F">
        <w:t>Replace pcdhouse1=(v8605a÷hhsize</w:t>
      </w:r>
      <w:r>
        <w:t>_dj</w:t>
      </w:r>
      <w:r w:rsidRPr="001B1D6F">
        <w:t>÷365) if v8601=5 and v8605b=4 and v8605a≠missing [per year]</w:t>
      </w:r>
    </w:p>
    <w:p w14:paraId="7FD5B93A" w14:textId="77777777" w:rsidR="00D64C21" w:rsidRPr="001B1D6F" w:rsidRDefault="00D64C21" w:rsidP="00F361C8">
      <w:pPr>
        <w:pStyle w:val="BodyTextIndent1"/>
      </w:pPr>
      <w:r>
        <w:t>Label variable “Per capita daily rent, rented home”</w:t>
      </w:r>
    </w:p>
    <w:p w14:paraId="589F28D1" w14:textId="07902B74" w:rsidR="00D64C21" w:rsidRPr="001B1D6F" w:rsidRDefault="00F361C8" w:rsidP="00F361C8">
      <w:pPr>
        <w:pStyle w:val="BodyText"/>
      </w:pPr>
      <w:r>
        <w:rPr>
          <w:b/>
        </w:rPr>
        <w:t>Step 3.</w:t>
      </w:r>
      <w:r w:rsidR="00D64C21" w:rsidRPr="001B1D6F">
        <w:t xml:space="preserve"> 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pcdhouse2</w:t>
      </w:r>
      <w:r w:rsidR="00D64C21" w:rsidRPr="001B1D6F">
        <w:t>) for households living in employer-provided or free homes (</w:t>
      </w:r>
      <w:r w:rsidR="0077525A">
        <w:rPr>
          <w:i/>
        </w:rPr>
        <w:t>v8601=</w:t>
      </w:r>
      <w:r w:rsidR="00D64C21" w:rsidRPr="001B1D6F">
        <w:rPr>
          <w:i/>
        </w:rPr>
        <w:t>3 or 4</w:t>
      </w:r>
      <w:r w:rsidR="00D64C21">
        <w:t xml:space="preserve">). </w:t>
      </w:r>
      <w:r w:rsidR="00D64C21" w:rsidRPr="001B1D6F">
        <w:t>Divide the rent value (</w:t>
      </w:r>
      <w:r w:rsidR="00D64C21" w:rsidRPr="001B1D6F">
        <w:rPr>
          <w:i/>
        </w:rPr>
        <w:t>v8604a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w:t>
      </w:r>
      <w:r w:rsidR="00D64C21">
        <w:t>or which the rent value applies.</w:t>
      </w:r>
    </w:p>
    <w:p w14:paraId="7527A29B" w14:textId="56209E8B" w:rsidR="00D64C21" w:rsidRPr="001B1D6F" w:rsidRDefault="0077525A" w:rsidP="00F361C8">
      <w:pPr>
        <w:pStyle w:val="BodyTextIndent1"/>
      </w:pPr>
      <w:r>
        <w:t>Set pcdhouse2=(v8604a÷</w:t>
      </w:r>
      <w:r w:rsidR="00D64C21" w:rsidRPr="001B1D6F">
        <w:t>hhsize</w:t>
      </w:r>
      <w:r w:rsidR="00D64C21">
        <w:t>_dj</w:t>
      </w:r>
      <w:r>
        <w:t>) if v8604b=1 and (v8601=3 or v8601=</w:t>
      </w:r>
      <w:r w:rsidR="00D64C21" w:rsidRPr="001B1D6F">
        <w:t>4) [per day]</w:t>
      </w:r>
    </w:p>
    <w:p w14:paraId="0C9610EB" w14:textId="1CA7F3B1" w:rsidR="00D64C21" w:rsidRPr="001B1D6F" w:rsidRDefault="0077525A" w:rsidP="00F361C8">
      <w:pPr>
        <w:pStyle w:val="BodyTextIndent1"/>
      </w:pPr>
      <w:r>
        <w:t>Replace pcdhouse2=(v8604a÷</w:t>
      </w:r>
      <w:r w:rsidR="00D64C21" w:rsidRPr="001B1D6F">
        <w:t>hhsize</w:t>
      </w:r>
      <w:r w:rsidR="00D64C21">
        <w:t>_dj</w:t>
      </w:r>
      <w:r>
        <w:t>÷7) if v8604b=2 and (v8601=3 or v8601=</w:t>
      </w:r>
      <w:r w:rsidR="00D64C21" w:rsidRPr="001B1D6F">
        <w:t>4) [per week]</w:t>
      </w:r>
    </w:p>
    <w:p w14:paraId="7413BD8B" w14:textId="778890B9" w:rsidR="00D64C21" w:rsidRPr="001B1D6F" w:rsidRDefault="0077525A" w:rsidP="00F361C8">
      <w:pPr>
        <w:pStyle w:val="BodyTextIndent1"/>
      </w:pPr>
      <w:r>
        <w:t>Replace pcdhouse2=(v8604a÷</w:t>
      </w:r>
      <w:r w:rsidR="00D64C21" w:rsidRPr="001B1D6F">
        <w:t>hhsize</w:t>
      </w:r>
      <w:r w:rsidR="00D64C21">
        <w:t>_dj</w:t>
      </w:r>
      <w:r>
        <w:t>÷30.4) if v8604b=3 and (v8601=3 or v8601=</w:t>
      </w:r>
      <w:r w:rsidR="00D64C21" w:rsidRPr="001B1D6F">
        <w:t>4) [per month]</w:t>
      </w:r>
    </w:p>
    <w:p w14:paraId="345B63D9" w14:textId="0A7D50D9" w:rsidR="00D64C21" w:rsidRDefault="0077525A" w:rsidP="00F361C8">
      <w:pPr>
        <w:pStyle w:val="BodyTextIndent1"/>
      </w:pPr>
      <w:r>
        <w:t>Replace pcdhouse2=(v8604a÷</w:t>
      </w:r>
      <w:r w:rsidR="00D64C21" w:rsidRPr="001B1D6F">
        <w:t>hhsize</w:t>
      </w:r>
      <w:r w:rsidR="00D64C21">
        <w:t>_dj</w:t>
      </w:r>
      <w:r>
        <w:t>÷365) if v8604b=4 and (v8601=3 or v8601=</w:t>
      </w:r>
      <w:r w:rsidR="00D64C21" w:rsidRPr="001B1D6F">
        <w:t>4) [per year]</w:t>
      </w:r>
    </w:p>
    <w:p w14:paraId="31125A78" w14:textId="77777777" w:rsidR="00D64C21" w:rsidRPr="001B1D6F" w:rsidRDefault="00D64C21" w:rsidP="00F361C8">
      <w:pPr>
        <w:pStyle w:val="BodyTextIndent1"/>
      </w:pPr>
      <w:r>
        <w:t>Label variable “Per capita daily rental equivalent, free/provided home”</w:t>
      </w:r>
    </w:p>
    <w:p w14:paraId="45BB4D79" w14:textId="3C14B75C" w:rsidR="00D64C21" w:rsidRPr="00574892" w:rsidRDefault="00D64C21" w:rsidP="00F361C8">
      <w:pPr>
        <w:pStyle w:val="BodyText"/>
        <w:rPr>
          <w:i/>
        </w:rPr>
      </w:pPr>
      <w:r>
        <w:rPr>
          <w:b/>
        </w:rPr>
        <w:t>Step 4</w:t>
      </w:r>
      <w:r w:rsidR="00F361C8">
        <w:rPr>
          <w:b/>
        </w:rPr>
        <w:t>.</w:t>
      </w:r>
      <w:r w:rsidRPr="001B1D6F">
        <w:rPr>
          <w:b/>
        </w:rPr>
        <w:t xml:space="preserve"> </w:t>
      </w:r>
      <w:r w:rsidRPr="001B1D6F">
        <w:t>Calculate the p</w:t>
      </w:r>
      <w:r>
        <w:t xml:space="preserve">er </w:t>
      </w:r>
      <w:r w:rsidRPr="001B1D6F">
        <w:t>c</w:t>
      </w:r>
      <w:r>
        <w:t xml:space="preserve">apita </w:t>
      </w:r>
      <w:r w:rsidRPr="001B1D6F">
        <w:t>d</w:t>
      </w:r>
      <w:r>
        <w:t>aily</w:t>
      </w:r>
      <w:r w:rsidRPr="001B1D6F">
        <w:t xml:space="preserve"> rental equivalent (</w:t>
      </w:r>
      <w:r w:rsidRPr="001B1D6F">
        <w:rPr>
          <w:i/>
        </w:rPr>
        <w:t>pcdhouse</w:t>
      </w:r>
      <w:r>
        <w:rPr>
          <w:i/>
        </w:rPr>
        <w:t>3</w:t>
      </w:r>
      <w:r w:rsidRPr="001B1D6F">
        <w:t xml:space="preserve">) for households living in </w:t>
      </w:r>
      <w:r>
        <w:t xml:space="preserve">their own homes </w:t>
      </w:r>
      <w:r w:rsidRPr="001B1D6F">
        <w:t>(</w:t>
      </w:r>
      <w:r>
        <w:rPr>
          <w:i/>
        </w:rPr>
        <w:t>v8601=1 or 2</w:t>
      </w:r>
      <w:r w:rsidRPr="001B1D6F">
        <w:t>)</w:t>
      </w:r>
      <w:r w:rsidRPr="008F492A">
        <w:t>.</w:t>
      </w:r>
      <w:r>
        <w:rPr>
          <w:b/>
        </w:rPr>
        <w:t xml:space="preserve"> </w:t>
      </w:r>
    </w:p>
    <w:p w14:paraId="0A7FDD4F" w14:textId="1D929118" w:rsidR="00D64C21" w:rsidRPr="00574892" w:rsidRDefault="00B76277" w:rsidP="00F361C8">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Create new</w:t>
      </w:r>
      <w:r w:rsidR="00D64C21" w:rsidRPr="00574892">
        <w:t xml:space="preserve"> variables for the analysis </w:t>
      </w:r>
      <w:r w:rsidR="00D64C21">
        <w:t>(</w:t>
      </w:r>
      <w:r w:rsidR="00D64C21" w:rsidRPr="00574892">
        <w:rPr>
          <w:i/>
        </w:rPr>
        <w:t>currage</w:t>
      </w:r>
      <w:r w:rsidR="00D64C21">
        <w:t xml:space="preserve"> and </w:t>
      </w:r>
      <w:r w:rsidR="00D64C21" w:rsidRPr="00574892">
        <w:rPr>
          <w:i/>
        </w:rPr>
        <w:t>currval</w:t>
      </w:r>
      <w:r w:rsidR="00D64C21">
        <w:t>)</w:t>
      </w:r>
      <w:r w:rsidR="00D64C21" w:rsidRPr="00574892">
        <w:t>.</w:t>
      </w:r>
    </w:p>
    <w:p w14:paraId="20ADC403" w14:textId="77777777" w:rsidR="00D64C21" w:rsidRPr="00574892" w:rsidRDefault="00D64C21" w:rsidP="00F361C8">
      <w:pPr>
        <w:pStyle w:val="BodyTextIndent1"/>
      </w:pPr>
      <w:r>
        <w:t>Set currage=</w:t>
      </w:r>
      <w:r w:rsidRPr="00574892">
        <w:t xml:space="preserve">v8603   </w:t>
      </w:r>
    </w:p>
    <w:p w14:paraId="45456222" w14:textId="77777777" w:rsidR="00D64C21" w:rsidRDefault="00D64C21" w:rsidP="00F361C8">
      <w:pPr>
        <w:pStyle w:val="BodyTextIndent1"/>
      </w:pPr>
      <w:r>
        <w:t>Label variable “Age of house, years”</w:t>
      </w:r>
    </w:p>
    <w:p w14:paraId="11D2914A" w14:textId="77777777" w:rsidR="00D64C21" w:rsidRDefault="00D64C21" w:rsidP="00F361C8">
      <w:pPr>
        <w:pStyle w:val="BodyTextIndent1"/>
      </w:pPr>
    </w:p>
    <w:p w14:paraId="561C7CAD" w14:textId="77777777" w:rsidR="00D64C21" w:rsidRDefault="00D64C21" w:rsidP="00F361C8">
      <w:pPr>
        <w:pStyle w:val="BodyTextIndent1"/>
      </w:pPr>
      <w:r>
        <w:t>Set currval=</w:t>
      </w:r>
      <w:r w:rsidRPr="00574892">
        <w:t xml:space="preserve">v8602 </w:t>
      </w:r>
    </w:p>
    <w:p w14:paraId="1DE7ECEA" w14:textId="77777777" w:rsidR="00D64C21" w:rsidRPr="00574892" w:rsidRDefault="00D64C21" w:rsidP="00F361C8">
      <w:pPr>
        <w:pStyle w:val="BodyTextIndent1"/>
      </w:pPr>
      <w:r>
        <w:t>Label variable “Current value of house”</w:t>
      </w:r>
    </w:p>
    <w:p w14:paraId="5CF9AECB" w14:textId="1AD5020A" w:rsidR="00D64C21" w:rsidRDefault="00B76277" w:rsidP="00F361C8">
      <w:pPr>
        <w:pStyle w:val="BodyText"/>
      </w:pPr>
      <w:r w:rsidRPr="00B76277">
        <w:rPr>
          <w:rFonts w:eastAsia="Cambria" w:cstheme="majorHAnsi"/>
          <w:b/>
          <w:color w:val="auto"/>
        </w:rPr>
        <w:t xml:space="preserve">Step </w:t>
      </w:r>
      <w:r w:rsidR="00D64C21" w:rsidRPr="00B76277">
        <w:rPr>
          <w:b/>
        </w:rPr>
        <w:t>4b.</w:t>
      </w:r>
      <w:r w:rsidR="00D64C21">
        <w:rPr>
          <w:b/>
        </w:rPr>
        <w:t xml:space="preserve"> </w:t>
      </w:r>
      <w:r w:rsidR="00D64C21" w:rsidRPr="00574892">
        <w:t>Calculate mean current age of all owned houses by district (</w:t>
      </w:r>
      <w:r w:rsidR="00D64C21" w:rsidRPr="00335895">
        <w:rPr>
          <w:i/>
        </w:rPr>
        <w:t>meanage</w:t>
      </w:r>
      <w:r w:rsidR="00D64C21" w:rsidRPr="00574892">
        <w:t>) and the expected life of each owned house (</w:t>
      </w:r>
      <w:r w:rsidR="00D64C21" w:rsidRPr="00574892">
        <w:rPr>
          <w:i/>
        </w:rPr>
        <w:t>expected_life</w:t>
      </w:r>
      <w:r w:rsidR="00D64C21" w:rsidRPr="00574892">
        <w:t>)</w:t>
      </w:r>
      <w:r w:rsidR="00D64C21">
        <w:t>.</w:t>
      </w:r>
    </w:p>
    <w:p w14:paraId="0E42938A" w14:textId="77777777" w:rsidR="00D64C21" w:rsidRPr="00574892" w:rsidRDefault="00D64C21" w:rsidP="00F361C8">
      <w:pPr>
        <w:pStyle w:val="BodyTextIndent1"/>
      </w:pPr>
      <w:r>
        <w:t xml:space="preserve">By district: set </w:t>
      </w:r>
      <w:r w:rsidRPr="00574892">
        <w:t>meanage=mean(currage)</w:t>
      </w:r>
      <w:r>
        <w:t xml:space="preserve"> </w:t>
      </w:r>
      <w:r w:rsidRPr="00574892">
        <w:t>if v8601</w:t>
      </w:r>
      <w:r>
        <w:t>=1 or v8601=2</w:t>
      </w:r>
      <w:r w:rsidRPr="00574892">
        <w:t xml:space="preserve"> </w:t>
      </w:r>
    </w:p>
    <w:p w14:paraId="2B22BB46" w14:textId="77777777" w:rsidR="00D64C21" w:rsidRPr="00574892" w:rsidRDefault="00D64C21" w:rsidP="00F361C8">
      <w:pPr>
        <w:pStyle w:val="BodyTextIndent1"/>
      </w:pPr>
      <w:r>
        <w:t xml:space="preserve">Set </w:t>
      </w:r>
      <w:r w:rsidRPr="00574892">
        <w:t>expected_life=(2*meanage) if v8601</w:t>
      </w:r>
      <w:r>
        <w:t>=1 or v8601=2</w:t>
      </w:r>
      <w:r w:rsidRPr="00574892">
        <w:t xml:space="preserve">           </w:t>
      </w:r>
    </w:p>
    <w:p w14:paraId="6DAD9AD1" w14:textId="78BBF593" w:rsidR="00D64C21" w:rsidRDefault="00B76277" w:rsidP="00F361C8">
      <w:pPr>
        <w:pStyle w:val="BodyText"/>
      </w:pPr>
      <w:r w:rsidRPr="00B76277">
        <w:rPr>
          <w:rFonts w:eastAsia="Cambria" w:cstheme="majorHAnsi"/>
          <w:b/>
          <w:color w:val="auto"/>
        </w:rPr>
        <w:lastRenderedPageBreak/>
        <w:t xml:space="preserve">Step </w:t>
      </w:r>
      <w:r w:rsidR="00D64C21" w:rsidRPr="00B76277">
        <w:rPr>
          <w:b/>
        </w:rPr>
        <w:t>4c.</w:t>
      </w:r>
      <w:r w:rsidR="00D64C21" w:rsidRPr="00574892">
        <w:rPr>
          <w:i/>
        </w:rPr>
        <w:t xml:space="preserve"> </w:t>
      </w:r>
      <w:r w:rsidR="00D64C21" w:rsidRPr="00574892">
        <w:t>Calculate remaining lifetime of each owned house</w:t>
      </w:r>
      <w:r w:rsidR="00D64C21">
        <w:t xml:space="preserve"> (</w:t>
      </w:r>
      <w:r w:rsidR="00D64C21" w:rsidRPr="00574892">
        <w:rPr>
          <w:i/>
        </w:rPr>
        <w:t>remain_life</w:t>
      </w:r>
      <w:r w:rsidR="00D64C21">
        <w:t>)</w:t>
      </w:r>
      <w:r w:rsidR="00D64C21" w:rsidRPr="00574892">
        <w:t xml:space="preserve">. If the current age of the house is greater than the expected lifetime of the house, set the remaining lifetime to 2 years. Two years was arbitrarily chosen; other expenditure aggregates have used this value in the past. </w:t>
      </w:r>
    </w:p>
    <w:p w14:paraId="3C1DFA52" w14:textId="2468EC6C" w:rsidR="00D64C21" w:rsidRPr="00574892" w:rsidRDefault="00D64C21" w:rsidP="00F361C8">
      <w:pPr>
        <w:pStyle w:val="BodyTextIndent1"/>
      </w:pPr>
      <w:r>
        <w:t xml:space="preserve">Set </w:t>
      </w:r>
      <w:r w:rsidRPr="00574892">
        <w:t xml:space="preserve">remain_life=(expected_life-currage) </w:t>
      </w:r>
    </w:p>
    <w:p w14:paraId="651901D7" w14:textId="77777777" w:rsidR="00D64C21" w:rsidRPr="00574892" w:rsidRDefault="00D64C21" w:rsidP="00F361C8">
      <w:pPr>
        <w:pStyle w:val="BodyTextIndent1"/>
      </w:pPr>
      <w:r>
        <w:t>R</w:t>
      </w:r>
      <w:r w:rsidRPr="00574892">
        <w:t>eplace re</w:t>
      </w:r>
      <w:r w:rsidRPr="00335895">
        <w:t>main_life=2 if remain_life</w:t>
      </w:r>
      <w:r>
        <w:t>&lt;0</w:t>
      </w:r>
    </w:p>
    <w:p w14:paraId="42B9B176" w14:textId="5DC8EE3A" w:rsidR="00D64C21" w:rsidRPr="00574892" w:rsidRDefault="00B76277" w:rsidP="00F361C8">
      <w:pPr>
        <w:pStyle w:val="BodyText"/>
      </w:pPr>
      <w:r w:rsidRPr="00B76277">
        <w:rPr>
          <w:rFonts w:eastAsia="Cambria" w:cstheme="majorHAnsi"/>
          <w:b/>
          <w:color w:val="auto"/>
        </w:rPr>
        <w:t xml:space="preserve">Step </w:t>
      </w:r>
      <w:r w:rsidR="00D64C21" w:rsidRPr="00B76277">
        <w:rPr>
          <w:b/>
        </w:rPr>
        <w:t>4d.</w:t>
      </w:r>
      <w:r w:rsidR="00D64C21" w:rsidRPr="00574892">
        <w:t xml:space="preserve"> </w:t>
      </w:r>
      <w:r w:rsidR="00D64C21">
        <w:t xml:space="preserve">Create a variable that captures the </w:t>
      </w:r>
      <w:r w:rsidR="00D64C21" w:rsidRPr="00574892">
        <w:t>per capita daily use value of each owned house</w:t>
      </w:r>
      <w:r w:rsidR="00D64C21">
        <w:t xml:space="preserve"> (</w:t>
      </w:r>
      <w:r w:rsidR="00D64C21">
        <w:rPr>
          <w:i/>
        </w:rPr>
        <w:t>pcdhouse3</w:t>
      </w:r>
      <w:r w:rsidR="00D64C21">
        <w:t>).</w:t>
      </w:r>
    </w:p>
    <w:p w14:paraId="0991BF4A" w14:textId="77777777" w:rsidR="00D64C21" w:rsidRPr="00574892" w:rsidRDefault="00D64C21" w:rsidP="00F361C8">
      <w:pPr>
        <w:pStyle w:val="BodyTextIndent1"/>
      </w:pPr>
      <w:r>
        <w:t xml:space="preserve">Set </w:t>
      </w:r>
      <w:r w:rsidRPr="00574892">
        <w:t>pcdhouse3=</w:t>
      </w:r>
      <w:r>
        <w:t>missing</w:t>
      </w:r>
    </w:p>
    <w:p w14:paraId="376430CE" w14:textId="77777777" w:rsidR="00D64C21" w:rsidRDefault="00D64C21" w:rsidP="00F361C8">
      <w:pPr>
        <w:pStyle w:val="BodyTextIndent1"/>
      </w:pPr>
      <w:r>
        <w:t>R</w:t>
      </w:r>
      <w:r w:rsidRPr="00574892">
        <w:t xml:space="preserve">eplace </w:t>
      </w:r>
      <w:r w:rsidRPr="00335895">
        <w:t>pcdhouse3=(currval/remain_life)</w:t>
      </w:r>
      <w:r>
        <w:t>÷</w:t>
      </w:r>
      <w:r w:rsidRPr="00574892">
        <w:t>hhsize_dj</w:t>
      </w:r>
      <w:r>
        <w:t>÷</w:t>
      </w:r>
      <w:r w:rsidRPr="00574892">
        <w:t xml:space="preserve">365) if </w:t>
      </w:r>
      <w:r w:rsidRPr="00885DA3">
        <w:t>v8601</w:t>
      </w:r>
      <w:r>
        <w:t>=1 or v8601=2</w:t>
      </w:r>
      <w:r w:rsidRPr="00885DA3">
        <w:t xml:space="preserve">        </w:t>
      </w:r>
    </w:p>
    <w:p w14:paraId="19B12E26" w14:textId="77777777" w:rsidR="00D64C21" w:rsidRPr="00574892" w:rsidRDefault="00D64C21" w:rsidP="008F492A">
      <w:pPr>
        <w:pStyle w:val="BodyTextIndent1"/>
      </w:pPr>
      <w:r>
        <w:t>Label variable “Per capita daily use value, owned home”</w:t>
      </w:r>
      <w:r w:rsidRPr="00885DA3">
        <w:t xml:space="preserve">   </w:t>
      </w:r>
    </w:p>
    <w:p w14:paraId="791C67B9" w14:textId="77777777" w:rsidR="00D64C21" w:rsidRPr="001B1D6F" w:rsidRDefault="00D64C21" w:rsidP="00B76277">
      <w:pPr>
        <w:pStyle w:val="BodyText"/>
        <w:spacing w:before="160" w:after="160"/>
      </w:pPr>
      <w:r>
        <w:rPr>
          <w:b/>
        </w:rPr>
        <w:t xml:space="preserve">Step 5. </w:t>
      </w:r>
      <w:r w:rsidRPr="001B1D6F">
        <w:t>Calculate per capita expenditures on repairs</w:t>
      </w:r>
      <w:r>
        <w:t xml:space="preserve"> during the month preceding the survey (</w:t>
      </w:r>
      <w:r w:rsidRPr="00885DA3">
        <w:rPr>
          <w:i/>
        </w:rPr>
        <w:t>repair</w:t>
      </w:r>
      <w:r>
        <w:t>)</w:t>
      </w:r>
      <w:r w:rsidRPr="001B1D6F">
        <w:t>.</w:t>
      </w:r>
    </w:p>
    <w:p w14:paraId="695188F2" w14:textId="13903A12" w:rsidR="00D64C21" w:rsidRPr="001B1D6F" w:rsidRDefault="0077525A" w:rsidP="00F361C8">
      <w:pPr>
        <w:pStyle w:val="BodyTextIndent1"/>
      </w:pPr>
      <w:r>
        <w:t>Set repair=</w:t>
      </w:r>
      <w:r w:rsidR="00712EC6">
        <w:t>v8609 if v8609&lt;</w:t>
      </w:r>
      <w:r w:rsidR="00D64C21" w:rsidRPr="001B1D6F">
        <w:t>99996</w:t>
      </w:r>
    </w:p>
    <w:p w14:paraId="77FF9D34" w14:textId="453799B1" w:rsidR="00D64C21" w:rsidRDefault="0077525A" w:rsidP="00F361C8">
      <w:pPr>
        <w:pStyle w:val="BodyTextIndent1"/>
      </w:pPr>
      <w:r>
        <w:t>Set pcdhouse4=(repair÷</w:t>
      </w:r>
      <w:r w:rsidR="00D64C21" w:rsidRPr="001B1D6F">
        <w:t>hhsize</w:t>
      </w:r>
      <w:r w:rsidR="00D64C21">
        <w:t>_dj</w:t>
      </w:r>
      <w:r>
        <w:t>÷</w:t>
      </w:r>
      <w:r w:rsidR="00D64C21" w:rsidRPr="001B1D6F">
        <w:t>30)</w:t>
      </w:r>
    </w:p>
    <w:p w14:paraId="243EC64F" w14:textId="77777777" w:rsidR="00D64C21" w:rsidRPr="001B1D6F" w:rsidRDefault="00D64C21" w:rsidP="00B76277">
      <w:pPr>
        <w:pStyle w:val="BodyTextIndent1"/>
        <w:spacing w:after="160"/>
      </w:pPr>
      <w:r>
        <w:t>Label variable “Per capita daily house repairs/maintenance expenditures”</w:t>
      </w:r>
    </w:p>
    <w:p w14:paraId="210D8FB5" w14:textId="55136723" w:rsidR="00D64C21" w:rsidRDefault="00B76277" w:rsidP="00B76277">
      <w:pPr>
        <w:pStyle w:val="BodyText"/>
        <w:spacing w:after="160"/>
      </w:pPr>
      <w:r w:rsidRPr="00B76277">
        <w:rPr>
          <w:rFonts w:eastAsia="Cambria" w:cstheme="majorHAnsi"/>
          <w:b/>
          <w:color w:val="auto"/>
        </w:rPr>
        <w:t xml:space="preserve">Step </w:t>
      </w:r>
      <w:r w:rsidR="00D64C21" w:rsidRPr="00B76277">
        <w:rPr>
          <w:rFonts w:eastAsiaTheme="minorEastAsia"/>
          <w:b/>
        </w:rPr>
        <w:t>5a.</w:t>
      </w:r>
      <w:r w:rsidR="00D64C21">
        <w:rPr>
          <w:rFonts w:eastAsiaTheme="minorEastAsia"/>
          <w:b/>
        </w:rPr>
        <w:t xml:space="preserve"> </w:t>
      </w:r>
      <w:r w:rsidR="00D64C21" w:rsidRPr="00B366B3">
        <w:t xml:space="preserve">Identify and verify potential </w:t>
      </w:r>
      <w:r w:rsidR="00D64C21" w:rsidRPr="00B366B3">
        <w:rPr>
          <w:i/>
        </w:rPr>
        <w:t xml:space="preserve">pcdnfood_item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w:t>
      </w:r>
      <w:r w:rsidR="00D64C21" w:rsidRPr="00B366B3">
        <w:t>, Step 3</w:t>
      </w:r>
      <w:r w:rsidR="00D64C21">
        <w:t>.)</w:t>
      </w:r>
    </w:p>
    <w:p w14:paraId="0DA6A29A" w14:textId="77777777" w:rsidR="00D64C21" w:rsidRDefault="00D64C21" w:rsidP="00B76277">
      <w:pPr>
        <w:pStyle w:val="Bulletedlist"/>
        <w:spacing w:after="160"/>
      </w:pPr>
      <w:r>
        <w:rPr>
          <w:rFonts w:eastAsia="Cambria"/>
        </w:rPr>
        <w:t xml:space="preserve">Create a variable that flags potential </w:t>
      </w:r>
      <w:r>
        <w:rPr>
          <w:rFonts w:eastAsia="Cambria"/>
          <w:i/>
        </w:rPr>
        <w:t>pcdhouse4</w:t>
      </w:r>
      <w:r>
        <w:rPr>
          <w:rFonts w:eastAsia="Cambria"/>
        </w:rPr>
        <w:t xml:space="preserve"> outlier values </w:t>
      </w:r>
      <w:r w:rsidRPr="00B366B3">
        <w:rPr>
          <w:rFonts w:eastAsia="Cambria"/>
          <w:i/>
        </w:rPr>
        <w:t>(out_</w:t>
      </w:r>
      <w:r>
        <w:rPr>
          <w:rFonts w:eastAsia="Cambria"/>
          <w:i/>
        </w:rPr>
        <w:t>pcdhouse4</w:t>
      </w:r>
      <w:r w:rsidRPr="00B366B3">
        <w:rPr>
          <w:rFonts w:eastAsia="Cambria"/>
          <w:i/>
        </w:rPr>
        <w:t>).</w:t>
      </w:r>
      <w:r w:rsidRPr="00B366B3">
        <w:t xml:space="preserve"> </w:t>
      </w:r>
    </w:p>
    <w:p w14:paraId="643D6513" w14:textId="5C30B844" w:rsidR="00D64C21" w:rsidRPr="00816702" w:rsidRDefault="00D64C21" w:rsidP="00B76277">
      <w:pPr>
        <w:pStyle w:val="BodyTextIndent1"/>
        <w:spacing w:after="160"/>
      </w:pPr>
      <w:r w:rsidRPr="00816702">
        <w:t>Set mean_</w:t>
      </w:r>
      <w:r>
        <w:t>pcdhouse4</w:t>
      </w:r>
      <w:r w:rsidRPr="00816702">
        <w:t>=mean(</w:t>
      </w:r>
      <w:r>
        <w:t>pcdhouse4</w:t>
      </w:r>
      <w:r w:rsidRPr="00816702">
        <w:t>), by(hhea</w:t>
      </w:r>
      <w:r w:rsidRPr="00816702">
        <w:rPr>
          <w:rFonts w:eastAsia="Cambria" w:cstheme="majorHAnsi"/>
        </w:rPr>
        <w:t>)</w:t>
      </w:r>
    </w:p>
    <w:p w14:paraId="225B71AE" w14:textId="027BEFF6" w:rsidR="00D64C21" w:rsidRPr="000B77F1" w:rsidRDefault="00D64C21" w:rsidP="00B76277">
      <w:pPr>
        <w:pStyle w:val="BodyTextIndent1"/>
        <w:spacing w:after="160"/>
        <w:rPr>
          <w:rFonts w:eastAsia="Cambria" w:cstheme="majorHAnsi"/>
        </w:rPr>
      </w:pPr>
      <w:r w:rsidRPr="00816702">
        <w:t>Set sd_</w:t>
      </w:r>
      <w:r>
        <w:t>pcdhouse4</w:t>
      </w:r>
      <w:r w:rsidRPr="00816702">
        <w:t>=standard deviation(</w:t>
      </w:r>
      <w:r>
        <w:t>pcdhouse4</w:t>
      </w:r>
      <w:r w:rsidRPr="00816702">
        <w:t>), by(hhea</w:t>
      </w:r>
      <w:r>
        <w:rPr>
          <w:rFonts w:eastAsia="Cambria" w:cstheme="majorHAnsi"/>
        </w:rPr>
        <w:t>)</w:t>
      </w:r>
    </w:p>
    <w:p w14:paraId="2924E9A4" w14:textId="4840FAE5" w:rsidR="00D64C21" w:rsidRPr="00816702" w:rsidRDefault="00D64C21" w:rsidP="00B76277">
      <w:pPr>
        <w:pStyle w:val="BodyTextIndent1"/>
        <w:spacing w:after="160"/>
      </w:pPr>
      <w:r w:rsidRPr="00816702">
        <w:t>Set out_</w:t>
      </w:r>
      <w:r>
        <w:t>pcdhouse4</w:t>
      </w:r>
      <w:r w:rsidRPr="00816702">
        <w:t>=0</w:t>
      </w:r>
    </w:p>
    <w:p w14:paraId="082412B8" w14:textId="087E3B3D" w:rsidR="00D64C21" w:rsidRPr="00816702" w:rsidRDefault="00D64C21" w:rsidP="00B76277">
      <w:pPr>
        <w:pStyle w:val="BodyTextIndent1"/>
        <w:spacing w:after="160"/>
      </w:pPr>
      <w:r>
        <w:t>Replace out_pcdhouse4=</w:t>
      </w:r>
      <w:r w:rsidRPr="00816702">
        <w:t xml:space="preserve">1 if </w:t>
      </w:r>
      <w:r>
        <w:t>pcdhouse4</w:t>
      </w:r>
      <w:r w:rsidRPr="00816702">
        <w:t>&lt;(mean_</w:t>
      </w:r>
      <w:r>
        <w:t>pcdhouse4</w:t>
      </w:r>
      <w:r w:rsidRPr="00816702">
        <w:t>-(3*sd_</w:t>
      </w:r>
      <w:r>
        <w:t>pcdhouse4</w:t>
      </w:r>
      <w:r w:rsidRPr="00816702">
        <w:rPr>
          <w:rFonts w:eastAsia="Cambria" w:cstheme="majorHAnsi"/>
        </w:rPr>
        <w:t>))</w:t>
      </w:r>
      <w:r w:rsidRPr="00816702">
        <w:t xml:space="preserve"> </w:t>
      </w:r>
    </w:p>
    <w:p w14:paraId="6AEEE406" w14:textId="0926709D" w:rsidR="00D64C21" w:rsidRDefault="00D64C21" w:rsidP="00B76277">
      <w:pPr>
        <w:pStyle w:val="BodyTextIndent1"/>
        <w:spacing w:after="160"/>
      </w:pPr>
      <w:r w:rsidRPr="00816702">
        <w:t>Replace out_</w:t>
      </w:r>
      <w:r>
        <w:t>pcdhouse4</w:t>
      </w:r>
      <w:r w:rsidRPr="00816702">
        <w:t xml:space="preserve">=2 if </w:t>
      </w:r>
      <w:r>
        <w:t>pcdhouse4</w:t>
      </w:r>
      <w:r w:rsidRPr="00816702">
        <w:t>&gt;(mean_</w:t>
      </w:r>
      <w:r>
        <w:t>pcdnfood_i</w:t>
      </w:r>
      <w:r w:rsidRPr="00816702">
        <w:t>item+(3*sd_</w:t>
      </w:r>
      <w:r>
        <w:t>pcdhouse4</w:t>
      </w:r>
      <w:r w:rsidRPr="00816702">
        <w:rPr>
          <w:rFonts w:eastAsia="Cambria" w:cstheme="majorHAnsi"/>
        </w:rPr>
        <w:t>))</w:t>
      </w:r>
    </w:p>
    <w:p w14:paraId="6CA77093" w14:textId="1A99B898" w:rsidR="00D64C21" w:rsidRDefault="00D64C21" w:rsidP="00B76277">
      <w:pPr>
        <w:pStyle w:val="Bulletedlist"/>
        <w:spacing w:after="160"/>
        <w:rPr>
          <w:rFonts w:eastAsia="Cambria"/>
        </w:rPr>
      </w:pPr>
      <w:r>
        <w:rPr>
          <w:rFonts w:eastAsia="Cambria"/>
        </w:rPr>
        <w:t>Examine the flagged values</w:t>
      </w:r>
      <w:r w:rsidRPr="00B366B3">
        <w:rPr>
          <w:rFonts w:eastAsia="Cambria"/>
        </w:rPr>
        <w:t xml:space="preserve"> to understand the extent and patterns of potential outliers, </w:t>
      </w:r>
      <w:r w:rsidR="00AF690B">
        <w:rPr>
          <w:rFonts w:eastAsia="Cambria"/>
        </w:rPr>
        <w:t>because</w:t>
      </w:r>
      <w:r w:rsidRPr="00B366B3">
        <w:rPr>
          <w:rFonts w:eastAsia="Cambria"/>
        </w:rPr>
        <w:t xml:space="preserve"> some may be legitimate values. Review each </w:t>
      </w:r>
      <w:r>
        <w:rPr>
          <w:rFonts w:eastAsia="Cambria"/>
        </w:rPr>
        <w:t xml:space="preserve">flagged value individually to determine </w:t>
      </w:r>
      <w:r w:rsidR="00AF690B">
        <w:rPr>
          <w:rFonts w:eastAsia="Cambria"/>
        </w:rPr>
        <w:t>whether</w:t>
      </w:r>
      <w:r>
        <w:rPr>
          <w:rFonts w:eastAsia="Cambria"/>
        </w:rPr>
        <w:t xml:space="preserve"> the value is </w:t>
      </w:r>
      <w:r w:rsidRPr="00B366B3">
        <w:rPr>
          <w:rFonts w:eastAsia="Cambria"/>
        </w:rPr>
        <w:t>plausible.</w:t>
      </w:r>
    </w:p>
    <w:p w14:paraId="23E10B95" w14:textId="62F79B3E" w:rsidR="00D64C21" w:rsidRDefault="00D64C21" w:rsidP="00B76277">
      <w:pPr>
        <w:pStyle w:val="BodyTextIndent1"/>
        <w:spacing w:after="160"/>
      </w:pPr>
      <w:r w:rsidRPr="001A580D">
        <w:t xml:space="preserve">Tabulate </w:t>
      </w:r>
      <w:r>
        <w:t>pcdhouse4</w:t>
      </w:r>
      <w:r w:rsidRPr="001A580D">
        <w:t xml:space="preserve"> if out_</w:t>
      </w:r>
      <w:r>
        <w:t>pcdhouse4</w:t>
      </w:r>
      <w:r w:rsidRPr="001A580D">
        <w:t>&gt;0</w:t>
      </w:r>
    </w:p>
    <w:p w14:paraId="31F7201E" w14:textId="77777777" w:rsidR="00D64C21" w:rsidRPr="00B76718" w:rsidRDefault="00D64C21" w:rsidP="00B76277">
      <w:pPr>
        <w:pStyle w:val="Bulletedlist"/>
        <w:spacing w:after="160"/>
        <w:rPr>
          <w:rFonts w:eastAsia="Cambria"/>
        </w:rPr>
      </w:pPr>
      <w:r w:rsidRPr="00B366B3">
        <w:rPr>
          <w:rFonts w:eastAsia="Cambria"/>
        </w:rPr>
        <w:t xml:space="preserve">Set </w:t>
      </w:r>
      <w:r>
        <w:rPr>
          <w:rFonts w:eastAsia="Cambria"/>
          <w:i/>
        </w:rPr>
        <w:t>pcdhouse4</w:t>
      </w:r>
      <w:r w:rsidRPr="00B366B3">
        <w:rPr>
          <w:rFonts w:eastAsia="Cambria"/>
        </w:rPr>
        <w:t xml:space="preserve"> to missing if the </w:t>
      </w:r>
      <w:r>
        <w:rPr>
          <w:rFonts w:eastAsia="Cambria"/>
        </w:rPr>
        <w:t xml:space="preserve">flagged </w:t>
      </w:r>
      <w:r w:rsidRPr="00B366B3">
        <w:rPr>
          <w:rFonts w:eastAsia="Cambria"/>
        </w:rPr>
        <w:t>value is confirmed to be an outlier.</w:t>
      </w:r>
      <w:r w:rsidRPr="00861EF7">
        <w:rPr>
          <w:rFonts w:eastAsia="Cambria"/>
        </w:rPr>
        <w:t xml:space="preserve"> </w:t>
      </w:r>
      <w:r>
        <w:rPr>
          <w:rFonts w:eastAsia="Cambria"/>
        </w:rPr>
        <w:t xml:space="preserve">Set the </w:t>
      </w:r>
      <w:r>
        <w:rPr>
          <w:rFonts w:eastAsia="Cambria"/>
          <w:i/>
        </w:rPr>
        <w:t xml:space="preserve">out_pcdhouse4 </w:t>
      </w:r>
      <w:r>
        <w:rPr>
          <w:rFonts w:eastAsia="Cambria"/>
        </w:rPr>
        <w:t>value to 0 if the flagged value is found to be plausible.</w:t>
      </w:r>
    </w:p>
    <w:p w14:paraId="0E541D2F" w14:textId="500B8CD6" w:rsidR="00D64C21" w:rsidRPr="00816702" w:rsidRDefault="00D64C21" w:rsidP="00F361C8">
      <w:pPr>
        <w:pStyle w:val="BodyTextIndent1"/>
      </w:pPr>
      <w:r>
        <w:t xml:space="preserve">Replace out_pcdhouse4=0 if the flagged </w:t>
      </w:r>
      <w:r w:rsidRPr="00816702">
        <w:t xml:space="preserve">value is found to be a </w:t>
      </w:r>
      <w:r>
        <w:t xml:space="preserve">plausible </w:t>
      </w:r>
      <w:r w:rsidRPr="00816702">
        <w:t>value</w:t>
      </w:r>
    </w:p>
    <w:p w14:paraId="4BF0520A" w14:textId="7888DAB2" w:rsidR="00D64C21" w:rsidRDefault="00D64C21" w:rsidP="008F492A">
      <w:pPr>
        <w:pStyle w:val="BodyTextIndent1"/>
      </w:pPr>
      <w:r w:rsidRPr="00B366B3">
        <w:t xml:space="preserve">Replace </w:t>
      </w:r>
      <w:r>
        <w:t>pcdhouse4</w:t>
      </w:r>
      <w:r w:rsidRPr="00B366B3">
        <w:t>=missing if out_</w:t>
      </w:r>
      <w:r>
        <w:t>pcdhouse4</w:t>
      </w:r>
      <w:r w:rsidRPr="00B366B3">
        <w:t xml:space="preserve">&gt;0 </w:t>
      </w:r>
    </w:p>
    <w:p w14:paraId="4C04BC46" w14:textId="164B5F5C" w:rsidR="00D64C21" w:rsidRDefault="00B76277" w:rsidP="00B76277">
      <w:pPr>
        <w:pStyle w:val="BodyText"/>
        <w:spacing w:before="160" w:after="160"/>
        <w:rPr>
          <w:rFonts w:eastAsia="Cambria"/>
          <w:color w:val="auto"/>
        </w:rPr>
      </w:pPr>
      <w:r w:rsidRPr="00B76277">
        <w:rPr>
          <w:rFonts w:eastAsia="Cambria" w:cstheme="majorHAnsi"/>
          <w:b/>
          <w:color w:val="auto"/>
        </w:rPr>
        <w:t xml:space="preserve">Step </w:t>
      </w:r>
      <w:r w:rsidR="00D64C21" w:rsidRPr="00B76277">
        <w:rPr>
          <w:rFonts w:eastAsia="Cambria"/>
          <w:b/>
          <w:color w:val="auto"/>
        </w:rPr>
        <w:t>5b.</w:t>
      </w:r>
      <w:r w:rsidR="00D64C21">
        <w:rPr>
          <w:rFonts w:eastAsia="Cambria"/>
          <w:b/>
          <w:color w:val="auto"/>
        </w:rPr>
        <w:t xml:space="preserve"> </w:t>
      </w:r>
      <w:r w:rsidR="00D64C21">
        <w:t xml:space="preserve">Create a variable that indicates </w:t>
      </w:r>
      <w:r w:rsidR="00D64C21" w:rsidRPr="00816702">
        <w:t xml:space="preserve">the local median of </w:t>
      </w:r>
      <w:r w:rsidR="00D64C21">
        <w:t>per capita daily expenditure for each non-food item</w:t>
      </w:r>
      <w:r w:rsidR="00D64C21" w:rsidRPr="00816702">
        <w:rPr>
          <w:i/>
        </w:rPr>
        <w:t xml:space="preserve">, </w:t>
      </w:r>
      <w:r w:rsidR="00D64C21" w:rsidRPr="00816702">
        <w:t>excluding outliers (</w:t>
      </w:r>
      <w:r w:rsidR="00D64C21" w:rsidRPr="00816702">
        <w:rPr>
          <w:i/>
        </w:rPr>
        <w:t>med_</w:t>
      </w:r>
      <w:r w:rsidR="00D64C21">
        <w:rPr>
          <w:i/>
        </w:rPr>
        <w:t>pcdhouse4</w:t>
      </w:r>
      <w:r w:rsidR="00D64C21" w:rsidRPr="00816702">
        <w:t>)</w:t>
      </w:r>
      <w:r w:rsidR="00AF690B">
        <w:t>,</w:t>
      </w:r>
      <w:r w:rsidR="00D64C21" w:rsidRPr="00816702">
        <w:t xml:space="preserve"> and replace verified outliers with the local median.</w:t>
      </w:r>
      <w:r w:rsidR="00D64C21">
        <w:t xml:space="preserve"> (</w:t>
      </w:r>
      <w:r w:rsidR="00D64C21" w:rsidRPr="00816702">
        <w:rPr>
          <w:rFonts w:eastAsia="Cambria"/>
        </w:rPr>
        <w:t xml:space="preserve">See procedure </w:t>
      </w:r>
      <w:r w:rsidR="00D64C21" w:rsidRPr="00084A2D">
        <w:rPr>
          <w:rFonts w:eastAsia="Cambria"/>
        </w:rPr>
        <w:t xml:space="preserve">outlined in Section </w:t>
      </w:r>
      <w:r w:rsidR="00AF690B" w:rsidRPr="00084A2D">
        <w:rPr>
          <w:rFonts w:eastAsia="Cambria"/>
        </w:rPr>
        <w:t>9</w:t>
      </w:r>
      <w:r w:rsidR="00D64C21" w:rsidRPr="00084A2D">
        <w:rPr>
          <w:rFonts w:eastAsia="Cambria"/>
        </w:rPr>
        <w:t>.2.1</w:t>
      </w:r>
      <w:r w:rsidR="001F3EFC">
        <w:rPr>
          <w:rFonts w:eastAsia="Cambria"/>
        </w:rPr>
        <w:t>,</w:t>
      </w:r>
      <w:r w:rsidR="00D64C21">
        <w:rPr>
          <w:rFonts w:eastAsia="Cambria"/>
        </w:rPr>
        <w:t xml:space="preserve"> </w:t>
      </w:r>
      <w:r w:rsidR="00D64C21" w:rsidRPr="00816702">
        <w:rPr>
          <w:rFonts w:eastAsia="Cambria"/>
        </w:rPr>
        <w:t>Step 4</w:t>
      </w:r>
      <w:r w:rsidR="00D64C21">
        <w:rPr>
          <w:rFonts w:eastAsia="Cambria"/>
        </w:rPr>
        <w:t>.)</w:t>
      </w:r>
    </w:p>
    <w:p w14:paraId="5C5E3B78" w14:textId="77777777" w:rsidR="00D64C21" w:rsidRDefault="00D64C21" w:rsidP="00F361C8">
      <w:pPr>
        <w:pStyle w:val="BodyTextIndent1"/>
      </w:pPr>
      <w:r w:rsidRPr="00816702">
        <w:t>Set med_</w:t>
      </w:r>
      <w:r>
        <w:t>pcdhouse4</w:t>
      </w:r>
      <w:r w:rsidRPr="00816702">
        <w:t>=</w:t>
      </w:r>
      <w:r>
        <w:t>missing</w:t>
      </w:r>
    </w:p>
    <w:p w14:paraId="261C5585" w14:textId="77777777" w:rsidR="00D64C21" w:rsidRDefault="00D64C21" w:rsidP="00F361C8">
      <w:pPr>
        <w:pStyle w:val="BodyTextIndent1"/>
      </w:pPr>
      <w:r>
        <w:t>Replace med_pcdhouse4=median(pcdhouse4), by(hhea) if number of cases≥5 in hhea</w:t>
      </w:r>
    </w:p>
    <w:p w14:paraId="28098A83" w14:textId="77777777" w:rsidR="00D64C21" w:rsidRDefault="00D64C21" w:rsidP="00F361C8">
      <w:pPr>
        <w:pStyle w:val="BodyTextIndent1"/>
      </w:pPr>
      <w:r>
        <w:lastRenderedPageBreak/>
        <w:t>Replace med_pcdhouse4=median(pcdhouse4), by(a05) if number of cases&lt;5 in hhea and ≥5 in a05</w:t>
      </w:r>
    </w:p>
    <w:p w14:paraId="11138A1A" w14:textId="77777777" w:rsidR="00D64C21" w:rsidRDefault="00D64C21" w:rsidP="00B76277">
      <w:pPr>
        <w:pStyle w:val="BodyTextIndent1"/>
        <w:keepNext/>
        <w:widowControl/>
      </w:pPr>
      <w:r>
        <w:t xml:space="preserve">Replace med_pcdhouse4=median(pcdhouse4) if number of cases&lt;5 in a05 and ≥5 in ZOI </w:t>
      </w:r>
    </w:p>
    <w:p w14:paraId="35A5B800" w14:textId="205FA618" w:rsidR="00D64C21" w:rsidRDefault="00D64C21" w:rsidP="00B76277">
      <w:pPr>
        <w:pStyle w:val="BodyTextIndent1"/>
        <w:keepNext/>
        <w:widowControl/>
        <w:rPr>
          <w:color w:val="auto"/>
        </w:rPr>
      </w:pPr>
      <w:r w:rsidRPr="00B366B3">
        <w:rPr>
          <w:color w:val="auto"/>
        </w:rPr>
        <w:t xml:space="preserve">Replace </w:t>
      </w:r>
      <w:r>
        <w:rPr>
          <w:color w:val="auto"/>
        </w:rPr>
        <w:t>pcdhouse4</w:t>
      </w:r>
      <w:r w:rsidRPr="00B366B3">
        <w:rPr>
          <w:color w:val="auto"/>
        </w:rPr>
        <w:t>=med_</w:t>
      </w:r>
      <w:r>
        <w:rPr>
          <w:color w:val="auto"/>
        </w:rPr>
        <w:t>pcdhouse4</w:t>
      </w:r>
      <w:r w:rsidRPr="00B366B3">
        <w:rPr>
          <w:color w:val="auto"/>
        </w:rPr>
        <w:t xml:space="preserve"> if out_</w:t>
      </w:r>
      <w:r>
        <w:rPr>
          <w:color w:val="auto"/>
        </w:rPr>
        <w:t>pcdhouse4</w:t>
      </w:r>
      <w:r w:rsidRPr="00B366B3">
        <w:rPr>
          <w:color w:val="auto"/>
        </w:rPr>
        <w:t>&gt;0</w:t>
      </w:r>
      <w:r w:rsidR="008F492A">
        <w:rPr>
          <w:color w:val="auto"/>
        </w:rPr>
        <w:t xml:space="preserve"> </w:t>
      </w:r>
      <w:r>
        <w:rPr>
          <w:color w:val="auto"/>
        </w:rPr>
        <w:t>and med_pcdhouse4≠missing</w:t>
      </w:r>
    </w:p>
    <w:p w14:paraId="3190A673" w14:textId="77777777" w:rsidR="00D64C21" w:rsidRPr="008F492A" w:rsidRDefault="00D64C21" w:rsidP="008F492A">
      <w:pPr>
        <w:pStyle w:val="BodyTextIndent1"/>
        <w:rPr>
          <w:b/>
          <w:i w:val="0"/>
          <w:color w:val="auto"/>
        </w:rPr>
      </w:pPr>
      <w:r>
        <w:t>List pcdhouse4 if number of cases&lt;5 ZOI</w:t>
      </w:r>
      <w:r>
        <w:rPr>
          <w:rStyle w:val="FootnoteReference"/>
          <w:rFonts w:eastAsia="Cambria" w:cstheme="majorHAnsi"/>
          <w:i w:val="0"/>
        </w:rPr>
        <w:footnoteReference w:id="56"/>
      </w:r>
      <w:r>
        <w:t xml:space="preserve"> </w:t>
      </w:r>
    </w:p>
    <w:p w14:paraId="539ED449" w14:textId="5903D365" w:rsidR="00D64C21" w:rsidRPr="001B1D6F" w:rsidRDefault="00B76277" w:rsidP="00F361C8">
      <w:pPr>
        <w:pStyle w:val="BodyText"/>
      </w:pPr>
      <w:r w:rsidRPr="00B76277">
        <w:rPr>
          <w:rFonts w:eastAsia="Cambria" w:cstheme="majorHAnsi"/>
          <w:b/>
          <w:color w:val="auto"/>
        </w:rPr>
        <w:t xml:space="preserve">Step </w:t>
      </w:r>
      <w:r w:rsidR="00D64C21" w:rsidRPr="00B76277">
        <w:rPr>
          <w:b/>
        </w:rPr>
        <w:t>5c.</w:t>
      </w:r>
      <w:r w:rsidR="00AF690B">
        <w:t xml:space="preserve"> </w:t>
      </w:r>
      <w:r w:rsidR="00D64C21" w:rsidRPr="001B1D6F">
        <w:rPr>
          <w:color w:val="auto"/>
        </w:rPr>
        <w:t xml:space="preserve">Compare </w:t>
      </w:r>
      <w:r w:rsidR="00D64C21" w:rsidRPr="001B1D6F">
        <w:rPr>
          <w:i/>
          <w:color w:val="auto"/>
        </w:rPr>
        <w:t>pcdhouse1, pcdhouse2</w:t>
      </w:r>
      <w:r w:rsidR="00D64C21">
        <w:rPr>
          <w:i/>
          <w:color w:val="auto"/>
        </w:rPr>
        <w:t xml:space="preserve">, </w:t>
      </w:r>
      <w:r w:rsidR="00D64C21" w:rsidRPr="008F492A">
        <w:rPr>
          <w:color w:val="auto"/>
        </w:rPr>
        <w:t>and</w:t>
      </w:r>
      <w:r w:rsidR="00D64C21">
        <w:rPr>
          <w:i/>
          <w:color w:val="auto"/>
        </w:rPr>
        <w:t xml:space="preserve"> pcdhouse3</w:t>
      </w:r>
      <w:r w:rsidR="00D64C21" w:rsidRPr="001B1D6F">
        <w:rPr>
          <w:i/>
          <w:color w:val="auto"/>
        </w:rPr>
        <w:t xml:space="preserve">. </w:t>
      </w:r>
      <w:r w:rsidR="00D64C21" w:rsidRPr="001B1D6F">
        <w:rPr>
          <w:color w:val="auto"/>
        </w:rPr>
        <w:t>If they are very different from each other, then verify all relevant variables, outliers</w:t>
      </w:r>
      <w:r w:rsidR="00AF690B">
        <w:rPr>
          <w:color w:val="auto"/>
        </w:rPr>
        <w:t>,</w:t>
      </w:r>
      <w:r w:rsidR="00D64C21" w:rsidRPr="001B1D6F">
        <w:rPr>
          <w:color w:val="auto"/>
        </w:rPr>
        <w:t xml:space="preserve"> and calculation methods. If no problem is found</w:t>
      </w:r>
      <w:r w:rsidR="00AF690B">
        <w:rPr>
          <w:color w:val="auto"/>
        </w:rPr>
        <w:t>,</w:t>
      </w:r>
      <w:r w:rsidR="00D64C21" w:rsidRPr="001B1D6F">
        <w:rPr>
          <w:color w:val="auto"/>
        </w:rPr>
        <w:t xml:space="preserve"> then document the differences and </w:t>
      </w:r>
      <w:r w:rsidR="00AF690B">
        <w:rPr>
          <w:color w:val="auto"/>
        </w:rPr>
        <w:t>their</w:t>
      </w:r>
      <w:r w:rsidR="00AF690B" w:rsidRPr="001B1D6F">
        <w:rPr>
          <w:color w:val="auto"/>
        </w:rPr>
        <w:t xml:space="preserve"> </w:t>
      </w:r>
      <w:r w:rsidR="00D64C21" w:rsidRPr="001B1D6F">
        <w:rPr>
          <w:color w:val="auto"/>
        </w:rPr>
        <w:t xml:space="preserve">possible implications.  </w:t>
      </w:r>
    </w:p>
    <w:p w14:paraId="100A9B93" w14:textId="1B02906E" w:rsidR="00D64C21" w:rsidRPr="001B1D6F" w:rsidRDefault="00D64C21" w:rsidP="00F361C8">
      <w:pPr>
        <w:pStyle w:val="BodyText"/>
      </w:pPr>
      <w:r w:rsidRPr="001B1D6F">
        <w:rPr>
          <w:b/>
        </w:rPr>
        <w:t xml:space="preserve">Step </w:t>
      </w:r>
      <w:r>
        <w:rPr>
          <w:b/>
        </w:rPr>
        <w:t>6</w:t>
      </w:r>
      <w:r w:rsidR="00F361C8">
        <w:rPr>
          <w:b/>
        </w:rPr>
        <w:t>.</w:t>
      </w:r>
      <w:r w:rsidRPr="001B1D6F">
        <w:t xml:space="preserve"> </w:t>
      </w:r>
      <w:r>
        <w:t xml:space="preserve">Combine </w:t>
      </w:r>
      <w:r w:rsidRPr="001B1D6F">
        <w:t>the four component p</w:t>
      </w:r>
      <w:r>
        <w:t xml:space="preserve">er </w:t>
      </w:r>
      <w:r w:rsidRPr="001B1D6F">
        <w:t>c</w:t>
      </w:r>
      <w:r>
        <w:t xml:space="preserve">apita </w:t>
      </w:r>
      <w:r w:rsidRPr="001B1D6F">
        <w:t>d</w:t>
      </w:r>
      <w:r>
        <w:t>aily</w:t>
      </w:r>
      <w:r w:rsidRPr="001B1D6F">
        <w:t xml:space="preserve"> housing variables </w:t>
      </w:r>
      <w:r>
        <w:t xml:space="preserve">into one </w:t>
      </w:r>
      <w:r w:rsidRPr="001B1D6F">
        <w:t>total p</w:t>
      </w:r>
      <w:r>
        <w:t xml:space="preserve">er </w:t>
      </w:r>
      <w:r w:rsidRPr="001B1D6F">
        <w:t>c</w:t>
      </w:r>
      <w:r>
        <w:t xml:space="preserve">apita </w:t>
      </w:r>
      <w:r w:rsidRPr="001B1D6F">
        <w:t>d</w:t>
      </w:r>
      <w:r>
        <w:t>aily</w:t>
      </w:r>
      <w:r w:rsidRPr="001B1D6F">
        <w:t xml:space="preserve"> housing variable (</w:t>
      </w:r>
      <w:r w:rsidRPr="001B1D6F">
        <w:rPr>
          <w:i/>
        </w:rPr>
        <w:t>pcdhouse</w:t>
      </w:r>
      <w:r w:rsidRPr="001B1D6F">
        <w:t>), and set the total p</w:t>
      </w:r>
      <w:r>
        <w:t xml:space="preserve">er </w:t>
      </w:r>
      <w:r w:rsidRPr="001B1D6F">
        <w:t>c</w:t>
      </w:r>
      <w:r>
        <w:t xml:space="preserve">apita </w:t>
      </w:r>
      <w:r w:rsidRPr="001B1D6F">
        <w:t>d</w:t>
      </w:r>
      <w:r>
        <w:t>aily</w:t>
      </w:r>
      <w:r w:rsidRPr="001B1D6F">
        <w:t xml:space="preserve"> housing variable to missing if all four component variables are missing values.</w:t>
      </w:r>
    </w:p>
    <w:p w14:paraId="2E61C2F9" w14:textId="5F3B1DDE" w:rsidR="00D64C21" w:rsidRPr="001B1D6F" w:rsidRDefault="0077525A" w:rsidP="008F492A">
      <w:pPr>
        <w:pStyle w:val="BodyTextIndent1"/>
        <w:keepNext/>
        <w:widowControl/>
      </w:pPr>
      <w:r>
        <w:t>Set pcdhouse=</w:t>
      </w:r>
      <w:r w:rsidR="002C3825">
        <w:t>pcdhouse1+pcdhouse2+pcdhouse3+</w:t>
      </w:r>
      <w:r w:rsidR="00D64C21" w:rsidRPr="001B1D6F">
        <w:t>pcdhouse4</w:t>
      </w:r>
    </w:p>
    <w:p w14:paraId="7781A6EB" w14:textId="5260E4BB" w:rsidR="00D64C21" w:rsidRDefault="002C3825" w:rsidP="008F492A">
      <w:pPr>
        <w:pStyle w:val="BodyTextIndent1"/>
        <w:keepNext/>
        <w:widowControl/>
      </w:pPr>
      <w:r>
        <w:t>Replace pcdhouse=</w:t>
      </w:r>
      <w:r w:rsidR="00D64C21" w:rsidRPr="001B1D6F">
        <w:t>missing if pcdhouse1</w:t>
      </w:r>
      <w:r w:rsidR="00D64C21">
        <w:t>=missing</w:t>
      </w:r>
      <w:r w:rsidR="00D64C21" w:rsidRPr="001B1D6F">
        <w:t xml:space="preserve"> and pcdhouse2</w:t>
      </w:r>
      <w:r w:rsidR="00D64C21">
        <w:t>=missing</w:t>
      </w:r>
      <w:r w:rsidR="00D64C21" w:rsidRPr="001B1D6F">
        <w:t xml:space="preserve"> and pcdhouse3</w:t>
      </w:r>
      <w:r w:rsidR="00D64C21">
        <w:t>=missing</w:t>
      </w:r>
      <w:r w:rsidR="00D64C21" w:rsidRPr="001B1D6F">
        <w:t xml:space="preserve"> and pcdhouse4</w:t>
      </w:r>
      <w:r w:rsidR="00D64C21">
        <w:t>=</w:t>
      </w:r>
      <w:r w:rsidR="00D64C21" w:rsidRPr="001B1D6F">
        <w:t>missing</w:t>
      </w:r>
    </w:p>
    <w:p w14:paraId="43ED7BC2" w14:textId="6A33B80B" w:rsidR="00D64C21" w:rsidRPr="001B1D6F" w:rsidRDefault="00D64C21" w:rsidP="008F492A">
      <w:pPr>
        <w:pStyle w:val="BodyTextIndent1"/>
        <w:keepNext/>
        <w:widowControl/>
      </w:pPr>
      <w:r>
        <w:t>Label variable “Total per capita daily housing consumption expenditure”</w:t>
      </w:r>
    </w:p>
    <w:p w14:paraId="2094C49E" w14:textId="708D751A" w:rsidR="00D64C21" w:rsidRPr="00B366B3" w:rsidRDefault="00D64C21" w:rsidP="00F361C8">
      <w:pPr>
        <w:pStyle w:val="BodyText"/>
      </w:pPr>
      <w:r w:rsidRPr="001B1D6F">
        <w:rPr>
          <w:b/>
        </w:rPr>
        <w:t xml:space="preserve">Step </w:t>
      </w:r>
      <w:r>
        <w:rPr>
          <w:b/>
        </w:rPr>
        <w:t>7</w:t>
      </w:r>
      <w:r w:rsidR="00F361C8">
        <w:rPr>
          <w:b/>
        </w:rPr>
        <w:t>.</w:t>
      </w:r>
      <w:r w:rsidRPr="001B1D6F">
        <w:t xml:space="preserve"> </w:t>
      </w:r>
      <w:r w:rsidRPr="00B366B3">
        <w:t xml:space="preserve">Identify and verify potential </w:t>
      </w:r>
      <w:r w:rsidRPr="00B366B3">
        <w:rPr>
          <w:i/>
        </w:rPr>
        <w:t>pcd</w:t>
      </w:r>
      <w:r>
        <w:rPr>
          <w:i/>
        </w:rPr>
        <w:t>house</w:t>
      </w:r>
      <w:r w:rsidRPr="00B366B3">
        <w:rPr>
          <w:i/>
        </w:rPr>
        <w:t xml:space="preserve"> </w:t>
      </w:r>
      <w:r w:rsidRPr="00B366B3">
        <w:t>outliers and set verified outliers to missing.</w:t>
      </w:r>
      <w:r>
        <w:t xml:space="preserve"> (</w:t>
      </w:r>
      <w:r w:rsidRPr="00B366B3">
        <w:t xml:space="preserve">See procedures outlined </w:t>
      </w:r>
      <w:r w:rsidRPr="00084A2D">
        <w:t xml:space="preserve">in Section </w:t>
      </w:r>
      <w:r w:rsidR="00AF690B" w:rsidRPr="00084A2D">
        <w:t>9</w:t>
      </w:r>
      <w:r w:rsidRPr="00084A2D">
        <w:t>.2.1,</w:t>
      </w:r>
      <w:r w:rsidRPr="00B366B3">
        <w:t xml:space="preserve"> Step 3</w:t>
      </w:r>
      <w:r>
        <w:t>.)</w:t>
      </w:r>
    </w:p>
    <w:p w14:paraId="058E4B60" w14:textId="1E816A74" w:rsidR="00D64C21" w:rsidRDefault="00B76277" w:rsidP="008F492A">
      <w:pPr>
        <w:pStyle w:val="BodyText"/>
        <w:rPr>
          <w:i/>
        </w:rPr>
      </w:pPr>
      <w:r w:rsidRPr="00B76277">
        <w:rPr>
          <w:rFonts w:eastAsia="Cambria" w:cstheme="majorHAnsi"/>
          <w:b/>
          <w:color w:val="auto"/>
        </w:rPr>
        <w:t xml:space="preserve">Step </w:t>
      </w:r>
      <w:r w:rsidR="00D64C21" w:rsidRPr="00B76277">
        <w:rPr>
          <w:b/>
        </w:rPr>
        <w:t>7a.</w:t>
      </w:r>
      <w:r w:rsidR="00F361C8">
        <w:t xml:space="preserve"> </w:t>
      </w:r>
      <w:r w:rsidR="00D64C21">
        <w:t>Create a variable to f</w:t>
      </w:r>
      <w:r w:rsidR="00D64C21" w:rsidRPr="00B366B3">
        <w:t xml:space="preserve">lag potential </w:t>
      </w:r>
      <w:r w:rsidR="00D64C21">
        <w:rPr>
          <w:i/>
        </w:rPr>
        <w:t xml:space="preserve">pcdhouse </w:t>
      </w:r>
      <w:r w:rsidR="00D64C21" w:rsidRPr="00885DA3">
        <w:t>outlier values (</w:t>
      </w:r>
      <w:r w:rsidR="00D64C21">
        <w:rPr>
          <w:i/>
        </w:rPr>
        <w:t>out_pcdhouse</w:t>
      </w:r>
      <w:r w:rsidR="00D64C21" w:rsidRPr="00885DA3">
        <w:t>)</w:t>
      </w:r>
      <w:r w:rsidR="00D64C21" w:rsidRPr="00B366B3">
        <w:rPr>
          <w:i/>
        </w:rPr>
        <w:t>.</w:t>
      </w:r>
    </w:p>
    <w:p w14:paraId="584D2F5E" w14:textId="6451A81A" w:rsidR="00D64C21" w:rsidRPr="00816702" w:rsidRDefault="00D64C21" w:rsidP="008F492A">
      <w:pPr>
        <w:pStyle w:val="BodyTextIndent1"/>
      </w:pPr>
      <w:r w:rsidRPr="00816702">
        <w:t>Set mean_</w:t>
      </w:r>
      <w:r>
        <w:t>pcdhouse</w:t>
      </w:r>
      <w:r w:rsidRPr="00816702">
        <w:t>=mean(</w:t>
      </w:r>
      <w:r>
        <w:t>pcdhouse</w:t>
      </w:r>
      <w:r w:rsidRPr="00816702">
        <w:t>), by(hhea</w:t>
      </w:r>
      <w:r w:rsidRPr="00816702">
        <w:rPr>
          <w:rFonts w:eastAsia="Cambria" w:cstheme="majorHAnsi"/>
        </w:rPr>
        <w:t>)</w:t>
      </w:r>
    </w:p>
    <w:p w14:paraId="241F028A" w14:textId="52754423" w:rsidR="00D64C21" w:rsidRPr="000B77F1" w:rsidRDefault="00D64C21" w:rsidP="008F492A">
      <w:pPr>
        <w:pStyle w:val="BodyTextIndent1"/>
        <w:rPr>
          <w:rFonts w:eastAsia="Cambria" w:cstheme="majorHAnsi"/>
        </w:rPr>
      </w:pPr>
      <w:r w:rsidRPr="00816702">
        <w:t>Set sd_</w:t>
      </w:r>
      <w:r>
        <w:t>pcdhouse</w:t>
      </w:r>
      <w:r w:rsidRPr="00816702">
        <w:t>=standard deviation(</w:t>
      </w:r>
      <w:r>
        <w:t>pcdhouse</w:t>
      </w:r>
      <w:r w:rsidRPr="00816702">
        <w:t>), by(hhea</w:t>
      </w:r>
      <w:r>
        <w:rPr>
          <w:rFonts w:eastAsia="Cambria" w:cstheme="majorHAnsi"/>
        </w:rPr>
        <w:t>)</w:t>
      </w:r>
    </w:p>
    <w:p w14:paraId="54B1365B" w14:textId="4E6B96AA" w:rsidR="00D64C21" w:rsidRPr="00816702" w:rsidRDefault="00D64C21" w:rsidP="008F492A">
      <w:pPr>
        <w:pStyle w:val="BodyTextIndent1"/>
      </w:pPr>
      <w:r w:rsidRPr="00816702">
        <w:t>Set out_</w:t>
      </w:r>
      <w:r>
        <w:t>pcdhouse</w:t>
      </w:r>
      <w:r w:rsidRPr="00816702">
        <w:t>=0</w:t>
      </w:r>
    </w:p>
    <w:p w14:paraId="2D7F332D" w14:textId="04D3F67F" w:rsidR="00D64C21" w:rsidRPr="00816702" w:rsidRDefault="00D64C21" w:rsidP="008F492A">
      <w:pPr>
        <w:pStyle w:val="BodyTextIndent1"/>
      </w:pPr>
      <w:r>
        <w:t>Replace out_pcdhouse=</w:t>
      </w:r>
      <w:r w:rsidRPr="00816702">
        <w:t xml:space="preserve">1 if </w:t>
      </w:r>
      <w:r>
        <w:t>pcdhouse</w:t>
      </w:r>
      <w:r w:rsidRPr="00816702">
        <w:t>&lt;(mean_</w:t>
      </w:r>
      <w:r>
        <w:t>pcdhouse</w:t>
      </w:r>
      <w:r w:rsidRPr="00816702">
        <w:t>-(3*sd_</w:t>
      </w:r>
      <w:r>
        <w:t>pcdhouse</w:t>
      </w:r>
      <w:r w:rsidRPr="00816702">
        <w:rPr>
          <w:rFonts w:eastAsia="Cambria" w:cstheme="majorHAnsi"/>
        </w:rPr>
        <w:t>))</w:t>
      </w:r>
      <w:r w:rsidRPr="00816702">
        <w:t xml:space="preserve"> </w:t>
      </w:r>
    </w:p>
    <w:p w14:paraId="03DB1154" w14:textId="17FA770F" w:rsidR="00D64C21" w:rsidRPr="00661842" w:rsidRDefault="00D64C21" w:rsidP="008F492A">
      <w:pPr>
        <w:pStyle w:val="BodyTextIndent1"/>
        <w:rPr>
          <w:rFonts w:eastAsia="Cambria" w:cstheme="majorHAnsi"/>
        </w:rPr>
      </w:pPr>
      <w:r w:rsidRPr="00816702">
        <w:t>Replace out_</w:t>
      </w:r>
      <w:r>
        <w:t>pcdhouse</w:t>
      </w:r>
      <w:r w:rsidRPr="00816702">
        <w:t xml:space="preserve">=2 if </w:t>
      </w:r>
      <w:r>
        <w:t>pcdhouse</w:t>
      </w:r>
      <w:r w:rsidRPr="00816702">
        <w:t>&gt;(mean_</w:t>
      </w:r>
      <w:r>
        <w:t>pcdnfood_ihh</w:t>
      </w:r>
      <w:r w:rsidRPr="00816702">
        <w:t>+(3*sd_</w:t>
      </w:r>
      <w:r w:rsidRPr="000B77F1">
        <w:t xml:space="preserve"> </w:t>
      </w:r>
      <w:r>
        <w:t>pcdhouse</w:t>
      </w:r>
      <w:r w:rsidRPr="00816702">
        <w:rPr>
          <w:rFonts w:eastAsia="Cambria" w:cstheme="majorHAnsi"/>
        </w:rPr>
        <w:t>))</w:t>
      </w:r>
    </w:p>
    <w:p w14:paraId="26D3F3CA" w14:textId="7DD24A06" w:rsidR="00D64C21" w:rsidRDefault="00B76277" w:rsidP="008F492A">
      <w:pPr>
        <w:pStyle w:val="BodyText"/>
      </w:pPr>
      <w:r w:rsidRPr="00B76277">
        <w:rPr>
          <w:rFonts w:eastAsia="Cambria" w:cstheme="majorHAnsi"/>
          <w:b/>
          <w:color w:val="auto"/>
        </w:rPr>
        <w:t xml:space="preserve">Step </w:t>
      </w:r>
      <w:r w:rsidR="00D64C21" w:rsidRPr="00B76277">
        <w:rPr>
          <w:b/>
        </w:rPr>
        <w:t>7b.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238971A0" w14:textId="2A4244A2" w:rsidR="00D64C21" w:rsidRDefault="00D64C21" w:rsidP="008F492A">
      <w:pPr>
        <w:pStyle w:val="BodyTextIndent1"/>
      </w:pPr>
      <w:r w:rsidRPr="001A580D">
        <w:t xml:space="preserve">Tabulate </w:t>
      </w:r>
      <w:r>
        <w:t xml:space="preserve">pcdhouse </w:t>
      </w:r>
      <w:r w:rsidRPr="001A580D">
        <w:t>if out_</w:t>
      </w:r>
      <w:r>
        <w:t>pcdhouse</w:t>
      </w:r>
      <w:r w:rsidRPr="001A580D">
        <w:t>&gt;0</w:t>
      </w:r>
    </w:p>
    <w:p w14:paraId="1781375C" w14:textId="055868AC" w:rsidR="00D64C21" w:rsidRPr="00B76718" w:rsidRDefault="00B76277" w:rsidP="008F492A">
      <w:pPr>
        <w:pStyle w:val="BodyText"/>
      </w:pPr>
      <w:r w:rsidRPr="00B76277">
        <w:rPr>
          <w:rFonts w:eastAsia="Cambria" w:cstheme="majorHAnsi"/>
          <w:b/>
          <w:color w:val="auto"/>
        </w:rPr>
        <w:t xml:space="preserve">Step </w:t>
      </w:r>
      <w:r w:rsidR="00D64C21" w:rsidRPr="00B76277">
        <w:rPr>
          <w:b/>
        </w:rPr>
        <w:t>7c.</w:t>
      </w:r>
      <w:r w:rsidR="00F361C8">
        <w:t xml:space="preserve"> </w:t>
      </w:r>
      <w:r w:rsidR="00D64C21" w:rsidRPr="00B366B3">
        <w:t>Set</w:t>
      </w:r>
      <w:r w:rsidR="00F361C8">
        <w:t xml:space="preserve"> </w:t>
      </w:r>
      <w:r w:rsidR="00D64C21">
        <w:t xml:space="preserve">the </w:t>
      </w:r>
      <w:r w:rsidR="00D64C21">
        <w:rPr>
          <w:i/>
        </w:rPr>
        <w:t>pcdhouse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out_pcdhouse </w:t>
      </w:r>
      <w:r w:rsidR="00D64C21">
        <w:t>variable to 0 if the flagged value is found to be plausible.</w:t>
      </w:r>
    </w:p>
    <w:p w14:paraId="49B7D103" w14:textId="241962A8" w:rsidR="00D64C21" w:rsidRPr="00816702" w:rsidRDefault="00D64C21" w:rsidP="008F492A">
      <w:pPr>
        <w:pStyle w:val="BodyTextIndent1"/>
      </w:pPr>
      <w:r>
        <w:t xml:space="preserve">Replace out_pcdhouse=0 if the flagged </w:t>
      </w:r>
      <w:r w:rsidRPr="00816702">
        <w:t xml:space="preserve">value is found to be a </w:t>
      </w:r>
      <w:r>
        <w:t xml:space="preserve">plausible </w:t>
      </w:r>
      <w:r w:rsidRPr="00816702">
        <w:t>value</w:t>
      </w:r>
    </w:p>
    <w:p w14:paraId="3410BABE" w14:textId="0C3A9D7B" w:rsidR="00D64C21" w:rsidRPr="001B1D6F" w:rsidRDefault="00D64C21" w:rsidP="00F361C8">
      <w:pPr>
        <w:pStyle w:val="BodyTextIndent1"/>
      </w:pPr>
      <w:r w:rsidRPr="00B366B3">
        <w:t xml:space="preserve">Replace </w:t>
      </w:r>
      <w:r>
        <w:t>pcdhouse</w:t>
      </w:r>
      <w:r w:rsidRPr="00B366B3">
        <w:t>=missing if out_</w:t>
      </w:r>
      <w:r>
        <w:t>pcdhouse</w:t>
      </w:r>
      <w:r w:rsidRPr="00B366B3">
        <w:t xml:space="preserve">&gt;0 </w:t>
      </w:r>
    </w:p>
    <w:p w14:paraId="1BCB0438" w14:textId="361FDF59" w:rsidR="00D64C21" w:rsidRDefault="00D64C21" w:rsidP="00F361C8">
      <w:pPr>
        <w:pStyle w:val="BodyText"/>
        <w:rPr>
          <w:rFonts w:eastAsia="Cambria"/>
          <w:color w:val="auto"/>
        </w:rPr>
      </w:pPr>
      <w:r w:rsidRPr="001B1D6F">
        <w:rPr>
          <w:rFonts w:eastAsiaTheme="minorEastAsia"/>
          <w:b/>
        </w:rPr>
        <w:t xml:space="preserve">Step </w:t>
      </w:r>
      <w:r>
        <w:rPr>
          <w:rFonts w:eastAsiaTheme="minorEastAsia"/>
          <w:b/>
        </w:rPr>
        <w:t>8</w:t>
      </w:r>
      <w:r w:rsidR="00F361C8">
        <w:rPr>
          <w:rFonts w:eastAsiaTheme="minorEastAsia"/>
          <w:b/>
        </w:rPr>
        <w:t>.</w:t>
      </w:r>
      <w:r w:rsidRPr="001B1D6F">
        <w:rPr>
          <w:rFonts w:eastAsiaTheme="minorEastAsia"/>
          <w:b/>
        </w:rPr>
        <w:t xml:space="preserve"> </w:t>
      </w:r>
      <w:r w:rsidRPr="00B366B3">
        <w:t xml:space="preserve">Calculate the local median of </w:t>
      </w:r>
      <w:r>
        <w:t xml:space="preserve">the </w:t>
      </w:r>
      <w:r>
        <w:rPr>
          <w:rFonts w:eastAsia="Cambria"/>
          <w:i/>
        </w:rPr>
        <w:t>pcdhouse</w:t>
      </w:r>
      <w:r w:rsidRPr="00B366B3">
        <w:rPr>
          <w:rFonts w:eastAsia="Cambria"/>
          <w:i/>
        </w:rPr>
        <w:t xml:space="preserve"> </w:t>
      </w:r>
      <w:r w:rsidRPr="008627FB">
        <w:rPr>
          <w:rFonts w:eastAsia="Cambria"/>
        </w:rPr>
        <w:t>variable</w:t>
      </w:r>
      <w:r>
        <w:rPr>
          <w:rFonts w:eastAsia="Cambria"/>
          <w:i/>
        </w:rPr>
        <w:t xml:space="preserve"> </w:t>
      </w:r>
      <w:r w:rsidRPr="00B366B3">
        <w:t>(</w:t>
      </w:r>
      <w:r>
        <w:rPr>
          <w:i/>
        </w:rPr>
        <w:t>med</w:t>
      </w:r>
      <w:r w:rsidRPr="00B366B3">
        <w:rPr>
          <w:i/>
        </w:rPr>
        <w:t>_</w:t>
      </w:r>
      <w:r>
        <w:rPr>
          <w:i/>
        </w:rPr>
        <w:t>pcdhouse</w:t>
      </w:r>
      <w:r w:rsidRPr="00B366B3">
        <w:t>) and replac</w:t>
      </w:r>
      <w:r w:rsidRPr="00084A2D">
        <w:t xml:space="preserve">e </w:t>
      </w:r>
      <w:r w:rsidRPr="00084A2D">
        <w:rPr>
          <w:rFonts w:eastAsia="Cambria"/>
          <w:i/>
        </w:rPr>
        <w:t xml:space="preserve">pcdhouse </w:t>
      </w:r>
      <w:r w:rsidRPr="00084A2D">
        <w:rPr>
          <w:rFonts w:eastAsia="Cambria"/>
        </w:rPr>
        <w:t xml:space="preserve">with the local median if the flagged value is a </w:t>
      </w:r>
      <w:r w:rsidRPr="00084A2D">
        <w:t>confirmed outlier.</w:t>
      </w:r>
      <w:r w:rsidR="00AF690B" w:rsidRPr="00084A2D">
        <w:rPr>
          <w:rFonts w:eastAsia="Cambria"/>
          <w:color w:val="auto"/>
        </w:rPr>
        <w:t xml:space="preserve"> </w:t>
      </w:r>
      <w:r w:rsidRPr="00084A2D">
        <w:rPr>
          <w:rFonts w:eastAsia="Cambria"/>
          <w:color w:val="auto"/>
        </w:rPr>
        <w:t xml:space="preserve">(See procedures outlined in Section </w:t>
      </w:r>
      <w:r w:rsidR="00AF690B" w:rsidRPr="00084A2D">
        <w:rPr>
          <w:rFonts w:eastAsia="Cambria"/>
          <w:color w:val="auto"/>
        </w:rPr>
        <w:t>9</w:t>
      </w:r>
      <w:r w:rsidRPr="00084A2D">
        <w:rPr>
          <w:rFonts w:eastAsia="Cambria"/>
          <w:color w:val="auto"/>
        </w:rPr>
        <w:t>.2.1,</w:t>
      </w:r>
      <w:r w:rsidRPr="00B366B3">
        <w:rPr>
          <w:rFonts w:eastAsia="Cambria"/>
          <w:color w:val="auto"/>
        </w:rPr>
        <w:t xml:space="preserve"> Step 4.</w:t>
      </w:r>
      <w:r>
        <w:rPr>
          <w:rFonts w:eastAsia="Cambria"/>
          <w:color w:val="auto"/>
        </w:rPr>
        <w:t>)</w:t>
      </w:r>
    </w:p>
    <w:p w14:paraId="44C4C703" w14:textId="77777777" w:rsidR="00D64C21" w:rsidRDefault="00D64C21" w:rsidP="00B76277">
      <w:pPr>
        <w:pStyle w:val="BodyTextIndent1"/>
        <w:keepNext/>
        <w:widowControl/>
      </w:pPr>
      <w:r w:rsidRPr="00816702">
        <w:lastRenderedPageBreak/>
        <w:t>Set med_</w:t>
      </w:r>
      <w:r>
        <w:t>pcdhouse</w:t>
      </w:r>
      <w:r w:rsidRPr="00816702">
        <w:t>=</w:t>
      </w:r>
      <w:r>
        <w:t>missing</w:t>
      </w:r>
    </w:p>
    <w:p w14:paraId="4C139F7F" w14:textId="77777777" w:rsidR="00D64C21" w:rsidRDefault="00D64C21" w:rsidP="00F361C8">
      <w:pPr>
        <w:pStyle w:val="BodyTextIndent1"/>
      </w:pPr>
      <w:r>
        <w:t>Replace med_pcdhouse=median(pcdhouse), by(hhea) if number of cases≥5 in hhea</w:t>
      </w:r>
    </w:p>
    <w:p w14:paraId="27DAAA13" w14:textId="77777777" w:rsidR="00D64C21" w:rsidRDefault="00D64C21" w:rsidP="00F361C8">
      <w:pPr>
        <w:pStyle w:val="BodyTextIndent1"/>
      </w:pPr>
      <w:r>
        <w:t>Replace med_pcdhouse=median(pcdhouse), by(a05) if number of cases&lt;5 in hhea and ≥5 in a05</w:t>
      </w:r>
    </w:p>
    <w:p w14:paraId="0ABB53B4" w14:textId="77777777" w:rsidR="00D64C21" w:rsidRDefault="00D64C21" w:rsidP="00F361C8">
      <w:pPr>
        <w:pStyle w:val="BodyTextIndent1"/>
      </w:pPr>
      <w:r>
        <w:t xml:space="preserve">Replace med_pcdhouse=median(pcdhouse) if number of cases&lt;5 in a05 and ≥5 in ZOI </w:t>
      </w:r>
    </w:p>
    <w:p w14:paraId="4F86C7BA" w14:textId="64B506F8" w:rsidR="00D64C21" w:rsidRDefault="00D64C21" w:rsidP="00F361C8">
      <w:pPr>
        <w:pStyle w:val="BodyTextIndent1"/>
      </w:pPr>
      <w:r w:rsidRPr="00816702">
        <w:t xml:space="preserve">Replace </w:t>
      </w:r>
      <w:r>
        <w:t>pcdhouse</w:t>
      </w:r>
      <w:r w:rsidRPr="00816702">
        <w:t>=med_</w:t>
      </w:r>
      <w:r>
        <w:t>pcdhouse</w:t>
      </w:r>
      <w:r w:rsidRPr="00816702">
        <w:t xml:space="preserve"> if </w:t>
      </w:r>
      <w:r>
        <w:t>out_pcdhouse</w:t>
      </w:r>
      <w:r w:rsidRPr="00816702">
        <w:t xml:space="preserve">&gt;0 </w:t>
      </w:r>
      <w:r>
        <w:t>and med_pcdhouse≠missing</w:t>
      </w:r>
    </w:p>
    <w:p w14:paraId="2B040E17" w14:textId="46C047F1" w:rsidR="00D64C21" w:rsidRDefault="00D64C21" w:rsidP="00F361C8">
      <w:pPr>
        <w:pStyle w:val="BodyTextIndent1"/>
      </w:pPr>
      <w:r>
        <w:t>List pcdhouse if number of cases&lt;5 ZOI</w:t>
      </w:r>
      <w:r>
        <w:rPr>
          <w:rStyle w:val="FootnoteReference"/>
          <w:rFonts w:eastAsia="Cambria" w:cstheme="majorHAnsi"/>
          <w:i w:val="0"/>
        </w:rPr>
        <w:footnoteReference w:id="57"/>
      </w:r>
    </w:p>
    <w:p w14:paraId="10AD76C6" w14:textId="3DB8480F" w:rsidR="00D64C21" w:rsidRPr="001B1D6F" w:rsidRDefault="00D64C21" w:rsidP="00F361C8">
      <w:pPr>
        <w:pStyle w:val="BodyText"/>
      </w:pPr>
      <w:r w:rsidRPr="001B1D6F">
        <w:rPr>
          <w:b/>
        </w:rPr>
        <w:t xml:space="preserve">Step </w:t>
      </w:r>
      <w:r>
        <w:rPr>
          <w:b/>
        </w:rPr>
        <w:t>9</w:t>
      </w:r>
      <w:r w:rsidR="00F361C8">
        <w:rPr>
          <w:b/>
        </w:rPr>
        <w:t>.</w:t>
      </w:r>
      <w:r w:rsidRPr="001B1D6F">
        <w:t xml:space="preserve"> Use a hedonic regression model to impute values for households that are missing a p</w:t>
      </w:r>
      <w:r>
        <w:t xml:space="preserve">er </w:t>
      </w:r>
      <w:r w:rsidRPr="001B1D6F">
        <w:t>c</w:t>
      </w:r>
      <w:r>
        <w:t xml:space="preserve">apita </w:t>
      </w:r>
      <w:r w:rsidRPr="001B1D6F">
        <w:t>d</w:t>
      </w:r>
      <w:r>
        <w:t>aily</w:t>
      </w:r>
      <w:r w:rsidRPr="001B1D6F">
        <w:t xml:space="preserve"> housing expenditure value</w:t>
      </w:r>
      <w:r w:rsidR="00AF690B">
        <w:t>.</w:t>
      </w:r>
      <w:r w:rsidRPr="001B1D6F">
        <w:rPr>
          <w:rStyle w:val="FootnoteReference"/>
          <w:rFonts w:eastAsiaTheme="minorEastAsia" w:cstheme="majorHAnsi"/>
        </w:rPr>
        <w:footnoteReference w:id="58"/>
      </w:r>
      <w:r w:rsidRPr="001B1D6F">
        <w:tab/>
      </w:r>
    </w:p>
    <w:p w14:paraId="745DE24C" w14:textId="3D40D39E" w:rsidR="00D64C21" w:rsidRDefault="00B76277" w:rsidP="008F492A">
      <w:pPr>
        <w:pStyle w:val="BodyText"/>
        <w:keepNext/>
        <w:rPr>
          <w:rFonts w:eastAsia="Cambria"/>
          <w:i/>
        </w:rPr>
      </w:pPr>
      <w:r w:rsidRPr="00B76277">
        <w:rPr>
          <w:rFonts w:eastAsia="Cambria" w:cstheme="majorHAnsi"/>
          <w:b/>
          <w:color w:val="auto"/>
        </w:rPr>
        <w:t xml:space="preserve">Step </w:t>
      </w:r>
      <w:r w:rsidR="00D64C21" w:rsidRPr="00B76277">
        <w:rPr>
          <w:b/>
        </w:rPr>
        <w:t>9a.</w:t>
      </w:r>
      <w:r w:rsidR="00D64C21" w:rsidRPr="001B1D6F">
        <w:t xml:space="preserve"> </w:t>
      </w:r>
      <w:r w:rsidR="00D64C21">
        <w:t xml:space="preserve">Add variables from the </w:t>
      </w:r>
      <w:r w:rsidR="00D64C21" w:rsidRPr="001B1D6F">
        <w:t>household</w:t>
      </w:r>
      <w:r w:rsidR="00D64C21">
        <w:t>-level</w:t>
      </w:r>
      <w:r w:rsidR="00D64C21" w:rsidRPr="001B1D6F">
        <w:t xml:space="preserve"> analytic data</w:t>
      </w:r>
      <w:r w:rsidR="00D64C21">
        <w:t xml:space="preserve"> file.</w:t>
      </w:r>
    </w:p>
    <w:p w14:paraId="5C3672B9" w14:textId="77777777" w:rsidR="00D64C21" w:rsidRPr="001B1D6F" w:rsidRDefault="00D64C21" w:rsidP="008F492A">
      <w:pPr>
        <w:pStyle w:val="BodyTextIndent1"/>
        <w:keepNext/>
        <w:widowControl/>
        <w:rPr>
          <w:rFonts w:eastAsiaTheme="minorEastAsia"/>
        </w:rPr>
      </w:pPr>
      <w:r>
        <w:t>Add all variables from “</w:t>
      </w:r>
      <w:r w:rsidRPr="0078771D">
        <w:t>$analytic\FTF ZOI Survey [COUNTRY] [YEAR] household data analytic</w:t>
      </w:r>
      <w:r>
        <w:t>” using hhea and hhnum as key matching variables</w:t>
      </w:r>
    </w:p>
    <w:p w14:paraId="284D8717" w14:textId="7B031D60" w:rsidR="00D64C21" w:rsidRPr="001B1D6F" w:rsidRDefault="00B76277" w:rsidP="00F361C8">
      <w:pPr>
        <w:pStyle w:val="BodyText"/>
      </w:pPr>
      <w:r w:rsidRPr="00B76277">
        <w:rPr>
          <w:rFonts w:eastAsia="Cambria" w:cstheme="majorHAnsi"/>
          <w:b/>
          <w:color w:val="auto"/>
        </w:rPr>
        <w:t xml:space="preserve">Step </w:t>
      </w:r>
      <w:r w:rsidR="00D64C21" w:rsidRPr="00B76277">
        <w:rPr>
          <w:b/>
        </w:rPr>
        <w:t>9b.</w:t>
      </w:r>
      <w:r w:rsidR="00D64C21" w:rsidRPr="001B1D6F">
        <w:t xml:space="preserve"> Create a dependent variable for the regression (</w:t>
      </w:r>
      <w:r w:rsidR="00D64C21" w:rsidRPr="001B1D6F">
        <w:rPr>
          <w:i/>
        </w:rPr>
        <w:t>log_house</w:t>
      </w:r>
      <w:r w:rsidR="00D64C21" w:rsidRPr="001B1D6F">
        <w:t>), calculate the local median (</w:t>
      </w:r>
      <w:r w:rsidR="00D64C21" w:rsidRPr="001B1D6F">
        <w:rPr>
          <w:i/>
        </w:rPr>
        <w:t>log_house_med</w:t>
      </w:r>
      <w:r w:rsidR="00D64C21" w:rsidRPr="001B1D6F">
        <w:t>), and investigate extreme values.</w:t>
      </w:r>
    </w:p>
    <w:p w14:paraId="72AFEEEA" w14:textId="047C9C02" w:rsidR="00D64C21" w:rsidRPr="001B1D6F" w:rsidRDefault="00AC7FED" w:rsidP="00F361C8">
      <w:pPr>
        <w:pStyle w:val="BodyTextIndent1"/>
      </w:pPr>
      <w:r>
        <w:t>Set log_house=log(pcdhouse+</w:t>
      </w:r>
      <w:r w:rsidR="00D64C21" w:rsidRPr="001B1D6F">
        <w:t>1)</w:t>
      </w:r>
    </w:p>
    <w:p w14:paraId="1EAC9728" w14:textId="418AE8EE" w:rsidR="00D64C21" w:rsidRPr="001B1D6F" w:rsidRDefault="00B76277" w:rsidP="00F361C8">
      <w:pPr>
        <w:pStyle w:val="BodyText"/>
      </w:pPr>
      <w:r w:rsidRPr="00B76277">
        <w:rPr>
          <w:rFonts w:eastAsia="Cambria" w:cstheme="majorHAnsi"/>
          <w:b/>
          <w:color w:val="auto"/>
        </w:rPr>
        <w:t xml:space="preserve">Step </w:t>
      </w:r>
      <w:r w:rsidR="00D64C21" w:rsidRPr="00B76277">
        <w:rPr>
          <w:b/>
        </w:rPr>
        <w:t>9c.</w:t>
      </w:r>
      <w:r w:rsidR="00D64C21" w:rsidRPr="001B1D6F">
        <w:t xml:space="preserve"> Create independent variables to include in the regression.</w:t>
      </w:r>
      <w:r w:rsidR="00D64C21" w:rsidRPr="001B1D6F">
        <w:rPr>
          <w:b/>
        </w:rPr>
        <w:t xml:space="preserve"> </w:t>
      </w:r>
      <w:r w:rsidR="00D64C21" w:rsidRPr="001B1D6F">
        <w:t>Depending on the country, decide which independent variables will be used. The following are examples:</w:t>
      </w:r>
    </w:p>
    <w:p w14:paraId="1A4D6171" w14:textId="0916D273" w:rsidR="00D64C21" w:rsidRPr="00574892" w:rsidRDefault="00D64C21" w:rsidP="00F361C8">
      <w:pPr>
        <w:pStyle w:val="Bulletedlist"/>
        <w:rPr>
          <w:rFonts w:eastAsiaTheme="minorEastAsia"/>
        </w:rPr>
      </w:pPr>
      <w:r w:rsidRPr="00574892">
        <w:rPr>
          <w:rFonts w:eastAsiaTheme="minorEastAsia"/>
        </w:rPr>
        <w:t>Structural variables: The following variables, which already exist in the household analytic file, can be used as independent variables:</w:t>
      </w:r>
    </w:p>
    <w:p w14:paraId="0587DF18" w14:textId="6E201ABD" w:rsidR="00D64C21" w:rsidRPr="001B1D6F" w:rsidRDefault="00D64C21" w:rsidP="00F361C8">
      <w:pPr>
        <w:pStyle w:val="BodyTextIndent1"/>
        <w:rPr>
          <w:color w:val="auto"/>
        </w:rPr>
      </w:pPr>
      <w:r w:rsidRPr="001B1D6F">
        <w:rPr>
          <w:color w:val="auto"/>
        </w:rPr>
        <w:t>h2</w:t>
      </w:r>
      <w:r>
        <w:rPr>
          <w:color w:val="auto"/>
        </w:rPr>
        <w:t>o</w:t>
      </w:r>
      <w:r w:rsidRPr="001B1D6F">
        <w:rPr>
          <w:color w:val="auto"/>
        </w:rPr>
        <w:t>_improved</w:t>
      </w:r>
      <w:r w:rsidRPr="001B1D6F">
        <w:rPr>
          <w:color w:val="auto"/>
        </w:rPr>
        <w:tab/>
      </w:r>
      <w:r w:rsidR="00AF690B">
        <w:rPr>
          <w:color w:val="auto"/>
        </w:rPr>
        <w:tab/>
      </w:r>
      <w:r w:rsidRPr="001B1D6F">
        <w:rPr>
          <w:color w:val="auto"/>
        </w:rPr>
        <w:t>Households using an improved water source</w:t>
      </w:r>
    </w:p>
    <w:p w14:paraId="48863FC2" w14:textId="0E90B95E" w:rsidR="00D64C21" w:rsidRPr="001B1D6F" w:rsidRDefault="00D64C21" w:rsidP="00F361C8">
      <w:pPr>
        <w:pStyle w:val="BodyTextIndent1"/>
        <w:rPr>
          <w:color w:val="auto"/>
        </w:rPr>
      </w:pPr>
      <w:r w:rsidRPr="001B1D6F">
        <w:rPr>
          <w:color w:val="auto"/>
        </w:rPr>
        <w:t>v8603</w:t>
      </w:r>
      <w:r w:rsidRPr="001B1D6F">
        <w:rPr>
          <w:color w:val="auto"/>
        </w:rPr>
        <w:tab/>
      </w:r>
      <w:r w:rsidR="00AF690B">
        <w:rPr>
          <w:color w:val="auto"/>
        </w:rPr>
        <w:tab/>
      </w:r>
      <w:r w:rsidR="00AF690B">
        <w:rPr>
          <w:color w:val="auto"/>
        </w:rPr>
        <w:tab/>
      </w:r>
      <w:r w:rsidRPr="001B1D6F">
        <w:rPr>
          <w:color w:val="auto"/>
        </w:rPr>
        <w:t>Current age of the household</w:t>
      </w:r>
    </w:p>
    <w:p w14:paraId="6148DD7A" w14:textId="3FC910D2" w:rsidR="00D64C21" w:rsidRPr="001B1D6F" w:rsidRDefault="00D64C21" w:rsidP="00F361C8">
      <w:pPr>
        <w:pStyle w:val="BodyTextIndent1"/>
        <w:rPr>
          <w:color w:val="auto"/>
        </w:rPr>
      </w:pPr>
      <w:r w:rsidRPr="001B1D6F">
        <w:rPr>
          <w:color w:val="auto"/>
        </w:rPr>
        <w:t>room</w:t>
      </w:r>
      <w:r>
        <w:rPr>
          <w:color w:val="auto"/>
        </w:rPr>
        <w:t>sleep</w:t>
      </w:r>
      <w:r w:rsidRPr="001B1D6F">
        <w:rPr>
          <w:color w:val="auto"/>
        </w:rPr>
        <w:t xml:space="preserve"> (v204)</w:t>
      </w:r>
      <w:r w:rsidRPr="001B1D6F">
        <w:rPr>
          <w:color w:val="auto"/>
        </w:rPr>
        <w:tab/>
        <w:t>Number of sleeping rooms in the household</w:t>
      </w:r>
    </w:p>
    <w:p w14:paraId="39AAC681" w14:textId="01B2186F" w:rsidR="00D64C21" w:rsidRPr="009B2665" w:rsidRDefault="00D64C21" w:rsidP="008F492A">
      <w:pPr>
        <w:pStyle w:val="Bulletedlist"/>
        <w:rPr>
          <w:rFonts w:eastAsiaTheme="minorEastAsia"/>
        </w:rPr>
      </w:pPr>
      <w:r w:rsidRPr="009B2665">
        <w:rPr>
          <w:rFonts w:eastAsiaTheme="minorEastAsia"/>
        </w:rPr>
        <w:t>The following binary variables for additional household characteristics can be created:</w:t>
      </w:r>
    </w:p>
    <w:p w14:paraId="678E2791" w14:textId="29D24CDD" w:rsidR="00D64C21" w:rsidRDefault="002C3825" w:rsidP="00F361C8">
      <w:pPr>
        <w:pStyle w:val="BodyTextIndent1"/>
      </w:pPr>
      <w:r>
        <w:t>Set dw_finishedroof=</w:t>
      </w:r>
      <w:r w:rsidR="00D64C21" w:rsidRPr="001B1D6F">
        <w:t>0</w:t>
      </w:r>
    </w:p>
    <w:p w14:paraId="5390C44F" w14:textId="2860166B" w:rsidR="00D64C21" w:rsidRPr="001B1D6F" w:rsidRDefault="00D64C21" w:rsidP="00F361C8">
      <w:pPr>
        <w:pStyle w:val="BodyTextIndent1"/>
      </w:pPr>
      <w:r>
        <w:t>R</w:t>
      </w:r>
      <w:r w:rsidR="002C3825">
        <w:t>eplace dw_finishedroof=1 if v201=</w:t>
      </w:r>
      <w:r w:rsidRPr="001B1D6F">
        <w:t>31, 32, 33, 34, 35, 36</w:t>
      </w:r>
    </w:p>
    <w:p w14:paraId="73C7F458" w14:textId="77777777" w:rsidR="00D64C21" w:rsidRDefault="00D64C21" w:rsidP="00F361C8">
      <w:pPr>
        <w:pStyle w:val="BodyTextIndent1"/>
      </w:pPr>
      <w:r>
        <w:t>Label values 0 “No” 1 “Yes”</w:t>
      </w:r>
    </w:p>
    <w:p w14:paraId="58F5D884" w14:textId="77777777" w:rsidR="00D64C21" w:rsidRDefault="00D64C21" w:rsidP="00F361C8">
      <w:pPr>
        <w:pStyle w:val="BodyTextIndent1"/>
      </w:pPr>
      <w:r>
        <w:t>Label variable “Household has finished roofing”</w:t>
      </w:r>
    </w:p>
    <w:p w14:paraId="6A80263A" w14:textId="77777777" w:rsidR="00D64C21" w:rsidRDefault="00D64C21" w:rsidP="00F361C8">
      <w:pPr>
        <w:pStyle w:val="BodyTextIndent1"/>
      </w:pPr>
    </w:p>
    <w:p w14:paraId="51477CF3" w14:textId="0948D447" w:rsidR="00D64C21" w:rsidRDefault="002C3825" w:rsidP="00F361C8">
      <w:pPr>
        <w:pStyle w:val="BodyTextIndent1"/>
      </w:pPr>
      <w:r>
        <w:t>Set dw_finishedfloor=</w:t>
      </w:r>
      <w:r w:rsidR="00D64C21" w:rsidRPr="001B1D6F">
        <w:t>0</w:t>
      </w:r>
    </w:p>
    <w:p w14:paraId="3E91561C" w14:textId="4B70C5A5" w:rsidR="00D64C21" w:rsidRPr="001B1D6F" w:rsidRDefault="00D64C21" w:rsidP="00F361C8">
      <w:pPr>
        <w:pStyle w:val="BodyTextIndent1"/>
      </w:pPr>
      <w:r>
        <w:t>R</w:t>
      </w:r>
      <w:r w:rsidR="002C3825">
        <w:t>eplace dw_finishedfloor=1 if v202=</w:t>
      </w:r>
      <w:r w:rsidRPr="001B1D6F">
        <w:t>31, 32, 33, 34, 35</w:t>
      </w:r>
    </w:p>
    <w:p w14:paraId="68A15639" w14:textId="77777777" w:rsidR="00D64C21" w:rsidRDefault="00D64C21" w:rsidP="00F361C8">
      <w:pPr>
        <w:pStyle w:val="BodyTextIndent1"/>
      </w:pPr>
      <w:r>
        <w:t>Label values 0 “No” 1 “Yes”</w:t>
      </w:r>
    </w:p>
    <w:p w14:paraId="1075B1AF" w14:textId="77777777" w:rsidR="00D64C21" w:rsidRDefault="00D64C21" w:rsidP="00F361C8">
      <w:pPr>
        <w:pStyle w:val="BodyTextIndent1"/>
      </w:pPr>
      <w:r>
        <w:t>Label variable “Household has finished flooring”</w:t>
      </w:r>
    </w:p>
    <w:p w14:paraId="0E2E4C69" w14:textId="77777777" w:rsidR="00D64C21" w:rsidRDefault="00D64C21" w:rsidP="00F361C8">
      <w:pPr>
        <w:pStyle w:val="BodyTextIndent1"/>
      </w:pPr>
    </w:p>
    <w:p w14:paraId="213616B6" w14:textId="4A046443" w:rsidR="00D64C21" w:rsidRDefault="00D64C21" w:rsidP="00B76277">
      <w:pPr>
        <w:pStyle w:val="BodyTextIndent1"/>
        <w:keepNext/>
        <w:widowControl/>
      </w:pPr>
      <w:r w:rsidRPr="001B1D6F">
        <w:lastRenderedPageBreak/>
        <w:t>Set dw_fini</w:t>
      </w:r>
      <w:r w:rsidR="002C3825">
        <w:t>shedwall=</w:t>
      </w:r>
      <w:r w:rsidRPr="001B1D6F">
        <w:t>0</w:t>
      </w:r>
    </w:p>
    <w:p w14:paraId="3312114B" w14:textId="319E8A89" w:rsidR="00D64C21" w:rsidRPr="001B1D6F" w:rsidRDefault="00D64C21" w:rsidP="00F361C8">
      <w:pPr>
        <w:pStyle w:val="BodyTextIndent1"/>
      </w:pPr>
      <w:r>
        <w:t>R</w:t>
      </w:r>
      <w:r w:rsidR="002C3825">
        <w:t>eplace dw_finishedwall=1 if v203=</w:t>
      </w:r>
      <w:r w:rsidRPr="001B1D6F">
        <w:t>31, 32, 33, 34, 35, 36</w:t>
      </w:r>
    </w:p>
    <w:p w14:paraId="572E4788" w14:textId="77777777" w:rsidR="00D64C21" w:rsidRDefault="00D64C21" w:rsidP="00F361C8">
      <w:pPr>
        <w:pStyle w:val="BodyTextIndent1"/>
      </w:pPr>
      <w:r>
        <w:t>Label values 0 “No” 1 “Yes”</w:t>
      </w:r>
    </w:p>
    <w:p w14:paraId="257B0BB8" w14:textId="77777777" w:rsidR="00D64C21" w:rsidRDefault="00D64C21" w:rsidP="00F361C8">
      <w:pPr>
        <w:pStyle w:val="BodyTextIndent1"/>
      </w:pPr>
      <w:r>
        <w:t>Label variable “Household has finished exterior walls”</w:t>
      </w:r>
    </w:p>
    <w:p w14:paraId="7C7D471D" w14:textId="77777777" w:rsidR="00D64C21" w:rsidRDefault="00D64C21" w:rsidP="00F361C8">
      <w:pPr>
        <w:pStyle w:val="BodyTextIndent1"/>
      </w:pPr>
    </w:p>
    <w:p w14:paraId="6D1E295B" w14:textId="25872839" w:rsidR="00D64C21" w:rsidRDefault="002C3825" w:rsidP="00F361C8">
      <w:pPr>
        <w:pStyle w:val="BodyTextIndent1"/>
      </w:pPr>
      <w:r>
        <w:t>Set access_electric</w:t>
      </w:r>
      <w:r w:rsidR="00D64C21" w:rsidRPr="001B1D6F">
        <w:t>=0</w:t>
      </w:r>
    </w:p>
    <w:p w14:paraId="392571C8" w14:textId="488BF8A6" w:rsidR="00D64C21" w:rsidRDefault="00D64C21" w:rsidP="00F361C8">
      <w:pPr>
        <w:pStyle w:val="BodyTextIndent1"/>
      </w:pPr>
      <w:r>
        <w:t>R</w:t>
      </w:r>
      <w:r w:rsidR="002C3825">
        <w:t>eplace access_electric=1 if v222a=</w:t>
      </w:r>
      <w:r w:rsidRPr="001B1D6F">
        <w:t>1</w:t>
      </w:r>
    </w:p>
    <w:p w14:paraId="6C8AEAE2" w14:textId="77777777" w:rsidR="00D64C21" w:rsidRDefault="00D64C21" w:rsidP="00F361C8">
      <w:pPr>
        <w:pStyle w:val="BodyTextIndent1"/>
      </w:pPr>
      <w:r>
        <w:t>Label values 0 “No” 1 “Yes”</w:t>
      </w:r>
    </w:p>
    <w:p w14:paraId="2861C927" w14:textId="77777777" w:rsidR="00D64C21" w:rsidRPr="001B1D6F" w:rsidRDefault="00D64C21" w:rsidP="00F361C8">
      <w:pPr>
        <w:pStyle w:val="BodyTextIndent1"/>
      </w:pPr>
      <w:r>
        <w:t>Label variable “Household has electricity”</w:t>
      </w:r>
    </w:p>
    <w:p w14:paraId="010D9241" w14:textId="08FB14AC" w:rsidR="00D64C21" w:rsidRPr="009B2665" w:rsidRDefault="00D64C21" w:rsidP="008F492A">
      <w:pPr>
        <w:pStyle w:val="Bulletedlist"/>
        <w:rPr>
          <w:rFonts w:eastAsiaTheme="minorEastAsia"/>
        </w:rPr>
      </w:pPr>
      <w:r w:rsidRPr="009B2665">
        <w:rPr>
          <w:rFonts w:eastAsiaTheme="minorEastAsia"/>
        </w:rPr>
        <w:t>Location variables</w:t>
      </w:r>
      <w:r w:rsidR="00AF690B">
        <w:rPr>
          <w:rFonts w:eastAsiaTheme="minorEastAsia"/>
        </w:rPr>
        <w:t>:</w:t>
      </w:r>
      <w:r w:rsidRPr="009B2665">
        <w:rPr>
          <w:rFonts w:eastAsiaTheme="minorEastAsia"/>
        </w:rPr>
        <w:t xml:space="preserve"> Binary variables can be created for each district (</w:t>
      </w:r>
      <w:r w:rsidRPr="009B2665">
        <w:rPr>
          <w:rFonts w:eastAsiaTheme="minorEastAsia"/>
          <w:i/>
        </w:rPr>
        <w:t>a05</w:t>
      </w:r>
      <w:r w:rsidRPr="009B2665">
        <w:rPr>
          <w:rFonts w:eastAsiaTheme="minorEastAsia"/>
        </w:rPr>
        <w:t>) or region (</w:t>
      </w:r>
      <w:r w:rsidRPr="009B2665">
        <w:rPr>
          <w:rFonts w:eastAsiaTheme="minorEastAsia"/>
          <w:i/>
        </w:rPr>
        <w:t>a06</w:t>
      </w:r>
      <w:r w:rsidRPr="009B2665">
        <w:rPr>
          <w:rFonts w:eastAsiaTheme="minorEastAsia"/>
        </w:rPr>
        <w:t>) included in the survey and for rural-urban residence.</w:t>
      </w:r>
    </w:p>
    <w:p w14:paraId="00B07BC4" w14:textId="2354C395" w:rsidR="00D64C21" w:rsidRDefault="00B76277" w:rsidP="008F492A">
      <w:pPr>
        <w:pStyle w:val="BodyText"/>
        <w:keepNext/>
      </w:pPr>
      <w:r w:rsidRPr="00B76277">
        <w:rPr>
          <w:rFonts w:eastAsia="Cambria" w:cstheme="majorHAnsi"/>
          <w:b/>
          <w:color w:val="auto"/>
        </w:rPr>
        <w:t xml:space="preserve">Step </w:t>
      </w:r>
      <w:r w:rsidR="00D64C21" w:rsidRPr="00B76277">
        <w:rPr>
          <w:b/>
        </w:rPr>
        <w:t>9d.</w:t>
      </w:r>
      <w:r w:rsidR="00D64C21" w:rsidRPr="001B1D6F">
        <w:t xml:space="preserve"> Save the data</w:t>
      </w:r>
      <w:r w:rsidR="00D64C21">
        <w:t xml:space="preserve"> as a temporary data file.</w:t>
      </w:r>
    </w:p>
    <w:p w14:paraId="61269205" w14:textId="4C5AA09D" w:rsidR="00D64C21" w:rsidRPr="008F492A" w:rsidRDefault="00D64C21" w:rsidP="00F361C8">
      <w:pPr>
        <w:pStyle w:val="BodyTextIndent1"/>
      </w:pPr>
      <w:r w:rsidRPr="008F492A">
        <w:t>Save “$analytic\Temp\</w:t>
      </w:r>
      <w:r w:rsidRPr="009B2665">
        <w:t>temp_house</w:t>
      </w:r>
      <w:r w:rsidRPr="008F492A">
        <w:t>”</w:t>
      </w:r>
    </w:p>
    <w:p w14:paraId="232CD237" w14:textId="4866A605" w:rsidR="00D64C21" w:rsidRPr="001B1D6F" w:rsidRDefault="00B76277" w:rsidP="00F361C8">
      <w:pPr>
        <w:pStyle w:val="BodyText"/>
        <w:rPr>
          <w:rFonts w:cstheme="majorHAnsi"/>
        </w:rPr>
      </w:pPr>
      <w:r w:rsidRPr="00B76277">
        <w:rPr>
          <w:rFonts w:eastAsia="Cambria" w:cstheme="majorHAnsi"/>
          <w:b/>
          <w:color w:val="auto"/>
        </w:rPr>
        <w:t xml:space="preserve">Step </w:t>
      </w:r>
      <w:r w:rsidR="00D64C21" w:rsidRPr="00B76277">
        <w:rPr>
          <w:rFonts w:cstheme="majorHAnsi"/>
          <w:b/>
        </w:rPr>
        <w:t>9e.</w:t>
      </w:r>
      <w:r w:rsidR="00D64C21" w:rsidRPr="001B1D6F">
        <w:rPr>
          <w:rFonts w:cstheme="majorHAnsi"/>
        </w:rPr>
        <w:t xml:space="preserve"> Run a stepwise regression. </w:t>
      </w:r>
      <w:r w:rsidR="00D64C21" w:rsidRPr="001B1D6F">
        <w:t xml:space="preserve">Run </w:t>
      </w:r>
      <w:r w:rsidR="00AF690B">
        <w:t xml:space="preserve">a </w:t>
      </w:r>
      <w:r w:rsidR="00D64C21" w:rsidRPr="001B1D6F">
        <w:t xml:space="preserve">stepwise regression procedure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361C8">
        <w:t xml:space="preserve">. </w:t>
      </w:r>
      <w:r w:rsidR="00D64C21" w:rsidRPr="001B1D6F">
        <w:t xml:space="preserve">Multi-collinearity is likely to be present, but the purpose is imputing rent where it is missing (predicting the dependent variable), </w:t>
      </w:r>
      <w:r w:rsidR="00AF690B">
        <w:t xml:space="preserve">so </w:t>
      </w:r>
      <w:r w:rsidR="00D64C21" w:rsidRPr="001B1D6F">
        <w:t xml:space="preserve">the contribution or significance of individual variables should not </w:t>
      </w:r>
      <w:r w:rsidR="00AF690B">
        <w:t>be</w:t>
      </w:r>
      <w:r w:rsidR="00AF690B" w:rsidRPr="001B1D6F">
        <w:t xml:space="preserve"> </w:t>
      </w:r>
      <w:r w:rsidR="00D64C21" w:rsidRPr="001B1D6F">
        <w:t xml:space="preserve">much of a concern. Data analysts will need to run several models to </w:t>
      </w:r>
      <w:r w:rsidR="00AF690B">
        <w:t>determine</w:t>
      </w:r>
      <w:r w:rsidR="00AF690B" w:rsidRPr="001B1D6F">
        <w:t xml:space="preserve"> </w:t>
      </w:r>
      <w:r w:rsidR="00D64C21" w:rsidRPr="001B1D6F">
        <w:t>which one has the best fit</w:t>
      </w:r>
      <w:r w:rsidR="00AF690B">
        <w:t>,</w:t>
      </w:r>
      <w:r w:rsidR="00D64C21" w:rsidRPr="001B1D6F">
        <w:t xml:space="preserve"> and </w:t>
      </w:r>
      <w:r w:rsidR="00AF690B">
        <w:t xml:space="preserve">they should </w:t>
      </w:r>
      <w:r w:rsidR="00D64C21" w:rsidRPr="001B1D6F">
        <w:t>keep complete documentation of their work.</w:t>
      </w:r>
    </w:p>
    <w:p w14:paraId="713C235A" w14:textId="24FBF658" w:rsidR="00D64C21" w:rsidRPr="001B1D6F" w:rsidRDefault="00D64C21" w:rsidP="00F361C8">
      <w:pPr>
        <w:pStyle w:val="BodyTextIndent1"/>
      </w:pPr>
      <w:r w:rsidRPr="001B1D6F">
        <w:t xml:space="preserve">Run </w:t>
      </w:r>
      <w:r w:rsidR="002C3825">
        <w:t>OLS regression (independent var=</w:t>
      </w:r>
      <w:r w:rsidRPr="001B1D6F">
        <w:t>log_house)</w:t>
      </w:r>
    </w:p>
    <w:p w14:paraId="2B2539D2" w14:textId="7126505A" w:rsidR="00D64C21" w:rsidRPr="001B1D6F" w:rsidRDefault="00D64C21" w:rsidP="00F361C8">
      <w:pPr>
        <w:pStyle w:val="BodyTextIndent1"/>
      </w:pPr>
      <w:r w:rsidRPr="001B1D6F">
        <w:t>Detect outliers</w:t>
      </w:r>
    </w:p>
    <w:p w14:paraId="4E27E629" w14:textId="65E58A59" w:rsidR="00D64C21" w:rsidRPr="001B1D6F" w:rsidRDefault="00D64C21" w:rsidP="00F361C8">
      <w:pPr>
        <w:pStyle w:val="BodyTextIndent1"/>
      </w:pPr>
      <w:r w:rsidRPr="001B1D6F">
        <w:t>Run OLS regression again, excluding outliers</w:t>
      </w:r>
    </w:p>
    <w:p w14:paraId="2E1E82E5" w14:textId="31F969B3" w:rsidR="00D64C21" w:rsidRPr="001B1D6F" w:rsidRDefault="00D64C21" w:rsidP="00F361C8">
      <w:pPr>
        <w:pStyle w:val="BodyTextIndent1"/>
      </w:pPr>
      <w:r w:rsidRPr="001B1D6F">
        <w:t>Save the predicted values as “</w:t>
      </w:r>
      <w:r>
        <w:t>log_</w:t>
      </w:r>
      <w:r w:rsidRPr="001B1D6F">
        <w:t>model”</w:t>
      </w:r>
    </w:p>
    <w:p w14:paraId="32111D27" w14:textId="4858CB0C" w:rsidR="00D64C21" w:rsidRPr="001B1D6F" w:rsidRDefault="00B76277" w:rsidP="00F361C8">
      <w:pPr>
        <w:pStyle w:val="BodyText"/>
      </w:pPr>
      <w:r w:rsidRPr="00B76277">
        <w:rPr>
          <w:rFonts w:eastAsia="Cambria" w:cstheme="majorHAnsi"/>
          <w:b/>
          <w:color w:val="auto"/>
        </w:rPr>
        <w:t xml:space="preserve">Step </w:t>
      </w:r>
      <w:r w:rsidR="00D64C21" w:rsidRPr="00B76277">
        <w:rPr>
          <w:b/>
        </w:rPr>
        <w:t>9f.</w:t>
      </w:r>
      <w:r w:rsidR="00D64C21" w:rsidRPr="001B1D6F">
        <w:t xml:space="preserve"> Take the inverse of the log of predicted values to convert the result to a “normal” number</w:t>
      </w:r>
      <w:r w:rsidR="00D64C21">
        <w:t xml:space="preserve"> (</w:t>
      </w:r>
      <w:r w:rsidR="00D64C21">
        <w:rPr>
          <w:i/>
        </w:rPr>
        <w:t>model</w:t>
      </w:r>
      <w:r w:rsidR="00D64C21">
        <w:t>)</w:t>
      </w:r>
      <w:r w:rsidR="00D64C21" w:rsidRPr="001B1D6F">
        <w:t>.</w:t>
      </w:r>
    </w:p>
    <w:p w14:paraId="4B4D96B6" w14:textId="11726F18" w:rsidR="00D64C21" w:rsidRPr="001B1D6F" w:rsidRDefault="002C3825" w:rsidP="00F361C8">
      <w:pPr>
        <w:pStyle w:val="BodyTextIndent1"/>
      </w:pPr>
      <w:r>
        <w:t>Set model=</w:t>
      </w:r>
      <w:r w:rsidR="00D64C21" w:rsidRPr="001B1D6F">
        <w:t>exp(log_model)</w:t>
      </w:r>
    </w:p>
    <w:p w14:paraId="3D6F640A" w14:textId="206731B8" w:rsidR="00D64C21" w:rsidRPr="001B1D6F" w:rsidRDefault="00D64C21" w:rsidP="00F361C8">
      <w:pPr>
        <w:pStyle w:val="BodyText"/>
      </w:pPr>
      <w:r w:rsidRPr="001B1D6F">
        <w:rPr>
          <w:b/>
        </w:rPr>
        <w:t>Step 1</w:t>
      </w:r>
      <w:r>
        <w:rPr>
          <w:b/>
        </w:rPr>
        <w:t>0</w:t>
      </w:r>
      <w:r w:rsidR="00F361C8">
        <w:rPr>
          <w:b/>
        </w:rPr>
        <w:t>.</w:t>
      </w:r>
      <w:r w:rsidRPr="001B1D6F">
        <w:t xml:space="preserve"> </w:t>
      </w:r>
      <w:r>
        <w:t>Create a new</w:t>
      </w:r>
      <w:r w:rsidRPr="001B1D6F">
        <w:t xml:space="preserve"> p</w:t>
      </w:r>
      <w:r>
        <w:t xml:space="preserve">er </w:t>
      </w:r>
      <w:r w:rsidRPr="001B1D6F">
        <w:t>c</w:t>
      </w:r>
      <w:r>
        <w:t xml:space="preserve">apita </w:t>
      </w:r>
      <w:r w:rsidRPr="001B1D6F">
        <w:t>d</w:t>
      </w:r>
      <w:r>
        <w:t>aily</w:t>
      </w:r>
      <w:r w:rsidRPr="001B1D6F">
        <w:t xml:space="preserve"> use value of housing </w:t>
      </w:r>
      <w:r>
        <w:t>(</w:t>
      </w:r>
      <w:r>
        <w:rPr>
          <w:i/>
        </w:rPr>
        <w:t>pcd_house</w:t>
      </w:r>
      <w:r>
        <w:t xml:space="preserve">) and set the value equal to </w:t>
      </w:r>
      <w:r w:rsidRPr="001B1D6F">
        <w:t>the predicted p</w:t>
      </w:r>
      <w:r>
        <w:t xml:space="preserve">er </w:t>
      </w:r>
      <w:r w:rsidRPr="001B1D6F">
        <w:t>c</w:t>
      </w:r>
      <w:r>
        <w:t xml:space="preserve">apita </w:t>
      </w:r>
      <w:r w:rsidRPr="001B1D6F">
        <w:t>d</w:t>
      </w:r>
      <w:r>
        <w:t>aily</w:t>
      </w:r>
      <w:r w:rsidRPr="001B1D6F">
        <w:t xml:space="preserve"> use value of housing from the regression model if </w:t>
      </w:r>
      <w:r w:rsidRPr="001B1D6F">
        <w:rPr>
          <w:i/>
        </w:rPr>
        <w:t>pcd</w:t>
      </w:r>
      <w:r>
        <w:rPr>
          <w:i/>
        </w:rPr>
        <w:t>_</w:t>
      </w:r>
      <w:r w:rsidRPr="001B1D6F">
        <w:rPr>
          <w:i/>
        </w:rPr>
        <w:t>house</w:t>
      </w:r>
      <w:r w:rsidRPr="001B1D6F">
        <w:t xml:space="preserve"> is missing. </w:t>
      </w:r>
    </w:p>
    <w:p w14:paraId="27393C98" w14:textId="31EB357D" w:rsidR="00D64C21" w:rsidRPr="001B1D6F" w:rsidRDefault="00D64C21" w:rsidP="00F361C8">
      <w:pPr>
        <w:pStyle w:val="BodyTextIndent1"/>
      </w:pPr>
      <w:r w:rsidRPr="001B1D6F">
        <w:t>Set pcd</w:t>
      </w:r>
      <w:r>
        <w:t>_</w:t>
      </w:r>
      <w:r w:rsidR="002C3825">
        <w:t>house=</w:t>
      </w:r>
      <w:r w:rsidRPr="001B1D6F">
        <w:t>pcdhouse</w:t>
      </w:r>
    </w:p>
    <w:p w14:paraId="59D66078" w14:textId="276FC77D" w:rsidR="00D64C21" w:rsidRDefault="00D64C21" w:rsidP="00F361C8">
      <w:pPr>
        <w:pStyle w:val="BodyTextIndent1"/>
      </w:pPr>
      <w:r w:rsidRPr="001B1D6F">
        <w:t>Replace pcd</w:t>
      </w:r>
      <w:r w:rsidR="002C3825">
        <w:t>_house=</w:t>
      </w:r>
      <w:r w:rsidRPr="001B1D6F">
        <w:t>model if pcd</w:t>
      </w:r>
      <w:r>
        <w:t>_</w:t>
      </w:r>
      <w:r w:rsidR="002C3825">
        <w:t>house=</w:t>
      </w:r>
      <w:r w:rsidRPr="001B1D6F">
        <w:t>missing</w:t>
      </w:r>
    </w:p>
    <w:p w14:paraId="103FBFDA" w14:textId="77777777" w:rsidR="00D64C21" w:rsidRPr="001B1D6F" w:rsidRDefault="00D64C21" w:rsidP="00F361C8">
      <w:pPr>
        <w:pStyle w:val="BodyTextIndent1"/>
      </w:pPr>
      <w:r>
        <w:t>Label variable “Per capita daily use value of housing, plus predicted”</w:t>
      </w:r>
    </w:p>
    <w:p w14:paraId="09D972D5" w14:textId="1B6188AA" w:rsidR="00D64C21" w:rsidRPr="00B366B3" w:rsidRDefault="00F361C8" w:rsidP="00F361C8">
      <w:pPr>
        <w:pStyle w:val="BodyText"/>
      </w:pPr>
      <w:r>
        <w:rPr>
          <w:rFonts w:eastAsiaTheme="minorEastAsia"/>
          <w:b/>
        </w:rPr>
        <w:t>Step 1</w:t>
      </w:r>
      <w:r w:rsidR="00AF690B">
        <w:rPr>
          <w:rFonts w:eastAsiaTheme="minorEastAsia"/>
          <w:b/>
        </w:rPr>
        <w:t>1</w:t>
      </w:r>
      <w:r>
        <w:rPr>
          <w:rFonts w:eastAsiaTheme="minorEastAsia"/>
          <w:b/>
        </w:rPr>
        <w:t>.</w:t>
      </w:r>
      <w:r w:rsidR="00D64C21" w:rsidRPr="001B1D6F">
        <w:rPr>
          <w:rFonts w:eastAsiaTheme="minorEastAsia"/>
          <w:b/>
        </w:rPr>
        <w:t xml:space="preserve"> </w:t>
      </w:r>
      <w:r w:rsidR="00D64C21" w:rsidRPr="00B366B3">
        <w:t xml:space="preserve">Identify and verify potential </w:t>
      </w:r>
      <w:r w:rsidR="00D64C21">
        <w:rPr>
          <w:i/>
        </w:rPr>
        <w:t>pcd_house</w:t>
      </w:r>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 Step</w:t>
      </w:r>
      <w:r w:rsidR="00D64C21" w:rsidRPr="00B366B3">
        <w:t xml:space="preserve"> 3</w:t>
      </w:r>
      <w:r w:rsidR="00D64C21">
        <w:t>.)</w:t>
      </w:r>
    </w:p>
    <w:p w14:paraId="6D0C079B" w14:textId="07C4B2E9" w:rsidR="00D64C21" w:rsidRDefault="00B76277" w:rsidP="00F361C8">
      <w:pPr>
        <w:pStyle w:val="BodyText"/>
        <w:rPr>
          <w:i/>
        </w:rPr>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a.</w:t>
      </w:r>
      <w:r w:rsidR="00F361C8">
        <w:t xml:space="preserve"> </w:t>
      </w:r>
      <w:r w:rsidR="00D64C21">
        <w:t>Create a variable to f</w:t>
      </w:r>
      <w:r w:rsidR="00D64C21" w:rsidRPr="00B366B3">
        <w:t xml:space="preserve">lag potential </w:t>
      </w:r>
      <w:r w:rsidR="00D64C21">
        <w:rPr>
          <w:i/>
        </w:rPr>
        <w:t xml:space="preserve">pcd_house </w:t>
      </w:r>
      <w:r w:rsidR="00D64C21" w:rsidRPr="00885DA3">
        <w:t>outlier values (</w:t>
      </w:r>
      <w:r w:rsidR="00D64C21">
        <w:rPr>
          <w:i/>
        </w:rPr>
        <w:t>out_pcd_house</w:t>
      </w:r>
      <w:r w:rsidR="00D64C21" w:rsidRPr="00885DA3">
        <w:t>)</w:t>
      </w:r>
      <w:r w:rsidR="00D64C21" w:rsidRPr="00B366B3">
        <w:rPr>
          <w:i/>
        </w:rPr>
        <w:t>.</w:t>
      </w:r>
    </w:p>
    <w:p w14:paraId="106B0560" w14:textId="3CD72450" w:rsidR="00D64C21" w:rsidRPr="00816702" w:rsidRDefault="00D64C21" w:rsidP="00F361C8">
      <w:pPr>
        <w:pStyle w:val="BodyTextIndent1"/>
      </w:pPr>
      <w:r w:rsidRPr="00816702">
        <w:t>Set mean_</w:t>
      </w:r>
      <w:r>
        <w:t>pcd_house</w:t>
      </w:r>
      <w:r w:rsidRPr="00816702">
        <w:t>=mean(</w:t>
      </w:r>
      <w:r>
        <w:t>pcd_house</w:t>
      </w:r>
      <w:r w:rsidRPr="00816702">
        <w:t>), by(hhea</w:t>
      </w:r>
      <w:r w:rsidRPr="00816702">
        <w:rPr>
          <w:rFonts w:eastAsia="Cambria" w:cstheme="majorHAnsi"/>
        </w:rPr>
        <w:t>)</w:t>
      </w:r>
    </w:p>
    <w:p w14:paraId="74B9E879" w14:textId="17CC24DD" w:rsidR="00D64C21" w:rsidRPr="000B77F1" w:rsidRDefault="00D64C21" w:rsidP="00F361C8">
      <w:pPr>
        <w:pStyle w:val="BodyTextIndent1"/>
        <w:rPr>
          <w:rFonts w:eastAsia="Cambria" w:cstheme="majorHAnsi"/>
        </w:rPr>
      </w:pPr>
      <w:r w:rsidRPr="00816702">
        <w:t>Set sd_</w:t>
      </w:r>
      <w:r>
        <w:t>pcd_house</w:t>
      </w:r>
      <w:r w:rsidRPr="00816702">
        <w:t>=standard deviation(</w:t>
      </w:r>
      <w:r>
        <w:t>pcd_house</w:t>
      </w:r>
      <w:r w:rsidRPr="00816702">
        <w:t>), by(hhea</w:t>
      </w:r>
      <w:r>
        <w:rPr>
          <w:rFonts w:eastAsia="Cambria" w:cstheme="majorHAnsi"/>
        </w:rPr>
        <w:t>)</w:t>
      </w:r>
    </w:p>
    <w:p w14:paraId="1B1862EE" w14:textId="01FD2D48" w:rsidR="00D64C21" w:rsidRPr="00816702" w:rsidRDefault="00D64C21" w:rsidP="00F361C8">
      <w:pPr>
        <w:pStyle w:val="BodyTextIndent1"/>
      </w:pPr>
      <w:r w:rsidRPr="00816702">
        <w:t>Set out_</w:t>
      </w:r>
      <w:r>
        <w:t>pcd_house</w:t>
      </w:r>
      <w:r w:rsidRPr="00816702">
        <w:t>=0</w:t>
      </w:r>
    </w:p>
    <w:p w14:paraId="11981529" w14:textId="2D840C81" w:rsidR="00D64C21" w:rsidRPr="00816702" w:rsidRDefault="00D64C21" w:rsidP="00F361C8">
      <w:pPr>
        <w:pStyle w:val="BodyTextIndent1"/>
      </w:pPr>
      <w:r>
        <w:lastRenderedPageBreak/>
        <w:t>Replace out_pcd_house=</w:t>
      </w:r>
      <w:r w:rsidRPr="00816702">
        <w:t xml:space="preserve">1 if </w:t>
      </w:r>
      <w:r>
        <w:t>pcd_house</w:t>
      </w:r>
      <w:r w:rsidRPr="00816702">
        <w:t>&lt;(mean_</w:t>
      </w:r>
      <w:r>
        <w:t>pcd_house</w:t>
      </w:r>
      <w:r w:rsidRPr="00816702">
        <w:t>-(3*sd_</w:t>
      </w:r>
      <w:r>
        <w:t>pcd_house</w:t>
      </w:r>
      <w:r w:rsidRPr="00816702">
        <w:rPr>
          <w:rFonts w:eastAsia="Cambria" w:cstheme="majorHAnsi"/>
        </w:rPr>
        <w:t>))</w:t>
      </w:r>
      <w:r w:rsidRPr="00816702">
        <w:t xml:space="preserve"> </w:t>
      </w:r>
    </w:p>
    <w:p w14:paraId="1270916D" w14:textId="326F80E5" w:rsidR="00D64C21" w:rsidRPr="00661842" w:rsidRDefault="00D64C21" w:rsidP="00F361C8">
      <w:pPr>
        <w:pStyle w:val="BodyTextIndent1"/>
        <w:rPr>
          <w:rFonts w:eastAsia="Cambria" w:cstheme="majorHAnsi"/>
        </w:rPr>
      </w:pPr>
      <w:r w:rsidRPr="00816702">
        <w:t>Replace out_</w:t>
      </w:r>
      <w:r>
        <w:t>pcd_house</w:t>
      </w:r>
      <w:r w:rsidRPr="00816702">
        <w:t xml:space="preserve">=2 if </w:t>
      </w:r>
      <w:r>
        <w:t>pcd_house</w:t>
      </w:r>
      <w:r w:rsidRPr="00816702">
        <w:t>&gt;(mean_</w:t>
      </w:r>
      <w:r>
        <w:t>pcdnfood_ihh</w:t>
      </w:r>
      <w:r w:rsidRPr="00816702">
        <w:t>+(3*sd_</w:t>
      </w:r>
      <w:r w:rsidRPr="000B77F1">
        <w:t xml:space="preserve"> </w:t>
      </w:r>
      <w:r>
        <w:t>pcd_house</w:t>
      </w:r>
      <w:r w:rsidRPr="00816702">
        <w:rPr>
          <w:rFonts w:eastAsia="Cambria" w:cstheme="majorHAnsi"/>
        </w:rPr>
        <w:t>))</w:t>
      </w:r>
    </w:p>
    <w:p w14:paraId="08EAC25F" w14:textId="2A0AD1B0" w:rsidR="00D64C21" w:rsidRDefault="00B76277" w:rsidP="00F361C8">
      <w:pPr>
        <w:pStyle w:val="BodyText"/>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020AABB5" w14:textId="1E6F1193" w:rsidR="00D64C21" w:rsidRDefault="00D64C21" w:rsidP="00F361C8">
      <w:pPr>
        <w:pStyle w:val="BodyTextIndent1"/>
      </w:pPr>
      <w:r w:rsidRPr="001A580D">
        <w:t xml:space="preserve">Tabulate </w:t>
      </w:r>
      <w:r>
        <w:t xml:space="preserve">pcd_house </w:t>
      </w:r>
      <w:r w:rsidRPr="001A580D">
        <w:t>if out_</w:t>
      </w:r>
      <w:r>
        <w:t>pcd_house</w:t>
      </w:r>
      <w:r w:rsidRPr="001A580D">
        <w:t>&gt;0</w:t>
      </w:r>
    </w:p>
    <w:p w14:paraId="72CC041A" w14:textId="7C1B1610" w:rsidR="00D64C21" w:rsidRPr="00B76718" w:rsidRDefault="00B76277" w:rsidP="00F361C8">
      <w:pPr>
        <w:pStyle w:val="BodyText"/>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c.</w:t>
      </w:r>
      <w:r w:rsidR="00F361C8">
        <w:t xml:space="preserve"> </w:t>
      </w:r>
      <w:r w:rsidR="00D64C21" w:rsidRPr="00B366B3">
        <w:t xml:space="preserve">Set </w:t>
      </w:r>
      <w:r w:rsidR="00D64C21">
        <w:t xml:space="preserve">the </w:t>
      </w:r>
      <w:r w:rsidR="00D64C21">
        <w:rPr>
          <w:i/>
        </w:rPr>
        <w:t>pcd_house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out_pcd_house </w:t>
      </w:r>
      <w:r w:rsidR="00D64C21">
        <w:t>variable to 0 if the flagged value is found to be plausible.</w:t>
      </w:r>
    </w:p>
    <w:p w14:paraId="3027BE84" w14:textId="0A0266A1" w:rsidR="00D64C21" w:rsidRPr="00816702" w:rsidRDefault="00D64C21" w:rsidP="00F361C8">
      <w:pPr>
        <w:pStyle w:val="BodyTextIndent1"/>
      </w:pPr>
      <w:r>
        <w:t xml:space="preserve">Replace out_pcd_house=0 if the flagged </w:t>
      </w:r>
      <w:r w:rsidRPr="00816702">
        <w:t xml:space="preserve">value is found to be a </w:t>
      </w:r>
      <w:r>
        <w:t xml:space="preserve">plausible </w:t>
      </w:r>
      <w:r w:rsidRPr="00816702">
        <w:t>value</w:t>
      </w:r>
    </w:p>
    <w:p w14:paraId="7FC4AADC" w14:textId="7148D010" w:rsidR="00D64C21" w:rsidRPr="001B1D6F" w:rsidRDefault="00D64C21" w:rsidP="008F492A">
      <w:pPr>
        <w:pStyle w:val="BodyTextIndent1"/>
      </w:pPr>
      <w:r w:rsidRPr="00B366B3">
        <w:t xml:space="preserve">Replace </w:t>
      </w:r>
      <w:r>
        <w:t>pcd_house</w:t>
      </w:r>
      <w:r w:rsidRPr="00B366B3">
        <w:t>=missing if out_</w:t>
      </w:r>
      <w:r>
        <w:t>pcd_house</w:t>
      </w:r>
      <w:r w:rsidRPr="00B366B3">
        <w:t xml:space="preserve">&gt;0 </w:t>
      </w:r>
    </w:p>
    <w:p w14:paraId="36DBC31E" w14:textId="14E9AC94" w:rsidR="00D64C21" w:rsidRPr="00F361C8" w:rsidRDefault="00D64C21" w:rsidP="00F361C8">
      <w:pPr>
        <w:pStyle w:val="BodyText"/>
      </w:pPr>
      <w:r w:rsidRPr="00F361C8">
        <w:rPr>
          <w:b/>
        </w:rPr>
        <w:t>Step 1</w:t>
      </w:r>
      <w:r w:rsidR="00AF690B">
        <w:rPr>
          <w:b/>
        </w:rPr>
        <w:t>2</w:t>
      </w:r>
      <w:r w:rsidR="00F361C8" w:rsidRPr="00F361C8">
        <w:rPr>
          <w:b/>
        </w:rPr>
        <w:t>.</w:t>
      </w:r>
      <w:r w:rsidRPr="00F361C8">
        <w:t xml:space="preserve"> Calculate the local median of the </w:t>
      </w:r>
      <w:r w:rsidRPr="008F492A">
        <w:rPr>
          <w:i/>
        </w:rPr>
        <w:t>pcd_house</w:t>
      </w:r>
      <w:r w:rsidRPr="00F361C8">
        <w:t xml:space="preserve"> variable (</w:t>
      </w:r>
      <w:r w:rsidRPr="00F361C8">
        <w:rPr>
          <w:i/>
        </w:rPr>
        <w:t>med_pcd_house</w:t>
      </w:r>
      <w:r w:rsidRPr="00F361C8">
        <w:t xml:space="preserve">) and replace </w:t>
      </w:r>
      <w:r w:rsidRPr="00F361C8">
        <w:rPr>
          <w:i/>
        </w:rPr>
        <w:t>pcd_house</w:t>
      </w:r>
      <w:r w:rsidRPr="00F361C8">
        <w:t xml:space="preserve"> with the local median if the flagged value is a confirmed outlier or if </w:t>
      </w:r>
      <w:r w:rsidRPr="00F361C8">
        <w:rPr>
          <w:i/>
        </w:rPr>
        <w:t>pcd_house</w:t>
      </w:r>
      <w:r w:rsidRPr="00F361C8">
        <w:t xml:space="preserve"> is missing a value, because all households are assumed to live in a house. (See procedures outlined </w:t>
      </w:r>
      <w:r w:rsidRPr="00084A2D">
        <w:t xml:space="preserve">in Section </w:t>
      </w:r>
      <w:r w:rsidR="00236C0F" w:rsidRPr="00084A2D">
        <w:t>9</w:t>
      </w:r>
      <w:r w:rsidRPr="00084A2D">
        <w:t>.2.1,</w:t>
      </w:r>
      <w:r w:rsidRPr="00F361C8">
        <w:t xml:space="preserve"> Step 4.)</w:t>
      </w:r>
    </w:p>
    <w:p w14:paraId="4FA7D2C0" w14:textId="77777777" w:rsidR="00D64C21" w:rsidRDefault="00D64C21" w:rsidP="00F361C8">
      <w:pPr>
        <w:pStyle w:val="BodyTextIndent1"/>
      </w:pPr>
      <w:r w:rsidRPr="00816702">
        <w:t>Set med_</w:t>
      </w:r>
      <w:r>
        <w:t>pcd_house</w:t>
      </w:r>
      <w:r w:rsidRPr="00816702">
        <w:t>=</w:t>
      </w:r>
      <w:r>
        <w:t>missing</w:t>
      </w:r>
    </w:p>
    <w:p w14:paraId="744CE072" w14:textId="77777777" w:rsidR="00D64C21" w:rsidRDefault="00D64C21" w:rsidP="00F361C8">
      <w:pPr>
        <w:pStyle w:val="BodyTextIndent1"/>
      </w:pPr>
      <w:r>
        <w:t>Replace med_pcd_house=median(pcd_house), by(hhea) if number of cases≥5 in hhea</w:t>
      </w:r>
    </w:p>
    <w:p w14:paraId="444B674E" w14:textId="77777777" w:rsidR="00D64C21" w:rsidRDefault="00D64C21" w:rsidP="00F361C8">
      <w:pPr>
        <w:pStyle w:val="BodyTextIndent1"/>
      </w:pPr>
      <w:r>
        <w:t>Replace med_pcd_house=median(pcd_house), by(a05) if number of cases&lt;5 in hhea and ≥5 in a05</w:t>
      </w:r>
    </w:p>
    <w:p w14:paraId="1BC6F8C6" w14:textId="77777777" w:rsidR="00D64C21" w:rsidRDefault="00D64C21" w:rsidP="00F361C8">
      <w:pPr>
        <w:pStyle w:val="BodyTextIndent1"/>
      </w:pPr>
      <w:r>
        <w:t xml:space="preserve">Replace med_pcd_house=median(pcd_house) if number of cases&lt;5 in a05 and ≥5 in ZOI </w:t>
      </w:r>
    </w:p>
    <w:p w14:paraId="3B428AD0" w14:textId="19C1A904" w:rsidR="00D64C21" w:rsidRDefault="00D64C21" w:rsidP="00F361C8">
      <w:pPr>
        <w:pStyle w:val="BodyTextIndent1"/>
      </w:pPr>
      <w:r w:rsidRPr="00816702">
        <w:t xml:space="preserve">Replace </w:t>
      </w:r>
      <w:r>
        <w:t>pcd_house</w:t>
      </w:r>
      <w:r w:rsidRPr="00816702">
        <w:t>=med_</w:t>
      </w:r>
      <w:r>
        <w:t>pcd_house</w:t>
      </w:r>
      <w:r w:rsidRPr="00816702">
        <w:t xml:space="preserve"> if </w:t>
      </w:r>
      <w:r>
        <w:t>out_pcd_house</w:t>
      </w:r>
      <w:r w:rsidRPr="00816702">
        <w:t xml:space="preserve">&gt;0 </w:t>
      </w:r>
      <w:r>
        <w:t>or pcd_house=missing</w:t>
      </w:r>
    </w:p>
    <w:p w14:paraId="7A9D3244" w14:textId="4B76B6A8" w:rsidR="00D64C21" w:rsidRDefault="00D64C21" w:rsidP="00F361C8">
      <w:pPr>
        <w:pStyle w:val="BodyTextIndent1"/>
      </w:pPr>
      <w:r>
        <w:t>List pcd_house if number of cases&lt;5 ZOI</w:t>
      </w:r>
      <w:r>
        <w:rPr>
          <w:rStyle w:val="FootnoteReference"/>
          <w:rFonts w:eastAsia="Cambria" w:cstheme="majorHAnsi"/>
          <w:i w:val="0"/>
        </w:rPr>
        <w:footnoteReference w:id="59"/>
      </w:r>
    </w:p>
    <w:p w14:paraId="52080F39" w14:textId="244A3A4D" w:rsidR="00D64C21" w:rsidRDefault="00F361C8" w:rsidP="00F361C8">
      <w:pPr>
        <w:pStyle w:val="BodyText"/>
      </w:pPr>
      <w:r>
        <w:rPr>
          <w:rFonts w:eastAsiaTheme="minorEastAsia"/>
          <w:b/>
        </w:rPr>
        <w:t>Step 1</w:t>
      </w:r>
      <w:r w:rsidR="00AF690B">
        <w:rPr>
          <w:rFonts w:eastAsiaTheme="minorEastAsia"/>
          <w:b/>
        </w:rPr>
        <w:t>3</w:t>
      </w:r>
      <w:r>
        <w:rPr>
          <w:rFonts w:eastAsiaTheme="minorEastAsia"/>
          <w:b/>
        </w:rPr>
        <w:t>.</w:t>
      </w:r>
      <w:r w:rsidR="00D64C21" w:rsidRPr="001B1D6F">
        <w:rPr>
          <w:rFonts w:eastAsiaTheme="minorEastAsia"/>
          <w:b/>
        </w:rPr>
        <w:t xml:space="preserve"> </w:t>
      </w:r>
      <w:r w:rsidR="00D64C21">
        <w:t>Keep only the per capita daily non-food consumption expenditure</w:t>
      </w:r>
      <w:r w:rsidR="00236C0F">
        <w:t>s</w:t>
      </w:r>
      <w:r w:rsidR="00D64C21">
        <w:t xml:space="preserv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2E7021A4" w14:textId="77777777" w:rsidR="00D64C21" w:rsidRDefault="00D64C21" w:rsidP="00F361C8">
      <w:pPr>
        <w:pStyle w:val="BodyTextIndent1"/>
      </w:pPr>
      <w:r>
        <w:t>Keep hhea hhnum pcd_house</w:t>
      </w:r>
    </w:p>
    <w:p w14:paraId="1EC757C3" w14:textId="77777777" w:rsidR="00D64C21" w:rsidRPr="00816702" w:rsidRDefault="00D64C21" w:rsidP="00F361C8">
      <w:pPr>
        <w:pStyle w:val="BodyTextIndent1"/>
        <w:rPr>
          <w:b/>
        </w:rPr>
      </w:pPr>
      <w:r>
        <w:t>Save “$analytic\Results\FTF ZOI Survey [COUNTRY] [YEAR] pov7_house”</w:t>
      </w:r>
      <w:r w:rsidRPr="00816702">
        <w:t xml:space="preserve"> </w:t>
      </w:r>
    </w:p>
    <w:p w14:paraId="74501B1C" w14:textId="7A32DDD6" w:rsidR="00D64C21" w:rsidRPr="00F361C8" w:rsidRDefault="00F361C8" w:rsidP="00F361C8">
      <w:pPr>
        <w:pStyle w:val="Heading3"/>
      </w:pPr>
      <w:bookmarkStart w:id="763" w:name="_Toc18092146"/>
      <w:r>
        <w:t>9.2.8</w:t>
      </w:r>
      <w:r>
        <w:tab/>
        <w:t>Calculating the consumption a</w:t>
      </w:r>
      <w:r w:rsidR="00D64C21" w:rsidRPr="00F361C8">
        <w:t>ggregate</w:t>
      </w:r>
      <w:bookmarkEnd w:id="763"/>
    </w:p>
    <w:p w14:paraId="402CE534" w14:textId="214F6FB2" w:rsidR="00D64C21"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consumption aggregate follows </w:t>
      </w:r>
      <w:r w:rsidRPr="006C4511">
        <w:t>the Stata syntax</w:t>
      </w:r>
      <w:r>
        <w:t xml:space="preserve"> in</w:t>
      </w:r>
      <w:r w:rsidRPr="006C4511">
        <w:t xml:space="preserve"> </w:t>
      </w:r>
      <w:r>
        <w:rPr>
          <w:i/>
        </w:rPr>
        <w:t>FTF ZOI Survey [COUNTRY] [YEAR] syntax pov8_final</w:t>
      </w:r>
      <w:r w:rsidRPr="006C4511">
        <w:t>.</w:t>
      </w:r>
      <w:r>
        <w:t xml:space="preserve"> Variables created in </w:t>
      </w:r>
      <w:r w:rsidRPr="00084A2D">
        <w:t xml:space="preserve">Sections </w:t>
      </w:r>
      <w:r w:rsidR="003748F6" w:rsidRPr="00084A2D">
        <w:t>9</w:t>
      </w:r>
      <w:r w:rsidRPr="00084A2D">
        <w:t xml:space="preserve">.21 through </w:t>
      </w:r>
      <w:r w:rsidR="003748F6" w:rsidRPr="00084A2D">
        <w:t>9</w:t>
      </w:r>
      <w:r w:rsidRPr="00084A2D">
        <w:t>.2.7 are</w:t>
      </w:r>
      <w:r>
        <w:t xml:space="preserve"> used for the calculations. </w:t>
      </w:r>
      <w:r w:rsidRPr="00D669E6">
        <w:t>Note: Throughout the rest of the sections, “20xx” refers to survey year and “ccc” refers to the survey country.</w:t>
      </w:r>
    </w:p>
    <w:p w14:paraId="46D5F6F5" w14:textId="1C4D576D" w:rsidR="00163FE6" w:rsidRPr="00390FB9" w:rsidRDefault="00D64C21" w:rsidP="00F361C8">
      <w:pPr>
        <w:pStyle w:val="BodyText"/>
      </w:pPr>
      <w:r w:rsidRPr="00D669E6">
        <w:rPr>
          <w:b/>
        </w:rPr>
        <w:t>Step 1</w:t>
      </w:r>
      <w:r w:rsidR="00163FE6">
        <w:rPr>
          <w:b/>
        </w:rPr>
        <w:t xml:space="preserve">. </w:t>
      </w:r>
      <w:r w:rsidR="00163FE6">
        <w:t>Combine all of the consumption expenditure variables created in previous sections into one file and calculate the consumption aggregate in local currency at ZOI Survey year prices.</w:t>
      </w:r>
    </w:p>
    <w:p w14:paraId="6265DA3A" w14:textId="25B27E8B" w:rsidR="00D64C21" w:rsidRDefault="00B76277" w:rsidP="00F361C8">
      <w:pPr>
        <w:pStyle w:val="BodyText"/>
      </w:pPr>
      <w:r w:rsidRPr="00B76277">
        <w:rPr>
          <w:rFonts w:eastAsia="Cambria" w:cstheme="majorHAnsi"/>
          <w:b/>
          <w:color w:val="auto"/>
        </w:rPr>
        <w:lastRenderedPageBreak/>
        <w:t xml:space="preserve">Step </w:t>
      </w:r>
      <w:r w:rsidR="00163FE6" w:rsidRPr="003C7F2F">
        <w:rPr>
          <w:b/>
        </w:rPr>
        <w:t>1</w:t>
      </w:r>
      <w:r w:rsidR="00D64C21" w:rsidRPr="00B76277">
        <w:rPr>
          <w:b/>
        </w:rPr>
        <w:t>a</w:t>
      </w:r>
      <w:r w:rsidR="00F361C8" w:rsidRPr="00B76277">
        <w:rPr>
          <w:b/>
        </w:rPr>
        <w:t>.</w:t>
      </w:r>
      <w:r w:rsidR="00D64C21" w:rsidRPr="00D669E6">
        <w:t xml:space="preserve"> Merge all </w:t>
      </w:r>
      <w:r w:rsidR="00D64C21">
        <w:t xml:space="preserve">the data files </w:t>
      </w:r>
      <w:r w:rsidR="00D64C21" w:rsidRPr="00D669E6">
        <w:t xml:space="preserve">created in </w:t>
      </w:r>
      <w:r w:rsidR="00D64C21" w:rsidRPr="00084A2D">
        <w:t xml:space="preserve">Section </w:t>
      </w:r>
      <w:r w:rsidR="003748F6" w:rsidRPr="00084A2D">
        <w:t>9</w:t>
      </w:r>
      <w:r w:rsidR="00D64C21" w:rsidRPr="00084A2D">
        <w:t xml:space="preserve">.2.1 through Section </w:t>
      </w:r>
      <w:r w:rsidR="003748F6" w:rsidRPr="00084A2D">
        <w:t>9</w:t>
      </w:r>
      <w:r w:rsidR="00D64C21" w:rsidRPr="00084A2D">
        <w:t>.2.7 into</w:t>
      </w:r>
      <w:r w:rsidR="00D64C21">
        <w:t xml:space="preserve"> one file using cluster and household number as the key matching variables.</w:t>
      </w:r>
    </w:p>
    <w:p w14:paraId="43B00B89" w14:textId="77777777" w:rsidR="00D64C21" w:rsidRDefault="00D64C21" w:rsidP="00F361C8">
      <w:pPr>
        <w:pStyle w:val="BodyTextIndent1"/>
      </w:pPr>
      <w:r>
        <w:t>Load “FTF ZOI Survey [COUNTRY] [YEAR] household data analytic”</w:t>
      </w:r>
    </w:p>
    <w:p w14:paraId="53B74D6D" w14:textId="4BAD70D0" w:rsidR="00D64C21" w:rsidRPr="00D669E6" w:rsidRDefault="00D64C21" w:rsidP="00F361C8">
      <w:pPr>
        <w:pStyle w:val="BodyTextIndent1"/>
      </w:pPr>
      <w:r>
        <w:t>Merge using “FTF ZOI Survey [COUNTRY] [YEAR] pov_food_1w,” using hhea and hhnum as key matching variables</w:t>
      </w:r>
    </w:p>
    <w:p w14:paraId="3A223374" w14:textId="57CDBEFE" w:rsidR="00D64C21" w:rsidRPr="00D669E6" w:rsidRDefault="00D64C21" w:rsidP="00F361C8">
      <w:pPr>
        <w:pStyle w:val="BodyTextIndent1"/>
      </w:pPr>
      <w:r>
        <w:t>Merge using “FTF ZOI Survey [COUNTRY] [YEAR] pov</w:t>
      </w:r>
      <w:r w:rsidRPr="00D669E6">
        <w:t>_nfood_</w:t>
      </w:r>
      <w:r>
        <w:t>1</w:t>
      </w:r>
      <w:r w:rsidRPr="00D669E6">
        <w:t>w</w:t>
      </w:r>
      <w:r>
        <w:t>,” using hhea and hhnum as key matching variables</w:t>
      </w:r>
    </w:p>
    <w:p w14:paraId="4D1CAF59" w14:textId="0B24F18A" w:rsidR="00D64C21" w:rsidRPr="00D669E6" w:rsidRDefault="00D64C21" w:rsidP="00F361C8">
      <w:pPr>
        <w:pStyle w:val="BodyTextIndent1"/>
      </w:pPr>
      <w:r>
        <w:t>Merge using “FTF ZOI Survey [COUNTRY] [YEAR] pov</w:t>
      </w:r>
      <w:r w:rsidRPr="00D669E6">
        <w:t>_nfood_1m</w:t>
      </w:r>
      <w:r>
        <w:t>,” using hhea and hhnum as key matching variables</w:t>
      </w:r>
    </w:p>
    <w:p w14:paraId="607FCABD" w14:textId="2352F7C0" w:rsidR="00D64C21" w:rsidRPr="00D669E6" w:rsidRDefault="00D64C21" w:rsidP="00F361C8">
      <w:pPr>
        <w:pStyle w:val="BodyTextIndent1"/>
      </w:pPr>
      <w:r>
        <w:t>Merge using “FTF ZOI Survey [COUNTRY] [YEAR] pov</w:t>
      </w:r>
      <w:r w:rsidRPr="00D669E6">
        <w:t>_nfood_3m</w:t>
      </w:r>
      <w:r>
        <w:t>,” using hhea and hhnum as key matching variables</w:t>
      </w:r>
    </w:p>
    <w:p w14:paraId="21919399" w14:textId="40F75891" w:rsidR="00D64C21" w:rsidRPr="00D669E6" w:rsidRDefault="00D64C21" w:rsidP="00F361C8">
      <w:pPr>
        <w:pStyle w:val="BodyTextIndent1"/>
      </w:pPr>
      <w:r>
        <w:t>Merge using “FTF ZOI Survey [COUNTRY] [YEAR] pov</w:t>
      </w:r>
      <w:r w:rsidRPr="00D669E6">
        <w:t>_nfood_1y</w:t>
      </w:r>
      <w:r>
        <w:t>,” using hhea and hhnum as key matching variables</w:t>
      </w:r>
    </w:p>
    <w:p w14:paraId="68D80D60" w14:textId="77777777" w:rsidR="00D64C21" w:rsidRPr="00D669E6" w:rsidRDefault="00D64C21" w:rsidP="00F361C8">
      <w:pPr>
        <w:pStyle w:val="BodyTextIndent1"/>
      </w:pPr>
      <w:r>
        <w:t>Merge using “FTF ZOI Survey [COUNTRY] [YEAR] pov</w:t>
      </w:r>
      <w:r w:rsidRPr="00D669E6">
        <w:t>_asset</w:t>
      </w:r>
      <w:r>
        <w:t>,” using hhea and hhnum as key matching variables</w:t>
      </w:r>
    </w:p>
    <w:p w14:paraId="43860FF0" w14:textId="6C0D8804" w:rsidR="00D64C21" w:rsidRPr="00D669E6" w:rsidRDefault="00D64C21" w:rsidP="008F492A">
      <w:pPr>
        <w:pStyle w:val="BodyTextIndent1"/>
        <w:keepNext/>
        <w:widowControl/>
      </w:pPr>
      <w:r>
        <w:t>Merge using “FTF ZOI Survey [COUNTRY] [YEAR] pov</w:t>
      </w:r>
      <w:r w:rsidRPr="00D669E6">
        <w:t>_hous</w:t>
      </w:r>
      <w:r>
        <w:t>e,” using hhea and hhnum as key matching variables</w:t>
      </w:r>
    </w:p>
    <w:p w14:paraId="6B385A4A" w14:textId="574FD225" w:rsidR="00D64C21" w:rsidRPr="00D669E6" w:rsidRDefault="00B76277" w:rsidP="00F361C8">
      <w:pPr>
        <w:pStyle w:val="BodyText"/>
      </w:pPr>
      <w:r w:rsidRPr="00084A2D">
        <w:rPr>
          <w:rFonts w:eastAsia="Cambria" w:cstheme="majorHAnsi"/>
          <w:b/>
          <w:color w:val="auto"/>
        </w:rPr>
        <w:t xml:space="preserve">Step </w:t>
      </w:r>
      <w:r w:rsidR="00D64C21" w:rsidRPr="00084A2D">
        <w:rPr>
          <w:b/>
        </w:rPr>
        <w:t>1b.</w:t>
      </w:r>
      <w:r w:rsidR="00D64C21" w:rsidRPr="00084A2D">
        <w:t xml:space="preserve"> Sum the seven expenditure variables created in Section </w:t>
      </w:r>
      <w:r w:rsidR="003748F6" w:rsidRPr="00084A2D">
        <w:t>9</w:t>
      </w:r>
      <w:r w:rsidR="00D64C21" w:rsidRPr="00084A2D">
        <w:t xml:space="preserve">.2.1 through Section </w:t>
      </w:r>
      <w:r w:rsidR="003748F6" w:rsidRPr="00084A2D">
        <w:t>9</w:t>
      </w:r>
      <w:r w:rsidR="00D64C21" w:rsidRPr="00084A2D">
        <w:t>.2.7 to</w:t>
      </w:r>
      <w:r w:rsidR="00D64C21" w:rsidRPr="00D669E6">
        <w:t xml:space="preserve"> </w:t>
      </w:r>
      <w:r w:rsidR="00D64C21">
        <w:t xml:space="preserve">create </w:t>
      </w:r>
      <w:r w:rsidR="00D64C21" w:rsidRPr="00D669E6">
        <w:t>the p</w:t>
      </w:r>
      <w:r w:rsidR="00D64C21">
        <w:t xml:space="preserve">er </w:t>
      </w:r>
      <w:r w:rsidR="00D64C21" w:rsidRPr="00D669E6">
        <w:t>c</w:t>
      </w:r>
      <w:r w:rsidR="00D64C21">
        <w:t xml:space="preserve">apita </w:t>
      </w:r>
      <w:r w:rsidR="00D64C21" w:rsidRPr="00D669E6">
        <w:t>d</w:t>
      </w:r>
      <w:r w:rsidR="00D64C21">
        <w:t>aily</w:t>
      </w:r>
      <w:r w:rsidR="00D64C21" w:rsidRPr="00D669E6">
        <w:t xml:space="preserve"> consumption expenditure </w:t>
      </w:r>
      <w:r w:rsidR="00D64C21">
        <w:t xml:space="preserve">variable </w:t>
      </w:r>
      <w:r w:rsidR="00D64C21" w:rsidRPr="00D669E6">
        <w:t>(</w:t>
      </w:r>
      <w:r w:rsidR="00D64C21" w:rsidRPr="00D669E6">
        <w:rPr>
          <w:i/>
        </w:rPr>
        <w:t>Xpc_20xx_LCU</w:t>
      </w:r>
      <w:r w:rsidR="00D64C21" w:rsidRPr="00D669E6">
        <w:t xml:space="preserve">) in local currency in the survey year, where </w:t>
      </w:r>
      <w:r w:rsidR="003748F6">
        <w:t>“</w:t>
      </w:r>
      <w:r w:rsidR="00D64C21" w:rsidRPr="00D669E6">
        <w:t>20xx</w:t>
      </w:r>
      <w:r w:rsidR="003748F6">
        <w:t>”</w:t>
      </w:r>
      <w:r w:rsidR="00D64C21" w:rsidRPr="00D669E6">
        <w:t xml:space="preserve"> refers to the year of the ZOI Survey.</w:t>
      </w:r>
      <w:r w:rsidR="00D64C21">
        <w:t xml:space="preserve"> Set the variable to missing if the household consumption expenditure module (Module 8) was not completed.</w:t>
      </w:r>
    </w:p>
    <w:p w14:paraId="70D4FD65" w14:textId="5A2CD914" w:rsidR="00D64C21" w:rsidRDefault="00D64C21" w:rsidP="00F361C8">
      <w:pPr>
        <w:pStyle w:val="BodyTextIndent1"/>
        <w:keepNext/>
        <w:widowControl/>
      </w:pPr>
      <w:r w:rsidRPr="00D669E6">
        <w:t xml:space="preserve">Set </w:t>
      </w:r>
      <w:r>
        <w:t>Xpc_</w:t>
      </w:r>
      <w:r w:rsidRPr="00D669E6">
        <w:t>20xx_LCU=</w:t>
      </w:r>
      <w:r>
        <w:t>pcd</w:t>
      </w:r>
      <w:r w:rsidRPr="00D669E6">
        <w:t>_food</w:t>
      </w:r>
      <w:r>
        <w:t>_1w</w:t>
      </w:r>
      <w:r w:rsidR="00B81B2E">
        <w:t>+</w:t>
      </w:r>
      <w:r>
        <w:t>pcd</w:t>
      </w:r>
      <w:r w:rsidRPr="00D669E6">
        <w:t>_nfood</w:t>
      </w:r>
      <w:r>
        <w:t>_</w:t>
      </w:r>
      <w:r w:rsidRPr="00D669E6">
        <w:t>1w</w:t>
      </w:r>
      <w:r w:rsidR="00B81B2E">
        <w:t>+</w:t>
      </w:r>
      <w:r>
        <w:t>pcd</w:t>
      </w:r>
      <w:r w:rsidRPr="00D669E6">
        <w:t>_nfood</w:t>
      </w:r>
      <w:r>
        <w:t>_</w:t>
      </w:r>
      <w:r w:rsidRPr="00D669E6">
        <w:t>1m</w:t>
      </w:r>
      <w:r w:rsidR="00B81B2E">
        <w:t>+</w:t>
      </w:r>
      <w:r>
        <w:t>pcd</w:t>
      </w:r>
      <w:r w:rsidRPr="00D669E6">
        <w:t>_nfood</w:t>
      </w:r>
      <w:r>
        <w:t>_</w:t>
      </w:r>
      <w:r w:rsidRPr="00D669E6">
        <w:t>3m</w:t>
      </w:r>
      <w:r w:rsidR="00B81B2E">
        <w:t>+</w:t>
      </w:r>
      <w:r>
        <w:t>pcd</w:t>
      </w:r>
      <w:r w:rsidRPr="00D669E6">
        <w:t>_nfood</w:t>
      </w:r>
      <w:r>
        <w:t>_</w:t>
      </w:r>
      <w:r w:rsidRPr="00D669E6">
        <w:t xml:space="preserve">1y+ </w:t>
      </w:r>
      <w:r>
        <w:t>pcd</w:t>
      </w:r>
      <w:r w:rsidR="00B81B2E">
        <w:t>_asset+</w:t>
      </w:r>
      <w:r>
        <w:t>pcd_</w:t>
      </w:r>
      <w:r w:rsidRPr="00D669E6">
        <w:t>house</w:t>
      </w:r>
    </w:p>
    <w:p w14:paraId="360A0C7E" w14:textId="77777777" w:rsidR="00D64C21" w:rsidRDefault="00D64C21" w:rsidP="00F361C8">
      <w:pPr>
        <w:pStyle w:val="BodyTextIndent1"/>
      </w:pPr>
      <w:r>
        <w:t>Replace Xpc_20xx_LCU=missing if v8709≠1</w:t>
      </w:r>
    </w:p>
    <w:p w14:paraId="3A8E20E7" w14:textId="77777777" w:rsidR="00D64C21" w:rsidRDefault="00D64C21" w:rsidP="00F361C8">
      <w:pPr>
        <w:pStyle w:val="BodyTextIndent1"/>
      </w:pPr>
      <w:r>
        <w:t>Label variable “</w:t>
      </w:r>
      <w:r w:rsidRPr="00F830BB">
        <w:t>Per capita daily consumption exp</w:t>
      </w:r>
      <w:r>
        <w:t>enditure</w:t>
      </w:r>
      <w:r w:rsidRPr="00F830BB">
        <w:t xml:space="preserve"> in local currency, 20xx</w:t>
      </w:r>
      <w:r>
        <w:t>”</w:t>
      </w:r>
    </w:p>
    <w:p w14:paraId="50124A96" w14:textId="77777777" w:rsidR="00D64C21" w:rsidRPr="00D669E6" w:rsidRDefault="00D64C21" w:rsidP="008F492A">
      <w:pPr>
        <w:pStyle w:val="Normal1"/>
        <w:ind w:firstLine="360"/>
        <w:rPr>
          <w:rFonts w:ascii="Gill Sans MT" w:eastAsia="Cambria" w:hAnsi="Gill Sans MT" w:cs="Cambria"/>
        </w:rPr>
      </w:pPr>
      <w:r w:rsidRPr="00D669E6">
        <w:rPr>
          <w:rFonts w:ascii="Gill Sans MT" w:eastAsia="Cambria" w:hAnsi="Gill Sans MT" w:cs="Cambria"/>
        </w:rPr>
        <w:t>Where:</w:t>
      </w:r>
    </w:p>
    <w:p w14:paraId="68C432E2" w14:textId="3E46BA21" w:rsidR="00D64C21" w:rsidRPr="00D669E6" w:rsidRDefault="00D64C21" w:rsidP="00F361C8">
      <w:pPr>
        <w:pStyle w:val="BodyTextIndent1"/>
      </w:pPr>
      <w:r>
        <w:t>pcd</w:t>
      </w:r>
      <w:r w:rsidRPr="00D669E6">
        <w:t>_food</w:t>
      </w:r>
      <w:r>
        <w:t>_</w:t>
      </w:r>
      <w:r w:rsidRPr="00D669E6">
        <w:t>1w=</w:t>
      </w:r>
      <w:r>
        <w:t>Per capita daily</w:t>
      </w:r>
      <w:r w:rsidRPr="00D669E6">
        <w:t xml:space="preserve"> food consumption expenditure in the past one week</w:t>
      </w:r>
    </w:p>
    <w:p w14:paraId="49E0F280" w14:textId="4D54EB46" w:rsidR="00D64C21" w:rsidRPr="00D669E6" w:rsidRDefault="00D64C21" w:rsidP="00F361C8">
      <w:pPr>
        <w:pStyle w:val="BodyTextIndent1"/>
      </w:pPr>
      <w:r>
        <w:t>pcd</w:t>
      </w:r>
      <w:r w:rsidRPr="00D669E6">
        <w:t>_nfood</w:t>
      </w:r>
      <w:r>
        <w:t>_</w:t>
      </w:r>
      <w:r w:rsidRPr="00D669E6">
        <w:t>1w=</w:t>
      </w:r>
      <w:r>
        <w:t>Per capita daily</w:t>
      </w:r>
      <w:r w:rsidRPr="00D669E6">
        <w:t xml:space="preserve"> non-food consumption expenditure in the </w:t>
      </w:r>
      <w:r>
        <w:t>p</w:t>
      </w:r>
      <w:r w:rsidRPr="00D669E6">
        <w:t>ast one week</w:t>
      </w:r>
    </w:p>
    <w:p w14:paraId="55C3EFA4" w14:textId="4A1127AB" w:rsidR="00D64C21" w:rsidRPr="00D669E6" w:rsidRDefault="00D64C21" w:rsidP="00F361C8">
      <w:pPr>
        <w:pStyle w:val="BodyTextIndent1"/>
      </w:pPr>
      <w:r>
        <w:t>pcd</w:t>
      </w:r>
      <w:r w:rsidRPr="00D669E6">
        <w:t>_nfood</w:t>
      </w:r>
      <w:r>
        <w:t>_</w:t>
      </w:r>
      <w:r w:rsidRPr="00D669E6">
        <w:t>1m=</w:t>
      </w:r>
      <w:r>
        <w:t>Per capita daily</w:t>
      </w:r>
      <w:r w:rsidRPr="00D669E6">
        <w:t xml:space="preserve"> non-food consumption expenditure in the </w:t>
      </w:r>
      <w:r>
        <w:t>p</w:t>
      </w:r>
      <w:r w:rsidRPr="00D669E6">
        <w:t>ast one month</w:t>
      </w:r>
    </w:p>
    <w:p w14:paraId="58CD49EF" w14:textId="2DE40C13" w:rsidR="00D64C21" w:rsidRPr="00D669E6" w:rsidRDefault="00D64C21" w:rsidP="00F361C8">
      <w:pPr>
        <w:pStyle w:val="BodyTextIndent1"/>
      </w:pPr>
      <w:r>
        <w:t>pcd</w:t>
      </w:r>
      <w:r w:rsidRPr="00D669E6">
        <w:t>_nfood</w:t>
      </w:r>
      <w:r>
        <w:t>_</w:t>
      </w:r>
      <w:r w:rsidRPr="00D669E6">
        <w:t>3m=</w:t>
      </w:r>
      <w:r>
        <w:t>Per capita daily</w:t>
      </w:r>
      <w:r w:rsidRPr="00D669E6">
        <w:t xml:space="preserve"> non-food consumption expenditure in the </w:t>
      </w:r>
      <w:r>
        <w:t>p</w:t>
      </w:r>
      <w:r w:rsidRPr="00D669E6">
        <w:t>ast three months</w:t>
      </w:r>
    </w:p>
    <w:p w14:paraId="569A2A1E" w14:textId="03A75B66" w:rsidR="00D64C21" w:rsidRPr="00D669E6" w:rsidRDefault="00D64C21" w:rsidP="00F361C8">
      <w:pPr>
        <w:pStyle w:val="BodyTextIndent1"/>
      </w:pPr>
      <w:r>
        <w:t>pcd</w:t>
      </w:r>
      <w:r w:rsidRPr="00D669E6">
        <w:t>_nfood</w:t>
      </w:r>
      <w:r>
        <w:t>_</w:t>
      </w:r>
      <w:r w:rsidRPr="00D669E6">
        <w:t>1y=</w:t>
      </w:r>
      <w:r>
        <w:t>Per capita daily</w:t>
      </w:r>
      <w:r w:rsidRPr="00D669E6">
        <w:t xml:space="preserve"> non-food consumption expenditure in the </w:t>
      </w:r>
      <w:r>
        <w:t>p</w:t>
      </w:r>
      <w:r w:rsidRPr="00D669E6">
        <w:t>ast one year</w:t>
      </w:r>
    </w:p>
    <w:p w14:paraId="734EA7FF" w14:textId="62E86ED5" w:rsidR="00D64C21" w:rsidRPr="00D669E6" w:rsidRDefault="00D64C21" w:rsidP="00F361C8">
      <w:pPr>
        <w:pStyle w:val="BodyTextIndent1"/>
      </w:pPr>
      <w:r>
        <w:t>pcd</w:t>
      </w:r>
      <w:r w:rsidRPr="00D669E6">
        <w:t>_asset=</w:t>
      </w:r>
      <w:r>
        <w:t>Per capita daily</w:t>
      </w:r>
      <w:r w:rsidRPr="00D669E6">
        <w:t xml:space="preserve"> rental equivalent of durable goods consumed</w:t>
      </w:r>
    </w:p>
    <w:p w14:paraId="2B8FDF71" w14:textId="716B01C7" w:rsidR="00D64C21" w:rsidRPr="00D669E6" w:rsidRDefault="00D64C21" w:rsidP="00F361C8">
      <w:pPr>
        <w:pStyle w:val="BodyTextIndent1"/>
      </w:pPr>
      <w:r>
        <w:t>pcd</w:t>
      </w:r>
      <w:r w:rsidRPr="00D669E6">
        <w:t>_house=</w:t>
      </w:r>
      <w:r>
        <w:t>Per capita daily</w:t>
      </w:r>
      <w:r w:rsidRPr="00D669E6">
        <w:t xml:space="preserve"> rental equivalent of housing </w:t>
      </w:r>
    </w:p>
    <w:p w14:paraId="555E0033" w14:textId="18155EA4" w:rsidR="00D64C21" w:rsidRDefault="00D64C21" w:rsidP="008F492A">
      <w:pPr>
        <w:pStyle w:val="BodyText"/>
      </w:pPr>
      <w:r w:rsidRPr="00D669E6">
        <w:rPr>
          <w:b/>
        </w:rPr>
        <w:t xml:space="preserve">Step </w:t>
      </w:r>
      <w:r>
        <w:rPr>
          <w:b/>
        </w:rPr>
        <w:t>2</w:t>
      </w:r>
      <w:r w:rsidR="00F361C8">
        <w:rPr>
          <w:b/>
        </w:rPr>
        <w:t>.</w:t>
      </w:r>
      <w:r w:rsidRPr="00D669E6">
        <w:rPr>
          <w:b/>
        </w:rPr>
        <w:t xml:space="preserve"> </w:t>
      </w:r>
      <w:r w:rsidRPr="00D669E6">
        <w:t xml:space="preserve">Identify and verify </w:t>
      </w:r>
      <w:r>
        <w:t xml:space="preserve">potential </w:t>
      </w:r>
      <w:r w:rsidRPr="000E13CC">
        <w:rPr>
          <w:i/>
        </w:rPr>
        <w:t>X</w:t>
      </w:r>
      <w:r w:rsidRPr="00D669E6">
        <w:rPr>
          <w:i/>
        </w:rPr>
        <w:t>pc</w:t>
      </w:r>
      <w:r>
        <w:rPr>
          <w:i/>
        </w:rPr>
        <w:t>_</w:t>
      </w:r>
      <w:r w:rsidRPr="00D669E6">
        <w:rPr>
          <w:i/>
        </w:rPr>
        <w:t>20xx_LCU</w:t>
      </w:r>
      <w:r w:rsidRPr="00D669E6">
        <w:t xml:space="preserve"> </w:t>
      </w:r>
      <w:r>
        <w:t xml:space="preserve">outliers </w:t>
      </w:r>
      <w:r w:rsidRPr="00816702">
        <w:rPr>
          <w:rFonts w:cstheme="majorHAnsi"/>
          <w:color w:val="auto"/>
        </w:rPr>
        <w:t xml:space="preserve">and set verified outliers to missing. </w:t>
      </w:r>
      <w:r>
        <w:rPr>
          <w:rFonts w:cstheme="majorHAnsi"/>
          <w:color w:val="auto"/>
        </w:rPr>
        <w:t>(</w:t>
      </w:r>
      <w:r w:rsidRPr="00816702">
        <w:rPr>
          <w:rFonts w:cstheme="majorHAnsi"/>
          <w:color w:val="auto"/>
        </w:rPr>
        <w:t>See proc</w:t>
      </w:r>
      <w:r>
        <w:rPr>
          <w:rFonts w:cstheme="majorHAnsi"/>
          <w:color w:val="auto"/>
        </w:rPr>
        <w:t>edure</w:t>
      </w:r>
      <w:r w:rsidR="003748F6">
        <w:rPr>
          <w:rFonts w:cstheme="majorHAnsi"/>
          <w:color w:val="auto"/>
        </w:rPr>
        <w:t>s</w:t>
      </w:r>
      <w:r>
        <w:rPr>
          <w:rFonts w:cstheme="majorHAnsi"/>
          <w:color w:val="auto"/>
        </w:rPr>
        <w:t xml:space="preserve"> outlined </w:t>
      </w:r>
      <w:r w:rsidRPr="00084A2D">
        <w:rPr>
          <w:rFonts w:cstheme="majorHAnsi"/>
          <w:color w:val="auto"/>
        </w:rPr>
        <w:t xml:space="preserve">in Section </w:t>
      </w:r>
      <w:r w:rsidR="003748F6" w:rsidRPr="00084A2D">
        <w:rPr>
          <w:rFonts w:cstheme="majorHAnsi"/>
          <w:color w:val="auto"/>
        </w:rPr>
        <w:t>9</w:t>
      </w:r>
      <w:r w:rsidRPr="00084A2D">
        <w:rPr>
          <w:rFonts w:cstheme="majorHAnsi"/>
          <w:color w:val="auto"/>
        </w:rPr>
        <w:t>.2.1</w:t>
      </w:r>
      <w:r w:rsidR="00753B5C" w:rsidRPr="00084A2D">
        <w:rPr>
          <w:rFonts w:cstheme="majorHAnsi"/>
          <w:color w:val="auto"/>
        </w:rPr>
        <w:t>,</w:t>
      </w:r>
      <w:r w:rsidRPr="00084A2D">
        <w:rPr>
          <w:rFonts w:cstheme="majorHAnsi"/>
          <w:color w:val="auto"/>
        </w:rPr>
        <w:t xml:space="preserve"> Step 3.)</w:t>
      </w:r>
    </w:p>
    <w:p w14:paraId="6C646768" w14:textId="06DC7334" w:rsidR="00D64C21" w:rsidRDefault="00B76277" w:rsidP="00F361C8">
      <w:pPr>
        <w:pStyle w:val="BodyText"/>
      </w:pPr>
      <w:r w:rsidRPr="00B76277">
        <w:rPr>
          <w:rFonts w:eastAsia="Cambria" w:cstheme="majorHAnsi"/>
          <w:b/>
          <w:color w:val="auto"/>
        </w:rPr>
        <w:t xml:space="preserve">Step </w:t>
      </w:r>
      <w:r w:rsidR="00D64C21" w:rsidRPr="00B76277">
        <w:rPr>
          <w:b/>
        </w:rPr>
        <w:t>2a.</w:t>
      </w:r>
      <w:r w:rsidR="00F361C8">
        <w:t xml:space="preserve"> </w:t>
      </w:r>
      <w:r w:rsidR="00D64C21">
        <w:t>Create a variable to f</w:t>
      </w:r>
      <w:r w:rsidR="00D64C21" w:rsidRPr="00B366B3">
        <w:t xml:space="preserve">lag potential </w:t>
      </w:r>
      <w:r w:rsidR="00D64C21">
        <w:rPr>
          <w:i/>
        </w:rPr>
        <w:t xml:space="preserve">Xpc_20xx_LCU </w:t>
      </w:r>
      <w:r w:rsidR="00D64C21" w:rsidRPr="00885DA3">
        <w:t xml:space="preserve">outlier values </w:t>
      </w:r>
      <w:r w:rsidR="00D64C21" w:rsidRPr="00816702">
        <w:t>(</w:t>
      </w:r>
      <w:r w:rsidR="00D64C21" w:rsidRPr="00816702">
        <w:rPr>
          <w:i/>
        </w:rPr>
        <w:t>out_</w:t>
      </w:r>
      <w:r w:rsidR="00D64C21">
        <w:rPr>
          <w:i/>
        </w:rPr>
        <w:t>Xpc_20xx_LCU</w:t>
      </w:r>
      <w:r w:rsidR="00D64C21">
        <w:t>).</w:t>
      </w:r>
    </w:p>
    <w:p w14:paraId="470E2FCF" w14:textId="358C81B0" w:rsidR="00D64C21" w:rsidRPr="00816702" w:rsidRDefault="00D64C21" w:rsidP="00F361C8">
      <w:pPr>
        <w:pStyle w:val="BodyTextIndent1"/>
      </w:pPr>
      <w:r w:rsidRPr="00816702">
        <w:t>Set mean_</w:t>
      </w:r>
      <w:r>
        <w:t>Xpc_20xx_LCU</w:t>
      </w:r>
      <w:r w:rsidRPr="00816702">
        <w:t>=mean(</w:t>
      </w:r>
      <w:r>
        <w:t>Xpc_20xx_LCU</w:t>
      </w:r>
      <w:r w:rsidRPr="00816702">
        <w:t>), by(hhea</w:t>
      </w:r>
      <w:r w:rsidRPr="00816702">
        <w:rPr>
          <w:rFonts w:eastAsia="Cambria" w:cstheme="majorHAnsi"/>
        </w:rPr>
        <w:t>)</w:t>
      </w:r>
    </w:p>
    <w:p w14:paraId="064CE7C7" w14:textId="51B93317" w:rsidR="00D64C21" w:rsidRPr="000B77F1" w:rsidRDefault="00D64C21" w:rsidP="00F361C8">
      <w:pPr>
        <w:pStyle w:val="BodyTextIndent1"/>
        <w:rPr>
          <w:rFonts w:eastAsia="Cambria" w:cstheme="majorHAnsi"/>
        </w:rPr>
      </w:pPr>
      <w:r w:rsidRPr="00816702">
        <w:t>Set sd_</w:t>
      </w:r>
      <w:r>
        <w:t>Xpc_20xx_LCU</w:t>
      </w:r>
      <w:r w:rsidRPr="00816702">
        <w:t>=standard deviation(</w:t>
      </w:r>
      <w:r>
        <w:t>Xpc_20xx_LCU</w:t>
      </w:r>
      <w:r w:rsidRPr="00816702">
        <w:t>), by(hhea</w:t>
      </w:r>
      <w:r>
        <w:rPr>
          <w:rFonts w:eastAsia="Cambria" w:cstheme="majorHAnsi"/>
        </w:rPr>
        <w:t>)</w:t>
      </w:r>
    </w:p>
    <w:p w14:paraId="4F646D06" w14:textId="10CC0972" w:rsidR="00D64C21" w:rsidRPr="00816702" w:rsidRDefault="00D64C21" w:rsidP="00F361C8">
      <w:pPr>
        <w:pStyle w:val="BodyTextIndent1"/>
      </w:pPr>
      <w:r w:rsidRPr="00816702">
        <w:lastRenderedPageBreak/>
        <w:t>Set out_</w:t>
      </w:r>
      <w:r>
        <w:t>Xpc_20xx_LCU</w:t>
      </w:r>
      <w:r w:rsidRPr="00816702">
        <w:t>=0</w:t>
      </w:r>
    </w:p>
    <w:p w14:paraId="5AB74DB4" w14:textId="5D0DDC7D" w:rsidR="00D64C21" w:rsidRPr="00816702" w:rsidRDefault="00D64C21" w:rsidP="00F361C8">
      <w:pPr>
        <w:pStyle w:val="BodyTextIndent1"/>
      </w:pPr>
      <w:r>
        <w:t>Replace out_Xpc_20xx_LCU=</w:t>
      </w:r>
      <w:r w:rsidRPr="00816702">
        <w:t xml:space="preserve">1 if </w:t>
      </w:r>
      <w:r>
        <w:t>Xpc_20xx_LCU</w:t>
      </w:r>
      <w:r w:rsidRPr="00816702">
        <w:t>&lt;(mean_</w:t>
      </w:r>
      <w:r>
        <w:t>Xpc_20xx_LCU</w:t>
      </w:r>
      <w:r w:rsidRPr="00816702">
        <w:t>-(3*sd_</w:t>
      </w:r>
      <w:r>
        <w:t>Xpc_20xx_LCU</w:t>
      </w:r>
      <w:r w:rsidRPr="00816702">
        <w:rPr>
          <w:rFonts w:eastAsia="Cambria" w:cstheme="majorHAnsi"/>
        </w:rPr>
        <w:t>))</w:t>
      </w:r>
      <w:r w:rsidRPr="00816702">
        <w:t xml:space="preserve"> </w:t>
      </w:r>
    </w:p>
    <w:p w14:paraId="452CDA04" w14:textId="214F724B" w:rsidR="00D64C21" w:rsidRPr="000B77F1" w:rsidRDefault="00D64C21" w:rsidP="00F361C8">
      <w:pPr>
        <w:pStyle w:val="BodyTextIndent1"/>
        <w:rPr>
          <w:rFonts w:eastAsia="Cambria" w:cstheme="majorHAnsi"/>
        </w:rPr>
      </w:pPr>
      <w:r w:rsidRPr="00816702">
        <w:t>Replace out_</w:t>
      </w:r>
      <w:r>
        <w:t>Xpc_20xx_LCU</w:t>
      </w:r>
      <w:r w:rsidRPr="00816702">
        <w:t xml:space="preserve">=2 if </w:t>
      </w:r>
      <w:r>
        <w:t>Xpc_20xx_LCU</w:t>
      </w:r>
      <w:r w:rsidRPr="00816702">
        <w:t>&gt;(mean_</w:t>
      </w:r>
      <w:r>
        <w:t>pcdfood_i</w:t>
      </w:r>
      <w:r w:rsidRPr="00816702">
        <w:t>item+(3*sd_</w:t>
      </w:r>
      <w:r w:rsidRPr="000B77F1">
        <w:t xml:space="preserve"> </w:t>
      </w:r>
      <w:r>
        <w:t>Xpc_20xx_LCU</w:t>
      </w:r>
      <w:r w:rsidRPr="00816702">
        <w:rPr>
          <w:rFonts w:eastAsia="Cambria" w:cstheme="majorHAnsi"/>
        </w:rPr>
        <w:t>))</w:t>
      </w:r>
    </w:p>
    <w:p w14:paraId="02699216" w14:textId="6B696DE6" w:rsidR="00D64C21" w:rsidRDefault="00B76277" w:rsidP="00F361C8">
      <w:pPr>
        <w:pStyle w:val="BodyText"/>
      </w:pPr>
      <w:r w:rsidRPr="00B76277">
        <w:rPr>
          <w:rFonts w:eastAsia="Cambria" w:cstheme="majorHAnsi"/>
          <w:b/>
          <w:color w:val="auto"/>
        </w:rPr>
        <w:t xml:space="preserve">Step </w:t>
      </w:r>
      <w:r w:rsidR="00D64C21" w:rsidRPr="00B76277">
        <w:rPr>
          <w:b/>
        </w:rPr>
        <w:t>2b.</w:t>
      </w:r>
      <w:r w:rsidR="00F361C8">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3748F6">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3748F6">
        <w:t>whether</w:t>
      </w:r>
      <w:r w:rsidR="00D64C21">
        <w:t xml:space="preserve"> the value is plausible</w:t>
      </w:r>
      <w:r w:rsidR="00D64C21" w:rsidRPr="00B366B3">
        <w:t>.</w:t>
      </w:r>
    </w:p>
    <w:p w14:paraId="108D93C4" w14:textId="74F6F910" w:rsidR="00D64C21" w:rsidRDefault="00D64C21" w:rsidP="00F361C8">
      <w:pPr>
        <w:pStyle w:val="BodyTextIndent1"/>
      </w:pPr>
      <w:r w:rsidRPr="001A580D">
        <w:t xml:space="preserve">Tabulate </w:t>
      </w:r>
      <w:r>
        <w:t>Xpc_20xx_LCU</w:t>
      </w:r>
      <w:r w:rsidRPr="001A580D">
        <w:t xml:space="preserve"> if out_</w:t>
      </w:r>
      <w:r>
        <w:t>Xpc_20xx_LCU</w:t>
      </w:r>
      <w:r w:rsidRPr="001A580D">
        <w:t>&gt;0</w:t>
      </w:r>
      <w:r w:rsidRPr="00816702">
        <w:tab/>
      </w:r>
    </w:p>
    <w:p w14:paraId="6C267EB9" w14:textId="680535B7" w:rsidR="00D64C21" w:rsidRPr="00B76718" w:rsidRDefault="00B76277" w:rsidP="00BD2C4B">
      <w:pPr>
        <w:pStyle w:val="BodyText"/>
      </w:pPr>
      <w:r w:rsidRPr="00B76277">
        <w:rPr>
          <w:rFonts w:eastAsia="Cambria" w:cstheme="majorHAnsi"/>
          <w:b/>
          <w:color w:val="auto"/>
        </w:rPr>
        <w:t xml:space="preserve">Step </w:t>
      </w:r>
      <w:r w:rsidR="00D64C21" w:rsidRPr="00B76277">
        <w:rPr>
          <w:b/>
        </w:rPr>
        <w:t>2c.</w:t>
      </w:r>
      <w:r w:rsidR="00D64C21">
        <w:rPr>
          <w:b/>
        </w:rPr>
        <w:t xml:space="preserve"> </w:t>
      </w:r>
      <w:r w:rsidR="00D64C21" w:rsidRPr="00816702">
        <w:t xml:space="preserve">Set </w:t>
      </w:r>
      <w:r w:rsidR="00D64C21">
        <w:t xml:space="preserve">the </w:t>
      </w:r>
      <w:r w:rsidR="00D64C21">
        <w:rPr>
          <w:i/>
        </w:rPr>
        <w:t>Xpc_20xx_LCU</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out_Xpc_20xx_LCU </w:t>
      </w:r>
      <w:r w:rsidR="00D64C21">
        <w:t>value to 0 if the flagged value is found to be plausible.</w:t>
      </w:r>
    </w:p>
    <w:p w14:paraId="585556A7" w14:textId="654A7773" w:rsidR="00D64C21" w:rsidRPr="00816702" w:rsidRDefault="00D64C21" w:rsidP="00BD2C4B">
      <w:pPr>
        <w:pStyle w:val="BodyTextIndent1"/>
      </w:pPr>
      <w:r>
        <w:t xml:space="preserve">Replace out_Xpc_20xx_LCU=0 if the flagged </w:t>
      </w:r>
      <w:r w:rsidRPr="00816702">
        <w:t xml:space="preserve">value is found to be a </w:t>
      </w:r>
      <w:r>
        <w:t xml:space="preserve">plausible </w:t>
      </w:r>
      <w:r w:rsidRPr="00816702">
        <w:t>value</w:t>
      </w:r>
    </w:p>
    <w:p w14:paraId="5CEA331C" w14:textId="6E71DA2E" w:rsidR="00D64C21" w:rsidRPr="00D669E6" w:rsidRDefault="00D64C21" w:rsidP="008F492A">
      <w:pPr>
        <w:pStyle w:val="BodyTextIndent1"/>
        <w:rPr>
          <w:rFonts w:cs="Cambria"/>
        </w:rPr>
      </w:pPr>
      <w:r w:rsidRPr="00816702">
        <w:t xml:space="preserve">Replace </w:t>
      </w:r>
      <w:r>
        <w:t>Xpc_20xx_LCU</w:t>
      </w:r>
      <w:r w:rsidRPr="00816702">
        <w:t>=</w:t>
      </w:r>
      <w:r>
        <w:t>missing if out_Xpc_20xx_LCU&gt;0</w:t>
      </w:r>
    </w:p>
    <w:p w14:paraId="56B58BE6" w14:textId="28A57519" w:rsidR="00D64C21" w:rsidRDefault="00D64C21" w:rsidP="008F492A">
      <w:pPr>
        <w:pStyle w:val="BodyText"/>
        <w:rPr>
          <w:rFonts w:cstheme="majorHAnsi"/>
        </w:rPr>
      </w:pPr>
      <w:r w:rsidRPr="00D669E6">
        <w:rPr>
          <w:b/>
        </w:rPr>
        <w:t xml:space="preserve">Step </w:t>
      </w:r>
      <w:r>
        <w:rPr>
          <w:b/>
        </w:rPr>
        <w:t>3</w:t>
      </w:r>
      <w:r w:rsidR="00BD2C4B">
        <w:rPr>
          <w:b/>
        </w:rPr>
        <w:t>.</w:t>
      </w:r>
      <w:r w:rsidRPr="00D669E6">
        <w:t xml:space="preserve"> </w:t>
      </w:r>
      <w:r>
        <w:rPr>
          <w:rFonts w:cstheme="majorHAnsi"/>
        </w:rPr>
        <w:t xml:space="preserve">Create a variable that indicates </w:t>
      </w:r>
      <w:r w:rsidRPr="00816702">
        <w:rPr>
          <w:rFonts w:cstheme="majorHAnsi"/>
        </w:rPr>
        <w:t xml:space="preserve">the local median of </w:t>
      </w:r>
      <w:r>
        <w:rPr>
          <w:rFonts w:cstheme="majorHAnsi"/>
        </w:rPr>
        <w:t xml:space="preserve">the </w:t>
      </w:r>
      <w:r>
        <w:rPr>
          <w:i/>
        </w:rPr>
        <w:t>X</w:t>
      </w:r>
      <w:r w:rsidRPr="00D669E6">
        <w:rPr>
          <w:i/>
        </w:rPr>
        <w:t>pc</w:t>
      </w:r>
      <w:r>
        <w:rPr>
          <w:i/>
        </w:rPr>
        <w:t>_</w:t>
      </w:r>
      <w:r w:rsidRPr="00D669E6">
        <w:rPr>
          <w:i/>
        </w:rPr>
        <w:t>20xx_LCU</w:t>
      </w:r>
      <w:r>
        <w:t xml:space="preserve"> variable</w:t>
      </w:r>
      <w:r w:rsidRPr="00816702">
        <w:rPr>
          <w:rFonts w:cstheme="majorHAnsi"/>
          <w:i/>
        </w:rPr>
        <w:t xml:space="preserve">, </w:t>
      </w:r>
      <w:r w:rsidRPr="00816702">
        <w:rPr>
          <w:rFonts w:cstheme="majorHAnsi"/>
        </w:rPr>
        <w:t>excluding outliers (</w:t>
      </w:r>
      <w:r w:rsidRPr="00816702">
        <w:rPr>
          <w:rFonts w:cstheme="majorHAnsi"/>
          <w:i/>
        </w:rPr>
        <w:t>med_</w:t>
      </w:r>
      <w:r>
        <w:rPr>
          <w:i/>
        </w:rPr>
        <w:t>X</w:t>
      </w:r>
      <w:r w:rsidRPr="00D669E6">
        <w:rPr>
          <w:i/>
        </w:rPr>
        <w:t>pc</w:t>
      </w:r>
      <w:r>
        <w:rPr>
          <w:i/>
        </w:rPr>
        <w:t>_20xx_LCU</w:t>
      </w:r>
      <w:r w:rsidRPr="00816702">
        <w:rPr>
          <w:rFonts w:cstheme="majorHAnsi"/>
        </w:rPr>
        <w:t>)</w:t>
      </w:r>
      <w:r w:rsidR="003748F6">
        <w:rPr>
          <w:rFonts w:cstheme="majorHAnsi"/>
        </w:rPr>
        <w:t>,</w:t>
      </w:r>
      <w:r w:rsidRPr="00816702">
        <w:rPr>
          <w:rFonts w:cstheme="majorHAnsi"/>
        </w:rPr>
        <w:t xml:space="preserve"> and replace verified outliers with the local median.</w:t>
      </w:r>
      <w:r>
        <w:rPr>
          <w:rFonts w:cstheme="majorHAnsi"/>
        </w:rPr>
        <w:t xml:space="preserve"> (</w:t>
      </w:r>
      <w:r w:rsidRPr="00816702">
        <w:rPr>
          <w:rFonts w:cstheme="majorHAnsi"/>
        </w:rPr>
        <w:t>See procedure</w:t>
      </w:r>
      <w:r w:rsidR="003748F6">
        <w:rPr>
          <w:rFonts w:cstheme="majorHAnsi"/>
        </w:rPr>
        <w:t>s</w:t>
      </w:r>
      <w:r w:rsidRPr="00816702">
        <w:rPr>
          <w:rFonts w:cstheme="majorHAnsi"/>
        </w:rPr>
        <w:t xml:space="preserve"> outlined </w:t>
      </w:r>
      <w:r w:rsidRPr="00084A2D">
        <w:rPr>
          <w:rFonts w:cstheme="majorHAnsi"/>
        </w:rPr>
        <w:t xml:space="preserve">in Section </w:t>
      </w:r>
      <w:r w:rsidR="003748F6" w:rsidRPr="00084A2D">
        <w:rPr>
          <w:rFonts w:cstheme="majorHAnsi"/>
        </w:rPr>
        <w:t>9</w:t>
      </w:r>
      <w:r w:rsidRPr="00084A2D">
        <w:rPr>
          <w:rFonts w:cstheme="majorHAnsi"/>
        </w:rPr>
        <w:t>.2.1</w:t>
      </w:r>
      <w:r w:rsidR="00753B5C" w:rsidRPr="00084A2D">
        <w:rPr>
          <w:rFonts w:cstheme="majorHAnsi"/>
        </w:rPr>
        <w:t>,</w:t>
      </w:r>
      <w:r w:rsidRPr="00084A2D">
        <w:rPr>
          <w:rFonts w:cstheme="majorHAnsi"/>
        </w:rPr>
        <w:t xml:space="preserve"> Step 4.)</w:t>
      </w:r>
    </w:p>
    <w:p w14:paraId="54B78AA0" w14:textId="77777777" w:rsidR="00D64C21" w:rsidRDefault="00D64C21" w:rsidP="00BD2C4B">
      <w:pPr>
        <w:pStyle w:val="BodyTextIndent1"/>
      </w:pPr>
      <w:r w:rsidRPr="00816702">
        <w:t>Set med_</w:t>
      </w:r>
      <w:r>
        <w:t>Xpc_20xx_LCU</w:t>
      </w:r>
      <w:r w:rsidRPr="00816702">
        <w:t>=</w:t>
      </w:r>
      <w:r>
        <w:t>missing</w:t>
      </w:r>
    </w:p>
    <w:p w14:paraId="204E0D6B" w14:textId="77777777" w:rsidR="00D64C21" w:rsidRDefault="00D64C21" w:rsidP="00BD2C4B">
      <w:pPr>
        <w:pStyle w:val="BodyTextIndent1"/>
      </w:pPr>
      <w:r>
        <w:t>Replace med_Xpc_20xx_LCU=median(Xpc_20xx_LCU), by(hhea) if number of cases≥5 in hhea</w:t>
      </w:r>
    </w:p>
    <w:p w14:paraId="6D658DEC" w14:textId="77777777" w:rsidR="00D64C21" w:rsidRDefault="00D64C21" w:rsidP="00BD2C4B">
      <w:pPr>
        <w:pStyle w:val="BodyTextIndent1"/>
      </w:pPr>
      <w:r>
        <w:t>Replace med_Xpc_20xx_LCU=median(Xpc_20xx_LCU), by(a05) if number of cases&lt;5 in hhea and ≥5 in a05</w:t>
      </w:r>
    </w:p>
    <w:p w14:paraId="6C027E95" w14:textId="77777777" w:rsidR="00D64C21" w:rsidRDefault="00D64C21" w:rsidP="00BD2C4B">
      <w:pPr>
        <w:pStyle w:val="BodyTextIndent1"/>
      </w:pPr>
      <w:r>
        <w:t xml:space="preserve">Replace med_Xpc_20xx_LCU=median(Xpc_20xx_LCU) if number of cases&lt;5 in a05 and ≥5 in ZOI </w:t>
      </w:r>
    </w:p>
    <w:p w14:paraId="36BF110A" w14:textId="09D53D7B" w:rsidR="00D64C21" w:rsidRDefault="00D64C21" w:rsidP="00BD2C4B">
      <w:pPr>
        <w:pStyle w:val="BodyTextIndent1"/>
      </w:pPr>
      <w:r w:rsidRPr="00816702">
        <w:t xml:space="preserve">Replace </w:t>
      </w:r>
      <w:r>
        <w:t>Xpc_20xx_LCU</w:t>
      </w:r>
      <w:r w:rsidRPr="00816702">
        <w:t>=med_</w:t>
      </w:r>
      <w:r>
        <w:t>Xpc_20xx_LCU</w:t>
      </w:r>
      <w:r w:rsidRPr="00816702">
        <w:t xml:space="preserve"> if </w:t>
      </w:r>
      <w:r>
        <w:t>out_Xpc_20xx_LCU</w:t>
      </w:r>
      <w:r w:rsidRPr="00816702">
        <w:t xml:space="preserve">&gt;0 </w:t>
      </w:r>
    </w:p>
    <w:p w14:paraId="5AFD90A9" w14:textId="77777777" w:rsidR="00D64C21" w:rsidRPr="001A580D" w:rsidRDefault="00D64C21" w:rsidP="00BD2C4B">
      <w:pPr>
        <w:pStyle w:val="BodyTextIndent1"/>
      </w:pPr>
      <w:r>
        <w:t>List Xpc_20xx_LCU if number of cases&lt;5 ZOI</w:t>
      </w:r>
      <w:r>
        <w:rPr>
          <w:rStyle w:val="FootnoteReference"/>
          <w:rFonts w:eastAsia="Cambria" w:cstheme="majorHAnsi"/>
          <w:i w:val="0"/>
        </w:rPr>
        <w:footnoteReference w:id="60"/>
      </w:r>
    </w:p>
    <w:p w14:paraId="7074FF89" w14:textId="3EE9B442" w:rsidR="00D64C21" w:rsidRDefault="00D64C21" w:rsidP="00BD2C4B">
      <w:pPr>
        <w:pStyle w:val="BodyText"/>
      </w:pPr>
      <w:r>
        <w:rPr>
          <w:b/>
        </w:rPr>
        <w:t xml:space="preserve">Step 4. </w:t>
      </w:r>
      <w:r>
        <w:t>Create a variable that indicates the per capita daily consumption expenditure in constant 2010 USD at 2011 PPP (</w:t>
      </w:r>
      <w:r w:rsidRPr="008F492A">
        <w:rPr>
          <w:i/>
        </w:rPr>
        <w:t>Xpc_2010_USD_2011ppp</w:t>
      </w:r>
      <w:r>
        <w:t xml:space="preserve">). </w:t>
      </w:r>
    </w:p>
    <w:p w14:paraId="5E63DA60" w14:textId="598C10A6" w:rsidR="00D64C21" w:rsidRDefault="00B76277" w:rsidP="00BD2C4B">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Look up the CPI for the ZOI Survey country for (a) the ZOI Survey year and (b) 2011. Also look up the 2011 PPP conversion rate for the ZOI Survey country. Create variables (constants) for all of these values, substituting the value for ‘xxx.xx’ or ‘x.xx.’</w:t>
      </w:r>
    </w:p>
    <w:p w14:paraId="7955D3C3" w14:textId="3CBC22E3" w:rsidR="00D64C21" w:rsidRPr="008F492A" w:rsidRDefault="00D64C21" w:rsidP="008F492A">
      <w:pPr>
        <w:pStyle w:val="BodyTextIndent1"/>
        <w:rPr>
          <w:i w:val="0"/>
        </w:rPr>
      </w:pPr>
      <w:r w:rsidRPr="008F492A">
        <w:t xml:space="preserve">Set cpi20xx_ccc=xxx.xx  </w:t>
      </w:r>
      <w:r w:rsidRPr="008F492A">
        <w:tab/>
      </w:r>
    </w:p>
    <w:p w14:paraId="6CA9D33A" w14:textId="77777777" w:rsidR="00D64C21" w:rsidRPr="008F492A" w:rsidRDefault="00D64C21" w:rsidP="008F492A">
      <w:pPr>
        <w:pStyle w:val="BodyTextIndent1"/>
        <w:rPr>
          <w:i w:val="0"/>
        </w:rPr>
      </w:pPr>
      <w:r w:rsidRPr="008F492A">
        <w:t>Label variable “Survey country CPI for survey month (base=2010)”</w:t>
      </w:r>
    </w:p>
    <w:p w14:paraId="4A194DC8" w14:textId="77777777" w:rsidR="00D64C21" w:rsidRPr="008F492A" w:rsidRDefault="00D64C21" w:rsidP="008F492A">
      <w:pPr>
        <w:pStyle w:val="BodyTextIndent1"/>
        <w:rPr>
          <w:color w:val="FF0000"/>
        </w:rPr>
      </w:pPr>
    </w:p>
    <w:p w14:paraId="47C9D948" w14:textId="63317684" w:rsidR="00D64C21" w:rsidRPr="008F492A" w:rsidRDefault="00D64C21" w:rsidP="008F492A">
      <w:pPr>
        <w:pStyle w:val="BodyTextIndent1"/>
        <w:rPr>
          <w:i w:val="0"/>
        </w:rPr>
      </w:pPr>
      <w:r w:rsidRPr="008F492A">
        <w:t xml:space="preserve">Set cpi2011_ccc=xxx.xx  </w:t>
      </w:r>
    </w:p>
    <w:p w14:paraId="25A18104" w14:textId="77777777" w:rsidR="00D64C21" w:rsidRPr="008F492A" w:rsidRDefault="00D64C21" w:rsidP="008F492A">
      <w:pPr>
        <w:pStyle w:val="BodyTextIndent1"/>
      </w:pPr>
      <w:r w:rsidRPr="008F492A">
        <w:t>Label variable “Survey country CPI for year 2011 (base=2010)”</w:t>
      </w:r>
    </w:p>
    <w:p w14:paraId="3FDF3279" w14:textId="77777777" w:rsidR="00D64C21" w:rsidRPr="008F492A" w:rsidRDefault="00D64C21" w:rsidP="008F492A">
      <w:pPr>
        <w:pStyle w:val="BodyTextIndent1"/>
      </w:pPr>
    </w:p>
    <w:p w14:paraId="70A01263" w14:textId="3E60BA99" w:rsidR="00D64C21" w:rsidRPr="008F492A" w:rsidRDefault="00D64C21" w:rsidP="008F492A">
      <w:pPr>
        <w:pStyle w:val="BodyTextIndent1"/>
        <w:rPr>
          <w:i w:val="0"/>
        </w:rPr>
      </w:pPr>
      <w:r w:rsidRPr="008F492A">
        <w:t>Set ppp2011_ccc=x.xx</w:t>
      </w:r>
    </w:p>
    <w:p w14:paraId="47EE5647" w14:textId="77777777" w:rsidR="00D64C21" w:rsidRDefault="00D64C21" w:rsidP="008F492A">
      <w:pPr>
        <w:pStyle w:val="BodyTextIndent1"/>
      </w:pPr>
      <w:r w:rsidRPr="008F492A">
        <w:t>Label variable “Survey country 2011 PPP conversion rate”</w:t>
      </w:r>
    </w:p>
    <w:p w14:paraId="07C713F1" w14:textId="7F0DFAA2" w:rsidR="00D64C21" w:rsidRDefault="00B76277" w:rsidP="00BD2C4B">
      <w:pPr>
        <w:pStyle w:val="BodyText"/>
        <w:rPr>
          <w:b/>
        </w:rPr>
      </w:pPr>
      <w:r w:rsidRPr="00B76277">
        <w:rPr>
          <w:rFonts w:eastAsia="Cambria" w:cstheme="majorHAnsi"/>
          <w:b/>
          <w:color w:val="auto"/>
        </w:rPr>
        <w:lastRenderedPageBreak/>
        <w:t xml:space="preserve">Step </w:t>
      </w:r>
      <w:r w:rsidR="00D64C21" w:rsidRPr="00B76277">
        <w:rPr>
          <w:b/>
        </w:rPr>
        <w:t>4b.</w:t>
      </w:r>
      <w:r w:rsidR="00D64C21">
        <w:rPr>
          <w:b/>
        </w:rPr>
        <w:t xml:space="preserve"> </w:t>
      </w:r>
      <w:r w:rsidR="00D64C21">
        <w:t>If conducting and endline ZOI Survey analysis that includes the poverty indicators calculated using the USD $1.25 per day (2005 PPP) poverty line, also look up the 2005 CPI for the ZOI Survey country and the 2005 PPP conversion rate for the ZOI Survey country. Create variables (constants) for all of these values, substituting the value for ‘xxx.xx’ or ‘x.xx.’ (Note</w:t>
      </w:r>
      <w:r w:rsidR="003748F6">
        <w:t xml:space="preserve"> that</w:t>
      </w:r>
      <w:r w:rsidR="00D64C21">
        <w:t xml:space="preserve"> these variables will not be used until calculating the </w:t>
      </w:r>
      <w:r w:rsidR="003748F6">
        <w:t>p</w:t>
      </w:r>
      <w:r w:rsidR="00D64C21">
        <w:t xml:space="preserve">revalence of </w:t>
      </w:r>
      <w:r w:rsidR="003748F6">
        <w:t>p</w:t>
      </w:r>
      <w:r w:rsidR="00D64C21">
        <w:t xml:space="preserve">overty indicator, presented </w:t>
      </w:r>
      <w:r w:rsidR="00D64C21" w:rsidRPr="00084A2D">
        <w:t xml:space="preserve">in Section </w:t>
      </w:r>
      <w:r w:rsidR="003748F6" w:rsidRPr="00084A2D">
        <w:t>9</w:t>
      </w:r>
      <w:r w:rsidR="00D64C21" w:rsidRPr="00084A2D">
        <w:t>.2.12.)</w:t>
      </w:r>
    </w:p>
    <w:p w14:paraId="7DDF624C" w14:textId="5F576B01" w:rsidR="00D64C21" w:rsidRPr="00E06338" w:rsidRDefault="00D64C21" w:rsidP="00BD2C4B">
      <w:pPr>
        <w:pStyle w:val="BodyTextIndent1"/>
      </w:pPr>
      <w:r>
        <w:t>Set</w:t>
      </w:r>
      <w:r w:rsidRPr="00E06338">
        <w:t xml:space="preserve"> cpi2005_ccc=xxx.xx</w:t>
      </w:r>
    </w:p>
    <w:p w14:paraId="7DCAE887" w14:textId="77777777" w:rsidR="00D64C21" w:rsidRPr="00E06338" w:rsidRDefault="00D64C21" w:rsidP="00BD2C4B">
      <w:pPr>
        <w:pStyle w:val="BodyTextIndent1"/>
      </w:pPr>
      <w:r>
        <w:t>Label variable “</w:t>
      </w:r>
      <w:r w:rsidRPr="00E06338">
        <w:t>Survey country CPI for year 2005 (base=2005)</w:t>
      </w:r>
      <w:r>
        <w:t>”</w:t>
      </w:r>
    </w:p>
    <w:p w14:paraId="6C478B09" w14:textId="77777777" w:rsidR="00D64C21" w:rsidRDefault="00D64C21" w:rsidP="00BD2C4B">
      <w:pPr>
        <w:pStyle w:val="BodyTextIndent1"/>
      </w:pPr>
    </w:p>
    <w:p w14:paraId="0FADCC30" w14:textId="1A247767" w:rsidR="00D64C21" w:rsidRPr="00E06338" w:rsidRDefault="00D64C21" w:rsidP="00BD2C4B">
      <w:pPr>
        <w:pStyle w:val="BodyTextIndent1"/>
      </w:pPr>
      <w:r>
        <w:t>Set</w:t>
      </w:r>
      <w:r w:rsidRPr="00E06338">
        <w:t xml:space="preserve"> ppp2005_ccc=x.xx</w:t>
      </w:r>
    </w:p>
    <w:p w14:paraId="197F00EA" w14:textId="77777777" w:rsidR="00D64C21" w:rsidRPr="00CD2417" w:rsidRDefault="00D64C21" w:rsidP="00CD2417">
      <w:pPr>
        <w:pStyle w:val="BodyTextIndent1"/>
        <w:rPr>
          <w:b/>
        </w:rPr>
      </w:pPr>
      <w:r>
        <w:t>Label variable “</w:t>
      </w:r>
      <w:r w:rsidRPr="00E06338">
        <w:t>Survey country 2005 PPP conversion rate</w:t>
      </w:r>
      <w:r>
        <w:t>”</w:t>
      </w:r>
    </w:p>
    <w:p w14:paraId="5ECF0699" w14:textId="7A795184" w:rsidR="00D64C21" w:rsidRDefault="00B76277" w:rsidP="00BD2C4B">
      <w:pPr>
        <w:pStyle w:val="BodyText"/>
      </w:pPr>
      <w:r w:rsidRPr="00B76277">
        <w:rPr>
          <w:rFonts w:eastAsia="Cambria" w:cstheme="majorHAnsi"/>
          <w:b/>
          <w:color w:val="auto"/>
        </w:rPr>
        <w:t xml:space="preserve">Step </w:t>
      </w:r>
      <w:r w:rsidR="00D64C21" w:rsidRPr="00B76277">
        <w:rPr>
          <w:b/>
        </w:rPr>
        <w:t>4c.</w:t>
      </w:r>
      <w:r w:rsidR="00D64C21">
        <w:rPr>
          <w:b/>
        </w:rPr>
        <w:t xml:space="preserve"> </w:t>
      </w:r>
      <w:r w:rsidR="00D64C21" w:rsidRPr="00CD2417">
        <w:t xml:space="preserve">Convert </w:t>
      </w:r>
      <w:r w:rsidR="00D64C21">
        <w:t xml:space="preserve">the per capita daily consumption expenditure in local currency at prices in the ZOI Survey year </w:t>
      </w:r>
      <w:r w:rsidR="00D64C21" w:rsidRPr="00CD2417">
        <w:t xml:space="preserve">to </w:t>
      </w:r>
      <w:r w:rsidR="00D64C21">
        <w:t xml:space="preserve">the per capita daily consumption </w:t>
      </w:r>
      <w:r w:rsidR="00D64C21" w:rsidRPr="00CD2417">
        <w:t xml:space="preserve">expenditure in </w:t>
      </w:r>
      <w:r w:rsidR="00D64C21">
        <w:t xml:space="preserve">local currency </w:t>
      </w:r>
      <w:r w:rsidR="00D64C21" w:rsidRPr="00F6409A">
        <w:t xml:space="preserve">at 2011 prices </w:t>
      </w:r>
      <w:r w:rsidR="00D64C21">
        <w:t>(</w:t>
      </w:r>
      <w:r w:rsidR="00D64C21" w:rsidRPr="00CD2417">
        <w:rPr>
          <w:i/>
        </w:rPr>
        <w:t>Xpc_2011_LCU</w:t>
      </w:r>
      <w:r w:rsidR="00D64C21" w:rsidRPr="00F6409A">
        <w:t xml:space="preserve">) by dividing </w:t>
      </w:r>
      <w:r w:rsidR="00D64C21">
        <w:t xml:space="preserve">the per capita daily consumption expenditure in local currency in current prices </w:t>
      </w:r>
      <w:r w:rsidR="00D64C21" w:rsidRPr="00CD2417">
        <w:t xml:space="preserve">by ratio of </w:t>
      </w:r>
      <w:r w:rsidR="00D64C21">
        <w:t>the ZOI S</w:t>
      </w:r>
      <w:r w:rsidR="00D64C21" w:rsidRPr="0055219E">
        <w:t xml:space="preserve">urvey country CPI for </w:t>
      </w:r>
      <w:r w:rsidR="00D64C21">
        <w:t xml:space="preserve">the </w:t>
      </w:r>
      <w:r w:rsidR="00D64C21" w:rsidRPr="0055219E">
        <w:t>survey month (base=2010)</w:t>
      </w:r>
      <w:r w:rsidR="00D64C21">
        <w:t xml:space="preserve"> to the ZOI </w:t>
      </w:r>
      <w:r w:rsidR="00D64C21" w:rsidRPr="00CD2417">
        <w:t>Survey country CPI for year 2011 (base=2010)</w:t>
      </w:r>
      <w:r w:rsidR="00D64C21" w:rsidRPr="00F6409A">
        <w:t>.</w:t>
      </w:r>
    </w:p>
    <w:p w14:paraId="0CA233BE" w14:textId="497944B7" w:rsidR="00D64C21" w:rsidRDefault="00D64C21" w:rsidP="00CD2417">
      <w:pPr>
        <w:pStyle w:val="BodyTextIndent1"/>
      </w:pPr>
      <w:r w:rsidRPr="00CD2417">
        <w:t>Set Xpc_2011_LC</w:t>
      </w:r>
      <w:r w:rsidRPr="00F6409A">
        <w:t>U=Xpc_20xx_LCU*</w:t>
      </w:r>
      <w:r>
        <w:t>(</w:t>
      </w:r>
      <w:r w:rsidRPr="00F6409A">
        <w:t>cpi2011_ccc</w:t>
      </w:r>
      <w:r>
        <w:t>÷</w:t>
      </w:r>
      <w:r w:rsidRPr="00F6409A">
        <w:t>cpi20xx_ccc)</w:t>
      </w:r>
    </w:p>
    <w:p w14:paraId="45A7A5A3" w14:textId="4C4DF90C" w:rsidR="00D64C21" w:rsidRPr="00CD2417" w:rsidRDefault="00D64C21" w:rsidP="00CD2417">
      <w:pPr>
        <w:pStyle w:val="BodyTextIndent1"/>
      </w:pPr>
      <w:r>
        <w:t>Label variable “P</w:t>
      </w:r>
      <w:r w:rsidRPr="00A43D35">
        <w:t xml:space="preserve">er capita </w:t>
      </w:r>
      <w:r>
        <w:t xml:space="preserve">daily </w:t>
      </w:r>
      <w:r w:rsidRPr="00A43D35">
        <w:t>consumption exp in local currency at 2011 prices</w:t>
      </w:r>
      <w:r>
        <w:t>”</w:t>
      </w:r>
    </w:p>
    <w:p w14:paraId="11A3769B" w14:textId="1B393455" w:rsidR="00D64C21" w:rsidRPr="002F5919" w:rsidRDefault="00B76277" w:rsidP="00BD2C4B">
      <w:pPr>
        <w:pStyle w:val="BodyText"/>
      </w:pPr>
      <w:r w:rsidRPr="00B76277">
        <w:rPr>
          <w:rFonts w:eastAsia="Cambria" w:cstheme="majorHAnsi"/>
          <w:b/>
          <w:color w:val="auto"/>
        </w:rPr>
        <w:t xml:space="preserve">Step </w:t>
      </w:r>
      <w:r w:rsidR="00D64C21" w:rsidRPr="00B76277">
        <w:rPr>
          <w:b/>
        </w:rPr>
        <w:t>4d.</w:t>
      </w:r>
      <w:r w:rsidR="00D64C21" w:rsidRPr="002F5919">
        <w:t xml:space="preserve"> Convert </w:t>
      </w:r>
      <w:r w:rsidR="00D64C21">
        <w:t xml:space="preserve">the </w:t>
      </w:r>
      <w:r w:rsidR="00D64C21" w:rsidRPr="00A43D35">
        <w:t xml:space="preserve">per capita </w:t>
      </w:r>
      <w:r w:rsidR="00D64C21">
        <w:t xml:space="preserve">daily </w:t>
      </w:r>
      <w:r w:rsidR="00D64C21" w:rsidRPr="00A43D35">
        <w:t xml:space="preserve">consumption expenditure in local currency at 2011 prices </w:t>
      </w:r>
      <w:r w:rsidR="00D64C21" w:rsidRPr="002F5919">
        <w:t xml:space="preserve">to </w:t>
      </w:r>
      <w:r w:rsidR="00D64C21">
        <w:t xml:space="preserve">the per capita daily consumption </w:t>
      </w:r>
      <w:r w:rsidR="00D64C21" w:rsidRPr="002F5919">
        <w:t xml:space="preserve">expenditure in </w:t>
      </w:r>
      <w:r w:rsidR="00D64C21">
        <w:t>USD at 2011 prices (</w:t>
      </w:r>
      <w:r w:rsidR="00D64C21" w:rsidRPr="00E06338">
        <w:rPr>
          <w:i/>
        </w:rPr>
        <w:t>Xpc_2011_USD</w:t>
      </w:r>
      <w:r w:rsidR="00D64C21">
        <w:t xml:space="preserve">) by dividing the </w:t>
      </w:r>
      <w:r w:rsidR="00D64C21" w:rsidRPr="00A43D35">
        <w:t xml:space="preserve">per capita </w:t>
      </w:r>
      <w:r w:rsidR="00D64C21">
        <w:t xml:space="preserve">daily </w:t>
      </w:r>
      <w:r w:rsidR="00D64C21" w:rsidRPr="00A43D35">
        <w:t>consumption expenditure in local currency at 2011 prices</w:t>
      </w:r>
      <w:r w:rsidR="00D64C21">
        <w:t xml:space="preserve"> by the ZOI S</w:t>
      </w:r>
      <w:r w:rsidR="00D64C21" w:rsidRPr="00A43D35">
        <w:t>urvey country 2011 PPP conversion rate</w:t>
      </w:r>
      <w:r w:rsidR="00D64C21" w:rsidRPr="002F5919">
        <w:t>.</w:t>
      </w:r>
    </w:p>
    <w:p w14:paraId="5D3AB6EF" w14:textId="66580FA8" w:rsidR="00D64C21" w:rsidRDefault="00D64C21" w:rsidP="00BD2C4B">
      <w:pPr>
        <w:pStyle w:val="BodyTextIndent1"/>
      </w:pPr>
      <w:r w:rsidRPr="00CD2417">
        <w:t>Set Xpc_2011_USD=Xpc_2011_LCU</w:t>
      </w:r>
      <w:r>
        <w:t>÷</w:t>
      </w:r>
      <w:r w:rsidRPr="00F6409A">
        <w:t>ppp2011_ccc</w:t>
      </w:r>
    </w:p>
    <w:p w14:paraId="3088C8D0" w14:textId="5B5D991D" w:rsidR="00D64C21" w:rsidRPr="00CD2417" w:rsidRDefault="00D64C21" w:rsidP="00BD2C4B">
      <w:pPr>
        <w:pStyle w:val="BodyTextIndent1"/>
      </w:pPr>
      <w:r>
        <w:t>Label variable “P</w:t>
      </w:r>
      <w:r w:rsidRPr="00A43D35">
        <w:t xml:space="preserve">er capita </w:t>
      </w:r>
      <w:r>
        <w:t xml:space="preserve">daily </w:t>
      </w:r>
      <w:r w:rsidRPr="00A43D35">
        <w:t xml:space="preserve">consumption exp in </w:t>
      </w:r>
      <w:r>
        <w:t xml:space="preserve">USD </w:t>
      </w:r>
      <w:r w:rsidRPr="00A43D35">
        <w:t>at 2011 prices</w:t>
      </w:r>
      <w:r>
        <w:t>”</w:t>
      </w:r>
    </w:p>
    <w:p w14:paraId="52C27022" w14:textId="7C99729F" w:rsidR="00D64C21" w:rsidRPr="002F5919" w:rsidRDefault="00B76277" w:rsidP="00BD2C4B">
      <w:pPr>
        <w:pStyle w:val="BodyText"/>
      </w:pPr>
      <w:r w:rsidRPr="00B76277">
        <w:rPr>
          <w:rFonts w:eastAsia="Cambria" w:cstheme="majorHAnsi"/>
          <w:b/>
          <w:color w:val="auto"/>
        </w:rPr>
        <w:t xml:space="preserve">Step </w:t>
      </w:r>
      <w:r w:rsidR="00D64C21" w:rsidRPr="00B76277">
        <w:rPr>
          <w:b/>
        </w:rPr>
        <w:t>4e.</w:t>
      </w:r>
      <w:r w:rsidR="00D64C21" w:rsidRPr="002F5919">
        <w:t xml:space="preserve"> Convert </w:t>
      </w:r>
      <w:r w:rsidR="00D64C21">
        <w:t>the p</w:t>
      </w:r>
      <w:r w:rsidR="00D64C21" w:rsidRPr="00A43D35">
        <w:t>er capita daily consumption exp</w:t>
      </w:r>
      <w:r w:rsidR="00D64C21">
        <w:t>enditure</w:t>
      </w:r>
      <w:r w:rsidR="00D64C21" w:rsidRPr="00A43D35">
        <w:t xml:space="preserve"> in USD at 2011 prices </w:t>
      </w:r>
      <w:r w:rsidR="00D64C21" w:rsidRPr="002F5919">
        <w:t>to</w:t>
      </w:r>
      <w:r w:rsidR="00D64C21">
        <w:t xml:space="preserve"> the per capita daily</w:t>
      </w:r>
      <w:r w:rsidR="00D64C21" w:rsidRPr="002F5919">
        <w:t xml:space="preserve"> expenditure in US</w:t>
      </w:r>
      <w:r w:rsidR="00D64C21">
        <w:t>D at 2010 prices by multiplying</w:t>
      </w:r>
      <w:r w:rsidR="00D64C21" w:rsidRPr="002F5919">
        <w:t xml:space="preserve"> </w:t>
      </w:r>
      <w:r w:rsidR="00D64C21">
        <w:t>the p</w:t>
      </w:r>
      <w:r w:rsidR="00D64C21" w:rsidRPr="00A43D35">
        <w:t>er capita daily consumption exp</w:t>
      </w:r>
      <w:r w:rsidR="00D64C21">
        <w:t>enditure</w:t>
      </w:r>
      <w:r w:rsidR="00D64C21" w:rsidRPr="00A43D35">
        <w:t xml:space="preserve"> in USD at 2011 prices</w:t>
      </w:r>
      <w:r w:rsidR="00D64C21" w:rsidRPr="002F5919">
        <w:t xml:space="preserve"> by 103.2, which is the US CPI for 2011 based on 2010 prices. </w:t>
      </w:r>
    </w:p>
    <w:p w14:paraId="303E363A" w14:textId="77777777" w:rsidR="00D64C21" w:rsidRPr="00CD2417" w:rsidRDefault="00D64C21" w:rsidP="00CD2417">
      <w:pPr>
        <w:pStyle w:val="BodyTextIndent1"/>
      </w:pPr>
      <w:r w:rsidRPr="00CD2417">
        <w:t>Set Xpc_2010_USD_2011ppp=Xpc_2011_USD*103.2</w:t>
      </w:r>
    </w:p>
    <w:p w14:paraId="5DB31833" w14:textId="77777777" w:rsidR="00D64C21" w:rsidRDefault="00D64C21" w:rsidP="00CD2417">
      <w:pPr>
        <w:pStyle w:val="BodyTextIndent1"/>
      </w:pPr>
      <w:r w:rsidRPr="00CD2417">
        <w:t xml:space="preserve">Label variable “Per capita daily consumption exp, </w:t>
      </w:r>
      <w:r>
        <w:t xml:space="preserve">in </w:t>
      </w:r>
      <w:r w:rsidRPr="00CD2417">
        <w:t xml:space="preserve">USD </w:t>
      </w:r>
      <w:r>
        <w:t xml:space="preserve">at </w:t>
      </w:r>
      <w:r w:rsidRPr="00CD2417">
        <w:t>2010 prices</w:t>
      </w:r>
      <w:r>
        <w:t>,</w:t>
      </w:r>
      <w:r w:rsidRPr="00CD2417">
        <w:t xml:space="preserve"> 2011 PPP”</w:t>
      </w:r>
    </w:p>
    <w:p w14:paraId="30347333" w14:textId="6F8C5524" w:rsidR="00D64C21" w:rsidRPr="00BD2C4B" w:rsidRDefault="00BD2C4B" w:rsidP="00BD2C4B">
      <w:pPr>
        <w:pStyle w:val="Heading3"/>
        <w:ind w:left="2160" w:hanging="720"/>
      </w:pPr>
      <w:bookmarkStart w:id="764" w:name="_Toc18092147"/>
      <w:r>
        <w:t>9.2.9</w:t>
      </w:r>
      <w:r>
        <w:tab/>
      </w:r>
      <w:r w:rsidR="003748F6">
        <w:t>P</w:t>
      </w:r>
      <w:r w:rsidR="00D64C21" w:rsidRPr="00BD2C4B">
        <w:t>revalenc</w:t>
      </w:r>
      <w:r>
        <w:t>e of p</w:t>
      </w:r>
      <w:r w:rsidR="00D64C21" w:rsidRPr="00BD2C4B">
        <w:t>overt</w:t>
      </w:r>
      <w:r>
        <w:t>y (USD $1.90 per day 2011 PPP) i</w:t>
      </w:r>
      <w:r w:rsidR="00D64C21" w:rsidRPr="00BD2C4B">
        <w:t>ndicator</w:t>
      </w:r>
      <w:bookmarkEnd w:id="764"/>
    </w:p>
    <w:p w14:paraId="673432EF" w14:textId="0DAAE3E3" w:rsidR="00D64C21" w:rsidRPr="00BD2C4B" w:rsidRDefault="00D64C21" w:rsidP="00BD2C4B">
      <w:pPr>
        <w:pStyle w:val="BodyText"/>
      </w:pPr>
      <w:r w:rsidRPr="00BD2C4B">
        <w:t>The step-by-step procedure</w:t>
      </w:r>
      <w:r w:rsidR="00DF55EF">
        <w:t>s</w:t>
      </w:r>
      <w:r w:rsidRPr="00BD2C4B">
        <w:t xml:space="preserve"> to calculate the prevalence of poverty, or the percentage of people living on less than USD $1.90 per day 2011 PPP</w:t>
      </w:r>
      <w:r w:rsidR="003748F6">
        <w:t>,</w:t>
      </w:r>
      <w:r w:rsidRPr="00BD2C4B">
        <w:t xml:space="preserve"> follows the Stata syntax in </w:t>
      </w:r>
      <w:r w:rsidRPr="00BD2C4B">
        <w:rPr>
          <w:i/>
        </w:rPr>
        <w:t>FTF ZOI Survey [COUNTRY] [YEAR] syntax pov8_final</w:t>
      </w:r>
      <w:r w:rsidRPr="00084A2D">
        <w:rPr>
          <w:i/>
        </w:rPr>
        <w:t xml:space="preserve">. </w:t>
      </w:r>
      <w:r w:rsidRPr="00084A2D">
        <w:t xml:space="preserve">The per capita daily consumption expenditure in local currency at ZOI Survey year prices created in Section </w:t>
      </w:r>
      <w:r w:rsidR="003748F6" w:rsidRPr="00084A2D">
        <w:t>9</w:t>
      </w:r>
      <w:r w:rsidRPr="00084A2D">
        <w:t>.2.8 is used</w:t>
      </w:r>
      <w:r w:rsidRPr="00BD2C4B">
        <w:t xml:space="preserve"> for the calculations.</w:t>
      </w:r>
    </w:p>
    <w:p w14:paraId="148DA894" w14:textId="77777777" w:rsidR="00D64C21" w:rsidRPr="00F93079" w:rsidRDefault="00D64C21" w:rsidP="00B76277">
      <w:pPr>
        <w:pStyle w:val="Heading4"/>
        <w:widowControl/>
      </w:pPr>
      <w:r w:rsidRPr="00BD2C4B">
        <w:lastRenderedPageBreak/>
        <w:t>Definitions</w:t>
      </w:r>
    </w:p>
    <w:tbl>
      <w:tblPr>
        <w:tblStyle w:val="TableGrid"/>
        <w:tblW w:w="0" w:type="auto"/>
        <w:tblLook w:val="04A0" w:firstRow="1" w:lastRow="0" w:firstColumn="1" w:lastColumn="0" w:noHBand="0" w:noVBand="1"/>
      </w:tblPr>
      <w:tblGrid>
        <w:gridCol w:w="2515"/>
        <w:gridCol w:w="6835"/>
      </w:tblGrid>
      <w:tr w:rsidR="00D64C21" w:rsidRPr="005913E2" w14:paraId="3D50EA0B" w14:textId="77777777" w:rsidTr="00DF5364">
        <w:tc>
          <w:tcPr>
            <w:tcW w:w="2515" w:type="dxa"/>
          </w:tcPr>
          <w:p w14:paraId="1988F48F" w14:textId="77777777" w:rsidR="00D64C21" w:rsidRPr="005913E2" w:rsidRDefault="00D64C21" w:rsidP="00B76277">
            <w:pPr>
              <w:keepNext/>
              <w:widowControl/>
              <w:rPr>
                <w:sz w:val="20"/>
                <w:szCs w:val="20"/>
              </w:rPr>
            </w:pPr>
            <w:r w:rsidRPr="005913E2">
              <w:rPr>
                <w:sz w:val="20"/>
                <w:szCs w:val="20"/>
              </w:rPr>
              <w:t>Numerator</w:t>
            </w:r>
          </w:p>
        </w:tc>
        <w:tc>
          <w:tcPr>
            <w:tcW w:w="6835" w:type="dxa"/>
          </w:tcPr>
          <w:p w14:paraId="361ACDAB" w14:textId="2B264E21" w:rsidR="00D64C21" w:rsidRPr="005913E2" w:rsidRDefault="00D64C21" w:rsidP="00B76277">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$1.90</w:t>
            </w:r>
            <w:r>
              <w:rPr>
                <w:rFonts w:ascii="Gill Sans MT" w:hAnsi="Gill Sans MT"/>
                <w:sz w:val="20"/>
                <w:szCs w:val="20"/>
              </w:rPr>
              <w:t xml:space="preserve"> per </w:t>
            </w:r>
            <w:r w:rsidRPr="008F5C31">
              <w:rPr>
                <w:rFonts w:ascii="Gill Sans MT" w:hAnsi="Gill Sans MT"/>
                <w:sz w:val="20"/>
                <w:szCs w:val="20"/>
              </w:rPr>
              <w:t xml:space="preserve">day </w:t>
            </w:r>
            <w:r>
              <w:rPr>
                <w:rFonts w:ascii="Gill Sans MT" w:hAnsi="Gill Sans MT"/>
                <w:sz w:val="20"/>
                <w:szCs w:val="20"/>
              </w:rPr>
              <w:t>(</w:t>
            </w:r>
            <w:r w:rsidRPr="008F5C31">
              <w:rPr>
                <w:rFonts w:ascii="Gill Sans MT" w:hAnsi="Gill Sans MT"/>
                <w:sz w:val="20"/>
                <w:szCs w:val="20"/>
              </w:rPr>
              <w:t>2011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06DAE248" w14:textId="77777777" w:rsidTr="00DF5364">
        <w:tc>
          <w:tcPr>
            <w:tcW w:w="2515" w:type="dxa"/>
          </w:tcPr>
          <w:p w14:paraId="642F886D" w14:textId="77777777" w:rsidR="00D64C21" w:rsidRPr="005913E2" w:rsidRDefault="00D64C21" w:rsidP="00B76277">
            <w:pPr>
              <w:keepNext/>
              <w:widowControl/>
              <w:rPr>
                <w:sz w:val="20"/>
                <w:szCs w:val="20"/>
              </w:rPr>
            </w:pPr>
            <w:r w:rsidRPr="005913E2">
              <w:rPr>
                <w:sz w:val="20"/>
                <w:szCs w:val="20"/>
              </w:rPr>
              <w:t>Denominator</w:t>
            </w:r>
          </w:p>
        </w:tc>
        <w:tc>
          <w:tcPr>
            <w:tcW w:w="6835" w:type="dxa"/>
          </w:tcPr>
          <w:p w14:paraId="0E91B509" w14:textId="6B1BE57A" w:rsidR="00D64C21" w:rsidRPr="005913E2" w:rsidRDefault="00D64C21" w:rsidP="00B76277">
            <w:pPr>
              <w:keepNext/>
              <w:widowControl/>
              <w:rPr>
                <w:sz w:val="20"/>
                <w:szCs w:val="20"/>
              </w:rPr>
            </w:pPr>
            <w:r>
              <w:rPr>
                <w:sz w:val="20"/>
                <w:szCs w:val="20"/>
              </w:rPr>
              <w:t>Total number of de jure household members in surveyed households</w:t>
            </w:r>
          </w:p>
        </w:tc>
      </w:tr>
      <w:tr w:rsidR="00D64C21" w:rsidRPr="005913E2" w14:paraId="794B4FE3" w14:textId="77777777" w:rsidTr="00DF5364">
        <w:tc>
          <w:tcPr>
            <w:tcW w:w="2515" w:type="dxa"/>
          </w:tcPr>
          <w:p w14:paraId="162786A0" w14:textId="77777777" w:rsidR="00D64C21" w:rsidRPr="005913E2" w:rsidRDefault="00D64C21" w:rsidP="00DF5364">
            <w:pPr>
              <w:rPr>
                <w:sz w:val="20"/>
                <w:szCs w:val="20"/>
              </w:rPr>
            </w:pPr>
            <w:r w:rsidRPr="005913E2">
              <w:rPr>
                <w:sz w:val="20"/>
                <w:szCs w:val="20"/>
              </w:rPr>
              <w:t>Unit of measure</w:t>
            </w:r>
          </w:p>
        </w:tc>
        <w:tc>
          <w:tcPr>
            <w:tcW w:w="6835" w:type="dxa"/>
          </w:tcPr>
          <w:p w14:paraId="056470E2" w14:textId="77777777" w:rsidR="00D64C21" w:rsidRPr="005913E2" w:rsidRDefault="00D64C21" w:rsidP="00DF5364">
            <w:pPr>
              <w:rPr>
                <w:sz w:val="20"/>
                <w:szCs w:val="20"/>
              </w:rPr>
            </w:pPr>
            <w:r>
              <w:rPr>
                <w:sz w:val="20"/>
                <w:szCs w:val="20"/>
              </w:rPr>
              <w:t>Percentage</w:t>
            </w:r>
          </w:p>
        </w:tc>
      </w:tr>
      <w:tr w:rsidR="00D64C21" w:rsidRPr="005913E2" w14:paraId="72CFDA16" w14:textId="77777777" w:rsidTr="00DF5364">
        <w:tc>
          <w:tcPr>
            <w:tcW w:w="2515" w:type="dxa"/>
          </w:tcPr>
          <w:p w14:paraId="5944A3BC" w14:textId="77777777" w:rsidR="00D64C21" w:rsidRPr="005913E2" w:rsidRDefault="00D64C21" w:rsidP="00DF5364">
            <w:pPr>
              <w:rPr>
                <w:sz w:val="20"/>
                <w:szCs w:val="20"/>
              </w:rPr>
            </w:pPr>
            <w:r w:rsidRPr="005913E2">
              <w:rPr>
                <w:sz w:val="20"/>
                <w:szCs w:val="20"/>
              </w:rPr>
              <w:t>Level of data</w:t>
            </w:r>
          </w:p>
        </w:tc>
        <w:tc>
          <w:tcPr>
            <w:tcW w:w="6835" w:type="dxa"/>
          </w:tcPr>
          <w:p w14:paraId="394A4F45" w14:textId="2265C6A0" w:rsidR="00D64C21" w:rsidRPr="005913E2" w:rsidRDefault="00D64C21" w:rsidP="00DF5364">
            <w:pPr>
              <w:rPr>
                <w:sz w:val="20"/>
                <w:szCs w:val="20"/>
              </w:rPr>
            </w:pPr>
            <w:r>
              <w:rPr>
                <w:sz w:val="20"/>
                <w:szCs w:val="20"/>
              </w:rPr>
              <w:t>Household</w:t>
            </w:r>
          </w:p>
        </w:tc>
      </w:tr>
      <w:tr w:rsidR="00D64C21" w:rsidRPr="005913E2" w14:paraId="0677C472" w14:textId="77777777" w:rsidTr="00DF5364">
        <w:tc>
          <w:tcPr>
            <w:tcW w:w="2515" w:type="dxa"/>
          </w:tcPr>
          <w:p w14:paraId="2AEE7DE5" w14:textId="77777777" w:rsidR="00D64C21" w:rsidRPr="005913E2" w:rsidRDefault="00D64C21" w:rsidP="00DF5364">
            <w:pPr>
              <w:rPr>
                <w:sz w:val="20"/>
                <w:szCs w:val="20"/>
              </w:rPr>
            </w:pPr>
            <w:r w:rsidRPr="005913E2">
              <w:rPr>
                <w:sz w:val="20"/>
                <w:szCs w:val="20"/>
              </w:rPr>
              <w:t>Sampling weight</w:t>
            </w:r>
          </w:p>
        </w:tc>
        <w:tc>
          <w:tcPr>
            <w:tcW w:w="6835" w:type="dxa"/>
          </w:tcPr>
          <w:p w14:paraId="1A60966E" w14:textId="77777777" w:rsidR="00D64C21" w:rsidRPr="005913E2" w:rsidRDefault="00D64C21" w:rsidP="00DF5364">
            <w:pPr>
              <w:rPr>
                <w:sz w:val="20"/>
                <w:szCs w:val="20"/>
              </w:rPr>
            </w:pPr>
            <w:r>
              <w:rPr>
                <w:sz w:val="20"/>
                <w:szCs w:val="20"/>
              </w:rPr>
              <w:t>Individual (de jure household member)</w:t>
            </w:r>
          </w:p>
        </w:tc>
      </w:tr>
      <w:tr w:rsidR="00D64C21" w:rsidRPr="005913E2" w14:paraId="1DD74D0A" w14:textId="77777777" w:rsidTr="00DF5364">
        <w:tc>
          <w:tcPr>
            <w:tcW w:w="2515" w:type="dxa"/>
          </w:tcPr>
          <w:p w14:paraId="3BB7EBA8"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511EB5DD" w14:textId="16F708E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17E97043"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7B14ACBE"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19D8663F" w14:textId="45AFECA8"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35E38B3" w14:textId="77777777" w:rsidTr="00DF5364">
        <w:tc>
          <w:tcPr>
            <w:tcW w:w="2515" w:type="dxa"/>
          </w:tcPr>
          <w:p w14:paraId="46766FCD" w14:textId="7F0A4990" w:rsidR="002A4D8D" w:rsidRPr="005913E2" w:rsidRDefault="002A4D8D" w:rsidP="002A4D8D">
            <w:pPr>
              <w:rPr>
                <w:sz w:val="20"/>
                <w:szCs w:val="20"/>
              </w:rPr>
            </w:pPr>
            <w:r>
              <w:rPr>
                <w:sz w:val="20"/>
                <w:szCs w:val="20"/>
              </w:rPr>
              <w:t xml:space="preserve">Coverage </w:t>
            </w:r>
          </w:p>
        </w:tc>
        <w:tc>
          <w:tcPr>
            <w:tcW w:w="6835" w:type="dxa"/>
          </w:tcPr>
          <w:p w14:paraId="48ABD6DA" w14:textId="48B5267A" w:rsidR="002A4D8D" w:rsidRDefault="002A4D8D" w:rsidP="002A4D8D">
            <w:pPr>
              <w:pStyle w:val="Definitions"/>
              <w:rPr>
                <w:rFonts w:ascii="Gill Sans MT" w:hAnsi="Gill Sans MT"/>
                <w:sz w:val="20"/>
                <w:szCs w:val="20"/>
              </w:rPr>
            </w:pPr>
            <w:r>
              <w:rPr>
                <w:sz w:val="20"/>
                <w:szCs w:val="20"/>
              </w:rPr>
              <w:t>P2-ZOI</w:t>
            </w:r>
          </w:p>
        </w:tc>
      </w:tr>
      <w:tr w:rsidR="002A4D8D" w:rsidRPr="005913E2" w14:paraId="7F806799" w14:textId="77777777" w:rsidTr="00DF5364">
        <w:tc>
          <w:tcPr>
            <w:tcW w:w="2515" w:type="dxa"/>
          </w:tcPr>
          <w:p w14:paraId="67B33D6A" w14:textId="77777777" w:rsidR="002A4D8D" w:rsidRPr="005913E2" w:rsidRDefault="002A4D8D" w:rsidP="002A4D8D">
            <w:pPr>
              <w:rPr>
                <w:sz w:val="20"/>
                <w:szCs w:val="20"/>
              </w:rPr>
            </w:pPr>
            <w:r w:rsidRPr="005913E2">
              <w:rPr>
                <w:sz w:val="20"/>
                <w:szCs w:val="20"/>
              </w:rPr>
              <w:t>Treatment of missing data</w:t>
            </w:r>
          </w:p>
        </w:tc>
        <w:tc>
          <w:tcPr>
            <w:tcW w:w="6835" w:type="dxa"/>
          </w:tcPr>
          <w:p w14:paraId="624801F8"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DF19A42" w14:textId="77777777" w:rsidTr="00DF5364">
        <w:tc>
          <w:tcPr>
            <w:tcW w:w="2515" w:type="dxa"/>
          </w:tcPr>
          <w:p w14:paraId="7C1356FC" w14:textId="77777777" w:rsidR="002A4D8D" w:rsidRPr="005913E2" w:rsidRDefault="002A4D8D" w:rsidP="002A4D8D">
            <w:pPr>
              <w:rPr>
                <w:sz w:val="20"/>
                <w:szCs w:val="20"/>
              </w:rPr>
            </w:pPr>
            <w:r w:rsidRPr="005913E2">
              <w:rPr>
                <w:sz w:val="20"/>
                <w:szCs w:val="20"/>
              </w:rPr>
              <w:t>Survey variables used</w:t>
            </w:r>
          </w:p>
        </w:tc>
        <w:tc>
          <w:tcPr>
            <w:tcW w:w="6835" w:type="dxa"/>
          </w:tcPr>
          <w:p w14:paraId="0CFCEBE0" w14:textId="77777777" w:rsidR="002A4D8D" w:rsidRPr="008F5C31"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26DA4E8" w14:textId="77777777" w:rsidTr="00DF5364">
        <w:tc>
          <w:tcPr>
            <w:tcW w:w="2515" w:type="dxa"/>
          </w:tcPr>
          <w:p w14:paraId="18B7C46C" w14:textId="77777777" w:rsidR="002A4D8D" w:rsidRPr="005913E2" w:rsidRDefault="002A4D8D" w:rsidP="002A4D8D">
            <w:pPr>
              <w:rPr>
                <w:sz w:val="20"/>
                <w:szCs w:val="20"/>
              </w:rPr>
            </w:pPr>
            <w:r w:rsidRPr="005913E2">
              <w:rPr>
                <w:sz w:val="20"/>
                <w:szCs w:val="20"/>
              </w:rPr>
              <w:t>Analytic variables used</w:t>
            </w:r>
          </w:p>
        </w:tc>
        <w:tc>
          <w:tcPr>
            <w:tcW w:w="6835" w:type="dxa"/>
          </w:tcPr>
          <w:p w14:paraId="5CF73308" w14:textId="77777777" w:rsidR="002A4D8D" w:rsidRPr="005913E2" w:rsidRDefault="002A4D8D" w:rsidP="002A4D8D">
            <w:pPr>
              <w:rPr>
                <w:i/>
                <w:sz w:val="20"/>
                <w:szCs w:val="20"/>
              </w:rPr>
            </w:pPr>
            <w:r w:rsidRPr="0041537A">
              <w:rPr>
                <w:rFonts w:eastAsia="Cambria" w:cs="Cambria"/>
                <w:i/>
                <w:sz w:val="20"/>
              </w:rPr>
              <w:t>ppp2011_ccc, cpi20xx_ccc, cpi2011_ccc, Xpc_20xx_LCU, hhsize_dj, genhhtype_dj</w:t>
            </w:r>
          </w:p>
        </w:tc>
      </w:tr>
      <w:tr w:rsidR="002A4D8D" w:rsidRPr="005913E2" w14:paraId="7B6F14C3" w14:textId="77777777" w:rsidTr="00DF5364">
        <w:tc>
          <w:tcPr>
            <w:tcW w:w="2515" w:type="dxa"/>
          </w:tcPr>
          <w:p w14:paraId="135C1A72" w14:textId="77777777" w:rsidR="002A4D8D" w:rsidRPr="005913E2" w:rsidRDefault="002A4D8D" w:rsidP="002A4D8D">
            <w:pPr>
              <w:rPr>
                <w:sz w:val="20"/>
                <w:szCs w:val="20"/>
              </w:rPr>
            </w:pPr>
            <w:r w:rsidRPr="005913E2">
              <w:rPr>
                <w:sz w:val="20"/>
                <w:szCs w:val="20"/>
              </w:rPr>
              <w:t>Analytic variables created</w:t>
            </w:r>
          </w:p>
        </w:tc>
        <w:tc>
          <w:tcPr>
            <w:tcW w:w="6835" w:type="dxa"/>
          </w:tcPr>
          <w:p w14:paraId="4F6F49CD" w14:textId="77777777" w:rsidR="002A4D8D" w:rsidRPr="008F5C31" w:rsidRDefault="002A4D8D" w:rsidP="002A4D8D">
            <w:pPr>
              <w:rPr>
                <w:i/>
                <w:sz w:val="20"/>
                <w:szCs w:val="20"/>
              </w:rPr>
            </w:pPr>
            <w:r w:rsidRPr="008F5C31">
              <w:rPr>
                <w:i/>
                <w:sz w:val="20"/>
                <w:szCs w:val="20"/>
              </w:rPr>
              <w:t>povline190_LCU</w:t>
            </w:r>
            <w:r>
              <w:rPr>
                <w:i/>
                <w:sz w:val="20"/>
                <w:szCs w:val="20"/>
              </w:rPr>
              <w:t>, poor190, hhmemwgt</w:t>
            </w:r>
          </w:p>
        </w:tc>
      </w:tr>
    </w:tbl>
    <w:p w14:paraId="1A71E507" w14:textId="1A8F405C" w:rsidR="00164C0B" w:rsidRPr="00483557" w:rsidRDefault="00164C0B" w:rsidP="00390FB9">
      <w:pPr>
        <w:pStyle w:val="BodyText"/>
        <w:spacing w:before="0"/>
        <w:rPr>
          <w:sz w:val="20"/>
          <w:szCs w:val="20"/>
        </w:rPr>
      </w:pPr>
      <w:r w:rsidRPr="00483557">
        <w:rPr>
          <w:sz w:val="20"/>
          <w:szCs w:val="20"/>
        </w:rPr>
        <w:t xml:space="preserve">*Standard Feed the Future disaggregate </w:t>
      </w:r>
    </w:p>
    <w:p w14:paraId="1399DA68" w14:textId="58ED1600" w:rsidR="00D64C21" w:rsidRPr="00BD2C4B" w:rsidRDefault="00D64C21" w:rsidP="00BD2C4B">
      <w:pPr>
        <w:pStyle w:val="Heading4"/>
        <w:spacing w:before="200"/>
      </w:pPr>
      <w:r w:rsidRPr="00BD2C4B">
        <w:t>Calculations</w:t>
      </w:r>
    </w:p>
    <w:p w14:paraId="3164D124" w14:textId="5EEBCF70" w:rsidR="00D64C21" w:rsidRPr="00D669E6" w:rsidRDefault="00D64C21" w:rsidP="00BD2C4B">
      <w:pPr>
        <w:pStyle w:val="BodyText"/>
      </w:pPr>
      <w:r>
        <w:rPr>
          <w:b/>
        </w:rPr>
        <w:t xml:space="preserve">Step 1. </w:t>
      </w:r>
      <w:r w:rsidRPr="00D669E6">
        <w:t xml:space="preserve">Convert </w:t>
      </w:r>
      <w:r>
        <w:t xml:space="preserve">the </w:t>
      </w:r>
      <w:r w:rsidRPr="00D669E6">
        <w:t>US</w:t>
      </w:r>
      <w:r>
        <w:t>D</w:t>
      </w:r>
      <w:r w:rsidRPr="00D669E6">
        <w:t xml:space="preserve"> $1.90 </w:t>
      </w:r>
      <w:r>
        <w:t xml:space="preserve">per day (2011 PPP) </w:t>
      </w:r>
      <w:r w:rsidRPr="00D669E6">
        <w:t xml:space="preserve">poverty line into </w:t>
      </w:r>
      <w:r>
        <w:t>local currency (</w:t>
      </w:r>
      <w:r w:rsidRPr="00CD2417">
        <w:rPr>
          <w:i/>
        </w:rPr>
        <w:t>povline190_LCU</w:t>
      </w:r>
      <w:r>
        <w:t>). First,</w:t>
      </w:r>
      <w:r w:rsidRPr="00D669E6">
        <w:t xml:space="preserve"> multiply </w:t>
      </w:r>
      <w:r>
        <w:t xml:space="preserve">the </w:t>
      </w:r>
      <w:r w:rsidRPr="00D669E6">
        <w:t>US</w:t>
      </w:r>
      <w:r>
        <w:t>D</w:t>
      </w:r>
      <w:r w:rsidRPr="00D669E6">
        <w:t xml:space="preserve"> $1.90</w:t>
      </w:r>
      <w:r>
        <w:t xml:space="preserve"> per day (2011 PPP) poverty line</w:t>
      </w:r>
      <w:r w:rsidRPr="00D669E6">
        <w:t xml:space="preserve"> by the 2011 PPP conversion rate of the </w:t>
      </w:r>
      <w:r>
        <w:t>ZOI S</w:t>
      </w:r>
      <w:r w:rsidRPr="00D669E6">
        <w:t>urvey country (</w:t>
      </w:r>
      <w:r w:rsidRPr="00D669E6">
        <w:rPr>
          <w:i/>
        </w:rPr>
        <w:t>ppp2011_ccc</w:t>
      </w:r>
      <w:r w:rsidRPr="00D669E6">
        <w:t>)</w:t>
      </w:r>
      <w:r>
        <w:t>. Then</w:t>
      </w:r>
      <w:r w:rsidRPr="00D669E6">
        <w:t xml:space="preserve"> adjust the resulting figure for cumulative price inflation since 2011 by multiplying it by the ratio of the </w:t>
      </w:r>
      <w:r>
        <w:t xml:space="preserve">ZOI Survey country’s </w:t>
      </w:r>
      <w:r w:rsidRPr="00D669E6">
        <w:t xml:space="preserve">CPI of the </w:t>
      </w:r>
      <w:r>
        <w:t>ZOI S</w:t>
      </w:r>
      <w:r w:rsidRPr="00D669E6">
        <w:t>urvey month (</w:t>
      </w:r>
      <w:r w:rsidRPr="00D669E6">
        <w:rPr>
          <w:i/>
        </w:rPr>
        <w:t>cpi20xx_ccc</w:t>
      </w:r>
      <w:r w:rsidRPr="00D669E6">
        <w:t xml:space="preserve">) </w:t>
      </w:r>
      <w:r>
        <w:t xml:space="preserve">to </w:t>
      </w:r>
      <w:r w:rsidRPr="00D669E6">
        <w:t>the 2011 CPI (</w:t>
      </w:r>
      <w:r w:rsidRPr="00D669E6">
        <w:rPr>
          <w:i/>
        </w:rPr>
        <w:t>cpi2011_ccc</w:t>
      </w:r>
      <w:r w:rsidRPr="00084A2D">
        <w:t xml:space="preserve">). See Table </w:t>
      </w:r>
      <w:r w:rsidR="001F3EFC" w:rsidRPr="00084A2D">
        <w:t>4</w:t>
      </w:r>
      <w:r w:rsidRPr="00084A2D">
        <w:t xml:space="preserve"> in Section </w:t>
      </w:r>
      <w:r w:rsidR="00753B5C" w:rsidRPr="00443222">
        <w:t>9.1.2.1</w:t>
      </w:r>
      <w:r w:rsidR="00753B5C" w:rsidRPr="00084A2D">
        <w:t xml:space="preserve"> </w:t>
      </w:r>
      <w:r w:rsidRPr="00084A2D">
        <w:t>for</w:t>
      </w:r>
      <w:r w:rsidRPr="00D669E6">
        <w:t xml:space="preserve"> the 2011 PPP conversion rates.</w:t>
      </w:r>
    </w:p>
    <w:p w14:paraId="48CAA6F4" w14:textId="175FCA87" w:rsidR="00D64C21" w:rsidRDefault="00D64C21" w:rsidP="00BD2C4B">
      <w:pPr>
        <w:pStyle w:val="BodyTextIndent1"/>
        <w:keepNext/>
        <w:widowControl/>
      </w:pPr>
      <w:r w:rsidRPr="00D669E6">
        <w:t>Set po</w:t>
      </w:r>
      <w:r w:rsidR="0020694F">
        <w:t>vline190_LCU=(1.90*ppp2011_ccc)*</w:t>
      </w:r>
      <w:r w:rsidRPr="00D669E6">
        <w:t>(cpi20xx_ccc÷cpi2011_ccc)</w:t>
      </w:r>
    </w:p>
    <w:p w14:paraId="2173AB85" w14:textId="1781EACF" w:rsidR="00D64C21" w:rsidRPr="00D669E6" w:rsidRDefault="00D64C21" w:rsidP="00BD2C4B">
      <w:pPr>
        <w:pStyle w:val="BodyTextIndent1"/>
      </w:pPr>
      <w:r>
        <w:t>Label variable “USD $1.90 poverty line in local currency”</w:t>
      </w:r>
    </w:p>
    <w:p w14:paraId="0E12A55E" w14:textId="050EBFA8" w:rsidR="00D64C21" w:rsidRPr="00D669E6" w:rsidRDefault="00D64C21" w:rsidP="00BD2C4B">
      <w:pPr>
        <w:pStyle w:val="BodyText"/>
      </w:pPr>
      <w:r>
        <w:rPr>
          <w:b/>
        </w:rPr>
        <w:t xml:space="preserve">Step 2. </w:t>
      </w:r>
      <w:r>
        <w:t>Create a variable that f</w:t>
      </w:r>
      <w:r w:rsidRPr="00D669E6">
        <w:t>lag</w:t>
      </w:r>
      <w:r>
        <w:t>s</w:t>
      </w:r>
      <w:r w:rsidRPr="00D669E6">
        <w:t xml:space="preserve"> households that have a consumption aggregate below the USD $1.90 poverty line at 2011 PPP expressed in </w:t>
      </w:r>
      <w:r>
        <w:t>local currency (</w:t>
      </w:r>
      <w:r w:rsidRPr="00CD2417">
        <w:rPr>
          <w:i/>
        </w:rPr>
        <w:t>poor190</w:t>
      </w:r>
      <w:r>
        <w:t>)</w:t>
      </w:r>
      <w:r w:rsidRPr="00D669E6">
        <w:t>.</w:t>
      </w:r>
    </w:p>
    <w:p w14:paraId="5935DD47" w14:textId="21DB4A2E" w:rsidR="00D64C21" w:rsidRDefault="00D64C21" w:rsidP="00BD2C4B">
      <w:pPr>
        <w:pStyle w:val="BodyTextIndent1"/>
      </w:pPr>
      <w:r w:rsidRPr="00D669E6">
        <w:t>Set poor190=</w:t>
      </w:r>
      <w:r>
        <w:t>missing</w:t>
      </w:r>
    </w:p>
    <w:p w14:paraId="0276DC37" w14:textId="0A4C5837" w:rsidR="00D64C21" w:rsidRPr="00D669E6" w:rsidRDefault="00D64C21" w:rsidP="00BD2C4B">
      <w:pPr>
        <w:pStyle w:val="BodyTextIndent1"/>
      </w:pPr>
      <w:r>
        <w:t>Replace poor190=</w:t>
      </w:r>
      <w:r w:rsidRPr="00D669E6">
        <w:t>0</w:t>
      </w:r>
      <w:r>
        <w:t xml:space="preserve"> if X</w:t>
      </w:r>
      <w:r w:rsidRPr="00D669E6">
        <w:t>pc</w:t>
      </w:r>
      <w:r>
        <w:t>_</w:t>
      </w:r>
      <w:r w:rsidRPr="00D669E6">
        <w:t>20xx_LCU</w:t>
      </w:r>
      <w:r>
        <w:t>≠missing</w:t>
      </w:r>
    </w:p>
    <w:p w14:paraId="24EAE148" w14:textId="2BB0596A" w:rsidR="00D64C21" w:rsidRDefault="00D64C21" w:rsidP="00BD2C4B">
      <w:pPr>
        <w:pStyle w:val="BodyTextIndent1"/>
      </w:pPr>
      <w:r w:rsidRPr="00D669E6">
        <w:t xml:space="preserve">Replace poor190=1 if </w:t>
      </w:r>
      <w:r>
        <w:t>X</w:t>
      </w:r>
      <w:r w:rsidRPr="00D669E6">
        <w:t>pc</w:t>
      </w:r>
      <w:r>
        <w:t>_</w:t>
      </w:r>
      <w:r w:rsidR="00712EC6">
        <w:t>20xx_LCU&lt;</w:t>
      </w:r>
      <w:r w:rsidRPr="00D669E6">
        <w:t>povline190_LCU</w:t>
      </w:r>
    </w:p>
    <w:p w14:paraId="61D13C95" w14:textId="276302D0" w:rsidR="00D64C21" w:rsidRPr="00D669E6" w:rsidRDefault="00D64C21" w:rsidP="00BD2C4B">
      <w:pPr>
        <w:pStyle w:val="BodyTextIndent1"/>
      </w:pPr>
      <w:r>
        <w:t xml:space="preserve">Label variable “Household </w:t>
      </w:r>
      <w:r w:rsidRPr="005913E2">
        <w:t>living below</w:t>
      </w:r>
      <w:r>
        <w:t xml:space="preserve"> USD</w:t>
      </w:r>
      <w:r w:rsidRPr="005913E2">
        <w:t xml:space="preserve"> $1.90 poverty line</w:t>
      </w:r>
      <w:r>
        <w:t xml:space="preserve"> (</w:t>
      </w:r>
      <w:r w:rsidRPr="005913E2">
        <w:t>2011 PPP</w:t>
      </w:r>
      <w:r>
        <w:t>)”</w:t>
      </w:r>
    </w:p>
    <w:p w14:paraId="3ADC6986" w14:textId="77777777" w:rsidR="00D64C21" w:rsidRPr="00D669E6" w:rsidRDefault="00D64C21" w:rsidP="00DF5364">
      <w:pPr>
        <w:pStyle w:val="Normal1"/>
        <w:tabs>
          <w:tab w:val="left" w:pos="540"/>
        </w:tabs>
        <w:contextualSpacing/>
        <w:rPr>
          <w:rFonts w:ascii="Gill Sans MT" w:eastAsia="Cambria" w:hAnsi="Gill Sans MT" w:cs="Cambria"/>
          <w:color w:val="auto"/>
        </w:rPr>
      </w:pPr>
      <w:r w:rsidRPr="00D669E6">
        <w:rPr>
          <w:rFonts w:ascii="Gill Sans MT" w:eastAsia="Cambria" w:hAnsi="Gill Sans MT" w:cs="Cambria"/>
          <w:color w:val="auto"/>
        </w:rPr>
        <w:t xml:space="preserve">Hence: </w:t>
      </w:r>
    </w:p>
    <w:p w14:paraId="34C91279" w14:textId="0376A1F8" w:rsidR="00D64C21" w:rsidRPr="00D669E6" w:rsidRDefault="00D64C21" w:rsidP="00BD2C4B">
      <w:pPr>
        <w:pStyle w:val="BodyTextIndent1"/>
      </w:pPr>
      <w:r w:rsidRPr="00D669E6">
        <w:t xml:space="preserve">poor190=1 refers to </w:t>
      </w:r>
      <w:r>
        <w:t xml:space="preserve">households </w:t>
      </w:r>
      <w:r w:rsidRPr="00D669E6">
        <w:t>living below US</w:t>
      </w:r>
      <w:r>
        <w:t>D</w:t>
      </w:r>
      <w:r w:rsidRPr="00D669E6">
        <w:t xml:space="preserve"> $1.90 poverty line (2011 PPP)</w:t>
      </w:r>
    </w:p>
    <w:p w14:paraId="20D668CD" w14:textId="1ACFACA1" w:rsidR="00D64C21" w:rsidRPr="00D669E6" w:rsidRDefault="00D64C21" w:rsidP="00BD2C4B">
      <w:pPr>
        <w:pStyle w:val="BodyTextIndent1"/>
      </w:pPr>
      <w:r w:rsidRPr="00D669E6">
        <w:t xml:space="preserve">poor190=0 refers to </w:t>
      </w:r>
      <w:r>
        <w:t>households</w:t>
      </w:r>
      <w:r w:rsidRPr="00D669E6">
        <w:t xml:space="preserve"> living on or above USD $1.90 poverty line (2011 PPP)</w:t>
      </w:r>
    </w:p>
    <w:p w14:paraId="19CD225D" w14:textId="3D3BCF0C" w:rsidR="00D64C21" w:rsidRPr="00D669E6" w:rsidRDefault="00D64C21" w:rsidP="00BD2C4B">
      <w:pPr>
        <w:pStyle w:val="BodyText"/>
      </w:pPr>
      <w:r>
        <w:rPr>
          <w:b/>
        </w:rPr>
        <w:lastRenderedPageBreak/>
        <w:t xml:space="preserve">Step 3. </w:t>
      </w:r>
      <w:r>
        <w:t>Create and apply a de jure household member weight to the data. Then c</w:t>
      </w:r>
      <w:r w:rsidRPr="00CD2417">
        <w:t xml:space="preserve">alculate </w:t>
      </w:r>
      <w:r>
        <w:t>the prevalence of poverty in the ZOI population—that is</w:t>
      </w:r>
      <w:r w:rsidR="002F69D2">
        <w:t>,</w:t>
      </w:r>
      <w:r>
        <w:t xml:space="preserve"> the percentage of the ZOI population who live below the USD $1.90 poverty line—using the </w:t>
      </w:r>
      <w:r>
        <w:rPr>
          <w:i/>
        </w:rPr>
        <w:t>poor190</w:t>
      </w:r>
      <w:r>
        <w:t xml:space="preserve"> analytic variable</w:t>
      </w:r>
      <w:r w:rsidRPr="00CD2417">
        <w:t>. Repeat using the gendered household type disaggregate constructed using de jure household members. (Sample code uses Stata syntax.)</w:t>
      </w:r>
      <w:r>
        <w:rPr>
          <w:b/>
        </w:rPr>
        <w:t xml:space="preserve"> </w:t>
      </w:r>
    </w:p>
    <w:p w14:paraId="79A70A7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487E13" w14:textId="77777777" w:rsidR="00D64C21" w:rsidRPr="0041537A" w:rsidRDefault="00D64C21" w:rsidP="00BD2C4B">
      <w:pPr>
        <w:pStyle w:val="BodyTextIndent1"/>
      </w:pPr>
      <w:r>
        <w:t>Set</w:t>
      </w:r>
      <w:r w:rsidRPr="0041537A">
        <w:t xml:space="preserve"> hhmemwgt=hhwgt*hhsize_dj</w:t>
      </w:r>
    </w:p>
    <w:p w14:paraId="30195D78" w14:textId="77777777" w:rsidR="00D64C21" w:rsidRPr="0041537A" w:rsidRDefault="00D64C21" w:rsidP="00BD2C4B">
      <w:pPr>
        <w:pStyle w:val="BodyTextIndent1"/>
      </w:pPr>
      <w:r>
        <w:t>S</w:t>
      </w:r>
      <w:r w:rsidRPr="0041537A">
        <w:t>vyset [pw=wgt_hhmem], psu(hhea) strata(samp_stratum)</w:t>
      </w:r>
    </w:p>
    <w:p w14:paraId="582391C5" w14:textId="77777777" w:rsidR="00D64C21" w:rsidRPr="0041537A" w:rsidRDefault="00D64C21" w:rsidP="00BD2C4B">
      <w:pPr>
        <w:pStyle w:val="BodyTextIndent1"/>
      </w:pPr>
    </w:p>
    <w:p w14:paraId="679C0FDA" w14:textId="77777777" w:rsidR="00D64C21" w:rsidRPr="0041537A" w:rsidRDefault="00D64C21" w:rsidP="00BD2C4B">
      <w:pPr>
        <w:pStyle w:val="BodyTextIndent1"/>
      </w:pPr>
      <w:r>
        <w:t>S</w:t>
      </w:r>
      <w:r w:rsidRPr="0041537A">
        <w:t>vy</w:t>
      </w:r>
      <w:r>
        <w:t>, subpop(hhmem_dj)</w:t>
      </w:r>
      <w:r w:rsidRPr="0041537A">
        <w:t>: mean poor190</w:t>
      </w:r>
    </w:p>
    <w:p w14:paraId="6918FD80" w14:textId="77777777" w:rsidR="00D64C21" w:rsidRPr="0041537A" w:rsidRDefault="00D64C21" w:rsidP="00BD2C4B">
      <w:pPr>
        <w:pStyle w:val="BodyTextIndent1"/>
      </w:pPr>
      <w:r>
        <w:t>S</w:t>
      </w:r>
      <w:r w:rsidRPr="0041537A">
        <w:t>vy</w:t>
      </w:r>
      <w:r>
        <w:t>, subpop(hhmem_dj)</w:t>
      </w:r>
      <w:r w:rsidRPr="0041537A">
        <w:t>: mean poor190, over(genhhtype_dj)</w:t>
      </w:r>
    </w:p>
    <w:p w14:paraId="775922F5" w14:textId="4896EDEA" w:rsidR="00D64C21" w:rsidRPr="00BD2C4B" w:rsidRDefault="00BD2C4B" w:rsidP="00BD2C4B">
      <w:pPr>
        <w:pStyle w:val="Heading3"/>
        <w:ind w:left="2160" w:hanging="720"/>
      </w:pPr>
      <w:bookmarkStart w:id="765" w:name="_Toc18092148"/>
      <w:r>
        <w:t>9.2.10</w:t>
      </w:r>
      <w:r>
        <w:tab/>
      </w:r>
      <w:r w:rsidR="002F69D2">
        <w:t>D</w:t>
      </w:r>
      <w:r w:rsidRPr="00BD2C4B">
        <w:t xml:space="preserve">epth of poverty of the poor </w:t>
      </w:r>
      <w:r>
        <w:t>(USD $1.90 per day 2011 PPP) i</w:t>
      </w:r>
      <w:r w:rsidR="00D64C21" w:rsidRPr="00BD2C4B">
        <w:t>ndicator</w:t>
      </w:r>
      <w:bookmarkEnd w:id="765"/>
    </w:p>
    <w:p w14:paraId="319EFABB" w14:textId="15DEEAFC" w:rsidR="00D64C21" w:rsidRDefault="00D64C21" w:rsidP="00DF5364">
      <w:pPr>
        <w:pStyle w:val="BodyText"/>
      </w:pPr>
      <w:r w:rsidRPr="00D669E6">
        <w:t xml:space="preserve">The </w:t>
      </w:r>
      <w:r>
        <w:t xml:space="preserve">step-by-step </w:t>
      </w:r>
      <w:r w:rsidRPr="00D669E6">
        <w:t>procedure</w:t>
      </w:r>
      <w:r w:rsidR="00DF55EF">
        <w:t>s</w:t>
      </w:r>
      <w:r w:rsidRPr="00D669E6">
        <w:t xml:space="preserve"> to calculate the depth of poverty of the poor using the US</w:t>
      </w:r>
      <w:r>
        <w:t>D</w:t>
      </w:r>
      <w:r w:rsidRPr="00D669E6">
        <w:t xml:space="preserve"> $1.90 per day 2011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in </w:t>
      </w:r>
      <w:r w:rsidRPr="00084A2D">
        <w:t xml:space="preserve">Section </w:t>
      </w:r>
      <w:r w:rsidR="002F69D2" w:rsidRPr="00084A2D">
        <w:t>9</w:t>
      </w:r>
      <w:r w:rsidRPr="00084A2D">
        <w:t>.2.8</w:t>
      </w:r>
      <w:r>
        <w:t xml:space="preserve"> is used for the calculations.</w:t>
      </w:r>
    </w:p>
    <w:p w14:paraId="6076F928" w14:textId="77777777" w:rsidR="00D64C21" w:rsidRPr="00F93079" w:rsidRDefault="00D64C21" w:rsidP="00CD2417">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74123E81" w14:textId="77777777" w:rsidTr="00DF5364">
        <w:tc>
          <w:tcPr>
            <w:tcW w:w="2515" w:type="dxa"/>
          </w:tcPr>
          <w:p w14:paraId="4F4166B2" w14:textId="77777777" w:rsidR="00D64C21" w:rsidRPr="005913E2" w:rsidRDefault="00D64C21" w:rsidP="00DF5364">
            <w:pPr>
              <w:rPr>
                <w:sz w:val="20"/>
                <w:szCs w:val="20"/>
              </w:rPr>
            </w:pPr>
            <w:r w:rsidRPr="005913E2">
              <w:rPr>
                <w:sz w:val="20"/>
                <w:szCs w:val="20"/>
              </w:rPr>
              <w:t>Numerator</w:t>
            </w:r>
          </w:p>
        </w:tc>
        <w:tc>
          <w:tcPr>
            <w:tcW w:w="6835" w:type="dxa"/>
          </w:tcPr>
          <w:p w14:paraId="1B0D9B79" w14:textId="448B7CA0"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2F69D2">
              <w:rPr>
                <w:rFonts w:ascii="Gill Sans MT" w:hAnsi="Gill Sans MT"/>
                <w:sz w:val="20"/>
                <w:szCs w:val="20"/>
              </w:rPr>
              <w:t>percentage</w:t>
            </w:r>
            <w:r w:rsidR="002F69D2" w:rsidRPr="00734340">
              <w:rPr>
                <w:rFonts w:ascii="Gill Sans MT" w:hAnsi="Gill Sans MT"/>
                <w:sz w:val="20"/>
                <w:szCs w:val="20"/>
              </w:rPr>
              <w:t xml:space="preserve"> </w:t>
            </w:r>
            <w:r w:rsidRPr="00734340">
              <w:rPr>
                <w:rFonts w:ascii="Gill Sans MT" w:hAnsi="Gill Sans MT"/>
                <w:sz w:val="20"/>
                <w:szCs w:val="20"/>
              </w:rPr>
              <w:t xml:space="preserve">shortfall of </w:t>
            </w:r>
            <w:r>
              <w:rPr>
                <w:rFonts w:ascii="Gill Sans MT" w:hAnsi="Gill Sans MT"/>
                <w:sz w:val="20"/>
                <w:szCs w:val="20"/>
              </w:rPr>
              <w:t xml:space="preserve">de jure household members living below the USD </w:t>
            </w:r>
            <w:r w:rsidRPr="00734340">
              <w:rPr>
                <w:rFonts w:ascii="Gill Sans MT" w:hAnsi="Gill Sans MT"/>
                <w:sz w:val="20"/>
                <w:szCs w:val="20"/>
              </w:rPr>
              <w:t>$1.90</w:t>
            </w:r>
            <w:r>
              <w:rPr>
                <w:rFonts w:ascii="Gill Sans MT" w:hAnsi="Gill Sans MT"/>
                <w:sz w:val="20"/>
                <w:szCs w:val="20"/>
              </w:rPr>
              <w:t xml:space="preserve"> per </w:t>
            </w:r>
            <w:r w:rsidRPr="00734340">
              <w:rPr>
                <w:rFonts w:ascii="Gill Sans MT" w:hAnsi="Gill Sans MT"/>
                <w:sz w:val="20"/>
                <w:szCs w:val="20"/>
              </w:rPr>
              <w:t xml:space="preserve">day </w:t>
            </w:r>
            <w:r>
              <w:rPr>
                <w:rFonts w:ascii="Gill Sans MT" w:hAnsi="Gill Sans MT"/>
                <w:sz w:val="20"/>
                <w:szCs w:val="20"/>
              </w:rPr>
              <w:t>(</w:t>
            </w:r>
            <w:r w:rsidRPr="00734340">
              <w:rPr>
                <w:rFonts w:ascii="Gill Sans MT" w:hAnsi="Gill Sans MT"/>
                <w:sz w:val="20"/>
                <w:szCs w:val="20"/>
              </w:rPr>
              <w:t>2011 PPP</w:t>
            </w:r>
            <w:r>
              <w:rPr>
                <w:rFonts w:ascii="Gill Sans MT" w:hAnsi="Gill Sans MT"/>
                <w:sz w:val="20"/>
                <w:szCs w:val="20"/>
              </w:rPr>
              <w:t>)</w:t>
            </w:r>
            <w:r w:rsidRPr="00734340">
              <w:rPr>
                <w:rFonts w:ascii="Gill Sans MT" w:hAnsi="Gill Sans MT"/>
                <w:sz w:val="20"/>
                <w:szCs w:val="20"/>
              </w:rPr>
              <w:t xml:space="preserve"> poverty line</w:t>
            </w:r>
            <w:r>
              <w:rPr>
                <w:rFonts w:ascii="Gill Sans MT" w:hAnsi="Gill Sans MT"/>
                <w:sz w:val="20"/>
                <w:szCs w:val="20"/>
              </w:rPr>
              <w:t xml:space="preserve"> relative to the poverty line</w:t>
            </w:r>
          </w:p>
        </w:tc>
      </w:tr>
      <w:tr w:rsidR="00D64C21" w:rsidRPr="005913E2" w14:paraId="7E3E7025" w14:textId="77777777" w:rsidTr="00DF5364">
        <w:tc>
          <w:tcPr>
            <w:tcW w:w="2515" w:type="dxa"/>
          </w:tcPr>
          <w:p w14:paraId="7AF4DAFD" w14:textId="77777777" w:rsidR="00D64C21" w:rsidRPr="005913E2" w:rsidRDefault="00D64C21" w:rsidP="00DF5364">
            <w:pPr>
              <w:rPr>
                <w:sz w:val="20"/>
                <w:szCs w:val="20"/>
              </w:rPr>
            </w:pPr>
            <w:r w:rsidRPr="005913E2">
              <w:rPr>
                <w:sz w:val="20"/>
                <w:szCs w:val="20"/>
              </w:rPr>
              <w:t>Denominator</w:t>
            </w:r>
          </w:p>
        </w:tc>
        <w:tc>
          <w:tcPr>
            <w:tcW w:w="6835" w:type="dxa"/>
          </w:tcPr>
          <w:p w14:paraId="1E820D21" w14:textId="43541C85" w:rsidR="00D64C21" w:rsidRPr="005913E2" w:rsidRDefault="00D64C21" w:rsidP="00DF5364">
            <w:pPr>
              <w:rPr>
                <w:sz w:val="20"/>
                <w:szCs w:val="20"/>
              </w:rPr>
            </w:pPr>
            <w:r>
              <w:rPr>
                <w:sz w:val="20"/>
                <w:szCs w:val="20"/>
              </w:rPr>
              <w:t xml:space="preserve">Total number of de jure household members living below the USD </w:t>
            </w:r>
            <w:r w:rsidRPr="00734340">
              <w:rPr>
                <w:sz w:val="20"/>
                <w:szCs w:val="20"/>
              </w:rPr>
              <w:t>$1.90</w:t>
            </w:r>
            <w:r>
              <w:rPr>
                <w:sz w:val="20"/>
                <w:szCs w:val="20"/>
              </w:rPr>
              <w:t xml:space="preserve"> per </w:t>
            </w:r>
            <w:r w:rsidRPr="00734340">
              <w:rPr>
                <w:sz w:val="20"/>
                <w:szCs w:val="20"/>
              </w:rPr>
              <w:t xml:space="preserve">day </w:t>
            </w:r>
            <w:r>
              <w:rPr>
                <w:sz w:val="20"/>
                <w:szCs w:val="20"/>
              </w:rPr>
              <w:t>(</w:t>
            </w:r>
            <w:r w:rsidRPr="00734340">
              <w:rPr>
                <w:sz w:val="20"/>
                <w:szCs w:val="20"/>
              </w:rPr>
              <w:t>2011 PPP</w:t>
            </w:r>
            <w:r>
              <w:rPr>
                <w:sz w:val="20"/>
                <w:szCs w:val="20"/>
              </w:rPr>
              <w:t>)</w:t>
            </w:r>
            <w:r w:rsidRPr="00734340">
              <w:rPr>
                <w:sz w:val="20"/>
                <w:szCs w:val="20"/>
              </w:rPr>
              <w:t xml:space="preserve"> poverty line</w:t>
            </w:r>
            <w:r>
              <w:rPr>
                <w:sz w:val="20"/>
                <w:szCs w:val="20"/>
              </w:rPr>
              <w:t xml:space="preserve"> in surveyed households</w:t>
            </w:r>
          </w:p>
        </w:tc>
      </w:tr>
      <w:tr w:rsidR="00D64C21" w:rsidRPr="005913E2" w14:paraId="01A6BB86" w14:textId="77777777" w:rsidTr="00DF5364">
        <w:tc>
          <w:tcPr>
            <w:tcW w:w="2515" w:type="dxa"/>
          </w:tcPr>
          <w:p w14:paraId="3C612E62" w14:textId="77777777" w:rsidR="00D64C21" w:rsidRPr="005913E2" w:rsidRDefault="00D64C21" w:rsidP="00DF5364">
            <w:pPr>
              <w:rPr>
                <w:sz w:val="20"/>
                <w:szCs w:val="20"/>
              </w:rPr>
            </w:pPr>
            <w:r w:rsidRPr="005913E2">
              <w:rPr>
                <w:sz w:val="20"/>
                <w:szCs w:val="20"/>
              </w:rPr>
              <w:t>Unit of measure</w:t>
            </w:r>
          </w:p>
        </w:tc>
        <w:tc>
          <w:tcPr>
            <w:tcW w:w="6835" w:type="dxa"/>
          </w:tcPr>
          <w:p w14:paraId="773D31A7" w14:textId="0CD6E4CC" w:rsidR="00D64C21" w:rsidRPr="005913E2" w:rsidRDefault="00D64C21" w:rsidP="00DF5364">
            <w:pPr>
              <w:rPr>
                <w:sz w:val="20"/>
                <w:szCs w:val="20"/>
              </w:rPr>
            </w:pPr>
            <w:r>
              <w:rPr>
                <w:sz w:val="20"/>
                <w:szCs w:val="20"/>
              </w:rPr>
              <w:t>Mean percentage</w:t>
            </w:r>
          </w:p>
        </w:tc>
      </w:tr>
      <w:tr w:rsidR="00D64C21" w:rsidRPr="005913E2" w14:paraId="756DA460" w14:textId="77777777" w:rsidTr="00DF5364">
        <w:tc>
          <w:tcPr>
            <w:tcW w:w="2515" w:type="dxa"/>
          </w:tcPr>
          <w:p w14:paraId="7474ADDD" w14:textId="77777777" w:rsidR="00D64C21" w:rsidRPr="005913E2" w:rsidRDefault="00D64C21" w:rsidP="00DF5364">
            <w:pPr>
              <w:rPr>
                <w:sz w:val="20"/>
                <w:szCs w:val="20"/>
              </w:rPr>
            </w:pPr>
            <w:r w:rsidRPr="005913E2">
              <w:rPr>
                <w:sz w:val="20"/>
                <w:szCs w:val="20"/>
              </w:rPr>
              <w:t>Level of data</w:t>
            </w:r>
          </w:p>
        </w:tc>
        <w:tc>
          <w:tcPr>
            <w:tcW w:w="6835" w:type="dxa"/>
          </w:tcPr>
          <w:p w14:paraId="3B3EDB3E" w14:textId="2B142EB7" w:rsidR="00D64C21" w:rsidRPr="005913E2" w:rsidRDefault="00D64C21" w:rsidP="00DF5364">
            <w:pPr>
              <w:rPr>
                <w:sz w:val="20"/>
                <w:szCs w:val="20"/>
              </w:rPr>
            </w:pPr>
            <w:r>
              <w:rPr>
                <w:sz w:val="20"/>
                <w:szCs w:val="20"/>
              </w:rPr>
              <w:t>Household</w:t>
            </w:r>
          </w:p>
        </w:tc>
      </w:tr>
      <w:tr w:rsidR="00D64C21" w:rsidRPr="005913E2" w14:paraId="73807B9A" w14:textId="77777777" w:rsidTr="00DF5364">
        <w:tc>
          <w:tcPr>
            <w:tcW w:w="2515" w:type="dxa"/>
          </w:tcPr>
          <w:p w14:paraId="0A47E253" w14:textId="77777777" w:rsidR="00D64C21" w:rsidRPr="005913E2" w:rsidRDefault="00D64C21" w:rsidP="00DF5364">
            <w:pPr>
              <w:rPr>
                <w:sz w:val="20"/>
                <w:szCs w:val="20"/>
              </w:rPr>
            </w:pPr>
            <w:r w:rsidRPr="005913E2">
              <w:rPr>
                <w:sz w:val="20"/>
                <w:szCs w:val="20"/>
              </w:rPr>
              <w:t>Sampling weight</w:t>
            </w:r>
          </w:p>
        </w:tc>
        <w:tc>
          <w:tcPr>
            <w:tcW w:w="6835" w:type="dxa"/>
          </w:tcPr>
          <w:p w14:paraId="02C24FEA" w14:textId="34F287CF" w:rsidR="00D64C21" w:rsidRPr="005913E2" w:rsidRDefault="00D64C21" w:rsidP="00DF5364">
            <w:pPr>
              <w:rPr>
                <w:sz w:val="20"/>
                <w:szCs w:val="20"/>
              </w:rPr>
            </w:pPr>
            <w:r>
              <w:rPr>
                <w:sz w:val="20"/>
                <w:szCs w:val="20"/>
              </w:rPr>
              <w:t>Individual (de jure household member)</w:t>
            </w:r>
          </w:p>
        </w:tc>
      </w:tr>
      <w:tr w:rsidR="00D64C21" w:rsidRPr="005913E2" w14:paraId="79142478" w14:textId="77777777" w:rsidTr="00DF5364">
        <w:tc>
          <w:tcPr>
            <w:tcW w:w="2515" w:type="dxa"/>
          </w:tcPr>
          <w:p w14:paraId="2312BA9C"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D97652C"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462F2827"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1A78ADA1"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208DC03A" w14:textId="3C8F42B2"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85C19A4" w14:textId="77777777" w:rsidTr="00DF5364">
        <w:tc>
          <w:tcPr>
            <w:tcW w:w="2515" w:type="dxa"/>
          </w:tcPr>
          <w:p w14:paraId="044D050B" w14:textId="3FFDF66B" w:rsidR="002A4D8D" w:rsidRPr="005913E2" w:rsidRDefault="002A4D8D" w:rsidP="002A4D8D">
            <w:pPr>
              <w:rPr>
                <w:sz w:val="20"/>
                <w:szCs w:val="20"/>
              </w:rPr>
            </w:pPr>
            <w:r>
              <w:rPr>
                <w:sz w:val="20"/>
                <w:szCs w:val="20"/>
              </w:rPr>
              <w:t xml:space="preserve">Coverage </w:t>
            </w:r>
          </w:p>
        </w:tc>
        <w:tc>
          <w:tcPr>
            <w:tcW w:w="6835" w:type="dxa"/>
          </w:tcPr>
          <w:p w14:paraId="19C72827" w14:textId="0CE34EBA" w:rsidR="002A4D8D" w:rsidRDefault="002A4D8D" w:rsidP="002A4D8D">
            <w:pPr>
              <w:pStyle w:val="Definitions"/>
              <w:rPr>
                <w:rFonts w:ascii="Gill Sans MT" w:hAnsi="Gill Sans MT"/>
                <w:sz w:val="20"/>
                <w:szCs w:val="20"/>
              </w:rPr>
            </w:pPr>
            <w:r>
              <w:rPr>
                <w:sz w:val="20"/>
                <w:szCs w:val="20"/>
              </w:rPr>
              <w:t>P2-ZOI</w:t>
            </w:r>
          </w:p>
        </w:tc>
      </w:tr>
      <w:tr w:rsidR="002A4D8D" w:rsidRPr="005913E2" w14:paraId="1C39E201" w14:textId="77777777" w:rsidTr="00DF5364">
        <w:tc>
          <w:tcPr>
            <w:tcW w:w="2515" w:type="dxa"/>
          </w:tcPr>
          <w:p w14:paraId="14C800AA" w14:textId="77777777" w:rsidR="002A4D8D" w:rsidRPr="005913E2" w:rsidRDefault="002A4D8D" w:rsidP="002A4D8D">
            <w:pPr>
              <w:rPr>
                <w:sz w:val="20"/>
                <w:szCs w:val="20"/>
              </w:rPr>
            </w:pPr>
            <w:r w:rsidRPr="005913E2">
              <w:rPr>
                <w:sz w:val="20"/>
                <w:szCs w:val="20"/>
              </w:rPr>
              <w:t>Treatment of missing data</w:t>
            </w:r>
          </w:p>
        </w:tc>
        <w:tc>
          <w:tcPr>
            <w:tcW w:w="6835" w:type="dxa"/>
          </w:tcPr>
          <w:p w14:paraId="57CE30F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4C47147" w14:textId="77777777" w:rsidTr="00DF5364">
        <w:tc>
          <w:tcPr>
            <w:tcW w:w="2515" w:type="dxa"/>
          </w:tcPr>
          <w:p w14:paraId="73A00B83" w14:textId="77777777" w:rsidR="002A4D8D" w:rsidRPr="005913E2" w:rsidRDefault="002A4D8D" w:rsidP="002A4D8D">
            <w:pPr>
              <w:rPr>
                <w:sz w:val="20"/>
                <w:szCs w:val="20"/>
              </w:rPr>
            </w:pPr>
            <w:r w:rsidRPr="005913E2">
              <w:rPr>
                <w:sz w:val="20"/>
                <w:szCs w:val="20"/>
              </w:rPr>
              <w:t>Survey variables used</w:t>
            </w:r>
          </w:p>
        </w:tc>
        <w:tc>
          <w:tcPr>
            <w:tcW w:w="6835" w:type="dxa"/>
          </w:tcPr>
          <w:p w14:paraId="5DE6A7E9"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77D8DA2" w14:textId="77777777" w:rsidTr="00DF5364">
        <w:tc>
          <w:tcPr>
            <w:tcW w:w="2515" w:type="dxa"/>
          </w:tcPr>
          <w:p w14:paraId="2F3AB69E" w14:textId="77777777" w:rsidR="002A4D8D" w:rsidRPr="005913E2" w:rsidRDefault="002A4D8D" w:rsidP="002A4D8D">
            <w:pPr>
              <w:rPr>
                <w:sz w:val="20"/>
                <w:szCs w:val="20"/>
              </w:rPr>
            </w:pPr>
            <w:r w:rsidRPr="005913E2">
              <w:rPr>
                <w:sz w:val="20"/>
                <w:szCs w:val="20"/>
              </w:rPr>
              <w:t>Analytic variables used</w:t>
            </w:r>
          </w:p>
        </w:tc>
        <w:tc>
          <w:tcPr>
            <w:tcW w:w="6835" w:type="dxa"/>
          </w:tcPr>
          <w:p w14:paraId="7A7C8EC1"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povline190_LCU</w:t>
            </w:r>
            <w:r>
              <w:rPr>
                <w:i/>
                <w:sz w:val="20"/>
                <w:szCs w:val="20"/>
              </w:rPr>
              <w:t>,</w:t>
            </w:r>
            <w:r w:rsidRPr="0041537A">
              <w:rPr>
                <w:rFonts w:eastAsia="Cambria" w:cs="Cambria"/>
                <w:i/>
                <w:sz w:val="20"/>
              </w:rPr>
              <w:t xml:space="preserve"> hhsize_dj, genhhtype_dj</w:t>
            </w:r>
          </w:p>
        </w:tc>
      </w:tr>
      <w:tr w:rsidR="002A4D8D" w:rsidRPr="005913E2" w14:paraId="5CC33194" w14:textId="77777777" w:rsidTr="00DF5364">
        <w:tc>
          <w:tcPr>
            <w:tcW w:w="2515" w:type="dxa"/>
          </w:tcPr>
          <w:p w14:paraId="46AF3BB8" w14:textId="77777777" w:rsidR="002A4D8D" w:rsidRPr="005913E2" w:rsidRDefault="002A4D8D" w:rsidP="002A4D8D">
            <w:pPr>
              <w:rPr>
                <w:sz w:val="20"/>
                <w:szCs w:val="20"/>
              </w:rPr>
            </w:pPr>
            <w:r w:rsidRPr="005913E2">
              <w:rPr>
                <w:sz w:val="20"/>
                <w:szCs w:val="20"/>
              </w:rPr>
              <w:t>Analytic variables created</w:t>
            </w:r>
          </w:p>
        </w:tc>
        <w:tc>
          <w:tcPr>
            <w:tcW w:w="6835" w:type="dxa"/>
          </w:tcPr>
          <w:p w14:paraId="4B92E0B4" w14:textId="77777777" w:rsidR="002A4D8D" w:rsidRPr="00CD2417" w:rsidRDefault="002A4D8D" w:rsidP="002A4D8D">
            <w:pPr>
              <w:rPr>
                <w:i/>
                <w:sz w:val="20"/>
                <w:szCs w:val="20"/>
              </w:rPr>
            </w:pPr>
            <w:r>
              <w:rPr>
                <w:i/>
                <w:sz w:val="20"/>
                <w:szCs w:val="20"/>
              </w:rPr>
              <w:t>povdepth190, hhmemwgt</w:t>
            </w:r>
          </w:p>
        </w:tc>
      </w:tr>
    </w:tbl>
    <w:p w14:paraId="7B2C3C0F" w14:textId="5465EC79"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2DE23B9B" w14:textId="3BD48390" w:rsidR="00D64C21" w:rsidRPr="00BD2C4B" w:rsidRDefault="00D64C21" w:rsidP="00BD2C4B">
      <w:pPr>
        <w:pStyle w:val="Heading4"/>
        <w:spacing w:before="200"/>
      </w:pPr>
      <w:r w:rsidRPr="00BD2C4B">
        <w:lastRenderedPageBreak/>
        <w:t>Calculations</w:t>
      </w:r>
    </w:p>
    <w:p w14:paraId="5B156F4A" w14:textId="1D58AD6F" w:rsidR="00D64C21" w:rsidRPr="00D669E6" w:rsidRDefault="00D64C21" w:rsidP="00BD2C4B">
      <w:pPr>
        <w:pStyle w:val="BodyText"/>
      </w:pPr>
      <w:r>
        <w:rPr>
          <w:b/>
        </w:rPr>
        <w:t xml:space="preserve">Step 1. </w:t>
      </w:r>
      <w:r w:rsidRPr="00D669E6">
        <w:t xml:space="preserve">Subtract the per capita </w:t>
      </w:r>
      <w:r>
        <w:t xml:space="preserve">daily consumption </w:t>
      </w:r>
      <w:r w:rsidRPr="00D669E6">
        <w:t xml:space="preserve">expenditure in </w:t>
      </w:r>
      <w:r>
        <w:t>local currency</w:t>
      </w:r>
      <w:r w:rsidRPr="00D669E6">
        <w:t xml:space="preserve"> from the US</w:t>
      </w:r>
      <w:r>
        <w:t xml:space="preserve">D </w:t>
      </w:r>
      <w:r w:rsidRPr="00D669E6">
        <w:t xml:space="preserve">$1.90 poverty line converted in </w:t>
      </w:r>
      <w:r>
        <w:t>local currency</w:t>
      </w:r>
      <w:r w:rsidRPr="00D669E6">
        <w:t>.</w:t>
      </w:r>
      <w:r w:rsidR="001F1674">
        <w:t xml:space="preserve"> </w:t>
      </w:r>
      <w:r w:rsidRPr="00EF59F7">
        <w:t>Then</w:t>
      </w:r>
      <w:r>
        <w:t xml:space="preserve"> d</w:t>
      </w:r>
      <w:r w:rsidRPr="00D669E6">
        <w:t xml:space="preserve">ivide by </w:t>
      </w:r>
      <w:r>
        <w:t xml:space="preserve">the </w:t>
      </w:r>
      <w:r w:rsidRPr="00D669E6">
        <w:t>US</w:t>
      </w:r>
      <w:r>
        <w:t>D</w:t>
      </w:r>
      <w:r w:rsidRPr="00D669E6">
        <w:t xml:space="preserve"> $1.90 </w:t>
      </w:r>
      <w:r>
        <w:t xml:space="preserve">per day (2011 PPP) </w:t>
      </w:r>
      <w:r w:rsidRPr="00D669E6">
        <w:t xml:space="preserve">poverty </w:t>
      </w:r>
      <w:r>
        <w:t>threshold</w:t>
      </w:r>
      <w:r w:rsidRPr="00D669E6">
        <w:t xml:space="preserve"> in </w:t>
      </w:r>
      <w:r>
        <w:t xml:space="preserve">local currency </w:t>
      </w:r>
      <w:r w:rsidRPr="00D669E6">
        <w:t>to obtain the household’s proportional shortfall from the poverty line.</w:t>
      </w:r>
      <w:r w:rsidRPr="00CD2417">
        <w:t xml:space="preserve"> </w:t>
      </w:r>
      <w:r w:rsidRPr="00D669E6">
        <w:t>Multiply the result by 100 to obtain the depth of poverty expressed as a percentage of the poverty line</w:t>
      </w:r>
      <w:r>
        <w:t xml:space="preserve"> (</w:t>
      </w:r>
      <w:r>
        <w:rPr>
          <w:i/>
        </w:rPr>
        <w:t>povdepth190</w:t>
      </w:r>
      <w:r>
        <w:t>)</w:t>
      </w:r>
      <w:r w:rsidRPr="00D669E6">
        <w:t>.</w:t>
      </w:r>
    </w:p>
    <w:p w14:paraId="605B5CBF" w14:textId="66FDA6CB" w:rsidR="00D64C21" w:rsidRDefault="00E370CF" w:rsidP="00BD2C4B">
      <w:pPr>
        <w:pStyle w:val="BodyTextIndent1"/>
      </w:pPr>
      <w:r>
        <w:t>Set povdepth190=(povline190_LCU–</w:t>
      </w:r>
      <w:r w:rsidR="00D64C21">
        <w:t>Xp</w:t>
      </w:r>
      <w:r w:rsidR="00D64C21" w:rsidRPr="00D669E6">
        <w:t>c</w:t>
      </w:r>
      <w:r w:rsidR="00D64C21">
        <w:t>_</w:t>
      </w:r>
      <w:r>
        <w:t>20xx_LCU)÷</w:t>
      </w:r>
      <w:r w:rsidR="00D64C21" w:rsidRPr="00D669E6">
        <w:t>povline</w:t>
      </w:r>
      <w:r w:rsidR="0020694F">
        <w:t>190_LCU))*</w:t>
      </w:r>
      <w:r w:rsidR="00D64C21">
        <w:t>100</w:t>
      </w:r>
    </w:p>
    <w:p w14:paraId="2C01F6B0" w14:textId="18288866" w:rsidR="00D64C21" w:rsidRDefault="00D64C21" w:rsidP="00BD2C4B">
      <w:pPr>
        <w:pStyle w:val="BodyTextIndent1"/>
      </w:pPr>
      <w:r>
        <w:t>Label variable “D</w:t>
      </w:r>
      <w:r w:rsidRPr="00735DB4">
        <w:t>epth of poverty of the poor based on US$ 1.90 poverty line</w:t>
      </w:r>
      <w:r>
        <w:t>”</w:t>
      </w:r>
    </w:p>
    <w:p w14:paraId="4FE9B9F0" w14:textId="66327516" w:rsidR="00D64C21" w:rsidRPr="00D669E6" w:rsidRDefault="00D64C21" w:rsidP="00BD2C4B">
      <w:pPr>
        <w:pStyle w:val="BodyText"/>
      </w:pPr>
      <w:r>
        <w:rPr>
          <w:b/>
        </w:rPr>
        <w:t xml:space="preserve">Step 2. </w:t>
      </w:r>
      <w:r w:rsidRPr="00D669E6">
        <w:t xml:space="preserve">Exclude households if </w:t>
      </w:r>
      <w:r>
        <w:t xml:space="preserve">their </w:t>
      </w:r>
      <w:r w:rsidRPr="00D669E6">
        <w:t xml:space="preserve">household per capita </w:t>
      </w:r>
      <w:r>
        <w:t xml:space="preserve">daily consumption </w:t>
      </w:r>
      <w:r w:rsidRPr="00D669E6">
        <w:t xml:space="preserve">expenditure exceeds the USD $1.90 </w:t>
      </w:r>
      <w:r>
        <w:t xml:space="preserve">per day (2011 PPP) </w:t>
      </w:r>
      <w:r w:rsidRPr="00D669E6">
        <w:t>poverty threshold</w:t>
      </w:r>
      <w:r>
        <w:t xml:space="preserve"> or if they did not complete the consumption expenditure module</w:t>
      </w:r>
      <w:r w:rsidRPr="00D669E6">
        <w:t>.</w:t>
      </w:r>
    </w:p>
    <w:p w14:paraId="548F04FA" w14:textId="38C2B72B" w:rsidR="00D64C21" w:rsidRDefault="00E370CF" w:rsidP="00BD2C4B">
      <w:pPr>
        <w:pStyle w:val="BodyTextIndent1"/>
      </w:pPr>
      <w:r>
        <w:t>Replace povdepth190=</w:t>
      </w:r>
      <w:r w:rsidR="00D64C21" w:rsidRPr="00D669E6">
        <w:t>missing if (</w:t>
      </w:r>
      <w:r w:rsidR="00D64C21">
        <w:t>X</w:t>
      </w:r>
      <w:r w:rsidR="00D64C21" w:rsidRPr="00D669E6">
        <w:t>p</w:t>
      </w:r>
      <w:r w:rsidR="00D64C21">
        <w:t>c_</w:t>
      </w:r>
      <w:r>
        <w:t>20xx_LCU&gt;</w:t>
      </w:r>
      <w:r w:rsidR="00D64C21">
        <w:t xml:space="preserve">povline190_LCU) or </w:t>
      </w:r>
      <w:r w:rsidR="00D64C21" w:rsidRPr="0037334D">
        <w:t>Xpc_20xx_LCU</w:t>
      </w:r>
      <w:r w:rsidR="00D64C21">
        <w:t>=missing</w:t>
      </w:r>
    </w:p>
    <w:p w14:paraId="6BF2A8E6" w14:textId="2A759C09" w:rsidR="00D64C21" w:rsidRPr="00735DB4" w:rsidRDefault="00D64C21" w:rsidP="00BD2C4B">
      <w:pPr>
        <w:pStyle w:val="BodyText"/>
      </w:pPr>
      <w:r>
        <w:rPr>
          <w:b/>
        </w:rPr>
        <w:t xml:space="preserve">Step 3. </w:t>
      </w:r>
      <w:r>
        <w:t>Create (if not yet created) and apply a de jure household member weight to the data. Then c</w:t>
      </w:r>
      <w:r w:rsidRPr="00CD2417">
        <w:t xml:space="preserve">alculate </w:t>
      </w:r>
      <w:r>
        <w:t>the mean depth of poverty among the</w:t>
      </w:r>
      <w:r w:rsidRPr="00CD2417">
        <w:t xml:space="preserve"> </w:t>
      </w:r>
      <w:r>
        <w:t xml:space="preserve">poor—that is, </w:t>
      </w:r>
      <w:r w:rsidRPr="00735DB4">
        <w:t xml:space="preserve">on average, how far below the </w:t>
      </w:r>
      <w:r w:rsidR="00FE54FA">
        <w:t xml:space="preserve">USD </w:t>
      </w:r>
      <w:r w:rsidRPr="00735DB4">
        <w:t xml:space="preserve">$1.90 per day </w:t>
      </w:r>
      <w:r>
        <w:t xml:space="preserve">(2011 PPP) </w:t>
      </w:r>
      <w:r w:rsidRPr="00735DB4">
        <w:t>poverty threshold are the poor in the ZOI</w:t>
      </w:r>
      <w:r>
        <w:t xml:space="preserve">—using the </w:t>
      </w:r>
      <w:r>
        <w:rPr>
          <w:i/>
        </w:rPr>
        <w:t>povdepth190</w:t>
      </w:r>
      <w:r>
        <w:t xml:space="preserve"> analytic variable</w:t>
      </w:r>
      <w:r w:rsidRPr="00CD2417">
        <w:t>. Repeat using the gendered household type disaggregate constructed using de jure household members. (Sample code uses Stata syntax.)</w:t>
      </w:r>
      <w:r>
        <w:rPr>
          <w:b/>
        </w:rPr>
        <w:t xml:space="preserve"> </w:t>
      </w:r>
    </w:p>
    <w:p w14:paraId="44194466"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61C48A" w14:textId="77777777" w:rsidR="00D64C21" w:rsidRPr="0041537A" w:rsidRDefault="00D64C21" w:rsidP="00BD2C4B">
      <w:pPr>
        <w:pStyle w:val="BodyTextIndent1"/>
      </w:pPr>
      <w:r>
        <w:t>Set</w:t>
      </w:r>
      <w:r w:rsidRPr="0041537A">
        <w:t xml:space="preserve"> hhmemwgt=hhwgt*hhsize_dj</w:t>
      </w:r>
    </w:p>
    <w:p w14:paraId="79BDA08B" w14:textId="77777777" w:rsidR="00D64C21" w:rsidRPr="0041537A" w:rsidRDefault="00D64C21" w:rsidP="00BD2C4B">
      <w:pPr>
        <w:pStyle w:val="BodyTextIndent1"/>
      </w:pPr>
      <w:r>
        <w:t>S</w:t>
      </w:r>
      <w:r w:rsidRPr="0041537A">
        <w:t>vyset [pw=wgt_hhmem], psu(hhea) strata(samp_stratum)</w:t>
      </w:r>
    </w:p>
    <w:p w14:paraId="7AC50075" w14:textId="77777777" w:rsidR="00D64C21" w:rsidRPr="0041537A" w:rsidRDefault="00D64C21" w:rsidP="00BD2C4B">
      <w:pPr>
        <w:pStyle w:val="BodyTextIndent1"/>
      </w:pPr>
    </w:p>
    <w:p w14:paraId="72AF9464"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190</w:t>
      </w:r>
    </w:p>
    <w:p w14:paraId="54DCC553"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w:t>
      </w:r>
      <w:r w:rsidRPr="0041537A">
        <w:t>90, over(genhhtype_dj)</w:t>
      </w:r>
    </w:p>
    <w:p w14:paraId="50617887" w14:textId="16B704B9" w:rsidR="00D64C21" w:rsidRPr="00BD2C4B" w:rsidRDefault="00BD2C4B" w:rsidP="00BD2C4B">
      <w:pPr>
        <w:pStyle w:val="Heading3"/>
        <w:ind w:left="2160" w:hanging="720"/>
      </w:pPr>
      <w:bookmarkStart w:id="766" w:name="_Toc18092149"/>
      <w:r>
        <w:t>9.2.11</w:t>
      </w:r>
      <w:r>
        <w:tab/>
      </w:r>
      <w:r w:rsidR="009A645E">
        <w:t>P</w:t>
      </w:r>
      <w:r w:rsidRPr="00BD2C4B">
        <w:t>revalence of people who are “near-poor” indicator</w:t>
      </w:r>
      <w:bookmarkEnd w:id="766"/>
    </w:p>
    <w:p w14:paraId="4659B520" w14:textId="74FA05AB" w:rsidR="00D64C21" w:rsidRPr="00BD2C4B" w:rsidRDefault="00D64C21" w:rsidP="00BD2C4B">
      <w:pPr>
        <w:pStyle w:val="BodyText"/>
      </w:pPr>
      <w:r w:rsidRPr="00BD2C4B">
        <w:t>The step-by-step procedure</w:t>
      </w:r>
      <w:r w:rsidR="00DF55EF">
        <w:t>s</w:t>
      </w:r>
      <w:r w:rsidRPr="00BD2C4B">
        <w:t xml:space="preserve"> to calculate the prevalence of people who are near-poor based on the USD</w:t>
      </w:r>
      <w:r w:rsidR="009A645E">
        <w:t> </w:t>
      </w:r>
      <w:r w:rsidRPr="00BD2C4B">
        <w:t xml:space="preserve">$1.90 per day (2011 PPP) poverty line follows the Stata syntax in </w:t>
      </w:r>
      <w:r w:rsidRPr="00BD2C4B">
        <w:rPr>
          <w:i/>
        </w:rPr>
        <w:t xml:space="preserve">FTF ZOI Survey [COUNTRY] [YEAR] syntax pov8_final. </w:t>
      </w:r>
      <w:r w:rsidRPr="00BD2C4B">
        <w:t>The per capita daily consumption expenditure in local currency at ZOI Survey year prices c</w:t>
      </w:r>
      <w:r w:rsidRPr="00084A2D">
        <w:t xml:space="preserve">reated in Section </w:t>
      </w:r>
      <w:r w:rsidR="009A645E" w:rsidRPr="00084A2D">
        <w:t>9</w:t>
      </w:r>
      <w:r w:rsidRPr="00084A2D">
        <w:t>.2.8 is</w:t>
      </w:r>
      <w:r w:rsidRPr="00BD2C4B">
        <w:t xml:space="preserve"> used for the calculations.</w:t>
      </w:r>
    </w:p>
    <w:p w14:paraId="7A865D8B" w14:textId="77777777" w:rsidR="00D64C21" w:rsidRPr="00F93079" w:rsidRDefault="00D64C21" w:rsidP="00CD2417">
      <w:pPr>
        <w:pStyle w:val="Heading4"/>
        <w:widowControl/>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3A78CBAB" w14:textId="77777777" w:rsidTr="00DF5364">
        <w:tc>
          <w:tcPr>
            <w:tcW w:w="2515" w:type="dxa"/>
          </w:tcPr>
          <w:p w14:paraId="0FBFA44C" w14:textId="77777777" w:rsidR="00D64C21" w:rsidRPr="005913E2" w:rsidRDefault="00D64C21" w:rsidP="00BD2C4B">
            <w:pPr>
              <w:keepNext/>
              <w:widowControl/>
              <w:rPr>
                <w:sz w:val="20"/>
                <w:szCs w:val="20"/>
              </w:rPr>
            </w:pPr>
            <w:r w:rsidRPr="005913E2">
              <w:rPr>
                <w:sz w:val="20"/>
                <w:szCs w:val="20"/>
              </w:rPr>
              <w:t>Numerator</w:t>
            </w:r>
          </w:p>
        </w:tc>
        <w:tc>
          <w:tcPr>
            <w:tcW w:w="6835" w:type="dxa"/>
          </w:tcPr>
          <w:p w14:paraId="460EA265" w14:textId="77777777" w:rsidR="00D64C21" w:rsidRPr="005913E2" w:rsidRDefault="00D64C21" w:rsidP="00BD2C4B">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C614EA">
              <w:rPr>
                <w:rFonts w:ascii="Gill Sans MT" w:hAnsi="Gill Sans MT"/>
                <w:sz w:val="20"/>
                <w:szCs w:val="20"/>
              </w:rPr>
              <w:t xml:space="preserve">living on 100 percent to less than 125 percent of the </w:t>
            </w:r>
            <w:r>
              <w:rPr>
                <w:rFonts w:ascii="Gill Sans MT" w:hAnsi="Gill Sans MT"/>
                <w:sz w:val="20"/>
                <w:szCs w:val="20"/>
              </w:rPr>
              <w:t>USD $1.90 (2011 PPP) per day poverty line</w:t>
            </w:r>
          </w:p>
        </w:tc>
      </w:tr>
      <w:tr w:rsidR="00D64C21" w:rsidRPr="005913E2" w14:paraId="36023EDB" w14:textId="77777777" w:rsidTr="00DF5364">
        <w:tc>
          <w:tcPr>
            <w:tcW w:w="2515" w:type="dxa"/>
          </w:tcPr>
          <w:p w14:paraId="472A23D5" w14:textId="77777777" w:rsidR="00D64C21" w:rsidRPr="005913E2" w:rsidRDefault="00D64C21" w:rsidP="00DF5364">
            <w:pPr>
              <w:rPr>
                <w:sz w:val="20"/>
                <w:szCs w:val="20"/>
              </w:rPr>
            </w:pPr>
            <w:r w:rsidRPr="005913E2">
              <w:rPr>
                <w:sz w:val="20"/>
                <w:szCs w:val="20"/>
              </w:rPr>
              <w:t>Denominator</w:t>
            </w:r>
          </w:p>
        </w:tc>
        <w:tc>
          <w:tcPr>
            <w:tcW w:w="6835" w:type="dxa"/>
          </w:tcPr>
          <w:p w14:paraId="36AD6B83"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2DD5A522" w14:textId="77777777" w:rsidTr="00DF5364">
        <w:tc>
          <w:tcPr>
            <w:tcW w:w="2515" w:type="dxa"/>
          </w:tcPr>
          <w:p w14:paraId="0F322F3A" w14:textId="77777777" w:rsidR="00D64C21" w:rsidRPr="005913E2" w:rsidRDefault="00D64C21" w:rsidP="00DF5364">
            <w:pPr>
              <w:rPr>
                <w:sz w:val="20"/>
                <w:szCs w:val="20"/>
              </w:rPr>
            </w:pPr>
            <w:r w:rsidRPr="005913E2">
              <w:rPr>
                <w:sz w:val="20"/>
                <w:szCs w:val="20"/>
              </w:rPr>
              <w:t>Unit of measure</w:t>
            </w:r>
          </w:p>
        </w:tc>
        <w:tc>
          <w:tcPr>
            <w:tcW w:w="6835" w:type="dxa"/>
          </w:tcPr>
          <w:p w14:paraId="134A8B7B" w14:textId="77777777" w:rsidR="00D64C21" w:rsidRPr="005913E2" w:rsidRDefault="00D64C21" w:rsidP="00DF5364">
            <w:pPr>
              <w:rPr>
                <w:sz w:val="20"/>
                <w:szCs w:val="20"/>
              </w:rPr>
            </w:pPr>
            <w:r>
              <w:rPr>
                <w:sz w:val="20"/>
                <w:szCs w:val="20"/>
              </w:rPr>
              <w:t>Percentage</w:t>
            </w:r>
          </w:p>
        </w:tc>
      </w:tr>
      <w:tr w:rsidR="00D64C21" w:rsidRPr="005913E2" w14:paraId="10D9044D" w14:textId="77777777" w:rsidTr="00DF5364">
        <w:tc>
          <w:tcPr>
            <w:tcW w:w="2515" w:type="dxa"/>
          </w:tcPr>
          <w:p w14:paraId="782CCCB6" w14:textId="77777777" w:rsidR="00D64C21" w:rsidRPr="005913E2" w:rsidRDefault="00D64C21" w:rsidP="00DF5364">
            <w:pPr>
              <w:rPr>
                <w:sz w:val="20"/>
                <w:szCs w:val="20"/>
              </w:rPr>
            </w:pPr>
            <w:r w:rsidRPr="005913E2">
              <w:rPr>
                <w:sz w:val="20"/>
                <w:szCs w:val="20"/>
              </w:rPr>
              <w:t>Level of data</w:t>
            </w:r>
          </w:p>
        </w:tc>
        <w:tc>
          <w:tcPr>
            <w:tcW w:w="6835" w:type="dxa"/>
          </w:tcPr>
          <w:p w14:paraId="69B64745" w14:textId="77777777" w:rsidR="00D64C21" w:rsidRPr="005913E2" w:rsidRDefault="00D64C21" w:rsidP="00DF5364">
            <w:pPr>
              <w:rPr>
                <w:sz w:val="20"/>
                <w:szCs w:val="20"/>
              </w:rPr>
            </w:pPr>
            <w:r>
              <w:rPr>
                <w:sz w:val="20"/>
                <w:szCs w:val="20"/>
              </w:rPr>
              <w:t>Household</w:t>
            </w:r>
          </w:p>
        </w:tc>
      </w:tr>
      <w:tr w:rsidR="00D64C21" w:rsidRPr="005913E2" w14:paraId="20D27DEB" w14:textId="77777777" w:rsidTr="00DF5364">
        <w:tc>
          <w:tcPr>
            <w:tcW w:w="2515" w:type="dxa"/>
          </w:tcPr>
          <w:p w14:paraId="7086B677" w14:textId="77777777" w:rsidR="00D64C21" w:rsidRPr="005913E2" w:rsidRDefault="00D64C21" w:rsidP="00DF5364">
            <w:pPr>
              <w:rPr>
                <w:sz w:val="20"/>
                <w:szCs w:val="20"/>
              </w:rPr>
            </w:pPr>
            <w:r w:rsidRPr="005913E2">
              <w:rPr>
                <w:sz w:val="20"/>
                <w:szCs w:val="20"/>
              </w:rPr>
              <w:t>Sampling weight</w:t>
            </w:r>
          </w:p>
        </w:tc>
        <w:tc>
          <w:tcPr>
            <w:tcW w:w="6835" w:type="dxa"/>
          </w:tcPr>
          <w:p w14:paraId="7B12F1C8" w14:textId="77777777" w:rsidR="00D64C21" w:rsidRPr="005913E2" w:rsidRDefault="00D64C21" w:rsidP="00DF5364">
            <w:pPr>
              <w:rPr>
                <w:sz w:val="20"/>
                <w:szCs w:val="20"/>
              </w:rPr>
            </w:pPr>
            <w:r>
              <w:rPr>
                <w:sz w:val="20"/>
                <w:szCs w:val="20"/>
              </w:rPr>
              <w:t>Individual (de jure household member)</w:t>
            </w:r>
          </w:p>
        </w:tc>
      </w:tr>
      <w:tr w:rsidR="00D64C21" w:rsidRPr="005913E2" w14:paraId="27DEED4C" w14:textId="77777777" w:rsidTr="00B76277">
        <w:trPr>
          <w:cantSplit/>
        </w:trPr>
        <w:tc>
          <w:tcPr>
            <w:tcW w:w="2515" w:type="dxa"/>
          </w:tcPr>
          <w:p w14:paraId="46356861" w14:textId="77777777" w:rsidR="00D64C21" w:rsidRPr="005913E2" w:rsidRDefault="00D64C21" w:rsidP="00DF5364">
            <w:pPr>
              <w:rPr>
                <w:sz w:val="20"/>
                <w:szCs w:val="20"/>
              </w:rPr>
            </w:pPr>
            <w:r w:rsidRPr="005913E2">
              <w:rPr>
                <w:sz w:val="20"/>
                <w:szCs w:val="20"/>
              </w:rPr>
              <w:lastRenderedPageBreak/>
              <w:t>Disag</w:t>
            </w:r>
            <w:r>
              <w:rPr>
                <w:sz w:val="20"/>
                <w:szCs w:val="20"/>
              </w:rPr>
              <w:t>g</w:t>
            </w:r>
            <w:r w:rsidRPr="005913E2">
              <w:rPr>
                <w:sz w:val="20"/>
                <w:szCs w:val="20"/>
              </w:rPr>
              <w:t>regation levels</w:t>
            </w:r>
          </w:p>
        </w:tc>
        <w:tc>
          <w:tcPr>
            <w:tcW w:w="6835" w:type="dxa"/>
          </w:tcPr>
          <w:p w14:paraId="4E461CDD"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38AC0E2F" w14:textId="77777777" w:rsidR="00164C0B" w:rsidRDefault="00164C0B" w:rsidP="00164C0B">
            <w:pPr>
              <w:pStyle w:val="Definitions"/>
              <w:rPr>
                <w:rFonts w:ascii="Gill Sans MT" w:hAnsi="Gill Sans MT"/>
                <w:sz w:val="20"/>
                <w:szCs w:val="20"/>
              </w:rPr>
            </w:pPr>
            <w:r>
              <w:rPr>
                <w:rFonts w:ascii="Gill Sans MT" w:hAnsi="Gill Sans MT"/>
                <w:sz w:val="20"/>
                <w:szCs w:val="20"/>
              </w:rPr>
              <w:t>Household education (de jure household members)</w:t>
            </w:r>
          </w:p>
          <w:p w14:paraId="7F66BA50" w14:textId="77777777" w:rsidR="00164C0B" w:rsidRDefault="00164C0B" w:rsidP="00164C0B">
            <w:pPr>
              <w:pStyle w:val="Definitions"/>
              <w:rPr>
                <w:rFonts w:ascii="Gill Sans MT" w:hAnsi="Gill Sans MT"/>
                <w:sz w:val="20"/>
                <w:szCs w:val="20"/>
              </w:rPr>
            </w:pPr>
            <w:r>
              <w:rPr>
                <w:rFonts w:ascii="Gill Sans MT" w:hAnsi="Gill Sans MT"/>
                <w:sz w:val="20"/>
                <w:szCs w:val="20"/>
              </w:rPr>
              <w:t>Wealth quintile</w:t>
            </w:r>
          </w:p>
          <w:p w14:paraId="09F21A12" w14:textId="118CD35A" w:rsidR="00215CF1" w:rsidRPr="005913E2" w:rsidRDefault="00215CF1" w:rsidP="00164C0B">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42C4B405" w14:textId="77777777" w:rsidTr="00DF5364">
        <w:tc>
          <w:tcPr>
            <w:tcW w:w="2515" w:type="dxa"/>
          </w:tcPr>
          <w:p w14:paraId="2DA09127" w14:textId="6A685CC1" w:rsidR="002A4D8D" w:rsidRPr="005913E2" w:rsidRDefault="002A4D8D" w:rsidP="002A4D8D">
            <w:pPr>
              <w:rPr>
                <w:sz w:val="20"/>
                <w:szCs w:val="20"/>
              </w:rPr>
            </w:pPr>
            <w:r>
              <w:rPr>
                <w:sz w:val="20"/>
                <w:szCs w:val="20"/>
              </w:rPr>
              <w:t xml:space="preserve">Coverage </w:t>
            </w:r>
          </w:p>
        </w:tc>
        <w:tc>
          <w:tcPr>
            <w:tcW w:w="6835" w:type="dxa"/>
          </w:tcPr>
          <w:p w14:paraId="03ED5439" w14:textId="40BB4715" w:rsidR="002A4D8D" w:rsidRDefault="002A4D8D" w:rsidP="002A4D8D">
            <w:pPr>
              <w:pStyle w:val="Definitions"/>
              <w:rPr>
                <w:rFonts w:ascii="Gill Sans MT" w:hAnsi="Gill Sans MT"/>
                <w:sz w:val="20"/>
                <w:szCs w:val="20"/>
              </w:rPr>
            </w:pPr>
            <w:r>
              <w:rPr>
                <w:sz w:val="20"/>
                <w:szCs w:val="20"/>
              </w:rPr>
              <w:t>P2-ZOI</w:t>
            </w:r>
          </w:p>
        </w:tc>
      </w:tr>
      <w:tr w:rsidR="002A4D8D" w:rsidRPr="005913E2" w14:paraId="1A3F8D44" w14:textId="77777777" w:rsidTr="00DF5364">
        <w:tc>
          <w:tcPr>
            <w:tcW w:w="2515" w:type="dxa"/>
          </w:tcPr>
          <w:p w14:paraId="2E423E66" w14:textId="77777777" w:rsidR="002A4D8D" w:rsidRPr="005913E2" w:rsidRDefault="002A4D8D" w:rsidP="002A4D8D">
            <w:pPr>
              <w:rPr>
                <w:sz w:val="20"/>
                <w:szCs w:val="20"/>
              </w:rPr>
            </w:pPr>
            <w:r w:rsidRPr="005913E2">
              <w:rPr>
                <w:sz w:val="20"/>
                <w:szCs w:val="20"/>
              </w:rPr>
              <w:t>Treatment of missing data</w:t>
            </w:r>
          </w:p>
        </w:tc>
        <w:tc>
          <w:tcPr>
            <w:tcW w:w="6835" w:type="dxa"/>
          </w:tcPr>
          <w:p w14:paraId="3E6094F7"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15328C81" w14:textId="77777777" w:rsidTr="00DF5364">
        <w:tc>
          <w:tcPr>
            <w:tcW w:w="2515" w:type="dxa"/>
          </w:tcPr>
          <w:p w14:paraId="131B32C3" w14:textId="77777777" w:rsidR="002A4D8D" w:rsidRPr="005913E2" w:rsidRDefault="002A4D8D" w:rsidP="002A4D8D">
            <w:pPr>
              <w:rPr>
                <w:sz w:val="20"/>
                <w:szCs w:val="20"/>
              </w:rPr>
            </w:pPr>
            <w:r w:rsidRPr="005913E2">
              <w:rPr>
                <w:sz w:val="20"/>
                <w:szCs w:val="20"/>
              </w:rPr>
              <w:t>Survey variables used</w:t>
            </w:r>
          </w:p>
        </w:tc>
        <w:tc>
          <w:tcPr>
            <w:tcW w:w="6835" w:type="dxa"/>
          </w:tcPr>
          <w:p w14:paraId="15771A24" w14:textId="77777777" w:rsidR="002A4D8D" w:rsidRPr="00CD2417" w:rsidRDefault="002A4D8D" w:rsidP="002A4D8D">
            <w:pPr>
              <w:pStyle w:val="Definitions"/>
              <w:rPr>
                <w:rFonts w:ascii="Gill Sans MT" w:hAnsi="Gill Sans MT"/>
                <w:i/>
                <w:sz w:val="20"/>
                <w:szCs w:val="20"/>
              </w:rPr>
            </w:pPr>
            <w:r>
              <w:rPr>
                <w:rFonts w:ascii="Gill Sans MT" w:hAnsi="Gill Sans MT"/>
                <w:i/>
                <w:sz w:val="20"/>
                <w:szCs w:val="20"/>
              </w:rPr>
              <w:t>hhea, wgt_hh, sample_stratum,</w:t>
            </w:r>
            <w:r w:rsidRPr="0041537A">
              <w:rPr>
                <w:rFonts w:ascii="Gill Sans MT" w:eastAsia="Cambria" w:hAnsi="Gill Sans MT" w:cs="Cambria"/>
                <w:i/>
                <w:sz w:val="20"/>
              </w:rPr>
              <w:t xml:space="preserve"> hhsize_dj, genhhtype_dj</w:t>
            </w:r>
          </w:p>
        </w:tc>
      </w:tr>
      <w:tr w:rsidR="002A4D8D" w:rsidRPr="005913E2" w14:paraId="6D3305A5" w14:textId="77777777" w:rsidTr="00DF5364">
        <w:tc>
          <w:tcPr>
            <w:tcW w:w="2515" w:type="dxa"/>
          </w:tcPr>
          <w:p w14:paraId="4F44F7E5" w14:textId="77777777" w:rsidR="002A4D8D" w:rsidRPr="005913E2" w:rsidRDefault="002A4D8D" w:rsidP="002A4D8D">
            <w:pPr>
              <w:rPr>
                <w:sz w:val="20"/>
                <w:szCs w:val="20"/>
              </w:rPr>
            </w:pPr>
            <w:r w:rsidRPr="005913E2">
              <w:rPr>
                <w:sz w:val="20"/>
                <w:szCs w:val="20"/>
              </w:rPr>
              <w:t>Analytic variables used</w:t>
            </w:r>
          </w:p>
        </w:tc>
        <w:tc>
          <w:tcPr>
            <w:tcW w:w="6835" w:type="dxa"/>
          </w:tcPr>
          <w:p w14:paraId="23E6ED86" w14:textId="77777777" w:rsidR="002A4D8D" w:rsidRPr="005913E2" w:rsidRDefault="002A4D8D" w:rsidP="002A4D8D">
            <w:pPr>
              <w:rPr>
                <w:i/>
                <w:sz w:val="20"/>
                <w:szCs w:val="20"/>
              </w:rPr>
            </w:pPr>
            <w:r w:rsidRPr="00975A85">
              <w:rPr>
                <w:i/>
                <w:sz w:val="20"/>
                <w:szCs w:val="20"/>
              </w:rPr>
              <w:t>Xpc_20xx_LCU</w:t>
            </w:r>
            <w:r>
              <w:rPr>
                <w:i/>
                <w:sz w:val="20"/>
                <w:szCs w:val="20"/>
              </w:rPr>
              <w:t xml:space="preserve">, </w:t>
            </w:r>
            <w:r w:rsidRPr="00975A85">
              <w:rPr>
                <w:i/>
                <w:sz w:val="20"/>
                <w:szCs w:val="20"/>
              </w:rPr>
              <w:t>povline190_LCU</w:t>
            </w:r>
          </w:p>
        </w:tc>
      </w:tr>
      <w:tr w:rsidR="002A4D8D" w:rsidRPr="005913E2" w14:paraId="723A53FF" w14:textId="77777777" w:rsidTr="00DF5364">
        <w:tc>
          <w:tcPr>
            <w:tcW w:w="2515" w:type="dxa"/>
          </w:tcPr>
          <w:p w14:paraId="596C6E38" w14:textId="77777777" w:rsidR="002A4D8D" w:rsidRPr="005913E2" w:rsidRDefault="002A4D8D" w:rsidP="002A4D8D">
            <w:pPr>
              <w:rPr>
                <w:sz w:val="20"/>
                <w:szCs w:val="20"/>
              </w:rPr>
            </w:pPr>
            <w:r w:rsidRPr="005913E2">
              <w:rPr>
                <w:sz w:val="20"/>
                <w:szCs w:val="20"/>
              </w:rPr>
              <w:t>Analytic variables created</w:t>
            </w:r>
          </w:p>
        </w:tc>
        <w:tc>
          <w:tcPr>
            <w:tcW w:w="6835" w:type="dxa"/>
          </w:tcPr>
          <w:p w14:paraId="2FCD4E1C" w14:textId="77777777" w:rsidR="002A4D8D" w:rsidRPr="009E77F7" w:rsidRDefault="002A4D8D" w:rsidP="002A4D8D">
            <w:pPr>
              <w:rPr>
                <w:i/>
                <w:sz w:val="20"/>
                <w:szCs w:val="20"/>
              </w:rPr>
            </w:pPr>
            <w:r w:rsidRPr="009E77F7">
              <w:rPr>
                <w:i/>
                <w:sz w:val="20"/>
                <w:szCs w:val="20"/>
              </w:rPr>
              <w:t>nearpoor190</w:t>
            </w:r>
            <w:r>
              <w:rPr>
                <w:i/>
                <w:sz w:val="20"/>
                <w:szCs w:val="20"/>
              </w:rPr>
              <w:t>, hhmemwgt</w:t>
            </w:r>
          </w:p>
        </w:tc>
      </w:tr>
    </w:tbl>
    <w:p w14:paraId="156F0309" w14:textId="03C8FF88"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41D55EC0" w14:textId="77777777" w:rsidR="00D64C21" w:rsidRPr="00BD2C4B" w:rsidRDefault="00D64C21" w:rsidP="00BD2C4B">
      <w:pPr>
        <w:pStyle w:val="Heading4"/>
        <w:spacing w:before="200"/>
      </w:pPr>
      <w:r w:rsidRPr="00BD2C4B">
        <w:t>Calculations</w:t>
      </w:r>
    </w:p>
    <w:p w14:paraId="31A0C79D" w14:textId="59231A0A" w:rsidR="00D64C21" w:rsidRPr="00D669E6" w:rsidRDefault="00D64C21" w:rsidP="00BD2C4B">
      <w:pPr>
        <w:pStyle w:val="BodyText"/>
      </w:pPr>
      <w:r>
        <w:rPr>
          <w:b/>
        </w:rPr>
        <w:t xml:space="preserve">Step 1. </w:t>
      </w:r>
      <w:r w:rsidRPr="00D669E6">
        <w:t>Create a variable to flag household</w:t>
      </w:r>
      <w:r>
        <w:t>s</w:t>
      </w:r>
      <w:r w:rsidRPr="00D669E6">
        <w:t xml:space="preserve"> living on 100 percent to less than 125 percent of the USD</w:t>
      </w:r>
      <w:r w:rsidR="009A645E">
        <w:t> </w:t>
      </w:r>
      <w:r w:rsidRPr="00D669E6">
        <w:t xml:space="preserve">$1.90 </w:t>
      </w:r>
      <w:r>
        <w:t>per day (</w:t>
      </w:r>
      <w:r w:rsidRPr="00D669E6">
        <w:t>2011 PPP</w:t>
      </w:r>
      <w:r>
        <w:t>)</w:t>
      </w:r>
      <w:r w:rsidRPr="00D669E6">
        <w:t xml:space="preserve"> poverty </w:t>
      </w:r>
      <w:r>
        <w:t>l</w:t>
      </w:r>
      <w:r w:rsidRPr="00D669E6">
        <w:t>ine</w:t>
      </w:r>
      <w:r>
        <w:t>.</w:t>
      </w:r>
    </w:p>
    <w:p w14:paraId="0016A00A" w14:textId="05C1B2FE" w:rsidR="00D64C21" w:rsidRPr="00BD2C4B" w:rsidRDefault="00D64C21" w:rsidP="00BD2C4B">
      <w:pPr>
        <w:pStyle w:val="BodyTextIndent1"/>
      </w:pPr>
      <w:r w:rsidRPr="00BD2C4B">
        <w:t>Set nearpoor190=0</w:t>
      </w:r>
    </w:p>
    <w:p w14:paraId="31308507" w14:textId="19B7CEF3" w:rsidR="00D64C21" w:rsidRPr="00BD2C4B" w:rsidRDefault="00D64C21" w:rsidP="00BD2C4B">
      <w:pPr>
        <w:pStyle w:val="BodyTextIndent1"/>
      </w:pPr>
      <w:r w:rsidRPr="00BD2C4B">
        <w:t xml:space="preserve">Replace nearpoor190=1 if (Xpc_20xx_LCU≥povline190_LCU) and </w:t>
      </w:r>
      <w:r w:rsidR="00BD2C4B" w:rsidRPr="00BD2C4B">
        <w:t xml:space="preserve"> </w:t>
      </w:r>
      <w:r w:rsidRPr="00BD2C4B">
        <w:t>(Xpc_20xx_LCU&lt;povline190_LCU*1.25)</w:t>
      </w:r>
    </w:p>
    <w:p w14:paraId="2D6C24A7" w14:textId="77777777" w:rsidR="00D64C21" w:rsidRPr="00BD2C4B" w:rsidRDefault="00D64C21" w:rsidP="00BD2C4B">
      <w:pPr>
        <w:pStyle w:val="BodyTextIndent1"/>
      </w:pPr>
      <w:r w:rsidRPr="00BD2C4B">
        <w:t>Label variable “Household living on 100% to 125% of the $1.90 poverty line (2011 PPP)”</w:t>
      </w:r>
    </w:p>
    <w:p w14:paraId="7009FA27" w14:textId="77777777" w:rsidR="00D64C21" w:rsidRPr="00D669E6" w:rsidRDefault="00D64C21" w:rsidP="00DF5364">
      <w:pPr>
        <w:pStyle w:val="Normal1"/>
        <w:tabs>
          <w:tab w:val="left" w:pos="540"/>
        </w:tabs>
        <w:ind w:left="450"/>
        <w:rPr>
          <w:rFonts w:ascii="Gill Sans MT" w:eastAsia="Cambria" w:hAnsi="Gill Sans MT" w:cs="Cambria"/>
          <w:color w:val="auto"/>
        </w:rPr>
      </w:pPr>
      <w:r w:rsidRPr="00D669E6">
        <w:rPr>
          <w:rFonts w:ascii="Gill Sans MT" w:eastAsia="Cambria" w:hAnsi="Gill Sans MT" w:cs="Cambria"/>
          <w:color w:val="auto"/>
        </w:rPr>
        <w:t>Hence:</w:t>
      </w:r>
    </w:p>
    <w:p w14:paraId="49CE8DD3" w14:textId="5DFDB60A" w:rsidR="00D64C21" w:rsidRPr="00D669E6" w:rsidRDefault="00D64C21" w:rsidP="00BD2C4B">
      <w:pPr>
        <w:pStyle w:val="BodyTextIndent1"/>
      </w:pPr>
      <w:r w:rsidRPr="00D669E6">
        <w:t xml:space="preserve">nearpoorl90=1 refers to households living on 100 percent and up to 125 percent of the US $1.90 poverty line </w:t>
      </w:r>
    </w:p>
    <w:p w14:paraId="1423A19C" w14:textId="7A617D7B" w:rsidR="00D64C21" w:rsidRDefault="00D64C21" w:rsidP="00BD2C4B">
      <w:pPr>
        <w:pStyle w:val="BodyTextIndent1"/>
      </w:pPr>
      <w:r w:rsidRPr="00D669E6">
        <w:t>nearpoor190=0 refers to households living below the US $1.90 poverty line or above 125 percent of the US $1.90 poverty line</w:t>
      </w:r>
      <w:r w:rsidRPr="00D669E6">
        <w:tab/>
      </w:r>
    </w:p>
    <w:p w14:paraId="10973DFC" w14:textId="3CCBC0E7" w:rsidR="00D64C21" w:rsidRPr="00735DB4" w:rsidRDefault="00D64C21" w:rsidP="00BD2C4B">
      <w:pPr>
        <w:pStyle w:val="BodyText"/>
      </w:pPr>
      <w:r>
        <w:rPr>
          <w:b/>
        </w:rPr>
        <w:t xml:space="preserve">Step 2. </w:t>
      </w:r>
      <w:r>
        <w:t>Create (if not yet created) and apply a de jure household member weight to the data. Then c</w:t>
      </w:r>
      <w:r w:rsidRPr="00E06338">
        <w:t xml:space="preserve">alculate </w:t>
      </w:r>
      <w:r>
        <w:t>the prevalence of people who are near poor—that is</w:t>
      </w:r>
      <w:r w:rsidR="009A645E">
        <w:t>,</w:t>
      </w:r>
      <w:r>
        <w:t xml:space="preserve"> the percentage of </w:t>
      </w:r>
      <w:r w:rsidR="009A645E">
        <w:t xml:space="preserve">the </w:t>
      </w:r>
      <w:r>
        <w:t xml:space="preserve">ZOI population that lives on </w:t>
      </w:r>
      <w:r w:rsidRPr="00D669E6">
        <w:t xml:space="preserve">100 percent to less than 125 percent of the USD $1.90 </w:t>
      </w:r>
      <w:r>
        <w:t>per day (</w:t>
      </w:r>
      <w:r w:rsidRPr="00D669E6">
        <w:t>2011 PPP</w:t>
      </w:r>
      <w:r>
        <w:t>)</w:t>
      </w:r>
      <w:r w:rsidRPr="00D669E6">
        <w:t xml:space="preserve"> poverty </w:t>
      </w:r>
      <w:r>
        <w:t>l</w:t>
      </w:r>
      <w:r w:rsidRPr="00D669E6">
        <w:t>ine</w:t>
      </w:r>
      <w:r>
        <w:t xml:space="preserve">—using the </w:t>
      </w:r>
      <w:r>
        <w:rPr>
          <w:i/>
        </w:rPr>
        <w:t>nearpoor190</w:t>
      </w:r>
      <w:r>
        <w:t xml:space="preserve"> analytic variable</w:t>
      </w:r>
      <w:r w:rsidRPr="00E06338">
        <w:t>. Repeat using the gendered household type disaggregate constructed using de jure household members. (Sample code uses Stata syntax.)</w:t>
      </w:r>
      <w:r>
        <w:rPr>
          <w:b/>
        </w:rPr>
        <w:t xml:space="preserve"> </w:t>
      </w:r>
    </w:p>
    <w:p w14:paraId="2F6F8E57" w14:textId="77777777" w:rsidR="00D64C21" w:rsidRPr="0041537A" w:rsidRDefault="00D64C21" w:rsidP="00CD2417">
      <w:pPr>
        <w:pStyle w:val="BodyTextIndent1"/>
        <w:keepNext/>
        <w:widowControl/>
      </w:pPr>
      <w:r w:rsidRPr="0041537A">
        <w:t>Set hhwgt=wgt_hh</w:t>
      </w:r>
      <w:r>
        <w:t>÷</w:t>
      </w:r>
      <w:r w:rsidRPr="0041537A">
        <w:t>1</w:t>
      </w:r>
      <w:r>
        <w:t>,</w:t>
      </w:r>
      <w:r w:rsidRPr="0041537A">
        <w:t>000</w:t>
      </w:r>
      <w:r>
        <w:t>,</w:t>
      </w:r>
      <w:r w:rsidRPr="0041537A">
        <w:t>000</w:t>
      </w:r>
    </w:p>
    <w:p w14:paraId="65B4667C" w14:textId="77777777" w:rsidR="00D64C21" w:rsidRPr="0041537A" w:rsidRDefault="00D64C21" w:rsidP="00BD2C4B">
      <w:pPr>
        <w:pStyle w:val="BodyTextIndent1"/>
      </w:pPr>
      <w:r>
        <w:t>Set</w:t>
      </w:r>
      <w:r w:rsidRPr="0041537A">
        <w:t xml:space="preserve"> hhmemwgt=hhwgt*hhsize_dj</w:t>
      </w:r>
    </w:p>
    <w:p w14:paraId="54CC9CCE" w14:textId="77777777" w:rsidR="00D64C21" w:rsidRPr="0041537A" w:rsidRDefault="00D64C21" w:rsidP="00BD2C4B">
      <w:pPr>
        <w:pStyle w:val="BodyTextIndent1"/>
      </w:pPr>
      <w:r>
        <w:t>S</w:t>
      </w:r>
      <w:r w:rsidRPr="0041537A">
        <w:t>vyset [pw=wgt_hhmem], psu(hhea) strata(samp_stratum)</w:t>
      </w:r>
    </w:p>
    <w:p w14:paraId="48A86B0B" w14:textId="77777777" w:rsidR="00D64C21" w:rsidRPr="0041537A" w:rsidRDefault="00D64C21" w:rsidP="00BD2C4B">
      <w:pPr>
        <w:pStyle w:val="BodyTextIndent1"/>
      </w:pPr>
    </w:p>
    <w:p w14:paraId="001F6788" w14:textId="77777777" w:rsidR="00D64C21" w:rsidRPr="0041537A" w:rsidRDefault="00D64C21" w:rsidP="00BD2C4B">
      <w:pPr>
        <w:pStyle w:val="BodyTextIndent1"/>
      </w:pPr>
      <w:r>
        <w:t>S</w:t>
      </w:r>
      <w:r w:rsidRPr="0041537A">
        <w:t>vy</w:t>
      </w:r>
      <w:r>
        <w:t>, subpop(hhmem_dj)</w:t>
      </w:r>
      <w:r w:rsidRPr="0041537A">
        <w:t>: mean</w:t>
      </w:r>
      <w:r w:rsidRPr="00735DB4">
        <w:t xml:space="preserve"> </w:t>
      </w:r>
      <w:r>
        <w:t>nearpoor</w:t>
      </w:r>
      <w:r w:rsidRPr="0041537A">
        <w:t>190</w:t>
      </w:r>
    </w:p>
    <w:p w14:paraId="4FD37A69" w14:textId="77777777" w:rsidR="00D64C21" w:rsidRDefault="00D64C21" w:rsidP="00BD2C4B">
      <w:pPr>
        <w:pStyle w:val="BodyTextIndent1"/>
      </w:pPr>
      <w:r>
        <w:t>S</w:t>
      </w:r>
      <w:r w:rsidRPr="0041537A">
        <w:t>vy</w:t>
      </w:r>
      <w:r>
        <w:t>, subpop(hhmem_dj)</w:t>
      </w:r>
      <w:r w:rsidRPr="0041537A">
        <w:t xml:space="preserve">: mean </w:t>
      </w:r>
      <w:r>
        <w:t>nearpoor1</w:t>
      </w:r>
      <w:r w:rsidRPr="0041537A">
        <w:t>90, over(genhhtype_dj)</w:t>
      </w:r>
    </w:p>
    <w:p w14:paraId="469977F9" w14:textId="20F71793" w:rsidR="00D64C21" w:rsidRPr="00BD2C4B" w:rsidRDefault="00410D15" w:rsidP="00CD2417">
      <w:pPr>
        <w:pStyle w:val="Heading3"/>
        <w:ind w:left="2160" w:hanging="702"/>
      </w:pPr>
      <w:bookmarkStart w:id="767" w:name="_Toc18092150"/>
      <w:r>
        <w:lastRenderedPageBreak/>
        <w:t>9.2.12</w:t>
      </w:r>
      <w:r>
        <w:tab/>
      </w:r>
      <w:r w:rsidR="009A645E">
        <w:t>P</w:t>
      </w:r>
      <w:r w:rsidR="00BD2C4B">
        <w:t>revalence of p</w:t>
      </w:r>
      <w:r w:rsidR="00D64C21" w:rsidRPr="00BD2C4B">
        <w:t>overt</w:t>
      </w:r>
      <w:r w:rsidR="00BD2C4B">
        <w:t>y (USD $1.25 per day 2005 PPP) i</w:t>
      </w:r>
      <w:r w:rsidR="00D64C21" w:rsidRPr="00BD2C4B">
        <w:t>ndicator</w:t>
      </w:r>
      <w:bookmarkEnd w:id="767"/>
    </w:p>
    <w:p w14:paraId="70FE3C44" w14:textId="735CC791" w:rsidR="00D64C21" w:rsidRPr="00D669E6" w:rsidRDefault="00D64C21" w:rsidP="00DF5364">
      <w:pPr>
        <w:pStyle w:val="BodyText"/>
        <w:contextualSpacing/>
      </w:pPr>
      <w:r w:rsidRPr="00D669E6">
        <w:t xml:space="preserve">The </w:t>
      </w:r>
      <w:r>
        <w:t xml:space="preserve">step-by-step </w:t>
      </w:r>
      <w:r w:rsidRPr="00D669E6">
        <w:t>procedure</w:t>
      </w:r>
      <w:r w:rsidR="00DF55EF">
        <w:t>s</w:t>
      </w:r>
      <w:r w:rsidRPr="00D669E6">
        <w:t xml:space="preserve"> to calculate the prevalence of poverty, or the percentage of people living on less than USD $1.25 per day 2005 PPP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w:t>
      </w:r>
      <w:r w:rsidRPr="00084A2D">
        <w:t xml:space="preserve">n Section </w:t>
      </w:r>
      <w:r w:rsidR="009A645E" w:rsidRPr="00084A2D">
        <w:t>9</w:t>
      </w:r>
      <w:r w:rsidRPr="00084A2D">
        <w:t>.2.8 is</w:t>
      </w:r>
      <w:r>
        <w:t xml:space="preserve"> used for the calculations.</w:t>
      </w:r>
    </w:p>
    <w:p w14:paraId="645AE022" w14:textId="77777777" w:rsidR="00D64C21" w:rsidRPr="00BD2C4B" w:rsidRDefault="00D64C21" w:rsidP="00BD2C4B">
      <w:pPr>
        <w:pStyle w:val="Heading4"/>
      </w:pPr>
      <w:r w:rsidRPr="00BD2C4B">
        <w:t>Definitions</w:t>
      </w:r>
    </w:p>
    <w:tbl>
      <w:tblPr>
        <w:tblStyle w:val="TableGrid"/>
        <w:tblW w:w="9350" w:type="dxa"/>
        <w:tblLook w:val="04A0" w:firstRow="1" w:lastRow="0" w:firstColumn="1" w:lastColumn="0" w:noHBand="0" w:noVBand="1"/>
      </w:tblPr>
      <w:tblGrid>
        <w:gridCol w:w="2515"/>
        <w:gridCol w:w="6835"/>
      </w:tblGrid>
      <w:tr w:rsidR="00D64C21" w:rsidRPr="005913E2" w14:paraId="308F8829" w14:textId="77777777" w:rsidTr="00CD2417">
        <w:tc>
          <w:tcPr>
            <w:tcW w:w="2515" w:type="dxa"/>
          </w:tcPr>
          <w:p w14:paraId="0D5553B1" w14:textId="77777777" w:rsidR="00D64C21" w:rsidRPr="005913E2" w:rsidRDefault="00D64C21" w:rsidP="00DF5364">
            <w:pPr>
              <w:rPr>
                <w:sz w:val="20"/>
                <w:szCs w:val="20"/>
              </w:rPr>
            </w:pPr>
            <w:r w:rsidRPr="005913E2">
              <w:rPr>
                <w:sz w:val="20"/>
                <w:szCs w:val="20"/>
              </w:rPr>
              <w:t>Numerator</w:t>
            </w:r>
          </w:p>
        </w:tc>
        <w:tc>
          <w:tcPr>
            <w:tcW w:w="6835" w:type="dxa"/>
          </w:tcPr>
          <w:p w14:paraId="1D7870E3" w14:textId="77777777" w:rsidR="00D64C21" w:rsidRPr="005913E2" w:rsidRDefault="00D64C21" w:rsidP="00DF5364">
            <w:pPr>
              <w:pStyle w:val="Definitions"/>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w:t>
            </w:r>
            <w:r>
              <w:rPr>
                <w:rFonts w:ascii="Gill Sans MT" w:hAnsi="Gill Sans MT"/>
                <w:sz w:val="20"/>
                <w:szCs w:val="20"/>
              </w:rPr>
              <w:t xml:space="preserve">25 per </w:t>
            </w:r>
            <w:r w:rsidRPr="008F5C31">
              <w:rPr>
                <w:rFonts w:ascii="Gill Sans MT" w:hAnsi="Gill Sans MT"/>
                <w:sz w:val="20"/>
                <w:szCs w:val="20"/>
              </w:rPr>
              <w:t xml:space="preserve">day </w:t>
            </w:r>
            <w:r>
              <w:rPr>
                <w:rFonts w:ascii="Gill Sans MT" w:hAnsi="Gill Sans MT"/>
                <w:sz w:val="20"/>
                <w:szCs w:val="20"/>
              </w:rPr>
              <w:t>(2005</w:t>
            </w:r>
            <w:r w:rsidRPr="008F5C31">
              <w:rPr>
                <w:rFonts w:ascii="Gill Sans MT" w:hAnsi="Gill Sans MT"/>
                <w:sz w:val="20"/>
                <w:szCs w:val="20"/>
              </w:rPr>
              <w:t xml:space="preserve">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5400427F" w14:textId="77777777" w:rsidTr="00CD2417">
        <w:tc>
          <w:tcPr>
            <w:tcW w:w="2515" w:type="dxa"/>
          </w:tcPr>
          <w:p w14:paraId="0D67629E" w14:textId="77777777" w:rsidR="00D64C21" w:rsidRPr="005913E2" w:rsidRDefault="00D64C21" w:rsidP="00DF5364">
            <w:pPr>
              <w:rPr>
                <w:sz w:val="20"/>
                <w:szCs w:val="20"/>
              </w:rPr>
            </w:pPr>
            <w:r w:rsidRPr="005913E2">
              <w:rPr>
                <w:sz w:val="20"/>
                <w:szCs w:val="20"/>
              </w:rPr>
              <w:t>Denominator</w:t>
            </w:r>
          </w:p>
        </w:tc>
        <w:tc>
          <w:tcPr>
            <w:tcW w:w="6835" w:type="dxa"/>
          </w:tcPr>
          <w:p w14:paraId="523EF315"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3757C133" w14:textId="77777777" w:rsidTr="00CD2417">
        <w:tc>
          <w:tcPr>
            <w:tcW w:w="2515" w:type="dxa"/>
          </w:tcPr>
          <w:p w14:paraId="2903E21F" w14:textId="77777777" w:rsidR="00D64C21" w:rsidRPr="005913E2" w:rsidRDefault="00D64C21" w:rsidP="00DF5364">
            <w:pPr>
              <w:rPr>
                <w:sz w:val="20"/>
                <w:szCs w:val="20"/>
              </w:rPr>
            </w:pPr>
            <w:r w:rsidRPr="005913E2">
              <w:rPr>
                <w:sz w:val="20"/>
                <w:szCs w:val="20"/>
              </w:rPr>
              <w:t>Unit of measure</w:t>
            </w:r>
          </w:p>
        </w:tc>
        <w:tc>
          <w:tcPr>
            <w:tcW w:w="6835" w:type="dxa"/>
          </w:tcPr>
          <w:p w14:paraId="15068CE4" w14:textId="77777777" w:rsidR="00D64C21" w:rsidRPr="005913E2" w:rsidRDefault="00D64C21" w:rsidP="00DF5364">
            <w:pPr>
              <w:rPr>
                <w:sz w:val="20"/>
                <w:szCs w:val="20"/>
              </w:rPr>
            </w:pPr>
            <w:r>
              <w:rPr>
                <w:sz w:val="20"/>
                <w:szCs w:val="20"/>
              </w:rPr>
              <w:t>Percentage</w:t>
            </w:r>
          </w:p>
        </w:tc>
      </w:tr>
      <w:tr w:rsidR="00D64C21" w:rsidRPr="005913E2" w14:paraId="5A27A1C7" w14:textId="77777777" w:rsidTr="00CD2417">
        <w:tc>
          <w:tcPr>
            <w:tcW w:w="2515" w:type="dxa"/>
          </w:tcPr>
          <w:p w14:paraId="3C9B881C" w14:textId="77777777" w:rsidR="00D64C21" w:rsidRPr="005913E2" w:rsidRDefault="00D64C21" w:rsidP="00DF5364">
            <w:pPr>
              <w:rPr>
                <w:sz w:val="20"/>
                <w:szCs w:val="20"/>
              </w:rPr>
            </w:pPr>
            <w:r w:rsidRPr="005913E2">
              <w:rPr>
                <w:sz w:val="20"/>
                <w:szCs w:val="20"/>
              </w:rPr>
              <w:t>Level of data</w:t>
            </w:r>
          </w:p>
        </w:tc>
        <w:tc>
          <w:tcPr>
            <w:tcW w:w="6835" w:type="dxa"/>
          </w:tcPr>
          <w:p w14:paraId="35C1780F" w14:textId="77777777" w:rsidR="00D64C21" w:rsidRPr="005913E2" w:rsidRDefault="00D64C21" w:rsidP="00DF5364">
            <w:pPr>
              <w:rPr>
                <w:sz w:val="20"/>
                <w:szCs w:val="20"/>
              </w:rPr>
            </w:pPr>
            <w:r>
              <w:rPr>
                <w:sz w:val="20"/>
                <w:szCs w:val="20"/>
              </w:rPr>
              <w:t>Household</w:t>
            </w:r>
          </w:p>
        </w:tc>
      </w:tr>
      <w:tr w:rsidR="00D64C21" w:rsidRPr="005913E2" w14:paraId="08BEA814" w14:textId="77777777" w:rsidTr="00CD2417">
        <w:tc>
          <w:tcPr>
            <w:tcW w:w="2515" w:type="dxa"/>
          </w:tcPr>
          <w:p w14:paraId="3D763053" w14:textId="77777777" w:rsidR="00D64C21" w:rsidRPr="005913E2" w:rsidRDefault="00D64C21" w:rsidP="00DF5364">
            <w:pPr>
              <w:rPr>
                <w:sz w:val="20"/>
                <w:szCs w:val="20"/>
              </w:rPr>
            </w:pPr>
            <w:r w:rsidRPr="005913E2">
              <w:rPr>
                <w:sz w:val="20"/>
                <w:szCs w:val="20"/>
              </w:rPr>
              <w:t>Sampling weight</w:t>
            </w:r>
          </w:p>
        </w:tc>
        <w:tc>
          <w:tcPr>
            <w:tcW w:w="6835" w:type="dxa"/>
          </w:tcPr>
          <w:p w14:paraId="7A28C29B" w14:textId="77777777" w:rsidR="00D64C21" w:rsidRPr="005913E2" w:rsidRDefault="00D64C21" w:rsidP="00DF5364">
            <w:pPr>
              <w:rPr>
                <w:sz w:val="20"/>
                <w:szCs w:val="20"/>
              </w:rPr>
            </w:pPr>
            <w:r>
              <w:rPr>
                <w:sz w:val="20"/>
                <w:szCs w:val="20"/>
              </w:rPr>
              <w:t>Individual (de jure household member)</w:t>
            </w:r>
          </w:p>
        </w:tc>
      </w:tr>
      <w:tr w:rsidR="00D64C21" w:rsidRPr="005913E2" w14:paraId="35B08264" w14:textId="77777777" w:rsidTr="00CD2417">
        <w:tc>
          <w:tcPr>
            <w:tcW w:w="2515" w:type="dxa"/>
          </w:tcPr>
          <w:p w14:paraId="1542ACCF"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9EC34C0" w14:textId="6FD125C4" w:rsidR="00215CF1"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5B85670" w14:textId="77777777" w:rsidTr="00CD2417">
        <w:tc>
          <w:tcPr>
            <w:tcW w:w="2515" w:type="dxa"/>
          </w:tcPr>
          <w:p w14:paraId="737F133A" w14:textId="6A82DD18" w:rsidR="002A4D8D" w:rsidRPr="005913E2" w:rsidRDefault="002A4D8D" w:rsidP="002A4D8D">
            <w:pPr>
              <w:rPr>
                <w:sz w:val="20"/>
                <w:szCs w:val="20"/>
              </w:rPr>
            </w:pPr>
            <w:r>
              <w:rPr>
                <w:sz w:val="20"/>
                <w:szCs w:val="20"/>
              </w:rPr>
              <w:t xml:space="preserve">Coverage </w:t>
            </w:r>
          </w:p>
        </w:tc>
        <w:tc>
          <w:tcPr>
            <w:tcW w:w="6835" w:type="dxa"/>
          </w:tcPr>
          <w:p w14:paraId="6D118F6E" w14:textId="3553CC18" w:rsidR="002A4D8D" w:rsidRDefault="002A4D8D" w:rsidP="002A4D8D">
            <w:pPr>
              <w:pStyle w:val="Definitions"/>
              <w:rPr>
                <w:rFonts w:ascii="Gill Sans MT" w:hAnsi="Gill Sans MT"/>
                <w:sz w:val="20"/>
                <w:szCs w:val="20"/>
              </w:rPr>
            </w:pPr>
            <w:r>
              <w:rPr>
                <w:sz w:val="20"/>
                <w:szCs w:val="20"/>
              </w:rPr>
              <w:t>P1-ZOI</w:t>
            </w:r>
          </w:p>
        </w:tc>
      </w:tr>
      <w:tr w:rsidR="002A4D8D" w:rsidRPr="005913E2" w14:paraId="1E1DC24F" w14:textId="77777777" w:rsidTr="00CD2417">
        <w:tc>
          <w:tcPr>
            <w:tcW w:w="2515" w:type="dxa"/>
          </w:tcPr>
          <w:p w14:paraId="4F870B99" w14:textId="77777777" w:rsidR="002A4D8D" w:rsidRPr="005913E2" w:rsidRDefault="002A4D8D" w:rsidP="002A4D8D">
            <w:pPr>
              <w:rPr>
                <w:sz w:val="20"/>
                <w:szCs w:val="20"/>
              </w:rPr>
            </w:pPr>
            <w:r w:rsidRPr="005913E2">
              <w:rPr>
                <w:sz w:val="20"/>
                <w:szCs w:val="20"/>
              </w:rPr>
              <w:t>Treatment of missing data</w:t>
            </w:r>
          </w:p>
        </w:tc>
        <w:tc>
          <w:tcPr>
            <w:tcW w:w="6835" w:type="dxa"/>
          </w:tcPr>
          <w:p w14:paraId="0AD4BB2F"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5218FAB" w14:textId="77777777" w:rsidTr="00CD2417">
        <w:tc>
          <w:tcPr>
            <w:tcW w:w="2515" w:type="dxa"/>
          </w:tcPr>
          <w:p w14:paraId="76B40811" w14:textId="77777777" w:rsidR="002A4D8D" w:rsidRPr="005913E2" w:rsidRDefault="002A4D8D" w:rsidP="002A4D8D">
            <w:pPr>
              <w:rPr>
                <w:sz w:val="20"/>
                <w:szCs w:val="20"/>
              </w:rPr>
            </w:pPr>
            <w:r w:rsidRPr="005913E2">
              <w:rPr>
                <w:sz w:val="20"/>
                <w:szCs w:val="20"/>
              </w:rPr>
              <w:t>Survey variables used</w:t>
            </w:r>
          </w:p>
        </w:tc>
        <w:tc>
          <w:tcPr>
            <w:tcW w:w="6835" w:type="dxa"/>
          </w:tcPr>
          <w:p w14:paraId="73A67D4B" w14:textId="77777777" w:rsidR="002A4D8D" w:rsidRPr="005913E2" w:rsidRDefault="002A4D8D" w:rsidP="002A4D8D">
            <w:pPr>
              <w:pStyle w:val="Definitions"/>
              <w:rPr>
                <w:rFonts w:ascii="Gill Sans MT" w:hAnsi="Gill Sans MT"/>
                <w:sz w:val="20"/>
                <w:szCs w:val="20"/>
              </w:rPr>
            </w:pPr>
            <w:r>
              <w:rPr>
                <w:rFonts w:ascii="Gill Sans MT" w:hAnsi="Gill Sans MT"/>
                <w:i/>
                <w:sz w:val="20"/>
                <w:szCs w:val="20"/>
              </w:rPr>
              <w:t>hhea, wgt_hh, samp_stratum</w:t>
            </w:r>
          </w:p>
        </w:tc>
      </w:tr>
      <w:tr w:rsidR="002A4D8D" w:rsidRPr="005913E2" w14:paraId="624F8018" w14:textId="77777777" w:rsidTr="00CD2417">
        <w:tc>
          <w:tcPr>
            <w:tcW w:w="2515" w:type="dxa"/>
          </w:tcPr>
          <w:p w14:paraId="039182D8" w14:textId="77777777" w:rsidR="002A4D8D" w:rsidRPr="005913E2" w:rsidRDefault="002A4D8D" w:rsidP="002A4D8D">
            <w:pPr>
              <w:rPr>
                <w:sz w:val="20"/>
                <w:szCs w:val="20"/>
              </w:rPr>
            </w:pPr>
            <w:r w:rsidRPr="005913E2">
              <w:rPr>
                <w:sz w:val="20"/>
                <w:szCs w:val="20"/>
              </w:rPr>
              <w:t>Analytic variables used</w:t>
            </w:r>
          </w:p>
        </w:tc>
        <w:tc>
          <w:tcPr>
            <w:tcW w:w="6835" w:type="dxa"/>
          </w:tcPr>
          <w:p w14:paraId="00554548" w14:textId="77777777" w:rsidR="002A4D8D" w:rsidRPr="005913E2" w:rsidRDefault="002A4D8D" w:rsidP="002A4D8D">
            <w:pPr>
              <w:rPr>
                <w:i/>
                <w:sz w:val="20"/>
                <w:szCs w:val="20"/>
              </w:rPr>
            </w:pPr>
            <w:r w:rsidRPr="0041537A">
              <w:rPr>
                <w:rFonts w:eastAsia="Cambria" w:cs="Cambria"/>
                <w:i/>
                <w:sz w:val="20"/>
              </w:rPr>
              <w:t>ppp20</w:t>
            </w:r>
            <w:r>
              <w:rPr>
                <w:rFonts w:eastAsia="Cambria" w:cs="Cambria"/>
                <w:i/>
                <w:sz w:val="20"/>
              </w:rPr>
              <w:t>05</w:t>
            </w:r>
            <w:r w:rsidRPr="0041537A">
              <w:rPr>
                <w:rFonts w:eastAsia="Cambria" w:cs="Cambria"/>
                <w:i/>
                <w:sz w:val="20"/>
              </w:rPr>
              <w:t>_ccc, cpi20xx_ccc, cpi20</w:t>
            </w:r>
            <w:r>
              <w:rPr>
                <w:rFonts w:eastAsia="Cambria" w:cs="Cambria"/>
                <w:i/>
                <w:sz w:val="20"/>
              </w:rPr>
              <w:t>05</w:t>
            </w:r>
            <w:r w:rsidRPr="0041537A">
              <w:rPr>
                <w:rFonts w:eastAsia="Cambria" w:cs="Cambria"/>
                <w:i/>
                <w:sz w:val="20"/>
              </w:rPr>
              <w:t>_ccc, Xpc_20xx_LCU, hhsize_dj, genhhtype_dj</w:t>
            </w:r>
          </w:p>
        </w:tc>
      </w:tr>
      <w:tr w:rsidR="002A4D8D" w:rsidRPr="005913E2" w14:paraId="1302B49A" w14:textId="77777777" w:rsidTr="00CD2417">
        <w:tc>
          <w:tcPr>
            <w:tcW w:w="2515" w:type="dxa"/>
          </w:tcPr>
          <w:p w14:paraId="1EF2079E" w14:textId="77777777" w:rsidR="002A4D8D" w:rsidRPr="005913E2" w:rsidRDefault="002A4D8D" w:rsidP="002A4D8D">
            <w:pPr>
              <w:rPr>
                <w:sz w:val="20"/>
                <w:szCs w:val="20"/>
              </w:rPr>
            </w:pPr>
            <w:r w:rsidRPr="005913E2">
              <w:rPr>
                <w:sz w:val="20"/>
                <w:szCs w:val="20"/>
              </w:rPr>
              <w:t>Analytic variables created</w:t>
            </w:r>
          </w:p>
        </w:tc>
        <w:tc>
          <w:tcPr>
            <w:tcW w:w="6835" w:type="dxa"/>
          </w:tcPr>
          <w:p w14:paraId="461AF3AB" w14:textId="77777777" w:rsidR="002A4D8D" w:rsidRPr="009E77F7" w:rsidRDefault="002A4D8D" w:rsidP="002A4D8D">
            <w:pPr>
              <w:rPr>
                <w:i/>
                <w:sz w:val="20"/>
                <w:szCs w:val="20"/>
              </w:rPr>
            </w:pPr>
            <w:r w:rsidRPr="008F5C31">
              <w:rPr>
                <w:i/>
                <w:sz w:val="20"/>
                <w:szCs w:val="20"/>
              </w:rPr>
              <w:t>povline1</w:t>
            </w:r>
            <w:r>
              <w:rPr>
                <w:i/>
                <w:sz w:val="20"/>
                <w:szCs w:val="20"/>
              </w:rPr>
              <w:t>25</w:t>
            </w:r>
            <w:r w:rsidRPr="008F5C31">
              <w:rPr>
                <w:i/>
                <w:sz w:val="20"/>
                <w:szCs w:val="20"/>
              </w:rPr>
              <w:t>_LCU</w:t>
            </w:r>
            <w:r>
              <w:rPr>
                <w:i/>
                <w:sz w:val="20"/>
                <w:szCs w:val="20"/>
              </w:rPr>
              <w:t>, poor125, hhmemwgt</w:t>
            </w:r>
          </w:p>
        </w:tc>
      </w:tr>
    </w:tbl>
    <w:p w14:paraId="32A6B397" w14:textId="17466284"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7D9B6C0F" w14:textId="77777777" w:rsidR="00D64C21" w:rsidRPr="00BD2C4B" w:rsidRDefault="00D64C21" w:rsidP="00BD2C4B">
      <w:pPr>
        <w:pStyle w:val="Heading4"/>
        <w:spacing w:before="200"/>
      </w:pPr>
      <w:r w:rsidRPr="00BD2C4B">
        <w:t>Calculations</w:t>
      </w:r>
    </w:p>
    <w:p w14:paraId="4E8D7EF3" w14:textId="689E8318" w:rsidR="00D64C21" w:rsidRDefault="00D64C21" w:rsidP="00BD2C4B">
      <w:pPr>
        <w:pStyle w:val="BodyText"/>
      </w:pPr>
      <w:r>
        <w:rPr>
          <w:b/>
        </w:rPr>
        <w:t xml:space="preserve">Step 1. </w:t>
      </w:r>
      <w:r w:rsidRPr="00D669E6">
        <w:t xml:space="preserve">Convert the USD $1.25 </w:t>
      </w:r>
      <w:r>
        <w:t xml:space="preserve">per day (2005 PPP) </w:t>
      </w:r>
      <w:r w:rsidRPr="00D669E6">
        <w:t xml:space="preserve">poverty line into </w:t>
      </w:r>
      <w:r>
        <w:t>local currency (</w:t>
      </w:r>
      <w:r w:rsidRPr="00CD2417">
        <w:rPr>
          <w:i/>
        </w:rPr>
        <w:t>povline125_LCU</w:t>
      </w:r>
      <w:r>
        <w:t xml:space="preserve">). First, </w:t>
      </w:r>
      <w:r w:rsidRPr="00D669E6">
        <w:t xml:space="preserve">multiply </w:t>
      </w:r>
      <w:r>
        <w:t xml:space="preserve">the USD </w:t>
      </w:r>
      <w:r w:rsidRPr="00D669E6">
        <w:t xml:space="preserve">$1.25 </w:t>
      </w:r>
      <w:r>
        <w:t xml:space="preserve">per day (2005 PPP) poverty line </w:t>
      </w:r>
      <w:r w:rsidRPr="00D669E6">
        <w:t xml:space="preserve">by the 2005 PPP conversion rate of the </w:t>
      </w:r>
      <w:r>
        <w:t>ZOI S</w:t>
      </w:r>
      <w:r w:rsidRPr="00D669E6">
        <w:t>urvey country (</w:t>
      </w:r>
      <w:r w:rsidRPr="00D669E6">
        <w:rPr>
          <w:i/>
        </w:rPr>
        <w:t>ppp2005_ccc</w:t>
      </w:r>
      <w:r w:rsidRPr="00D669E6">
        <w:t>)</w:t>
      </w:r>
      <w:r>
        <w:t xml:space="preserve">. Then </w:t>
      </w:r>
      <w:r w:rsidRPr="00D669E6">
        <w:t xml:space="preserve">adjust the resulting figure for the cumulative price inflation since 2005 by multiplying by ratio of </w:t>
      </w:r>
      <w:r>
        <w:t>the ZOI S</w:t>
      </w:r>
      <w:r w:rsidRPr="00D669E6">
        <w:t>urvey country</w:t>
      </w:r>
      <w:r>
        <w:t>’s</w:t>
      </w:r>
      <w:r w:rsidRPr="00D669E6">
        <w:t xml:space="preserve"> CPI for </w:t>
      </w:r>
      <w:r>
        <w:t xml:space="preserve">the </w:t>
      </w:r>
      <w:r w:rsidRPr="00D669E6">
        <w:t>survey month (</w:t>
      </w:r>
      <w:r w:rsidRPr="00D669E6">
        <w:rPr>
          <w:i/>
        </w:rPr>
        <w:t>cpi20xx_ccc</w:t>
      </w:r>
      <w:r w:rsidRPr="00D669E6">
        <w:t xml:space="preserve">) to </w:t>
      </w:r>
      <w:r>
        <w:t xml:space="preserve">the </w:t>
      </w:r>
      <w:r w:rsidRPr="00D669E6">
        <w:t>2005 CPI (</w:t>
      </w:r>
      <w:r w:rsidRPr="00D669E6">
        <w:rPr>
          <w:i/>
        </w:rPr>
        <w:t>cpi2005_ccc</w:t>
      </w:r>
      <w:r w:rsidRPr="00D669E6">
        <w:t>).</w:t>
      </w:r>
    </w:p>
    <w:p w14:paraId="6FEB010D" w14:textId="164CCF25" w:rsidR="00D64C21" w:rsidRDefault="00D64C21" w:rsidP="00BD2C4B">
      <w:pPr>
        <w:pStyle w:val="BodyTextIndent1"/>
      </w:pPr>
      <w:r w:rsidRPr="00D669E6">
        <w:t>Set povline125_LCU=(1.25*ppp2005_ccc</w:t>
      </w:r>
      <w:r>
        <w:t>)*(cpi20xx_ccc÷cpi2005_ccc)</w:t>
      </w:r>
    </w:p>
    <w:p w14:paraId="45E7C78D" w14:textId="3D96BFB0" w:rsidR="00D64C21" w:rsidRPr="00D669E6" w:rsidRDefault="00D64C21" w:rsidP="00BD2C4B">
      <w:pPr>
        <w:pStyle w:val="BodyText"/>
      </w:pPr>
      <w:r>
        <w:rPr>
          <w:b/>
        </w:rPr>
        <w:t xml:space="preserve">Step 2. </w:t>
      </w:r>
      <w:r>
        <w:t>Create a variable that f</w:t>
      </w:r>
      <w:r w:rsidRPr="00D669E6">
        <w:t>lag</w:t>
      </w:r>
      <w:r>
        <w:t>s</w:t>
      </w:r>
      <w:r w:rsidRPr="00D669E6">
        <w:t xml:space="preserve"> households living below the USD $1.25 </w:t>
      </w:r>
      <w:r>
        <w:t xml:space="preserve">per day (2005 PPP) </w:t>
      </w:r>
      <w:r w:rsidRPr="00D669E6">
        <w:t>poverty line (</w:t>
      </w:r>
      <w:r w:rsidRPr="00D669E6">
        <w:rPr>
          <w:i/>
        </w:rPr>
        <w:t>poor125)</w:t>
      </w:r>
      <w:r w:rsidRPr="00D669E6">
        <w:t>.</w:t>
      </w:r>
    </w:p>
    <w:p w14:paraId="7C1C7F25" w14:textId="5B4492E2" w:rsidR="00D64C21" w:rsidRDefault="00D64C21" w:rsidP="00BD2C4B">
      <w:pPr>
        <w:pStyle w:val="BodyTextIndent1"/>
      </w:pPr>
      <w:r w:rsidRPr="00D669E6">
        <w:t>Set poor125=</w:t>
      </w:r>
      <w:r>
        <w:t>missing</w:t>
      </w:r>
    </w:p>
    <w:p w14:paraId="6C46A414" w14:textId="259CF68E" w:rsidR="00D64C21" w:rsidRPr="00D669E6" w:rsidRDefault="00D64C21" w:rsidP="00BD2C4B">
      <w:pPr>
        <w:pStyle w:val="BodyTextIndent1"/>
      </w:pPr>
      <w:r>
        <w:t>Replace poor125=</w:t>
      </w:r>
      <w:r w:rsidRPr="00D669E6">
        <w:t>0</w:t>
      </w:r>
      <w:r>
        <w:t xml:space="preserve"> if Xpcd_</w:t>
      </w:r>
      <w:r w:rsidRPr="00D669E6">
        <w:t>20xx_LCU</w:t>
      </w:r>
      <w:r>
        <w:t>≠missing</w:t>
      </w:r>
    </w:p>
    <w:p w14:paraId="6D1173FF" w14:textId="68E44391" w:rsidR="00D64C21" w:rsidRPr="00D669E6" w:rsidRDefault="00D64C21" w:rsidP="00BD2C4B">
      <w:pPr>
        <w:pStyle w:val="BodyTextIndent1"/>
      </w:pPr>
      <w:r w:rsidRPr="00D669E6">
        <w:t>Replace poor125=1 if (</w:t>
      </w:r>
      <w:r>
        <w:t>X</w:t>
      </w:r>
      <w:r w:rsidRPr="00D669E6">
        <w:t>pc</w:t>
      </w:r>
      <w:r>
        <w:t>_</w:t>
      </w:r>
      <w:r w:rsidR="00712EC6">
        <w:t>20xx_LCU&lt;</w:t>
      </w:r>
      <w:r w:rsidRPr="00D669E6">
        <w:t>povline125_LCU)</w:t>
      </w:r>
    </w:p>
    <w:p w14:paraId="658613F5" w14:textId="18010033" w:rsidR="00D64C21" w:rsidRPr="00D669E6" w:rsidRDefault="00D64C21" w:rsidP="00CD2417">
      <w:pPr>
        <w:pStyle w:val="Normal1"/>
        <w:tabs>
          <w:tab w:val="left" w:pos="540"/>
        </w:tabs>
        <w:contextualSpacing/>
        <w:rPr>
          <w:rFonts w:ascii="Gill Sans MT" w:eastAsia="Cambria" w:hAnsi="Gill Sans MT" w:cs="Cambria"/>
          <w:color w:val="auto"/>
        </w:rPr>
      </w:pPr>
      <w:r>
        <w:rPr>
          <w:rFonts w:ascii="Gill Sans MT" w:eastAsia="Cambria" w:hAnsi="Gill Sans MT" w:cs="Cambria"/>
          <w:color w:val="auto"/>
        </w:rPr>
        <w:t>Henc</w:t>
      </w:r>
      <w:r w:rsidRPr="00D669E6">
        <w:rPr>
          <w:rFonts w:ascii="Gill Sans MT" w:eastAsia="Cambria" w:hAnsi="Gill Sans MT" w:cs="Cambria"/>
          <w:color w:val="auto"/>
        </w:rPr>
        <w:t>e:</w:t>
      </w:r>
    </w:p>
    <w:p w14:paraId="63B8918B" w14:textId="4FC1C32D" w:rsidR="00D64C21" w:rsidRPr="00D669E6" w:rsidRDefault="00D64C21" w:rsidP="00BD2C4B">
      <w:pPr>
        <w:pStyle w:val="BodyTextIndent1"/>
      </w:pPr>
      <w:r w:rsidRPr="00D669E6">
        <w:t xml:space="preserve">poor125=1 refers to </w:t>
      </w:r>
      <w:r>
        <w:t xml:space="preserve">households </w:t>
      </w:r>
      <w:r w:rsidRPr="00D669E6">
        <w:t>living below the USD $1.25 poverty line (2005 PPP)</w:t>
      </w:r>
    </w:p>
    <w:p w14:paraId="3AB45EC8" w14:textId="74388160" w:rsidR="00D64C21" w:rsidRPr="00D669E6" w:rsidRDefault="00D64C21" w:rsidP="00BD2C4B">
      <w:pPr>
        <w:pStyle w:val="BodyTextIndent1"/>
      </w:pPr>
      <w:r w:rsidRPr="00D669E6">
        <w:t xml:space="preserve">poor125=0 refers to </w:t>
      </w:r>
      <w:r>
        <w:t>household</w:t>
      </w:r>
      <w:r w:rsidRPr="00D669E6">
        <w:t xml:space="preserve"> living on or above the USD $1.25 poverty line (2005 PPP)</w:t>
      </w:r>
    </w:p>
    <w:p w14:paraId="38AFC85E" w14:textId="5D7840BE" w:rsidR="00D64C21" w:rsidRPr="00D669E6" w:rsidRDefault="00D64C21" w:rsidP="00BD2C4B">
      <w:pPr>
        <w:pStyle w:val="BodyText"/>
      </w:pPr>
      <w:r>
        <w:rPr>
          <w:b/>
        </w:rPr>
        <w:lastRenderedPageBreak/>
        <w:t xml:space="preserve">Step 3. </w:t>
      </w:r>
      <w:r>
        <w:t>Create (if not already created) and apply a de jure household member weight to the data. Then c</w:t>
      </w:r>
      <w:r w:rsidRPr="00E06338">
        <w:t xml:space="preserve">alculate </w:t>
      </w:r>
      <w:r>
        <w:t>the prevalence of poverty in ZOI—that is</w:t>
      </w:r>
      <w:r w:rsidR="003546A8">
        <w:t>,</w:t>
      </w:r>
      <w:r>
        <w:t xml:space="preserve"> the percentage of the ZOI population who live below the</w:t>
      </w:r>
      <w:r w:rsidR="00680BC2">
        <w:t xml:space="preserve"> USD</w:t>
      </w:r>
      <w:r>
        <w:t xml:space="preserve"> $1.25 poverty line—using the </w:t>
      </w:r>
      <w:r>
        <w:rPr>
          <w:i/>
        </w:rPr>
        <w:t>poor125</w:t>
      </w:r>
      <w:r>
        <w:t xml:space="preserve"> analytic variable</w:t>
      </w:r>
      <w:r w:rsidRPr="00E06338">
        <w:t>. Repeat using the gendered household type disaggregate constructed using de jure household members. (Sample code uses Stata syntax.)</w:t>
      </w:r>
      <w:r>
        <w:rPr>
          <w:b/>
        </w:rPr>
        <w:t xml:space="preserve"> </w:t>
      </w:r>
    </w:p>
    <w:p w14:paraId="74F92CE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63BB152" w14:textId="77777777" w:rsidR="00D64C21" w:rsidRPr="0041537A" w:rsidRDefault="00D64C21" w:rsidP="00BD2C4B">
      <w:pPr>
        <w:pStyle w:val="BodyTextIndent1"/>
      </w:pPr>
      <w:r>
        <w:t>Set</w:t>
      </w:r>
      <w:r w:rsidRPr="0041537A">
        <w:t xml:space="preserve"> hhmemwgt=hhwgt*hhsize_dj</w:t>
      </w:r>
    </w:p>
    <w:p w14:paraId="0B0E5AC1" w14:textId="77777777" w:rsidR="00D64C21" w:rsidRPr="0041537A" w:rsidRDefault="00D64C21" w:rsidP="00BD2C4B">
      <w:pPr>
        <w:pStyle w:val="BodyTextIndent1"/>
      </w:pPr>
      <w:r>
        <w:t>S</w:t>
      </w:r>
      <w:r w:rsidRPr="0041537A">
        <w:t>vyset [pw=wgt_hhmem], psu(hhea) strata(samp_stratum)</w:t>
      </w:r>
    </w:p>
    <w:p w14:paraId="40BC47EC" w14:textId="77777777" w:rsidR="00D64C21" w:rsidRPr="0041537A" w:rsidRDefault="00D64C21" w:rsidP="00BD2C4B">
      <w:pPr>
        <w:pStyle w:val="BodyTextIndent1"/>
      </w:pPr>
    </w:p>
    <w:p w14:paraId="12201037" w14:textId="77777777" w:rsidR="00D64C21" w:rsidRPr="0041537A" w:rsidRDefault="00D64C21" w:rsidP="00BD2C4B">
      <w:pPr>
        <w:pStyle w:val="BodyTextIndent1"/>
      </w:pPr>
      <w:r>
        <w:t>S</w:t>
      </w:r>
      <w:r w:rsidRPr="0041537A">
        <w:t>vy</w:t>
      </w:r>
      <w:r>
        <w:t>, subpop(hhmem_dj)</w:t>
      </w:r>
      <w:r w:rsidRPr="0041537A">
        <w:t>: mean poor1</w:t>
      </w:r>
      <w:r>
        <w:t>25</w:t>
      </w:r>
    </w:p>
    <w:p w14:paraId="731ABB89" w14:textId="77777777" w:rsidR="00D64C21" w:rsidRPr="0041537A" w:rsidRDefault="00D64C21" w:rsidP="00BD2C4B">
      <w:pPr>
        <w:pStyle w:val="BodyTextIndent1"/>
      </w:pPr>
      <w:r>
        <w:t>S</w:t>
      </w:r>
      <w:r w:rsidRPr="0041537A">
        <w:t>vy</w:t>
      </w:r>
      <w:r>
        <w:t>, subpop(hhmem_dj)</w:t>
      </w:r>
      <w:r w:rsidRPr="0041537A">
        <w:t>: mean poor1</w:t>
      </w:r>
      <w:r>
        <w:t>25</w:t>
      </w:r>
      <w:r w:rsidRPr="0041537A">
        <w:t>, over(genhhtype_dj)</w:t>
      </w:r>
    </w:p>
    <w:p w14:paraId="2CD1887B" w14:textId="3BF614F7" w:rsidR="00D64C21" w:rsidRPr="00BD2C4B" w:rsidRDefault="00410D15" w:rsidP="00EF59F7">
      <w:pPr>
        <w:pStyle w:val="Heading3"/>
      </w:pPr>
      <w:bookmarkStart w:id="768" w:name="_Toc18092151"/>
      <w:r>
        <w:t>9.2.13</w:t>
      </w:r>
      <w:r>
        <w:tab/>
      </w:r>
      <w:r w:rsidR="003546A8">
        <w:t>D</w:t>
      </w:r>
      <w:r w:rsidR="00BD2C4B">
        <w:t>epth of p</w:t>
      </w:r>
      <w:r w:rsidR="00D64C21" w:rsidRPr="00BD2C4B">
        <w:t>overt</w:t>
      </w:r>
      <w:r w:rsidR="00BD2C4B">
        <w:t>y (USD $1.25 per day 2005 PPP) i</w:t>
      </w:r>
      <w:r w:rsidR="00D64C21" w:rsidRPr="00BD2C4B">
        <w:t>ndicator</w:t>
      </w:r>
      <w:bookmarkEnd w:id="768"/>
    </w:p>
    <w:p w14:paraId="7D6D97CB" w14:textId="7D7D783E" w:rsidR="00D64C21" w:rsidRDefault="00D64C21" w:rsidP="00DF5364">
      <w:pPr>
        <w:pStyle w:val="BodyText"/>
      </w:pPr>
      <w:r w:rsidRPr="00D669E6">
        <w:t xml:space="preserve">The procedure to calculate the depth of poverty using the USD $1.25 per day 2005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w:t>
      </w:r>
      <w:r w:rsidRPr="00084A2D">
        <w:t xml:space="preserve">in Section </w:t>
      </w:r>
      <w:r w:rsidR="003546A8" w:rsidRPr="00084A2D">
        <w:t>9</w:t>
      </w:r>
      <w:r w:rsidRPr="00084A2D">
        <w:t>.2.8 i</w:t>
      </w:r>
      <w:r>
        <w:t>s used for the calculations.</w:t>
      </w:r>
    </w:p>
    <w:p w14:paraId="70654107"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1549647" w14:textId="77777777" w:rsidTr="00DF5364">
        <w:tc>
          <w:tcPr>
            <w:tcW w:w="2515" w:type="dxa"/>
          </w:tcPr>
          <w:p w14:paraId="777C942A" w14:textId="77777777" w:rsidR="00D64C21" w:rsidRPr="005913E2" w:rsidRDefault="00D64C21" w:rsidP="00DF5364">
            <w:pPr>
              <w:rPr>
                <w:sz w:val="20"/>
                <w:szCs w:val="20"/>
              </w:rPr>
            </w:pPr>
            <w:r w:rsidRPr="005913E2">
              <w:rPr>
                <w:sz w:val="20"/>
                <w:szCs w:val="20"/>
              </w:rPr>
              <w:t>Numerator</w:t>
            </w:r>
          </w:p>
        </w:tc>
        <w:tc>
          <w:tcPr>
            <w:tcW w:w="6835" w:type="dxa"/>
          </w:tcPr>
          <w:p w14:paraId="014CFB62" w14:textId="6F1CF08F"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3546A8">
              <w:rPr>
                <w:rFonts w:ascii="Gill Sans MT" w:hAnsi="Gill Sans MT"/>
                <w:sz w:val="20"/>
                <w:szCs w:val="20"/>
              </w:rPr>
              <w:t>percentage</w:t>
            </w:r>
            <w:r w:rsidRPr="00734340">
              <w:rPr>
                <w:rFonts w:ascii="Gill Sans MT" w:hAnsi="Gill Sans MT"/>
                <w:sz w:val="20"/>
                <w:szCs w:val="20"/>
              </w:rPr>
              <w:t xml:space="preserve"> shortfall of </w:t>
            </w:r>
            <w:r>
              <w:rPr>
                <w:rFonts w:ascii="Gill Sans MT" w:hAnsi="Gill Sans MT"/>
                <w:sz w:val="20"/>
                <w:szCs w:val="20"/>
              </w:rPr>
              <w:t>de jure household members relative to the USD</w:t>
            </w:r>
            <w:r w:rsidR="003546A8">
              <w:rPr>
                <w:rFonts w:ascii="Gill Sans MT" w:hAnsi="Gill Sans MT"/>
                <w:sz w:val="20"/>
                <w:szCs w:val="20"/>
              </w:rPr>
              <w:t> </w:t>
            </w:r>
            <w:r>
              <w:rPr>
                <w:rFonts w:ascii="Gill Sans MT" w:hAnsi="Gill Sans MT"/>
                <w:sz w:val="20"/>
                <w:szCs w:val="20"/>
              </w:rPr>
              <w:t>$1.25 per day (2005 PPP) poverty line</w:t>
            </w:r>
          </w:p>
        </w:tc>
      </w:tr>
      <w:tr w:rsidR="00D64C21" w:rsidRPr="005913E2" w14:paraId="7FDA667D" w14:textId="77777777" w:rsidTr="00DF5364">
        <w:tc>
          <w:tcPr>
            <w:tcW w:w="2515" w:type="dxa"/>
          </w:tcPr>
          <w:p w14:paraId="2515D3B3" w14:textId="77777777" w:rsidR="00D64C21" w:rsidRPr="005913E2" w:rsidRDefault="00D64C21" w:rsidP="00DF5364">
            <w:pPr>
              <w:rPr>
                <w:sz w:val="20"/>
                <w:szCs w:val="20"/>
              </w:rPr>
            </w:pPr>
            <w:r w:rsidRPr="005913E2">
              <w:rPr>
                <w:sz w:val="20"/>
                <w:szCs w:val="20"/>
              </w:rPr>
              <w:t>Denominator</w:t>
            </w:r>
          </w:p>
        </w:tc>
        <w:tc>
          <w:tcPr>
            <w:tcW w:w="6835" w:type="dxa"/>
          </w:tcPr>
          <w:p w14:paraId="516737F4"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00C97E81" w14:textId="77777777" w:rsidTr="00DF5364">
        <w:tc>
          <w:tcPr>
            <w:tcW w:w="2515" w:type="dxa"/>
          </w:tcPr>
          <w:p w14:paraId="789ABFA5" w14:textId="77777777" w:rsidR="00D64C21" w:rsidRPr="005913E2" w:rsidRDefault="00D64C21" w:rsidP="00DF5364">
            <w:pPr>
              <w:rPr>
                <w:sz w:val="20"/>
                <w:szCs w:val="20"/>
              </w:rPr>
            </w:pPr>
            <w:r w:rsidRPr="005913E2">
              <w:rPr>
                <w:sz w:val="20"/>
                <w:szCs w:val="20"/>
              </w:rPr>
              <w:t>Unit of measure</w:t>
            </w:r>
          </w:p>
        </w:tc>
        <w:tc>
          <w:tcPr>
            <w:tcW w:w="6835" w:type="dxa"/>
          </w:tcPr>
          <w:p w14:paraId="63B70F0E" w14:textId="77777777" w:rsidR="00D64C21" w:rsidRPr="005913E2" w:rsidRDefault="00D64C21" w:rsidP="00DF5364">
            <w:pPr>
              <w:rPr>
                <w:sz w:val="20"/>
                <w:szCs w:val="20"/>
              </w:rPr>
            </w:pPr>
            <w:r>
              <w:rPr>
                <w:sz w:val="20"/>
                <w:szCs w:val="20"/>
              </w:rPr>
              <w:t>Mean percentage</w:t>
            </w:r>
          </w:p>
        </w:tc>
      </w:tr>
      <w:tr w:rsidR="00D64C21" w:rsidRPr="005913E2" w14:paraId="09DB2F34" w14:textId="77777777" w:rsidTr="00DF5364">
        <w:tc>
          <w:tcPr>
            <w:tcW w:w="2515" w:type="dxa"/>
          </w:tcPr>
          <w:p w14:paraId="4D06DC5A" w14:textId="77777777" w:rsidR="00D64C21" w:rsidRPr="005913E2" w:rsidRDefault="00D64C21" w:rsidP="00DF5364">
            <w:pPr>
              <w:rPr>
                <w:sz w:val="20"/>
                <w:szCs w:val="20"/>
              </w:rPr>
            </w:pPr>
            <w:r w:rsidRPr="005913E2">
              <w:rPr>
                <w:sz w:val="20"/>
                <w:szCs w:val="20"/>
              </w:rPr>
              <w:t>Level of data</w:t>
            </w:r>
          </w:p>
        </w:tc>
        <w:tc>
          <w:tcPr>
            <w:tcW w:w="6835" w:type="dxa"/>
          </w:tcPr>
          <w:p w14:paraId="1B403919" w14:textId="77777777" w:rsidR="00D64C21" w:rsidRPr="005913E2" w:rsidRDefault="00D64C21" w:rsidP="00DF5364">
            <w:pPr>
              <w:rPr>
                <w:sz w:val="20"/>
                <w:szCs w:val="20"/>
              </w:rPr>
            </w:pPr>
            <w:r>
              <w:rPr>
                <w:sz w:val="20"/>
                <w:szCs w:val="20"/>
              </w:rPr>
              <w:t>Household</w:t>
            </w:r>
          </w:p>
        </w:tc>
      </w:tr>
      <w:tr w:rsidR="00D64C21" w:rsidRPr="005913E2" w14:paraId="5DA1AE13" w14:textId="77777777" w:rsidTr="00DF5364">
        <w:tc>
          <w:tcPr>
            <w:tcW w:w="2515" w:type="dxa"/>
          </w:tcPr>
          <w:p w14:paraId="38AE9D6E" w14:textId="77777777" w:rsidR="00D64C21" w:rsidRPr="005913E2" w:rsidRDefault="00D64C21" w:rsidP="00DF5364">
            <w:pPr>
              <w:rPr>
                <w:sz w:val="20"/>
                <w:szCs w:val="20"/>
              </w:rPr>
            </w:pPr>
            <w:r w:rsidRPr="005913E2">
              <w:rPr>
                <w:sz w:val="20"/>
                <w:szCs w:val="20"/>
              </w:rPr>
              <w:t>Sampling weight</w:t>
            </w:r>
          </w:p>
        </w:tc>
        <w:tc>
          <w:tcPr>
            <w:tcW w:w="6835" w:type="dxa"/>
          </w:tcPr>
          <w:p w14:paraId="1DDA6000" w14:textId="77777777" w:rsidR="00D64C21" w:rsidRPr="005913E2" w:rsidRDefault="00D64C21" w:rsidP="00DF5364">
            <w:pPr>
              <w:rPr>
                <w:sz w:val="20"/>
                <w:szCs w:val="20"/>
              </w:rPr>
            </w:pPr>
            <w:r>
              <w:rPr>
                <w:sz w:val="20"/>
                <w:szCs w:val="20"/>
              </w:rPr>
              <w:t>Individual (de jure household member)</w:t>
            </w:r>
          </w:p>
        </w:tc>
      </w:tr>
      <w:tr w:rsidR="00D64C21" w:rsidRPr="005913E2" w14:paraId="3DEDA4F7" w14:textId="77777777" w:rsidTr="00DF5364">
        <w:tc>
          <w:tcPr>
            <w:tcW w:w="2515" w:type="dxa"/>
          </w:tcPr>
          <w:p w14:paraId="1E9FF315"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93D40D8" w14:textId="20EA0717"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2E0F48BE" w14:textId="77777777" w:rsidTr="00DF5364">
        <w:tc>
          <w:tcPr>
            <w:tcW w:w="2515" w:type="dxa"/>
          </w:tcPr>
          <w:p w14:paraId="1638F667" w14:textId="0A77973C" w:rsidR="002A4D8D" w:rsidRPr="005913E2" w:rsidRDefault="002A4D8D" w:rsidP="002A4D8D">
            <w:pPr>
              <w:rPr>
                <w:sz w:val="20"/>
                <w:szCs w:val="20"/>
              </w:rPr>
            </w:pPr>
            <w:r>
              <w:rPr>
                <w:sz w:val="20"/>
                <w:szCs w:val="20"/>
              </w:rPr>
              <w:t xml:space="preserve">Coverage </w:t>
            </w:r>
          </w:p>
        </w:tc>
        <w:tc>
          <w:tcPr>
            <w:tcW w:w="6835" w:type="dxa"/>
          </w:tcPr>
          <w:p w14:paraId="22519008" w14:textId="0E008581" w:rsidR="002A4D8D" w:rsidRDefault="002A4D8D" w:rsidP="002A4D8D">
            <w:pPr>
              <w:pStyle w:val="Definitions"/>
              <w:rPr>
                <w:rFonts w:ascii="Gill Sans MT" w:hAnsi="Gill Sans MT"/>
                <w:sz w:val="20"/>
                <w:szCs w:val="20"/>
              </w:rPr>
            </w:pPr>
            <w:r>
              <w:rPr>
                <w:sz w:val="20"/>
                <w:szCs w:val="20"/>
              </w:rPr>
              <w:t>P1-ZOI</w:t>
            </w:r>
          </w:p>
        </w:tc>
      </w:tr>
      <w:tr w:rsidR="002A4D8D" w:rsidRPr="005913E2" w14:paraId="0ADC6FE3" w14:textId="77777777" w:rsidTr="00DF5364">
        <w:tc>
          <w:tcPr>
            <w:tcW w:w="2515" w:type="dxa"/>
          </w:tcPr>
          <w:p w14:paraId="60DE735E" w14:textId="77777777" w:rsidR="002A4D8D" w:rsidRPr="005913E2" w:rsidRDefault="002A4D8D" w:rsidP="002A4D8D">
            <w:pPr>
              <w:rPr>
                <w:sz w:val="20"/>
                <w:szCs w:val="20"/>
              </w:rPr>
            </w:pPr>
            <w:r w:rsidRPr="005913E2">
              <w:rPr>
                <w:sz w:val="20"/>
                <w:szCs w:val="20"/>
              </w:rPr>
              <w:t>Treatment of missing data</w:t>
            </w:r>
          </w:p>
        </w:tc>
        <w:tc>
          <w:tcPr>
            <w:tcW w:w="6835" w:type="dxa"/>
          </w:tcPr>
          <w:p w14:paraId="50FCBC9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38496EC" w14:textId="77777777" w:rsidTr="00DF5364">
        <w:tc>
          <w:tcPr>
            <w:tcW w:w="2515" w:type="dxa"/>
          </w:tcPr>
          <w:p w14:paraId="45BD0851" w14:textId="77777777" w:rsidR="002A4D8D" w:rsidRPr="005913E2" w:rsidRDefault="002A4D8D" w:rsidP="002A4D8D">
            <w:pPr>
              <w:rPr>
                <w:sz w:val="20"/>
                <w:szCs w:val="20"/>
              </w:rPr>
            </w:pPr>
            <w:r w:rsidRPr="005913E2">
              <w:rPr>
                <w:sz w:val="20"/>
                <w:szCs w:val="20"/>
              </w:rPr>
              <w:t>Survey variables used</w:t>
            </w:r>
          </w:p>
        </w:tc>
        <w:tc>
          <w:tcPr>
            <w:tcW w:w="6835" w:type="dxa"/>
          </w:tcPr>
          <w:p w14:paraId="7FF4F5BF"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58CAA00B" w14:textId="77777777" w:rsidTr="00DF5364">
        <w:tc>
          <w:tcPr>
            <w:tcW w:w="2515" w:type="dxa"/>
          </w:tcPr>
          <w:p w14:paraId="409EC35C" w14:textId="77777777" w:rsidR="002A4D8D" w:rsidRPr="005913E2" w:rsidRDefault="002A4D8D" w:rsidP="002A4D8D">
            <w:pPr>
              <w:rPr>
                <w:sz w:val="20"/>
                <w:szCs w:val="20"/>
              </w:rPr>
            </w:pPr>
            <w:r w:rsidRPr="005913E2">
              <w:rPr>
                <w:sz w:val="20"/>
                <w:szCs w:val="20"/>
              </w:rPr>
              <w:t>Analytic variables used</w:t>
            </w:r>
          </w:p>
        </w:tc>
        <w:tc>
          <w:tcPr>
            <w:tcW w:w="6835" w:type="dxa"/>
          </w:tcPr>
          <w:p w14:paraId="25B9825B"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w:t>
            </w:r>
            <w:r>
              <w:rPr>
                <w:i/>
                <w:sz w:val="20"/>
                <w:szCs w:val="20"/>
              </w:rPr>
              <w:t>25</w:t>
            </w:r>
            <w:r w:rsidRPr="00DF5C5E">
              <w:rPr>
                <w:i/>
                <w:sz w:val="20"/>
                <w:szCs w:val="20"/>
              </w:rPr>
              <w:t>_LCU</w:t>
            </w:r>
            <w:r>
              <w:rPr>
                <w:i/>
                <w:sz w:val="20"/>
                <w:szCs w:val="20"/>
              </w:rPr>
              <w:t>,</w:t>
            </w:r>
            <w:r w:rsidRPr="0041537A">
              <w:rPr>
                <w:rFonts w:eastAsia="Cambria" w:cs="Cambria"/>
                <w:i/>
                <w:sz w:val="20"/>
              </w:rPr>
              <w:t xml:space="preserve"> hhsize_dj, genhhtype_dj</w:t>
            </w:r>
          </w:p>
        </w:tc>
      </w:tr>
      <w:tr w:rsidR="002A4D8D" w:rsidRPr="005913E2" w14:paraId="0AACF041" w14:textId="77777777" w:rsidTr="00DF5364">
        <w:tc>
          <w:tcPr>
            <w:tcW w:w="2515" w:type="dxa"/>
          </w:tcPr>
          <w:p w14:paraId="706AAEAB" w14:textId="77777777" w:rsidR="002A4D8D" w:rsidRPr="005913E2" w:rsidRDefault="002A4D8D" w:rsidP="002A4D8D">
            <w:pPr>
              <w:rPr>
                <w:sz w:val="20"/>
                <w:szCs w:val="20"/>
              </w:rPr>
            </w:pPr>
            <w:r w:rsidRPr="005913E2">
              <w:rPr>
                <w:sz w:val="20"/>
                <w:szCs w:val="20"/>
              </w:rPr>
              <w:t>Analytic variables created</w:t>
            </w:r>
          </w:p>
        </w:tc>
        <w:tc>
          <w:tcPr>
            <w:tcW w:w="6835" w:type="dxa"/>
          </w:tcPr>
          <w:p w14:paraId="47BBCCCF" w14:textId="77777777" w:rsidR="002A4D8D" w:rsidRPr="00E06338" w:rsidRDefault="002A4D8D" w:rsidP="002A4D8D">
            <w:pPr>
              <w:rPr>
                <w:i/>
                <w:sz w:val="20"/>
                <w:szCs w:val="20"/>
              </w:rPr>
            </w:pPr>
            <w:r>
              <w:rPr>
                <w:i/>
                <w:sz w:val="20"/>
                <w:szCs w:val="20"/>
              </w:rPr>
              <w:t>povdepth125, hhmemwgt</w:t>
            </w:r>
          </w:p>
        </w:tc>
      </w:tr>
    </w:tbl>
    <w:p w14:paraId="489E97B2" w14:textId="25C1A961" w:rsidR="00164C0B" w:rsidRDefault="00164C0B" w:rsidP="00164C0B">
      <w:pPr>
        <w:pStyle w:val="BodyText"/>
        <w:spacing w:before="0"/>
      </w:pPr>
      <w:r>
        <w:t>*Standard Feed the Future disaggregate</w:t>
      </w:r>
    </w:p>
    <w:p w14:paraId="63D67978" w14:textId="77777777" w:rsidR="00D64C21" w:rsidRPr="00BD2C4B" w:rsidRDefault="00D64C21" w:rsidP="00BD2C4B">
      <w:pPr>
        <w:pStyle w:val="Heading4"/>
        <w:spacing w:before="200"/>
      </w:pPr>
      <w:r w:rsidRPr="00BD2C4B">
        <w:t>Calculations</w:t>
      </w:r>
    </w:p>
    <w:p w14:paraId="38EDD41A" w14:textId="587BD6AF" w:rsidR="00D64C21" w:rsidRDefault="00D64C21" w:rsidP="00BD2C4B">
      <w:pPr>
        <w:pStyle w:val="BodyText"/>
        <w:rPr>
          <w:rFonts w:eastAsia="Cambria" w:cs="Cambria"/>
          <w:color w:val="auto"/>
        </w:rPr>
      </w:pPr>
      <w:r>
        <w:rPr>
          <w:rFonts w:eastAsia="Cambria" w:cs="Cambria"/>
          <w:b/>
          <w:color w:val="auto"/>
        </w:rPr>
        <w:t xml:space="preserve">Step 1. </w:t>
      </w:r>
      <w:r w:rsidRPr="00D669E6">
        <w:rPr>
          <w:rFonts w:eastAsia="Cambria" w:cs="Cambria"/>
          <w:color w:val="auto"/>
        </w:rPr>
        <w:t xml:space="preserve">Subtract the per capita expenditure in </w:t>
      </w:r>
      <w:r>
        <w:rPr>
          <w:rFonts w:eastAsia="Cambria" w:cs="Cambria"/>
          <w:color w:val="auto"/>
        </w:rPr>
        <w:t xml:space="preserve">local currency </w:t>
      </w:r>
      <w:r w:rsidRPr="00D669E6">
        <w:rPr>
          <w:rFonts w:eastAsia="Cambria" w:cs="Cambria"/>
          <w:color w:val="auto"/>
        </w:rPr>
        <w:t>from the poverty line in LCU.</w:t>
      </w:r>
      <w:r>
        <w:rPr>
          <w:rFonts w:eastAsia="Cambria" w:cs="Cambria"/>
          <w:b/>
          <w:color w:val="auto"/>
        </w:rPr>
        <w:t xml:space="preserve"> </w:t>
      </w:r>
      <w:r w:rsidRPr="00D669E6">
        <w:rPr>
          <w:rFonts w:eastAsia="Cambria" w:cs="Cambria"/>
          <w:color w:val="auto"/>
        </w:rPr>
        <w:t xml:space="preserve">Divide by </w:t>
      </w:r>
      <w:r w:rsidR="003546A8">
        <w:rPr>
          <w:rFonts w:eastAsia="Cambria" w:cs="Cambria"/>
          <w:color w:val="auto"/>
        </w:rPr>
        <w:t xml:space="preserve">the </w:t>
      </w:r>
      <w:r w:rsidRPr="00D669E6">
        <w:rPr>
          <w:rFonts w:eastAsia="Cambria" w:cs="Cambria"/>
          <w:color w:val="auto"/>
        </w:rPr>
        <w:t xml:space="preserve">USD $1.25 </w:t>
      </w:r>
      <w:r>
        <w:rPr>
          <w:rFonts w:eastAsia="Cambria" w:cs="Cambria"/>
          <w:color w:val="auto"/>
        </w:rPr>
        <w:t xml:space="preserve">per day (2005 PPP) </w:t>
      </w:r>
      <w:r w:rsidRPr="00D669E6">
        <w:rPr>
          <w:rFonts w:eastAsia="Cambria" w:cs="Cambria"/>
          <w:color w:val="auto"/>
        </w:rPr>
        <w:t xml:space="preserve">poverty line in </w:t>
      </w:r>
      <w:r>
        <w:rPr>
          <w:rFonts w:eastAsia="Cambria" w:cs="Cambria"/>
          <w:color w:val="auto"/>
        </w:rPr>
        <w:t xml:space="preserve">local currency </w:t>
      </w:r>
      <w:r w:rsidRPr="00D669E6">
        <w:rPr>
          <w:rFonts w:eastAsia="Cambria" w:cs="Cambria"/>
          <w:color w:val="auto"/>
        </w:rPr>
        <w:t>to obtain the household’s proportional shortfall from the poverty line.</w:t>
      </w:r>
      <w:r>
        <w:rPr>
          <w:rFonts w:eastAsia="Cambria" w:cs="Cambria"/>
          <w:color w:val="auto"/>
        </w:rPr>
        <w:t xml:space="preserve"> </w:t>
      </w:r>
      <w:r w:rsidRPr="00D669E6">
        <w:rPr>
          <w:rFonts w:eastAsia="Cambria" w:cs="Cambria"/>
          <w:color w:val="auto"/>
        </w:rPr>
        <w:t>Multiply the result by 100 to obtain the depth of poverty expressed as a percentage of the poverty line.</w:t>
      </w:r>
    </w:p>
    <w:p w14:paraId="6130F468" w14:textId="7AEEC6EE" w:rsidR="00D64C21" w:rsidRDefault="00D64C21" w:rsidP="00B76277">
      <w:pPr>
        <w:pStyle w:val="BodyTextIndent1"/>
        <w:keepNext/>
        <w:widowControl/>
      </w:pPr>
      <w:r w:rsidRPr="00D669E6">
        <w:lastRenderedPageBreak/>
        <w:t>Set povdepth125=</w:t>
      </w:r>
      <w:r w:rsidR="00E370CF">
        <w:t>(povline125_LCU–</w:t>
      </w:r>
      <w:r>
        <w:t>X</w:t>
      </w:r>
      <w:r w:rsidRPr="00D669E6">
        <w:t>pc</w:t>
      </w:r>
      <w:r>
        <w:t>_2</w:t>
      </w:r>
      <w:r w:rsidRPr="00D669E6">
        <w:t>0xx_LCU)÷povline125_LCU*100</w:t>
      </w:r>
    </w:p>
    <w:p w14:paraId="2E1D1425" w14:textId="355299DD" w:rsidR="00D64C21" w:rsidRPr="00D669E6" w:rsidRDefault="00D64C21" w:rsidP="00CD2417">
      <w:pPr>
        <w:pStyle w:val="BodyTextIndent1"/>
      </w:pPr>
      <w:r>
        <w:t>Label variable “</w:t>
      </w:r>
      <w:r w:rsidRPr="00613536">
        <w:t>Depth of poverty</w:t>
      </w:r>
      <w:r>
        <w:t xml:space="preserve"> based on US</w:t>
      </w:r>
      <w:r w:rsidR="00084A2D">
        <w:t xml:space="preserve">D </w:t>
      </w:r>
      <w:r>
        <w:t>$1.25 poverty line”</w:t>
      </w:r>
    </w:p>
    <w:p w14:paraId="44B33CF3" w14:textId="4BA36A79" w:rsidR="00D64C21" w:rsidRPr="00D669E6" w:rsidRDefault="00D64C21" w:rsidP="00BD2C4B">
      <w:pPr>
        <w:pStyle w:val="BodyText"/>
      </w:pPr>
      <w:r>
        <w:rPr>
          <w:b/>
        </w:rPr>
        <w:t xml:space="preserve">Step 2. </w:t>
      </w:r>
      <w:r w:rsidRPr="00D669E6">
        <w:t xml:space="preserve">Set </w:t>
      </w:r>
      <w:r w:rsidRPr="00D669E6">
        <w:rPr>
          <w:i/>
        </w:rPr>
        <w:t>povdepth125</w:t>
      </w:r>
      <w:r w:rsidRPr="00D669E6">
        <w:t xml:space="preserve"> to 0 for households that have a per capita expenditure that exceeds the USD</w:t>
      </w:r>
      <w:r w:rsidR="003546A8">
        <w:t> </w:t>
      </w:r>
      <w:r w:rsidRPr="00D669E6">
        <w:t xml:space="preserve">$1.25 </w:t>
      </w:r>
      <w:r>
        <w:t xml:space="preserve">per day (2005 PPP) </w:t>
      </w:r>
      <w:r w:rsidRPr="00D669E6">
        <w:t>poverty threshold.</w:t>
      </w:r>
    </w:p>
    <w:p w14:paraId="52BC3017" w14:textId="5D812842" w:rsidR="00D64C21" w:rsidRPr="00D669E6" w:rsidRDefault="00E370CF" w:rsidP="00BD2C4B">
      <w:pPr>
        <w:pStyle w:val="BodyTextIndent1"/>
      </w:pPr>
      <w:r>
        <w:t>Replace povdepth125=</w:t>
      </w:r>
      <w:r w:rsidR="00D64C21" w:rsidRPr="00D669E6">
        <w:t xml:space="preserve">0 if </w:t>
      </w:r>
      <w:r w:rsidR="00D64C21">
        <w:t>Xp</w:t>
      </w:r>
      <w:r w:rsidR="00D64C21" w:rsidRPr="00D669E6">
        <w:t>c</w:t>
      </w:r>
      <w:r w:rsidR="00D64C21">
        <w:t>_</w:t>
      </w:r>
      <w:r>
        <w:t>20xx_LCU&gt;</w:t>
      </w:r>
      <w:r w:rsidR="00D64C21" w:rsidRPr="00D669E6">
        <w:t>povline125_LCU</w:t>
      </w:r>
    </w:p>
    <w:p w14:paraId="0FC763DB" w14:textId="3EF2563A" w:rsidR="00D64C21" w:rsidRDefault="00D64C21" w:rsidP="00BD2C4B">
      <w:pPr>
        <w:pStyle w:val="BodyText"/>
      </w:pPr>
      <w:r>
        <w:rPr>
          <w:b/>
        </w:rPr>
        <w:t xml:space="preserve">Step 3. </w:t>
      </w:r>
      <w:r w:rsidRPr="00D669E6">
        <w:t xml:space="preserve">Set </w:t>
      </w:r>
      <w:r w:rsidRPr="00D669E6">
        <w:rPr>
          <w:i/>
        </w:rPr>
        <w:t>povdepth125</w:t>
      </w:r>
      <w:r w:rsidRPr="00D669E6">
        <w:t xml:space="preserve"> to </w:t>
      </w:r>
      <w:r>
        <w:t>missing</w:t>
      </w:r>
      <w:r w:rsidRPr="00D669E6">
        <w:t xml:space="preserve"> for households </w:t>
      </w:r>
      <w:r>
        <w:t>did not complete the consumption expenditure module.</w:t>
      </w:r>
    </w:p>
    <w:p w14:paraId="34B38C02" w14:textId="7217C4AF" w:rsidR="00D64C21" w:rsidRDefault="00D64C21" w:rsidP="00BD2C4B">
      <w:pPr>
        <w:pStyle w:val="BodyTextIndent1"/>
        <w:rPr>
          <w:b/>
        </w:rPr>
      </w:pPr>
      <w:r w:rsidRPr="00D669E6">
        <w:t>Replace povdepth125=</w:t>
      </w:r>
      <w:r>
        <w:t>missing</w:t>
      </w:r>
      <w:r w:rsidRPr="00D669E6">
        <w:t xml:space="preserve"> if </w:t>
      </w:r>
      <w:r>
        <w:t>X</w:t>
      </w:r>
      <w:r w:rsidRPr="00D669E6">
        <w:t>pc</w:t>
      </w:r>
      <w:r>
        <w:t>_</w:t>
      </w:r>
      <w:r w:rsidRPr="00D669E6">
        <w:t>20xx_LCU</w:t>
      </w:r>
      <w:r>
        <w:t>=missing</w:t>
      </w:r>
    </w:p>
    <w:p w14:paraId="420572D6"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the mean depth of poverty</w:t>
      </w:r>
      <w:r w:rsidRPr="00735DB4">
        <w:t xml:space="preserve"> in the ZOI</w:t>
      </w:r>
      <w:r>
        <w:t xml:space="preserve">—using the </w:t>
      </w:r>
      <w:r>
        <w:rPr>
          <w:i/>
        </w:rPr>
        <w:t>povdepth125</w:t>
      </w:r>
      <w:r>
        <w:t xml:space="preserve"> analytic variable</w:t>
      </w:r>
      <w:r w:rsidRPr="00E06338">
        <w:t>. Repeat using the gendered household type disaggregate constructed using de jure household members. (Sample code uses Stata syntax.)</w:t>
      </w:r>
      <w:r>
        <w:rPr>
          <w:b/>
        </w:rPr>
        <w:t xml:space="preserve"> </w:t>
      </w:r>
    </w:p>
    <w:p w14:paraId="0E70CAAF"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1C5725" w14:textId="77777777" w:rsidR="00D64C21" w:rsidRPr="0041537A" w:rsidRDefault="00D64C21" w:rsidP="00BD2C4B">
      <w:pPr>
        <w:pStyle w:val="BodyTextIndent1"/>
      </w:pPr>
      <w:r>
        <w:t>Set</w:t>
      </w:r>
      <w:r w:rsidRPr="0041537A">
        <w:t xml:space="preserve"> hhmemwgt=hhwgt*hhsize_dj</w:t>
      </w:r>
    </w:p>
    <w:p w14:paraId="1247E96E" w14:textId="77777777" w:rsidR="00D64C21" w:rsidRPr="0041537A" w:rsidRDefault="00D64C21" w:rsidP="00BD2C4B">
      <w:pPr>
        <w:pStyle w:val="BodyTextIndent1"/>
      </w:pPr>
      <w:r>
        <w:t>S</w:t>
      </w:r>
      <w:r w:rsidRPr="0041537A">
        <w:t>vyset [pw=wgt_hhmem], psu(hhea) strata(samp_stratum)</w:t>
      </w:r>
    </w:p>
    <w:p w14:paraId="6BD2E345" w14:textId="77777777" w:rsidR="00D64C21" w:rsidRPr="0041537A" w:rsidRDefault="00D64C21" w:rsidP="00BD2C4B">
      <w:pPr>
        <w:pStyle w:val="BodyTextIndent1"/>
      </w:pPr>
    </w:p>
    <w:p w14:paraId="1465C4C1"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w:t>
      </w:r>
      <w:r>
        <w:t>25</w:t>
      </w:r>
    </w:p>
    <w:p w14:paraId="1F39EF2A"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125</w:t>
      </w:r>
      <w:r w:rsidRPr="0041537A">
        <w:t>, over(genhhtype_dj)</w:t>
      </w:r>
    </w:p>
    <w:p w14:paraId="2302B592" w14:textId="00FF7D18" w:rsidR="00D64C21" w:rsidRPr="00BD2C4B" w:rsidRDefault="00410D15" w:rsidP="00EF59F7">
      <w:pPr>
        <w:pStyle w:val="Heading3"/>
        <w:ind w:left="2160" w:hanging="720"/>
      </w:pPr>
      <w:bookmarkStart w:id="769" w:name="_Toc18092152"/>
      <w:r>
        <w:t>9.2.14</w:t>
      </w:r>
      <w:r>
        <w:tab/>
      </w:r>
      <w:r w:rsidR="003546A8">
        <w:t>P</w:t>
      </w:r>
      <w:r w:rsidR="00BD2C4B" w:rsidRPr="00BD2C4B">
        <w:t xml:space="preserve">er capita daily expenditure </w:t>
      </w:r>
      <w:r w:rsidR="00BD2C4B">
        <w:t>in USD 2010 (2005 PPP) i</w:t>
      </w:r>
      <w:r w:rsidR="00D64C21" w:rsidRPr="00BD2C4B">
        <w:t>ndicator</w:t>
      </w:r>
      <w:bookmarkEnd w:id="769"/>
    </w:p>
    <w:p w14:paraId="39FC73DD" w14:textId="4387E3DD" w:rsidR="00D64C21" w:rsidRDefault="00D64C21" w:rsidP="00BD2C4B">
      <w:pPr>
        <w:pStyle w:val="BodyText"/>
      </w:pPr>
      <w:r w:rsidRPr="005D715A">
        <w:t xml:space="preserve">The </w:t>
      </w:r>
      <w:r>
        <w:t xml:space="preserve">step-by-step </w:t>
      </w:r>
      <w:r w:rsidRPr="005D715A">
        <w:t>procedure</w:t>
      </w:r>
      <w:r w:rsidR="00DF55EF">
        <w:t>s</w:t>
      </w:r>
      <w:r w:rsidRPr="005D715A">
        <w:t xml:space="preserve"> to calculate the p</w:t>
      </w:r>
      <w:r>
        <w:t xml:space="preserve">er </w:t>
      </w:r>
      <w:r w:rsidRPr="005D715A">
        <w:t>c</w:t>
      </w:r>
      <w:r>
        <w:t xml:space="preserve">apita </w:t>
      </w:r>
      <w:r w:rsidRPr="005D715A">
        <w:t>d</w:t>
      </w:r>
      <w:r>
        <w:t>aily</w:t>
      </w:r>
      <w:r w:rsidRPr="005D715A">
        <w:t xml:space="preserve"> consumption expenditure in 2010</w:t>
      </w:r>
      <w:r w:rsidR="003E4C07">
        <w:t xml:space="preserve"> USD</w:t>
      </w:r>
      <w:r w:rsidRPr="005D715A">
        <w:t xml:space="preserve"> at 2005 PPP follows the Stata syntax </w:t>
      </w:r>
      <w:r>
        <w:t xml:space="preserve">in </w:t>
      </w:r>
      <w:r>
        <w:rPr>
          <w:i/>
        </w:rPr>
        <w:t>FTF ZOI Survey [COUNTRY] [YEAR] syntax pov8_final</w:t>
      </w:r>
      <w:r w:rsidRPr="005D715A">
        <w:t>.</w:t>
      </w:r>
      <w:r>
        <w:t xml:space="preserve"> The per capita daily consumption expenditure in local currency at ZOI Survey year prices created </w:t>
      </w:r>
      <w:r w:rsidRPr="00084A2D">
        <w:t xml:space="preserve">in Section </w:t>
      </w:r>
      <w:r w:rsidR="003E4C07" w:rsidRPr="00084A2D">
        <w:t>9</w:t>
      </w:r>
      <w:r w:rsidRPr="00084A2D">
        <w:t>.2.8 is</w:t>
      </w:r>
      <w:r>
        <w:t xml:space="preserve"> used for the calculations.</w:t>
      </w:r>
    </w:p>
    <w:p w14:paraId="7EF7AB3B"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846C944" w14:textId="77777777" w:rsidTr="00DF5364">
        <w:tc>
          <w:tcPr>
            <w:tcW w:w="2515" w:type="dxa"/>
          </w:tcPr>
          <w:p w14:paraId="7E70E94C" w14:textId="77777777" w:rsidR="00D64C21" w:rsidRPr="005913E2" w:rsidRDefault="00D64C21" w:rsidP="00DF5364">
            <w:pPr>
              <w:rPr>
                <w:sz w:val="20"/>
                <w:szCs w:val="20"/>
              </w:rPr>
            </w:pPr>
            <w:r w:rsidRPr="005913E2">
              <w:rPr>
                <w:sz w:val="20"/>
                <w:szCs w:val="20"/>
              </w:rPr>
              <w:t>Numerator</w:t>
            </w:r>
          </w:p>
        </w:tc>
        <w:tc>
          <w:tcPr>
            <w:tcW w:w="6835" w:type="dxa"/>
          </w:tcPr>
          <w:p w14:paraId="4CB2F3FB" w14:textId="006D2C5D"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Pr="001442B4">
              <w:rPr>
                <w:rFonts w:ascii="Gill Sans MT" w:hAnsi="Gill Sans MT"/>
                <w:sz w:val="20"/>
                <w:szCs w:val="20"/>
              </w:rPr>
              <w:t>daily per capita expenditures</w:t>
            </w:r>
            <w:r>
              <w:rPr>
                <w:rFonts w:ascii="Gill Sans MT" w:hAnsi="Gill Sans MT"/>
                <w:sz w:val="20"/>
                <w:szCs w:val="20"/>
              </w:rPr>
              <w:t>,</w:t>
            </w:r>
            <w:r w:rsidRPr="001442B4">
              <w:rPr>
                <w:rFonts w:ascii="Gill Sans MT" w:hAnsi="Gill Sans MT"/>
                <w:sz w:val="20"/>
                <w:szCs w:val="20"/>
              </w:rPr>
              <w:t xml:space="preserve"> in 2010</w:t>
            </w:r>
            <w:r w:rsidR="003E4C07">
              <w:rPr>
                <w:rFonts w:ascii="Gill Sans MT" w:hAnsi="Gill Sans MT"/>
                <w:sz w:val="20"/>
                <w:szCs w:val="20"/>
              </w:rPr>
              <w:t xml:space="preserve"> USD</w:t>
            </w:r>
            <w:r>
              <w:rPr>
                <w:rFonts w:ascii="Gill Sans MT" w:hAnsi="Gill Sans MT"/>
                <w:sz w:val="20"/>
                <w:szCs w:val="20"/>
              </w:rPr>
              <w:t>,</w:t>
            </w:r>
            <w:r w:rsidRPr="001442B4">
              <w:rPr>
                <w:rFonts w:ascii="Gill Sans MT" w:hAnsi="Gill Sans MT"/>
                <w:sz w:val="20"/>
                <w:szCs w:val="20"/>
              </w:rPr>
              <w:t xml:space="preserve"> of </w:t>
            </w:r>
            <w:r>
              <w:rPr>
                <w:rFonts w:ascii="Gill Sans MT" w:hAnsi="Gill Sans MT"/>
                <w:sz w:val="20"/>
                <w:szCs w:val="20"/>
              </w:rPr>
              <w:t>de jure household members</w:t>
            </w:r>
          </w:p>
        </w:tc>
      </w:tr>
      <w:tr w:rsidR="00D64C21" w:rsidRPr="005913E2" w14:paraId="19ACA023" w14:textId="77777777" w:rsidTr="00DF5364">
        <w:tc>
          <w:tcPr>
            <w:tcW w:w="2515" w:type="dxa"/>
          </w:tcPr>
          <w:p w14:paraId="1EA3EA74" w14:textId="77777777" w:rsidR="00D64C21" w:rsidRPr="005913E2" w:rsidRDefault="00D64C21" w:rsidP="00DF5364">
            <w:pPr>
              <w:rPr>
                <w:sz w:val="20"/>
                <w:szCs w:val="20"/>
              </w:rPr>
            </w:pPr>
            <w:r w:rsidRPr="005913E2">
              <w:rPr>
                <w:sz w:val="20"/>
                <w:szCs w:val="20"/>
              </w:rPr>
              <w:t>Denominator</w:t>
            </w:r>
          </w:p>
        </w:tc>
        <w:tc>
          <w:tcPr>
            <w:tcW w:w="6835" w:type="dxa"/>
          </w:tcPr>
          <w:p w14:paraId="11663930"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14670E01" w14:textId="77777777" w:rsidTr="00DF5364">
        <w:tc>
          <w:tcPr>
            <w:tcW w:w="2515" w:type="dxa"/>
          </w:tcPr>
          <w:p w14:paraId="0E880CF3" w14:textId="77777777" w:rsidR="00D64C21" w:rsidRPr="005913E2" w:rsidRDefault="00D64C21" w:rsidP="00DF5364">
            <w:pPr>
              <w:rPr>
                <w:sz w:val="20"/>
                <w:szCs w:val="20"/>
              </w:rPr>
            </w:pPr>
            <w:r w:rsidRPr="005913E2">
              <w:rPr>
                <w:sz w:val="20"/>
                <w:szCs w:val="20"/>
              </w:rPr>
              <w:t>Unit of measure</w:t>
            </w:r>
          </w:p>
        </w:tc>
        <w:tc>
          <w:tcPr>
            <w:tcW w:w="6835" w:type="dxa"/>
          </w:tcPr>
          <w:p w14:paraId="14657C87" w14:textId="774BAAB9" w:rsidR="00D64C21" w:rsidRPr="005913E2" w:rsidRDefault="00753B5C" w:rsidP="00EF59F7">
            <w:pPr>
              <w:rPr>
                <w:sz w:val="20"/>
                <w:szCs w:val="20"/>
              </w:rPr>
            </w:pPr>
            <w:r>
              <w:rPr>
                <w:sz w:val="20"/>
                <w:szCs w:val="20"/>
              </w:rPr>
              <w:t xml:space="preserve">Mean in </w:t>
            </w:r>
            <w:r w:rsidR="003E4C07">
              <w:rPr>
                <w:sz w:val="20"/>
                <w:szCs w:val="20"/>
              </w:rPr>
              <w:t>2010 USD</w:t>
            </w:r>
          </w:p>
        </w:tc>
      </w:tr>
      <w:tr w:rsidR="00D64C21" w:rsidRPr="005913E2" w14:paraId="41087CEB" w14:textId="77777777" w:rsidTr="00DF5364">
        <w:tc>
          <w:tcPr>
            <w:tcW w:w="2515" w:type="dxa"/>
          </w:tcPr>
          <w:p w14:paraId="5090F05D" w14:textId="77777777" w:rsidR="00D64C21" w:rsidRPr="005913E2" w:rsidRDefault="00D64C21" w:rsidP="00DF5364">
            <w:pPr>
              <w:rPr>
                <w:sz w:val="20"/>
                <w:szCs w:val="20"/>
              </w:rPr>
            </w:pPr>
            <w:r w:rsidRPr="005913E2">
              <w:rPr>
                <w:sz w:val="20"/>
                <w:szCs w:val="20"/>
              </w:rPr>
              <w:t>Level of data</w:t>
            </w:r>
          </w:p>
        </w:tc>
        <w:tc>
          <w:tcPr>
            <w:tcW w:w="6835" w:type="dxa"/>
          </w:tcPr>
          <w:p w14:paraId="6361FBDF" w14:textId="77777777" w:rsidR="00D64C21" w:rsidRPr="005913E2" w:rsidRDefault="00D64C21" w:rsidP="00DF5364">
            <w:pPr>
              <w:rPr>
                <w:sz w:val="20"/>
                <w:szCs w:val="20"/>
              </w:rPr>
            </w:pPr>
            <w:r>
              <w:rPr>
                <w:sz w:val="20"/>
                <w:szCs w:val="20"/>
              </w:rPr>
              <w:t>Household</w:t>
            </w:r>
          </w:p>
        </w:tc>
      </w:tr>
      <w:tr w:rsidR="00D64C21" w:rsidRPr="005913E2" w14:paraId="7999B78A" w14:textId="77777777" w:rsidTr="00DF5364">
        <w:tc>
          <w:tcPr>
            <w:tcW w:w="2515" w:type="dxa"/>
          </w:tcPr>
          <w:p w14:paraId="7DAD1437" w14:textId="77777777" w:rsidR="00D64C21" w:rsidRPr="005913E2" w:rsidRDefault="00D64C21" w:rsidP="00DF5364">
            <w:pPr>
              <w:rPr>
                <w:sz w:val="20"/>
                <w:szCs w:val="20"/>
              </w:rPr>
            </w:pPr>
            <w:r w:rsidRPr="005913E2">
              <w:rPr>
                <w:sz w:val="20"/>
                <w:szCs w:val="20"/>
              </w:rPr>
              <w:t>Sampling weight</w:t>
            </w:r>
          </w:p>
        </w:tc>
        <w:tc>
          <w:tcPr>
            <w:tcW w:w="6835" w:type="dxa"/>
          </w:tcPr>
          <w:p w14:paraId="73ED81CE" w14:textId="77777777" w:rsidR="00D64C21" w:rsidRPr="005913E2" w:rsidRDefault="00D64C21" w:rsidP="00DF5364">
            <w:pPr>
              <w:rPr>
                <w:sz w:val="20"/>
                <w:szCs w:val="20"/>
              </w:rPr>
            </w:pPr>
            <w:r>
              <w:rPr>
                <w:sz w:val="20"/>
                <w:szCs w:val="20"/>
              </w:rPr>
              <w:t>Individual (de jure household member)</w:t>
            </w:r>
          </w:p>
        </w:tc>
      </w:tr>
      <w:tr w:rsidR="00D64C21" w:rsidRPr="005913E2" w14:paraId="6DBA3563" w14:textId="77777777" w:rsidTr="00DF5364">
        <w:tc>
          <w:tcPr>
            <w:tcW w:w="2515" w:type="dxa"/>
          </w:tcPr>
          <w:p w14:paraId="19232524"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454A13A" w14:textId="61485798"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8408B7D" w14:textId="77777777" w:rsidTr="00DF5364">
        <w:tc>
          <w:tcPr>
            <w:tcW w:w="2515" w:type="dxa"/>
          </w:tcPr>
          <w:p w14:paraId="7B356EA6" w14:textId="308C2172" w:rsidR="002A4D8D" w:rsidRPr="005913E2" w:rsidRDefault="002A4D8D" w:rsidP="002A4D8D">
            <w:pPr>
              <w:rPr>
                <w:sz w:val="20"/>
                <w:szCs w:val="20"/>
              </w:rPr>
            </w:pPr>
            <w:r>
              <w:rPr>
                <w:sz w:val="20"/>
                <w:szCs w:val="20"/>
              </w:rPr>
              <w:t xml:space="preserve">Coverage </w:t>
            </w:r>
          </w:p>
        </w:tc>
        <w:tc>
          <w:tcPr>
            <w:tcW w:w="6835" w:type="dxa"/>
          </w:tcPr>
          <w:p w14:paraId="4BE2D635" w14:textId="6DE1AAB3" w:rsidR="002A4D8D" w:rsidRDefault="002A4D8D" w:rsidP="002A4D8D">
            <w:pPr>
              <w:pStyle w:val="Definitions"/>
              <w:rPr>
                <w:rFonts w:ascii="Gill Sans MT" w:hAnsi="Gill Sans MT"/>
                <w:sz w:val="20"/>
                <w:szCs w:val="20"/>
              </w:rPr>
            </w:pPr>
            <w:r>
              <w:rPr>
                <w:sz w:val="20"/>
                <w:szCs w:val="20"/>
              </w:rPr>
              <w:t>P1-ZOI</w:t>
            </w:r>
          </w:p>
        </w:tc>
      </w:tr>
      <w:tr w:rsidR="002A4D8D" w:rsidRPr="005913E2" w14:paraId="708A49E1" w14:textId="77777777" w:rsidTr="00DF5364">
        <w:tc>
          <w:tcPr>
            <w:tcW w:w="2515" w:type="dxa"/>
          </w:tcPr>
          <w:p w14:paraId="1B9F18F8" w14:textId="77777777" w:rsidR="002A4D8D" w:rsidRPr="005913E2" w:rsidRDefault="002A4D8D" w:rsidP="002A4D8D">
            <w:pPr>
              <w:rPr>
                <w:sz w:val="20"/>
                <w:szCs w:val="20"/>
              </w:rPr>
            </w:pPr>
            <w:r w:rsidRPr="005913E2">
              <w:rPr>
                <w:sz w:val="20"/>
                <w:szCs w:val="20"/>
              </w:rPr>
              <w:t>Treatment of missing data</w:t>
            </w:r>
          </w:p>
        </w:tc>
        <w:tc>
          <w:tcPr>
            <w:tcW w:w="6835" w:type="dxa"/>
          </w:tcPr>
          <w:p w14:paraId="418D9B44"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3F1BF8CF" w14:textId="77777777" w:rsidTr="00DF5364">
        <w:tc>
          <w:tcPr>
            <w:tcW w:w="2515" w:type="dxa"/>
          </w:tcPr>
          <w:p w14:paraId="04413633" w14:textId="77777777" w:rsidR="002A4D8D" w:rsidRPr="005913E2" w:rsidRDefault="002A4D8D" w:rsidP="002A4D8D">
            <w:pPr>
              <w:rPr>
                <w:sz w:val="20"/>
                <w:szCs w:val="20"/>
              </w:rPr>
            </w:pPr>
            <w:r w:rsidRPr="005913E2">
              <w:rPr>
                <w:sz w:val="20"/>
                <w:szCs w:val="20"/>
              </w:rPr>
              <w:t>Survey variables used</w:t>
            </w:r>
          </w:p>
        </w:tc>
        <w:tc>
          <w:tcPr>
            <w:tcW w:w="6835" w:type="dxa"/>
          </w:tcPr>
          <w:p w14:paraId="54C906F0"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65FDADE8" w14:textId="77777777" w:rsidTr="00DF5364">
        <w:tc>
          <w:tcPr>
            <w:tcW w:w="2515" w:type="dxa"/>
          </w:tcPr>
          <w:p w14:paraId="2F24EBF3" w14:textId="77777777" w:rsidR="002A4D8D" w:rsidRPr="00574892" w:rsidRDefault="002A4D8D" w:rsidP="00B76277">
            <w:pPr>
              <w:keepNext/>
              <w:rPr>
                <w:sz w:val="20"/>
                <w:szCs w:val="20"/>
              </w:rPr>
            </w:pPr>
            <w:r w:rsidRPr="00EF2546">
              <w:rPr>
                <w:sz w:val="20"/>
                <w:szCs w:val="20"/>
              </w:rPr>
              <w:lastRenderedPageBreak/>
              <w:t xml:space="preserve">Analytic </w:t>
            </w:r>
            <w:r w:rsidRPr="00574892">
              <w:rPr>
                <w:sz w:val="20"/>
                <w:szCs w:val="20"/>
              </w:rPr>
              <w:t>variables used</w:t>
            </w:r>
          </w:p>
        </w:tc>
        <w:tc>
          <w:tcPr>
            <w:tcW w:w="6835" w:type="dxa"/>
          </w:tcPr>
          <w:p w14:paraId="367C9F72" w14:textId="77777777" w:rsidR="002A4D8D" w:rsidRPr="00574892" w:rsidRDefault="002A4D8D" w:rsidP="002A4D8D">
            <w:pPr>
              <w:rPr>
                <w:i/>
                <w:sz w:val="20"/>
                <w:szCs w:val="20"/>
              </w:rPr>
            </w:pPr>
            <w:r w:rsidRPr="00574892">
              <w:rPr>
                <w:i/>
                <w:sz w:val="20"/>
                <w:szCs w:val="20"/>
              </w:rPr>
              <w:t xml:space="preserve">Xpc_20xx_LCU, </w:t>
            </w:r>
            <w:r w:rsidRPr="00CD2417">
              <w:rPr>
                <w:rFonts w:eastAsia="Cambria" w:cstheme="majorHAnsi"/>
                <w:i/>
                <w:sz w:val="20"/>
                <w:szCs w:val="20"/>
              </w:rPr>
              <w:t>cpi2005_ccc, cpi20xx_ccc</w:t>
            </w:r>
            <w:r w:rsidRPr="00EF2546">
              <w:rPr>
                <w:rFonts w:eastAsia="Cambria" w:cs="Cambria"/>
                <w:i/>
                <w:sz w:val="20"/>
                <w:szCs w:val="20"/>
              </w:rPr>
              <w:t xml:space="preserve"> </w:t>
            </w:r>
            <w:r w:rsidRPr="00574892">
              <w:rPr>
                <w:rFonts w:eastAsia="Cambria" w:cs="Cambria"/>
                <w:i/>
                <w:sz w:val="20"/>
                <w:szCs w:val="20"/>
              </w:rPr>
              <w:t>hhsize_dj, genhhtype_dj</w:t>
            </w:r>
          </w:p>
        </w:tc>
      </w:tr>
      <w:tr w:rsidR="002A4D8D" w:rsidRPr="005913E2" w14:paraId="3FAD531C" w14:textId="77777777" w:rsidTr="00DF5364">
        <w:tc>
          <w:tcPr>
            <w:tcW w:w="2515" w:type="dxa"/>
          </w:tcPr>
          <w:p w14:paraId="500580C9" w14:textId="77777777" w:rsidR="002A4D8D" w:rsidRPr="005913E2" w:rsidRDefault="002A4D8D" w:rsidP="002A4D8D">
            <w:pPr>
              <w:rPr>
                <w:sz w:val="20"/>
                <w:szCs w:val="20"/>
              </w:rPr>
            </w:pPr>
            <w:r w:rsidRPr="005913E2">
              <w:rPr>
                <w:sz w:val="20"/>
                <w:szCs w:val="20"/>
              </w:rPr>
              <w:t>Analytic variables created</w:t>
            </w:r>
          </w:p>
        </w:tc>
        <w:tc>
          <w:tcPr>
            <w:tcW w:w="6835" w:type="dxa"/>
          </w:tcPr>
          <w:p w14:paraId="7E2A813F" w14:textId="77777777" w:rsidR="002A4D8D" w:rsidRPr="00E06338" w:rsidRDefault="002A4D8D" w:rsidP="002A4D8D">
            <w:pPr>
              <w:rPr>
                <w:i/>
                <w:sz w:val="20"/>
                <w:szCs w:val="20"/>
              </w:rPr>
            </w:pPr>
            <w:r>
              <w:rPr>
                <w:i/>
                <w:sz w:val="20"/>
                <w:szCs w:val="20"/>
              </w:rPr>
              <w:t xml:space="preserve">Xpc_2005_LCU, </w:t>
            </w:r>
            <w:r w:rsidRPr="00AF6EF2">
              <w:rPr>
                <w:i/>
                <w:sz w:val="20"/>
                <w:szCs w:val="20"/>
              </w:rPr>
              <w:t>Xpc_2005_USD</w:t>
            </w:r>
            <w:r>
              <w:rPr>
                <w:i/>
                <w:sz w:val="20"/>
                <w:szCs w:val="20"/>
              </w:rPr>
              <w:t>,</w:t>
            </w:r>
            <w:r w:rsidRPr="00AF6EF2">
              <w:rPr>
                <w:i/>
                <w:sz w:val="20"/>
                <w:szCs w:val="20"/>
              </w:rPr>
              <w:t xml:space="preserve"> Xpc_2010_USD_2005ppp</w:t>
            </w:r>
            <w:r>
              <w:rPr>
                <w:i/>
                <w:sz w:val="20"/>
                <w:szCs w:val="20"/>
              </w:rPr>
              <w:t>, hmemwgt</w:t>
            </w:r>
          </w:p>
        </w:tc>
      </w:tr>
    </w:tbl>
    <w:p w14:paraId="15AFE301" w14:textId="0DF60D86" w:rsidR="00164C0B" w:rsidRPr="00B76277" w:rsidRDefault="00164C0B" w:rsidP="00164C0B">
      <w:pPr>
        <w:pStyle w:val="BodyText"/>
        <w:spacing w:before="0"/>
        <w:rPr>
          <w:sz w:val="20"/>
          <w:szCs w:val="20"/>
        </w:rPr>
      </w:pPr>
      <w:r w:rsidRPr="00B76277">
        <w:rPr>
          <w:sz w:val="20"/>
          <w:szCs w:val="20"/>
        </w:rPr>
        <w:t xml:space="preserve">*Standard Feed the Future disaggregate </w:t>
      </w:r>
    </w:p>
    <w:p w14:paraId="775A3182" w14:textId="77777777" w:rsidR="00D64C21" w:rsidRPr="00BD2C4B" w:rsidRDefault="00D64C21" w:rsidP="00BD2C4B">
      <w:pPr>
        <w:pStyle w:val="Heading4"/>
        <w:spacing w:before="200"/>
      </w:pPr>
      <w:r w:rsidRPr="00BD2C4B">
        <w:t>Calculations</w:t>
      </w:r>
    </w:p>
    <w:p w14:paraId="5A2A4E59" w14:textId="2FE7F881" w:rsidR="00D64C21" w:rsidRPr="005D715A" w:rsidRDefault="00D64C21" w:rsidP="00BD2C4B">
      <w:pPr>
        <w:pStyle w:val="BodyText"/>
        <w:rPr>
          <w:i/>
        </w:rPr>
      </w:pPr>
      <w:r>
        <w:rPr>
          <w:b/>
        </w:rPr>
        <w:t xml:space="preserve">Step 1. </w:t>
      </w:r>
      <w:r w:rsidRPr="005D715A">
        <w:t xml:space="preserve">Convert </w:t>
      </w:r>
      <w:r>
        <w:t xml:space="preserve">the per capita daily consumption expenditure in local currency in the ZOI Survey year </w:t>
      </w:r>
      <w:r w:rsidRPr="00084A2D">
        <w:t xml:space="preserve">created in </w:t>
      </w:r>
      <w:r w:rsidR="00753B5C" w:rsidRPr="00084A2D">
        <w:t>Section 9</w:t>
      </w:r>
      <w:r w:rsidRPr="00084A2D">
        <w:t>.2.8 into</w:t>
      </w:r>
      <w:r w:rsidRPr="005D715A">
        <w:t xml:space="preserve"> </w:t>
      </w:r>
      <w:r>
        <w:t xml:space="preserve">the </w:t>
      </w:r>
      <w:r w:rsidRPr="005D715A">
        <w:t>p</w:t>
      </w:r>
      <w:r>
        <w:t xml:space="preserve">er </w:t>
      </w:r>
      <w:r w:rsidRPr="005D715A">
        <w:t>c</w:t>
      </w:r>
      <w:r>
        <w:t xml:space="preserve">apita </w:t>
      </w:r>
      <w:r w:rsidRPr="005D715A">
        <w:t>d</w:t>
      </w:r>
      <w:r>
        <w:t>aily</w:t>
      </w:r>
      <w:r w:rsidRPr="005D715A">
        <w:t xml:space="preserve"> </w:t>
      </w:r>
      <w:r>
        <w:t xml:space="preserve">consumption </w:t>
      </w:r>
      <w:r w:rsidRPr="005D715A">
        <w:t xml:space="preserve">expenditure in </w:t>
      </w:r>
      <w:r>
        <w:t xml:space="preserve">local currency </w:t>
      </w:r>
      <w:r w:rsidRPr="005D715A">
        <w:t>at 2005</w:t>
      </w:r>
      <w:r w:rsidR="003E4C07">
        <w:t> </w:t>
      </w:r>
      <w:r w:rsidRPr="005D715A">
        <w:t xml:space="preserve">prices by multiplying </w:t>
      </w:r>
      <w:r>
        <w:rPr>
          <w:i/>
        </w:rPr>
        <w:t>Xp</w:t>
      </w:r>
      <w:r w:rsidRPr="005D715A">
        <w:rPr>
          <w:i/>
        </w:rPr>
        <w:t>c</w:t>
      </w:r>
      <w:r>
        <w:rPr>
          <w:i/>
        </w:rPr>
        <w:t>_</w:t>
      </w:r>
      <w:r w:rsidRPr="005D715A">
        <w:rPr>
          <w:i/>
        </w:rPr>
        <w:t>20xx_LCU</w:t>
      </w:r>
      <w:r w:rsidRPr="005D715A">
        <w:t xml:space="preserve"> by the ratio of the </w:t>
      </w:r>
      <w:r>
        <w:t xml:space="preserve">ZOI Survey country’s </w:t>
      </w:r>
      <w:r w:rsidRPr="005D715A">
        <w:t>2005 CPI and the survey year CPI</w:t>
      </w:r>
      <w:r w:rsidRPr="005D715A">
        <w:rPr>
          <w:i/>
        </w:rPr>
        <w:t>.</w:t>
      </w:r>
    </w:p>
    <w:p w14:paraId="240C8B91" w14:textId="4ABFF6F6" w:rsidR="00D64C21" w:rsidRDefault="00D64C21" w:rsidP="00BD2C4B">
      <w:pPr>
        <w:pStyle w:val="BodyTextIndent1"/>
      </w:pPr>
      <w:r w:rsidRPr="005D715A">
        <w:t xml:space="preserve">Set </w:t>
      </w:r>
      <w:r>
        <w:t>X</w:t>
      </w:r>
      <w:r w:rsidRPr="005D715A">
        <w:t>pc</w:t>
      </w:r>
      <w:r>
        <w:t>_</w:t>
      </w:r>
      <w:r w:rsidRPr="005D715A">
        <w:t>2005_LCU=</w:t>
      </w:r>
      <w:r>
        <w:t>X</w:t>
      </w:r>
      <w:r w:rsidRPr="005D715A">
        <w:t>pc</w:t>
      </w:r>
      <w:r>
        <w:t>_</w:t>
      </w:r>
      <w:r w:rsidRPr="005D715A">
        <w:t>20xx_LCU*(cpi2005_ccc÷</w:t>
      </w:r>
      <w:r>
        <w:t>cpi20xx_ccc)</w:t>
      </w:r>
    </w:p>
    <w:p w14:paraId="10530E59" w14:textId="41722398" w:rsidR="00D64C21" w:rsidRDefault="00D64C21" w:rsidP="00BD2C4B">
      <w:pPr>
        <w:pStyle w:val="BodyTextIndent1"/>
      </w:pPr>
      <w:r>
        <w:t>Label variable “P</w:t>
      </w:r>
      <w:r w:rsidRPr="0072786D">
        <w:t>er capita daily consumption expenditure in local currency at 2005 prices</w:t>
      </w:r>
      <w:r>
        <w:t>”</w:t>
      </w:r>
    </w:p>
    <w:p w14:paraId="66F8C90F" w14:textId="5D4C5A30" w:rsidR="00D64C21" w:rsidRPr="005D715A" w:rsidRDefault="00D64C21" w:rsidP="00BD2C4B">
      <w:pPr>
        <w:pStyle w:val="BodyText"/>
      </w:pPr>
      <w:r>
        <w:rPr>
          <w:b/>
        </w:rPr>
        <w:t xml:space="preserve">Step 2. </w:t>
      </w:r>
      <w:r w:rsidRPr="005D715A">
        <w:t>Convert into p</w:t>
      </w:r>
      <w:r>
        <w:t xml:space="preserve">er </w:t>
      </w:r>
      <w:r w:rsidRPr="005D715A">
        <w:t>c</w:t>
      </w:r>
      <w:r>
        <w:t xml:space="preserve">apita </w:t>
      </w:r>
      <w:r w:rsidRPr="005D715A">
        <w:t>d</w:t>
      </w:r>
      <w:r>
        <w:t>aily</w:t>
      </w:r>
      <w:r w:rsidRPr="005D715A">
        <w:t xml:space="preserve"> expenditure in USD at 2005 prices by dividing </w:t>
      </w:r>
      <w:r>
        <w:rPr>
          <w:i/>
        </w:rPr>
        <w:t>Xp</w:t>
      </w:r>
      <w:r w:rsidRPr="005D715A">
        <w:rPr>
          <w:i/>
        </w:rPr>
        <w:t>c</w:t>
      </w:r>
      <w:r>
        <w:rPr>
          <w:i/>
        </w:rPr>
        <w:t>_</w:t>
      </w:r>
      <w:r w:rsidRPr="005D715A">
        <w:rPr>
          <w:i/>
        </w:rPr>
        <w:t>2005_LCU</w:t>
      </w:r>
      <w:r w:rsidRPr="005D715A">
        <w:t xml:space="preserve"> by the </w:t>
      </w:r>
      <w:r>
        <w:t xml:space="preserve">ZOI Survey country’s </w:t>
      </w:r>
      <w:r w:rsidRPr="005D715A">
        <w:t>2005 PPP conversion rate</w:t>
      </w:r>
      <w:r w:rsidRPr="005D715A">
        <w:rPr>
          <w:i/>
        </w:rPr>
        <w:t>.</w:t>
      </w:r>
      <w:r>
        <w:t xml:space="preserve"> </w:t>
      </w:r>
      <w:r w:rsidRPr="00084A2D">
        <w:t xml:space="preserve">See Table </w:t>
      </w:r>
      <w:r w:rsidR="001F3EFC" w:rsidRPr="00084A2D">
        <w:t>5</w:t>
      </w:r>
      <w:r w:rsidRPr="00084A2D">
        <w:t xml:space="preserve"> in Section </w:t>
      </w:r>
      <w:r w:rsidR="00753B5C" w:rsidRPr="00084A2D">
        <w:t>9</w:t>
      </w:r>
      <w:r w:rsidRPr="00084A2D">
        <w:t>.1.</w:t>
      </w:r>
      <w:r w:rsidR="00753B5C" w:rsidRPr="00084A2D">
        <w:t>2.4</w:t>
      </w:r>
      <w:r>
        <w:t xml:space="preserve"> for 2005 PPP conversion rates.</w:t>
      </w:r>
    </w:p>
    <w:p w14:paraId="71461F2F" w14:textId="37ACCC96" w:rsidR="00D64C21" w:rsidRDefault="00D64C21" w:rsidP="00BD2C4B">
      <w:pPr>
        <w:pStyle w:val="BodyTextIndent1"/>
      </w:pPr>
      <w:r w:rsidRPr="005D715A">
        <w:t xml:space="preserve">Set </w:t>
      </w:r>
      <w:r>
        <w:t>X</w:t>
      </w:r>
      <w:r w:rsidRPr="005D715A">
        <w:t>pc</w:t>
      </w:r>
      <w:r>
        <w:t>_</w:t>
      </w:r>
      <w:r w:rsidRPr="005D715A">
        <w:t>2005_USD=</w:t>
      </w:r>
      <w:r>
        <w:t>X</w:t>
      </w:r>
      <w:r w:rsidRPr="005D715A">
        <w:t>pc</w:t>
      </w:r>
      <w:r>
        <w:t>_</w:t>
      </w:r>
      <w:r w:rsidRPr="005D715A">
        <w:t>2005_LCU÷ppp2005_ccc</w:t>
      </w:r>
    </w:p>
    <w:p w14:paraId="40C1EDD0" w14:textId="6E755EE3" w:rsidR="00D64C21" w:rsidRPr="005D715A" w:rsidRDefault="00D64C21" w:rsidP="00BD2C4B">
      <w:pPr>
        <w:pStyle w:val="BodyText"/>
      </w:pPr>
      <w:r>
        <w:rPr>
          <w:b/>
        </w:rPr>
        <w:t xml:space="preserve">Step 3. </w:t>
      </w:r>
      <w:r w:rsidRPr="005D715A">
        <w:t>Convert into p</w:t>
      </w:r>
      <w:r>
        <w:t xml:space="preserve">er </w:t>
      </w:r>
      <w:r w:rsidRPr="005D715A">
        <w:t>c</w:t>
      </w:r>
      <w:r>
        <w:t xml:space="preserve">apita </w:t>
      </w:r>
      <w:r w:rsidRPr="005D715A">
        <w:t>d</w:t>
      </w:r>
      <w:r>
        <w:t>aily</w:t>
      </w:r>
      <w:r w:rsidRPr="005D715A">
        <w:t xml:space="preserve"> expenditure in US</w:t>
      </w:r>
      <w:r>
        <w:t>D</w:t>
      </w:r>
      <w:r w:rsidRPr="005D715A">
        <w:t xml:space="preserve"> at 2010 prices by multiplying </w:t>
      </w:r>
      <w:r>
        <w:rPr>
          <w:i/>
        </w:rPr>
        <w:t>Xp</w:t>
      </w:r>
      <w:r w:rsidRPr="005D715A">
        <w:rPr>
          <w:i/>
        </w:rPr>
        <w:t>c</w:t>
      </w:r>
      <w:r>
        <w:rPr>
          <w:i/>
        </w:rPr>
        <w:t>_</w:t>
      </w:r>
      <w:r w:rsidRPr="005D715A">
        <w:rPr>
          <w:i/>
        </w:rPr>
        <w:t>2005_USD</w:t>
      </w:r>
      <w:r w:rsidRPr="005D715A">
        <w:t xml:space="preserve"> by the 2010 US CPI (2005=100), which is equal to 1</w:t>
      </w:r>
      <w:r>
        <w:t>.</w:t>
      </w:r>
      <w:r w:rsidRPr="005D715A">
        <w:t>1165</w:t>
      </w:r>
      <w:r>
        <w:t>.</w:t>
      </w:r>
      <w:r w:rsidRPr="005D715A">
        <w:t xml:space="preserve"> </w:t>
      </w:r>
    </w:p>
    <w:p w14:paraId="6ACD2538" w14:textId="60E4DA29" w:rsidR="00D64C21" w:rsidRDefault="00D64C21" w:rsidP="00BD2C4B">
      <w:pPr>
        <w:pStyle w:val="BodyTextIndent1"/>
      </w:pPr>
      <w:r w:rsidRPr="005D715A">
        <w:t xml:space="preserve">Set </w:t>
      </w:r>
      <w:r>
        <w:t>X</w:t>
      </w:r>
      <w:r w:rsidRPr="005D715A">
        <w:t>pc</w:t>
      </w:r>
      <w:r>
        <w:t>_</w:t>
      </w:r>
      <w:r w:rsidRPr="005D715A">
        <w:t>2010_USD</w:t>
      </w:r>
      <w:r>
        <w:t>_2005ppp</w:t>
      </w:r>
      <w:r w:rsidRPr="005D715A">
        <w:t>=</w:t>
      </w:r>
      <w:r>
        <w:t>X</w:t>
      </w:r>
      <w:r w:rsidRPr="005D715A">
        <w:t>pc</w:t>
      </w:r>
      <w:r>
        <w:t>_</w:t>
      </w:r>
      <w:r w:rsidRPr="005D715A">
        <w:t>2005_USD*1</w:t>
      </w:r>
      <w:r>
        <w:t>.</w:t>
      </w:r>
      <w:r w:rsidRPr="005D715A">
        <w:t>1165</w:t>
      </w:r>
    </w:p>
    <w:p w14:paraId="5B19BB52" w14:textId="77777777" w:rsidR="00D64C21" w:rsidRDefault="00D64C21" w:rsidP="00BD2C4B">
      <w:pPr>
        <w:pStyle w:val="BodyTextIndent1"/>
      </w:pPr>
      <w:r>
        <w:t>Replace X</w:t>
      </w:r>
      <w:r w:rsidRPr="005D715A">
        <w:t>pc</w:t>
      </w:r>
      <w:r>
        <w:t>_</w:t>
      </w:r>
      <w:r w:rsidRPr="005D715A">
        <w:t>2010_USD</w:t>
      </w:r>
      <w:r>
        <w:t>_2005ppp=missing if X</w:t>
      </w:r>
      <w:r w:rsidRPr="005D715A">
        <w:t>pc</w:t>
      </w:r>
      <w:r>
        <w:t>_20xx_LCU=missing</w:t>
      </w:r>
    </w:p>
    <w:p w14:paraId="05341AE0" w14:textId="46924D22" w:rsidR="00D64C21" w:rsidRDefault="00D64C21" w:rsidP="00BD2C4B">
      <w:pPr>
        <w:pStyle w:val="BodyTextIndent1"/>
      </w:pPr>
      <w:r>
        <w:t>Label variable “</w:t>
      </w:r>
      <w:r w:rsidRPr="0072786D">
        <w:t>P</w:t>
      </w:r>
      <w:r>
        <w:t xml:space="preserve">er capita daily </w:t>
      </w:r>
      <w:r w:rsidRPr="0072786D">
        <w:t>consumption exp, USD in 2010 price at 2005 PPP</w:t>
      </w:r>
      <w:r>
        <w:t>”</w:t>
      </w:r>
    </w:p>
    <w:p w14:paraId="4AD88A42"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 xml:space="preserve">the per capita daily expenditure in USD 2010 of individuals in the ZOI—using the </w:t>
      </w:r>
      <w:r>
        <w:rPr>
          <w:rFonts w:cstheme="majorHAnsi"/>
          <w:i/>
        </w:rPr>
        <w:t>X</w:t>
      </w:r>
      <w:r w:rsidRPr="005D715A">
        <w:rPr>
          <w:rFonts w:cstheme="majorHAnsi"/>
          <w:i/>
        </w:rPr>
        <w:t>pc</w:t>
      </w:r>
      <w:r>
        <w:rPr>
          <w:rFonts w:cstheme="majorHAnsi"/>
          <w:i/>
        </w:rPr>
        <w:t>_</w:t>
      </w:r>
      <w:r w:rsidRPr="005D715A">
        <w:rPr>
          <w:rFonts w:cstheme="majorHAnsi"/>
          <w:i/>
        </w:rPr>
        <w:t>2010_USD</w:t>
      </w:r>
      <w:r>
        <w:rPr>
          <w:rFonts w:cstheme="majorHAnsi"/>
          <w:i/>
        </w:rPr>
        <w:t>_2005ppp</w:t>
      </w:r>
      <w:r>
        <w:t xml:space="preserve"> analytic variable</w:t>
      </w:r>
      <w:r w:rsidRPr="00E06338">
        <w:t>. Repeat using the gendered household type disaggregate constructed using de jure household members. (Sample code uses Stata syntax.)</w:t>
      </w:r>
      <w:r>
        <w:rPr>
          <w:b/>
        </w:rPr>
        <w:t xml:space="preserve"> </w:t>
      </w:r>
    </w:p>
    <w:p w14:paraId="6912D5BA"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29E2FD8" w14:textId="77777777" w:rsidR="00D64C21" w:rsidRPr="0041537A" w:rsidRDefault="00D64C21" w:rsidP="00BD2C4B">
      <w:pPr>
        <w:pStyle w:val="BodyTextIndent1"/>
      </w:pPr>
      <w:r>
        <w:t>Set</w:t>
      </w:r>
      <w:r w:rsidRPr="0041537A">
        <w:t xml:space="preserve"> hhmemwgt=hhwgt*hhsize_dj</w:t>
      </w:r>
    </w:p>
    <w:p w14:paraId="599E1AD4" w14:textId="77777777" w:rsidR="00D64C21" w:rsidRPr="0041537A" w:rsidRDefault="00D64C21" w:rsidP="00BD2C4B">
      <w:pPr>
        <w:pStyle w:val="BodyTextIndent1"/>
      </w:pPr>
      <w:r>
        <w:t>S</w:t>
      </w:r>
      <w:r w:rsidRPr="0041537A">
        <w:t>vyset [pw=wgt_hhmem], psu(hhea) strata(samp_stratum)</w:t>
      </w:r>
    </w:p>
    <w:p w14:paraId="21781B0C" w14:textId="77777777" w:rsidR="00D64C21" w:rsidRPr="0041537A" w:rsidRDefault="00D64C21" w:rsidP="00BD2C4B">
      <w:pPr>
        <w:pStyle w:val="BodyTextIndent1"/>
      </w:pPr>
    </w:p>
    <w:p w14:paraId="17B261A5" w14:textId="77777777" w:rsidR="00D64C21" w:rsidRPr="0041537A" w:rsidRDefault="00D64C21" w:rsidP="00BD2C4B">
      <w:pPr>
        <w:pStyle w:val="BodyTextIndent1"/>
      </w:pPr>
      <w:r>
        <w:t>S</w:t>
      </w:r>
      <w:r w:rsidRPr="0041537A">
        <w:t>vy</w:t>
      </w:r>
      <w:r>
        <w:t>, subpop(hhmem_dj)</w:t>
      </w:r>
      <w:r w:rsidRPr="0041537A">
        <w:t>: mean</w:t>
      </w:r>
      <w:r w:rsidRPr="00735DB4">
        <w:t xml:space="preserve">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p>
    <w:p w14:paraId="3158B8F4" w14:textId="77777777" w:rsidR="00D64C21" w:rsidRPr="0041537A" w:rsidRDefault="00D64C21" w:rsidP="00BD2C4B">
      <w:pPr>
        <w:pStyle w:val="BodyTextIndent1"/>
      </w:pPr>
      <w:r>
        <w:t>S</w:t>
      </w:r>
      <w:r w:rsidRPr="0041537A">
        <w:t>vy</w:t>
      </w:r>
      <w:r>
        <w:t>, subpop(hhmem_dj)</w:t>
      </w:r>
      <w:r w:rsidRPr="0041537A">
        <w:t xml:space="preserve">: mean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r w:rsidRPr="0041537A">
        <w:t>, over(genhhtype_dj)</w:t>
      </w:r>
    </w:p>
    <w:p w14:paraId="5A9B5EFB" w14:textId="77777777" w:rsidR="00081DD5" w:rsidRDefault="00081DD5" w:rsidP="00081DD5">
      <w:pPr>
        <w:pStyle w:val="Heading2"/>
      </w:pPr>
      <w:bookmarkStart w:id="770" w:name="_Toc18092153"/>
      <w:bookmarkStart w:id="771" w:name="_Toc526973630"/>
      <w:bookmarkStart w:id="772" w:name="_Toc527234157"/>
      <w:r>
        <w:t>References</w:t>
      </w:r>
      <w:bookmarkEnd w:id="770"/>
    </w:p>
    <w:p w14:paraId="1438487D" w14:textId="0BC86882" w:rsidR="00081DD5" w:rsidRPr="00925D9E" w:rsidRDefault="00081DD5" w:rsidP="00483557">
      <w:pPr>
        <w:pStyle w:val="BodyText"/>
      </w:pPr>
      <w:r w:rsidRPr="00925D9E">
        <w:t>Balcazar, C.F.</w:t>
      </w:r>
      <w:r>
        <w:t>, Ceriani, L., Olivieri, S., and Ranzani, M.</w:t>
      </w:r>
      <w:r w:rsidRPr="00925D9E">
        <w:t xml:space="preserve"> 201</w:t>
      </w:r>
      <w:r>
        <w:t>4</w:t>
      </w:r>
      <w:r w:rsidRPr="00925D9E">
        <w:t>.</w:t>
      </w:r>
      <w:r>
        <w:t xml:space="preserve"> </w:t>
      </w:r>
      <w:r w:rsidRPr="00081DD5">
        <w:rPr>
          <w:i/>
        </w:rPr>
        <w:t xml:space="preserve">Rent </w:t>
      </w:r>
      <w:r w:rsidR="00F734DD">
        <w:rPr>
          <w:i/>
        </w:rPr>
        <w:t>i</w:t>
      </w:r>
      <w:r w:rsidRPr="00081DD5">
        <w:rPr>
          <w:i/>
        </w:rPr>
        <w:t xml:space="preserve">mputation for </w:t>
      </w:r>
      <w:r w:rsidR="00F734DD">
        <w:rPr>
          <w:i/>
        </w:rPr>
        <w:t>w</w:t>
      </w:r>
      <w:r w:rsidRPr="00081DD5">
        <w:rPr>
          <w:i/>
        </w:rPr>
        <w:t xml:space="preserve">elfare </w:t>
      </w:r>
      <w:r w:rsidR="00F734DD">
        <w:rPr>
          <w:i/>
        </w:rPr>
        <w:t>m</w:t>
      </w:r>
      <w:r w:rsidRPr="00081DD5">
        <w:rPr>
          <w:i/>
        </w:rPr>
        <w:t xml:space="preserve">easurement: A </w:t>
      </w:r>
      <w:r w:rsidR="00F734DD">
        <w:rPr>
          <w:i/>
        </w:rPr>
        <w:t>r</w:t>
      </w:r>
      <w:r w:rsidRPr="00081DD5">
        <w:rPr>
          <w:i/>
        </w:rPr>
        <w:t xml:space="preserve">eview of </w:t>
      </w:r>
      <w:r w:rsidR="00F734DD">
        <w:rPr>
          <w:i/>
        </w:rPr>
        <w:t>m</w:t>
      </w:r>
      <w:r w:rsidRPr="00081DD5">
        <w:rPr>
          <w:i/>
        </w:rPr>
        <w:t xml:space="preserve">ethodologies and </w:t>
      </w:r>
      <w:r w:rsidR="00F734DD">
        <w:rPr>
          <w:i/>
        </w:rPr>
        <w:t>e</w:t>
      </w:r>
      <w:r w:rsidRPr="00081DD5">
        <w:rPr>
          <w:i/>
        </w:rPr>
        <w:t xml:space="preserve">mpirical </w:t>
      </w:r>
      <w:r w:rsidR="00F734DD">
        <w:rPr>
          <w:i/>
        </w:rPr>
        <w:t>f</w:t>
      </w:r>
      <w:r w:rsidRPr="00081DD5">
        <w:rPr>
          <w:i/>
        </w:rPr>
        <w:t>indings</w:t>
      </w:r>
      <w:r w:rsidR="003B30AD">
        <w:rPr>
          <w:i/>
        </w:rPr>
        <w:t xml:space="preserve"> (English)</w:t>
      </w:r>
      <w:r>
        <w:t>.</w:t>
      </w:r>
      <w:r w:rsidRPr="00925D9E">
        <w:t xml:space="preserve"> </w:t>
      </w:r>
      <w:r w:rsidRPr="00081DD5">
        <w:t xml:space="preserve">Policy </w:t>
      </w:r>
      <w:r w:rsidR="00F734DD">
        <w:t>r</w:t>
      </w:r>
      <w:r w:rsidRPr="00081DD5">
        <w:t xml:space="preserve">esearch </w:t>
      </w:r>
      <w:r>
        <w:t>w</w:t>
      </w:r>
      <w:r w:rsidRPr="00081DD5">
        <w:t xml:space="preserve">orking </w:t>
      </w:r>
      <w:r>
        <w:t>p</w:t>
      </w:r>
      <w:r w:rsidRPr="00081DD5">
        <w:t>aper 7103</w:t>
      </w:r>
      <w:r w:rsidRPr="00081DD5">
        <w:rPr>
          <w:i/>
        </w:rPr>
        <w:t>.</w:t>
      </w:r>
      <w:r>
        <w:t xml:space="preserve"> Washington</w:t>
      </w:r>
      <w:r w:rsidR="00F734DD">
        <w:t>,</w:t>
      </w:r>
      <w:r>
        <w:t xml:space="preserve"> DC: </w:t>
      </w:r>
      <w:r w:rsidRPr="00081DD5">
        <w:t>World Bank</w:t>
      </w:r>
      <w:r>
        <w:t xml:space="preserve"> Group</w:t>
      </w:r>
      <w:r w:rsidRPr="00925D9E">
        <w:t>.</w:t>
      </w:r>
      <w:r>
        <w:t xml:space="preserve"> Available at: </w:t>
      </w:r>
      <w:hyperlink r:id="rId48" w:history="1">
        <w:r w:rsidRPr="00081DD5">
          <w:rPr>
            <w:rStyle w:val="Hyperlink"/>
            <w:szCs w:val="18"/>
            <w:shd w:val="clear" w:color="auto" w:fill="FFFFFF"/>
          </w:rPr>
          <w:t>http://documents.worldbank.org/curated/en/313651468152726645/Rent-imputation-for-welfare-measurement-a-review-of-methodologies-and-empirical-findings</w:t>
        </w:r>
      </w:hyperlink>
      <w:r w:rsidRPr="00081DD5">
        <w:rPr>
          <w:rFonts w:ascii="Arial" w:hAnsi="Arial"/>
          <w:szCs w:val="18"/>
          <w:shd w:val="clear" w:color="auto" w:fill="FFFFFF"/>
        </w:rPr>
        <w:t xml:space="preserve"> </w:t>
      </w:r>
      <w:r w:rsidRPr="00081DD5">
        <w:rPr>
          <w:sz w:val="28"/>
        </w:rPr>
        <w:t xml:space="preserve"> </w:t>
      </w:r>
    </w:p>
    <w:p w14:paraId="564C47B8" w14:textId="610678A7" w:rsidR="003B30AD" w:rsidRDefault="003B30AD" w:rsidP="00483557">
      <w:pPr>
        <w:pStyle w:val="BodyText"/>
        <w:rPr>
          <w:szCs w:val="22"/>
        </w:rPr>
      </w:pPr>
      <w:r w:rsidRPr="003B30AD">
        <w:rPr>
          <w:szCs w:val="22"/>
        </w:rPr>
        <w:lastRenderedPageBreak/>
        <w:t>Deaton, A</w:t>
      </w:r>
      <w:r>
        <w:rPr>
          <w:szCs w:val="22"/>
        </w:rPr>
        <w:t>.,</w:t>
      </w:r>
      <w:r w:rsidRPr="003B30AD">
        <w:rPr>
          <w:szCs w:val="22"/>
        </w:rPr>
        <w:t xml:space="preserve"> </w:t>
      </w:r>
      <w:r>
        <w:rPr>
          <w:szCs w:val="22"/>
        </w:rPr>
        <w:t xml:space="preserve">and </w:t>
      </w:r>
      <w:r w:rsidRPr="003B30AD">
        <w:rPr>
          <w:szCs w:val="22"/>
        </w:rPr>
        <w:t xml:space="preserve">Zaidi, S. 2002. </w:t>
      </w:r>
      <w:r w:rsidRPr="003B30AD">
        <w:rPr>
          <w:i/>
          <w:szCs w:val="22"/>
        </w:rPr>
        <w:t>Guidelines for constructing consumption aggregates for welfare analysis (English)</w:t>
      </w:r>
      <w:r w:rsidRPr="003B30AD">
        <w:rPr>
          <w:szCs w:val="22"/>
        </w:rPr>
        <w:t>. Living standards measurement study working paper</w:t>
      </w:r>
      <w:r w:rsidR="0079291F">
        <w:rPr>
          <w:szCs w:val="22"/>
        </w:rPr>
        <w:t>,</w:t>
      </w:r>
      <w:r>
        <w:rPr>
          <w:szCs w:val="22"/>
        </w:rPr>
        <w:t xml:space="preserve"> no. LSM 135. Washington, DC</w:t>
      </w:r>
      <w:r w:rsidRPr="003B30AD">
        <w:rPr>
          <w:szCs w:val="22"/>
        </w:rPr>
        <w:t xml:space="preserve">: The World Bank. </w:t>
      </w:r>
      <w:r>
        <w:rPr>
          <w:szCs w:val="22"/>
        </w:rPr>
        <w:t xml:space="preserve">Available at: </w:t>
      </w:r>
      <w:hyperlink r:id="rId49" w:history="1">
        <w:r w:rsidRPr="00795115">
          <w:rPr>
            <w:rStyle w:val="Hyperlink"/>
            <w:rFonts w:eastAsia="Cabin" w:cs="Cabin"/>
            <w:szCs w:val="22"/>
          </w:rPr>
          <w:t>http://documents.worldbank.org/curated/en/206561468781153320/Guidelines-for-constructing-consumption-aggregates-for-welfare-analysis</w:t>
        </w:r>
      </w:hyperlink>
      <w:r>
        <w:rPr>
          <w:szCs w:val="22"/>
        </w:rPr>
        <w:t xml:space="preserve"> </w:t>
      </w:r>
    </w:p>
    <w:p w14:paraId="03DF6607" w14:textId="311792A2" w:rsidR="004A7C1A" w:rsidRPr="003B30AD" w:rsidRDefault="003B30AD" w:rsidP="00483557">
      <w:pPr>
        <w:pStyle w:val="BodyText"/>
        <w:rPr>
          <w:szCs w:val="22"/>
        </w:rPr>
      </w:pPr>
      <w:r w:rsidRPr="003B30AD">
        <w:rPr>
          <w:szCs w:val="22"/>
        </w:rPr>
        <w:t>Grosh, M</w:t>
      </w:r>
      <w:r>
        <w:rPr>
          <w:szCs w:val="22"/>
        </w:rPr>
        <w:t>.</w:t>
      </w:r>
      <w:r w:rsidRPr="003B30AD">
        <w:rPr>
          <w:szCs w:val="22"/>
        </w:rPr>
        <w:t>E</w:t>
      </w:r>
      <w:r>
        <w:rPr>
          <w:szCs w:val="22"/>
        </w:rPr>
        <w:t>.,</w:t>
      </w:r>
      <w:r w:rsidRPr="003B30AD">
        <w:rPr>
          <w:szCs w:val="22"/>
        </w:rPr>
        <w:t xml:space="preserve"> </w:t>
      </w:r>
      <w:r>
        <w:rPr>
          <w:szCs w:val="22"/>
        </w:rPr>
        <w:t xml:space="preserve">and </w:t>
      </w:r>
      <w:r w:rsidRPr="003B30AD">
        <w:rPr>
          <w:szCs w:val="22"/>
        </w:rPr>
        <w:t>Munoz, J</w:t>
      </w:r>
      <w:r>
        <w:rPr>
          <w:szCs w:val="22"/>
        </w:rPr>
        <w:t>.</w:t>
      </w:r>
      <w:r w:rsidRPr="003B30AD">
        <w:rPr>
          <w:szCs w:val="22"/>
        </w:rPr>
        <w:t xml:space="preserve">E. 1996. </w:t>
      </w:r>
      <w:r w:rsidRPr="003B30AD">
        <w:rPr>
          <w:i/>
          <w:szCs w:val="22"/>
        </w:rPr>
        <w:t>A manual for planning and implementing the living standards measurement study survey (English)</w:t>
      </w:r>
      <w:r w:rsidRPr="003B30AD">
        <w:rPr>
          <w:szCs w:val="22"/>
        </w:rPr>
        <w:t>. Living standards measurement study working paper; no. LSM 126. Washington DC</w:t>
      </w:r>
      <w:r>
        <w:rPr>
          <w:szCs w:val="22"/>
        </w:rPr>
        <w:t>:</w:t>
      </w:r>
      <w:r w:rsidRPr="003B30AD">
        <w:rPr>
          <w:szCs w:val="22"/>
        </w:rPr>
        <w:t xml:space="preserve"> </w:t>
      </w:r>
      <w:r>
        <w:rPr>
          <w:szCs w:val="22"/>
        </w:rPr>
        <w:t xml:space="preserve">The </w:t>
      </w:r>
      <w:r w:rsidRPr="003B30AD">
        <w:rPr>
          <w:szCs w:val="22"/>
        </w:rPr>
        <w:t xml:space="preserve">World Bank. </w:t>
      </w:r>
      <w:r>
        <w:rPr>
          <w:szCs w:val="22"/>
        </w:rPr>
        <w:t xml:space="preserve">Available at: </w:t>
      </w:r>
      <w:hyperlink r:id="rId50" w:history="1">
        <w:r w:rsidRPr="00795115">
          <w:rPr>
            <w:rStyle w:val="Hyperlink"/>
            <w:rFonts w:eastAsia="Cabin" w:cs="Cabin"/>
            <w:szCs w:val="22"/>
          </w:rPr>
          <w:t>http://documents.worldbank.org/curated/en/363321467990016291/A-manual-for-planning-and-implementing-the-living-standards-measurement-study-survey</w:t>
        </w:r>
      </w:hyperlink>
      <w:r w:rsidR="004A7C1A">
        <w:br w:type="page"/>
      </w:r>
    </w:p>
    <w:p w14:paraId="484E3ACC" w14:textId="70612225" w:rsidR="004D0419" w:rsidRPr="005D715A" w:rsidRDefault="00D42980" w:rsidP="00FA3557">
      <w:pPr>
        <w:pStyle w:val="Heading1"/>
        <w:numPr>
          <w:ilvl w:val="0"/>
          <w:numId w:val="17"/>
        </w:numPr>
        <w:ind w:left="1080" w:hanging="720"/>
      </w:pPr>
      <w:bookmarkStart w:id="773" w:name="_Toc18092154"/>
      <w:r>
        <w:lastRenderedPageBreak/>
        <w:t>The</w:t>
      </w:r>
      <w:r w:rsidR="004D0419" w:rsidRPr="005D715A">
        <w:t xml:space="preserve"> </w:t>
      </w:r>
      <w:r w:rsidR="004D0419">
        <w:t>comparative</w:t>
      </w:r>
      <w:r w:rsidR="004D0419" w:rsidRPr="005D715A">
        <w:t xml:space="preserve"> </w:t>
      </w:r>
      <w:bookmarkEnd w:id="771"/>
      <w:r w:rsidR="004D0419">
        <w:t>wealth index</w:t>
      </w:r>
      <w:bookmarkEnd w:id="772"/>
      <w:bookmarkEnd w:id="773"/>
    </w:p>
    <w:p w14:paraId="7C328237" w14:textId="5967E8B7" w:rsidR="004D0419" w:rsidRDefault="004D0419" w:rsidP="00C970C9">
      <w:pPr>
        <w:pStyle w:val="BodyText"/>
        <w:spacing w:after="120"/>
      </w:pPr>
      <w:r>
        <w:t>Although</w:t>
      </w:r>
      <w:r w:rsidRPr="005D715A">
        <w:t xml:space="preserve"> the </w:t>
      </w:r>
      <w:r w:rsidR="00FE1059">
        <w:t>Demographic and Health Surveys (</w:t>
      </w:r>
      <w:r w:rsidRPr="005D715A">
        <w:t>DHS</w:t>
      </w:r>
      <w:r w:rsidR="00FE1059">
        <w:t>)</w:t>
      </w:r>
      <w:r w:rsidRPr="005D715A">
        <w:t xml:space="preserve"> Wealth Index, an absolute wealth index (AWI), is useful for studying economic inequalities in a country at a given time, it cannot be directly compared across countries or over time. Hence, Rutstein and Staveteig (2014) developed a new methodology to calculate a comparative wealth index (CWI) that allows for direct comparison of economic status across countries and over time. </w:t>
      </w:r>
      <w:r>
        <w:t xml:space="preserve">Feed the Future adopted the CWI methodology to develop its ZOI-level indicator: the percent of households below the comparative threshold for the poorest quintile of the asset-based comparative wealth index. </w:t>
      </w:r>
    </w:p>
    <w:p w14:paraId="38BA7D94" w14:textId="4AD57823" w:rsidR="004D0419" w:rsidRDefault="004D0419" w:rsidP="00C970C9">
      <w:pPr>
        <w:pStyle w:val="BodyText"/>
        <w:spacing w:after="120"/>
      </w:pPr>
      <w:r w:rsidRPr="004A5BE0">
        <w:t>This indicator reflects the percentage of households in the Feed the Future ZOI whose ownership (or lack thereof) of selected assets places the household below a fixed threshold that define</w:t>
      </w:r>
      <w:r>
        <w:t>s</w:t>
      </w:r>
      <w:r w:rsidRPr="004A5BE0">
        <w:t xml:space="preserve"> the poorest quintile (bottom 20 percent) in the comparative baseline wealth index that was used to create a cross</w:t>
      </w:r>
      <w:r>
        <w:noBreakHyphen/>
      </w:r>
      <w:r w:rsidRPr="004A5BE0">
        <w:t xml:space="preserve">nationally, cross-temporally comparable asset-based wealth index. </w:t>
      </w:r>
      <w:r>
        <w:t>The u</w:t>
      </w:r>
      <w:r w:rsidRPr="004A5BE0">
        <w:t xml:space="preserve">se of a fixed threshold across ZOIs is possible because the CWI is an index with a value that is relative to the baseline wealth index that is used for comparison. This means that the index score and thresholds can be compared across ZOI </w:t>
      </w:r>
      <w:r>
        <w:t>S</w:t>
      </w:r>
      <w:r w:rsidRPr="004A5BE0">
        <w:t>urveys and over time.</w:t>
      </w:r>
    </w:p>
    <w:p w14:paraId="65706B82" w14:textId="74790A7D" w:rsidR="004D0419" w:rsidRPr="005D715A" w:rsidRDefault="004D0419" w:rsidP="00C970C9">
      <w:pPr>
        <w:pStyle w:val="BodyText"/>
        <w:spacing w:after="120"/>
      </w:pPr>
      <w:r w:rsidRPr="005D715A">
        <w:t xml:space="preserve">This </w:t>
      </w:r>
      <w:r>
        <w:t xml:space="preserve">chapter </w:t>
      </w:r>
      <w:r w:rsidRPr="005D715A">
        <w:t xml:space="preserve">is divided into two sections; the first section describes the general guidelines to construct </w:t>
      </w:r>
      <w:r>
        <w:t xml:space="preserve">Feed the Future’s </w:t>
      </w:r>
      <w:r w:rsidRPr="005D715A">
        <w:t>CWI</w:t>
      </w:r>
      <w:r>
        <w:t xml:space="preserve"> indicator</w:t>
      </w:r>
      <w:r w:rsidRPr="005D715A">
        <w:t xml:space="preserve">, and the second section outlines the step-by-step procedures to calculate the </w:t>
      </w:r>
      <w:r>
        <w:t>indicator</w:t>
      </w:r>
      <w:r w:rsidRPr="005D715A">
        <w:t>.</w:t>
      </w:r>
    </w:p>
    <w:p w14:paraId="24D944C7" w14:textId="629459CA" w:rsidR="004D0419" w:rsidRPr="00995B7B" w:rsidRDefault="004D0419" w:rsidP="00FA3557">
      <w:pPr>
        <w:pStyle w:val="Heading2"/>
        <w:numPr>
          <w:ilvl w:val="1"/>
          <w:numId w:val="227"/>
        </w:numPr>
        <w:ind w:left="1800" w:hanging="630"/>
      </w:pPr>
      <w:bookmarkStart w:id="774" w:name="_Toc526973631"/>
      <w:bookmarkStart w:id="775" w:name="_Toc527234158"/>
      <w:bookmarkStart w:id="776" w:name="_Toc18092155"/>
      <w:r w:rsidRPr="00995B7B">
        <w:t>Guidelines to construct Feed the Future’s CWI</w:t>
      </w:r>
      <w:bookmarkEnd w:id="774"/>
      <w:bookmarkEnd w:id="775"/>
      <w:r w:rsidRPr="00995B7B">
        <w:t xml:space="preserve"> indicator</w:t>
      </w:r>
      <w:bookmarkEnd w:id="776"/>
    </w:p>
    <w:p w14:paraId="3E304502" w14:textId="2FAB0ED2" w:rsidR="004D0419" w:rsidRDefault="004D0419" w:rsidP="00C970C9">
      <w:pPr>
        <w:pStyle w:val="BodyText"/>
        <w:spacing w:before="0"/>
      </w:pPr>
      <w:r>
        <w:t>Constructing the CWI indicator involves seven key steps</w:t>
      </w:r>
      <w:r w:rsidRPr="005D715A">
        <w:t>: (</w:t>
      </w:r>
      <w:r>
        <w:t>1</w:t>
      </w:r>
      <w:r w:rsidRPr="005D715A">
        <w:t xml:space="preserve">) selection of a </w:t>
      </w:r>
      <w:r>
        <w:t xml:space="preserve">reference </w:t>
      </w:r>
      <w:r w:rsidRPr="005D715A">
        <w:t xml:space="preserve">survey </w:t>
      </w:r>
      <w:r>
        <w:t xml:space="preserve">to serve </w:t>
      </w:r>
      <w:r w:rsidRPr="005D715A">
        <w:t>as the point for comparison</w:t>
      </w:r>
      <w:r>
        <w:t xml:space="preserve"> across all Feed the Future ZOI Surveys</w:t>
      </w:r>
      <w:r w:rsidRPr="005D715A">
        <w:t>, (</w:t>
      </w:r>
      <w:r>
        <w:t>2</w:t>
      </w:r>
      <w:r w:rsidRPr="005D715A">
        <w:t xml:space="preserve">) calculation of the AWI for the selected </w:t>
      </w:r>
      <w:r>
        <w:t xml:space="preserve">reference </w:t>
      </w:r>
      <w:r w:rsidRPr="005D715A">
        <w:t>survey, (</w:t>
      </w:r>
      <w:r>
        <w:t>3</w:t>
      </w:r>
      <w:r w:rsidRPr="005D715A">
        <w:t xml:space="preserve">) calculation of a set of anchoring points for the </w:t>
      </w:r>
      <w:r>
        <w:t xml:space="preserve">reference </w:t>
      </w:r>
      <w:r w:rsidRPr="005D715A">
        <w:t>survey</w:t>
      </w:r>
      <w:r>
        <w:t>, (4) </w:t>
      </w:r>
      <w:r w:rsidRPr="005D715A">
        <w:t xml:space="preserve">calculation of the AWI </w:t>
      </w:r>
      <w:r w:rsidRPr="005D715A">
        <w:rPr>
          <w:rFonts w:eastAsia="TimesNewRoman" w:cs="TimesNewRoman"/>
        </w:rPr>
        <w:t>for the ZOI Survey</w:t>
      </w:r>
      <w:r>
        <w:rPr>
          <w:rFonts w:eastAsia="TimesNewRoman" w:cs="TimesNewRoman"/>
        </w:rPr>
        <w:t xml:space="preserve"> being analyzed</w:t>
      </w:r>
      <w:r w:rsidRPr="005D715A">
        <w:rPr>
          <w:rFonts w:eastAsia="TimesNewRoman" w:cs="TimesNewRoman"/>
        </w:rPr>
        <w:t xml:space="preserve">, </w:t>
      </w:r>
      <w:r w:rsidRPr="005D715A">
        <w:t>(</w:t>
      </w:r>
      <w:r>
        <w:t>5</w:t>
      </w:r>
      <w:r w:rsidRPr="005D715A">
        <w:t>) calculation of a set of anchoring points for the ZOI Survey</w:t>
      </w:r>
      <w:r>
        <w:t xml:space="preserve"> being analyzed</w:t>
      </w:r>
      <w:r w:rsidRPr="005D715A">
        <w:t>, (</w:t>
      </w:r>
      <w:r>
        <w:t>6</w:t>
      </w:r>
      <w:r w:rsidRPr="005D715A">
        <w:t xml:space="preserve">) conversion of the AWI scores for all sampled households in the ZOI Survey </w:t>
      </w:r>
      <w:r>
        <w:t xml:space="preserve">being analyzed </w:t>
      </w:r>
      <w:r w:rsidRPr="005D715A">
        <w:t>into comparable score</w:t>
      </w:r>
      <w:r>
        <w:t>s</w:t>
      </w:r>
      <w:r w:rsidRPr="005D715A">
        <w:t xml:space="preserve"> using the </w:t>
      </w:r>
      <w:r>
        <w:t>anchoring points calculated in S</w:t>
      </w:r>
      <w:r w:rsidRPr="005D715A">
        <w:t>tep</w:t>
      </w:r>
      <w:r>
        <w:t>s 3 and 4</w:t>
      </w:r>
      <w:r w:rsidRPr="005D715A">
        <w:t xml:space="preserve">, </w:t>
      </w:r>
      <w:r>
        <w:t xml:space="preserve">and </w:t>
      </w:r>
      <w:r w:rsidRPr="005D715A">
        <w:t>(</w:t>
      </w:r>
      <w:r>
        <w:t>7</w:t>
      </w:r>
      <w:r w:rsidRPr="005D715A">
        <w:t xml:space="preserve">) </w:t>
      </w:r>
      <w:r>
        <w:t xml:space="preserve">determination </w:t>
      </w:r>
      <w:r w:rsidRPr="00995B7B">
        <w:rPr>
          <w:szCs w:val="22"/>
        </w:rPr>
        <w:t xml:space="preserve">of </w:t>
      </w:r>
      <w:r>
        <w:rPr>
          <w:szCs w:val="22"/>
        </w:rPr>
        <w:t xml:space="preserve">the percentage of </w:t>
      </w:r>
      <w:r w:rsidRPr="00995B7B">
        <w:rPr>
          <w:szCs w:val="22"/>
        </w:rPr>
        <w:t>households below the comparative threshold for the poorest quintile of the reference survey</w:t>
      </w:r>
      <w:r w:rsidRPr="005D715A">
        <w:t xml:space="preserve">. </w:t>
      </w:r>
    </w:p>
    <w:p w14:paraId="5CD438D7" w14:textId="77777777" w:rsidR="004D0419" w:rsidRPr="005D715A" w:rsidRDefault="004D0419" w:rsidP="00C970C9">
      <w:pPr>
        <w:pStyle w:val="BodyText"/>
        <w:spacing w:before="0"/>
      </w:pPr>
      <w:r w:rsidRPr="005D715A">
        <w:t xml:space="preserve">Following are detailed descriptions of these </w:t>
      </w:r>
      <w:r>
        <w:t xml:space="preserve">seven </w:t>
      </w:r>
      <w:r w:rsidRPr="005D715A">
        <w:t>steps.</w:t>
      </w:r>
      <w:r>
        <w:t xml:space="preserve"> Note that Steps 1 through 3 have already been performed and do not need to be performed again. The results already obtained will be used across all Feed the Future ZOI Surveys to calculate the CWI indicator.</w:t>
      </w:r>
    </w:p>
    <w:p w14:paraId="54956526" w14:textId="5D791048" w:rsidR="004D0419" w:rsidRPr="00753025" w:rsidRDefault="004D0419" w:rsidP="00753025">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b/>
          <w:sz w:val="22"/>
          <w:szCs w:val="22"/>
        </w:rPr>
        <w:t xml:space="preserve">Selection of the reference survey: </w:t>
      </w:r>
      <w:r w:rsidRPr="00753025">
        <w:rPr>
          <w:rFonts w:eastAsia="TimesNewRoman" w:cs="TimesNewRoman"/>
          <w:sz w:val="22"/>
          <w:szCs w:val="22"/>
        </w:rPr>
        <w:t xml:space="preserve">To make survey-specific AWIs comparable with each other, reference data are required. Selection of the reference data is somewhat arbitrary, similar to the base year in a price index. For the Feed the Future CWI indicator, ZOI Survey data were not yet available, so a recently conducted DHS survey was chosen as the reference because recent DHS surveys collect the same asset and dwelling information collected in Feed the Future ZOI Surveys and similar household member information, and can, therefore, be used to construct the reference wealth index and anchoring points that are required to calculate the Feed the Future CWI indicator. </w:t>
      </w:r>
    </w:p>
    <w:p w14:paraId="025642DE" w14:textId="11E8B5C9" w:rsidR="004D0419" w:rsidRPr="00753025" w:rsidRDefault="004D0419" w:rsidP="00753025">
      <w:pPr>
        <w:pStyle w:val="ListParagraph"/>
        <w:widowControl/>
        <w:autoSpaceDE w:val="0"/>
        <w:autoSpaceDN w:val="0"/>
        <w:adjustRightInd w:val="0"/>
        <w:spacing w:after="200"/>
        <w:ind w:left="0"/>
        <w:rPr>
          <w:rFonts w:eastAsia="TimesNewRoman" w:cs="TimesNewRoman"/>
          <w:sz w:val="22"/>
          <w:szCs w:val="22"/>
        </w:rPr>
      </w:pPr>
      <w:r w:rsidRPr="00753025">
        <w:rPr>
          <w:rFonts w:eastAsia="TimesNewRoman" w:cs="TimesNewRoman"/>
          <w:sz w:val="22"/>
          <w:szCs w:val="22"/>
        </w:rPr>
        <w:lastRenderedPageBreak/>
        <w:t>In the CWI study that DHS conducted, DHS selected the 2002 Vietnam survey as the reference because Vietnam’s per capita income fell in the middle of the per capita incomes of DHS countries included in the study and because the survey fell in the middle of the time period being analyzed—that is, the years 2000–2010. Following the DHS approach, BFS examined the World Bank’s 2018 gross national income per capita estimates in current U.S. dollars calculated using the Atlas method</w:t>
      </w:r>
      <w:r w:rsidRPr="00753025">
        <w:rPr>
          <w:rStyle w:val="FootnoteReference"/>
          <w:rFonts w:eastAsia="TimesNewRoman" w:cs="TimesNewRoman"/>
          <w:sz w:val="22"/>
          <w:szCs w:val="22"/>
        </w:rPr>
        <w:footnoteReference w:id="61"/>
      </w:r>
      <w:r w:rsidRPr="00753025">
        <w:rPr>
          <w:rFonts w:eastAsia="TimesNewRoman" w:cs="TimesNewRoman"/>
          <w:sz w:val="22"/>
          <w:szCs w:val="22"/>
        </w:rPr>
        <w:t xml:space="preserve"> for countries classified as low or lower-middle-income countries by the World Bank.</w:t>
      </w:r>
      <w:r w:rsidRPr="00753025">
        <w:rPr>
          <w:rStyle w:val="FootnoteReference"/>
          <w:rFonts w:eastAsia="TimesNewRoman" w:cs="TimesNewRoman"/>
          <w:sz w:val="22"/>
          <w:szCs w:val="22"/>
        </w:rPr>
        <w:footnoteReference w:id="62"/>
      </w:r>
      <w:r w:rsidRPr="00753025">
        <w:rPr>
          <w:rFonts w:eastAsia="TimesNewRoman" w:cs="TimesNewRoman"/>
          <w:sz w:val="22"/>
          <w:szCs w:val="22"/>
        </w:rPr>
        <w:t xml:space="preserve"> The median gross national income per capita (GNI/p) (Atlas method, current US</w:t>
      </w:r>
      <w:r w:rsidR="00BA4D13">
        <w:rPr>
          <w:rFonts w:eastAsia="TimesNewRoman" w:cs="TimesNewRoman"/>
          <w:sz w:val="22"/>
          <w:szCs w:val="22"/>
        </w:rPr>
        <w:t>D</w:t>
      </w:r>
      <w:r w:rsidRPr="00753025">
        <w:rPr>
          <w:rFonts w:eastAsia="TimesNewRoman" w:cs="TimesNewRoman"/>
          <w:sz w:val="22"/>
          <w:szCs w:val="22"/>
        </w:rPr>
        <w:t>) for these countries was determined to be US</w:t>
      </w:r>
      <w:r w:rsidR="00BA4D13">
        <w:rPr>
          <w:rFonts w:eastAsia="TimesNewRoman" w:cs="TimesNewRoman"/>
          <w:sz w:val="22"/>
          <w:szCs w:val="22"/>
        </w:rPr>
        <w:t>D</w:t>
      </w:r>
      <w:r w:rsidRPr="00753025">
        <w:rPr>
          <w:rFonts w:eastAsia="TimesNewRoman" w:cs="TimesNewRoman"/>
          <w:sz w:val="22"/>
          <w:szCs w:val="22"/>
        </w:rPr>
        <w:t xml:space="preserve"> $1,580. BFS then determined when countries with a GNI/p close to this median GNI/p last conducted a DHS survey. BFS chose the Senegal 2017 DHS as the reference survey because the country’s 2018 GNI/p (Atlas method, current US</w:t>
      </w:r>
      <w:r w:rsidR="00BA4D13">
        <w:rPr>
          <w:rFonts w:eastAsia="TimesNewRoman" w:cs="TimesNewRoman"/>
          <w:sz w:val="22"/>
          <w:szCs w:val="22"/>
        </w:rPr>
        <w:t>D</w:t>
      </w:r>
      <w:r w:rsidRPr="00753025">
        <w:rPr>
          <w:rFonts w:eastAsia="TimesNewRoman" w:cs="TimesNewRoman"/>
          <w:sz w:val="22"/>
          <w:szCs w:val="22"/>
        </w:rPr>
        <w:t>) was US</w:t>
      </w:r>
      <w:r w:rsidR="00BA4D13">
        <w:rPr>
          <w:rFonts w:eastAsia="TimesNewRoman" w:cs="TimesNewRoman"/>
          <w:sz w:val="22"/>
          <w:szCs w:val="22"/>
        </w:rPr>
        <w:t>D</w:t>
      </w:r>
      <w:r w:rsidRPr="00753025">
        <w:rPr>
          <w:rFonts w:eastAsia="TimesNewRoman" w:cs="TimesNewRoman"/>
          <w:sz w:val="22"/>
          <w:szCs w:val="22"/>
        </w:rPr>
        <w:t xml:space="preserve"> $1,1410—not far below the median—and because the survey was one of the most recent DHS surveys for which data were publicly available. The Senegal 2017 DHS will be used as the reference survey to calculate the Feed the Future CWI indicator across all ZOI Surveys.</w:t>
      </w:r>
    </w:p>
    <w:p w14:paraId="424FECE1" w14:textId="3FB67E4E" w:rsidR="004D0419" w:rsidRPr="00753025"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rFonts w:eastAsia="TimesNewRoman" w:cs="TimesNewRoman"/>
          <w:b/>
          <w:sz w:val="22"/>
          <w:szCs w:val="22"/>
        </w:rPr>
        <w:t xml:space="preserve">Calculation of the AWI for the reference survey: </w:t>
      </w:r>
      <w:r w:rsidRPr="00753025">
        <w:rPr>
          <w:rFonts w:eastAsia="TimesNewRoman" w:cs="TimesNewRoman"/>
          <w:sz w:val="22"/>
          <w:szCs w:val="22"/>
        </w:rPr>
        <w:t>The AWI for the Senegal 2017 DHS was calculated following the method developed by DHS.</w:t>
      </w:r>
      <w:r w:rsidRPr="00753025">
        <w:rPr>
          <w:rFonts w:eastAsia="TimesNewRoman" w:cs="TimesNewRoman"/>
          <w:sz w:val="22"/>
          <w:szCs w:val="22"/>
          <w:vertAlign w:val="superscript"/>
        </w:rPr>
        <w:footnoteReference w:id="63"/>
      </w:r>
      <w:r w:rsidRPr="00753025">
        <w:rPr>
          <w:rFonts w:eastAsia="TimesNewRoman" w:cs="TimesNewRoman"/>
          <w:sz w:val="22"/>
          <w:szCs w:val="22"/>
          <w:vertAlign w:val="superscript"/>
        </w:rPr>
        <w:t>,</w:t>
      </w:r>
      <w:r w:rsidRPr="00753025">
        <w:rPr>
          <w:rStyle w:val="FootnoteReference"/>
          <w:rFonts w:eastAsia="TimesNewRoman" w:cs="TimesNewRoman"/>
          <w:sz w:val="22"/>
          <w:szCs w:val="22"/>
        </w:rPr>
        <w:footnoteReference w:id="64"/>
      </w:r>
      <w:r w:rsidRPr="00753025">
        <w:rPr>
          <w:rFonts w:eastAsia="TimesNewRoman" w:cs="TimesNewRoman"/>
          <w:sz w:val="22"/>
          <w:szCs w:val="22"/>
        </w:rPr>
        <w:t xml:space="preserve"> All surveyed households were assigned a standardized score, generated through factor analysis, for each asset included in the index, depending on whether the household owned that asset, or in the case of sleeping arrangements, the number of de jure household members per room. These scores were summed by household and used to create the thresholds that define the wealth quintiles. Household members were then ranked according to the total score of the household in which they reside. The steps to calculate the AWI for the reference survey are the same steps used to calculate the AWI for the ZOI Surveys, which are described in the step-by-step instructions in the next section. The reference survey AWI is calculated only one time, following the selection of the reference survey. The same reference survey AWI quintile cutpoints will be used in all Feed the Future CWI indicator calculations across all ZOI Surveys. </w:t>
      </w:r>
      <w:r w:rsidRPr="00753025">
        <w:rPr>
          <w:sz w:val="22"/>
          <w:szCs w:val="22"/>
        </w:rPr>
        <w:t>The AWI scores are presented below for each quintile. Quintile cutoffs are also presented below. The quintile cutoffs were calculated by averaging the highest wealth score in the lower quintile and the lowest wealth score in the higher quintile.</w:t>
      </w:r>
    </w:p>
    <w:tbl>
      <w:tblPr>
        <w:tblStyle w:val="TableGrid"/>
        <w:tblW w:w="3453" w:type="pct"/>
        <w:tblInd w:w="1345" w:type="dxa"/>
        <w:tblCellMar>
          <w:left w:w="72" w:type="dxa"/>
          <w:right w:w="72" w:type="dxa"/>
        </w:tblCellMar>
        <w:tblLook w:val="04A0" w:firstRow="1" w:lastRow="0" w:firstColumn="1" w:lastColumn="0" w:noHBand="0" w:noVBand="1"/>
      </w:tblPr>
      <w:tblGrid>
        <w:gridCol w:w="1018"/>
        <w:gridCol w:w="3585"/>
        <w:gridCol w:w="1854"/>
      </w:tblGrid>
      <w:tr w:rsidR="004D0419" w:rsidRPr="00753025" w14:paraId="3079F36E" w14:textId="77777777" w:rsidTr="0088616B">
        <w:tc>
          <w:tcPr>
            <w:tcW w:w="0" w:type="auto"/>
            <w:shd w:val="clear" w:color="auto" w:fill="387990"/>
            <w:vAlign w:val="bottom"/>
          </w:tcPr>
          <w:p w14:paraId="0F3F505B" w14:textId="77777777" w:rsidR="004D0419" w:rsidRPr="00753025" w:rsidRDefault="004D0419" w:rsidP="0088616B">
            <w:pPr>
              <w:widowControl/>
              <w:ind w:right="-43"/>
              <w:jc w:val="center"/>
              <w:rPr>
                <w:rFonts w:asciiTheme="majorHAnsi" w:eastAsia="Times New Roman" w:hAnsiTheme="majorHAnsi" w:cs="Times New Roman"/>
                <w:b/>
                <w:color w:val="FFFFFF" w:themeColor="background1"/>
                <w:sz w:val="22"/>
                <w:szCs w:val="22"/>
              </w:rPr>
            </w:pPr>
            <w:r w:rsidRPr="00753025">
              <w:rPr>
                <w:rFonts w:asciiTheme="majorHAnsi" w:hAnsiTheme="majorHAnsi"/>
                <w:b/>
                <w:color w:val="FFFFFF" w:themeColor="background1"/>
                <w:sz w:val="22"/>
                <w:szCs w:val="22"/>
              </w:rPr>
              <w:t>Quintile</w:t>
            </w:r>
          </w:p>
        </w:tc>
        <w:tc>
          <w:tcPr>
            <w:tcW w:w="0" w:type="auto"/>
            <w:shd w:val="clear" w:color="auto" w:fill="387990"/>
            <w:vAlign w:val="center"/>
          </w:tcPr>
          <w:p w14:paraId="0AFA6AA9" w14:textId="7FE3E8B1" w:rsidR="004D0419" w:rsidRPr="00753025" w:rsidRDefault="0088616B" w:rsidP="0088616B">
            <w:pPr>
              <w:widowControl/>
              <w:ind w:right="-43"/>
              <w:jc w:val="center"/>
              <w:rPr>
                <w:rFonts w:asciiTheme="majorHAnsi" w:hAnsiTheme="majorHAnsi"/>
                <w:b/>
                <w:color w:val="FFFFFF" w:themeColor="background1"/>
                <w:sz w:val="22"/>
                <w:szCs w:val="22"/>
              </w:rPr>
            </w:pPr>
            <w:r>
              <w:rPr>
                <w:rFonts w:asciiTheme="majorHAnsi" w:hAnsiTheme="majorHAnsi"/>
                <w:b/>
                <w:color w:val="FFFFFF" w:themeColor="background1"/>
                <w:sz w:val="22"/>
                <w:szCs w:val="22"/>
              </w:rPr>
              <w:t>Reference Country AW1 S</w:t>
            </w:r>
            <w:r w:rsidR="004D0419" w:rsidRPr="00753025">
              <w:rPr>
                <w:rFonts w:asciiTheme="majorHAnsi" w:hAnsiTheme="majorHAnsi"/>
                <w:b/>
                <w:color w:val="FFFFFF" w:themeColor="background1"/>
                <w:sz w:val="22"/>
                <w:szCs w:val="22"/>
              </w:rPr>
              <w:t>cores</w:t>
            </w:r>
          </w:p>
        </w:tc>
        <w:tc>
          <w:tcPr>
            <w:tcW w:w="0" w:type="auto"/>
            <w:shd w:val="clear" w:color="auto" w:fill="387990"/>
          </w:tcPr>
          <w:p w14:paraId="43DA8054" w14:textId="1B6AD319" w:rsidR="004D0419" w:rsidRPr="00753025" w:rsidRDefault="004D0419" w:rsidP="0088616B">
            <w:pPr>
              <w:widowControl/>
              <w:ind w:right="-43"/>
              <w:jc w:val="center"/>
              <w:rPr>
                <w:rFonts w:asciiTheme="majorHAnsi" w:hAnsiTheme="majorHAnsi"/>
                <w:b/>
                <w:color w:val="FFFFFF" w:themeColor="background1"/>
                <w:sz w:val="22"/>
                <w:szCs w:val="22"/>
              </w:rPr>
            </w:pPr>
            <w:r w:rsidRPr="00753025">
              <w:rPr>
                <w:rFonts w:asciiTheme="majorHAnsi" w:hAnsiTheme="majorHAnsi"/>
                <w:b/>
                <w:color w:val="FFFFFF" w:themeColor="background1"/>
                <w:sz w:val="22"/>
                <w:szCs w:val="22"/>
              </w:rPr>
              <w:t>Q</w:t>
            </w:r>
            <w:r w:rsidR="0088616B">
              <w:rPr>
                <w:rFonts w:asciiTheme="majorHAnsi" w:hAnsiTheme="majorHAnsi"/>
                <w:b/>
                <w:color w:val="FFFFFF" w:themeColor="background1"/>
                <w:sz w:val="22"/>
                <w:szCs w:val="22"/>
              </w:rPr>
              <w:t>uintile C</w:t>
            </w:r>
            <w:r w:rsidRPr="00753025">
              <w:rPr>
                <w:rFonts w:asciiTheme="majorHAnsi" w:hAnsiTheme="majorHAnsi"/>
                <w:b/>
                <w:color w:val="FFFFFF" w:themeColor="background1"/>
                <w:sz w:val="22"/>
                <w:szCs w:val="22"/>
              </w:rPr>
              <w:t>utoffs</w:t>
            </w:r>
          </w:p>
        </w:tc>
      </w:tr>
      <w:tr w:rsidR="004D0419" w:rsidRPr="00F478AE" w14:paraId="1438A41F" w14:textId="77777777" w:rsidTr="0088616B">
        <w:tc>
          <w:tcPr>
            <w:tcW w:w="0" w:type="auto"/>
          </w:tcPr>
          <w:p w14:paraId="517C7F6D"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Lowest</w:t>
            </w:r>
          </w:p>
        </w:tc>
        <w:tc>
          <w:tcPr>
            <w:tcW w:w="0" w:type="auto"/>
          </w:tcPr>
          <w:p w14:paraId="303168D7" w14:textId="77777777" w:rsidR="004D0419" w:rsidRPr="00542C7E" w:rsidRDefault="004D0419" w:rsidP="00F37B6B">
            <w:pPr>
              <w:widowControl/>
              <w:ind w:right="-43"/>
              <w:jc w:val="center"/>
              <w:rPr>
                <w:rFonts w:asciiTheme="majorHAnsi" w:eastAsia="Times New Roman" w:hAnsiTheme="majorHAnsi" w:cs="Times New Roman"/>
                <w:sz w:val="20"/>
                <w:szCs w:val="20"/>
              </w:rPr>
            </w:pPr>
            <w:r w:rsidRPr="00542C7E">
              <w:rPr>
                <w:rFonts w:asciiTheme="majorHAnsi" w:eastAsia="Times New Roman" w:hAnsiTheme="majorHAnsi" w:cs="Times New Roman"/>
                <w:sz w:val="20"/>
                <w:szCs w:val="20"/>
              </w:rPr>
              <w:t xml:space="preserve">-1.706648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.8982134</w:t>
            </w:r>
          </w:p>
        </w:tc>
        <w:tc>
          <w:tcPr>
            <w:tcW w:w="0" w:type="auto"/>
          </w:tcPr>
          <w:p w14:paraId="728FDDB0"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-0.898169</w:t>
            </w:r>
          </w:p>
        </w:tc>
      </w:tr>
      <w:tr w:rsidR="004D0419" w:rsidRPr="00F478AE" w14:paraId="490B835E" w14:textId="77777777" w:rsidTr="0088616B">
        <w:tc>
          <w:tcPr>
            <w:tcW w:w="0" w:type="auto"/>
          </w:tcPr>
          <w:p w14:paraId="5BFD046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Second</w:t>
            </w:r>
          </w:p>
        </w:tc>
        <w:tc>
          <w:tcPr>
            <w:tcW w:w="0" w:type="auto"/>
          </w:tcPr>
          <w:p w14:paraId="149F3778"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 xml:space="preserve">0.898124 – </w:t>
            </w: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.1997414</w:t>
            </w:r>
          </w:p>
        </w:tc>
        <w:tc>
          <w:tcPr>
            <w:tcW w:w="0" w:type="auto"/>
          </w:tcPr>
          <w:p w14:paraId="3B1FABB8"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-0.199721</w:t>
            </w:r>
          </w:p>
        </w:tc>
      </w:tr>
      <w:tr w:rsidR="004D0419" w:rsidRPr="00F478AE" w14:paraId="3D975F9C" w14:textId="77777777" w:rsidTr="0088616B">
        <w:tc>
          <w:tcPr>
            <w:tcW w:w="0" w:type="auto"/>
          </w:tcPr>
          <w:p w14:paraId="59BB789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Middle</w:t>
            </w:r>
          </w:p>
        </w:tc>
        <w:tc>
          <w:tcPr>
            <w:tcW w:w="0" w:type="auto"/>
          </w:tcPr>
          <w:p w14:paraId="080E826B"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.1997012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.6917396</w:t>
            </w:r>
          </w:p>
        </w:tc>
        <w:tc>
          <w:tcPr>
            <w:tcW w:w="0" w:type="auto"/>
          </w:tcPr>
          <w:p w14:paraId="2FADE78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0.692006</w:t>
            </w:r>
          </w:p>
        </w:tc>
      </w:tr>
      <w:tr w:rsidR="004D0419" w:rsidRPr="00F478AE" w14:paraId="4CBE61AA" w14:textId="77777777" w:rsidTr="0088616B">
        <w:tc>
          <w:tcPr>
            <w:tcW w:w="0" w:type="auto"/>
          </w:tcPr>
          <w:p w14:paraId="733BC766"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Fourth</w:t>
            </w:r>
          </w:p>
        </w:tc>
        <w:tc>
          <w:tcPr>
            <w:tcW w:w="0" w:type="auto"/>
          </w:tcPr>
          <w:p w14:paraId="575D8B31"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.692273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1.267146</w:t>
            </w:r>
          </w:p>
        </w:tc>
        <w:tc>
          <w:tcPr>
            <w:tcW w:w="0" w:type="auto"/>
          </w:tcPr>
          <w:p w14:paraId="3AB1A97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1.267243</w:t>
            </w:r>
          </w:p>
        </w:tc>
      </w:tr>
      <w:tr w:rsidR="004D0419" w:rsidRPr="00F478AE" w14:paraId="3EB3D5D1" w14:textId="77777777" w:rsidTr="0088616B">
        <w:tc>
          <w:tcPr>
            <w:tcW w:w="0" w:type="auto"/>
          </w:tcPr>
          <w:p w14:paraId="3EB59C23"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Highest</w:t>
            </w:r>
          </w:p>
        </w:tc>
        <w:tc>
          <w:tcPr>
            <w:tcW w:w="0" w:type="auto"/>
          </w:tcPr>
          <w:p w14:paraId="5833BB56"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1.267339</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2.907386</w:t>
            </w:r>
          </w:p>
        </w:tc>
        <w:tc>
          <w:tcPr>
            <w:tcW w:w="0" w:type="auto"/>
          </w:tcPr>
          <w:p w14:paraId="53A6BD2A" w14:textId="77777777" w:rsidR="004D0419" w:rsidRDefault="004D0419" w:rsidP="00F37B6B">
            <w:pPr>
              <w:widowControl/>
              <w:ind w:right="-43"/>
              <w:jc w:val="center"/>
              <w:rPr>
                <w:rFonts w:asciiTheme="majorHAnsi" w:eastAsia="Times New Roman" w:hAnsiTheme="majorHAnsi" w:cs="Times New Roman"/>
                <w:sz w:val="20"/>
                <w:szCs w:val="20"/>
              </w:rPr>
            </w:pPr>
          </w:p>
        </w:tc>
      </w:tr>
    </w:tbl>
    <w:p w14:paraId="70256E3D" w14:textId="4050E627" w:rsidR="004D0419" w:rsidRPr="00753025" w:rsidRDefault="004D0419" w:rsidP="00F37B6B">
      <w:pPr>
        <w:pStyle w:val="ListParagraph"/>
        <w:keepNext/>
        <w:keepLines/>
        <w:widowControl/>
        <w:numPr>
          <w:ilvl w:val="0"/>
          <w:numId w:val="34"/>
        </w:numPr>
        <w:tabs>
          <w:tab w:val="left" w:pos="450"/>
        </w:tabs>
        <w:autoSpaceDE w:val="0"/>
        <w:autoSpaceDN w:val="0"/>
        <w:spacing w:before="200" w:after="200"/>
        <w:ind w:left="0" w:firstLine="0"/>
        <w:rPr>
          <w:sz w:val="22"/>
          <w:szCs w:val="22"/>
        </w:rPr>
      </w:pPr>
      <w:r w:rsidRPr="001C0A05">
        <w:rPr>
          <w:b/>
          <w:sz w:val="22"/>
          <w:szCs w:val="22"/>
        </w:rPr>
        <w:lastRenderedPageBreak/>
        <w:t>Calculation of anchoring points</w:t>
      </w:r>
      <w:r>
        <w:rPr>
          <w:b/>
          <w:sz w:val="22"/>
          <w:szCs w:val="22"/>
        </w:rPr>
        <w:t xml:space="preserve"> for the reference survey</w:t>
      </w:r>
      <w:r w:rsidRPr="00995B7B">
        <w:rPr>
          <w:b/>
          <w:sz w:val="22"/>
          <w:szCs w:val="22"/>
        </w:rPr>
        <w:t>:</w:t>
      </w:r>
      <w:r w:rsidRPr="001C0A05">
        <w:rPr>
          <w:sz w:val="22"/>
          <w:szCs w:val="22"/>
        </w:rPr>
        <w:t xml:space="preserve"> </w:t>
      </w:r>
      <w:r>
        <w:rPr>
          <w:sz w:val="22"/>
          <w:szCs w:val="22"/>
        </w:rPr>
        <w:t xml:space="preserve">Following </w:t>
      </w:r>
      <w:r w:rsidRPr="001C0A05">
        <w:rPr>
          <w:sz w:val="22"/>
          <w:szCs w:val="22"/>
        </w:rPr>
        <w:t>Rutstein and Staveteig</w:t>
      </w:r>
      <w:r>
        <w:rPr>
          <w:sz w:val="22"/>
          <w:szCs w:val="22"/>
        </w:rPr>
        <w:t>’s</w:t>
      </w:r>
      <w:r w:rsidRPr="001C0A05">
        <w:rPr>
          <w:sz w:val="22"/>
          <w:szCs w:val="22"/>
        </w:rPr>
        <w:t xml:space="preserve"> </w:t>
      </w:r>
      <w:r w:rsidRPr="00753025">
        <w:rPr>
          <w:sz w:val="22"/>
          <w:szCs w:val="22"/>
        </w:rPr>
        <w:t>(2014) recommendations, two distinct methods are combined to obtain adequate anchoring points for the CWI. The first method uses information on the ownership of four assets included in DHS surveys—that is, car or truck, refrigerator, computer,</w:t>
      </w:r>
      <w:r w:rsidRPr="00753025">
        <w:rPr>
          <w:rStyle w:val="FootnoteReference"/>
          <w:sz w:val="22"/>
          <w:szCs w:val="22"/>
        </w:rPr>
        <w:footnoteReference w:id="65"/>
      </w:r>
      <w:r w:rsidRPr="00753025">
        <w:rPr>
          <w:sz w:val="22"/>
          <w:szCs w:val="22"/>
        </w:rPr>
        <w:t xml:space="preserve"> and television. The second method is based on the Unsatisfied Basic Needs (UBN) index (Feres &amp; Mancero 2001). </w:t>
      </w:r>
    </w:p>
    <w:p w14:paraId="67030EF9" w14:textId="7B51163D" w:rsidR="004D0419" w:rsidRPr="00753025" w:rsidRDefault="004D0419" w:rsidP="00753025">
      <w:pPr>
        <w:pStyle w:val="BodyText"/>
        <w:spacing w:before="0"/>
        <w:rPr>
          <w:szCs w:val="22"/>
        </w:rPr>
      </w:pPr>
      <w:r w:rsidRPr="00753025">
        <w:rPr>
          <w:szCs w:val="22"/>
        </w:rPr>
        <w:t xml:space="preserve">The asset anchoring points are obtained using logistic regression. The anchoring points are equal to the predicted wealth index score at which the probability of a household owning the respective item is equal to 50 percent. To obtain these scores, four logistic regression models, one for each item, were estimated separately for the reference survey. </w:t>
      </w:r>
    </w:p>
    <w:p w14:paraId="7B624730" w14:textId="7585BE91" w:rsidR="004D0419" w:rsidRPr="005D715A" w:rsidRDefault="004D0419" w:rsidP="007C5AED">
      <w:pPr>
        <w:pStyle w:val="Indentvariable"/>
        <w:keepNext/>
        <w:widowControl/>
        <w:spacing w:after="120"/>
        <w:rPr>
          <w:vertAlign w:val="subscript"/>
        </w:rPr>
      </w:pPr>
      <w:r w:rsidRPr="005D715A">
        <w:t>Logit(p)=ln(p÷(1-p))=a+b*AWI</w:t>
      </w:r>
    </w:p>
    <w:p w14:paraId="0451E963" w14:textId="667E094B" w:rsidR="004D0419" w:rsidRPr="00330EE3" w:rsidRDefault="004D0419" w:rsidP="0057551D">
      <w:pPr>
        <w:pStyle w:val="BodyText"/>
        <w:ind w:left="720"/>
      </w:pPr>
      <w:r w:rsidRPr="00116E69">
        <w:t>Where p is the probability that the household owns the respective item, p</w:t>
      </w:r>
      <w:r w:rsidRPr="00685329">
        <w:t>=</w:t>
      </w:r>
      <w:r w:rsidRPr="008A3DC4">
        <w:t xml:space="preserve">prob(Y=1), and AWI is the wealth index score. Y is the binary outcome variable indicating whether a household owns the respective item: yes (1) or </w:t>
      </w:r>
      <w:r w:rsidRPr="00330EE3">
        <w:t>no (0).</w:t>
      </w:r>
    </w:p>
    <w:p w14:paraId="557332A3" w14:textId="45BD082B" w:rsidR="004D0419" w:rsidRPr="005D715A" w:rsidRDefault="004D0419" w:rsidP="00C970C9">
      <w:pPr>
        <w:pStyle w:val="BodyText"/>
        <w:spacing w:after="120"/>
      </w:pPr>
      <w:r w:rsidRPr="005D715A">
        <w:t xml:space="preserve">Each </w:t>
      </w:r>
      <w:r>
        <w:t xml:space="preserve">asset </w:t>
      </w:r>
      <w:r w:rsidRPr="005D715A">
        <w:t xml:space="preserve">anchoring point is the predicted value of the AWI, where p=0.5, which can be calculated from the estimated parameter values for </w:t>
      </w:r>
      <w:r w:rsidRPr="005D715A">
        <w:sym w:font="Symbol" w:char="F061"/>
      </w:r>
      <w:r w:rsidRPr="005D715A">
        <w:t xml:space="preserve"> and </w:t>
      </w:r>
      <w:r w:rsidRPr="005D715A">
        <w:rPr>
          <w:rFonts w:ascii="Calibri" w:hAnsi="Calibri" w:cs="Calibri"/>
        </w:rPr>
        <w:t>β</w:t>
      </w:r>
      <w:r w:rsidRPr="005D715A">
        <w:t xml:space="preserve">: </w:t>
      </w:r>
    </w:p>
    <w:p w14:paraId="3F6A6F7B" w14:textId="750DC87E" w:rsidR="004D0419" w:rsidRPr="002C213C" w:rsidRDefault="004D0419" w:rsidP="00C970C9">
      <w:pPr>
        <w:pStyle w:val="Indentvariable"/>
      </w:pPr>
      <w:r w:rsidRPr="002C213C">
        <w:t>ln[0.5÷1-0.5]=</w:t>
      </w:r>
      <w:r w:rsidRPr="002C213C">
        <w:sym w:font="Symbol" w:char="F061"/>
      </w:r>
      <w:r w:rsidRPr="002C213C">
        <w:t>+</w:t>
      </w:r>
      <w:r w:rsidRPr="002C213C">
        <w:rPr>
          <w:rFonts w:ascii="Calibri" w:hAnsi="Calibri" w:cs="Calibri"/>
        </w:rPr>
        <w:t>β</w:t>
      </w:r>
      <w:r w:rsidRPr="002C213C">
        <w:t>*AWI</w:t>
      </w:r>
    </w:p>
    <w:p w14:paraId="71439A79" w14:textId="6B63EB92" w:rsidR="004D0419" w:rsidRPr="002C213C" w:rsidRDefault="004D0419" w:rsidP="00C970C9">
      <w:pPr>
        <w:pStyle w:val="Indentvariable"/>
      </w:pPr>
      <w:r w:rsidRPr="002C213C">
        <w:t>ln(1)=</w:t>
      </w:r>
      <w:r w:rsidRPr="002C213C">
        <w:sym w:font="Symbol" w:char="F061"/>
      </w:r>
      <w:r w:rsidRPr="002C213C">
        <w:t>+</w:t>
      </w:r>
      <w:r w:rsidRPr="002C213C">
        <w:rPr>
          <w:rFonts w:ascii="Calibri" w:hAnsi="Calibri" w:cs="Calibri"/>
        </w:rPr>
        <w:t>β</w:t>
      </w:r>
      <w:r w:rsidRPr="002C213C">
        <w:t>*AWI</w:t>
      </w:r>
    </w:p>
    <w:p w14:paraId="4989F729" w14:textId="37DBE202" w:rsidR="004D0419" w:rsidRPr="002C213C" w:rsidRDefault="004D0419" w:rsidP="00C970C9">
      <w:pPr>
        <w:pStyle w:val="Indentvariable"/>
      </w:pPr>
      <w:r w:rsidRPr="002C213C">
        <w:t>0=</w:t>
      </w:r>
      <w:r w:rsidRPr="002C213C">
        <w:sym w:font="Symbol" w:char="F061"/>
      </w:r>
      <w:r w:rsidRPr="002C213C">
        <w:t>+</w:t>
      </w:r>
      <w:r w:rsidRPr="002C213C">
        <w:rPr>
          <w:rFonts w:ascii="Calibri" w:hAnsi="Calibri" w:cs="Calibri"/>
        </w:rPr>
        <w:t>β</w:t>
      </w:r>
      <w:r w:rsidRPr="002C213C">
        <w:t>*AWI</w:t>
      </w:r>
    </w:p>
    <w:p w14:paraId="4CDBCC9D" w14:textId="7C3BF22A" w:rsidR="004D0419" w:rsidRPr="002C213C" w:rsidRDefault="004D0419" w:rsidP="00C970C9">
      <w:pPr>
        <w:pStyle w:val="Indentvariable"/>
        <w:spacing w:after="120"/>
        <w:rPr>
          <w:b/>
        </w:rPr>
      </w:pPr>
      <w:r w:rsidRPr="002C213C">
        <w:t>AWI=-</w:t>
      </w:r>
      <w:r w:rsidRPr="002C213C">
        <w:sym w:font="Symbol" w:char="F061"/>
      </w:r>
      <w:r w:rsidRPr="002C213C">
        <w:t>÷</w:t>
      </w:r>
      <w:r w:rsidRPr="002C213C">
        <w:rPr>
          <w:rFonts w:ascii="Calibri" w:hAnsi="Calibri" w:cs="Calibri"/>
        </w:rPr>
        <w:t>β</w:t>
      </w:r>
    </w:p>
    <w:p w14:paraId="27459261" w14:textId="0AAC336B" w:rsidR="004D0419" w:rsidRPr="00084A2D" w:rsidRDefault="004D0419" w:rsidP="00C970C9">
      <w:pPr>
        <w:pStyle w:val="BodyText"/>
        <w:spacing w:before="0"/>
        <w:rPr>
          <w:rFonts w:eastAsia="TimesNewRomanPSMT" w:cs="TimesNewRomanPSMT"/>
        </w:rPr>
      </w:pPr>
      <w:r w:rsidRPr="005D715A">
        <w:t xml:space="preserve">The </w:t>
      </w:r>
      <w:r>
        <w:t xml:space="preserve">UBN </w:t>
      </w:r>
      <w:r w:rsidRPr="005D715A">
        <w:t xml:space="preserve">anchoring points </w:t>
      </w:r>
      <w:r>
        <w:t xml:space="preserve">are obtained </w:t>
      </w:r>
      <w:r w:rsidRPr="005D715A">
        <w:t>us</w:t>
      </w:r>
      <w:r>
        <w:t>ing</w:t>
      </w:r>
      <w:r w:rsidRPr="005D715A">
        <w:t xml:space="preserve"> the UBN framework, which defines a set of basic needs and assigns points</w:t>
      </w:r>
      <w:r w:rsidRPr="005D715A">
        <w:sym w:font="Symbol" w:char="F020"/>
      </w:r>
      <w:r w:rsidRPr="005D715A">
        <w:t xml:space="preserve">to households that do not satisfy them. A household can have </w:t>
      </w:r>
      <w:r w:rsidRPr="00084A2D">
        <w:t xml:space="preserve">a UBN score ranging from 0 (no unmet basic needs) to 4 (unmet basic needs in all four UBN categories). </w:t>
      </w:r>
      <w:r w:rsidR="00046287" w:rsidRPr="00084A2D">
        <w:t>Table 7</w:t>
      </w:r>
      <w:r w:rsidRPr="00084A2D">
        <w:t xml:space="preserve"> shows the four UBN items suggested by Rutstein and Staveteig (2014) and </w:t>
      </w:r>
      <w:r w:rsidRPr="00084A2D">
        <w:rPr>
          <w:rFonts w:eastAsia="TimesNewRomanPSMT" w:cs="TimesNewRomanPSMT"/>
        </w:rPr>
        <w:t xml:space="preserve">considered in the ZOI Surveys, with some modifications to accommodate differences between DHS and ZOI Survey content. </w:t>
      </w:r>
    </w:p>
    <w:p w14:paraId="330D69EE" w14:textId="0B3D37E3" w:rsidR="004D0419" w:rsidRPr="005D715A" w:rsidRDefault="00046287" w:rsidP="00C970C9">
      <w:pPr>
        <w:pStyle w:val="Tabletitle"/>
      </w:pPr>
      <w:bookmarkStart w:id="777" w:name="_Toc527234199"/>
      <w:bookmarkStart w:id="778" w:name="_Toc18068001"/>
      <w:r w:rsidRPr="00084A2D">
        <w:t>Table 7</w:t>
      </w:r>
      <w:r w:rsidR="004D0419" w:rsidRPr="00084A2D">
        <w:t>: UBN</w:t>
      </w:r>
      <w:r w:rsidR="004D0419" w:rsidRPr="005D715A">
        <w:t xml:space="preserve"> </w:t>
      </w:r>
      <w:r w:rsidR="004D0419">
        <w:t>C</w:t>
      </w:r>
      <w:r w:rsidR="004D0419" w:rsidRPr="005D715A">
        <w:t>ategories</w:t>
      </w:r>
      <w:r w:rsidR="004D0419">
        <w:t xml:space="preserve"> and C</w:t>
      </w:r>
      <w:r w:rsidR="004D0419" w:rsidRPr="005D715A">
        <w:t>riteria</w:t>
      </w:r>
      <w:bookmarkEnd w:id="777"/>
      <w:bookmarkEnd w:id="778"/>
    </w:p>
    <w:tbl>
      <w:tblPr>
        <w:tblW w:w="93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65"/>
        <w:gridCol w:w="7225"/>
      </w:tblGrid>
      <w:tr w:rsidR="004D0419" w:rsidRPr="00692CFA" w14:paraId="1F9ED47A" w14:textId="77777777" w:rsidTr="00F37B6B">
        <w:trPr>
          <w:tblHeader/>
        </w:trPr>
        <w:tc>
          <w:tcPr>
            <w:tcW w:w="2165" w:type="dxa"/>
            <w:shd w:val="clear" w:color="auto" w:fill="387990"/>
            <w:vAlign w:val="bottom"/>
          </w:tcPr>
          <w:p w14:paraId="24A5AF5F" w14:textId="5A3EC267" w:rsidR="004D0419" w:rsidRPr="00692CFA" w:rsidRDefault="004D0419" w:rsidP="00D657C1">
            <w:pPr>
              <w:pStyle w:val="TableParagraph"/>
              <w:spacing w:line="276" w:lineRule="auto"/>
              <w:ind w:left="37"/>
              <w:rPr>
                <w:rFonts w:ascii="Gill Sans MT" w:hAnsi="Gill Sans MT"/>
                <w:b/>
                <w:color w:val="FFFFFF" w:themeColor="background1"/>
                <w:sz w:val="20"/>
                <w:szCs w:val="20"/>
              </w:rPr>
            </w:pPr>
            <w:r>
              <w:rPr>
                <w:rFonts w:ascii="Gill Sans MT" w:hAnsi="Gill Sans MT"/>
                <w:b/>
                <w:color w:val="FFFFFF" w:themeColor="background1"/>
                <w:sz w:val="20"/>
                <w:szCs w:val="20"/>
              </w:rPr>
              <w:t xml:space="preserve">UBN </w:t>
            </w:r>
            <w:r w:rsidR="00046287">
              <w:rPr>
                <w:rFonts w:ascii="Gill Sans MT" w:hAnsi="Gill Sans MT"/>
                <w:b/>
                <w:color w:val="FFFFFF" w:themeColor="background1"/>
                <w:sz w:val="20"/>
                <w:szCs w:val="20"/>
              </w:rPr>
              <w:t>C</w:t>
            </w:r>
            <w:r w:rsidRPr="00692CFA">
              <w:rPr>
                <w:rFonts w:ascii="Gill Sans MT" w:hAnsi="Gill Sans MT"/>
                <w:b/>
                <w:color w:val="FFFFFF" w:themeColor="background1"/>
                <w:sz w:val="20"/>
                <w:szCs w:val="20"/>
              </w:rPr>
              <w:t>ategory</w:t>
            </w:r>
          </w:p>
        </w:tc>
        <w:tc>
          <w:tcPr>
            <w:tcW w:w="7225" w:type="dxa"/>
            <w:shd w:val="clear" w:color="auto" w:fill="387990"/>
            <w:vAlign w:val="bottom"/>
          </w:tcPr>
          <w:p w14:paraId="0345962C" w14:textId="145D0A6E" w:rsidR="004D0419" w:rsidRPr="00692CFA" w:rsidRDefault="00046287" w:rsidP="00D657C1">
            <w:pPr>
              <w:pStyle w:val="TableParagraph"/>
              <w:spacing w:line="276" w:lineRule="auto"/>
              <w:ind w:left="37"/>
              <w:jc w:val="center"/>
              <w:rPr>
                <w:rFonts w:ascii="Gill Sans MT" w:hAnsi="Gill Sans MT"/>
                <w:b/>
                <w:color w:val="FFFFFF" w:themeColor="background1"/>
                <w:sz w:val="20"/>
                <w:szCs w:val="20"/>
              </w:rPr>
            </w:pPr>
            <w:r>
              <w:rPr>
                <w:rFonts w:ascii="Gill Sans MT" w:hAnsi="Gill Sans MT"/>
                <w:b/>
                <w:color w:val="FFFFFF" w:themeColor="background1"/>
                <w:sz w:val="20"/>
                <w:szCs w:val="20"/>
              </w:rPr>
              <w:t>UBN Point Assigned to Household I</w:t>
            </w:r>
            <w:r w:rsidR="004D0419">
              <w:rPr>
                <w:rFonts w:ascii="Gill Sans MT" w:hAnsi="Gill Sans MT"/>
                <w:b/>
                <w:color w:val="FFFFFF" w:themeColor="background1"/>
                <w:sz w:val="20"/>
                <w:szCs w:val="20"/>
              </w:rPr>
              <w:t>f:</w:t>
            </w:r>
          </w:p>
        </w:tc>
      </w:tr>
      <w:tr w:rsidR="004D0419" w:rsidRPr="00692CFA" w14:paraId="7E31E101" w14:textId="77777777" w:rsidTr="00D657C1">
        <w:tc>
          <w:tcPr>
            <w:tcW w:w="2165" w:type="dxa"/>
            <w:shd w:val="clear" w:color="auto" w:fill="FFFFFF" w:themeFill="background1"/>
          </w:tcPr>
          <w:p w14:paraId="2B4A1288" w14:textId="77777777" w:rsidR="004D0419" w:rsidRPr="00692CFA" w:rsidRDefault="004D0419" w:rsidP="00D657C1">
            <w:pPr>
              <w:pStyle w:val="TableParagraph"/>
              <w:spacing w:line="276" w:lineRule="auto"/>
              <w:ind w:left="46"/>
              <w:rPr>
                <w:rFonts w:ascii="Gill Sans MT" w:hAnsi="Gill Sans MT"/>
                <w:b/>
                <w:sz w:val="20"/>
                <w:szCs w:val="20"/>
              </w:rPr>
            </w:pPr>
            <w:r w:rsidRPr="00692CFA">
              <w:rPr>
                <w:rFonts w:ascii="Gill Sans MT" w:hAnsi="Gill Sans MT"/>
                <w:b/>
                <w:sz w:val="20"/>
                <w:szCs w:val="20"/>
              </w:rPr>
              <w:t>Inadequate dwelling construction</w:t>
            </w:r>
          </w:p>
        </w:tc>
        <w:tc>
          <w:tcPr>
            <w:tcW w:w="7225" w:type="dxa"/>
            <w:shd w:val="clear" w:color="auto" w:fill="FFFFFF" w:themeFill="background1"/>
          </w:tcPr>
          <w:p w14:paraId="53B5BD74" w14:textId="5CEB8D95" w:rsidR="004D0419" w:rsidRPr="00692CFA" w:rsidRDefault="004D0419">
            <w:pPr>
              <w:pStyle w:val="TableParagraph"/>
              <w:spacing w:line="276" w:lineRule="auto"/>
              <w:ind w:left="49" w:right="36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resides in a dwelling with inadequate walls or floors</w:t>
            </w:r>
            <w:r>
              <w:rPr>
                <w:rFonts w:ascii="Gill Sans MT" w:hAnsi="Gill Sans MT"/>
                <w:sz w:val="20"/>
                <w:szCs w:val="20"/>
              </w:rPr>
              <w:t>. Inadequate walls are made of natural or rustic materials, and inadequate floors are made of</w:t>
            </w:r>
            <w:r w:rsidRPr="00692CFA">
              <w:rPr>
                <w:rFonts w:ascii="Gill Sans MT" w:hAnsi="Gill Sans MT"/>
                <w:sz w:val="20"/>
                <w:szCs w:val="20"/>
              </w:rPr>
              <w:t xml:space="preserve"> earth, sand, dung, manure, or dirt.</w:t>
            </w:r>
          </w:p>
        </w:tc>
      </w:tr>
      <w:tr w:rsidR="004D0419" w:rsidRPr="00692CFA" w14:paraId="182211A1" w14:textId="77777777" w:rsidTr="00D657C1">
        <w:tc>
          <w:tcPr>
            <w:tcW w:w="2165" w:type="dxa"/>
            <w:shd w:val="clear" w:color="auto" w:fill="FFFFFF" w:themeFill="background1"/>
          </w:tcPr>
          <w:p w14:paraId="5A91E9B5" w14:textId="77777777" w:rsidR="004D0419" w:rsidRPr="00692CFA" w:rsidRDefault="004D0419" w:rsidP="00D657C1">
            <w:pPr>
              <w:pStyle w:val="TableParagraph"/>
              <w:spacing w:line="276" w:lineRule="auto"/>
              <w:ind w:left="48"/>
              <w:rPr>
                <w:rFonts w:ascii="Gill Sans MT" w:hAnsi="Gill Sans MT"/>
                <w:b/>
                <w:sz w:val="20"/>
                <w:szCs w:val="20"/>
              </w:rPr>
            </w:pPr>
            <w:r w:rsidRPr="00692CFA">
              <w:rPr>
                <w:rFonts w:ascii="Gill Sans MT" w:hAnsi="Gill Sans MT"/>
                <w:b/>
                <w:sz w:val="20"/>
                <w:szCs w:val="20"/>
              </w:rPr>
              <w:t>Inadequate sanitation</w:t>
            </w:r>
          </w:p>
        </w:tc>
        <w:tc>
          <w:tcPr>
            <w:tcW w:w="7225" w:type="dxa"/>
            <w:shd w:val="clear" w:color="auto" w:fill="FFFFFF" w:themeFill="background1"/>
          </w:tcPr>
          <w:p w14:paraId="2ABFB8D2" w14:textId="3133373B" w:rsidR="004D0419" w:rsidRPr="00692CFA" w:rsidRDefault="004D0419" w:rsidP="0057551D">
            <w:pPr>
              <w:pStyle w:val="TableParagraph"/>
              <w:spacing w:line="276" w:lineRule="auto"/>
              <w:ind w:left="49" w:right="4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lacks access to an adequate toilet facility</w:t>
            </w:r>
            <w:r>
              <w:rPr>
                <w:rFonts w:ascii="Gill Sans MT" w:hAnsi="Gill Sans MT"/>
                <w:sz w:val="20"/>
                <w:szCs w:val="20"/>
              </w:rPr>
              <w:t>,</w:t>
            </w:r>
            <w:r w:rsidRPr="00692CFA">
              <w:rPr>
                <w:rFonts w:ascii="Gill Sans MT" w:hAnsi="Gill Sans MT"/>
                <w:sz w:val="20"/>
                <w:szCs w:val="20"/>
              </w:rPr>
              <w:t xml:space="preserve"> an adequate source of drinking water</w:t>
            </w:r>
            <w:r>
              <w:rPr>
                <w:rFonts w:ascii="Gill Sans MT" w:hAnsi="Gill Sans MT"/>
                <w:sz w:val="20"/>
                <w:szCs w:val="20"/>
              </w:rPr>
              <w:t>,</w:t>
            </w:r>
            <w:r w:rsidRPr="00692CFA">
              <w:rPr>
                <w:rFonts w:ascii="Gill Sans MT" w:hAnsi="Gill Sans MT"/>
                <w:sz w:val="20"/>
                <w:szCs w:val="20"/>
              </w:rPr>
              <w:t xml:space="preserve"> or both. </w:t>
            </w:r>
            <w:r>
              <w:rPr>
                <w:rFonts w:ascii="Gill Sans MT" w:hAnsi="Gill Sans MT"/>
                <w:sz w:val="20"/>
                <w:szCs w:val="20"/>
              </w:rPr>
              <w:t xml:space="preserve">Inadequate toilet facilities include having </w:t>
            </w:r>
            <w:r w:rsidRPr="00692CFA">
              <w:rPr>
                <w:rFonts w:ascii="Gill Sans MT" w:hAnsi="Gill Sans MT"/>
                <w:sz w:val="20"/>
                <w:szCs w:val="20"/>
              </w:rPr>
              <w:t xml:space="preserve">no facility, a pit latrine without a slab, a bucket, </w:t>
            </w:r>
            <w:r>
              <w:rPr>
                <w:rFonts w:ascii="Gill Sans MT" w:hAnsi="Gill Sans MT"/>
                <w:sz w:val="20"/>
                <w:szCs w:val="20"/>
              </w:rPr>
              <w:t xml:space="preserve">a </w:t>
            </w:r>
            <w:r w:rsidRPr="00692CFA">
              <w:rPr>
                <w:rFonts w:ascii="Gill Sans MT" w:hAnsi="Gill Sans MT"/>
                <w:sz w:val="20"/>
                <w:szCs w:val="20"/>
              </w:rPr>
              <w:t>hanging toilet</w:t>
            </w:r>
            <w:r>
              <w:rPr>
                <w:rFonts w:ascii="Gill Sans MT" w:hAnsi="Gill Sans MT"/>
                <w:sz w:val="20"/>
                <w:szCs w:val="20"/>
              </w:rPr>
              <w:t xml:space="preserve">, or sharing a facility—even an improved facility—with other households. Inadequate drinking water sources include </w:t>
            </w:r>
            <w:r w:rsidRPr="00692CFA">
              <w:rPr>
                <w:rFonts w:ascii="Gill Sans MT" w:hAnsi="Gill Sans MT"/>
                <w:sz w:val="20"/>
                <w:szCs w:val="20"/>
              </w:rPr>
              <w:t>unprotected well</w:t>
            </w:r>
            <w:r>
              <w:rPr>
                <w:rFonts w:ascii="Gill Sans MT" w:hAnsi="Gill Sans MT"/>
                <w:sz w:val="20"/>
                <w:szCs w:val="20"/>
              </w:rPr>
              <w:t>s</w:t>
            </w:r>
            <w:r w:rsidRPr="00692CFA">
              <w:rPr>
                <w:rFonts w:ascii="Gill Sans MT" w:hAnsi="Gill Sans MT"/>
                <w:sz w:val="20"/>
                <w:szCs w:val="20"/>
              </w:rPr>
              <w:t>, unprotected spring</w:t>
            </w:r>
            <w:r>
              <w:rPr>
                <w:rFonts w:ascii="Gill Sans MT" w:hAnsi="Gill Sans MT"/>
                <w:sz w:val="20"/>
                <w:szCs w:val="20"/>
              </w:rPr>
              <w:t>s</w:t>
            </w:r>
            <w:r w:rsidRPr="00692CFA">
              <w:rPr>
                <w:rFonts w:ascii="Gill Sans MT" w:hAnsi="Gill Sans MT"/>
                <w:sz w:val="20"/>
                <w:szCs w:val="20"/>
              </w:rPr>
              <w:t>, rainwater, tanker truck</w:t>
            </w:r>
            <w:r>
              <w:rPr>
                <w:rFonts w:ascii="Gill Sans MT" w:hAnsi="Gill Sans MT"/>
                <w:sz w:val="20"/>
                <w:szCs w:val="20"/>
              </w:rPr>
              <w:t>s</w:t>
            </w:r>
            <w:r w:rsidRPr="00692CFA">
              <w:rPr>
                <w:rFonts w:ascii="Gill Sans MT" w:hAnsi="Gill Sans MT"/>
                <w:sz w:val="20"/>
                <w:szCs w:val="20"/>
              </w:rPr>
              <w:t>, small cart</w:t>
            </w:r>
            <w:r>
              <w:rPr>
                <w:rFonts w:ascii="Gill Sans MT" w:hAnsi="Gill Sans MT"/>
                <w:sz w:val="20"/>
                <w:szCs w:val="20"/>
              </w:rPr>
              <w:t>s</w:t>
            </w:r>
            <w:r w:rsidRPr="00692CFA">
              <w:rPr>
                <w:rFonts w:ascii="Gill Sans MT" w:hAnsi="Gill Sans MT"/>
                <w:sz w:val="20"/>
                <w:szCs w:val="20"/>
              </w:rPr>
              <w:t xml:space="preserve"> with </w:t>
            </w:r>
            <w:r>
              <w:rPr>
                <w:rFonts w:ascii="Gill Sans MT" w:hAnsi="Gill Sans MT"/>
                <w:sz w:val="20"/>
                <w:szCs w:val="20"/>
              </w:rPr>
              <w:t xml:space="preserve">a </w:t>
            </w:r>
            <w:r w:rsidRPr="00692CFA">
              <w:rPr>
                <w:rFonts w:ascii="Gill Sans MT" w:hAnsi="Gill Sans MT"/>
                <w:sz w:val="20"/>
                <w:szCs w:val="20"/>
              </w:rPr>
              <w:t xml:space="preserve">tank, </w:t>
            </w:r>
            <w:r>
              <w:rPr>
                <w:rFonts w:ascii="Gill Sans MT" w:hAnsi="Gill Sans MT"/>
                <w:sz w:val="20"/>
                <w:szCs w:val="20"/>
              </w:rPr>
              <w:t xml:space="preserve">and </w:t>
            </w:r>
            <w:r w:rsidRPr="00692CFA">
              <w:rPr>
                <w:rFonts w:ascii="Gill Sans MT" w:hAnsi="Gill Sans MT"/>
                <w:sz w:val="20"/>
                <w:szCs w:val="20"/>
              </w:rPr>
              <w:t>surface water</w:t>
            </w:r>
            <w:r>
              <w:rPr>
                <w:rFonts w:ascii="Gill Sans MT" w:hAnsi="Gill Sans MT"/>
                <w:sz w:val="20"/>
                <w:szCs w:val="20"/>
              </w:rPr>
              <w:t>.</w:t>
            </w:r>
          </w:p>
        </w:tc>
      </w:tr>
      <w:tr w:rsidR="004D0419" w:rsidRPr="00692CFA" w14:paraId="0E7A6418" w14:textId="77777777" w:rsidTr="00D657C1">
        <w:tc>
          <w:tcPr>
            <w:tcW w:w="2165" w:type="dxa"/>
            <w:shd w:val="clear" w:color="auto" w:fill="FFFFFF" w:themeFill="background1"/>
          </w:tcPr>
          <w:p w14:paraId="6E0B0FF2" w14:textId="77777777" w:rsidR="004D0419" w:rsidRPr="00692CFA" w:rsidRDefault="004D0419" w:rsidP="00D657C1">
            <w:pPr>
              <w:pStyle w:val="TableParagraph"/>
              <w:spacing w:line="276" w:lineRule="auto"/>
              <w:ind w:left="36"/>
              <w:rPr>
                <w:rFonts w:ascii="Gill Sans MT" w:hAnsi="Gill Sans MT"/>
                <w:b/>
                <w:sz w:val="20"/>
                <w:szCs w:val="20"/>
              </w:rPr>
            </w:pPr>
            <w:r w:rsidRPr="00692CFA">
              <w:rPr>
                <w:rFonts w:ascii="Gill Sans MT" w:hAnsi="Gill Sans MT"/>
                <w:b/>
                <w:sz w:val="20"/>
                <w:szCs w:val="20"/>
              </w:rPr>
              <w:t>Overcrowded housing</w:t>
            </w:r>
          </w:p>
        </w:tc>
        <w:tc>
          <w:tcPr>
            <w:tcW w:w="7225" w:type="dxa"/>
            <w:shd w:val="clear" w:color="auto" w:fill="FFFFFF" w:themeFill="background1"/>
          </w:tcPr>
          <w:p w14:paraId="396FBB8A" w14:textId="77777777" w:rsidR="004D0419" w:rsidRPr="00692CFA" w:rsidRDefault="004D0419" w:rsidP="00D657C1">
            <w:pPr>
              <w:pStyle w:val="TableParagraph"/>
              <w:spacing w:line="276" w:lineRule="auto"/>
              <w:ind w:left="49"/>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here are more than three de jure household members per sleeping room.</w:t>
            </w:r>
          </w:p>
        </w:tc>
      </w:tr>
      <w:tr w:rsidR="004D0419" w:rsidRPr="00692CFA" w14:paraId="47A0235E" w14:textId="77777777" w:rsidTr="00D657C1">
        <w:tc>
          <w:tcPr>
            <w:tcW w:w="2165" w:type="dxa"/>
            <w:shd w:val="clear" w:color="auto" w:fill="FFFFFF" w:themeFill="background1"/>
          </w:tcPr>
          <w:p w14:paraId="085EA0B9" w14:textId="77777777" w:rsidR="004D0419" w:rsidRPr="00692CFA" w:rsidRDefault="004D0419" w:rsidP="00D657C1">
            <w:pPr>
              <w:pStyle w:val="TableParagraph"/>
              <w:spacing w:line="276" w:lineRule="auto"/>
              <w:ind w:left="22"/>
              <w:rPr>
                <w:rFonts w:ascii="Gill Sans MT" w:hAnsi="Gill Sans MT"/>
                <w:b/>
                <w:sz w:val="20"/>
                <w:szCs w:val="20"/>
                <w:vertAlign w:val="superscript"/>
              </w:rPr>
            </w:pPr>
            <w:r w:rsidRPr="00692CFA">
              <w:rPr>
                <w:rFonts w:ascii="Gill Sans MT" w:hAnsi="Gill Sans MT"/>
                <w:b/>
                <w:sz w:val="20"/>
                <w:szCs w:val="20"/>
              </w:rPr>
              <w:lastRenderedPageBreak/>
              <w:t>High economic dependency</w:t>
            </w:r>
            <w:r w:rsidRPr="00692CFA">
              <w:rPr>
                <w:rFonts w:ascii="Gill Sans MT" w:hAnsi="Gill Sans MT"/>
                <w:b/>
                <w:sz w:val="20"/>
                <w:szCs w:val="20"/>
                <w:vertAlign w:val="superscript"/>
              </w:rPr>
              <w:t>a</w:t>
            </w:r>
          </w:p>
        </w:tc>
        <w:tc>
          <w:tcPr>
            <w:tcW w:w="7225" w:type="dxa"/>
            <w:shd w:val="clear" w:color="auto" w:fill="FFFFFF" w:themeFill="background1"/>
          </w:tcPr>
          <w:p w14:paraId="31488EEF" w14:textId="2ACD1AF8" w:rsidR="004D0419" w:rsidRPr="00692CFA" w:rsidRDefault="004D0419" w:rsidP="00333837">
            <w:pPr>
              <w:pStyle w:val="ListParagraph"/>
              <w:tabs>
                <w:tab w:val="left" w:pos="408"/>
              </w:tabs>
              <w:adjustRightInd w:val="0"/>
              <w:ind w:left="49"/>
              <w:rPr>
                <w:rFonts w:eastAsia="Times New Roman"/>
                <w:sz w:val="20"/>
                <w:szCs w:val="20"/>
              </w:rPr>
            </w:pPr>
            <w:r w:rsidRPr="00692CFA">
              <w:rPr>
                <w:rFonts w:eastAsia="Times New Roman"/>
                <w:sz w:val="20"/>
                <w:szCs w:val="20"/>
              </w:rPr>
              <w:t xml:space="preserve">(a) </w:t>
            </w:r>
            <w:r>
              <w:rPr>
                <w:rFonts w:eastAsia="Times New Roman"/>
                <w:sz w:val="20"/>
                <w:szCs w:val="20"/>
              </w:rPr>
              <w:t>T</w:t>
            </w:r>
            <w:r w:rsidRPr="00692CFA">
              <w:rPr>
                <w:rFonts w:eastAsia="Times New Roman"/>
                <w:sz w:val="20"/>
                <w:szCs w:val="20"/>
              </w:rPr>
              <w:t xml:space="preserve">here are no </w:t>
            </w:r>
            <w:r>
              <w:rPr>
                <w:rFonts w:eastAsia="Times New Roman"/>
                <w:sz w:val="20"/>
                <w:szCs w:val="20"/>
              </w:rPr>
              <w:t xml:space="preserve">de jure </w:t>
            </w:r>
            <w:r w:rsidRPr="00692CFA">
              <w:rPr>
                <w:rFonts w:eastAsia="Times New Roman"/>
                <w:sz w:val="20"/>
                <w:szCs w:val="20"/>
              </w:rPr>
              <w:t xml:space="preserve">working-age adults </w:t>
            </w:r>
            <w:r>
              <w:rPr>
                <w:rFonts w:eastAsia="Times New Roman"/>
                <w:sz w:val="20"/>
                <w:szCs w:val="20"/>
              </w:rPr>
              <w:t xml:space="preserve">(age 15–64) </w:t>
            </w:r>
            <w:r w:rsidRPr="00692CFA">
              <w:rPr>
                <w:rFonts w:eastAsia="Times New Roman"/>
                <w:sz w:val="20"/>
                <w:szCs w:val="20"/>
              </w:rPr>
              <w:t xml:space="preserve">who have completed primary education in the household; OR (b) the only </w:t>
            </w:r>
            <w:r>
              <w:rPr>
                <w:rFonts w:eastAsia="Times New Roman"/>
                <w:sz w:val="20"/>
                <w:szCs w:val="20"/>
              </w:rPr>
              <w:t xml:space="preserve">de jure </w:t>
            </w:r>
            <w:r w:rsidRPr="00692CFA">
              <w:rPr>
                <w:rFonts w:eastAsia="Times New Roman"/>
                <w:sz w:val="20"/>
                <w:szCs w:val="20"/>
              </w:rPr>
              <w:t>working-age adult</w:t>
            </w:r>
            <w:r>
              <w:rPr>
                <w:rFonts w:eastAsia="Times New Roman"/>
                <w:sz w:val="20"/>
                <w:szCs w:val="20"/>
              </w:rPr>
              <w:t>s</w:t>
            </w:r>
            <w:r w:rsidRPr="00692CFA">
              <w:rPr>
                <w:rFonts w:eastAsia="Times New Roman"/>
                <w:sz w:val="20"/>
                <w:szCs w:val="20"/>
              </w:rPr>
              <w:t xml:space="preserve"> in the household </w:t>
            </w:r>
            <w:r>
              <w:rPr>
                <w:rFonts w:eastAsia="Times New Roman"/>
                <w:sz w:val="20"/>
                <w:szCs w:val="20"/>
              </w:rPr>
              <w:t>are</w:t>
            </w:r>
            <w:r w:rsidRPr="00692CFA">
              <w:rPr>
                <w:rFonts w:eastAsia="Times New Roman"/>
                <w:sz w:val="20"/>
                <w:szCs w:val="20"/>
              </w:rPr>
              <w:t xml:space="preserve"> still in school; OR (c) there are no working-age adults in the </w:t>
            </w:r>
            <w:r w:rsidRPr="00692CFA">
              <w:rPr>
                <w:sz w:val="20"/>
                <w:szCs w:val="20"/>
              </w:rPr>
              <w:t>household and a primary adult decisionmaker</w:t>
            </w:r>
            <w:r w:rsidRPr="00692CFA">
              <w:rPr>
                <w:sz w:val="20"/>
                <w:szCs w:val="20"/>
                <w:vertAlign w:val="superscript"/>
              </w:rPr>
              <w:t>b</w:t>
            </w:r>
            <w:r w:rsidRPr="00692CFA">
              <w:rPr>
                <w:sz w:val="20"/>
                <w:szCs w:val="20"/>
              </w:rPr>
              <w:t xml:space="preserve"> has not completed primary education.</w:t>
            </w:r>
          </w:p>
        </w:tc>
      </w:tr>
    </w:tbl>
    <w:p w14:paraId="65799DFE" w14:textId="1452B39C" w:rsidR="004D0419" w:rsidRPr="008E6065" w:rsidRDefault="004D0419" w:rsidP="004D7BA6">
      <w:pPr>
        <w:autoSpaceDE w:val="0"/>
        <w:autoSpaceDN w:val="0"/>
        <w:adjustRightInd w:val="0"/>
        <w:ind w:left="90" w:hanging="90"/>
        <w:rPr>
          <w:rFonts w:eastAsia="Times New Roman"/>
          <w:sz w:val="17"/>
          <w:szCs w:val="17"/>
        </w:rPr>
      </w:pPr>
      <w:r w:rsidRPr="008E6065">
        <w:rPr>
          <w:sz w:val="17"/>
          <w:szCs w:val="17"/>
          <w:vertAlign w:val="superscript"/>
        </w:rPr>
        <w:t xml:space="preserve">a </w:t>
      </w:r>
      <w:r w:rsidRPr="008E6065">
        <w:rPr>
          <w:sz w:val="17"/>
          <w:szCs w:val="17"/>
        </w:rPr>
        <w:t xml:space="preserve">Rutstein and Staveteig (2014) also included another condition: </w:t>
      </w:r>
      <w:r>
        <w:rPr>
          <w:sz w:val="17"/>
          <w:szCs w:val="17"/>
        </w:rPr>
        <w:t>“</w:t>
      </w:r>
      <w:r w:rsidRPr="008E6065">
        <w:rPr>
          <w:sz w:val="17"/>
          <w:szCs w:val="17"/>
        </w:rPr>
        <w:t xml:space="preserve">if </w:t>
      </w:r>
      <w:r w:rsidRPr="008E6065">
        <w:rPr>
          <w:rFonts w:eastAsia="Times New Roman"/>
          <w:sz w:val="17"/>
          <w:szCs w:val="17"/>
        </w:rPr>
        <w:t>households have more than three household members per worker.</w:t>
      </w:r>
      <w:r>
        <w:rPr>
          <w:rFonts w:eastAsia="Times New Roman"/>
          <w:sz w:val="17"/>
          <w:szCs w:val="17"/>
        </w:rPr>
        <w:t>”</w:t>
      </w:r>
      <w:r w:rsidRPr="008E6065">
        <w:rPr>
          <w:rFonts w:eastAsia="Times New Roman"/>
          <w:sz w:val="17"/>
          <w:szCs w:val="17"/>
        </w:rPr>
        <w:t xml:space="preserve"> However, because </w:t>
      </w:r>
      <w:r>
        <w:rPr>
          <w:rFonts w:eastAsia="Times New Roman"/>
          <w:sz w:val="17"/>
          <w:szCs w:val="17"/>
        </w:rPr>
        <w:t>the ZOI Surveys do</w:t>
      </w:r>
      <w:r w:rsidRPr="008E6065">
        <w:rPr>
          <w:rFonts w:eastAsia="Times New Roman"/>
          <w:sz w:val="17"/>
          <w:szCs w:val="17"/>
        </w:rPr>
        <w:t xml:space="preserve"> not collect the employment status of all household members, this condition </w:t>
      </w:r>
      <w:r>
        <w:rPr>
          <w:rFonts w:eastAsia="Times New Roman"/>
          <w:sz w:val="17"/>
          <w:szCs w:val="17"/>
        </w:rPr>
        <w:t>has been</w:t>
      </w:r>
      <w:r w:rsidRPr="008E6065">
        <w:rPr>
          <w:rFonts w:eastAsia="Times New Roman"/>
          <w:sz w:val="17"/>
          <w:szCs w:val="17"/>
        </w:rPr>
        <w:t xml:space="preserve"> dropped</w:t>
      </w:r>
      <w:r>
        <w:rPr>
          <w:rFonts w:eastAsia="Times New Roman"/>
          <w:sz w:val="17"/>
          <w:szCs w:val="17"/>
        </w:rPr>
        <w:t xml:space="preserve"> from both the reference survey and ZOI Surveys</w:t>
      </w:r>
      <w:r w:rsidRPr="008E6065">
        <w:rPr>
          <w:rFonts w:eastAsia="Times New Roman"/>
          <w:sz w:val="17"/>
          <w:szCs w:val="17"/>
        </w:rPr>
        <w:t xml:space="preserve">. </w:t>
      </w:r>
    </w:p>
    <w:p w14:paraId="05AF191B" w14:textId="03508D7A" w:rsidR="004D0419" w:rsidRPr="008E6065" w:rsidRDefault="004D0419" w:rsidP="00333837">
      <w:pPr>
        <w:pStyle w:val="ListParagraph"/>
        <w:tabs>
          <w:tab w:val="left" w:pos="408"/>
        </w:tabs>
        <w:adjustRightInd w:val="0"/>
        <w:ind w:left="90" w:hanging="90"/>
        <w:rPr>
          <w:rFonts w:eastAsia="Times New Roman"/>
          <w:sz w:val="17"/>
          <w:szCs w:val="17"/>
        </w:rPr>
      </w:pPr>
      <w:r w:rsidRPr="008E6065">
        <w:rPr>
          <w:rFonts w:eastAsia="Times New Roman"/>
          <w:sz w:val="17"/>
          <w:szCs w:val="17"/>
          <w:vertAlign w:val="superscript"/>
        </w:rPr>
        <w:t xml:space="preserve">b </w:t>
      </w:r>
      <w:r w:rsidRPr="008E6065">
        <w:rPr>
          <w:sz w:val="17"/>
          <w:szCs w:val="17"/>
        </w:rPr>
        <w:t>Rutstein and Staveteig (2014) used data on the head of household, but the ZOI Survey</w:t>
      </w:r>
      <w:r>
        <w:rPr>
          <w:sz w:val="17"/>
          <w:szCs w:val="17"/>
        </w:rPr>
        <w:t>s</w:t>
      </w:r>
      <w:r w:rsidRPr="008E6065">
        <w:rPr>
          <w:sz w:val="17"/>
          <w:szCs w:val="17"/>
        </w:rPr>
        <w:t xml:space="preserve"> do not collect head of household information. The ZOI Survey</w:t>
      </w:r>
      <w:r>
        <w:rPr>
          <w:sz w:val="17"/>
          <w:szCs w:val="17"/>
        </w:rPr>
        <w:t>s</w:t>
      </w:r>
      <w:r w:rsidRPr="008E6065">
        <w:rPr>
          <w:sz w:val="17"/>
          <w:szCs w:val="17"/>
        </w:rPr>
        <w:t xml:space="preserve"> </w:t>
      </w:r>
      <w:r>
        <w:rPr>
          <w:sz w:val="17"/>
          <w:szCs w:val="17"/>
        </w:rPr>
        <w:t>do</w:t>
      </w:r>
      <w:r w:rsidRPr="008E6065">
        <w:rPr>
          <w:sz w:val="17"/>
          <w:szCs w:val="17"/>
        </w:rPr>
        <w:t xml:space="preserve">, however, collect education data on the primary adult </w:t>
      </w:r>
      <w:r>
        <w:rPr>
          <w:sz w:val="17"/>
          <w:szCs w:val="17"/>
        </w:rPr>
        <w:t xml:space="preserve">male </w:t>
      </w:r>
      <w:r w:rsidRPr="008E6065">
        <w:rPr>
          <w:sz w:val="17"/>
          <w:szCs w:val="17"/>
        </w:rPr>
        <w:t xml:space="preserve">decisionmaker and the primary adult </w:t>
      </w:r>
      <w:r>
        <w:rPr>
          <w:sz w:val="17"/>
          <w:szCs w:val="17"/>
        </w:rPr>
        <w:t xml:space="preserve">female </w:t>
      </w:r>
      <w:r w:rsidRPr="008E6065">
        <w:rPr>
          <w:sz w:val="17"/>
          <w:szCs w:val="17"/>
        </w:rPr>
        <w:t xml:space="preserve">decisionmaker in each household, so these data were </w:t>
      </w:r>
      <w:r>
        <w:rPr>
          <w:sz w:val="17"/>
          <w:szCs w:val="17"/>
        </w:rPr>
        <w:t xml:space="preserve">used </w:t>
      </w:r>
      <w:r w:rsidRPr="008E6065">
        <w:rPr>
          <w:sz w:val="17"/>
          <w:szCs w:val="17"/>
        </w:rPr>
        <w:t>instead. Note that a household may have only a female</w:t>
      </w:r>
      <w:r w:rsidRPr="00692CFA">
        <w:rPr>
          <w:sz w:val="18"/>
          <w:szCs w:val="18"/>
        </w:rPr>
        <w:t xml:space="preserve"> primary adult </w:t>
      </w:r>
      <w:r w:rsidRPr="008E6065">
        <w:rPr>
          <w:sz w:val="17"/>
          <w:szCs w:val="17"/>
        </w:rPr>
        <w:t>decisionmaker, only a male primary adult decisionmaker, both, or neither.</w:t>
      </w:r>
      <w:r>
        <w:rPr>
          <w:sz w:val="17"/>
          <w:szCs w:val="17"/>
        </w:rPr>
        <w:t xml:space="preserve"> </w:t>
      </w:r>
    </w:p>
    <w:p w14:paraId="2962CFA4" w14:textId="2123C65C" w:rsidR="004D0419" w:rsidRPr="00084A2D" w:rsidRDefault="004D0419" w:rsidP="0057551D">
      <w:pPr>
        <w:pStyle w:val="BodyText"/>
      </w:pPr>
      <w:r w:rsidRPr="005D715A">
        <w:t xml:space="preserve">Eight anchoring points—four asset and four </w:t>
      </w:r>
      <w:r>
        <w:t>UBN</w:t>
      </w:r>
      <w:r w:rsidRPr="005D715A">
        <w:t>—</w:t>
      </w:r>
      <w:r>
        <w:t>we</w:t>
      </w:r>
      <w:r w:rsidRPr="005D715A">
        <w:t xml:space="preserve">re calculated </w:t>
      </w:r>
      <w:r>
        <w:t xml:space="preserve">using </w:t>
      </w:r>
      <w:r w:rsidRPr="005D715A">
        <w:t xml:space="preserve">the </w:t>
      </w:r>
      <w:r>
        <w:t xml:space="preserve">reference </w:t>
      </w:r>
      <w:r w:rsidRPr="005D715A">
        <w:t>survey</w:t>
      </w:r>
      <w:r>
        <w:t xml:space="preserve"> data. These anchoring points</w:t>
      </w:r>
      <w:r w:rsidRPr="00084A2D">
        <w:t xml:space="preserve">, shown below in Table </w:t>
      </w:r>
      <w:r w:rsidR="00046287" w:rsidRPr="00084A2D">
        <w:t>8</w:t>
      </w:r>
      <w:r w:rsidRPr="00084A2D">
        <w:t xml:space="preserve">, will be used in the Feed the Future CWI indicator calculation across all ZOI Surveys.  </w:t>
      </w:r>
    </w:p>
    <w:p w14:paraId="4EC48E36" w14:textId="59A48E49" w:rsidR="004D0419" w:rsidRPr="00BE7B2D" w:rsidRDefault="004D0419" w:rsidP="00046287">
      <w:pPr>
        <w:pStyle w:val="Tabletitle"/>
      </w:pPr>
      <w:bookmarkStart w:id="779" w:name="_Toc18068002"/>
      <w:r w:rsidRPr="00084A2D">
        <w:t xml:space="preserve">Table </w:t>
      </w:r>
      <w:r w:rsidR="00046287" w:rsidRPr="00084A2D">
        <w:t>8:</w:t>
      </w:r>
      <w:r w:rsidRPr="00084A2D">
        <w:t xml:space="preserve"> Reference</w:t>
      </w:r>
      <w:r>
        <w:t xml:space="preserve"> </w:t>
      </w:r>
      <w:r w:rsidR="00046287">
        <w:t>S</w:t>
      </w:r>
      <w:r>
        <w:t xml:space="preserve">urvey </w:t>
      </w:r>
      <w:r w:rsidR="00046287">
        <w:t>A</w:t>
      </w:r>
      <w:r>
        <w:t xml:space="preserve">nchoring </w:t>
      </w:r>
      <w:r w:rsidR="00046287">
        <w:t>P</w:t>
      </w:r>
      <w:r>
        <w:t xml:space="preserve">oint </w:t>
      </w:r>
      <w:r w:rsidR="00046287">
        <w:t>V</w:t>
      </w:r>
      <w:r>
        <w:t>alues</w:t>
      </w:r>
      <w:bookmarkEnd w:id="779"/>
    </w:p>
    <w:tbl>
      <w:tblPr>
        <w:tblStyle w:val="TableGrid"/>
        <w:tblW w:w="3513" w:type="pct"/>
        <w:tblInd w:w="1345" w:type="dxa"/>
        <w:tblCellMar>
          <w:left w:w="72" w:type="dxa"/>
          <w:right w:w="72" w:type="dxa"/>
        </w:tblCellMar>
        <w:tblLook w:val="04A0" w:firstRow="1" w:lastRow="0" w:firstColumn="1" w:lastColumn="0" w:noHBand="0" w:noVBand="1"/>
      </w:tblPr>
      <w:tblGrid>
        <w:gridCol w:w="811"/>
        <w:gridCol w:w="3058"/>
        <w:gridCol w:w="2700"/>
      </w:tblGrid>
      <w:tr w:rsidR="004D0419" w:rsidRPr="00F478AE" w14:paraId="0B99E477" w14:textId="77777777" w:rsidTr="0057551D">
        <w:tc>
          <w:tcPr>
            <w:tcW w:w="811" w:type="dxa"/>
            <w:shd w:val="clear" w:color="auto" w:fill="387990"/>
          </w:tcPr>
          <w:p w14:paraId="659079F8" w14:textId="77777777" w:rsidR="004D0419" w:rsidRPr="00F478AE"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eastAsia="Times New Roman" w:hAnsiTheme="majorHAnsi" w:cs="Times New Roman"/>
                <w:b/>
                <w:color w:val="FFFFFF" w:themeColor="background1"/>
                <w:sz w:val="20"/>
                <w:szCs w:val="20"/>
              </w:rPr>
              <w:t>Type</w:t>
            </w:r>
          </w:p>
        </w:tc>
        <w:tc>
          <w:tcPr>
            <w:tcW w:w="3058" w:type="dxa"/>
            <w:shd w:val="clear" w:color="auto" w:fill="387990"/>
          </w:tcPr>
          <w:p w14:paraId="72A3FC74" w14:textId="4B8AFDAE" w:rsidR="004D0419" w:rsidRPr="00F478AE" w:rsidRDefault="00046287"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Anchoring P</w:t>
            </w:r>
            <w:r w:rsidR="004D0419">
              <w:rPr>
                <w:rFonts w:asciiTheme="majorHAnsi" w:hAnsiTheme="majorHAnsi"/>
                <w:b/>
                <w:color w:val="FFFFFF" w:themeColor="background1"/>
                <w:sz w:val="20"/>
                <w:szCs w:val="20"/>
              </w:rPr>
              <w:t>oint</w:t>
            </w:r>
          </w:p>
        </w:tc>
        <w:tc>
          <w:tcPr>
            <w:tcW w:w="2700" w:type="dxa"/>
            <w:shd w:val="clear" w:color="auto" w:fill="387990"/>
          </w:tcPr>
          <w:p w14:paraId="1818D46C" w14:textId="63FA801F" w:rsidR="004D0419" w:rsidRDefault="00046287"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Value for Reference S</w:t>
            </w:r>
            <w:r w:rsidR="004D0419">
              <w:rPr>
                <w:rFonts w:asciiTheme="majorHAnsi" w:hAnsiTheme="majorHAnsi"/>
                <w:b/>
                <w:color w:val="FFFFFF" w:themeColor="background1"/>
                <w:sz w:val="20"/>
                <w:szCs w:val="20"/>
              </w:rPr>
              <w:t>urvey</w:t>
            </w:r>
          </w:p>
        </w:tc>
      </w:tr>
      <w:tr w:rsidR="004D0419" w:rsidRPr="00F478AE" w14:paraId="7FB3A636" w14:textId="77777777" w:rsidTr="0057551D">
        <w:tc>
          <w:tcPr>
            <w:tcW w:w="811" w:type="dxa"/>
            <w:vMerge w:val="restart"/>
          </w:tcPr>
          <w:p w14:paraId="29DE69AC"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Asset</w:t>
            </w:r>
          </w:p>
        </w:tc>
        <w:tc>
          <w:tcPr>
            <w:tcW w:w="3058" w:type="dxa"/>
          </w:tcPr>
          <w:p w14:paraId="5488A70D"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Television</w:t>
            </w:r>
          </w:p>
        </w:tc>
        <w:tc>
          <w:tcPr>
            <w:tcW w:w="2700" w:type="dxa"/>
          </w:tcPr>
          <w:p w14:paraId="197D8713"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0.1166113</w:t>
            </w:r>
          </w:p>
        </w:tc>
      </w:tr>
      <w:tr w:rsidR="004D0419" w:rsidRPr="00F478AE" w14:paraId="78E17EF2" w14:textId="77777777" w:rsidTr="0057551D">
        <w:tc>
          <w:tcPr>
            <w:tcW w:w="811" w:type="dxa"/>
            <w:vMerge/>
          </w:tcPr>
          <w:p w14:paraId="29FC5C4E"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16DEB62" w14:textId="77777777" w:rsidR="004D0419"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Refrigerator</w:t>
            </w:r>
          </w:p>
        </w:tc>
        <w:tc>
          <w:tcPr>
            <w:tcW w:w="2700" w:type="dxa"/>
          </w:tcPr>
          <w:p w14:paraId="00EC00A6" w14:textId="77777777" w:rsidR="004D0419" w:rsidRPr="00613017" w:rsidRDefault="004D0419" w:rsidP="0057551D">
            <w:pPr>
              <w:keepNext/>
              <w:keepLines/>
              <w:widowControl/>
              <w:ind w:right="1008"/>
              <w:jc w:val="right"/>
              <w:rPr>
                <w:sz w:val="20"/>
              </w:rPr>
            </w:pPr>
            <w:r w:rsidRPr="00613017">
              <w:rPr>
                <w:sz w:val="20"/>
              </w:rPr>
              <w:t>1.107843</w:t>
            </w:r>
          </w:p>
        </w:tc>
      </w:tr>
      <w:tr w:rsidR="004D0419" w:rsidRPr="00F478AE" w14:paraId="53A81F6E" w14:textId="77777777" w:rsidTr="0057551D">
        <w:tc>
          <w:tcPr>
            <w:tcW w:w="811" w:type="dxa"/>
            <w:vMerge/>
          </w:tcPr>
          <w:p w14:paraId="7DD0154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32CD4AD7" w14:textId="77777777" w:rsidR="004D0419" w:rsidRPr="00995B7B" w:rsidRDefault="004D0419" w:rsidP="0057551D">
            <w:pPr>
              <w:keepNext/>
              <w:keepLines/>
              <w:widowControl/>
              <w:ind w:right="-43"/>
              <w:rPr>
                <w:rFonts w:asciiTheme="majorHAnsi" w:eastAsia="Times New Roman" w:hAnsiTheme="majorHAnsi" w:cs="Times New Roman"/>
                <w:sz w:val="20"/>
                <w:szCs w:val="20"/>
                <w:vertAlign w:val="superscript"/>
              </w:rPr>
            </w:pPr>
            <w:r>
              <w:rPr>
                <w:rFonts w:asciiTheme="majorHAnsi" w:eastAsia="Times New Roman" w:hAnsiTheme="majorHAnsi" w:cs="Times New Roman"/>
                <w:sz w:val="20"/>
                <w:szCs w:val="20"/>
              </w:rPr>
              <w:t>Computer</w:t>
            </w:r>
          </w:p>
        </w:tc>
        <w:tc>
          <w:tcPr>
            <w:tcW w:w="2700" w:type="dxa"/>
          </w:tcPr>
          <w:p w14:paraId="08BCF24D"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1.591285</w:t>
            </w:r>
          </w:p>
        </w:tc>
      </w:tr>
      <w:tr w:rsidR="004D0419" w:rsidRPr="00F478AE" w14:paraId="3F2783D8" w14:textId="77777777" w:rsidTr="0057551D">
        <w:tc>
          <w:tcPr>
            <w:tcW w:w="811" w:type="dxa"/>
            <w:vMerge/>
          </w:tcPr>
          <w:p w14:paraId="73CAA649"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05A2ADE"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Car or truck</w:t>
            </w:r>
          </w:p>
        </w:tc>
        <w:tc>
          <w:tcPr>
            <w:tcW w:w="2700" w:type="dxa"/>
          </w:tcPr>
          <w:p w14:paraId="5E2B534C"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6.366876</w:t>
            </w:r>
          </w:p>
        </w:tc>
      </w:tr>
      <w:tr w:rsidR="004D0419" w:rsidRPr="00F478AE" w14:paraId="72081531" w14:textId="77777777" w:rsidTr="0057551D">
        <w:tc>
          <w:tcPr>
            <w:tcW w:w="811" w:type="dxa"/>
            <w:vMerge w:val="restart"/>
          </w:tcPr>
          <w:p w14:paraId="69F9CB42" w14:textId="77777777" w:rsidR="004D0419" w:rsidRDefault="004D0419" w:rsidP="0057551D">
            <w:pPr>
              <w:keepNext/>
              <w:keepLines/>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UBN</w:t>
            </w:r>
          </w:p>
        </w:tc>
        <w:tc>
          <w:tcPr>
            <w:tcW w:w="3058" w:type="dxa"/>
          </w:tcPr>
          <w:p w14:paraId="2EF7A25B"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dwelling construction</w:t>
            </w:r>
          </w:p>
        </w:tc>
        <w:tc>
          <w:tcPr>
            <w:tcW w:w="2700" w:type="dxa"/>
          </w:tcPr>
          <w:p w14:paraId="6D1C4ECE"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1.221723</w:t>
            </w:r>
          </w:p>
        </w:tc>
      </w:tr>
      <w:tr w:rsidR="004D0419" w:rsidRPr="00F478AE" w14:paraId="10782057" w14:textId="77777777" w:rsidTr="0057551D">
        <w:tc>
          <w:tcPr>
            <w:tcW w:w="811" w:type="dxa"/>
            <w:vMerge/>
          </w:tcPr>
          <w:p w14:paraId="3B21E96B" w14:textId="77777777" w:rsidR="004D0419" w:rsidRDefault="004D0419" w:rsidP="0057551D">
            <w:pPr>
              <w:keepNext/>
              <w:keepLines/>
              <w:ind w:right="-43"/>
              <w:rPr>
                <w:rFonts w:asciiTheme="majorHAnsi" w:eastAsia="Times New Roman" w:hAnsiTheme="majorHAnsi" w:cs="Times New Roman"/>
                <w:sz w:val="20"/>
                <w:szCs w:val="20"/>
              </w:rPr>
            </w:pPr>
          </w:p>
        </w:tc>
        <w:tc>
          <w:tcPr>
            <w:tcW w:w="3058" w:type="dxa"/>
          </w:tcPr>
          <w:p w14:paraId="1F04880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sanitation</w:t>
            </w:r>
          </w:p>
        </w:tc>
        <w:tc>
          <w:tcPr>
            <w:tcW w:w="2700" w:type="dxa"/>
          </w:tcPr>
          <w:p w14:paraId="0BE2A246"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Pr>
                <w:sz w:val="20"/>
              </w:rPr>
              <w:t>0</w:t>
            </w:r>
            <w:r w:rsidRPr="00497A2C">
              <w:rPr>
                <w:sz w:val="20"/>
              </w:rPr>
              <w:t>.5201281</w:t>
            </w:r>
          </w:p>
        </w:tc>
      </w:tr>
      <w:tr w:rsidR="004D0419" w:rsidRPr="00F478AE" w14:paraId="576C0982" w14:textId="77777777" w:rsidTr="0057551D">
        <w:tc>
          <w:tcPr>
            <w:tcW w:w="811" w:type="dxa"/>
            <w:vMerge/>
          </w:tcPr>
          <w:p w14:paraId="6B7D52F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1E4B1C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Overcrowded housing</w:t>
            </w:r>
          </w:p>
        </w:tc>
        <w:tc>
          <w:tcPr>
            <w:tcW w:w="2700" w:type="dxa"/>
          </w:tcPr>
          <w:p w14:paraId="7D844C32"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w:t>
            </w:r>
            <w:r>
              <w:rPr>
                <w:sz w:val="20"/>
              </w:rPr>
              <w:t>0</w:t>
            </w:r>
            <w:r w:rsidRPr="00497A2C">
              <w:rPr>
                <w:sz w:val="20"/>
              </w:rPr>
              <w:t>.8875138</w:t>
            </w:r>
          </w:p>
        </w:tc>
      </w:tr>
      <w:tr w:rsidR="004D0419" w:rsidRPr="00F478AE" w14:paraId="7C2CFDD1" w14:textId="77777777" w:rsidTr="0057551D">
        <w:tc>
          <w:tcPr>
            <w:tcW w:w="811" w:type="dxa"/>
            <w:vMerge/>
          </w:tcPr>
          <w:p w14:paraId="66B59711"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F715505"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High economic dependency</w:t>
            </w:r>
          </w:p>
        </w:tc>
        <w:tc>
          <w:tcPr>
            <w:tcW w:w="2700" w:type="dxa"/>
          </w:tcPr>
          <w:p w14:paraId="19D78599"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-1.362395</w:t>
            </w:r>
          </w:p>
        </w:tc>
      </w:tr>
    </w:tbl>
    <w:p w14:paraId="1C56BD9A" w14:textId="7A0FDF96" w:rsidR="004D0419" w:rsidRPr="007C5AED" w:rsidRDefault="004D0419" w:rsidP="007C5AED">
      <w:pPr>
        <w:pStyle w:val="ListParagraph"/>
        <w:widowControl/>
        <w:numPr>
          <w:ilvl w:val="0"/>
          <w:numId w:val="34"/>
        </w:numPr>
        <w:tabs>
          <w:tab w:val="left" w:pos="450"/>
        </w:tabs>
        <w:autoSpaceDE w:val="0"/>
        <w:autoSpaceDN w:val="0"/>
        <w:adjustRightInd w:val="0"/>
        <w:spacing w:before="200" w:after="200"/>
        <w:ind w:left="0" w:firstLine="0"/>
        <w:rPr>
          <w:rFonts w:eastAsia="TimesNewRoman" w:cs="TimesNewRoman"/>
          <w:sz w:val="22"/>
          <w:szCs w:val="22"/>
        </w:rPr>
      </w:pPr>
      <w:r w:rsidRPr="007C5AED">
        <w:rPr>
          <w:b/>
          <w:sz w:val="22"/>
          <w:szCs w:val="22"/>
        </w:rPr>
        <w:t xml:space="preserve">Calculation of the AWI </w:t>
      </w:r>
      <w:r w:rsidRPr="007C5AED">
        <w:rPr>
          <w:rFonts w:eastAsia="TimesNewRoman" w:cs="TimesNewRoman"/>
          <w:b/>
          <w:sz w:val="22"/>
          <w:szCs w:val="22"/>
        </w:rPr>
        <w:t>for the ZOI Survey being analyzed:</w:t>
      </w:r>
      <w:r w:rsidRPr="007C5AED">
        <w:rPr>
          <w:rFonts w:eastAsia="TimesNewRoman" w:cs="TimesNewRoman"/>
          <w:sz w:val="22"/>
          <w:szCs w:val="22"/>
        </w:rPr>
        <w:t xml:space="preserve"> The AWI for the ZOI Survey being analyzed is calculated following the method developed by the DHS, with a few modifications.</w:t>
      </w:r>
      <w:r w:rsidRPr="007C5AED">
        <w:rPr>
          <w:rFonts w:eastAsia="TimesNewRoman" w:cs="TimesNewRoman"/>
          <w:sz w:val="22"/>
          <w:szCs w:val="22"/>
          <w:vertAlign w:val="superscript"/>
        </w:rPr>
        <w:footnoteReference w:id="66"/>
      </w:r>
      <w:r w:rsidRPr="007C5AED">
        <w:rPr>
          <w:rFonts w:eastAsia="TimesNewRoman" w:cs="TimesNewRoman"/>
          <w:sz w:val="22"/>
          <w:szCs w:val="22"/>
          <w:vertAlign w:val="superscript"/>
        </w:rPr>
        <w:t>,</w:t>
      </w:r>
      <w:r w:rsidRPr="007C5AED">
        <w:rPr>
          <w:rStyle w:val="FootnoteReference"/>
          <w:rFonts w:eastAsia="TimesNewRoman" w:cs="TimesNewRoman"/>
          <w:sz w:val="22"/>
          <w:szCs w:val="22"/>
        </w:rPr>
        <w:footnoteReference w:id="67"/>
      </w:r>
      <w:r w:rsidRPr="007C5AED">
        <w:rPr>
          <w:rFonts w:eastAsia="TimesNewRoman" w:cs="TimesNewRoman"/>
          <w:sz w:val="22"/>
          <w:szCs w:val="22"/>
        </w:rPr>
        <w:t xml:space="preserve"> </w:t>
      </w:r>
      <w:r w:rsidRPr="007C5AED">
        <w:rPr>
          <w:sz w:val="22"/>
          <w:szCs w:val="22"/>
        </w:rPr>
        <w:t xml:space="preserve">The step-by-step instructions to calculate the AWI for the ZOI Survey being analyzed are included in the step-by-step procedures. </w:t>
      </w:r>
    </w:p>
    <w:p w14:paraId="46B474C4" w14:textId="77777777" w:rsidR="004D0419" w:rsidRPr="007C5AED" w:rsidRDefault="004D0419" w:rsidP="007C5AED">
      <w:pPr>
        <w:pStyle w:val="ListParagraph"/>
        <w:numPr>
          <w:ilvl w:val="0"/>
          <w:numId w:val="34"/>
        </w:numPr>
        <w:tabs>
          <w:tab w:val="left" w:pos="450"/>
        </w:tabs>
        <w:autoSpaceDE w:val="0"/>
        <w:autoSpaceDN w:val="0"/>
        <w:adjustRightInd w:val="0"/>
        <w:spacing w:after="200"/>
        <w:ind w:left="0" w:firstLine="0"/>
        <w:rPr>
          <w:b/>
          <w:sz w:val="22"/>
          <w:szCs w:val="22"/>
        </w:rPr>
      </w:pPr>
      <w:r w:rsidRPr="007C5AED">
        <w:rPr>
          <w:b/>
          <w:sz w:val="22"/>
          <w:szCs w:val="22"/>
        </w:rPr>
        <w:t>Calculation of anchoring points for the ZOI Survey being analyzed</w:t>
      </w:r>
      <w:r w:rsidRPr="00390FB9">
        <w:rPr>
          <w:sz w:val="22"/>
          <w:szCs w:val="22"/>
        </w:rPr>
        <w:t>:</w:t>
      </w:r>
      <w:r w:rsidRPr="007C5AED">
        <w:rPr>
          <w:sz w:val="22"/>
          <w:szCs w:val="22"/>
        </w:rPr>
        <w:t xml:space="preserve"> The four asset anchoring points and the four UBN anchoring points for the ZOI Survey being analyzed are calculated using the approach described in step 3. The step-by-step instructions to calculate the ZOI Survey anchoring points are included in the step-by-step procedures.</w:t>
      </w:r>
    </w:p>
    <w:p w14:paraId="13F06969" w14:textId="59A064F3" w:rsidR="004D0419" w:rsidRPr="007C5AED"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 New Roman"/>
          <w:sz w:val="22"/>
          <w:szCs w:val="22"/>
        </w:rPr>
      </w:pPr>
      <w:r w:rsidRPr="007C5AED">
        <w:rPr>
          <w:b/>
          <w:sz w:val="22"/>
          <w:szCs w:val="22"/>
        </w:rPr>
        <w:t xml:space="preserve">Conversion of the ZOI Survey AWI scores into the CWI scores: </w:t>
      </w:r>
      <w:r w:rsidRPr="007C5AED">
        <w:rPr>
          <w:sz w:val="22"/>
          <w:szCs w:val="22"/>
        </w:rPr>
        <w:t xml:space="preserve">CWI scores are calculated by first </w:t>
      </w:r>
      <w:r w:rsidRPr="007C5AED">
        <w:rPr>
          <w:rFonts w:eastAsia="Times New Roman"/>
          <w:sz w:val="22"/>
          <w:szCs w:val="22"/>
        </w:rPr>
        <w:t>running a linear regression with the reference survey anchoring points (</w:t>
      </w:r>
      <w:r w:rsidRPr="007C5AED">
        <w:rPr>
          <w:rFonts w:eastAsia="Times New Roman"/>
          <w:i/>
          <w:sz w:val="22"/>
          <w:szCs w:val="22"/>
        </w:rPr>
        <w:t>basecut</w:t>
      </w:r>
      <w:r w:rsidRPr="007C5AED">
        <w:rPr>
          <w:rFonts w:eastAsia="Times New Roman"/>
          <w:i/>
          <w:sz w:val="22"/>
          <w:szCs w:val="22"/>
          <w:vertAlign w:val="subscript"/>
        </w:rPr>
        <w:t>i</w:t>
      </w:r>
      <w:r w:rsidRPr="007C5AED">
        <w:rPr>
          <w:rFonts w:eastAsia="Times New Roman"/>
          <w:sz w:val="22"/>
          <w:szCs w:val="22"/>
        </w:rPr>
        <w:t xml:space="preserve">) as the </w:t>
      </w:r>
      <w:r w:rsidRPr="007C5AED">
        <w:rPr>
          <w:rFonts w:eastAsia="Times New Roman"/>
          <w:sz w:val="22"/>
          <w:szCs w:val="22"/>
        </w:rPr>
        <w:lastRenderedPageBreak/>
        <w:t>dependent variables and the ZOI Survey anchoring points as the independent variables (</w:t>
      </w:r>
      <w:r w:rsidRPr="007C5AED">
        <w:rPr>
          <w:rFonts w:eastAsia="Times New Roman"/>
          <w:i/>
          <w:sz w:val="22"/>
          <w:szCs w:val="22"/>
        </w:rPr>
        <w:t>compcut</w:t>
      </w:r>
      <w:r w:rsidRPr="007C5AED">
        <w:rPr>
          <w:rFonts w:eastAsia="Times New Roman"/>
          <w:i/>
          <w:sz w:val="22"/>
          <w:szCs w:val="22"/>
          <w:vertAlign w:val="subscript"/>
        </w:rPr>
        <w:t>i</w:t>
      </w:r>
      <w:r w:rsidRPr="007C5AED">
        <w:rPr>
          <w:rFonts w:eastAsia="Times New Roman"/>
          <w:sz w:val="22"/>
          <w:szCs w:val="22"/>
        </w:rPr>
        <w:t xml:space="preserve">) to obtain </w:t>
      </w:r>
      <w:r w:rsidRPr="007C5AED">
        <w:rPr>
          <w:rFonts w:ascii="Calibri" w:eastAsia="Times New Roman" w:hAnsi="Calibri" w:cs="Calibri"/>
          <w:sz w:val="22"/>
          <w:szCs w:val="22"/>
        </w:rPr>
        <w:t>α</w:t>
      </w:r>
      <w:r w:rsidRPr="007C5AED">
        <w:rPr>
          <w:rFonts w:eastAsia="Times New Roman"/>
          <w:sz w:val="22"/>
          <w:szCs w:val="22"/>
        </w:rPr>
        <w:t xml:space="preserve"> and </w:t>
      </w:r>
      <w:r w:rsidRPr="007C5AED">
        <w:rPr>
          <w:rFonts w:ascii="Calibri" w:eastAsia="Times New Roman" w:hAnsi="Calibri" w:cs="Calibri"/>
          <w:sz w:val="22"/>
          <w:szCs w:val="22"/>
        </w:rPr>
        <w:t>β</w:t>
      </w:r>
      <w:r w:rsidRPr="007C5AED">
        <w:rPr>
          <w:rFonts w:eastAsia="Times New Roman"/>
          <w:sz w:val="22"/>
          <w:szCs w:val="22"/>
        </w:rPr>
        <w:t>:</w:t>
      </w:r>
    </w:p>
    <w:p w14:paraId="09088B55" w14:textId="58C7BEBB" w:rsidR="004D0419" w:rsidRPr="005D715A" w:rsidRDefault="004D0419" w:rsidP="00C970C9">
      <w:pPr>
        <w:pStyle w:val="Indentvariable"/>
        <w:rPr>
          <w:vertAlign w:val="subscript"/>
        </w:rPr>
      </w:pPr>
      <w:r w:rsidRPr="005D715A">
        <w:t>basecut</w:t>
      </w:r>
      <w:r w:rsidRPr="005D715A">
        <w:rPr>
          <w:vertAlign w:val="subscript"/>
        </w:rPr>
        <w:t>i</w:t>
      </w:r>
      <w:r w:rsidR="00E370CF">
        <w:t>=</w:t>
      </w:r>
      <w:r w:rsidRPr="005D715A">
        <w:rPr>
          <w:rFonts w:ascii="Calibri" w:hAnsi="Calibri" w:cs="Calibri"/>
        </w:rPr>
        <w:t>α</w:t>
      </w:r>
      <w:r w:rsidR="00B81B2E">
        <w:t>+</w:t>
      </w:r>
      <w:r w:rsidRPr="005D715A">
        <w:rPr>
          <w:rFonts w:ascii="Calibri" w:hAnsi="Calibri" w:cs="Calibri"/>
        </w:rPr>
        <w:t>β</w:t>
      </w:r>
      <w:r w:rsidRPr="005D715A">
        <w:rPr>
          <w:rFonts w:cs="Gill Sans MT"/>
        </w:rPr>
        <w:t>*</w:t>
      </w:r>
      <w:r w:rsidRPr="005D715A">
        <w:t>compcut</w:t>
      </w:r>
      <w:r w:rsidRPr="005D715A">
        <w:rPr>
          <w:vertAlign w:val="subscript"/>
        </w:rPr>
        <w:t>i</w:t>
      </w:r>
    </w:p>
    <w:p w14:paraId="27D5F979" w14:textId="794DB004" w:rsidR="004D0419" w:rsidRPr="005D715A" w:rsidRDefault="004D0419" w:rsidP="0057551D">
      <w:pPr>
        <w:pStyle w:val="BodyText"/>
        <w:ind w:left="720"/>
      </w:pPr>
      <w:r w:rsidRPr="005D715A">
        <w:t xml:space="preserve">Where </w:t>
      </w:r>
      <w:r w:rsidRPr="00995B7B">
        <w:rPr>
          <w:i/>
        </w:rPr>
        <w:t>basecut</w:t>
      </w:r>
      <w:r w:rsidRPr="00995B7B">
        <w:rPr>
          <w:i/>
          <w:vertAlign w:val="subscript"/>
        </w:rPr>
        <w:t>i</w:t>
      </w:r>
      <w:r w:rsidRPr="005D715A">
        <w:t xml:space="preserve"> is the value of the anchoring point on the baseline AWI of item </w:t>
      </w:r>
      <w:r w:rsidR="00D60FF1">
        <w:t>I</w:t>
      </w:r>
      <w:r>
        <w:t>,</w:t>
      </w:r>
      <w:r w:rsidRPr="005D715A">
        <w:t xml:space="preserve"> and </w:t>
      </w:r>
      <w:r w:rsidRPr="00995B7B">
        <w:rPr>
          <w:i/>
        </w:rPr>
        <w:t>compcut</w:t>
      </w:r>
      <w:r w:rsidRPr="00995B7B">
        <w:rPr>
          <w:i/>
          <w:vertAlign w:val="subscript"/>
        </w:rPr>
        <w:t>i</w:t>
      </w:r>
      <w:r w:rsidRPr="005D715A">
        <w:t xml:space="preserve"> is the value of the anchoring point on the ZOI Survey AWI.</w:t>
      </w:r>
    </w:p>
    <w:p w14:paraId="56D05645" w14:textId="77777777" w:rsidR="004D0419" w:rsidRPr="005D715A" w:rsidRDefault="004D0419" w:rsidP="00C970C9">
      <w:pPr>
        <w:pStyle w:val="BodyText"/>
      </w:pPr>
      <w:r w:rsidRPr="005D715A">
        <w:t xml:space="preserve">The constant </w:t>
      </w:r>
      <w:r w:rsidRPr="005D715A">
        <w:rPr>
          <w:rFonts w:ascii="Calibri" w:hAnsi="Calibri" w:cs="Calibri"/>
        </w:rPr>
        <w:t>α</w:t>
      </w:r>
      <w:r w:rsidRPr="005D715A">
        <w:t xml:space="preserve"> represents the amount of adjustment of the ZOI Survey AWI relative to the baseline survey AWI, and </w:t>
      </w:r>
      <w:r w:rsidRPr="005D715A">
        <w:rPr>
          <w:rFonts w:ascii="Calibri" w:hAnsi="Calibri" w:cs="Calibri"/>
        </w:rPr>
        <w:t>β</w:t>
      </w:r>
      <w:r w:rsidRPr="005D715A">
        <w:t xml:space="preserve"> represents the dispersion of the ZOI Survey AWI relative to the baseline survey AWI.</w:t>
      </w:r>
    </w:p>
    <w:p w14:paraId="118A8191" w14:textId="77777777" w:rsidR="004D0419" w:rsidRPr="005D715A" w:rsidRDefault="004D0419" w:rsidP="00C970C9">
      <w:pPr>
        <w:pStyle w:val="BodyText"/>
      </w:pPr>
      <w:r w:rsidRPr="005D715A">
        <w:t xml:space="preserve">The regression coefficient </w:t>
      </w:r>
      <w:r w:rsidRPr="005D715A">
        <w:rPr>
          <w:rFonts w:ascii="Calibri" w:hAnsi="Calibri" w:cs="Calibri"/>
        </w:rPr>
        <w:t>β</w:t>
      </w:r>
      <w:r w:rsidRPr="005D715A">
        <w:t xml:space="preserve"> and constant </w:t>
      </w:r>
      <w:r w:rsidRPr="005D715A">
        <w:rPr>
          <w:rFonts w:ascii="Calibri" w:hAnsi="Calibri" w:cs="Calibri"/>
        </w:rPr>
        <w:t>α</w:t>
      </w:r>
      <w:r w:rsidRPr="005D715A">
        <w:t xml:space="preserve"> are then used to convert each household’s AWI score into a CWI score. The CWI score for a household is equal to the AWI score for that household multiplied by the regression coefficient</w:t>
      </w:r>
      <w:r w:rsidRPr="005D715A">
        <w:rPr>
          <w:rFonts w:cs="Calibri"/>
        </w:rPr>
        <w:t xml:space="preserve"> </w:t>
      </w:r>
      <w:r w:rsidRPr="005D715A">
        <w:rPr>
          <w:rFonts w:ascii="Calibri" w:hAnsi="Calibri" w:cs="Calibri"/>
        </w:rPr>
        <w:t>β</w:t>
      </w:r>
      <w:r w:rsidRPr="005D715A">
        <w:t>, plus the constant:</w:t>
      </w:r>
    </w:p>
    <w:p w14:paraId="09994BC1" w14:textId="3A6BFF43" w:rsidR="004D0419" w:rsidRPr="005D715A" w:rsidRDefault="00E370CF" w:rsidP="00C970C9">
      <w:pPr>
        <w:pStyle w:val="Indentvariable"/>
      </w:pPr>
      <w:r>
        <w:t>CWI=</w:t>
      </w:r>
      <w:r w:rsidR="004D0419" w:rsidRPr="005D715A">
        <w:rPr>
          <w:rFonts w:ascii="Calibri" w:hAnsi="Calibri" w:cs="Calibri"/>
        </w:rPr>
        <w:t>α</w:t>
      </w:r>
      <w:r w:rsidR="00B81B2E">
        <w:t>+</w:t>
      </w:r>
      <w:r w:rsidR="004D0419" w:rsidRPr="005D715A">
        <w:rPr>
          <w:rFonts w:ascii="Calibri" w:hAnsi="Calibri" w:cs="Calibri"/>
        </w:rPr>
        <w:t>β</w:t>
      </w:r>
      <w:r w:rsidR="0020694F">
        <w:t>*</w:t>
      </w:r>
      <w:r w:rsidR="004D0419" w:rsidRPr="005D715A">
        <w:t>AWI</w:t>
      </w:r>
    </w:p>
    <w:p w14:paraId="58FBE7CE" w14:textId="65118BF7" w:rsidR="004D0419" w:rsidRPr="00995B7B" w:rsidRDefault="004D0419" w:rsidP="0057551D">
      <w:pPr>
        <w:pStyle w:val="ListParagraph"/>
        <w:numPr>
          <w:ilvl w:val="0"/>
          <w:numId w:val="34"/>
        </w:numPr>
        <w:tabs>
          <w:tab w:val="left" w:pos="360"/>
        </w:tabs>
        <w:autoSpaceDE w:val="0"/>
        <w:autoSpaceDN w:val="0"/>
        <w:adjustRightInd w:val="0"/>
        <w:spacing w:after="200"/>
        <w:ind w:left="0" w:firstLine="0"/>
        <w:rPr>
          <w:sz w:val="22"/>
          <w:szCs w:val="22"/>
        </w:rPr>
      </w:pPr>
      <w:r w:rsidRPr="00995B7B">
        <w:rPr>
          <w:b/>
          <w:sz w:val="22"/>
          <w:szCs w:val="22"/>
        </w:rPr>
        <w:t>Determination of the percentage of households below the comparative threshold for the poorest quintile of the reference survey</w:t>
      </w:r>
      <w:r w:rsidRPr="00952AA9">
        <w:rPr>
          <w:b/>
          <w:sz w:val="22"/>
          <w:szCs w:val="22"/>
        </w:rPr>
        <w:t>:</w:t>
      </w:r>
      <w:r>
        <w:rPr>
          <w:sz w:val="22"/>
          <w:szCs w:val="22"/>
        </w:rPr>
        <w:t xml:space="preserve"> </w:t>
      </w:r>
      <w:r w:rsidRPr="00995B7B">
        <w:rPr>
          <w:sz w:val="22"/>
          <w:szCs w:val="22"/>
        </w:rPr>
        <w:t xml:space="preserve">Using the CWI </w:t>
      </w:r>
      <w:r>
        <w:rPr>
          <w:sz w:val="22"/>
          <w:szCs w:val="22"/>
        </w:rPr>
        <w:t xml:space="preserve">scores calculated </w:t>
      </w:r>
      <w:r w:rsidRPr="00995B7B">
        <w:rPr>
          <w:sz w:val="22"/>
          <w:szCs w:val="22"/>
        </w:rPr>
        <w:t xml:space="preserve">in the previous step, determine the percentage of households that are below the comparative threshold for the poorest quintile of the CWI. This indicator reflects the percentage of households in the ZOI whose ownership (or lack thereof) of selected assets places the household below a fixed threshold that defines the poorest quintile (bottom 20 percent) </w:t>
      </w:r>
      <w:r>
        <w:rPr>
          <w:sz w:val="22"/>
          <w:szCs w:val="22"/>
        </w:rPr>
        <w:t xml:space="preserve">of </w:t>
      </w:r>
      <w:r w:rsidRPr="00995B7B">
        <w:rPr>
          <w:sz w:val="22"/>
          <w:szCs w:val="22"/>
        </w:rPr>
        <w:t xml:space="preserve">the </w:t>
      </w:r>
      <w:r>
        <w:rPr>
          <w:sz w:val="22"/>
          <w:szCs w:val="22"/>
        </w:rPr>
        <w:t xml:space="preserve">reference </w:t>
      </w:r>
      <w:r w:rsidRPr="00995B7B">
        <w:rPr>
          <w:sz w:val="22"/>
          <w:szCs w:val="22"/>
        </w:rPr>
        <w:t>survey AWI.</w:t>
      </w:r>
    </w:p>
    <w:p w14:paraId="52F8A89F" w14:textId="6D3366FB" w:rsidR="004D0419" w:rsidRPr="00FA3557" w:rsidRDefault="004D0419" w:rsidP="00390FB9">
      <w:pPr>
        <w:pStyle w:val="Heading2"/>
        <w:numPr>
          <w:ilvl w:val="1"/>
          <w:numId w:val="227"/>
        </w:numPr>
      </w:pPr>
      <w:bookmarkStart w:id="780" w:name="_Toc526973632"/>
      <w:bookmarkStart w:id="781" w:name="_Toc527234159"/>
      <w:bookmarkStart w:id="782" w:name="_Toc18092156"/>
      <w:r w:rsidRPr="00FA3557">
        <w:t xml:space="preserve">Step-by-step procedures to calculate the </w:t>
      </w:r>
      <w:bookmarkEnd w:id="780"/>
      <w:bookmarkEnd w:id="781"/>
      <w:r w:rsidRPr="00FA3557">
        <w:t>CWI indicator</w:t>
      </w:r>
      <w:bookmarkEnd w:id="782"/>
    </w:p>
    <w:p w14:paraId="2869ACFC" w14:textId="381B147C" w:rsidR="004D0419" w:rsidRDefault="004D0419" w:rsidP="00F37B6B">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4D0419" w:rsidRPr="009D73DB" w14:paraId="20C41071" w14:textId="77777777" w:rsidTr="0057551D">
        <w:tc>
          <w:tcPr>
            <w:tcW w:w="2515" w:type="dxa"/>
          </w:tcPr>
          <w:p w14:paraId="791E157D" w14:textId="77777777" w:rsidR="004D0419" w:rsidRPr="009D73DB" w:rsidRDefault="004D0419" w:rsidP="0057551D">
            <w:pPr>
              <w:rPr>
                <w:sz w:val="20"/>
                <w:szCs w:val="20"/>
              </w:rPr>
            </w:pPr>
            <w:r w:rsidRPr="009D73DB">
              <w:rPr>
                <w:sz w:val="20"/>
                <w:szCs w:val="20"/>
              </w:rPr>
              <w:t>Numerator</w:t>
            </w:r>
          </w:p>
        </w:tc>
        <w:tc>
          <w:tcPr>
            <w:tcW w:w="6835" w:type="dxa"/>
          </w:tcPr>
          <w:p w14:paraId="122B435D" w14:textId="77777777" w:rsidR="004D0419" w:rsidRPr="009D73DB" w:rsidRDefault="004D0419" w:rsidP="0057551D">
            <w:pPr>
              <w:pStyle w:val="Definitions"/>
              <w:rPr>
                <w:sz w:val="20"/>
                <w:szCs w:val="20"/>
              </w:rPr>
            </w:pPr>
            <w:r w:rsidRPr="009D73DB">
              <w:rPr>
                <w:sz w:val="20"/>
                <w:szCs w:val="20"/>
              </w:rPr>
              <w:t>Number of households below the comparative threshold for the poorest quintile of the asset-based CWI</w:t>
            </w:r>
          </w:p>
        </w:tc>
      </w:tr>
      <w:tr w:rsidR="004D0419" w:rsidRPr="009D73DB" w14:paraId="4EFB32ED" w14:textId="77777777" w:rsidTr="0057551D">
        <w:tc>
          <w:tcPr>
            <w:tcW w:w="2515" w:type="dxa"/>
          </w:tcPr>
          <w:p w14:paraId="1CB787BC" w14:textId="77777777" w:rsidR="004D0419" w:rsidRPr="009D73DB" w:rsidRDefault="004D0419" w:rsidP="0057551D">
            <w:pPr>
              <w:rPr>
                <w:sz w:val="20"/>
                <w:szCs w:val="20"/>
              </w:rPr>
            </w:pPr>
            <w:r w:rsidRPr="009D73DB">
              <w:rPr>
                <w:sz w:val="20"/>
                <w:szCs w:val="20"/>
              </w:rPr>
              <w:t>Denominator</w:t>
            </w:r>
          </w:p>
        </w:tc>
        <w:tc>
          <w:tcPr>
            <w:tcW w:w="6835" w:type="dxa"/>
          </w:tcPr>
          <w:p w14:paraId="47DEF21E" w14:textId="77777777" w:rsidR="004D0419" w:rsidRPr="009D73DB" w:rsidRDefault="004D0419" w:rsidP="0057551D">
            <w:pPr>
              <w:rPr>
                <w:sz w:val="20"/>
                <w:szCs w:val="20"/>
              </w:rPr>
            </w:pPr>
            <w:r w:rsidRPr="009D73DB">
              <w:rPr>
                <w:sz w:val="20"/>
                <w:szCs w:val="20"/>
              </w:rPr>
              <w:t>Total number of surveyed households</w:t>
            </w:r>
          </w:p>
        </w:tc>
      </w:tr>
      <w:tr w:rsidR="004D0419" w:rsidRPr="009D73DB" w14:paraId="531A1682" w14:textId="77777777" w:rsidTr="0057551D">
        <w:tc>
          <w:tcPr>
            <w:tcW w:w="2515" w:type="dxa"/>
          </w:tcPr>
          <w:p w14:paraId="15DD999F" w14:textId="77777777" w:rsidR="004D0419" w:rsidRPr="009D73DB" w:rsidRDefault="004D0419" w:rsidP="0057551D">
            <w:pPr>
              <w:rPr>
                <w:sz w:val="20"/>
                <w:szCs w:val="20"/>
              </w:rPr>
            </w:pPr>
            <w:r w:rsidRPr="009D73DB">
              <w:rPr>
                <w:sz w:val="20"/>
                <w:szCs w:val="20"/>
              </w:rPr>
              <w:t>Unit of measure</w:t>
            </w:r>
          </w:p>
        </w:tc>
        <w:tc>
          <w:tcPr>
            <w:tcW w:w="6835" w:type="dxa"/>
          </w:tcPr>
          <w:p w14:paraId="715B3556" w14:textId="77777777" w:rsidR="004D0419" w:rsidRPr="009D73DB" w:rsidRDefault="004D0419" w:rsidP="0057551D">
            <w:pPr>
              <w:rPr>
                <w:sz w:val="20"/>
                <w:szCs w:val="20"/>
              </w:rPr>
            </w:pPr>
            <w:r w:rsidRPr="009D73DB">
              <w:rPr>
                <w:sz w:val="20"/>
                <w:szCs w:val="20"/>
              </w:rPr>
              <w:t>Percentage</w:t>
            </w:r>
          </w:p>
        </w:tc>
      </w:tr>
      <w:tr w:rsidR="004D0419" w:rsidRPr="009D73DB" w14:paraId="4CF32601" w14:textId="77777777" w:rsidTr="0057551D">
        <w:tc>
          <w:tcPr>
            <w:tcW w:w="2515" w:type="dxa"/>
          </w:tcPr>
          <w:p w14:paraId="2ADE5338" w14:textId="77777777" w:rsidR="004D0419" w:rsidRPr="009D73DB" w:rsidRDefault="004D0419" w:rsidP="0057551D">
            <w:pPr>
              <w:rPr>
                <w:sz w:val="20"/>
                <w:szCs w:val="20"/>
              </w:rPr>
            </w:pPr>
            <w:r w:rsidRPr="009D73DB">
              <w:rPr>
                <w:sz w:val="20"/>
                <w:szCs w:val="20"/>
              </w:rPr>
              <w:t>Level of data</w:t>
            </w:r>
          </w:p>
        </w:tc>
        <w:tc>
          <w:tcPr>
            <w:tcW w:w="6835" w:type="dxa"/>
          </w:tcPr>
          <w:p w14:paraId="2E2B4497" w14:textId="77777777" w:rsidR="004D0419" w:rsidRPr="009D73DB" w:rsidRDefault="004D0419" w:rsidP="0057551D">
            <w:pPr>
              <w:rPr>
                <w:sz w:val="20"/>
                <w:szCs w:val="20"/>
              </w:rPr>
            </w:pPr>
            <w:r w:rsidRPr="009D73DB">
              <w:rPr>
                <w:sz w:val="20"/>
                <w:szCs w:val="20"/>
              </w:rPr>
              <w:t>Household</w:t>
            </w:r>
          </w:p>
        </w:tc>
      </w:tr>
      <w:tr w:rsidR="004D0419" w:rsidRPr="009D73DB" w14:paraId="2989DD8F" w14:textId="77777777" w:rsidTr="0057551D">
        <w:tc>
          <w:tcPr>
            <w:tcW w:w="2515" w:type="dxa"/>
          </w:tcPr>
          <w:p w14:paraId="2705C357" w14:textId="77777777" w:rsidR="004D0419" w:rsidRPr="009D73DB" w:rsidRDefault="004D0419" w:rsidP="0057551D">
            <w:pPr>
              <w:rPr>
                <w:sz w:val="20"/>
                <w:szCs w:val="20"/>
              </w:rPr>
            </w:pPr>
            <w:r w:rsidRPr="009D73DB">
              <w:rPr>
                <w:sz w:val="20"/>
                <w:szCs w:val="20"/>
              </w:rPr>
              <w:t>Sampling weight</w:t>
            </w:r>
          </w:p>
        </w:tc>
        <w:tc>
          <w:tcPr>
            <w:tcW w:w="6835" w:type="dxa"/>
          </w:tcPr>
          <w:p w14:paraId="2323A551" w14:textId="77777777" w:rsidR="004D0419" w:rsidRPr="009D73DB" w:rsidRDefault="004D0419" w:rsidP="0057551D">
            <w:pPr>
              <w:rPr>
                <w:sz w:val="20"/>
                <w:szCs w:val="20"/>
              </w:rPr>
            </w:pPr>
            <w:r w:rsidRPr="009D73DB">
              <w:rPr>
                <w:sz w:val="20"/>
                <w:szCs w:val="20"/>
              </w:rPr>
              <w:t>Household</w:t>
            </w:r>
          </w:p>
        </w:tc>
      </w:tr>
      <w:tr w:rsidR="004D0419" w:rsidRPr="009D73DB" w14:paraId="1A9625B7" w14:textId="77777777" w:rsidTr="0057551D">
        <w:tc>
          <w:tcPr>
            <w:tcW w:w="2515" w:type="dxa"/>
          </w:tcPr>
          <w:p w14:paraId="29057537" w14:textId="6802ACBC" w:rsidR="004D0419" w:rsidRPr="009D73DB" w:rsidRDefault="004D0419" w:rsidP="0057551D">
            <w:pPr>
              <w:rPr>
                <w:sz w:val="20"/>
                <w:szCs w:val="20"/>
              </w:rPr>
            </w:pPr>
            <w:r w:rsidRPr="009D73DB">
              <w:rPr>
                <w:sz w:val="20"/>
                <w:szCs w:val="20"/>
              </w:rPr>
              <w:t>Disa</w:t>
            </w:r>
            <w:r w:rsidR="0079291F">
              <w:rPr>
                <w:sz w:val="20"/>
                <w:szCs w:val="20"/>
              </w:rPr>
              <w:t>g</w:t>
            </w:r>
            <w:r w:rsidRPr="009D73DB">
              <w:rPr>
                <w:sz w:val="20"/>
                <w:szCs w:val="20"/>
              </w:rPr>
              <w:t>gregation levels</w:t>
            </w:r>
          </w:p>
        </w:tc>
        <w:tc>
          <w:tcPr>
            <w:tcW w:w="6835" w:type="dxa"/>
          </w:tcPr>
          <w:p w14:paraId="3C69C20F" w14:textId="77777777" w:rsidR="004D0419" w:rsidRDefault="004D0419" w:rsidP="0057551D">
            <w:pPr>
              <w:rPr>
                <w:sz w:val="20"/>
                <w:szCs w:val="20"/>
              </w:rPr>
            </w:pPr>
            <w:r w:rsidRPr="009D73DB">
              <w:rPr>
                <w:sz w:val="20"/>
                <w:szCs w:val="20"/>
              </w:rPr>
              <w:t>Gendered household type (de jure household members)</w:t>
            </w:r>
            <w:r w:rsidR="00164C0B">
              <w:rPr>
                <w:sz w:val="20"/>
                <w:szCs w:val="20"/>
              </w:rPr>
              <w:t>*</w:t>
            </w:r>
          </w:p>
          <w:p w14:paraId="0BAED3E1" w14:textId="77777777" w:rsidR="00164C0B" w:rsidRDefault="00164C0B" w:rsidP="0057551D">
            <w:pPr>
              <w:rPr>
                <w:sz w:val="20"/>
                <w:szCs w:val="20"/>
              </w:rPr>
            </w:pPr>
            <w:r>
              <w:rPr>
                <w:sz w:val="20"/>
                <w:szCs w:val="20"/>
              </w:rPr>
              <w:t>Household education</w:t>
            </w:r>
          </w:p>
          <w:p w14:paraId="7D226815" w14:textId="77777777" w:rsidR="00164C0B" w:rsidRDefault="00164C0B" w:rsidP="00215CF1">
            <w:pPr>
              <w:rPr>
                <w:sz w:val="20"/>
                <w:szCs w:val="20"/>
              </w:rPr>
            </w:pPr>
            <w:r>
              <w:rPr>
                <w:sz w:val="20"/>
                <w:szCs w:val="20"/>
              </w:rPr>
              <w:t xml:space="preserve">Poverty status </w:t>
            </w:r>
          </w:p>
          <w:p w14:paraId="516E96A5" w14:textId="2FCAAEEF" w:rsidR="00215CF1" w:rsidRPr="009D73DB" w:rsidRDefault="00215CF1" w:rsidP="00215CF1">
            <w:pPr>
              <w:rPr>
                <w:sz w:val="20"/>
                <w:szCs w:val="20"/>
              </w:rPr>
            </w:pPr>
            <w:r>
              <w:rPr>
                <w:sz w:val="20"/>
                <w:szCs w:val="20"/>
              </w:rPr>
              <w:t>Shock exposure index</w:t>
            </w:r>
          </w:p>
        </w:tc>
      </w:tr>
      <w:tr w:rsidR="002A4D8D" w:rsidRPr="009D73DB" w14:paraId="250BAC15" w14:textId="77777777" w:rsidTr="0057551D">
        <w:tc>
          <w:tcPr>
            <w:tcW w:w="2515" w:type="dxa"/>
          </w:tcPr>
          <w:p w14:paraId="0278E9EB" w14:textId="10FA29EE" w:rsidR="002A4D8D" w:rsidRPr="009D73DB" w:rsidRDefault="002A4D8D" w:rsidP="002A4D8D">
            <w:pPr>
              <w:rPr>
                <w:sz w:val="20"/>
                <w:szCs w:val="20"/>
              </w:rPr>
            </w:pPr>
            <w:r>
              <w:rPr>
                <w:sz w:val="20"/>
                <w:szCs w:val="20"/>
              </w:rPr>
              <w:t xml:space="preserve">Coverage </w:t>
            </w:r>
          </w:p>
        </w:tc>
        <w:tc>
          <w:tcPr>
            <w:tcW w:w="6835" w:type="dxa"/>
          </w:tcPr>
          <w:p w14:paraId="73B29504" w14:textId="6827512C" w:rsidR="002A4D8D" w:rsidRPr="009D73DB" w:rsidRDefault="002A4D8D" w:rsidP="002A4D8D">
            <w:pPr>
              <w:rPr>
                <w:sz w:val="20"/>
                <w:szCs w:val="20"/>
              </w:rPr>
            </w:pPr>
            <w:r>
              <w:rPr>
                <w:sz w:val="20"/>
                <w:szCs w:val="20"/>
              </w:rPr>
              <w:t>P2-ZOI</w:t>
            </w:r>
          </w:p>
        </w:tc>
      </w:tr>
      <w:tr w:rsidR="002A4D8D" w:rsidRPr="009D73DB" w14:paraId="0E232A72" w14:textId="77777777" w:rsidTr="0057551D">
        <w:tc>
          <w:tcPr>
            <w:tcW w:w="2515" w:type="dxa"/>
          </w:tcPr>
          <w:p w14:paraId="0D3194EE" w14:textId="77777777" w:rsidR="002A4D8D" w:rsidRPr="009D73DB" w:rsidRDefault="002A4D8D" w:rsidP="002A4D8D">
            <w:pPr>
              <w:rPr>
                <w:sz w:val="20"/>
                <w:szCs w:val="20"/>
              </w:rPr>
            </w:pPr>
            <w:r w:rsidRPr="009D73DB">
              <w:rPr>
                <w:sz w:val="20"/>
                <w:szCs w:val="20"/>
              </w:rPr>
              <w:t>Treatment of missing data</w:t>
            </w:r>
          </w:p>
        </w:tc>
        <w:tc>
          <w:tcPr>
            <w:tcW w:w="6835" w:type="dxa"/>
          </w:tcPr>
          <w:p w14:paraId="422B31D2" w14:textId="77777777" w:rsidR="002A4D8D" w:rsidRPr="009D73DB" w:rsidRDefault="002A4D8D" w:rsidP="002A4D8D">
            <w:pPr>
              <w:rPr>
                <w:sz w:val="20"/>
                <w:szCs w:val="20"/>
              </w:rPr>
            </w:pPr>
            <w:r w:rsidRPr="009D73DB">
              <w:rPr>
                <w:sz w:val="20"/>
                <w:szCs w:val="20"/>
              </w:rPr>
              <w:t xml:space="preserve">Individual variables created from questions with missing responses are set to 0 </w:t>
            </w:r>
            <w:r>
              <w:rPr>
                <w:sz w:val="20"/>
                <w:szCs w:val="20"/>
              </w:rPr>
              <w:t>“</w:t>
            </w:r>
            <w:r w:rsidRPr="009D73DB">
              <w:rPr>
                <w:sz w:val="20"/>
                <w:szCs w:val="20"/>
              </w:rPr>
              <w:t>No</w:t>
            </w:r>
            <w:r>
              <w:rPr>
                <w:sz w:val="20"/>
                <w:szCs w:val="20"/>
              </w:rPr>
              <w:t>”</w:t>
            </w:r>
            <w:r w:rsidRPr="009D73DB">
              <w:rPr>
                <w:sz w:val="20"/>
                <w:szCs w:val="20"/>
              </w:rPr>
              <w:t xml:space="preserve"> for the AWI and anchoring point calculations</w:t>
            </w:r>
            <w:r>
              <w:rPr>
                <w:sz w:val="20"/>
                <w:szCs w:val="20"/>
              </w:rPr>
              <w:t>.</w:t>
            </w:r>
          </w:p>
        </w:tc>
      </w:tr>
      <w:tr w:rsidR="002A4D8D" w:rsidRPr="009D73DB" w14:paraId="3364EDDD" w14:textId="77777777" w:rsidTr="0057551D">
        <w:tc>
          <w:tcPr>
            <w:tcW w:w="2515" w:type="dxa"/>
          </w:tcPr>
          <w:p w14:paraId="76201321" w14:textId="77777777" w:rsidR="002A4D8D" w:rsidRPr="009D73DB" w:rsidRDefault="002A4D8D" w:rsidP="002A4D8D">
            <w:pPr>
              <w:rPr>
                <w:sz w:val="20"/>
                <w:szCs w:val="20"/>
              </w:rPr>
            </w:pPr>
            <w:r w:rsidRPr="009D73DB">
              <w:rPr>
                <w:sz w:val="20"/>
                <w:szCs w:val="20"/>
              </w:rPr>
              <w:t>Survey variables used</w:t>
            </w:r>
          </w:p>
        </w:tc>
        <w:tc>
          <w:tcPr>
            <w:tcW w:w="6835" w:type="dxa"/>
          </w:tcPr>
          <w:p w14:paraId="478AD046" w14:textId="77777777" w:rsidR="002A4D8D" w:rsidRPr="009D73DB" w:rsidRDefault="002A4D8D" w:rsidP="002A4D8D">
            <w:pPr>
              <w:pStyle w:val="Definitions"/>
              <w:rPr>
                <w:i/>
                <w:sz w:val="20"/>
                <w:szCs w:val="20"/>
              </w:rPr>
            </w:pPr>
            <w:r w:rsidRPr="009D73DB">
              <w:rPr>
                <w:sz w:val="20"/>
                <w:szCs w:val="20"/>
              </w:rPr>
              <w:t>See variables below—listed separately for Parts 1 and 2.</w:t>
            </w:r>
          </w:p>
        </w:tc>
      </w:tr>
      <w:tr w:rsidR="002A4D8D" w:rsidRPr="009D73DB" w14:paraId="27EE39CB" w14:textId="77777777" w:rsidTr="0057551D">
        <w:tc>
          <w:tcPr>
            <w:tcW w:w="2515" w:type="dxa"/>
          </w:tcPr>
          <w:p w14:paraId="4206085C" w14:textId="77777777" w:rsidR="002A4D8D" w:rsidRPr="009D73DB" w:rsidRDefault="002A4D8D" w:rsidP="002A4D8D">
            <w:pPr>
              <w:rPr>
                <w:sz w:val="20"/>
                <w:szCs w:val="20"/>
              </w:rPr>
            </w:pPr>
            <w:r w:rsidRPr="009D73DB">
              <w:rPr>
                <w:sz w:val="20"/>
                <w:szCs w:val="20"/>
              </w:rPr>
              <w:t>Analytic variables used</w:t>
            </w:r>
          </w:p>
        </w:tc>
        <w:tc>
          <w:tcPr>
            <w:tcW w:w="6835" w:type="dxa"/>
          </w:tcPr>
          <w:p w14:paraId="7C7B796D" w14:textId="77777777" w:rsidR="002A4D8D" w:rsidRPr="009D73DB" w:rsidRDefault="002A4D8D" w:rsidP="002A4D8D">
            <w:pPr>
              <w:rPr>
                <w:i/>
                <w:sz w:val="20"/>
                <w:szCs w:val="20"/>
              </w:rPr>
            </w:pPr>
            <w:r w:rsidRPr="009D73DB">
              <w:rPr>
                <w:sz w:val="20"/>
                <w:szCs w:val="20"/>
              </w:rPr>
              <w:t>See variables below—listed separately for Parts 1 and 2.</w:t>
            </w:r>
          </w:p>
        </w:tc>
      </w:tr>
      <w:tr w:rsidR="002A4D8D" w:rsidRPr="009D73DB" w14:paraId="1E90BBBA" w14:textId="77777777" w:rsidTr="0057551D">
        <w:tc>
          <w:tcPr>
            <w:tcW w:w="2515" w:type="dxa"/>
          </w:tcPr>
          <w:p w14:paraId="792BE980" w14:textId="77777777" w:rsidR="002A4D8D" w:rsidRPr="009D73DB" w:rsidRDefault="002A4D8D" w:rsidP="002A4D8D">
            <w:pPr>
              <w:rPr>
                <w:sz w:val="20"/>
                <w:szCs w:val="20"/>
              </w:rPr>
            </w:pPr>
            <w:r w:rsidRPr="009D73DB">
              <w:rPr>
                <w:sz w:val="20"/>
                <w:szCs w:val="20"/>
              </w:rPr>
              <w:t>Analytic variables created</w:t>
            </w:r>
          </w:p>
        </w:tc>
        <w:tc>
          <w:tcPr>
            <w:tcW w:w="6835" w:type="dxa"/>
          </w:tcPr>
          <w:p w14:paraId="24A9BBA7" w14:textId="77777777" w:rsidR="002A4D8D" w:rsidRPr="009D73DB" w:rsidRDefault="002A4D8D" w:rsidP="002A4D8D">
            <w:pPr>
              <w:rPr>
                <w:i/>
                <w:sz w:val="20"/>
                <w:szCs w:val="20"/>
              </w:rPr>
            </w:pPr>
            <w:r w:rsidRPr="009D73DB">
              <w:rPr>
                <w:sz w:val="20"/>
                <w:szCs w:val="20"/>
              </w:rPr>
              <w:t>See variables below—listed separately for Parts 1 and 2.</w:t>
            </w:r>
          </w:p>
        </w:tc>
      </w:tr>
    </w:tbl>
    <w:p w14:paraId="22A90A22" w14:textId="507C513A" w:rsidR="00164C0B" w:rsidRPr="00F37B6B" w:rsidRDefault="00164C0B" w:rsidP="00164C0B">
      <w:pPr>
        <w:pStyle w:val="BodyText"/>
        <w:spacing w:before="0"/>
        <w:rPr>
          <w:sz w:val="20"/>
          <w:szCs w:val="20"/>
        </w:rPr>
      </w:pPr>
      <w:r w:rsidRPr="00F37B6B">
        <w:rPr>
          <w:sz w:val="20"/>
          <w:szCs w:val="20"/>
        </w:rPr>
        <w:t xml:space="preserve">*Standard Feed the Future disaggregate </w:t>
      </w:r>
    </w:p>
    <w:p w14:paraId="317EA20B" w14:textId="7DBDF230" w:rsidR="004D0419" w:rsidRPr="005D715A" w:rsidRDefault="004D0419" w:rsidP="00F37B6B">
      <w:pPr>
        <w:pStyle w:val="Heading4"/>
      </w:pPr>
      <w:r w:rsidRPr="005D715A">
        <w:lastRenderedPageBreak/>
        <w:t>Calculations</w:t>
      </w:r>
    </w:p>
    <w:p w14:paraId="1897FA8F" w14:textId="799151F9" w:rsidR="004D0419" w:rsidRPr="005D715A" w:rsidRDefault="004D0419" w:rsidP="00C970C9">
      <w:pPr>
        <w:pStyle w:val="BodyText"/>
      </w:pPr>
      <w:r w:rsidRPr="005D715A">
        <w:t xml:space="preserve">Following is a detailed description of the steps involved in calculating the </w:t>
      </w:r>
      <w:r>
        <w:t xml:space="preserve">CWI indicator for the ZOI Survey being analyzed, using reference survey information that is already available. The steps are divided into two parts: </w:t>
      </w:r>
      <w:r w:rsidRPr="005D715A">
        <w:t>AWI and CWI.</w:t>
      </w:r>
    </w:p>
    <w:p w14:paraId="1973F9A6" w14:textId="5702A5D5" w:rsidR="004D0419" w:rsidRDefault="004D0419" w:rsidP="00000C8C">
      <w:pPr>
        <w:pStyle w:val="Heading5"/>
      </w:pPr>
      <w:r w:rsidRPr="00692CFA">
        <w:t>P</w:t>
      </w:r>
      <w:r>
        <w:t>art</w:t>
      </w:r>
      <w:r w:rsidRPr="00692CFA">
        <w:t xml:space="preserve"> 1. </w:t>
      </w:r>
      <w:r>
        <w:t>AWI</w:t>
      </w:r>
    </w:p>
    <w:tbl>
      <w:tblPr>
        <w:tblStyle w:val="TableGrid"/>
        <w:tblW w:w="0" w:type="auto"/>
        <w:tblLook w:val="04A0" w:firstRow="1" w:lastRow="0" w:firstColumn="1" w:lastColumn="0" w:noHBand="0" w:noVBand="1"/>
      </w:tblPr>
      <w:tblGrid>
        <w:gridCol w:w="2515"/>
        <w:gridCol w:w="6835"/>
      </w:tblGrid>
      <w:tr w:rsidR="004D0419" w:rsidRPr="009D73DB" w14:paraId="3C33258F" w14:textId="77777777" w:rsidTr="0057551D">
        <w:tc>
          <w:tcPr>
            <w:tcW w:w="2515" w:type="dxa"/>
          </w:tcPr>
          <w:p w14:paraId="113D038A" w14:textId="77777777" w:rsidR="004D0419" w:rsidRPr="009D73DB" w:rsidRDefault="004D0419" w:rsidP="0057551D">
            <w:pPr>
              <w:rPr>
                <w:sz w:val="20"/>
                <w:szCs w:val="20"/>
              </w:rPr>
            </w:pPr>
            <w:r w:rsidRPr="009D73DB">
              <w:rPr>
                <w:sz w:val="20"/>
                <w:szCs w:val="20"/>
              </w:rPr>
              <w:t>Survey variables used</w:t>
            </w:r>
          </w:p>
        </w:tc>
        <w:tc>
          <w:tcPr>
            <w:tcW w:w="6835" w:type="dxa"/>
          </w:tcPr>
          <w:p w14:paraId="6CBD7B61" w14:textId="77777777" w:rsidR="004D0419" w:rsidRPr="009D73DB" w:rsidRDefault="004D0419" w:rsidP="0057551D">
            <w:pPr>
              <w:pStyle w:val="Definitions"/>
              <w:rPr>
                <w:i/>
                <w:sz w:val="20"/>
                <w:szCs w:val="20"/>
              </w:rPr>
            </w:pPr>
            <w:r w:rsidRPr="009D73DB">
              <w:rPr>
                <w:i/>
                <w:sz w:val="20"/>
                <w:szCs w:val="20"/>
              </w:rPr>
              <w:t>hhea, hhnum, ahtype, v103, v201, v202, v203, v208, v209, v211, v219, v222a-v222f, v223a-v223g, v224, v225, v226a-v226g, v240a, v240b, v8601</w:t>
            </w:r>
          </w:p>
        </w:tc>
      </w:tr>
      <w:tr w:rsidR="004D0419" w:rsidRPr="009D73DB" w14:paraId="0790149B" w14:textId="77777777" w:rsidTr="0057551D">
        <w:tc>
          <w:tcPr>
            <w:tcW w:w="2515" w:type="dxa"/>
          </w:tcPr>
          <w:p w14:paraId="1134B964" w14:textId="77777777" w:rsidR="004D0419" w:rsidRPr="009D73DB" w:rsidRDefault="004D0419" w:rsidP="0057551D">
            <w:pPr>
              <w:rPr>
                <w:sz w:val="20"/>
                <w:szCs w:val="20"/>
              </w:rPr>
            </w:pPr>
            <w:r w:rsidRPr="009D73DB">
              <w:rPr>
                <w:sz w:val="20"/>
                <w:szCs w:val="20"/>
              </w:rPr>
              <w:t>Analytic variables used</w:t>
            </w:r>
          </w:p>
        </w:tc>
        <w:tc>
          <w:tcPr>
            <w:tcW w:w="6835" w:type="dxa"/>
          </w:tcPr>
          <w:p w14:paraId="2EB8EE05" w14:textId="77777777" w:rsidR="004D0419" w:rsidRPr="009D73DB" w:rsidRDefault="004D0419" w:rsidP="0057551D">
            <w:pPr>
              <w:rPr>
                <w:i/>
                <w:sz w:val="20"/>
                <w:szCs w:val="20"/>
              </w:rPr>
            </w:pPr>
            <w:r w:rsidRPr="009D73DB">
              <w:rPr>
                <w:i/>
                <w:sz w:val="20"/>
                <w:szCs w:val="20"/>
              </w:rPr>
              <w:t>memsleep_dj</w:t>
            </w:r>
          </w:p>
        </w:tc>
      </w:tr>
      <w:tr w:rsidR="004D0419" w:rsidRPr="009D73DB" w14:paraId="295D7744" w14:textId="77777777" w:rsidTr="0057551D">
        <w:tc>
          <w:tcPr>
            <w:tcW w:w="2515" w:type="dxa"/>
          </w:tcPr>
          <w:p w14:paraId="3D73292B" w14:textId="77777777" w:rsidR="004D0419" w:rsidRPr="009D73DB" w:rsidRDefault="004D0419" w:rsidP="0057551D">
            <w:pPr>
              <w:rPr>
                <w:sz w:val="20"/>
                <w:szCs w:val="20"/>
              </w:rPr>
            </w:pPr>
            <w:r w:rsidRPr="009D73DB">
              <w:rPr>
                <w:sz w:val="20"/>
                <w:szCs w:val="20"/>
              </w:rPr>
              <w:t>Analytic variables created</w:t>
            </w:r>
          </w:p>
        </w:tc>
        <w:tc>
          <w:tcPr>
            <w:tcW w:w="6835" w:type="dxa"/>
          </w:tcPr>
          <w:p w14:paraId="05FF2C91" w14:textId="77777777" w:rsidR="004D0419" w:rsidRPr="009D73DB" w:rsidRDefault="004D0419" w:rsidP="0057551D">
            <w:pPr>
              <w:rPr>
                <w:i/>
                <w:sz w:val="20"/>
                <w:szCs w:val="20"/>
              </w:rPr>
            </w:pPr>
            <w:r>
              <w:rPr>
                <w:i/>
                <w:sz w:val="20"/>
                <w:szCs w:val="20"/>
              </w:rPr>
              <w:t xml:space="preserve">memsleep, </w:t>
            </w:r>
            <w:r w:rsidRPr="009D73DB">
              <w:rPr>
                <w:i/>
                <w:sz w:val="20"/>
                <w:szCs w:val="20"/>
              </w:rPr>
              <w:t>land, landarea, house, domestic, bankacct, water_11-water_96, toilet_111-toilet_962, foor_11-floor_96, roof_11-roof_96, wall_11-wall_96, cookfuel_1-cook_fuel_96, num_cow, num_cattle, num_horse, num_goat, num_sheep, num_poultry, num_fish, cat_cow1_4, cat_cow5_9, cat_cow10, cat_cattle1_4, cat_cattle5_9, cat_cattle10, cat_horse1_4, cat_horse5_9, cat_horse10, cat_goat1_4, cat_goat5_9, cat_goat10, cat_sheep1_4, cat_sheep5_9, cat_sheep10, cat_poultry1_9, cat_poultry10_29, cat_poultry30, cat_fish1_9, cat_fish10_29, cat_fish30, v222ax-v222fx, v223ax-v223gx, landarea_mean, com, urb, rur, rur_const, rur_coeff, urb_const, urb_coeff, combscor, awi, hhmemwgt, awiquint</w:t>
            </w:r>
          </w:p>
        </w:tc>
      </w:tr>
    </w:tbl>
    <w:p w14:paraId="03A0FA1E" w14:textId="6D00ED9B" w:rsidR="004D0419" w:rsidRPr="005D715A"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w:t>
      </w:r>
      <w:r w:rsidRPr="005D715A">
        <w:rPr>
          <w:rFonts w:asciiTheme="majorHAnsi" w:hAnsiTheme="majorHAnsi"/>
        </w:rPr>
        <w:t xml:space="preserve"> Create the variables needed to construct the AWI</w:t>
      </w:r>
      <w:r>
        <w:rPr>
          <w:rFonts w:asciiTheme="majorHAnsi" w:hAnsiTheme="majorHAnsi"/>
        </w:rPr>
        <w:t xml:space="preserve"> in the household-level analytic data file</w:t>
      </w:r>
      <w:r w:rsidRPr="005D715A">
        <w:rPr>
          <w:rFonts w:asciiTheme="majorHAnsi" w:hAnsiTheme="majorHAnsi"/>
        </w:rPr>
        <w:t>.</w:t>
      </w:r>
    </w:p>
    <w:p w14:paraId="51A81409" w14:textId="2D6DD1F1" w:rsidR="004D0419" w:rsidRPr="009547C9"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a.</w:t>
      </w:r>
      <w:r w:rsidRPr="005D715A">
        <w:rPr>
          <w:rFonts w:asciiTheme="majorHAnsi" w:hAnsiTheme="majorHAnsi"/>
        </w:rPr>
        <w:t xml:space="preserve"> </w:t>
      </w:r>
      <w:r>
        <w:rPr>
          <w:rFonts w:asciiTheme="majorHAnsi" w:hAnsiTheme="majorHAnsi"/>
        </w:rPr>
        <w:t xml:space="preserve">Create an integer version of the </w:t>
      </w:r>
      <w:r>
        <w:rPr>
          <w:rFonts w:asciiTheme="majorHAnsi" w:hAnsiTheme="majorHAnsi"/>
          <w:i/>
        </w:rPr>
        <w:t xml:space="preserve">memsleep_dj </w:t>
      </w:r>
      <w:r>
        <w:rPr>
          <w:rFonts w:asciiTheme="majorHAnsi" w:hAnsiTheme="majorHAnsi"/>
        </w:rPr>
        <w:t xml:space="preserve">analytic variable that captures the number of de jure household members per sleeping room in the household </w:t>
      </w:r>
      <w:r w:rsidRPr="00141A7D">
        <w:rPr>
          <w:rFonts w:asciiTheme="majorHAnsi" w:hAnsiTheme="majorHAnsi"/>
        </w:rPr>
        <w:t>(</w:t>
      </w:r>
      <w:r>
        <w:rPr>
          <w:rFonts w:asciiTheme="majorHAnsi" w:hAnsiTheme="majorHAnsi"/>
          <w:i/>
        </w:rPr>
        <w:t>memsleep</w:t>
      </w:r>
      <w:r>
        <w:rPr>
          <w:rFonts w:asciiTheme="majorHAnsi" w:hAnsiTheme="majorHAnsi"/>
        </w:rPr>
        <w:t>)</w:t>
      </w:r>
      <w:r w:rsidRPr="00995B7B">
        <w:rPr>
          <w:rFonts w:asciiTheme="majorHAnsi" w:hAnsiTheme="majorHAnsi"/>
          <w:i/>
        </w:rPr>
        <w:t>.</w:t>
      </w:r>
      <w:r>
        <w:rPr>
          <w:rStyle w:val="FootnoteReference"/>
          <w:rFonts w:asciiTheme="majorHAnsi" w:hAnsiTheme="majorHAnsi"/>
          <w:i/>
        </w:rPr>
        <w:footnoteReference w:id="68"/>
      </w:r>
    </w:p>
    <w:p w14:paraId="38156D85" w14:textId="7DC1E56D" w:rsidR="004D0419" w:rsidRPr="005D715A" w:rsidRDefault="004D0419" w:rsidP="007C5AED">
      <w:pPr>
        <w:pStyle w:val="BodyTextIndent1"/>
      </w:pPr>
      <w:r>
        <w:t>Set</w:t>
      </w:r>
      <w:r w:rsidRPr="009547C9">
        <w:t xml:space="preserve"> memsleep=</w:t>
      </w:r>
      <w:r>
        <w:t>integer</w:t>
      </w:r>
      <w:r w:rsidRPr="009547C9">
        <w:t>(memsleep_dj)</w:t>
      </w:r>
    </w:p>
    <w:p w14:paraId="6A9A55E6" w14:textId="0008BDF4" w:rsidR="004D0419" w:rsidRDefault="004D0419" w:rsidP="0088540A">
      <w:pPr>
        <w:pStyle w:val="BodyText"/>
      </w:pPr>
      <w:r>
        <w:rPr>
          <w:b/>
        </w:rPr>
        <w:t>Step 1b.</w:t>
      </w:r>
      <w:r w:rsidRPr="005D715A">
        <w:t xml:space="preserve"> Create a variable that indicates </w:t>
      </w:r>
      <w:r>
        <w:t xml:space="preserve">whether the household owns </w:t>
      </w:r>
      <w:r w:rsidRPr="005D715A">
        <w:t>agricultural land (</w:t>
      </w:r>
      <w:r w:rsidRPr="005D715A">
        <w:rPr>
          <w:i/>
        </w:rPr>
        <w:t>land</w:t>
      </w:r>
      <w:r w:rsidRPr="005D715A">
        <w:t xml:space="preserve">). </w:t>
      </w:r>
      <w:r w:rsidRPr="00141A7D">
        <w:t>Set missing</w:t>
      </w:r>
      <w:r>
        <w:t xml:space="preserve"> responses </w:t>
      </w:r>
      <w:r w:rsidRPr="00141A7D">
        <w:t xml:space="preserve">to </w:t>
      </w:r>
      <w:r>
        <w:t>“no.”</w:t>
      </w:r>
      <w:r>
        <w:rPr>
          <w:rStyle w:val="FootnoteReference"/>
        </w:rPr>
        <w:footnoteReference w:id="69"/>
      </w:r>
    </w:p>
    <w:p w14:paraId="3DDE5636" w14:textId="128B8E72" w:rsidR="004D0419" w:rsidRDefault="004D0419" w:rsidP="007C5AED">
      <w:pPr>
        <w:pStyle w:val="BodyTextIndent1"/>
      </w:pPr>
      <w:r>
        <w:t>Set land=0</w:t>
      </w:r>
    </w:p>
    <w:p w14:paraId="159E208C" w14:textId="0EE46B08" w:rsidR="004D0419" w:rsidRDefault="004D0419" w:rsidP="007C5AED">
      <w:pPr>
        <w:pStyle w:val="BodyTextIndent1"/>
      </w:pPr>
      <w:r>
        <w:t>Replace land=1 if v240a=1</w:t>
      </w:r>
    </w:p>
    <w:p w14:paraId="6E5366E9" w14:textId="6BEACD8C" w:rsidR="004D0419" w:rsidRDefault="004D0419" w:rsidP="007C5AED">
      <w:pPr>
        <w:pStyle w:val="BodyTextIndent1"/>
      </w:pPr>
      <w:r>
        <w:t>Label values 0 “No” 1 “Yes”</w:t>
      </w:r>
    </w:p>
    <w:p w14:paraId="109FE080" w14:textId="29DC642E" w:rsidR="004D0419" w:rsidRPr="005D715A" w:rsidRDefault="004D0419" w:rsidP="007C5AED">
      <w:pPr>
        <w:pStyle w:val="BodyTextIndent1"/>
      </w:pPr>
      <w:r>
        <w:t>Label variable “Household owns agricultural land”</w:t>
      </w:r>
      <w:r w:rsidRPr="005D715A">
        <w:t xml:space="preserve"> </w:t>
      </w:r>
    </w:p>
    <w:p w14:paraId="0C14FC58" w14:textId="55575824" w:rsidR="004D0419" w:rsidRPr="005D715A" w:rsidRDefault="004D0419">
      <w:pPr>
        <w:pStyle w:val="BodyText"/>
      </w:pPr>
      <w:r>
        <w:rPr>
          <w:b/>
        </w:rPr>
        <w:t xml:space="preserve">Step 1c. </w:t>
      </w:r>
      <w:r w:rsidRPr="005D715A">
        <w:t>Create a variable that indicates the amount of agricultural land owned by the household (</w:t>
      </w:r>
      <w:r w:rsidRPr="005D715A">
        <w:rPr>
          <w:i/>
        </w:rPr>
        <w:t>landarea</w:t>
      </w:r>
      <w:r w:rsidRPr="005D715A">
        <w:t xml:space="preserve">). </w:t>
      </w:r>
      <w:r>
        <w:t>H</w:t>
      </w:r>
      <w:r w:rsidRPr="005D715A">
        <w:t>ouseholds that own 95 or more hectares of land are coded as having 95 hectares</w:t>
      </w:r>
      <w:r>
        <w:t xml:space="preserve"> in the dataset; ensure that this is true</w:t>
      </w:r>
      <w:r w:rsidRPr="005D715A">
        <w:t>.</w:t>
      </w:r>
      <w:r>
        <w:t xml:space="preserve"> </w:t>
      </w:r>
      <w:r w:rsidRPr="00141A7D">
        <w:t>Set missing</w:t>
      </w:r>
      <w:r>
        <w:t xml:space="preserve"> and “don’t know” responses </w:t>
      </w:r>
      <w:r w:rsidRPr="00141A7D">
        <w:t>to missing</w:t>
      </w:r>
      <w:r>
        <w:t>; they will be replaced by mean in the later step</w:t>
      </w:r>
      <w:r w:rsidRPr="00141A7D">
        <w:t>.</w:t>
      </w:r>
      <w:r w:rsidRPr="005D715A">
        <w:t xml:space="preserve"> </w:t>
      </w:r>
    </w:p>
    <w:p w14:paraId="1C21700C" w14:textId="248818E1" w:rsidR="004D0419" w:rsidRPr="005D715A" w:rsidRDefault="004D0419" w:rsidP="007C5AED">
      <w:pPr>
        <w:pStyle w:val="BodyTextIndent1"/>
      </w:pPr>
      <w:r w:rsidRPr="005D715A">
        <w:lastRenderedPageBreak/>
        <w:t>Set landarea=</w:t>
      </w:r>
      <w:r>
        <w:t>0 if land=0</w:t>
      </w:r>
    </w:p>
    <w:p w14:paraId="49D4390D" w14:textId="77777777" w:rsidR="004D0419" w:rsidRDefault="004D0419" w:rsidP="007C5AED">
      <w:pPr>
        <w:pStyle w:val="BodyTextIndent1"/>
      </w:pPr>
      <w:r>
        <w:t>Replace landarea=v240b</w:t>
      </w:r>
      <w:r w:rsidRPr="00141A7D">
        <w:t xml:space="preserve"> if </w:t>
      </w:r>
      <w:r>
        <w:t>v240b≠missing and landarea=missing</w:t>
      </w:r>
      <w:r w:rsidRPr="005D715A" w:rsidDel="00141A7D">
        <w:t xml:space="preserve"> </w:t>
      </w:r>
    </w:p>
    <w:p w14:paraId="4F3DFA73" w14:textId="7A8DC6CE" w:rsidR="004D0419" w:rsidRPr="005D715A" w:rsidRDefault="004D0419" w:rsidP="007C5AED">
      <w:pPr>
        <w:pStyle w:val="BodyTextIndent1"/>
      </w:pPr>
      <w:r w:rsidRPr="005D715A">
        <w:t>Replace landarea=missing if v240b&gt;95</w:t>
      </w:r>
      <w:r>
        <w:t xml:space="preserve"> and v240b≠missing</w:t>
      </w:r>
      <w:r w:rsidRPr="005D715A" w:rsidDel="00141A7D">
        <w:t xml:space="preserve"> </w:t>
      </w:r>
    </w:p>
    <w:p w14:paraId="17BDE3B9" w14:textId="1A54D8DE" w:rsidR="004D0419" w:rsidRPr="005D715A" w:rsidRDefault="004D0419" w:rsidP="00C970C9">
      <w:pPr>
        <w:pStyle w:val="BodyText"/>
      </w:pPr>
      <w:r w:rsidRPr="005D715A">
        <w:rPr>
          <w:b/>
        </w:rPr>
        <w:t xml:space="preserve">Step </w:t>
      </w:r>
      <w:r>
        <w:rPr>
          <w:b/>
        </w:rPr>
        <w:t>1d.</w:t>
      </w:r>
      <w:r w:rsidRPr="005D715A">
        <w:t xml:space="preserve"> Create a variable that indicates </w:t>
      </w:r>
      <w:r>
        <w:t>whether</w:t>
      </w:r>
      <w:r w:rsidRPr="005D715A">
        <w:t xml:space="preserve"> the household owns its dwelling (</w:t>
      </w:r>
      <w:r w:rsidRPr="005D715A">
        <w:rPr>
          <w:i/>
        </w:rPr>
        <w:t>house</w:t>
      </w:r>
      <w:r w:rsidRPr="005D715A">
        <w:t>). If a household is missing this information</w:t>
      </w:r>
      <w:r>
        <w:t xml:space="preserve"> or the response is “don’t know</w:t>
      </w:r>
      <w:r w:rsidRPr="005D715A">
        <w:t>,</w:t>
      </w:r>
      <w:r>
        <w:t>”</w:t>
      </w:r>
      <w:r w:rsidRPr="005D715A">
        <w:t xml:space="preserve"> consider the household to not own its dwelling.</w:t>
      </w:r>
      <w:r>
        <w:rPr>
          <w:rStyle w:val="FootnoteReference"/>
        </w:rPr>
        <w:footnoteReference w:id="70"/>
      </w:r>
    </w:p>
    <w:p w14:paraId="6AD5F0CB" w14:textId="46D25FFA" w:rsidR="004D0419" w:rsidRPr="005D715A" w:rsidRDefault="004D0419" w:rsidP="007C5AED">
      <w:pPr>
        <w:pStyle w:val="BodyTextIndent1"/>
      </w:pPr>
      <w:r w:rsidRPr="005D715A">
        <w:t>Set house=0</w:t>
      </w:r>
    </w:p>
    <w:p w14:paraId="2C838B9E" w14:textId="69D02DFE" w:rsidR="004D0419" w:rsidRDefault="004D0419" w:rsidP="007C5AED">
      <w:pPr>
        <w:pStyle w:val="BodyTextIndent1"/>
      </w:pPr>
      <w:r w:rsidRPr="005D715A">
        <w:t>Replace house=1 if v8601=1</w:t>
      </w:r>
    </w:p>
    <w:p w14:paraId="4D8FE737" w14:textId="77777777" w:rsidR="004D0419" w:rsidRDefault="004D0419" w:rsidP="007C5AED">
      <w:pPr>
        <w:pStyle w:val="BodyTextIndent1"/>
      </w:pPr>
      <w:r>
        <w:t>Label values 0 “No” 1 “Yes”</w:t>
      </w:r>
    </w:p>
    <w:p w14:paraId="24A61960" w14:textId="77777777" w:rsidR="004D0419" w:rsidRPr="005D715A" w:rsidRDefault="004D0419" w:rsidP="007C5AED">
      <w:pPr>
        <w:pStyle w:val="BodyTextIndent1"/>
      </w:pPr>
      <w:r>
        <w:t>Label variable “Household owns dwelling”</w:t>
      </w:r>
    </w:p>
    <w:p w14:paraId="13283D09" w14:textId="1D51798C" w:rsidR="004D0419" w:rsidRPr="005D715A" w:rsidRDefault="004D0419" w:rsidP="00C970C9">
      <w:pPr>
        <w:pStyle w:val="BodyText"/>
      </w:pPr>
      <w:r>
        <w:rPr>
          <w:b/>
        </w:rPr>
        <w:t>Step 1e.</w:t>
      </w:r>
      <w:r w:rsidRPr="005D715A">
        <w:t xml:space="preserve"> </w:t>
      </w:r>
      <w:r>
        <w:t>Create</w:t>
      </w:r>
      <w:r w:rsidRPr="005D715A">
        <w:t xml:space="preserve"> </w:t>
      </w:r>
      <w:r>
        <w:t xml:space="preserve">a </w:t>
      </w:r>
      <w:r w:rsidRPr="005D715A">
        <w:t xml:space="preserve">binary variable for each </w:t>
      </w:r>
      <w:r>
        <w:t xml:space="preserve">drinking water source </w:t>
      </w:r>
      <w:r w:rsidRPr="005D715A">
        <w:t>response category</w:t>
      </w:r>
      <w:r>
        <w:t xml:space="preserve">, including an “other” category </w:t>
      </w:r>
      <w:r w:rsidRPr="005D715A">
        <w:t xml:space="preserve">(15 </w:t>
      </w:r>
      <w:r w:rsidRPr="005D715A">
        <w:rPr>
          <w:i/>
        </w:rPr>
        <w:t xml:space="preserve">water </w:t>
      </w:r>
      <w:r w:rsidRPr="005D715A">
        <w:t xml:space="preserve">variables with the response category number appended to the end of the name). Set the indicator variable to 1 if the household </w:t>
      </w:r>
      <w:r>
        <w:t>reported getting its water from that source</w:t>
      </w:r>
      <w:r w:rsidRPr="005D715A">
        <w:t xml:space="preserve"> and 0 otherwise. </w:t>
      </w:r>
      <w:r>
        <w:t>“”</w:t>
      </w:r>
    </w:p>
    <w:p w14:paraId="4B6FA6BC" w14:textId="77777777" w:rsidR="004D0419" w:rsidRPr="005D715A" w:rsidRDefault="004D0419" w:rsidP="00C970C9">
      <w:pPr>
        <w:pStyle w:val="Indentvariable"/>
      </w:pPr>
      <w:r w:rsidRPr="005D715A">
        <w:t>For each value (i) of the list 11-14 21 31 32 41 42 51 61 71 81 91 96:</w:t>
      </w:r>
    </w:p>
    <w:p w14:paraId="155C5437" w14:textId="53E42BC3" w:rsidR="004D0419" w:rsidRPr="005D715A" w:rsidRDefault="004D0419" w:rsidP="00C970C9">
      <w:pPr>
        <w:pStyle w:val="Indentvariable"/>
        <w:ind w:left="1080"/>
      </w:pPr>
      <w:r w:rsidRPr="005D715A">
        <w:t>Set water</w:t>
      </w:r>
      <w:r>
        <w:t>_</w:t>
      </w:r>
      <w:r w:rsidRPr="005D715A">
        <w:t>`i'=0</w:t>
      </w:r>
    </w:p>
    <w:p w14:paraId="12177443" w14:textId="0472FD1C" w:rsidR="004D0419" w:rsidRDefault="004D0419" w:rsidP="00C970C9">
      <w:pPr>
        <w:pStyle w:val="Indentvariable"/>
        <w:ind w:left="1080"/>
      </w:pPr>
      <w:r w:rsidRPr="005D715A">
        <w:t>Replace water</w:t>
      </w:r>
      <w:r>
        <w:t>_</w:t>
      </w:r>
      <w:r w:rsidRPr="005D715A">
        <w:t>`i'=1 if v211=`i'</w:t>
      </w:r>
    </w:p>
    <w:p w14:paraId="62DB887C" w14:textId="77777777" w:rsidR="004D0419" w:rsidRDefault="004D0419" w:rsidP="007C5AED">
      <w:pPr>
        <w:pStyle w:val="BodyTextIndent1"/>
      </w:pPr>
      <w:r>
        <w:t>Label variable water_11 “Piped into dwelling”</w:t>
      </w:r>
    </w:p>
    <w:p w14:paraId="1B0FEBA5" w14:textId="77777777" w:rsidR="004D0419" w:rsidRDefault="004D0419" w:rsidP="007C5AED">
      <w:pPr>
        <w:pStyle w:val="BodyTextIndent1"/>
      </w:pPr>
      <w:r>
        <w:t>Label variable water_12 “Piped into yard/plot”</w:t>
      </w:r>
    </w:p>
    <w:p w14:paraId="4CCFD050" w14:textId="77777777" w:rsidR="004D0419" w:rsidRDefault="004D0419" w:rsidP="007C5AED">
      <w:pPr>
        <w:pStyle w:val="BodyTextIndent1"/>
      </w:pPr>
      <w:r>
        <w:t>Label variable water_13 “Piped to neighbor”</w:t>
      </w:r>
    </w:p>
    <w:p w14:paraId="5B776FD1" w14:textId="77777777" w:rsidR="004D0419" w:rsidRDefault="004D0419" w:rsidP="007C5AED">
      <w:pPr>
        <w:pStyle w:val="BodyTextIndent1"/>
      </w:pPr>
      <w:r>
        <w:t>Label variable water_14 “Piped to tap/standpipe”</w:t>
      </w:r>
    </w:p>
    <w:p w14:paraId="10098E34" w14:textId="77777777" w:rsidR="004D0419" w:rsidRDefault="004D0419" w:rsidP="007C5AED">
      <w:pPr>
        <w:pStyle w:val="BodyTextIndent1"/>
      </w:pPr>
      <w:r>
        <w:t>Label variable water_21 “Tubewell or borehole”</w:t>
      </w:r>
    </w:p>
    <w:p w14:paraId="59A11C3C" w14:textId="77777777" w:rsidR="004D0419" w:rsidRDefault="004D0419" w:rsidP="007C5AED">
      <w:pPr>
        <w:pStyle w:val="BodyTextIndent1"/>
      </w:pPr>
      <w:r>
        <w:t>Label variable water_31 “Protected well”</w:t>
      </w:r>
    </w:p>
    <w:p w14:paraId="14C4FE3E" w14:textId="77777777" w:rsidR="004D0419" w:rsidRDefault="004D0419" w:rsidP="007C5AED">
      <w:pPr>
        <w:pStyle w:val="BodyTextIndent1"/>
      </w:pPr>
      <w:r>
        <w:t>Label variable water_32 “Unprotected well”</w:t>
      </w:r>
    </w:p>
    <w:p w14:paraId="645A5F32" w14:textId="77777777" w:rsidR="004D0419" w:rsidRDefault="004D0419" w:rsidP="007C5AED">
      <w:pPr>
        <w:pStyle w:val="BodyTextIndent1"/>
      </w:pPr>
      <w:r>
        <w:t>Label variable water_41 “Protected spring”</w:t>
      </w:r>
    </w:p>
    <w:p w14:paraId="7A02F6B9" w14:textId="77777777" w:rsidR="004D0419" w:rsidRDefault="004D0419" w:rsidP="007C5AED">
      <w:pPr>
        <w:pStyle w:val="BodyTextIndent1"/>
      </w:pPr>
      <w:r>
        <w:t>Label variable water_42 “Unprotected spring”</w:t>
      </w:r>
    </w:p>
    <w:p w14:paraId="5EC0172F" w14:textId="77777777" w:rsidR="004D0419" w:rsidRDefault="004D0419" w:rsidP="007C5AED">
      <w:pPr>
        <w:pStyle w:val="BodyTextIndent1"/>
      </w:pPr>
      <w:r>
        <w:t>Label variable water_51 “Rainwater”</w:t>
      </w:r>
    </w:p>
    <w:p w14:paraId="0A464935" w14:textId="77777777" w:rsidR="004D0419" w:rsidRDefault="004D0419" w:rsidP="007C5AED">
      <w:pPr>
        <w:pStyle w:val="BodyTextIndent1"/>
      </w:pPr>
      <w:r>
        <w:t>Label variable water_61 “Tanker truck”</w:t>
      </w:r>
    </w:p>
    <w:p w14:paraId="457335A5" w14:textId="77777777" w:rsidR="004D0419" w:rsidRDefault="004D0419" w:rsidP="007C5AED">
      <w:pPr>
        <w:pStyle w:val="BodyTextIndent1"/>
      </w:pPr>
      <w:r>
        <w:t>Label variable water_71 “Cart with small tank”</w:t>
      </w:r>
    </w:p>
    <w:p w14:paraId="6FDDC80A" w14:textId="77777777" w:rsidR="004D0419" w:rsidRDefault="004D0419" w:rsidP="007C5AED">
      <w:pPr>
        <w:pStyle w:val="BodyTextIndent1"/>
      </w:pPr>
      <w:r>
        <w:t>Label variable water_81 “Surface water”</w:t>
      </w:r>
    </w:p>
    <w:p w14:paraId="2A502451" w14:textId="77777777" w:rsidR="004D0419" w:rsidRDefault="004D0419" w:rsidP="007C5AED">
      <w:pPr>
        <w:pStyle w:val="BodyTextIndent1"/>
      </w:pPr>
      <w:r>
        <w:t>Label variable water_91 “Bottled water”</w:t>
      </w:r>
    </w:p>
    <w:p w14:paraId="5F8DF47E" w14:textId="77777777" w:rsidR="004D0419" w:rsidRPr="005D715A" w:rsidRDefault="004D0419" w:rsidP="007C5AED">
      <w:pPr>
        <w:pStyle w:val="BodyTextIndent1"/>
      </w:pPr>
      <w:r>
        <w:t>Label variable water_96 “Other water source”</w:t>
      </w:r>
    </w:p>
    <w:p w14:paraId="63E96109" w14:textId="16EE5846" w:rsidR="004D0419" w:rsidRPr="005D715A" w:rsidRDefault="004D0419">
      <w:pPr>
        <w:pStyle w:val="BodyText"/>
      </w:pPr>
      <w:r>
        <w:rPr>
          <w:b/>
        </w:rPr>
        <w:t>Step 1f.</w:t>
      </w:r>
      <w:r w:rsidRPr="005D715A">
        <w:t xml:space="preserve"> Create two binary variables for each response category of the variable that indicates the household’s main sanitation facility (12 </w:t>
      </w:r>
      <w:r w:rsidRPr="005D715A">
        <w:rPr>
          <w:i/>
        </w:rPr>
        <w:t>toilet</w:t>
      </w:r>
      <w:r w:rsidRPr="005D715A">
        <w:t xml:space="preserve"> variables with the response category number and a shared [1] unshared [2] indication appended to the end of the name). The first variable is for sanitation facilities </w:t>
      </w:r>
      <w:r w:rsidRPr="005D715A">
        <w:lastRenderedPageBreak/>
        <w:t>that are used by only one household, and the second variable is for sanitation facilities that are shared by multiple households. The exception is for the no toilet/bush response category. Open defecators are not asked question 209 about sharing status, so there is only one indicator for this response category (</w:t>
      </w:r>
      <w:r w:rsidRPr="005D715A">
        <w:rPr>
          <w:i/>
        </w:rPr>
        <w:t>toilet_61</w:t>
      </w:r>
      <w:r w:rsidRPr="005D715A">
        <w:t>).</w:t>
      </w:r>
      <w:r>
        <w:t xml:space="preserve"> </w:t>
      </w:r>
      <w:r w:rsidRPr="005D715A">
        <w:t>Set the indicator</w:t>
      </w:r>
      <w:r>
        <w:t xml:space="preserve"> variable to 1 if the household had that type of sanitation facility</w:t>
      </w:r>
      <w:r w:rsidRPr="005D715A">
        <w:t xml:space="preserve"> and 0</w:t>
      </w:r>
      <w:r>
        <w:t> </w:t>
      </w:r>
      <w:r w:rsidRPr="005D715A">
        <w:t>otherwise.</w:t>
      </w:r>
    </w:p>
    <w:p w14:paraId="0B3C7941" w14:textId="77777777" w:rsidR="004D0419" w:rsidRPr="005D715A" w:rsidRDefault="004D0419" w:rsidP="00C970C9">
      <w:pPr>
        <w:pStyle w:val="Indentvariable"/>
      </w:pPr>
      <w:r w:rsidRPr="005D715A">
        <w:t>For each value (i) of the list 11-15 21-23 31 41 51 96:</w:t>
      </w:r>
      <w:r>
        <w:tab/>
      </w:r>
    </w:p>
    <w:p w14:paraId="2A046411" w14:textId="77777777" w:rsidR="004D0419" w:rsidRPr="005D715A" w:rsidRDefault="004D0419" w:rsidP="0057551D">
      <w:pPr>
        <w:pStyle w:val="Indentvariable"/>
        <w:ind w:firstLine="360"/>
      </w:pPr>
      <w:r w:rsidRPr="005D715A">
        <w:t>For each value (l) of the list 1 2:</w:t>
      </w:r>
    </w:p>
    <w:p w14:paraId="057FB586" w14:textId="06D97B4C" w:rsidR="004D0419" w:rsidRPr="005D715A" w:rsidRDefault="004D0419" w:rsidP="0057551D">
      <w:pPr>
        <w:pStyle w:val="Indentvariable"/>
        <w:ind w:firstLine="360"/>
      </w:pPr>
      <w:r w:rsidRPr="005D715A">
        <w:t>Set toilet_`i'_`l'=0</w:t>
      </w:r>
    </w:p>
    <w:p w14:paraId="0F6384E3" w14:textId="097D27D5" w:rsidR="004D0419" w:rsidRPr="005D715A" w:rsidRDefault="004D0419" w:rsidP="0057551D">
      <w:pPr>
        <w:pStyle w:val="Indentvariable"/>
        <w:ind w:firstLine="360"/>
      </w:pPr>
      <w:r w:rsidRPr="005D715A">
        <w:t>Replace toilet_`i'_`l =1 if v208=`i' and v209=`l'</w:t>
      </w:r>
    </w:p>
    <w:p w14:paraId="76683182" w14:textId="04EA55F2" w:rsidR="004D0419" w:rsidRPr="005D715A" w:rsidRDefault="00E370CF" w:rsidP="007C5AED">
      <w:pPr>
        <w:pStyle w:val="BodyTextIndent1"/>
      </w:pPr>
      <w:r>
        <w:t>Set toilet_61=</w:t>
      </w:r>
      <w:r w:rsidR="004D0419" w:rsidRPr="005D715A">
        <w:t>0</w:t>
      </w:r>
    </w:p>
    <w:p w14:paraId="16404DD4" w14:textId="71443D4C" w:rsidR="004D0419" w:rsidRDefault="00E370CF" w:rsidP="007C5AED">
      <w:pPr>
        <w:pStyle w:val="BodyTextIndent1"/>
      </w:pPr>
      <w:r>
        <w:t>Replace toilet_61=1 if v208=</w:t>
      </w:r>
      <w:r w:rsidR="004D0419" w:rsidRPr="005D715A">
        <w:t xml:space="preserve">61 </w:t>
      </w:r>
    </w:p>
    <w:p w14:paraId="77A9493D" w14:textId="7E6BFED0" w:rsidR="004D0419" w:rsidRDefault="004D0419" w:rsidP="007C5AED">
      <w:pPr>
        <w:pStyle w:val="BodyTextIndent1"/>
      </w:pPr>
      <w:r>
        <w:t>Label variable toilet_61 “No toilet, open bush”</w:t>
      </w:r>
    </w:p>
    <w:p w14:paraId="346B8E3D" w14:textId="77777777" w:rsidR="004D0419" w:rsidRDefault="004D0419" w:rsidP="007C5AED">
      <w:pPr>
        <w:pStyle w:val="BodyTextIndent1"/>
      </w:pPr>
      <w:r>
        <w:t>Label variable toilet_112 “Flush piped toilet, not shared”</w:t>
      </w:r>
    </w:p>
    <w:p w14:paraId="1D3C955A" w14:textId="77777777" w:rsidR="004D0419" w:rsidRDefault="004D0419" w:rsidP="007C5AED">
      <w:pPr>
        <w:pStyle w:val="BodyTextIndent1"/>
      </w:pPr>
      <w:r>
        <w:t>Label variable toilet_122 “Flush septic tank, not shared”</w:t>
      </w:r>
    </w:p>
    <w:p w14:paraId="383A5358" w14:textId="77777777" w:rsidR="004D0419" w:rsidRDefault="004D0419" w:rsidP="007C5AED">
      <w:pPr>
        <w:pStyle w:val="BodyTextIndent1"/>
      </w:pPr>
      <w:r>
        <w:t>Label variable toilet_132 “Flush pit latrine, not shared”</w:t>
      </w:r>
    </w:p>
    <w:p w14:paraId="309C32E8" w14:textId="77777777" w:rsidR="004D0419" w:rsidRDefault="004D0419" w:rsidP="007C5AED">
      <w:pPr>
        <w:pStyle w:val="BodyTextIndent1"/>
      </w:pPr>
      <w:r>
        <w:t>Label variable toilet_142 “Flush elsewhere, not shared”</w:t>
      </w:r>
    </w:p>
    <w:p w14:paraId="7359C33F" w14:textId="77777777" w:rsidR="004D0419" w:rsidRDefault="004D0419" w:rsidP="007C5AED">
      <w:pPr>
        <w:pStyle w:val="BodyTextIndent1"/>
      </w:pPr>
      <w:r>
        <w:t>Label variable toilet_152 “Flush DK where, not shared”</w:t>
      </w:r>
    </w:p>
    <w:p w14:paraId="55A44757" w14:textId="77777777" w:rsidR="004D0419" w:rsidRDefault="004D0419" w:rsidP="007C5AED">
      <w:pPr>
        <w:pStyle w:val="BodyTextIndent1"/>
      </w:pPr>
      <w:r>
        <w:t>Label variable toilet_212 “Ventilated pit, not shared”</w:t>
      </w:r>
    </w:p>
    <w:p w14:paraId="1A51AD66" w14:textId="77777777" w:rsidR="004D0419" w:rsidRDefault="004D0419" w:rsidP="007C5AED">
      <w:pPr>
        <w:pStyle w:val="BodyTextIndent1"/>
      </w:pPr>
      <w:r>
        <w:t>Label variable toilet_222 “Pit with slab, not shared”</w:t>
      </w:r>
    </w:p>
    <w:p w14:paraId="4A75DEE5" w14:textId="77777777" w:rsidR="004D0419" w:rsidRDefault="004D0419" w:rsidP="007C5AED">
      <w:pPr>
        <w:pStyle w:val="BodyTextIndent1"/>
      </w:pPr>
      <w:r>
        <w:t>Label variable toilet_232 “Open pit, not shared”</w:t>
      </w:r>
    </w:p>
    <w:p w14:paraId="26F4E3EA" w14:textId="77777777" w:rsidR="004D0419" w:rsidRDefault="004D0419" w:rsidP="007C5AED">
      <w:pPr>
        <w:pStyle w:val="BodyTextIndent1"/>
      </w:pPr>
      <w:r>
        <w:t>Label variable toilet_312 “Composting toilet, not shared”</w:t>
      </w:r>
    </w:p>
    <w:p w14:paraId="1BD850FE" w14:textId="77777777" w:rsidR="004D0419" w:rsidRDefault="004D0419" w:rsidP="007C5AED">
      <w:pPr>
        <w:pStyle w:val="BodyTextIndent1"/>
      </w:pPr>
      <w:r>
        <w:t>Label variable toilet_412 “Bucket toilet, not shared”</w:t>
      </w:r>
    </w:p>
    <w:p w14:paraId="54A7D09A" w14:textId="77777777" w:rsidR="004D0419" w:rsidRDefault="004D0419" w:rsidP="007C5AED">
      <w:pPr>
        <w:pStyle w:val="BodyTextIndent1"/>
      </w:pPr>
      <w:r>
        <w:t>Label variable toilet_512 “Hanging toilet, not shared”</w:t>
      </w:r>
    </w:p>
    <w:p w14:paraId="44FA83DB" w14:textId="77777777" w:rsidR="004D0419" w:rsidRDefault="004D0419" w:rsidP="007C5AED">
      <w:pPr>
        <w:pStyle w:val="BodyTextIndent1"/>
      </w:pPr>
      <w:r>
        <w:t>Label variable toilet_962 “Other toilet, not shared”</w:t>
      </w:r>
    </w:p>
    <w:p w14:paraId="179D35D6" w14:textId="77777777" w:rsidR="004D0419" w:rsidRDefault="004D0419" w:rsidP="007C5AED">
      <w:pPr>
        <w:pStyle w:val="BodyTextIndent1"/>
      </w:pPr>
      <w:r>
        <w:t>Label variable toilet_111 “Flush piped toilet, shared”</w:t>
      </w:r>
    </w:p>
    <w:p w14:paraId="052718F4" w14:textId="77777777" w:rsidR="004D0419" w:rsidRDefault="004D0419" w:rsidP="007C5AED">
      <w:pPr>
        <w:pStyle w:val="BodyTextIndent1"/>
      </w:pPr>
      <w:r>
        <w:t>Label variable toilet_121 “Flush septic tank, shared”</w:t>
      </w:r>
    </w:p>
    <w:p w14:paraId="47F503AF" w14:textId="77777777" w:rsidR="004D0419" w:rsidRDefault="004D0419" w:rsidP="007C5AED">
      <w:pPr>
        <w:pStyle w:val="BodyTextIndent1"/>
      </w:pPr>
      <w:r>
        <w:t>Label variable toilet_131 “Flush pit latrine, shared”</w:t>
      </w:r>
    </w:p>
    <w:p w14:paraId="1D9B2F83" w14:textId="77777777" w:rsidR="004D0419" w:rsidRDefault="004D0419" w:rsidP="007C5AED">
      <w:pPr>
        <w:pStyle w:val="BodyTextIndent1"/>
      </w:pPr>
      <w:r>
        <w:t>Label variable toilet_141 “Flush elsewhere, shared”</w:t>
      </w:r>
    </w:p>
    <w:p w14:paraId="657A6D62" w14:textId="77777777" w:rsidR="004D0419" w:rsidRDefault="004D0419" w:rsidP="007C5AED">
      <w:pPr>
        <w:pStyle w:val="BodyTextIndent1"/>
      </w:pPr>
      <w:r>
        <w:t>Label variable toilet_151 “Flush DK where, shared”</w:t>
      </w:r>
    </w:p>
    <w:p w14:paraId="24C33CAB" w14:textId="77777777" w:rsidR="004D0419" w:rsidRDefault="004D0419" w:rsidP="007C5AED">
      <w:pPr>
        <w:pStyle w:val="BodyTextIndent1"/>
      </w:pPr>
      <w:r>
        <w:t>Label variable toilet_211 “Ventilated pit, shared”</w:t>
      </w:r>
    </w:p>
    <w:p w14:paraId="70FB2D75" w14:textId="77777777" w:rsidR="004D0419" w:rsidRDefault="004D0419" w:rsidP="007C5AED">
      <w:pPr>
        <w:pStyle w:val="BodyTextIndent1"/>
      </w:pPr>
      <w:r>
        <w:t>Label variable toilet_221 “Pit with slab, shared”</w:t>
      </w:r>
    </w:p>
    <w:p w14:paraId="6F0BCA53" w14:textId="216DD027" w:rsidR="004D0419" w:rsidRDefault="004D0419" w:rsidP="007C5AED">
      <w:pPr>
        <w:pStyle w:val="BodyTextIndent1"/>
      </w:pPr>
      <w:r>
        <w:t>Label variable toilet_231 “Open pit, shared”</w:t>
      </w:r>
    </w:p>
    <w:p w14:paraId="325DD6DA" w14:textId="77777777" w:rsidR="004D0419" w:rsidRDefault="004D0419" w:rsidP="007C5AED">
      <w:pPr>
        <w:pStyle w:val="BodyTextIndent1"/>
      </w:pPr>
      <w:r>
        <w:t>Label variable toilet_311 “Composting toilet, shared”</w:t>
      </w:r>
    </w:p>
    <w:p w14:paraId="5508370B" w14:textId="77777777" w:rsidR="004D0419" w:rsidRDefault="004D0419" w:rsidP="007C5AED">
      <w:pPr>
        <w:pStyle w:val="BodyTextIndent1"/>
      </w:pPr>
      <w:r>
        <w:t>Label variable toilet_411 “Bucket toilet, shared”</w:t>
      </w:r>
    </w:p>
    <w:p w14:paraId="373496A2" w14:textId="0CD71D5F" w:rsidR="004D0419" w:rsidRDefault="004D0419" w:rsidP="007C5AED">
      <w:pPr>
        <w:pStyle w:val="BodyTextIndent1"/>
      </w:pPr>
      <w:r>
        <w:t>Label variable toilet_511 “Hanging toilet, shared”</w:t>
      </w:r>
    </w:p>
    <w:p w14:paraId="7783A56E" w14:textId="77777777" w:rsidR="004D0419" w:rsidRDefault="004D0419" w:rsidP="007C5AED">
      <w:pPr>
        <w:pStyle w:val="BodyTextIndent1"/>
      </w:pPr>
      <w:r>
        <w:t>Label variable toilet_961 “Other toilet, shared”</w:t>
      </w:r>
    </w:p>
    <w:p w14:paraId="78250D01" w14:textId="6354623B" w:rsidR="004D0419" w:rsidRPr="005D715A" w:rsidRDefault="004D0419" w:rsidP="00C970C9">
      <w:pPr>
        <w:pStyle w:val="BodyText"/>
      </w:pPr>
      <w:r>
        <w:rPr>
          <w:b/>
        </w:rPr>
        <w:t>Step 1g.</w:t>
      </w:r>
      <w:r w:rsidRPr="005D715A">
        <w:t xml:space="preserve"> Create a binary variable for each response category of the variable that indicates the primary flooring material of the household’s dwelling. </w:t>
      </w:r>
      <w:r>
        <w:t>Create 11</w:t>
      </w:r>
      <w:r w:rsidRPr="005D715A">
        <w:t xml:space="preserve"> </w:t>
      </w:r>
      <w:r w:rsidRPr="00EF0F46">
        <w:rPr>
          <w:i/>
        </w:rPr>
        <w:t>f</w:t>
      </w:r>
      <w:r>
        <w:rPr>
          <w:i/>
        </w:rPr>
        <w:t>loor_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flooring material </w:t>
      </w:r>
      <w:r w:rsidRPr="005D715A">
        <w:t>and 0 otherwise.</w:t>
      </w:r>
    </w:p>
    <w:p w14:paraId="6C072030" w14:textId="77777777" w:rsidR="004D0419" w:rsidRPr="005D715A" w:rsidRDefault="004D0419" w:rsidP="00F37B6B">
      <w:pPr>
        <w:pStyle w:val="Indentvariable"/>
        <w:keepNext/>
        <w:widowControl/>
      </w:pPr>
      <w:r w:rsidRPr="005D715A">
        <w:lastRenderedPageBreak/>
        <w:t xml:space="preserve">For each value (i) of the list </w:t>
      </w:r>
      <w:r>
        <w:t xml:space="preserve">11-13 </w:t>
      </w:r>
      <w:r w:rsidRPr="005D715A">
        <w:t>21 22 31-35 96:</w:t>
      </w:r>
    </w:p>
    <w:p w14:paraId="686AB936" w14:textId="45DDC7EF" w:rsidR="004D0419" w:rsidRPr="005D715A" w:rsidRDefault="004D0419" w:rsidP="0057551D">
      <w:pPr>
        <w:pStyle w:val="Indentvariable"/>
        <w:ind w:firstLine="360"/>
      </w:pPr>
      <w:r w:rsidRPr="005D715A">
        <w:t>Set floor_`i'=0</w:t>
      </w:r>
    </w:p>
    <w:p w14:paraId="61503C7C" w14:textId="56FF9309" w:rsidR="004D0419" w:rsidRDefault="004D0419" w:rsidP="0057551D">
      <w:pPr>
        <w:pStyle w:val="Indentvariable"/>
        <w:ind w:firstLine="360"/>
      </w:pPr>
      <w:r w:rsidRPr="005D715A">
        <w:t>Replace floor_`i'=1 if v202=`i'</w:t>
      </w:r>
    </w:p>
    <w:p w14:paraId="094FBB99" w14:textId="77777777" w:rsidR="004D0419" w:rsidRDefault="004D0419" w:rsidP="007C5AED">
      <w:pPr>
        <w:pStyle w:val="BodyTextIndent1"/>
      </w:pPr>
      <w:r>
        <w:t>Label variable floor_11 “Floor - earth/sand”</w:t>
      </w:r>
    </w:p>
    <w:p w14:paraId="52DC7F7F" w14:textId="77777777" w:rsidR="004D0419" w:rsidRDefault="004D0419" w:rsidP="007C5AED">
      <w:pPr>
        <w:pStyle w:val="BodyTextIndent1"/>
      </w:pPr>
      <w:r>
        <w:t>Label variable floor_12 “Floor - dung”</w:t>
      </w:r>
    </w:p>
    <w:p w14:paraId="70141DB3" w14:textId="77777777" w:rsidR="004D0419" w:rsidRDefault="004D0419" w:rsidP="007C5AED">
      <w:pPr>
        <w:pStyle w:val="BodyTextIndent1"/>
      </w:pPr>
      <w:r>
        <w:t>Label variable floor_13 “Floor - palm leaves”</w:t>
      </w:r>
    </w:p>
    <w:p w14:paraId="4EC451D0" w14:textId="77777777" w:rsidR="004D0419" w:rsidRDefault="004D0419" w:rsidP="007C5AED">
      <w:pPr>
        <w:pStyle w:val="BodyTextIndent1"/>
      </w:pPr>
      <w:r>
        <w:t>Label variable floor_21 “Floor - wood planks”</w:t>
      </w:r>
    </w:p>
    <w:p w14:paraId="5C838715" w14:textId="77777777" w:rsidR="004D0419" w:rsidRDefault="004D0419" w:rsidP="007C5AED">
      <w:pPr>
        <w:pStyle w:val="BodyTextIndent1"/>
      </w:pPr>
      <w:r>
        <w:t>Label variable floor_22 “Floor - bamboo slats”</w:t>
      </w:r>
    </w:p>
    <w:p w14:paraId="3CE20765" w14:textId="77777777" w:rsidR="004D0419" w:rsidRDefault="004D0419" w:rsidP="007C5AED">
      <w:pPr>
        <w:pStyle w:val="BodyTextIndent1"/>
      </w:pPr>
      <w:r>
        <w:t>Label variable floor_31 “Floor - vinyl or asphalt strips”</w:t>
      </w:r>
    </w:p>
    <w:p w14:paraId="46429491" w14:textId="77777777" w:rsidR="004D0419" w:rsidRDefault="004D0419" w:rsidP="007C5AED">
      <w:pPr>
        <w:pStyle w:val="BodyTextIndent1"/>
      </w:pPr>
      <w:r>
        <w:t>Label variable floor_32 “Floor - wall-to-wall carpet”</w:t>
      </w:r>
    </w:p>
    <w:p w14:paraId="034A6794" w14:textId="77777777" w:rsidR="004D0419" w:rsidRDefault="004D0419" w:rsidP="007C5AED">
      <w:pPr>
        <w:pStyle w:val="BodyTextIndent1"/>
      </w:pPr>
      <w:r>
        <w:t>Label variable floor_33 “Floor - cement”</w:t>
      </w:r>
    </w:p>
    <w:p w14:paraId="587457A1" w14:textId="77777777" w:rsidR="004D0419" w:rsidRDefault="004D0419" w:rsidP="007C5AED">
      <w:pPr>
        <w:pStyle w:val="BodyTextIndent1"/>
      </w:pPr>
      <w:r>
        <w:t>Label variable floor_34 “Floor - parquet or polished wood”</w:t>
      </w:r>
    </w:p>
    <w:p w14:paraId="0252A48B" w14:textId="77777777" w:rsidR="004D0419" w:rsidRDefault="004D0419" w:rsidP="007C5AED">
      <w:pPr>
        <w:pStyle w:val="BodyTextIndent1"/>
      </w:pPr>
      <w:r>
        <w:t>Label variable floor_35 “Floor - ceramic tiles”</w:t>
      </w:r>
    </w:p>
    <w:p w14:paraId="377F25F0" w14:textId="77777777" w:rsidR="004D0419" w:rsidRPr="005D715A" w:rsidRDefault="004D0419" w:rsidP="007C5AED">
      <w:pPr>
        <w:pStyle w:val="BodyTextIndent1"/>
      </w:pPr>
      <w:r>
        <w:t>Label variable floor_96 “Floor - other”</w:t>
      </w:r>
    </w:p>
    <w:p w14:paraId="23DF3FEF" w14:textId="4CA3A76A" w:rsidR="004D0419" w:rsidRPr="005D715A" w:rsidRDefault="004D0419" w:rsidP="00C970C9">
      <w:pPr>
        <w:pStyle w:val="BodyText"/>
      </w:pPr>
      <w:r>
        <w:rPr>
          <w:b/>
        </w:rPr>
        <w:t>Step 1h.</w:t>
      </w:r>
      <w:r w:rsidRPr="005D715A">
        <w:t xml:space="preserve"> Create a binary variable for each response category of the variable that indicates the primary roof material of the household’s dwelling. </w:t>
      </w:r>
      <w:r>
        <w:t>Create 13</w:t>
      </w:r>
      <w:r w:rsidRPr="005D715A">
        <w:t xml:space="preserve"> </w:t>
      </w:r>
      <w:r w:rsidRPr="00995B7B">
        <w:rPr>
          <w:i/>
        </w:rPr>
        <w:t>roof</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roof material </w:t>
      </w:r>
      <w:r w:rsidRPr="005D715A">
        <w:t>and 0 otherwise.</w:t>
      </w:r>
    </w:p>
    <w:p w14:paraId="16FC347F" w14:textId="77777777" w:rsidR="004D0419" w:rsidRPr="005D715A" w:rsidRDefault="004D0419" w:rsidP="00C970C9">
      <w:pPr>
        <w:pStyle w:val="Indentvariable"/>
      </w:pPr>
      <w:r w:rsidRPr="005D715A">
        <w:t xml:space="preserve">For each value (i) of the list </w:t>
      </w:r>
      <w:r>
        <w:t xml:space="preserve">11-14 </w:t>
      </w:r>
      <w:r w:rsidRPr="005D715A">
        <w:t>21 22 31-36 96:</w:t>
      </w:r>
    </w:p>
    <w:p w14:paraId="6476A754" w14:textId="2C899AC5" w:rsidR="004D0419" w:rsidRPr="005D715A" w:rsidRDefault="004D0419" w:rsidP="00C970C9">
      <w:pPr>
        <w:pStyle w:val="Indentvariable"/>
        <w:ind w:left="1080"/>
      </w:pPr>
      <w:r w:rsidRPr="005D715A">
        <w:t>Set roof_`i'=0</w:t>
      </w:r>
    </w:p>
    <w:p w14:paraId="36FE2E63" w14:textId="235BAD61" w:rsidR="004D0419" w:rsidRDefault="004D0419" w:rsidP="00C970C9">
      <w:pPr>
        <w:pStyle w:val="Indentvariable"/>
        <w:ind w:left="1080"/>
      </w:pPr>
      <w:r w:rsidRPr="005D715A">
        <w:t>Replace roof_`i'=1 if v201=`i’</w:t>
      </w:r>
    </w:p>
    <w:p w14:paraId="374C468D" w14:textId="77777777" w:rsidR="004D0419" w:rsidRDefault="004D0419" w:rsidP="007C5AED">
      <w:pPr>
        <w:pStyle w:val="BodyTextIndent1"/>
      </w:pPr>
      <w:r>
        <w:t>Label variable roof_11 “Roof - no roof”</w:t>
      </w:r>
    </w:p>
    <w:p w14:paraId="043B6FE2" w14:textId="77777777" w:rsidR="004D0419" w:rsidRDefault="004D0419" w:rsidP="007C5AED">
      <w:pPr>
        <w:pStyle w:val="BodyTextIndent1"/>
      </w:pPr>
      <w:r>
        <w:t>Label variable roof_12 “Roof - thatch”</w:t>
      </w:r>
    </w:p>
    <w:p w14:paraId="773FF0B6" w14:textId="77777777" w:rsidR="004D0419" w:rsidRDefault="004D0419" w:rsidP="007C5AED">
      <w:pPr>
        <w:pStyle w:val="BodyTextIndent1"/>
      </w:pPr>
      <w:r>
        <w:t>Label variable roof_13 “Roof - sod”</w:t>
      </w:r>
    </w:p>
    <w:p w14:paraId="6B027E7C" w14:textId="77777777" w:rsidR="004D0419" w:rsidRDefault="004D0419" w:rsidP="007C5AED">
      <w:pPr>
        <w:pStyle w:val="BodyTextIndent1"/>
      </w:pPr>
      <w:r>
        <w:t>Label variable roof_14 “Roof - bamboo”</w:t>
      </w:r>
    </w:p>
    <w:p w14:paraId="59BB4B5D" w14:textId="77777777" w:rsidR="004D0419" w:rsidRDefault="004D0419" w:rsidP="007C5AED">
      <w:pPr>
        <w:pStyle w:val="BodyTextIndent1"/>
      </w:pPr>
      <w:r>
        <w:t>Label variable roof_21 “Roof - wood planks”</w:t>
      </w:r>
    </w:p>
    <w:p w14:paraId="0147136B" w14:textId="77777777" w:rsidR="004D0419" w:rsidRDefault="004D0419" w:rsidP="007C5AED">
      <w:pPr>
        <w:pStyle w:val="BodyTextIndent1"/>
      </w:pPr>
      <w:r>
        <w:t>Label variable roof_22 “Roof - cardboard”</w:t>
      </w:r>
    </w:p>
    <w:p w14:paraId="1EC0A12D" w14:textId="77777777" w:rsidR="004D0419" w:rsidRDefault="004D0419" w:rsidP="007C5AED">
      <w:pPr>
        <w:pStyle w:val="BodyTextIndent1"/>
      </w:pPr>
      <w:r>
        <w:t>Label variable roof_31 “Roof - metal”</w:t>
      </w:r>
    </w:p>
    <w:p w14:paraId="5EF402C1" w14:textId="77777777" w:rsidR="004D0419" w:rsidRDefault="004D0419" w:rsidP="007C5AED">
      <w:pPr>
        <w:pStyle w:val="BodyTextIndent1"/>
      </w:pPr>
      <w:r>
        <w:t>Label variable roof_32 “Roof - wood”</w:t>
      </w:r>
    </w:p>
    <w:p w14:paraId="521A8F6D" w14:textId="77777777" w:rsidR="004D0419" w:rsidRDefault="004D0419" w:rsidP="007C5AED">
      <w:pPr>
        <w:pStyle w:val="BodyTextIndent1"/>
      </w:pPr>
      <w:r>
        <w:t>Label variable roof_33 “Roof - calamine/cement fiber”</w:t>
      </w:r>
    </w:p>
    <w:p w14:paraId="5FFD1A91" w14:textId="77777777" w:rsidR="004D0419" w:rsidRDefault="004D0419" w:rsidP="007C5AED">
      <w:pPr>
        <w:pStyle w:val="BodyTextIndent1"/>
      </w:pPr>
      <w:r>
        <w:t>Label variable roof_34 “Roof - ceramic tiles”</w:t>
      </w:r>
    </w:p>
    <w:p w14:paraId="0BF121F1" w14:textId="77777777" w:rsidR="004D0419" w:rsidRDefault="004D0419" w:rsidP="007C5AED">
      <w:pPr>
        <w:pStyle w:val="BodyTextIndent1"/>
      </w:pPr>
      <w:r>
        <w:t>Label variable roof_35 “Roof - cement”</w:t>
      </w:r>
    </w:p>
    <w:p w14:paraId="3CAFD84B" w14:textId="77777777" w:rsidR="004D0419" w:rsidRDefault="004D0419" w:rsidP="007C5AED">
      <w:pPr>
        <w:pStyle w:val="BodyTextIndent1"/>
      </w:pPr>
      <w:r>
        <w:t>Label variable roof_36 “Roof - roofing shingles”</w:t>
      </w:r>
    </w:p>
    <w:p w14:paraId="4109827F" w14:textId="77777777" w:rsidR="004D0419" w:rsidRPr="005D715A" w:rsidRDefault="004D0419" w:rsidP="007C5AED">
      <w:pPr>
        <w:pStyle w:val="BodyTextIndent1"/>
      </w:pPr>
      <w:r>
        <w:t>Label variable roof_96 “Roof - other”</w:t>
      </w:r>
    </w:p>
    <w:p w14:paraId="24E02665" w14:textId="09C098B2" w:rsidR="004D0419" w:rsidRPr="005D715A" w:rsidRDefault="004D0419" w:rsidP="00C970C9">
      <w:pPr>
        <w:pStyle w:val="BodyText"/>
      </w:pPr>
      <w:r w:rsidRPr="005D715A">
        <w:rPr>
          <w:b/>
        </w:rPr>
        <w:t xml:space="preserve">Step </w:t>
      </w:r>
      <w:r>
        <w:rPr>
          <w:b/>
        </w:rPr>
        <w:t>1i.</w:t>
      </w:r>
      <w:r w:rsidRPr="005D715A">
        <w:t xml:space="preserve"> Create a binary variable for each response category of the variable that indicates the primary exterior wall material of the household’s dwelling. </w:t>
      </w:r>
      <w:r>
        <w:t>Create 16</w:t>
      </w:r>
      <w:r w:rsidRPr="005D715A">
        <w:t xml:space="preserve"> </w:t>
      </w:r>
      <w:r>
        <w:rPr>
          <w:i/>
        </w:rPr>
        <w:t>wall_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exterior wall material </w:t>
      </w:r>
      <w:r w:rsidRPr="005D715A">
        <w:t>and 0 otherwise.</w:t>
      </w:r>
    </w:p>
    <w:p w14:paraId="35E6A3AB" w14:textId="77777777" w:rsidR="004D0419" w:rsidRPr="005D715A" w:rsidRDefault="004D0419" w:rsidP="0088616B">
      <w:pPr>
        <w:pStyle w:val="Indentvariable"/>
        <w:keepNext/>
        <w:widowControl/>
      </w:pPr>
      <w:r w:rsidRPr="005D715A">
        <w:lastRenderedPageBreak/>
        <w:t xml:space="preserve">For each value (i) of the list </w:t>
      </w:r>
      <w:r>
        <w:t xml:space="preserve">11-15 </w:t>
      </w:r>
      <w:r w:rsidRPr="005D715A">
        <w:t>21-24 31-36 96:</w:t>
      </w:r>
    </w:p>
    <w:p w14:paraId="6C21AC16" w14:textId="7E904533" w:rsidR="004D0419" w:rsidRPr="005D715A" w:rsidRDefault="004D0419" w:rsidP="0088616B">
      <w:pPr>
        <w:pStyle w:val="Indentvariable"/>
        <w:keepNext/>
        <w:widowControl/>
        <w:ind w:left="1080"/>
      </w:pPr>
      <w:r w:rsidRPr="005D715A">
        <w:t>Set wall_`i'=0</w:t>
      </w:r>
    </w:p>
    <w:p w14:paraId="62D3C772" w14:textId="5FA608CA" w:rsidR="004D0419" w:rsidRDefault="004D0419" w:rsidP="00C970C9">
      <w:pPr>
        <w:pStyle w:val="Indentvariable"/>
        <w:ind w:left="1080"/>
      </w:pPr>
      <w:r w:rsidRPr="005D715A">
        <w:t>Replace wall_`i'=1 if v203=`i'</w:t>
      </w:r>
    </w:p>
    <w:p w14:paraId="517A6318" w14:textId="77777777" w:rsidR="004D0419" w:rsidRDefault="004D0419" w:rsidP="007C5AED">
      <w:pPr>
        <w:pStyle w:val="BodyTextIndent1"/>
      </w:pPr>
      <w:r>
        <w:t>Label variable wall_11 “Wall - no walls”</w:t>
      </w:r>
    </w:p>
    <w:p w14:paraId="5F387C70" w14:textId="77777777" w:rsidR="004D0419" w:rsidRDefault="004D0419" w:rsidP="007C5AED">
      <w:pPr>
        <w:pStyle w:val="BodyTextIndent1"/>
      </w:pPr>
      <w:r>
        <w:t>Label variable wall_12 “Wall - dirt”</w:t>
      </w:r>
    </w:p>
    <w:p w14:paraId="150AC409" w14:textId="77777777" w:rsidR="004D0419" w:rsidRDefault="004D0419" w:rsidP="007C5AED">
      <w:pPr>
        <w:pStyle w:val="BodyTextIndent1"/>
      </w:pPr>
      <w:r>
        <w:t>Label variable wall_13 “Wall - cane/palm/tree trunks”</w:t>
      </w:r>
    </w:p>
    <w:p w14:paraId="590F3D99" w14:textId="77777777" w:rsidR="004D0419" w:rsidRDefault="004D0419" w:rsidP="007C5AED">
      <w:pPr>
        <w:pStyle w:val="BodyTextIndent1"/>
      </w:pPr>
      <w:r>
        <w:t>Label variable wall_14 “Wall - bamboo with mud”</w:t>
      </w:r>
    </w:p>
    <w:p w14:paraId="38BAF67E" w14:textId="77777777" w:rsidR="004D0419" w:rsidRDefault="004D0419" w:rsidP="007C5AED">
      <w:pPr>
        <w:pStyle w:val="BodyTextIndent1"/>
      </w:pPr>
      <w:r>
        <w:t>Label variable wall_15 “Wall - stone with mud”</w:t>
      </w:r>
    </w:p>
    <w:p w14:paraId="778F066E" w14:textId="77777777" w:rsidR="004D0419" w:rsidRDefault="004D0419" w:rsidP="007C5AED">
      <w:pPr>
        <w:pStyle w:val="BodyTextIndent1"/>
      </w:pPr>
      <w:r>
        <w:t>Label variable wall_21 “Wall - cardboard”</w:t>
      </w:r>
    </w:p>
    <w:p w14:paraId="44F68ED1" w14:textId="77777777" w:rsidR="004D0419" w:rsidRDefault="004D0419" w:rsidP="007C5AED">
      <w:pPr>
        <w:pStyle w:val="BodyTextIndent1"/>
      </w:pPr>
      <w:r>
        <w:t>Label variable wall_22 “Wall - reused wood”</w:t>
      </w:r>
    </w:p>
    <w:p w14:paraId="41D1AE49" w14:textId="77777777" w:rsidR="004D0419" w:rsidRDefault="004D0419" w:rsidP="007C5AED">
      <w:pPr>
        <w:pStyle w:val="BodyTextIndent1"/>
      </w:pPr>
      <w:r>
        <w:t>Label variable wall_23 “Wall - plywood”</w:t>
      </w:r>
    </w:p>
    <w:p w14:paraId="2417EF80" w14:textId="77777777" w:rsidR="004D0419" w:rsidRDefault="004D0419" w:rsidP="007C5AED">
      <w:pPr>
        <w:pStyle w:val="BodyTextIndent1"/>
      </w:pPr>
      <w:r>
        <w:t>Label variable wall_24 “Wall - unbaked bricks”</w:t>
      </w:r>
    </w:p>
    <w:p w14:paraId="454BD831" w14:textId="77777777" w:rsidR="004D0419" w:rsidRDefault="004D0419" w:rsidP="007C5AED">
      <w:pPr>
        <w:pStyle w:val="BodyTextIndent1"/>
      </w:pPr>
      <w:r>
        <w:t>Label variable wall_31 “Wall - wood planks/shingles”</w:t>
      </w:r>
    </w:p>
    <w:p w14:paraId="09B1AFB6" w14:textId="77777777" w:rsidR="004D0419" w:rsidRDefault="004D0419" w:rsidP="007C5AED">
      <w:pPr>
        <w:pStyle w:val="BodyTextIndent1"/>
      </w:pPr>
      <w:r>
        <w:t>Label variable wall_32 “Wall - unbaked bricks”</w:t>
      </w:r>
    </w:p>
    <w:p w14:paraId="00AE9FC7" w14:textId="77777777" w:rsidR="004D0419" w:rsidRDefault="004D0419" w:rsidP="007C5AED">
      <w:pPr>
        <w:pStyle w:val="BodyTextIndent1"/>
      </w:pPr>
      <w:r>
        <w:t>Label variable wall_33 “Wall - bricks”</w:t>
      </w:r>
    </w:p>
    <w:p w14:paraId="463453C8" w14:textId="77777777" w:rsidR="004D0419" w:rsidRDefault="004D0419" w:rsidP="007C5AED">
      <w:pPr>
        <w:pStyle w:val="BodyTextIndent1"/>
      </w:pPr>
      <w:r>
        <w:t>Label variable wall_34 “Wall - cement blocks”</w:t>
      </w:r>
    </w:p>
    <w:p w14:paraId="607F0C3A" w14:textId="77777777" w:rsidR="004D0419" w:rsidRDefault="004D0419" w:rsidP="007C5AED">
      <w:pPr>
        <w:pStyle w:val="BodyTextIndent1"/>
      </w:pPr>
      <w:r>
        <w:t>Label variable wall_35 “Wall - cement”</w:t>
      </w:r>
    </w:p>
    <w:p w14:paraId="0504F9F2" w14:textId="77777777" w:rsidR="004D0419" w:rsidRDefault="004D0419" w:rsidP="007C5AED">
      <w:pPr>
        <w:pStyle w:val="BodyTextIndent1"/>
      </w:pPr>
      <w:r>
        <w:t>Label variable wall_36 “Wall - stone with lime/cement”</w:t>
      </w:r>
    </w:p>
    <w:p w14:paraId="2AF56978" w14:textId="77777777" w:rsidR="004D0419" w:rsidRPr="005D715A" w:rsidRDefault="004D0419" w:rsidP="007C5AED">
      <w:pPr>
        <w:pStyle w:val="BodyTextIndent1"/>
      </w:pPr>
      <w:r>
        <w:t>Label variable wall_96 “Wall - other”</w:t>
      </w:r>
    </w:p>
    <w:p w14:paraId="23DBEF0C" w14:textId="7FAC1B60" w:rsidR="004D0419" w:rsidRPr="005D715A" w:rsidRDefault="004D0419" w:rsidP="00C970C9">
      <w:pPr>
        <w:pStyle w:val="BodyText"/>
      </w:pPr>
      <w:r>
        <w:rPr>
          <w:b/>
        </w:rPr>
        <w:t>Step 1j.</w:t>
      </w:r>
      <w:r w:rsidRPr="005D715A">
        <w:t xml:space="preserve"> Create a binary variable for each response category of the variable that indicates the primary type of cooking fuel the household uses (13 </w:t>
      </w:r>
      <w:r w:rsidRPr="005D715A">
        <w:rPr>
          <w:i/>
        </w:rPr>
        <w:t>cookfuel</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used that type of fuel for cooking </w:t>
      </w:r>
      <w:r w:rsidRPr="005D715A">
        <w:t>and 0 otherwise.</w:t>
      </w:r>
    </w:p>
    <w:p w14:paraId="476E59A7" w14:textId="77777777" w:rsidR="004D0419" w:rsidRPr="00995B7B" w:rsidRDefault="004D0419" w:rsidP="00C970C9">
      <w:pPr>
        <w:pStyle w:val="Indentvariable"/>
      </w:pPr>
      <w:r w:rsidRPr="00995B7B">
        <w:t>For each value (i) of the list 1-11 95 96:</w:t>
      </w:r>
    </w:p>
    <w:p w14:paraId="6F7241A5" w14:textId="75BF924A" w:rsidR="004D0419" w:rsidRPr="005D715A" w:rsidRDefault="004D0419" w:rsidP="00C970C9">
      <w:pPr>
        <w:pStyle w:val="Indentvariable"/>
        <w:ind w:left="1080"/>
      </w:pPr>
      <w:r w:rsidRPr="005D715A">
        <w:t>Set cookfuel_`i'=0</w:t>
      </w:r>
    </w:p>
    <w:p w14:paraId="0D4D38F3" w14:textId="4E16A183" w:rsidR="004D0419" w:rsidRDefault="004D0419" w:rsidP="00C970C9">
      <w:pPr>
        <w:pStyle w:val="Indentvariable"/>
        <w:ind w:left="1080"/>
      </w:pPr>
      <w:r w:rsidRPr="005D715A">
        <w:t>Replace cookfuel_`i'=1 if v219=`i'</w:t>
      </w:r>
    </w:p>
    <w:p w14:paraId="05A697FE" w14:textId="77777777" w:rsidR="004D0419" w:rsidRDefault="004D0419" w:rsidP="007C5AED">
      <w:pPr>
        <w:pStyle w:val="BodyTextIndent1"/>
      </w:pPr>
      <w:r>
        <w:t>Label variable cookfuel_1 “Cooking fuel - electricity”</w:t>
      </w:r>
    </w:p>
    <w:p w14:paraId="6321959B" w14:textId="77777777" w:rsidR="004D0419" w:rsidRDefault="004D0419" w:rsidP="007C5AED">
      <w:pPr>
        <w:pStyle w:val="BodyTextIndent1"/>
      </w:pPr>
      <w:r>
        <w:t>Label variable cookfuel_2 “Cooking fuel - liquid propane gas”</w:t>
      </w:r>
    </w:p>
    <w:p w14:paraId="1A754D34" w14:textId="77777777" w:rsidR="004D0419" w:rsidRDefault="004D0419" w:rsidP="007C5AED">
      <w:pPr>
        <w:pStyle w:val="BodyTextIndent1"/>
      </w:pPr>
      <w:r>
        <w:t>Label variable cookfuel_3 “Cooking fuel - natural gas”</w:t>
      </w:r>
    </w:p>
    <w:p w14:paraId="211F7AF7" w14:textId="77777777" w:rsidR="004D0419" w:rsidRDefault="004D0419" w:rsidP="007C5AED">
      <w:pPr>
        <w:pStyle w:val="BodyTextIndent1"/>
      </w:pPr>
      <w:r>
        <w:t>Label variable cookfuel_4 “Cooking fuel - biogas”</w:t>
      </w:r>
    </w:p>
    <w:p w14:paraId="4FBD1C9D" w14:textId="77777777" w:rsidR="004D0419" w:rsidRDefault="004D0419" w:rsidP="007C5AED">
      <w:pPr>
        <w:pStyle w:val="BodyTextIndent1"/>
      </w:pPr>
      <w:r>
        <w:t>Label variable cookfuel_5 “Cooking fuel - kerosene”</w:t>
      </w:r>
    </w:p>
    <w:p w14:paraId="24FF866F" w14:textId="77777777" w:rsidR="004D0419" w:rsidRDefault="004D0419" w:rsidP="007C5AED">
      <w:pPr>
        <w:pStyle w:val="BodyTextIndent1"/>
      </w:pPr>
      <w:r>
        <w:t>Label variable cookfuel_6 “Cooking fuel - coal”</w:t>
      </w:r>
    </w:p>
    <w:p w14:paraId="79D50A2A" w14:textId="77777777" w:rsidR="004D0419" w:rsidRDefault="004D0419" w:rsidP="007C5AED">
      <w:pPr>
        <w:pStyle w:val="BodyTextIndent1"/>
      </w:pPr>
      <w:r>
        <w:t>Label variable cookfuel_7 “Cooking fuel - charcoal”</w:t>
      </w:r>
    </w:p>
    <w:p w14:paraId="7CF3F626" w14:textId="77777777" w:rsidR="004D0419" w:rsidRDefault="004D0419" w:rsidP="007C5AED">
      <w:pPr>
        <w:pStyle w:val="BodyTextIndent1"/>
      </w:pPr>
      <w:r>
        <w:t>Label variable cookfuel_8 “Cooking fuel - wood”</w:t>
      </w:r>
    </w:p>
    <w:p w14:paraId="36370A9D" w14:textId="77777777" w:rsidR="004D0419" w:rsidRDefault="004D0419" w:rsidP="007C5AED">
      <w:pPr>
        <w:pStyle w:val="BodyTextIndent1"/>
      </w:pPr>
      <w:r>
        <w:t>Label variable cookfuel_9 “Cooking fuel - straw/shrubs/grass”</w:t>
      </w:r>
    </w:p>
    <w:p w14:paraId="789EF7C8" w14:textId="77777777" w:rsidR="004D0419" w:rsidRDefault="004D0419" w:rsidP="007C5AED">
      <w:pPr>
        <w:pStyle w:val="BodyTextIndent1"/>
      </w:pPr>
      <w:r>
        <w:t>Label variable cookfuel_10 “Cooking fuel - agri crop residue”</w:t>
      </w:r>
    </w:p>
    <w:p w14:paraId="0594B031" w14:textId="77777777" w:rsidR="004D0419" w:rsidRDefault="004D0419" w:rsidP="007C5AED">
      <w:pPr>
        <w:pStyle w:val="BodyTextIndent1"/>
      </w:pPr>
      <w:r>
        <w:t>Label variable cookfuel_11 “Cooking fuel - animal dung”</w:t>
      </w:r>
    </w:p>
    <w:p w14:paraId="3437F715" w14:textId="77777777" w:rsidR="004D0419" w:rsidRDefault="004D0419" w:rsidP="007C5AED">
      <w:pPr>
        <w:pStyle w:val="BodyTextIndent1"/>
      </w:pPr>
      <w:r>
        <w:t>Label variable cookfuel_95 “Cooking fuel - food not cooked in house”</w:t>
      </w:r>
    </w:p>
    <w:p w14:paraId="620EABB5" w14:textId="77777777" w:rsidR="004D0419" w:rsidRPr="005D715A" w:rsidRDefault="004D0419" w:rsidP="007C5AED">
      <w:pPr>
        <w:pStyle w:val="BodyTextIndent1"/>
      </w:pPr>
      <w:r>
        <w:t>Label variable cookfuel_96 “Cooking fuel - other”</w:t>
      </w:r>
    </w:p>
    <w:p w14:paraId="67DE18BE" w14:textId="01E22200" w:rsidR="004D0419" w:rsidRPr="00995B7B" w:rsidRDefault="004D0419" w:rsidP="00D010F8">
      <w:pPr>
        <w:pStyle w:val="BodyText"/>
        <w:rPr>
          <w:color w:val="auto"/>
        </w:rPr>
      </w:pPr>
      <w:r>
        <w:rPr>
          <w:b/>
        </w:rPr>
        <w:lastRenderedPageBreak/>
        <w:t>Step 1k.</w:t>
      </w:r>
      <w:r w:rsidRPr="005D715A">
        <w:t xml:space="preserve"> </w:t>
      </w:r>
      <w:r>
        <w:t xml:space="preserve">Create a categorical variable for each farm animal that indicates the number that the </w:t>
      </w:r>
      <w:r w:rsidRPr="00995B7B">
        <w:rPr>
          <w:color w:val="auto"/>
        </w:rPr>
        <w:t xml:space="preserve">household owns. Set </w:t>
      </w:r>
      <w:r>
        <w:rPr>
          <w:color w:val="auto"/>
        </w:rPr>
        <w:t>“</w:t>
      </w:r>
      <w:r w:rsidRPr="00995B7B">
        <w:rPr>
          <w:color w:val="auto"/>
        </w:rPr>
        <w:t>don’t know</w:t>
      </w:r>
      <w:r>
        <w:rPr>
          <w:color w:val="auto"/>
        </w:rPr>
        <w:t>”</w:t>
      </w:r>
      <w:r w:rsidRPr="00995B7B">
        <w:rPr>
          <w:color w:val="auto"/>
        </w:rPr>
        <w:t xml:space="preserve"> responses to be 95 (95 or more animals). Set missing responses to be 0. In the template syntax, large animals are categorized into four categories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and small animals are categorized into four categories (0, 1</w:t>
      </w:r>
      <w:r>
        <w:rPr>
          <w:color w:val="auto"/>
        </w:rPr>
        <w:t>–</w:t>
      </w:r>
      <w:r w:rsidRPr="00995B7B">
        <w:rPr>
          <w:color w:val="auto"/>
        </w:rPr>
        <w:t>9, 10</w:t>
      </w:r>
      <w:r>
        <w:rPr>
          <w:color w:val="auto"/>
        </w:rPr>
        <w:t>–</w:t>
      </w:r>
      <w:r w:rsidRPr="00995B7B">
        <w:rPr>
          <w:color w:val="auto"/>
        </w:rPr>
        <w:t xml:space="preserve">29, 30+). In most cases, these categories work, but it is important to review carefully to ensure </w:t>
      </w:r>
      <w:r>
        <w:rPr>
          <w:color w:val="auto"/>
        </w:rPr>
        <w:t xml:space="preserve">that </w:t>
      </w:r>
      <w:r w:rsidRPr="00995B7B">
        <w:rPr>
          <w:color w:val="auto"/>
        </w:rPr>
        <w:t xml:space="preserve">there are no categories with a small number of households. </w:t>
      </w:r>
    </w:p>
    <w:p w14:paraId="4E6810A2" w14:textId="66073762" w:rsidR="004D0419" w:rsidRPr="00995B7B" w:rsidRDefault="004D0419" w:rsidP="00D010F8">
      <w:pPr>
        <w:pStyle w:val="BodyText"/>
        <w:rPr>
          <w:color w:val="auto"/>
        </w:rPr>
      </w:pPr>
      <w:r w:rsidRPr="00995B7B">
        <w:rPr>
          <w:color w:val="auto"/>
        </w:rPr>
        <w:t xml:space="preserve">Review the analytic categorical variable alongside the survey variable frequencies for each farm animal to make sure </w:t>
      </w:r>
      <w:r>
        <w:rPr>
          <w:color w:val="auto"/>
        </w:rPr>
        <w:t xml:space="preserve">that </w:t>
      </w:r>
      <w:r w:rsidRPr="00995B7B">
        <w:rPr>
          <w:color w:val="auto"/>
        </w:rPr>
        <w:t>the categories make sense for the dataset. If there are not many households in certain categories</w:t>
      </w:r>
      <w:r>
        <w:rPr>
          <w:color w:val="auto"/>
        </w:rPr>
        <w:t>, then</w:t>
      </w:r>
      <w:r w:rsidRPr="00995B7B">
        <w:rPr>
          <w:color w:val="auto"/>
        </w:rPr>
        <w:t xml:space="preserve"> re</w:t>
      </w:r>
      <w:r>
        <w:rPr>
          <w:color w:val="auto"/>
        </w:rPr>
        <w:t>-</w:t>
      </w:r>
      <w:r w:rsidRPr="00995B7B">
        <w:rPr>
          <w:color w:val="auto"/>
        </w:rPr>
        <w:t>create the variable using different categories. For example, if only 6 households own more than 5 cows, and only 1 household owns more than 10 cows, the 1</w:t>
      </w:r>
      <w:r>
        <w:rPr>
          <w:color w:val="auto"/>
        </w:rPr>
        <w:t>–</w:t>
      </w:r>
      <w:r w:rsidRPr="00995B7B">
        <w:rPr>
          <w:color w:val="auto"/>
        </w:rPr>
        <w:t>4, 5</w:t>
      </w:r>
      <w:r>
        <w:rPr>
          <w:color w:val="auto"/>
        </w:rPr>
        <w:t>–</w:t>
      </w:r>
      <w:r w:rsidRPr="00995B7B">
        <w:rPr>
          <w:color w:val="auto"/>
        </w:rPr>
        <w:t>9, and 10+ categories can be combined into a 1+ category. Or if there are many households that own more than 30 goats, the 10+ category can be split into two categories: 10</w:t>
      </w:r>
      <w:r>
        <w:rPr>
          <w:color w:val="auto"/>
        </w:rPr>
        <w:t>–</w:t>
      </w:r>
      <w:r w:rsidRPr="00995B7B">
        <w:rPr>
          <w:color w:val="auto"/>
        </w:rPr>
        <w:t>29 and 30+. For consistency, it is recommended that one of the following category options be used: (a) two categories: 0, 1+</w:t>
      </w:r>
      <w:r>
        <w:rPr>
          <w:color w:val="auto"/>
        </w:rPr>
        <w:t>;</w:t>
      </w:r>
      <w:r w:rsidRPr="00995B7B">
        <w:rPr>
          <w:color w:val="auto"/>
        </w:rPr>
        <w:t xml:space="preserve"> (b) three categories: 0, 1</w:t>
      </w:r>
      <w:r>
        <w:rPr>
          <w:color w:val="auto"/>
        </w:rPr>
        <w:t>–</w:t>
      </w:r>
      <w:r w:rsidRPr="00995B7B">
        <w:rPr>
          <w:color w:val="auto"/>
        </w:rPr>
        <w:t>4, 5+</w:t>
      </w:r>
      <w:r>
        <w:rPr>
          <w:color w:val="auto"/>
        </w:rPr>
        <w:t>;</w:t>
      </w:r>
      <w:r w:rsidRPr="00995B7B">
        <w:rPr>
          <w:color w:val="auto"/>
        </w:rPr>
        <w:t xml:space="preserve"> (c) four categories, generally for large animals: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or (c) four categories, generally for small animals: 0, 1</w:t>
      </w:r>
      <w:r>
        <w:rPr>
          <w:color w:val="auto"/>
        </w:rPr>
        <w:t>–</w:t>
      </w:r>
      <w:r w:rsidRPr="00995B7B">
        <w:rPr>
          <w:color w:val="auto"/>
        </w:rPr>
        <w:t>9, 10</w:t>
      </w:r>
      <w:r>
        <w:rPr>
          <w:color w:val="auto"/>
        </w:rPr>
        <w:t>–</w:t>
      </w:r>
      <w:r w:rsidRPr="00995B7B">
        <w:rPr>
          <w:color w:val="auto"/>
        </w:rPr>
        <w:t>29, 30+</w:t>
      </w:r>
      <w:r>
        <w:rPr>
          <w:color w:val="auto"/>
        </w:rPr>
        <w:t>.</w:t>
      </w:r>
      <w:r w:rsidRPr="00995B7B">
        <w:rPr>
          <w:color w:val="auto"/>
        </w:rPr>
        <w:t xml:space="preserve"> </w:t>
      </w:r>
      <w:r>
        <w:rPr>
          <w:color w:val="auto"/>
        </w:rPr>
        <w:t>U</w:t>
      </w:r>
      <w:r w:rsidRPr="00995B7B">
        <w:rPr>
          <w:color w:val="auto"/>
        </w:rPr>
        <w:t xml:space="preserve">se categories that work well with the data. </w:t>
      </w:r>
    </w:p>
    <w:p w14:paraId="0952E801" w14:textId="77777777" w:rsidR="004D0419" w:rsidRPr="00375F50" w:rsidRDefault="004D0419" w:rsidP="007C5AED">
      <w:pPr>
        <w:pStyle w:val="BodyTextIndent1"/>
      </w:pPr>
      <w:r>
        <w:t>Set num_cow=0 if v225=</w:t>
      </w:r>
      <w:r w:rsidRPr="00375F50">
        <w:t>2</w:t>
      </w:r>
      <w:r>
        <w:t xml:space="preserve"> or v226a=missing</w:t>
      </w:r>
    </w:p>
    <w:p w14:paraId="4C9B16F9" w14:textId="77777777" w:rsidR="004D0419" w:rsidRPr="00375F50" w:rsidRDefault="004D0419" w:rsidP="007C5AED">
      <w:pPr>
        <w:pStyle w:val="BodyTextIndent1"/>
      </w:pPr>
      <w:r>
        <w:t>R</w:t>
      </w:r>
      <w:r w:rsidRPr="00375F50">
        <w:t>eplace num_cow=v226a if v226a</w:t>
      </w:r>
      <w:r>
        <w:t>≤98</w:t>
      </w:r>
    </w:p>
    <w:p w14:paraId="74CD3987" w14:textId="77777777" w:rsidR="004D0419" w:rsidRDefault="004D0419" w:rsidP="007C5AED">
      <w:pPr>
        <w:pStyle w:val="BodyTextIndent1"/>
      </w:pPr>
      <w:r>
        <w:t xml:space="preserve">Set cat_cow1_4=0 </w:t>
      </w:r>
    </w:p>
    <w:p w14:paraId="0024DF8A" w14:textId="77777777" w:rsidR="004D0419" w:rsidRDefault="004D0419" w:rsidP="007C5AED">
      <w:pPr>
        <w:pStyle w:val="BodyTextIndent1"/>
      </w:pPr>
      <w:r>
        <w:t>Replace cat_cow1_4=1 if num_cow≥1 and num_cow≤4</w:t>
      </w:r>
    </w:p>
    <w:p w14:paraId="21A06F67" w14:textId="77777777" w:rsidR="004D0419" w:rsidRDefault="004D0419" w:rsidP="007C5AED">
      <w:pPr>
        <w:pStyle w:val="BodyTextIndent1"/>
      </w:pPr>
      <w:r>
        <w:t>Label variable “HH owns 1-4 cows or bulls”</w:t>
      </w:r>
    </w:p>
    <w:p w14:paraId="22DE73B9" w14:textId="77777777" w:rsidR="004D0419" w:rsidRDefault="004D0419" w:rsidP="007C5AED">
      <w:pPr>
        <w:pStyle w:val="BodyTextIndent1"/>
      </w:pPr>
      <w:r>
        <w:t xml:space="preserve">Set cat_cow5_9=0 </w:t>
      </w:r>
    </w:p>
    <w:p w14:paraId="4B0A5600" w14:textId="77777777" w:rsidR="004D0419" w:rsidRDefault="004D0419" w:rsidP="007C5AED">
      <w:pPr>
        <w:pStyle w:val="BodyTextIndent1"/>
      </w:pPr>
      <w:r>
        <w:t>Replace cat_cow5_9=1 if num_cow≥5 and num_cow≤9</w:t>
      </w:r>
    </w:p>
    <w:p w14:paraId="66921703" w14:textId="77777777" w:rsidR="004D0419" w:rsidRDefault="004D0419" w:rsidP="007C5AED">
      <w:pPr>
        <w:pStyle w:val="BodyTextIndent1"/>
      </w:pPr>
      <w:r>
        <w:t>Label variable “HH owns 5-9 cows or bulls”</w:t>
      </w:r>
    </w:p>
    <w:p w14:paraId="0D89C634" w14:textId="77777777" w:rsidR="004D0419" w:rsidRDefault="004D0419" w:rsidP="007C5AED">
      <w:pPr>
        <w:pStyle w:val="BodyTextIndent1"/>
      </w:pPr>
      <w:r>
        <w:t xml:space="preserve">Set cat_cow10=0 </w:t>
      </w:r>
    </w:p>
    <w:p w14:paraId="798572E2" w14:textId="77777777" w:rsidR="004D0419" w:rsidRDefault="004D0419" w:rsidP="007C5AED">
      <w:pPr>
        <w:pStyle w:val="BodyTextIndent1"/>
      </w:pPr>
      <w:r>
        <w:t>Replace cat_cow10=1 if num_cow≥10 and num_cow≤98</w:t>
      </w:r>
    </w:p>
    <w:p w14:paraId="0F953892" w14:textId="77777777" w:rsidR="004D0419" w:rsidRDefault="004D0419" w:rsidP="007C5AED">
      <w:pPr>
        <w:pStyle w:val="BodyTextIndent1"/>
      </w:pPr>
      <w:r>
        <w:t>Label variable “HH owns 10+ cows or bulls”</w:t>
      </w:r>
    </w:p>
    <w:p w14:paraId="6AA8053D" w14:textId="77777777" w:rsidR="004D0419" w:rsidRDefault="004D0419" w:rsidP="007C5AED">
      <w:pPr>
        <w:pStyle w:val="BodyTextIndent1"/>
        <w:contextualSpacing w:val="0"/>
      </w:pPr>
      <w:r>
        <w:t>Label values 0 “No” 1 “Yes”</w:t>
      </w:r>
    </w:p>
    <w:p w14:paraId="3E8B346F" w14:textId="77777777" w:rsidR="004D0419" w:rsidRPr="00375F50" w:rsidRDefault="004D0419" w:rsidP="007C5AED">
      <w:pPr>
        <w:pStyle w:val="BodyTextIndent1"/>
      </w:pPr>
      <w:r>
        <w:t>Set num_cattle=0 if v225=</w:t>
      </w:r>
      <w:r w:rsidRPr="00375F50">
        <w:t>2</w:t>
      </w:r>
      <w:r>
        <w:t xml:space="preserve"> or v226b=missing</w:t>
      </w:r>
    </w:p>
    <w:p w14:paraId="7D675D16" w14:textId="77777777" w:rsidR="004D0419" w:rsidRPr="00375F50" w:rsidRDefault="004D0419" w:rsidP="007C5AED">
      <w:pPr>
        <w:pStyle w:val="BodyTextIndent1"/>
      </w:pPr>
      <w:r>
        <w:t>R</w:t>
      </w:r>
      <w:r w:rsidRPr="00375F50">
        <w:t>eplace num_</w:t>
      </w:r>
      <w:r>
        <w:t>cattle</w:t>
      </w:r>
      <w:r w:rsidRPr="00375F50">
        <w:t>=v226</w:t>
      </w:r>
      <w:r>
        <w:t>b</w:t>
      </w:r>
      <w:r w:rsidRPr="00375F50">
        <w:t xml:space="preserve"> if v226</w:t>
      </w:r>
      <w:r>
        <w:t>b≤98</w:t>
      </w:r>
    </w:p>
    <w:p w14:paraId="016B223C" w14:textId="77777777" w:rsidR="004D0419" w:rsidRDefault="004D0419" w:rsidP="007C5AED">
      <w:pPr>
        <w:pStyle w:val="BodyTextIndent1"/>
      </w:pPr>
      <w:r>
        <w:t xml:space="preserve">Set cat_cattle1_4=0 </w:t>
      </w:r>
    </w:p>
    <w:p w14:paraId="060D1A69" w14:textId="77777777" w:rsidR="004D0419" w:rsidRDefault="004D0419" w:rsidP="007C5AED">
      <w:pPr>
        <w:pStyle w:val="BodyTextIndent1"/>
      </w:pPr>
      <w:r>
        <w:t>Replace cat_cattle1_4=1 if num_cattle≥1 and num_cattle≤4</w:t>
      </w:r>
    </w:p>
    <w:p w14:paraId="3FBAF3FB" w14:textId="77777777" w:rsidR="004D0419" w:rsidRDefault="004D0419" w:rsidP="007C5AED">
      <w:pPr>
        <w:pStyle w:val="BodyTextIndent1"/>
      </w:pPr>
      <w:r>
        <w:t>Label variable “HH owns 1-4 cattle”</w:t>
      </w:r>
    </w:p>
    <w:p w14:paraId="022EAE40" w14:textId="77777777" w:rsidR="004D0419" w:rsidRDefault="004D0419" w:rsidP="007C5AED">
      <w:pPr>
        <w:pStyle w:val="BodyTextIndent1"/>
      </w:pPr>
      <w:r>
        <w:t xml:space="preserve">Set cat_cattle5_9=0 </w:t>
      </w:r>
    </w:p>
    <w:p w14:paraId="53DF7B1B" w14:textId="77777777" w:rsidR="004D0419" w:rsidRDefault="004D0419" w:rsidP="007C5AED">
      <w:pPr>
        <w:pStyle w:val="BodyTextIndent1"/>
      </w:pPr>
      <w:r>
        <w:t>Replace cat_cattle5_9=1 if num_cattle≥5 and num_cattle≤9</w:t>
      </w:r>
    </w:p>
    <w:p w14:paraId="3F829AF2" w14:textId="77777777" w:rsidR="004D0419" w:rsidRDefault="004D0419" w:rsidP="007C5AED">
      <w:pPr>
        <w:pStyle w:val="BodyTextIndent1"/>
      </w:pPr>
      <w:r>
        <w:t>Label variable “HH owns 5-9 cattle”</w:t>
      </w:r>
    </w:p>
    <w:p w14:paraId="107F021F" w14:textId="77777777" w:rsidR="004D0419" w:rsidRDefault="004D0419" w:rsidP="007C5AED">
      <w:pPr>
        <w:pStyle w:val="BodyTextIndent1"/>
      </w:pPr>
      <w:r>
        <w:t xml:space="preserve">Set cat_cattle10=0 </w:t>
      </w:r>
    </w:p>
    <w:p w14:paraId="73810852" w14:textId="77777777" w:rsidR="004D0419" w:rsidRDefault="004D0419" w:rsidP="007C5AED">
      <w:pPr>
        <w:pStyle w:val="BodyTextIndent1"/>
      </w:pPr>
      <w:r>
        <w:t>Replace cat_cattle10=1 if num_cattle≥10 and num_cattle≤98</w:t>
      </w:r>
    </w:p>
    <w:p w14:paraId="3829204F" w14:textId="77777777" w:rsidR="004D0419" w:rsidRDefault="004D0419" w:rsidP="007C5AED">
      <w:pPr>
        <w:pStyle w:val="BodyTextIndent1"/>
      </w:pPr>
      <w:r>
        <w:t>Label variable “HH owns 10+ cattle”</w:t>
      </w:r>
    </w:p>
    <w:p w14:paraId="1CC94D8B" w14:textId="77777777" w:rsidR="004D0419" w:rsidRDefault="004D0419" w:rsidP="007C5AED">
      <w:pPr>
        <w:pStyle w:val="BodyTextIndent1"/>
        <w:contextualSpacing w:val="0"/>
      </w:pPr>
      <w:r>
        <w:t>Label values 0 “No” 1 “Yes”</w:t>
      </w:r>
    </w:p>
    <w:p w14:paraId="1E501F9A" w14:textId="77777777" w:rsidR="004D0419" w:rsidRPr="00375F50" w:rsidRDefault="004D0419" w:rsidP="007C5AED">
      <w:pPr>
        <w:pStyle w:val="BodyTextIndent1"/>
      </w:pPr>
      <w:r>
        <w:t>Set num_horse=0 if v225=</w:t>
      </w:r>
      <w:r w:rsidRPr="00375F50">
        <w:t>2</w:t>
      </w:r>
      <w:r>
        <w:t xml:space="preserve"> or v226c=missing</w:t>
      </w:r>
    </w:p>
    <w:p w14:paraId="02D91644" w14:textId="77777777" w:rsidR="004D0419" w:rsidRPr="00375F50" w:rsidRDefault="004D0419" w:rsidP="007C5AED">
      <w:pPr>
        <w:pStyle w:val="BodyTextIndent1"/>
      </w:pPr>
      <w:r>
        <w:t>R</w:t>
      </w:r>
      <w:r w:rsidRPr="00375F50">
        <w:t>eplace num_</w:t>
      </w:r>
      <w:r>
        <w:t>horse</w:t>
      </w:r>
      <w:r w:rsidRPr="00375F50">
        <w:t>=v226</w:t>
      </w:r>
      <w:r>
        <w:t>c</w:t>
      </w:r>
      <w:r w:rsidRPr="00375F50">
        <w:t xml:space="preserve"> if v226</w:t>
      </w:r>
      <w:r>
        <w:t>c≤98</w:t>
      </w:r>
    </w:p>
    <w:p w14:paraId="5D37CE79" w14:textId="77777777" w:rsidR="004D0419" w:rsidRDefault="004D0419" w:rsidP="007C5AED">
      <w:pPr>
        <w:pStyle w:val="BodyTextIndent1"/>
      </w:pPr>
      <w:r>
        <w:lastRenderedPageBreak/>
        <w:t xml:space="preserve">Set cat_horse1_4=0 </w:t>
      </w:r>
    </w:p>
    <w:p w14:paraId="40F8D266" w14:textId="77777777" w:rsidR="004D0419" w:rsidRDefault="004D0419" w:rsidP="007C5AED">
      <w:pPr>
        <w:pStyle w:val="BodyTextIndent1"/>
      </w:pPr>
      <w:r>
        <w:t>Replace cat_horse1_4=1 if num_horse≥1 and num_horse≤4</w:t>
      </w:r>
    </w:p>
    <w:p w14:paraId="24AC66C0" w14:textId="77777777" w:rsidR="004D0419" w:rsidRDefault="004D0419" w:rsidP="007C5AED">
      <w:pPr>
        <w:pStyle w:val="BodyTextIndent1"/>
      </w:pPr>
      <w:r>
        <w:t>Label variable “HH owns 1-4 horses, donkeys, mules”</w:t>
      </w:r>
    </w:p>
    <w:p w14:paraId="04EEA979" w14:textId="77777777" w:rsidR="004D0419" w:rsidRDefault="004D0419" w:rsidP="007C5AED">
      <w:pPr>
        <w:pStyle w:val="BodyTextIndent1"/>
      </w:pPr>
      <w:r>
        <w:t xml:space="preserve">Set cat_horse5_9=0 </w:t>
      </w:r>
    </w:p>
    <w:p w14:paraId="52E832A4" w14:textId="77777777" w:rsidR="004D0419" w:rsidRDefault="004D0419" w:rsidP="007C5AED">
      <w:pPr>
        <w:pStyle w:val="BodyTextIndent1"/>
      </w:pPr>
      <w:r>
        <w:t>Replace cat_horse5_9=1 if num_horse≥5 and num_horse≤9</w:t>
      </w:r>
    </w:p>
    <w:p w14:paraId="30EB9372" w14:textId="77777777" w:rsidR="004D0419" w:rsidRDefault="004D0419" w:rsidP="007C5AED">
      <w:pPr>
        <w:pStyle w:val="BodyTextIndent1"/>
      </w:pPr>
      <w:r>
        <w:t>Label variable “HH owns 5-9 horses, donkeys, mules”</w:t>
      </w:r>
    </w:p>
    <w:p w14:paraId="58845C65" w14:textId="77777777" w:rsidR="004D0419" w:rsidRDefault="004D0419" w:rsidP="007C5AED">
      <w:pPr>
        <w:pStyle w:val="BodyTextIndent1"/>
      </w:pPr>
      <w:r>
        <w:t xml:space="preserve">Set cat_horse10=0 </w:t>
      </w:r>
    </w:p>
    <w:p w14:paraId="68D982AE" w14:textId="77777777" w:rsidR="004D0419" w:rsidRDefault="004D0419" w:rsidP="007C5AED">
      <w:pPr>
        <w:pStyle w:val="BodyTextIndent1"/>
      </w:pPr>
      <w:r>
        <w:t>Replace cat_horse10=1 if num_horse≥10 and num_horse≤98</w:t>
      </w:r>
    </w:p>
    <w:p w14:paraId="7B772DF1" w14:textId="77777777" w:rsidR="004D0419" w:rsidRDefault="004D0419" w:rsidP="007C5AED">
      <w:pPr>
        <w:pStyle w:val="BodyTextIndent1"/>
      </w:pPr>
      <w:r>
        <w:t>Label variable “HH owns 10+ horses, donkeys, mules”</w:t>
      </w:r>
    </w:p>
    <w:p w14:paraId="262A6380" w14:textId="77777777" w:rsidR="004D0419" w:rsidRDefault="004D0419" w:rsidP="007C5AED">
      <w:pPr>
        <w:pStyle w:val="BodyTextIndent1"/>
      </w:pPr>
      <w:r>
        <w:t>Label values 0 “No” 1 “Yes”</w:t>
      </w:r>
    </w:p>
    <w:p w14:paraId="512CB94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num_goat=0 if v225=</w:t>
      </w:r>
      <w:r w:rsidRPr="00375F50">
        <w:rPr>
          <w:rFonts w:asciiTheme="majorHAnsi" w:hAnsiTheme="majorHAnsi"/>
          <w:i/>
          <w:szCs w:val="22"/>
        </w:rPr>
        <w:t>2</w:t>
      </w:r>
      <w:r>
        <w:rPr>
          <w:rFonts w:asciiTheme="majorHAnsi" w:hAnsiTheme="majorHAnsi"/>
          <w:i/>
          <w:szCs w:val="22"/>
        </w:rPr>
        <w:t xml:space="preserve"> or v226d=missing</w:t>
      </w:r>
    </w:p>
    <w:p w14:paraId="3BCBA50A"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goat</w:t>
      </w:r>
      <w:r w:rsidRPr="00375F50">
        <w:rPr>
          <w:rFonts w:asciiTheme="majorHAnsi" w:hAnsiTheme="majorHAnsi"/>
          <w:i/>
          <w:szCs w:val="22"/>
        </w:rPr>
        <w:t>=v226</w:t>
      </w:r>
      <w:r>
        <w:rPr>
          <w:rFonts w:asciiTheme="majorHAnsi" w:hAnsiTheme="majorHAnsi"/>
          <w:i/>
          <w:szCs w:val="22"/>
        </w:rPr>
        <w:t>d</w:t>
      </w:r>
      <w:r w:rsidRPr="00375F50">
        <w:rPr>
          <w:rFonts w:asciiTheme="majorHAnsi" w:hAnsiTheme="majorHAnsi"/>
          <w:i/>
          <w:szCs w:val="22"/>
        </w:rPr>
        <w:t xml:space="preserve"> if v226</w:t>
      </w:r>
      <w:r>
        <w:rPr>
          <w:rFonts w:asciiTheme="majorHAnsi" w:hAnsiTheme="majorHAnsi"/>
          <w:i/>
          <w:szCs w:val="22"/>
        </w:rPr>
        <w:t>d≤98</w:t>
      </w:r>
    </w:p>
    <w:p w14:paraId="0E8753D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cat_goat1_4=0 </w:t>
      </w:r>
    </w:p>
    <w:p w14:paraId="78A8257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cat_goat1_4=1 if num_goat≥1 and num_goat≤4</w:t>
      </w:r>
    </w:p>
    <w:p w14:paraId="65B20F3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goats”</w:t>
      </w:r>
    </w:p>
    <w:p w14:paraId="7AFE617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cat_goat5_9=0 </w:t>
      </w:r>
    </w:p>
    <w:p w14:paraId="0BEDB3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cat_goat5_9=1 if num_goat≥5 and num_goat≤9</w:t>
      </w:r>
    </w:p>
    <w:p w14:paraId="3906424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goats”</w:t>
      </w:r>
    </w:p>
    <w:p w14:paraId="4028D18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cat_goat10=0 </w:t>
      </w:r>
    </w:p>
    <w:p w14:paraId="78FA92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cat_goat10=1 if num_goat≥10 and num_goat≤98</w:t>
      </w:r>
    </w:p>
    <w:p w14:paraId="3FC90D7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goats”</w:t>
      </w:r>
    </w:p>
    <w:p w14:paraId="1F1690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FA806E5" w14:textId="77777777" w:rsidR="004D0419" w:rsidRPr="00375F50" w:rsidRDefault="004D0419" w:rsidP="0057551D">
      <w:pPr>
        <w:pStyle w:val="BodyText"/>
        <w:spacing w:before="0" w:after="0"/>
        <w:ind w:left="720"/>
        <w:rPr>
          <w:rFonts w:asciiTheme="majorHAnsi" w:hAnsiTheme="majorHAnsi"/>
          <w:i/>
          <w:szCs w:val="22"/>
        </w:rPr>
      </w:pPr>
    </w:p>
    <w:p w14:paraId="2C1D4267"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num_sheep=0 if v225=</w:t>
      </w:r>
      <w:r w:rsidRPr="00375F50">
        <w:rPr>
          <w:rFonts w:asciiTheme="majorHAnsi" w:hAnsiTheme="majorHAnsi"/>
          <w:i/>
          <w:szCs w:val="22"/>
        </w:rPr>
        <w:t>2</w:t>
      </w:r>
      <w:r>
        <w:rPr>
          <w:rFonts w:asciiTheme="majorHAnsi" w:hAnsiTheme="majorHAnsi"/>
          <w:i/>
          <w:szCs w:val="22"/>
        </w:rPr>
        <w:t xml:space="preserve"> or v226e=missing</w:t>
      </w:r>
    </w:p>
    <w:p w14:paraId="798940A2"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sheep</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2181712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cat_sheep1_4=0 </w:t>
      </w:r>
    </w:p>
    <w:p w14:paraId="7DDF9B9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cat_sheep1_4=1 if num_sheep≥1 and num_sheep≤4</w:t>
      </w:r>
    </w:p>
    <w:p w14:paraId="066104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sheep”</w:t>
      </w:r>
    </w:p>
    <w:p w14:paraId="52FCBDB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cat_sheep5_9=0 </w:t>
      </w:r>
    </w:p>
    <w:p w14:paraId="45069B5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cat_sheep5_9=1 if num_sheep≥5 and num_sheep≤9</w:t>
      </w:r>
    </w:p>
    <w:p w14:paraId="29819F7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sheep”</w:t>
      </w:r>
    </w:p>
    <w:p w14:paraId="6CCE4ED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cat_sheep10=0 </w:t>
      </w:r>
    </w:p>
    <w:p w14:paraId="41B2C4E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cat_sheep10=1 if num_sheep≥10 and num_sheep≤98</w:t>
      </w:r>
    </w:p>
    <w:p w14:paraId="02389A1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sheep”</w:t>
      </w:r>
    </w:p>
    <w:p w14:paraId="507BA1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1F60400" w14:textId="77777777" w:rsidR="004D0419" w:rsidRPr="00375F50" w:rsidRDefault="004D0419" w:rsidP="0057551D">
      <w:pPr>
        <w:pStyle w:val="BodyText"/>
        <w:spacing w:before="0" w:after="0"/>
        <w:ind w:left="720"/>
        <w:rPr>
          <w:rFonts w:asciiTheme="majorHAnsi" w:hAnsiTheme="majorHAnsi"/>
          <w:i/>
          <w:szCs w:val="22"/>
        </w:rPr>
      </w:pPr>
    </w:p>
    <w:p w14:paraId="46044D8A" w14:textId="77777777" w:rsidR="004D0419" w:rsidRPr="00375F50" w:rsidRDefault="004D0419" w:rsidP="00FA3557">
      <w:pPr>
        <w:pStyle w:val="BodyText"/>
        <w:keepNext/>
        <w:spacing w:before="0" w:after="0"/>
        <w:ind w:left="720"/>
        <w:rPr>
          <w:rFonts w:asciiTheme="majorHAnsi" w:hAnsiTheme="majorHAnsi"/>
          <w:i/>
          <w:szCs w:val="22"/>
        </w:rPr>
      </w:pPr>
      <w:r>
        <w:rPr>
          <w:rFonts w:asciiTheme="majorHAnsi" w:hAnsiTheme="majorHAnsi"/>
          <w:i/>
          <w:szCs w:val="22"/>
        </w:rPr>
        <w:t>Set num_poultry=0 if v225=</w:t>
      </w:r>
      <w:r w:rsidRPr="00375F50">
        <w:rPr>
          <w:rFonts w:asciiTheme="majorHAnsi" w:hAnsiTheme="majorHAnsi"/>
          <w:i/>
          <w:szCs w:val="22"/>
        </w:rPr>
        <w:t>2</w:t>
      </w:r>
      <w:r>
        <w:rPr>
          <w:rFonts w:asciiTheme="majorHAnsi" w:hAnsiTheme="majorHAnsi"/>
          <w:i/>
          <w:szCs w:val="22"/>
        </w:rPr>
        <w:t xml:space="preserve"> or v226e=missing</w:t>
      </w:r>
    </w:p>
    <w:p w14:paraId="2E1F834C" w14:textId="77777777" w:rsidR="004D0419"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poultry</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09FCB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cat_poultry1_9=0 </w:t>
      </w:r>
    </w:p>
    <w:p w14:paraId="401677F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cat_poultry1_9=1 if num_poultry≥1 and num_poultry≤9</w:t>
      </w:r>
    </w:p>
    <w:p w14:paraId="3905FE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poultry”</w:t>
      </w:r>
    </w:p>
    <w:p w14:paraId="360ADD6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cat_poultry10_29=0 </w:t>
      </w:r>
    </w:p>
    <w:p w14:paraId="59DD519F"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cat_poultry10_29=1 if num_poultry≥10 and num_poultry≤29</w:t>
      </w:r>
    </w:p>
    <w:p w14:paraId="1A9135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lastRenderedPageBreak/>
        <w:t>Label variable “HH owns 10-29 poultry”</w:t>
      </w:r>
    </w:p>
    <w:p w14:paraId="4FB8897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cat_poultry30=0 </w:t>
      </w:r>
    </w:p>
    <w:p w14:paraId="757DCC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cat_poultry30=1 if num_poultry≥30 and num_poultry≤98</w:t>
      </w:r>
    </w:p>
    <w:p w14:paraId="7624E8FE"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poultry”</w:t>
      </w:r>
    </w:p>
    <w:p w14:paraId="010B53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2A84DB1F" w14:textId="77777777" w:rsidR="004D0419" w:rsidRPr="00375F50" w:rsidRDefault="004D0419" w:rsidP="00DE4E4B">
      <w:pPr>
        <w:pStyle w:val="BodyText"/>
        <w:spacing w:before="0" w:after="0"/>
        <w:ind w:left="720"/>
        <w:rPr>
          <w:rFonts w:asciiTheme="majorHAnsi" w:hAnsiTheme="majorHAnsi"/>
          <w:i/>
          <w:szCs w:val="22"/>
        </w:rPr>
      </w:pPr>
    </w:p>
    <w:p w14:paraId="45D7023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num_fish=0 if v225=</w:t>
      </w:r>
      <w:r w:rsidRPr="00375F50">
        <w:rPr>
          <w:rFonts w:asciiTheme="majorHAnsi" w:hAnsiTheme="majorHAnsi"/>
          <w:i/>
          <w:szCs w:val="22"/>
        </w:rPr>
        <w:t>2</w:t>
      </w:r>
      <w:r>
        <w:rPr>
          <w:rFonts w:asciiTheme="majorHAnsi" w:hAnsiTheme="majorHAnsi"/>
          <w:i/>
          <w:szCs w:val="22"/>
        </w:rPr>
        <w:t xml:space="preserve"> or v226e=missing</w:t>
      </w:r>
    </w:p>
    <w:p w14:paraId="647BCD2E"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fish</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7C7B48D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cat_fish1_9=0 </w:t>
      </w:r>
    </w:p>
    <w:p w14:paraId="20A6F00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cat_fish1_9=1 if num_fish≥1 and num_fish≤9</w:t>
      </w:r>
    </w:p>
    <w:p w14:paraId="3F52D06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fish”</w:t>
      </w:r>
    </w:p>
    <w:p w14:paraId="6711B8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cat_fish10_29=0 </w:t>
      </w:r>
    </w:p>
    <w:p w14:paraId="2DCF23F1"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cat_fish10_29=1 if num_fish≥10 and num_fish≤29</w:t>
      </w:r>
    </w:p>
    <w:p w14:paraId="7EA29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10-29 fish”</w:t>
      </w:r>
    </w:p>
    <w:p w14:paraId="3F9940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cat_fish30=0 </w:t>
      </w:r>
    </w:p>
    <w:p w14:paraId="753B8B3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cat_fish30=1 if num_fish≥30 and num_fish≤98</w:t>
      </w:r>
    </w:p>
    <w:p w14:paraId="0857A76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fish”</w:t>
      </w:r>
    </w:p>
    <w:p w14:paraId="25BEC529"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0281313B" w14:textId="67C1F881" w:rsidR="004D0419" w:rsidRPr="005D715A" w:rsidRDefault="004D0419" w:rsidP="00C970C9">
      <w:pPr>
        <w:pStyle w:val="BodyText"/>
        <w:rPr>
          <w:i/>
        </w:rPr>
      </w:pPr>
      <w:r w:rsidRPr="005D715A">
        <w:rPr>
          <w:b/>
        </w:rPr>
        <w:t xml:space="preserve">Step </w:t>
      </w:r>
      <w:r>
        <w:rPr>
          <w:b/>
        </w:rPr>
        <w:t>1l.</w:t>
      </w:r>
      <w:r w:rsidRPr="005D715A">
        <w:t xml:space="preserve"> </w:t>
      </w:r>
      <w:r>
        <w:t xml:space="preserve">Create new binary variables </w:t>
      </w:r>
      <w:r w:rsidRPr="005D715A">
        <w:t>for each asset included in the survey (</w:t>
      </w:r>
      <w:r w:rsidRPr="005D715A">
        <w:rPr>
          <w:i/>
        </w:rPr>
        <w:t>v22</w:t>
      </w:r>
      <w:r>
        <w:rPr>
          <w:i/>
        </w:rPr>
        <w:t>2</w:t>
      </w:r>
      <w:r w:rsidRPr="005D715A">
        <w:rPr>
          <w:i/>
        </w:rPr>
        <w:t>a</w:t>
      </w:r>
      <w:r>
        <w:rPr>
          <w:i/>
        </w:rPr>
        <w:t>x</w:t>
      </w:r>
      <w:r w:rsidRPr="005D715A">
        <w:rPr>
          <w:i/>
        </w:rPr>
        <w:t>–v22</w:t>
      </w:r>
      <w:r>
        <w:rPr>
          <w:i/>
        </w:rPr>
        <w:t>2fx</w:t>
      </w:r>
      <w:r w:rsidRPr="005D715A">
        <w:t xml:space="preserve"> and </w:t>
      </w:r>
      <w:r w:rsidRPr="005D715A">
        <w:rPr>
          <w:i/>
        </w:rPr>
        <w:t>v22</w:t>
      </w:r>
      <w:r>
        <w:rPr>
          <w:i/>
        </w:rPr>
        <w:t>3</w:t>
      </w:r>
      <w:r w:rsidRPr="005D715A">
        <w:rPr>
          <w:i/>
        </w:rPr>
        <w:t>a</w:t>
      </w:r>
      <w:r>
        <w:rPr>
          <w:i/>
        </w:rPr>
        <w:t>x</w:t>
      </w:r>
      <w:r w:rsidRPr="005D715A">
        <w:rPr>
          <w:i/>
        </w:rPr>
        <w:t>–v22</w:t>
      </w:r>
      <w:r>
        <w:rPr>
          <w:i/>
        </w:rPr>
        <w:t>3</w:t>
      </w:r>
      <w:r w:rsidRPr="005D715A">
        <w:rPr>
          <w:i/>
        </w:rPr>
        <w:t>g</w:t>
      </w:r>
      <w:r>
        <w:rPr>
          <w:i/>
        </w:rPr>
        <w:t>x</w:t>
      </w:r>
      <w:r w:rsidRPr="005D715A">
        <w:t xml:space="preserve">) so that </w:t>
      </w:r>
      <w:r>
        <w:t>“</w:t>
      </w:r>
      <w:r w:rsidRPr="005D715A">
        <w:t>no</w:t>
      </w:r>
      <w:r>
        <w:t>”</w:t>
      </w:r>
      <w:r w:rsidRPr="005D715A">
        <w:t xml:space="preserve"> responses (2), </w:t>
      </w:r>
      <w:r>
        <w:t>“</w:t>
      </w:r>
      <w:r w:rsidRPr="005D715A">
        <w:t>don’t know</w:t>
      </w:r>
      <w:r>
        <w:t>”</w:t>
      </w:r>
      <w:r w:rsidRPr="005D715A">
        <w:t xml:space="preserve"> responses (8 or 98), </w:t>
      </w:r>
      <w:r>
        <w:t>“</w:t>
      </w:r>
      <w:r w:rsidRPr="005D715A">
        <w:t>missing</w:t>
      </w:r>
      <w:r>
        <w:t>”</w:t>
      </w:r>
      <w:r w:rsidRPr="005D715A">
        <w:t xml:space="preserve"> responses (9 or 99), and missing values all have a value of 0.</w:t>
      </w:r>
    </w:p>
    <w:p w14:paraId="314A6792" w14:textId="354B10DD" w:rsidR="004D0419" w:rsidRPr="005D715A" w:rsidRDefault="004D0419" w:rsidP="00C970C9">
      <w:pPr>
        <w:pStyle w:val="Indentvariable"/>
      </w:pPr>
      <w:r w:rsidRPr="008E6065">
        <w:t>For each variable (var) in the variable list</w:t>
      </w:r>
      <w:r w:rsidRPr="005D715A">
        <w:t xml:space="preserve"> v22</w:t>
      </w:r>
      <w:r>
        <w:t>2</w:t>
      </w:r>
      <w:r w:rsidRPr="005D715A">
        <w:t>a v22</w:t>
      </w:r>
      <w:r>
        <w:t>2</w:t>
      </w:r>
      <w:r w:rsidRPr="005D715A">
        <w:t>b v22</w:t>
      </w:r>
      <w:r>
        <w:t>2</w:t>
      </w:r>
      <w:r w:rsidRPr="005D715A">
        <w:t>c v22</w:t>
      </w:r>
      <w:r>
        <w:t>2</w:t>
      </w:r>
      <w:r w:rsidRPr="005D715A">
        <w:t>d v22</w:t>
      </w:r>
      <w:r>
        <w:t>2</w:t>
      </w:r>
      <w:r w:rsidRPr="005D715A">
        <w:t>e v22</w:t>
      </w:r>
      <w:r>
        <w:t>2</w:t>
      </w:r>
      <w:r w:rsidRPr="005D715A">
        <w:t>f v22</w:t>
      </w:r>
      <w:r>
        <w:t>3</w:t>
      </w:r>
      <w:r w:rsidRPr="005D715A">
        <w:t>a v22</w:t>
      </w:r>
      <w:r>
        <w:t>3</w:t>
      </w:r>
      <w:r w:rsidRPr="005D715A">
        <w:t>b v22</w:t>
      </w:r>
      <w:r>
        <w:t>3</w:t>
      </w:r>
      <w:r w:rsidRPr="005D715A">
        <w:t>c v22</w:t>
      </w:r>
      <w:r>
        <w:t>3</w:t>
      </w:r>
      <w:r w:rsidRPr="005D715A">
        <w:t>d v22</w:t>
      </w:r>
      <w:r>
        <w:t>3</w:t>
      </w:r>
      <w:r w:rsidRPr="005D715A">
        <w:t>e v22</w:t>
      </w:r>
      <w:r>
        <w:t>3</w:t>
      </w:r>
      <w:r w:rsidRPr="005D715A">
        <w:t>f v22</w:t>
      </w:r>
      <w:r>
        <w:t>3</w:t>
      </w:r>
      <w:r w:rsidRPr="005D715A">
        <w:t>g:</w:t>
      </w:r>
    </w:p>
    <w:p w14:paraId="0E741C4B" w14:textId="77777777" w:rsidR="004D0419" w:rsidRDefault="004D0419" w:rsidP="0057551D">
      <w:pPr>
        <w:pStyle w:val="Indentvariable"/>
        <w:ind w:firstLine="360"/>
      </w:pPr>
      <w:r w:rsidRPr="005D715A">
        <w:t>Set `var'</w:t>
      </w:r>
      <w:r>
        <w:t>x</w:t>
      </w:r>
      <w:r w:rsidRPr="005D715A">
        <w:t>=0 if `var'=2 or 8 or 9 or 99 or 95 or 98 or missing</w:t>
      </w:r>
    </w:p>
    <w:p w14:paraId="176E21F8" w14:textId="77777777" w:rsidR="004D0419" w:rsidRDefault="004D0419" w:rsidP="0057551D">
      <w:pPr>
        <w:pStyle w:val="Indentvariable"/>
        <w:ind w:firstLine="360"/>
      </w:pPr>
      <w:r>
        <w:t xml:space="preserve">Replace </w:t>
      </w:r>
      <w:r w:rsidRPr="005D715A">
        <w:t>`var'</w:t>
      </w:r>
      <w:r>
        <w:t xml:space="preserve">x=1 if </w:t>
      </w:r>
      <w:r w:rsidRPr="005D715A">
        <w:t>`var'</w:t>
      </w:r>
      <w:r>
        <w:t>=1</w:t>
      </w:r>
    </w:p>
    <w:p w14:paraId="38C5A37A" w14:textId="77777777" w:rsidR="004D0419" w:rsidRDefault="004D0419" w:rsidP="007C5AED">
      <w:pPr>
        <w:pStyle w:val="BodyTextIndent1"/>
      </w:pPr>
      <w:r>
        <w:t xml:space="preserve">Label variable </w:t>
      </w:r>
      <w:r w:rsidRPr="005D715A">
        <w:t>v22</w:t>
      </w:r>
      <w:r>
        <w:t>2</w:t>
      </w:r>
      <w:r w:rsidRPr="005D715A">
        <w:t>a</w:t>
      </w:r>
      <w:r>
        <w:t>x</w:t>
      </w:r>
      <w:r w:rsidRPr="005D715A">
        <w:t xml:space="preserve"> </w:t>
      </w:r>
      <w:r>
        <w:t>“Household has electricity”</w:t>
      </w:r>
    </w:p>
    <w:p w14:paraId="111D417C" w14:textId="77777777" w:rsidR="004D0419" w:rsidRDefault="004D0419" w:rsidP="007C5AED">
      <w:pPr>
        <w:pStyle w:val="BodyTextIndent1"/>
      </w:pPr>
      <w:r>
        <w:t xml:space="preserve">Label variable </w:t>
      </w:r>
      <w:r w:rsidRPr="005D715A">
        <w:t>v22</w:t>
      </w:r>
      <w:r>
        <w:t>2</w:t>
      </w:r>
      <w:r w:rsidRPr="005D715A">
        <w:t>b</w:t>
      </w:r>
      <w:r>
        <w:t>x</w:t>
      </w:r>
      <w:r w:rsidRPr="005D715A">
        <w:t xml:space="preserve"> </w:t>
      </w:r>
      <w:r>
        <w:t>“Household has a radio”</w:t>
      </w:r>
    </w:p>
    <w:p w14:paraId="2A65F46F" w14:textId="77777777" w:rsidR="004D0419" w:rsidRDefault="004D0419" w:rsidP="007C5AED">
      <w:pPr>
        <w:pStyle w:val="BodyTextIndent1"/>
      </w:pPr>
      <w:r>
        <w:t xml:space="preserve">Label variable </w:t>
      </w:r>
      <w:r w:rsidRPr="005D715A">
        <w:t>v22</w:t>
      </w:r>
      <w:r>
        <w:t>2</w:t>
      </w:r>
      <w:r w:rsidRPr="005D715A">
        <w:t>c</w:t>
      </w:r>
      <w:r>
        <w:t>x</w:t>
      </w:r>
      <w:r w:rsidRPr="005D715A">
        <w:t xml:space="preserve"> </w:t>
      </w:r>
      <w:r>
        <w:t>“Household has a television”</w:t>
      </w:r>
    </w:p>
    <w:p w14:paraId="245F1D9E" w14:textId="77777777" w:rsidR="004D0419" w:rsidRPr="00333837" w:rsidRDefault="004D0419" w:rsidP="007C5AED">
      <w:pPr>
        <w:pStyle w:val="BodyTextIndent1"/>
      </w:pPr>
      <w:r>
        <w:t xml:space="preserve">Label variable </w:t>
      </w:r>
      <w:r w:rsidRPr="005D715A">
        <w:t>v22</w:t>
      </w:r>
      <w:r>
        <w:t>2</w:t>
      </w:r>
      <w:r w:rsidRPr="005D715A">
        <w:t>d</w:t>
      </w:r>
      <w:r>
        <w:t>x</w:t>
      </w:r>
      <w:r w:rsidRPr="005D715A">
        <w:t xml:space="preserve"> </w:t>
      </w:r>
      <w:r>
        <w:t>“Household has a non-mobile phone”</w:t>
      </w:r>
    </w:p>
    <w:p w14:paraId="70000153" w14:textId="77777777" w:rsidR="004D0419" w:rsidRDefault="004D0419" w:rsidP="007C5AED">
      <w:pPr>
        <w:pStyle w:val="BodyTextIndent1"/>
      </w:pPr>
      <w:r>
        <w:t xml:space="preserve">Label variable </w:t>
      </w:r>
      <w:r w:rsidRPr="005D715A">
        <w:t>v22</w:t>
      </w:r>
      <w:r>
        <w:t>2</w:t>
      </w:r>
      <w:r w:rsidRPr="005D715A">
        <w:t>e</w:t>
      </w:r>
      <w:r>
        <w:t>x</w:t>
      </w:r>
      <w:r w:rsidRPr="005D715A">
        <w:t xml:space="preserve"> </w:t>
      </w:r>
      <w:r>
        <w:t>“Household has a computer”</w:t>
      </w:r>
    </w:p>
    <w:p w14:paraId="4B3FBF91" w14:textId="77777777" w:rsidR="004D0419" w:rsidRDefault="004D0419" w:rsidP="007C5AED">
      <w:pPr>
        <w:pStyle w:val="BodyTextIndent1"/>
      </w:pPr>
      <w:r>
        <w:t xml:space="preserve">Label variable </w:t>
      </w:r>
      <w:r w:rsidRPr="005D715A">
        <w:t>v22</w:t>
      </w:r>
      <w:r>
        <w:t>2</w:t>
      </w:r>
      <w:r w:rsidRPr="005D715A">
        <w:t>f</w:t>
      </w:r>
      <w:r>
        <w:t>x</w:t>
      </w:r>
      <w:r w:rsidRPr="005D715A">
        <w:t xml:space="preserve"> </w:t>
      </w:r>
      <w:r>
        <w:t>“Household has a refrigerator”</w:t>
      </w:r>
    </w:p>
    <w:p w14:paraId="67A50599" w14:textId="77777777" w:rsidR="004D0419" w:rsidRDefault="004D0419" w:rsidP="007C5AED">
      <w:pPr>
        <w:pStyle w:val="BodyTextIndent1"/>
      </w:pPr>
      <w:r>
        <w:t xml:space="preserve">Label variable </w:t>
      </w:r>
      <w:r w:rsidRPr="005D715A">
        <w:t>v22</w:t>
      </w:r>
      <w:r>
        <w:t>3</w:t>
      </w:r>
      <w:r w:rsidRPr="005D715A">
        <w:t>a</w:t>
      </w:r>
      <w:r>
        <w:t>x</w:t>
      </w:r>
      <w:r w:rsidRPr="005D715A">
        <w:t xml:space="preserve"> </w:t>
      </w:r>
      <w:r>
        <w:t>“Household member has a watch”</w:t>
      </w:r>
    </w:p>
    <w:p w14:paraId="40D4BC50" w14:textId="77777777" w:rsidR="004D0419" w:rsidRDefault="004D0419" w:rsidP="007C5AED">
      <w:pPr>
        <w:pStyle w:val="BodyTextIndent1"/>
      </w:pPr>
      <w:r>
        <w:t xml:space="preserve">Label variable </w:t>
      </w:r>
      <w:r w:rsidRPr="005D715A">
        <w:t>v22</w:t>
      </w:r>
      <w:r>
        <w:t>3</w:t>
      </w:r>
      <w:r w:rsidRPr="005D715A">
        <w:t>b</w:t>
      </w:r>
      <w:r>
        <w:t>x</w:t>
      </w:r>
      <w:r w:rsidRPr="005D715A">
        <w:t xml:space="preserve"> </w:t>
      </w:r>
      <w:r>
        <w:t>“Household member has a mobile phone”</w:t>
      </w:r>
    </w:p>
    <w:p w14:paraId="3C491AF6" w14:textId="77777777" w:rsidR="004D0419" w:rsidRDefault="004D0419" w:rsidP="007C5AED">
      <w:pPr>
        <w:pStyle w:val="BodyTextIndent1"/>
      </w:pPr>
      <w:r>
        <w:t xml:space="preserve">Label variable </w:t>
      </w:r>
      <w:r w:rsidRPr="005D715A">
        <w:t>v22</w:t>
      </w:r>
      <w:r>
        <w:t>3</w:t>
      </w:r>
      <w:r w:rsidRPr="005D715A">
        <w:t>c</w:t>
      </w:r>
      <w:r>
        <w:t>x</w:t>
      </w:r>
      <w:r w:rsidRPr="005D715A">
        <w:t xml:space="preserve"> </w:t>
      </w:r>
      <w:r>
        <w:t>“Household member has a bicycle”</w:t>
      </w:r>
    </w:p>
    <w:p w14:paraId="5B9C174C" w14:textId="77777777" w:rsidR="004D0419" w:rsidRDefault="004D0419" w:rsidP="007C5AED">
      <w:pPr>
        <w:pStyle w:val="BodyTextIndent1"/>
      </w:pPr>
      <w:r>
        <w:t xml:space="preserve">Label variable </w:t>
      </w:r>
      <w:r w:rsidRPr="005D715A">
        <w:t>v22</w:t>
      </w:r>
      <w:r>
        <w:t>3</w:t>
      </w:r>
      <w:r w:rsidRPr="005D715A">
        <w:t>d</w:t>
      </w:r>
      <w:r>
        <w:t>x</w:t>
      </w:r>
      <w:r w:rsidRPr="005D715A">
        <w:t xml:space="preserve"> </w:t>
      </w:r>
      <w:r>
        <w:t>“Household</w:t>
      </w:r>
      <w:r w:rsidRPr="00EA676F">
        <w:t xml:space="preserve"> </w:t>
      </w:r>
      <w:r>
        <w:t>member has a motorcycle or motorscooter”</w:t>
      </w:r>
    </w:p>
    <w:p w14:paraId="0E36A6D7" w14:textId="77777777" w:rsidR="004D0419" w:rsidRDefault="004D0419" w:rsidP="007C5AED">
      <w:pPr>
        <w:pStyle w:val="BodyTextIndent1"/>
      </w:pPr>
      <w:r>
        <w:t xml:space="preserve">Label variable </w:t>
      </w:r>
      <w:r w:rsidRPr="005D715A">
        <w:t>v22</w:t>
      </w:r>
      <w:r>
        <w:t>3</w:t>
      </w:r>
      <w:r w:rsidRPr="005D715A">
        <w:t>e</w:t>
      </w:r>
      <w:r>
        <w:t>x</w:t>
      </w:r>
      <w:r w:rsidRPr="005D715A">
        <w:t xml:space="preserve"> </w:t>
      </w:r>
      <w:r>
        <w:t>“Household member has an animal-drawn cart”</w:t>
      </w:r>
    </w:p>
    <w:p w14:paraId="61AB2C9E" w14:textId="77777777" w:rsidR="004D0419" w:rsidRDefault="004D0419" w:rsidP="007C5AED">
      <w:pPr>
        <w:pStyle w:val="BodyTextIndent1"/>
      </w:pPr>
      <w:r>
        <w:t xml:space="preserve">Label variable </w:t>
      </w:r>
      <w:r w:rsidRPr="005D715A">
        <w:t>v22</w:t>
      </w:r>
      <w:r>
        <w:t>3</w:t>
      </w:r>
      <w:r w:rsidRPr="005D715A">
        <w:t>f</w:t>
      </w:r>
      <w:r>
        <w:t>x</w:t>
      </w:r>
      <w:r w:rsidRPr="005D715A">
        <w:t xml:space="preserve"> </w:t>
      </w:r>
      <w:r>
        <w:t>“Household member has a car or truck”</w:t>
      </w:r>
    </w:p>
    <w:p w14:paraId="7EDB912C" w14:textId="77777777" w:rsidR="004D0419" w:rsidRDefault="004D0419" w:rsidP="007C5AED">
      <w:pPr>
        <w:pStyle w:val="BodyTextIndent1"/>
      </w:pPr>
      <w:r>
        <w:t xml:space="preserve">Label variable </w:t>
      </w:r>
      <w:r w:rsidRPr="005D715A">
        <w:t>v22</w:t>
      </w:r>
      <w:r>
        <w:t>3gx</w:t>
      </w:r>
      <w:r w:rsidRPr="005D715A">
        <w:t xml:space="preserve"> </w:t>
      </w:r>
      <w:r>
        <w:t>“Household member has a boat with motor”</w:t>
      </w:r>
    </w:p>
    <w:p w14:paraId="3BB7B982" w14:textId="0085FDA4" w:rsidR="004D0419" w:rsidRPr="007C5AED" w:rsidRDefault="004D0419" w:rsidP="007C5AED">
      <w:pPr>
        <w:pStyle w:val="BodyText"/>
      </w:pPr>
      <w:r w:rsidRPr="00B02510">
        <w:rPr>
          <w:b/>
        </w:rPr>
        <w:t>Step 1m.</w:t>
      </w:r>
      <w:r w:rsidRPr="007C5AED">
        <w:t xml:space="preserve"> Create a binary variable that indicates whether any household member has a bank account (</w:t>
      </w:r>
      <w:r w:rsidRPr="007C5AED">
        <w:rPr>
          <w:i/>
        </w:rPr>
        <w:t>bankacct</w:t>
      </w:r>
      <w:r w:rsidRPr="007C5AED">
        <w:t>) so that “no” responses (2), “don’t know” responses (8), “missing” responses (9), and missing values all have a value of 0.</w:t>
      </w:r>
    </w:p>
    <w:p w14:paraId="4DB7DD13" w14:textId="19BB6845" w:rsidR="004D0419" w:rsidRPr="005D715A" w:rsidRDefault="004D0419" w:rsidP="007C5AED">
      <w:pPr>
        <w:pStyle w:val="BodyTextIndent1"/>
      </w:pPr>
      <w:r w:rsidRPr="005D715A">
        <w:lastRenderedPageBreak/>
        <w:t>Set bankacct=0</w:t>
      </w:r>
      <w:r>
        <w:t xml:space="preserve"> </w:t>
      </w:r>
      <w:r w:rsidRPr="005D715A">
        <w:t xml:space="preserve">if </w:t>
      </w:r>
      <w:r>
        <w:t>v224</w:t>
      </w:r>
      <w:r w:rsidRPr="005D715A">
        <w:t>=2 or 8 or 9 or missing</w:t>
      </w:r>
    </w:p>
    <w:p w14:paraId="21A905EF" w14:textId="3F99A0A6" w:rsidR="004D0419" w:rsidRDefault="004D0419" w:rsidP="007C5AED">
      <w:pPr>
        <w:pStyle w:val="BodyTextIndent1"/>
      </w:pPr>
      <w:r w:rsidRPr="005D715A">
        <w:t>Replace bankacct=1 if v224=1</w:t>
      </w:r>
    </w:p>
    <w:p w14:paraId="6C55681B" w14:textId="77777777" w:rsidR="004D0419" w:rsidRDefault="004D0419" w:rsidP="007C5AED">
      <w:pPr>
        <w:pStyle w:val="BodyTextIndent1"/>
      </w:pPr>
      <w:r>
        <w:t>Label values 0 “No” 1 “Yes”</w:t>
      </w:r>
    </w:p>
    <w:p w14:paraId="2387BC30" w14:textId="77777777" w:rsidR="004D0419" w:rsidRPr="005D715A" w:rsidRDefault="004D0419" w:rsidP="007C5AED">
      <w:pPr>
        <w:pStyle w:val="BodyTextIndent1"/>
      </w:pPr>
      <w:r>
        <w:t>Label variable “Household member has bank account”</w:t>
      </w:r>
    </w:p>
    <w:p w14:paraId="294B31F7" w14:textId="49614ECC" w:rsidR="004D0419" w:rsidRDefault="004D0419" w:rsidP="0057551D">
      <w:pPr>
        <w:pStyle w:val="BodyText"/>
        <w:keepNext/>
      </w:pPr>
      <w:r>
        <w:rPr>
          <w:b/>
        </w:rPr>
        <w:t>Step 2.</w:t>
      </w:r>
      <w:r w:rsidRPr="005D715A">
        <w:t xml:space="preserve"> Create a binary variable that indicates </w:t>
      </w:r>
      <w:r>
        <w:t>whether</w:t>
      </w:r>
      <w:r w:rsidRPr="005D715A">
        <w:t xml:space="preserve"> the household had a maid or servant</w:t>
      </w:r>
      <w:r>
        <w:t xml:space="preserve"> (</w:t>
      </w:r>
      <w:r>
        <w:rPr>
          <w:i/>
        </w:rPr>
        <w:t>domestic</w:t>
      </w:r>
      <w:r>
        <w:t>).</w:t>
      </w:r>
      <w:r>
        <w:rPr>
          <w:rStyle w:val="FootnoteReference"/>
        </w:rPr>
        <w:footnoteReference w:id="71"/>
      </w:r>
      <w:r>
        <w:t xml:space="preserve"> </w:t>
      </w:r>
    </w:p>
    <w:p w14:paraId="44C890DE" w14:textId="3518CDB7" w:rsidR="004D0419" w:rsidRDefault="004D0419" w:rsidP="00C970C9">
      <w:pPr>
        <w:pStyle w:val="BodyText"/>
      </w:pPr>
      <w:r>
        <w:rPr>
          <w:b/>
        </w:rPr>
        <w:t xml:space="preserve">Step 2a. </w:t>
      </w:r>
      <w:r w:rsidRPr="00995B7B">
        <w:t xml:space="preserve">Save the current version of the household-level analytic data file as a temporary </w:t>
      </w:r>
      <w:r>
        <w:t xml:space="preserve">data </w:t>
      </w:r>
      <w:r w:rsidRPr="00995B7B">
        <w:t>file</w:t>
      </w:r>
      <w:r>
        <w:t xml:space="preserve"> and load the </w:t>
      </w:r>
      <w:r w:rsidRPr="001E0D1F">
        <w:t xml:space="preserve">persons-level </w:t>
      </w:r>
      <w:r>
        <w:t>analytic</w:t>
      </w:r>
      <w:r w:rsidRPr="001E0D1F">
        <w:t xml:space="preserve"> data file</w:t>
      </w:r>
      <w:r>
        <w:t>.</w:t>
      </w:r>
    </w:p>
    <w:p w14:paraId="5D6A8111" w14:textId="77777777" w:rsidR="004D0419" w:rsidRDefault="004D0419" w:rsidP="007C5AED">
      <w:pPr>
        <w:pStyle w:val="BodyTextIndent1"/>
      </w:pPr>
      <w:r>
        <w:t>Save “temp_awi”</w:t>
      </w:r>
    </w:p>
    <w:p w14:paraId="59E66302" w14:textId="77777777" w:rsidR="004D0419" w:rsidRPr="00995B7B" w:rsidRDefault="004D0419" w:rsidP="007C5AED">
      <w:pPr>
        <w:pStyle w:val="BodyTextIndent1"/>
      </w:pPr>
      <w:r>
        <w:t>Load “</w:t>
      </w:r>
      <w:r w:rsidRPr="001E0D1F">
        <w:t>FTF ZOI Survey [COUNTRY] [YEAR] persons data analytic</w:t>
      </w:r>
      <w:r>
        <w:t>”</w:t>
      </w:r>
    </w:p>
    <w:p w14:paraId="76712AE6" w14:textId="77777777" w:rsidR="004D0419" w:rsidRDefault="004D0419" w:rsidP="007C5AED">
      <w:pPr>
        <w:pStyle w:val="BodyText"/>
      </w:pPr>
      <w:r>
        <w:rPr>
          <w:b/>
        </w:rPr>
        <w:t xml:space="preserve">Step 2b. </w:t>
      </w:r>
      <w:r>
        <w:t xml:space="preserve">Create </w:t>
      </w:r>
      <w:r w:rsidRPr="00995B7B">
        <w:t xml:space="preserve">a </w:t>
      </w:r>
      <w:r>
        <w:t xml:space="preserve">binary </w:t>
      </w:r>
      <w:r w:rsidRPr="00995B7B">
        <w:t xml:space="preserve">variable </w:t>
      </w:r>
      <w:r>
        <w:t xml:space="preserve">that </w:t>
      </w:r>
      <w:r w:rsidRPr="00995B7B">
        <w:t xml:space="preserve">indicates </w:t>
      </w:r>
      <w:r>
        <w:t>whether</w:t>
      </w:r>
      <w:r w:rsidRPr="00995B7B">
        <w:t xml:space="preserve"> any </w:t>
      </w:r>
      <w:r>
        <w:t xml:space="preserve">household </w:t>
      </w:r>
      <w:r w:rsidRPr="00995B7B">
        <w:t>members in the roster are maids or servants</w:t>
      </w:r>
      <w:r>
        <w:t xml:space="preserve"> (</w:t>
      </w:r>
      <w:r w:rsidRPr="007C5AED">
        <w:rPr>
          <w:i/>
        </w:rPr>
        <w:t>domestic</w:t>
      </w:r>
      <w:r>
        <w:t>)</w:t>
      </w:r>
      <w:r w:rsidRPr="00995B7B">
        <w:t>.</w:t>
      </w:r>
    </w:p>
    <w:p w14:paraId="689D7142" w14:textId="61F12C80" w:rsidR="004D0419" w:rsidRPr="005D715A" w:rsidRDefault="004D0419" w:rsidP="007C5AED">
      <w:pPr>
        <w:pStyle w:val="BodyTextIndent1"/>
      </w:pPr>
      <w:r w:rsidRPr="005D715A">
        <w:t>Set domestic=0</w:t>
      </w:r>
    </w:p>
    <w:p w14:paraId="7B0EDB99" w14:textId="45EF2DE7" w:rsidR="004D0419" w:rsidRPr="005D715A" w:rsidRDefault="004D0419" w:rsidP="007C5AED">
      <w:pPr>
        <w:pStyle w:val="BodyTextIndent1"/>
      </w:pPr>
      <w:r w:rsidRPr="005D715A">
        <w:t xml:space="preserve">Replace domestic=1 if </w:t>
      </w:r>
      <w:r>
        <w:t>v103</w:t>
      </w:r>
      <w:r w:rsidRPr="005D715A">
        <w:t xml:space="preserve">=14 </w:t>
      </w:r>
    </w:p>
    <w:p w14:paraId="040B68A2" w14:textId="77777777" w:rsidR="004D0419" w:rsidRDefault="004D0419" w:rsidP="001E0D1F">
      <w:pPr>
        <w:pStyle w:val="BodyText"/>
      </w:pPr>
      <w:r>
        <w:rPr>
          <w:b/>
        </w:rPr>
        <w:t xml:space="preserve">Step 2c. </w:t>
      </w:r>
      <w:r>
        <w:t xml:space="preserve">Create </w:t>
      </w:r>
      <w:r w:rsidRPr="00995B7B">
        <w:t xml:space="preserve">a file that has </w:t>
      </w:r>
      <w:r>
        <w:t>one</w:t>
      </w:r>
      <w:r w:rsidRPr="00995B7B">
        <w:t xml:space="preserve"> record per household indicating </w:t>
      </w:r>
      <w:r>
        <w:t>whether</w:t>
      </w:r>
      <w:r w:rsidRPr="00995B7B">
        <w:t xml:space="preserve"> there is a maid or servant in that </w:t>
      </w:r>
      <w:r>
        <w:t>household,</w:t>
      </w:r>
      <w:r w:rsidRPr="00995B7B">
        <w:t xml:space="preserve"> and save </w:t>
      </w:r>
      <w:r>
        <w:t xml:space="preserve">the </w:t>
      </w:r>
      <w:r w:rsidRPr="00995B7B">
        <w:t>file as a temp</w:t>
      </w:r>
      <w:r>
        <w:t>orary data</w:t>
      </w:r>
      <w:r w:rsidRPr="00995B7B">
        <w:t xml:space="preserve"> file.</w:t>
      </w:r>
    </w:p>
    <w:p w14:paraId="44B9BFA1" w14:textId="77777777" w:rsidR="004D0419" w:rsidRDefault="004D0419" w:rsidP="007C5AED">
      <w:pPr>
        <w:pStyle w:val="BodyTextIndent1"/>
      </w:pPr>
      <w:r>
        <w:t>By hhea and hhnum: set domestic=1 if domestic=1 for any household members</w:t>
      </w:r>
    </w:p>
    <w:p w14:paraId="24F966D8" w14:textId="77777777" w:rsidR="004D0419" w:rsidRDefault="004D0419" w:rsidP="007C5AED">
      <w:pPr>
        <w:pStyle w:val="BodyTextIndent1"/>
      </w:pPr>
      <w:r>
        <w:t>By cluster and household: replace domestic=0 if domestic=0 for all household members</w:t>
      </w:r>
    </w:p>
    <w:p w14:paraId="0EEB40C4" w14:textId="77777777" w:rsidR="004D0419" w:rsidRPr="00995B7B" w:rsidRDefault="004D0419" w:rsidP="007C5AED">
      <w:pPr>
        <w:pStyle w:val="BodyTextIndent1"/>
      </w:pPr>
      <w:r>
        <w:t>Save “</w:t>
      </w:r>
      <w:r w:rsidRPr="001E0D1F">
        <w:t>temp_domestic</w:t>
      </w:r>
      <w:r>
        <w:t>”</w:t>
      </w:r>
    </w:p>
    <w:p w14:paraId="72205FF0" w14:textId="03C0DCF9" w:rsidR="004D0419" w:rsidRDefault="004D0419" w:rsidP="001E0D1F">
      <w:pPr>
        <w:pStyle w:val="BodyText"/>
      </w:pPr>
      <w:r>
        <w:rPr>
          <w:b/>
        </w:rPr>
        <w:t xml:space="preserve">Step 2d. </w:t>
      </w:r>
      <w:r w:rsidRPr="00995B7B">
        <w:t xml:space="preserve">Load the </w:t>
      </w:r>
      <w:r>
        <w:t xml:space="preserve">temporary AWI </w:t>
      </w:r>
      <w:r w:rsidRPr="00995B7B">
        <w:t xml:space="preserve">data file created in </w:t>
      </w:r>
      <w:r>
        <w:t>S</w:t>
      </w:r>
      <w:r w:rsidRPr="00995B7B">
        <w:t>tep 2a</w:t>
      </w:r>
      <w:r>
        <w:t xml:space="preserve">, and add the </w:t>
      </w:r>
      <w:r w:rsidRPr="005C1301">
        <w:rPr>
          <w:i/>
        </w:rPr>
        <w:t>domestic</w:t>
      </w:r>
      <w:r>
        <w:t xml:space="preserve"> variable from the temporary data file created in Step 2c</w:t>
      </w:r>
      <w:r w:rsidRPr="00995B7B">
        <w:t>.</w:t>
      </w:r>
    </w:p>
    <w:p w14:paraId="5F0D77FE" w14:textId="77777777" w:rsidR="004D0419" w:rsidRPr="00995B7B" w:rsidRDefault="004D0419" w:rsidP="007C5AED">
      <w:pPr>
        <w:pStyle w:val="BodyTextIndent1"/>
      </w:pPr>
      <w:r w:rsidRPr="00995B7B">
        <w:t xml:space="preserve">Load </w:t>
      </w:r>
      <w:r>
        <w:t>“</w:t>
      </w:r>
      <w:r w:rsidRPr="00995B7B">
        <w:t>temp_awi.dta</w:t>
      </w:r>
      <w:r>
        <w:t>”</w:t>
      </w:r>
    </w:p>
    <w:p w14:paraId="22C12437" w14:textId="77777777" w:rsidR="004D0419" w:rsidRPr="00995B7B" w:rsidRDefault="004D0419" w:rsidP="007C5AED">
      <w:pPr>
        <w:pStyle w:val="BodyTextIndent1"/>
      </w:pPr>
      <w:r>
        <w:t xml:space="preserve">Add </w:t>
      </w:r>
      <w:r w:rsidRPr="00995B7B">
        <w:t xml:space="preserve">domestic from </w:t>
      </w:r>
      <w:r>
        <w:t>“temp_domestic.dta”</w:t>
      </w:r>
      <w:r w:rsidRPr="00995B7B">
        <w:t>, matching cluster (hhea) and household number (hhnum) as key variables</w:t>
      </w:r>
    </w:p>
    <w:p w14:paraId="66971CC2" w14:textId="1E45645F" w:rsidR="004D0419" w:rsidRPr="005D715A" w:rsidRDefault="004D0419" w:rsidP="00C970C9">
      <w:pPr>
        <w:pStyle w:val="BodyText"/>
      </w:pPr>
      <w:r>
        <w:rPr>
          <w:b/>
        </w:rPr>
        <w:t>Step 3.</w:t>
      </w:r>
      <w:r w:rsidRPr="005D715A">
        <w:rPr>
          <w:b/>
        </w:rPr>
        <w:t xml:space="preserve"> </w:t>
      </w:r>
      <w:r w:rsidRPr="005D715A">
        <w:t xml:space="preserve">Determine the mean </w:t>
      </w:r>
      <w:r>
        <w:t xml:space="preserve">land area </w:t>
      </w:r>
      <w:r w:rsidRPr="005D715A">
        <w:t xml:space="preserve">value and substitute the mean value </w:t>
      </w:r>
      <w:r>
        <w:t xml:space="preserve">for any </w:t>
      </w:r>
      <w:r w:rsidRPr="005D715A">
        <w:t xml:space="preserve">missing </w:t>
      </w:r>
      <w:r>
        <w:t xml:space="preserve">land area </w:t>
      </w:r>
      <w:r w:rsidRPr="005D715A">
        <w:t>values.</w:t>
      </w:r>
    </w:p>
    <w:p w14:paraId="3444DABC" w14:textId="2C1CF7FC" w:rsidR="004D0419" w:rsidRPr="005D715A" w:rsidRDefault="004D0419" w:rsidP="007C5AED">
      <w:pPr>
        <w:pStyle w:val="BodyTextIndent1"/>
      </w:pPr>
      <w:r w:rsidRPr="002A381C">
        <w:t>Set landarea_mean=mean(landarea)</w:t>
      </w:r>
    </w:p>
    <w:p w14:paraId="50882DF2" w14:textId="01ED66F2" w:rsidR="004D0419" w:rsidRPr="005D715A" w:rsidRDefault="004D0419" w:rsidP="007C5AED">
      <w:pPr>
        <w:pStyle w:val="BodyTextIndent1"/>
      </w:pPr>
      <w:r w:rsidRPr="005D715A">
        <w:t xml:space="preserve">Replace </w:t>
      </w:r>
      <w:r>
        <w:t>landarea</w:t>
      </w:r>
      <w:r w:rsidRPr="005D715A">
        <w:t>=</w:t>
      </w:r>
      <w:r>
        <w:t>landarea</w:t>
      </w:r>
      <w:r w:rsidRPr="005D715A">
        <w:t xml:space="preserve">_mean if </w:t>
      </w:r>
      <w:r>
        <w:t>landarea</w:t>
      </w:r>
      <w:r w:rsidRPr="005D715A">
        <w:t>=missing</w:t>
      </w:r>
    </w:p>
    <w:p w14:paraId="135779FA" w14:textId="3DD6A126" w:rsidR="004D0419" w:rsidRPr="002A381C" w:rsidRDefault="004D0419" w:rsidP="00C970C9">
      <w:pPr>
        <w:pStyle w:val="BodyText"/>
      </w:pPr>
      <w:r w:rsidRPr="002A381C">
        <w:rPr>
          <w:b/>
        </w:rPr>
        <w:t xml:space="preserve">Step 4. </w:t>
      </w:r>
      <w:r w:rsidRPr="002A381C">
        <w:t xml:space="preserve">Determine which variables created in </w:t>
      </w:r>
      <w:r>
        <w:t>S</w:t>
      </w:r>
      <w:r w:rsidRPr="002A381C">
        <w:t>teps 1</w:t>
      </w:r>
      <w:r>
        <w:t>–</w:t>
      </w:r>
      <w:r w:rsidRPr="002A381C">
        <w:t xml:space="preserve">3 do not have any variation so that they can be excluded from the </w:t>
      </w:r>
      <w:r>
        <w:t xml:space="preserve">factor analysis </w:t>
      </w:r>
      <w:r w:rsidRPr="002A381C">
        <w:t xml:space="preserve">or have little variation so that they can be combined with other </w:t>
      </w:r>
      <w:r w:rsidRPr="002A381C">
        <w:lastRenderedPageBreak/>
        <w:t>variables. To do this, run the frequencies for all the created indicator variables and flag any variables that have no variation.</w:t>
      </w:r>
      <w:r w:rsidRPr="002A381C">
        <w:rPr>
          <w:rStyle w:val="FootnoteReference"/>
        </w:rPr>
        <w:footnoteReference w:id="72"/>
      </w:r>
      <w:r w:rsidRPr="002A381C">
        <w:t xml:space="preserve"> </w:t>
      </w:r>
    </w:p>
    <w:p w14:paraId="1DEF363A" w14:textId="77777777" w:rsidR="004D0419" w:rsidRPr="002A381C" w:rsidRDefault="004D0419" w:rsidP="00A9495D">
      <w:pPr>
        <w:pStyle w:val="BodyText"/>
      </w:pPr>
      <w:r w:rsidRPr="002A381C">
        <w:rPr>
          <w:b/>
        </w:rPr>
        <w:t>Step 4a.</w:t>
      </w:r>
      <w:r w:rsidRPr="002A381C">
        <w:t xml:space="preserve"> Exclude all variables identified as having no variation—that is, exclude all binary variables that have a value of 0 for all households or that have a value of 1 for all households. For example, for water source, if the variable for unprotected spring (</w:t>
      </w:r>
      <w:r w:rsidRPr="002A381C">
        <w:rPr>
          <w:i/>
        </w:rPr>
        <w:t>water_42</w:t>
      </w:r>
      <w:r w:rsidRPr="002A381C">
        <w:t xml:space="preserve">) has no ‘Yes’ responses, </w:t>
      </w:r>
      <w:r>
        <w:t>be sure to</w:t>
      </w:r>
      <w:r w:rsidRPr="002A381C">
        <w:t xml:space="preserve"> exclude the variable from the </w:t>
      </w:r>
      <w:r>
        <w:t>factor analysis</w:t>
      </w:r>
      <w:r w:rsidRPr="002A381C">
        <w:t>.</w:t>
      </w:r>
    </w:p>
    <w:p w14:paraId="7D0010B4" w14:textId="123B1592" w:rsidR="004D0419" w:rsidRPr="009E3570" w:rsidRDefault="004D0419" w:rsidP="00A9495D">
      <w:pPr>
        <w:pStyle w:val="BodyText"/>
      </w:pPr>
      <w:r w:rsidRPr="002A381C">
        <w:rPr>
          <w:b/>
        </w:rPr>
        <w:t xml:space="preserve">Step 4b. </w:t>
      </w:r>
      <w:r>
        <w:t>Examine all binary variables that have ‘Yes’ values for fewer than five households. Determine whether the variable is similar enough to another variable that the two can be combined. If there is not a similar variable, and the variable has only one or two ‘Yes’ values, combine the ‘Yes’ values with the “other” variable if the “other” category already has any ‘Yes’ responses. If the “other” category does not have any ‘Yes’ responses, and the variable cannot be combined with another category, leave it as is. For example, if the variable unprotected spring (</w:t>
      </w:r>
      <w:r>
        <w:rPr>
          <w:i/>
          <w:iCs/>
        </w:rPr>
        <w:t>water</w:t>
      </w:r>
      <w:r w:rsidRPr="009E3570">
        <w:rPr>
          <w:i/>
          <w:iCs/>
        </w:rPr>
        <w:t>_42</w:t>
      </w:r>
      <w:r w:rsidRPr="009E3570">
        <w:t>) has only one ‘Yes’ value, and the variable unprotected well (</w:t>
      </w:r>
      <w:r w:rsidRPr="009E3570">
        <w:rPr>
          <w:i/>
          <w:iCs/>
        </w:rPr>
        <w:t>water_32</w:t>
      </w:r>
      <w:r w:rsidRPr="009E3570">
        <w:t xml:space="preserve">) has any ‘Yes’ values, combine the two categories (case 1 in Table </w:t>
      </w:r>
      <w:r w:rsidR="00E601CD" w:rsidRPr="009E3570">
        <w:t>9</w:t>
      </w:r>
      <w:r w:rsidRPr="009E3570">
        <w:t xml:space="preserve">), or if there are no ‘Yes’ values for </w:t>
      </w:r>
      <w:r w:rsidRPr="009E3570">
        <w:rPr>
          <w:i/>
          <w:iCs/>
        </w:rPr>
        <w:t>water_32</w:t>
      </w:r>
      <w:r w:rsidRPr="009E3570">
        <w:t xml:space="preserve">, combine </w:t>
      </w:r>
      <w:r w:rsidRPr="009E3570">
        <w:rPr>
          <w:i/>
          <w:iCs/>
        </w:rPr>
        <w:t xml:space="preserve">water_42 </w:t>
      </w:r>
      <w:r w:rsidRPr="009E3570">
        <w:t>with the “other” variable (</w:t>
      </w:r>
      <w:r w:rsidRPr="009E3570">
        <w:rPr>
          <w:i/>
          <w:iCs/>
        </w:rPr>
        <w:t>water_96</w:t>
      </w:r>
      <w:r w:rsidRPr="009E3570">
        <w:t xml:space="preserve">) if </w:t>
      </w:r>
      <w:r w:rsidRPr="009E3570">
        <w:rPr>
          <w:i/>
          <w:iCs/>
        </w:rPr>
        <w:t>water_96</w:t>
      </w:r>
      <w:r w:rsidRPr="009E3570">
        <w:t xml:space="preserve"> has ‘Yes’ values (case 2 in Table </w:t>
      </w:r>
      <w:r w:rsidR="00E601CD" w:rsidRPr="009E3570">
        <w:t>9</w:t>
      </w:r>
      <w:r w:rsidRPr="009E3570">
        <w:t>).  </w:t>
      </w:r>
    </w:p>
    <w:p w14:paraId="068DCE18" w14:textId="409A0CD6" w:rsidR="004D0419" w:rsidRPr="00F560A6" w:rsidRDefault="004D0419" w:rsidP="00E601CD">
      <w:pPr>
        <w:pStyle w:val="Tabletitle"/>
      </w:pPr>
      <w:bookmarkStart w:id="783" w:name="_Toc18068003"/>
      <w:r w:rsidRPr="009E3570">
        <w:t xml:space="preserve">Table </w:t>
      </w:r>
      <w:r w:rsidR="00E601CD" w:rsidRPr="009E3570">
        <w:t>9:</w:t>
      </w:r>
      <w:r w:rsidRPr="009E3570">
        <w:t xml:space="preserve"> Example</w:t>
      </w:r>
      <w:r>
        <w:t xml:space="preserve"> </w:t>
      </w:r>
      <w:r w:rsidR="00E601CD">
        <w:t>C</w:t>
      </w:r>
      <w:r>
        <w:t xml:space="preserve">ases that </w:t>
      </w:r>
      <w:r w:rsidR="00E601CD">
        <w:t>S</w:t>
      </w:r>
      <w:r>
        <w:t xml:space="preserve">how </w:t>
      </w:r>
      <w:r w:rsidR="00E601CD">
        <w:t>V</w:t>
      </w:r>
      <w:r>
        <w:t xml:space="preserve">ariables with 0 or 1 ‘Yes’ </w:t>
      </w:r>
      <w:r w:rsidR="00E601CD">
        <w:t>R</w:t>
      </w:r>
      <w:r>
        <w:t>eponses</w:t>
      </w:r>
      <w:bookmarkEnd w:id="783"/>
    </w:p>
    <w:tbl>
      <w:tblPr>
        <w:tblStyle w:val="TableGrid"/>
        <w:tblW w:w="0" w:type="auto"/>
        <w:jc w:val="center"/>
        <w:tblLook w:val="04A0" w:firstRow="1" w:lastRow="0" w:firstColumn="1" w:lastColumn="0" w:noHBand="0" w:noVBand="1"/>
      </w:tblPr>
      <w:tblGrid>
        <w:gridCol w:w="3235"/>
        <w:gridCol w:w="1181"/>
        <w:gridCol w:w="3240"/>
        <w:gridCol w:w="1181"/>
      </w:tblGrid>
      <w:tr w:rsidR="004D0419" w:rsidRPr="009D73DB" w14:paraId="38E221A0" w14:textId="77777777" w:rsidTr="0057551D">
        <w:trPr>
          <w:trHeight w:val="288"/>
          <w:jc w:val="center"/>
        </w:trPr>
        <w:tc>
          <w:tcPr>
            <w:tcW w:w="4250" w:type="dxa"/>
            <w:gridSpan w:val="2"/>
            <w:shd w:val="clear" w:color="auto" w:fill="357287" w:themeFill="accent1" w:themeFillShade="BF"/>
          </w:tcPr>
          <w:p w14:paraId="09281636"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1</w:t>
            </w:r>
          </w:p>
        </w:tc>
        <w:tc>
          <w:tcPr>
            <w:tcW w:w="4205" w:type="dxa"/>
            <w:gridSpan w:val="2"/>
            <w:shd w:val="clear" w:color="auto" w:fill="357287" w:themeFill="accent1" w:themeFillShade="BF"/>
          </w:tcPr>
          <w:p w14:paraId="61E8BE87"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2</w:t>
            </w:r>
          </w:p>
        </w:tc>
      </w:tr>
      <w:tr w:rsidR="004D0419" w:rsidRPr="009D73DB" w14:paraId="2DFC55D0" w14:textId="77777777" w:rsidTr="0057551D">
        <w:trPr>
          <w:trHeight w:val="288"/>
          <w:jc w:val="center"/>
        </w:trPr>
        <w:tc>
          <w:tcPr>
            <w:tcW w:w="3235" w:type="dxa"/>
            <w:shd w:val="clear" w:color="auto" w:fill="D9EAF0" w:themeFill="accent1" w:themeFillTint="33"/>
            <w:vAlign w:val="center"/>
          </w:tcPr>
          <w:p w14:paraId="5630D622" w14:textId="77777777" w:rsidR="004D0419" w:rsidRPr="00E601CD" w:rsidRDefault="004D0419" w:rsidP="007C5AED">
            <w:pPr>
              <w:pStyle w:val="BodyText"/>
              <w:keepNext/>
              <w:spacing w:before="0" w:after="0"/>
              <w:jc w:val="center"/>
              <w:rPr>
                <w:b/>
                <w:sz w:val="20"/>
              </w:rPr>
            </w:pPr>
            <w:r w:rsidRPr="00E601CD">
              <w:rPr>
                <w:b/>
                <w:sz w:val="20"/>
              </w:rPr>
              <w:t>Variable</w:t>
            </w:r>
          </w:p>
        </w:tc>
        <w:tc>
          <w:tcPr>
            <w:tcW w:w="1015" w:type="dxa"/>
            <w:shd w:val="clear" w:color="auto" w:fill="D9EAF0" w:themeFill="accent1" w:themeFillTint="33"/>
            <w:vAlign w:val="center"/>
          </w:tcPr>
          <w:p w14:paraId="2A93BC7B" w14:textId="0B17E879"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c>
          <w:tcPr>
            <w:tcW w:w="3240" w:type="dxa"/>
            <w:shd w:val="clear" w:color="auto" w:fill="D9EAF0" w:themeFill="accent1" w:themeFillTint="33"/>
            <w:vAlign w:val="center"/>
          </w:tcPr>
          <w:p w14:paraId="00B28444" w14:textId="77777777" w:rsidR="004D0419" w:rsidRPr="00E601CD" w:rsidRDefault="004D0419" w:rsidP="007C5AED">
            <w:pPr>
              <w:pStyle w:val="BodyText"/>
              <w:keepNext/>
              <w:spacing w:before="0" w:after="0"/>
              <w:jc w:val="center"/>
              <w:rPr>
                <w:b/>
                <w:sz w:val="20"/>
              </w:rPr>
            </w:pPr>
            <w:r w:rsidRPr="00E601CD">
              <w:rPr>
                <w:b/>
                <w:sz w:val="20"/>
              </w:rPr>
              <w:t>Variable</w:t>
            </w:r>
          </w:p>
        </w:tc>
        <w:tc>
          <w:tcPr>
            <w:tcW w:w="965" w:type="dxa"/>
            <w:shd w:val="clear" w:color="auto" w:fill="D9EAF0" w:themeFill="accent1" w:themeFillTint="33"/>
            <w:vAlign w:val="center"/>
          </w:tcPr>
          <w:p w14:paraId="5B88E66A" w14:textId="7AF69445"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r>
      <w:tr w:rsidR="004D0419" w:rsidRPr="009D73DB" w14:paraId="1342D98B" w14:textId="77777777" w:rsidTr="0057551D">
        <w:trPr>
          <w:trHeight w:val="288"/>
          <w:jc w:val="center"/>
        </w:trPr>
        <w:tc>
          <w:tcPr>
            <w:tcW w:w="3235" w:type="dxa"/>
          </w:tcPr>
          <w:p w14:paraId="4474E1AE"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1015" w:type="dxa"/>
          </w:tcPr>
          <w:p w14:paraId="5302B73D" w14:textId="77777777" w:rsidR="004D0419" w:rsidRPr="009D73DB" w:rsidRDefault="004D0419" w:rsidP="007C5AED">
            <w:pPr>
              <w:pStyle w:val="BodyText"/>
              <w:keepNext/>
              <w:spacing w:before="0" w:after="0"/>
              <w:jc w:val="center"/>
              <w:rPr>
                <w:sz w:val="20"/>
              </w:rPr>
            </w:pPr>
            <w:r w:rsidRPr="009D73DB">
              <w:rPr>
                <w:sz w:val="20"/>
              </w:rPr>
              <w:t>1</w:t>
            </w:r>
          </w:p>
        </w:tc>
        <w:tc>
          <w:tcPr>
            <w:tcW w:w="3240" w:type="dxa"/>
          </w:tcPr>
          <w:p w14:paraId="2A3C6FA3"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965" w:type="dxa"/>
          </w:tcPr>
          <w:p w14:paraId="6B9376D6" w14:textId="77777777" w:rsidR="004D0419" w:rsidRPr="009D73DB" w:rsidRDefault="004D0419" w:rsidP="007C5AED">
            <w:pPr>
              <w:pStyle w:val="BodyText"/>
              <w:keepNext/>
              <w:spacing w:before="0" w:after="0"/>
              <w:jc w:val="center"/>
              <w:rPr>
                <w:sz w:val="20"/>
              </w:rPr>
            </w:pPr>
            <w:r w:rsidRPr="009D73DB">
              <w:rPr>
                <w:sz w:val="20"/>
              </w:rPr>
              <w:t>0</w:t>
            </w:r>
          </w:p>
        </w:tc>
      </w:tr>
      <w:tr w:rsidR="004D0419" w:rsidRPr="009D73DB" w14:paraId="5395AB04" w14:textId="77777777" w:rsidTr="0057551D">
        <w:trPr>
          <w:trHeight w:val="288"/>
          <w:jc w:val="center"/>
        </w:trPr>
        <w:tc>
          <w:tcPr>
            <w:tcW w:w="3235" w:type="dxa"/>
          </w:tcPr>
          <w:p w14:paraId="06A06F42"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1015" w:type="dxa"/>
          </w:tcPr>
          <w:p w14:paraId="53D8EE93" w14:textId="77777777" w:rsidR="004D0419" w:rsidRPr="009D73DB" w:rsidRDefault="004D0419" w:rsidP="0057551D">
            <w:pPr>
              <w:pStyle w:val="BodyText"/>
              <w:spacing w:before="0" w:after="0"/>
              <w:jc w:val="center"/>
              <w:rPr>
                <w:sz w:val="20"/>
              </w:rPr>
            </w:pPr>
            <w:r w:rsidRPr="009D73DB">
              <w:rPr>
                <w:sz w:val="20"/>
              </w:rPr>
              <w:t>1</w:t>
            </w:r>
          </w:p>
        </w:tc>
        <w:tc>
          <w:tcPr>
            <w:tcW w:w="3240" w:type="dxa"/>
          </w:tcPr>
          <w:p w14:paraId="44454EB3"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965" w:type="dxa"/>
          </w:tcPr>
          <w:p w14:paraId="31E905F1"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79917641" w14:textId="77777777" w:rsidTr="0057551D">
        <w:trPr>
          <w:trHeight w:val="288"/>
          <w:jc w:val="center"/>
        </w:trPr>
        <w:tc>
          <w:tcPr>
            <w:tcW w:w="3235" w:type="dxa"/>
          </w:tcPr>
          <w:p w14:paraId="2FCEA8B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1015" w:type="dxa"/>
          </w:tcPr>
          <w:p w14:paraId="262A9240" w14:textId="77777777" w:rsidR="004D0419" w:rsidRPr="009D73DB" w:rsidRDefault="004D0419" w:rsidP="0057551D">
            <w:pPr>
              <w:pStyle w:val="BodyText"/>
              <w:spacing w:before="0" w:after="0"/>
              <w:jc w:val="center"/>
              <w:rPr>
                <w:sz w:val="20"/>
              </w:rPr>
            </w:pPr>
            <w:r w:rsidRPr="009D73DB">
              <w:rPr>
                <w:sz w:val="20"/>
              </w:rPr>
              <w:t>0</w:t>
            </w:r>
          </w:p>
        </w:tc>
        <w:tc>
          <w:tcPr>
            <w:tcW w:w="3240" w:type="dxa"/>
          </w:tcPr>
          <w:p w14:paraId="4A39761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965" w:type="dxa"/>
          </w:tcPr>
          <w:p w14:paraId="19735BB2"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58D92A70" w14:textId="77777777" w:rsidTr="0057551D">
        <w:trPr>
          <w:trHeight w:val="288"/>
          <w:jc w:val="center"/>
        </w:trPr>
        <w:tc>
          <w:tcPr>
            <w:tcW w:w="4250" w:type="dxa"/>
            <w:gridSpan w:val="2"/>
          </w:tcPr>
          <w:p w14:paraId="5C729D76"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water_32</w:t>
            </w:r>
            <w:r w:rsidRPr="009D73DB">
              <w:rPr>
                <w:sz w:val="20"/>
              </w:rPr>
              <w:t xml:space="preserve"> and </w:t>
            </w:r>
            <w:r w:rsidRPr="009D73DB">
              <w:rPr>
                <w:i/>
                <w:sz w:val="20"/>
              </w:rPr>
              <w:t>water_42</w:t>
            </w:r>
          </w:p>
        </w:tc>
        <w:tc>
          <w:tcPr>
            <w:tcW w:w="4205" w:type="dxa"/>
            <w:gridSpan w:val="2"/>
          </w:tcPr>
          <w:p w14:paraId="340FAFD4"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 xml:space="preserve">water_42 </w:t>
            </w:r>
            <w:r w:rsidRPr="009D73DB">
              <w:rPr>
                <w:sz w:val="20"/>
              </w:rPr>
              <w:t xml:space="preserve">and </w:t>
            </w:r>
            <w:r w:rsidRPr="009D73DB">
              <w:rPr>
                <w:i/>
                <w:sz w:val="20"/>
              </w:rPr>
              <w:t>water_96</w:t>
            </w:r>
          </w:p>
        </w:tc>
      </w:tr>
    </w:tbl>
    <w:p w14:paraId="1E3DDD09" w14:textId="77777777" w:rsidR="004D0419" w:rsidRDefault="004D0419" w:rsidP="007C5AED">
      <w:pPr>
        <w:pStyle w:val="BodyTextIndent1"/>
        <w:spacing w:before="200"/>
      </w:pPr>
      <w:r w:rsidRPr="00995B7B">
        <w:t xml:space="preserve">For each variable (var) in variable list </w:t>
      </w:r>
      <w:r w:rsidRPr="00AE6E60">
        <w:t>domestic memsleep_dj land landarea house bankacct cat_cow</w:t>
      </w:r>
      <w:r>
        <w:t xml:space="preserve">1 </w:t>
      </w:r>
      <w:r w:rsidRPr="00AE6E60">
        <w:t>cat_cow</w:t>
      </w:r>
      <w:r>
        <w:t xml:space="preserve">2 </w:t>
      </w:r>
      <w:r w:rsidRPr="00AE6E60">
        <w:t>cat_cow</w:t>
      </w:r>
      <w:r>
        <w:t>3</w:t>
      </w:r>
      <w:r w:rsidRPr="00AE6E60">
        <w:t xml:space="preserve"> cat_cattle</w:t>
      </w:r>
      <w:r>
        <w:t>1</w:t>
      </w:r>
      <w:r w:rsidRPr="00AE6E60">
        <w:t xml:space="preserve"> cat_cattle</w:t>
      </w:r>
      <w:r>
        <w:t>2</w:t>
      </w:r>
      <w:r w:rsidRPr="00AE6E60">
        <w:t xml:space="preserve"> cat_cattle</w:t>
      </w:r>
      <w:r>
        <w:t>3</w:t>
      </w:r>
      <w:r w:rsidRPr="00AE6E60">
        <w:t xml:space="preserve"> cat_horse</w:t>
      </w:r>
      <w:r>
        <w:t xml:space="preserve">1 </w:t>
      </w:r>
      <w:r w:rsidRPr="00AE6E60">
        <w:t>cat_horse</w:t>
      </w:r>
      <w:r>
        <w:t xml:space="preserve">2 </w:t>
      </w:r>
      <w:r w:rsidRPr="00AE6E60">
        <w:t>cat_horse</w:t>
      </w:r>
      <w:r>
        <w:t xml:space="preserve">3 </w:t>
      </w:r>
      <w:r w:rsidRPr="00AE6E60">
        <w:t>cat_goat</w:t>
      </w:r>
      <w:r>
        <w:t xml:space="preserve">1 </w:t>
      </w:r>
      <w:r w:rsidRPr="00AE6E60">
        <w:t>cat_goat</w:t>
      </w:r>
      <w:r>
        <w:t xml:space="preserve">2 </w:t>
      </w:r>
      <w:r w:rsidRPr="00AE6E60">
        <w:t>cat_goat</w:t>
      </w:r>
      <w:r>
        <w:t>3</w:t>
      </w:r>
      <w:r w:rsidRPr="00AE6E60">
        <w:t xml:space="preserve"> cat</w:t>
      </w:r>
      <w:r>
        <w:t xml:space="preserve">_sheep1 </w:t>
      </w:r>
      <w:r w:rsidRPr="00AE6E60">
        <w:t>cat</w:t>
      </w:r>
      <w:r>
        <w:t xml:space="preserve">_sheep2 </w:t>
      </w:r>
      <w:r w:rsidRPr="00AE6E60">
        <w:t>cat</w:t>
      </w:r>
      <w:r>
        <w:t>_sheep3 cat_poultry1</w:t>
      </w:r>
      <w:r w:rsidRPr="00006E77">
        <w:t xml:space="preserve"> </w:t>
      </w:r>
      <w:r>
        <w:t>cat_poultry2</w:t>
      </w:r>
      <w:r w:rsidRPr="00006E77">
        <w:t xml:space="preserve"> </w:t>
      </w:r>
      <w:r>
        <w:t>cat_poultry3 cat_fish1</w:t>
      </w:r>
      <w:r w:rsidRPr="00006E77">
        <w:t xml:space="preserve"> </w:t>
      </w:r>
      <w:r>
        <w:t xml:space="preserve">cat_fish2 cat_fish3 </w:t>
      </w:r>
      <w:r w:rsidRPr="00AE6E60">
        <w:t xml:space="preserve">water_11 water_12 water_13 water_14 water_21 water_31 </w:t>
      </w:r>
      <w:r>
        <w:t xml:space="preserve">water_32 </w:t>
      </w:r>
      <w:r w:rsidRPr="00AE6E60">
        <w:t>water_41 water_42 water_51 water_6</w:t>
      </w:r>
      <w:r>
        <w:t xml:space="preserve">1 water_71 water_91 water_96 </w:t>
      </w:r>
      <w:r w:rsidRPr="00AE6E60">
        <w:t>toilet_111 toilet_11 toilet_121 toil</w:t>
      </w:r>
      <w:r>
        <w:t>et_12 toilet_131 toilet_13</w:t>
      </w:r>
      <w:r w:rsidRPr="00AE6E60">
        <w:t xml:space="preserve"> toilet_141 toilet_14 toilet_151 toil</w:t>
      </w:r>
      <w:r>
        <w:t xml:space="preserve">et_15 toilet_211 toilet_21 </w:t>
      </w:r>
      <w:r w:rsidRPr="00AE6E60">
        <w:t>toilet_221 toilet_22 toilet_231 toil</w:t>
      </w:r>
      <w:r>
        <w:t xml:space="preserve">et_23 toilet_311 toilet_31 </w:t>
      </w:r>
      <w:r w:rsidRPr="00AE6E60">
        <w:t>toilet_411 toilet_41 toilet_511 toil</w:t>
      </w:r>
      <w:r>
        <w:t xml:space="preserve">et_51 toilet_961 toilet_96 </w:t>
      </w:r>
      <w:r w:rsidRPr="00AE6E60">
        <w:t>toilet_61 floor_11 floor_12 floor_1</w:t>
      </w:r>
      <w:r>
        <w:t xml:space="preserve">3 floor_21 floor_22 floor_31 </w:t>
      </w:r>
      <w:r w:rsidRPr="00AE6E60">
        <w:t>floor_32 floor_33 floor_34 floor_35 floo</w:t>
      </w:r>
      <w:r>
        <w:t xml:space="preserve">r_96 roof_11 roof_12 roof_13 </w:t>
      </w:r>
      <w:r w:rsidRPr="00AE6E60">
        <w:t>roof_14 roof_21 roof_22 roof_31 roo</w:t>
      </w:r>
      <w:r>
        <w:t xml:space="preserve">f_32 roof_33 roof_34 roof_35 </w:t>
      </w:r>
      <w:r w:rsidRPr="00AE6E60">
        <w:t>roof_96 wall_11 wall_12 wall_13 wall_14 wal</w:t>
      </w:r>
      <w:r>
        <w:t xml:space="preserve">l_15 wall_21 wall_22 wall_23 </w:t>
      </w:r>
      <w:r w:rsidRPr="00AE6E60">
        <w:t>wall_24 wall_31 wall_32 wall_33 wall_34 wall_35 wall_36 wall_96  cookfuel_1 cookfuel_2 cookfuel_3 cook</w:t>
      </w:r>
      <w:r>
        <w:t xml:space="preserve">fuel_4 cookfuel_5 cookfuel_6 </w:t>
      </w:r>
      <w:r w:rsidRPr="00AE6E60">
        <w:t>cookfuel_7 cookfuel_8 cookfu</w:t>
      </w:r>
      <w:r>
        <w:t>el_9 cookfuel_10 cookfuel_11</w:t>
      </w:r>
      <w:r w:rsidRPr="00AE6E60">
        <w:t xml:space="preserve"> cookfuel_95 cookfuel_96 v222ax v222bx </w:t>
      </w:r>
      <w:r>
        <w:t xml:space="preserve">v222cx v222dx v222ex v222fx </w:t>
      </w:r>
      <w:r w:rsidRPr="00AE6E60">
        <w:t>v223ax v223bx v223cx v223dx v223ex v223fx v223gx</w:t>
      </w:r>
    </w:p>
    <w:p w14:paraId="46556DA6" w14:textId="77777777" w:rsidR="004D0419" w:rsidRDefault="004D0419" w:rsidP="0088616B">
      <w:pPr>
        <w:pStyle w:val="BodyTextIndent1"/>
        <w:keepNext/>
        <w:widowControl/>
      </w:pPr>
      <w:r>
        <w:lastRenderedPageBreak/>
        <w:t>S</w:t>
      </w:r>
      <w:r w:rsidRPr="00995B7B">
        <w:t>um</w:t>
      </w:r>
      <w:r>
        <w:t xml:space="preserve">marize </w:t>
      </w:r>
      <w:r w:rsidRPr="00C558C4">
        <w:t>`var'</w:t>
      </w:r>
      <w:r>
        <w:t xml:space="preserve"> [examine number of observations, mean, standard deviation, minimum, </w:t>
      </w:r>
    </w:p>
    <w:p w14:paraId="565C48CD" w14:textId="77777777" w:rsidR="004D0419" w:rsidRDefault="004D0419" w:rsidP="0088616B">
      <w:pPr>
        <w:pStyle w:val="BodyTextIndent1"/>
        <w:keepNext/>
        <w:widowControl/>
      </w:pPr>
      <w:r>
        <w:t>maximum]</w:t>
      </w:r>
    </w:p>
    <w:p w14:paraId="2D61D5F6" w14:textId="77777777" w:rsidR="004D0419" w:rsidRPr="00995B7B" w:rsidRDefault="004D0419" w:rsidP="0088616B">
      <w:pPr>
        <w:pStyle w:val="BodyTextIndent1"/>
        <w:keepNext/>
        <w:widowControl/>
      </w:pPr>
      <w:r>
        <w:t>Tabulate</w:t>
      </w:r>
      <w:r w:rsidRPr="00995B7B">
        <w:t xml:space="preserve"> `var'</w:t>
      </w:r>
      <w:r>
        <w:t xml:space="preserve">     [examine number of observations and variable values]</w:t>
      </w:r>
    </w:p>
    <w:p w14:paraId="1D5A1104" w14:textId="77777777" w:rsidR="004D0419" w:rsidRPr="006444AD" w:rsidRDefault="004D0419" w:rsidP="0057551D">
      <w:pPr>
        <w:pStyle w:val="BodyText"/>
        <w:rPr>
          <w:b/>
        </w:rPr>
      </w:pPr>
      <w:r w:rsidRPr="006444AD">
        <w:rPr>
          <w:b/>
        </w:rPr>
        <w:t>S</w:t>
      </w:r>
      <w:r>
        <w:rPr>
          <w:b/>
        </w:rPr>
        <w:t xml:space="preserve">tep 5. </w:t>
      </w:r>
      <w:r w:rsidRPr="006444AD">
        <w:t xml:space="preserve">Create a </w:t>
      </w:r>
      <w:r>
        <w:t xml:space="preserve">list of all </w:t>
      </w:r>
      <w:r w:rsidRPr="006444AD">
        <w:t>variable</w:t>
      </w:r>
      <w:r>
        <w:t>s</w:t>
      </w:r>
      <w:r w:rsidRPr="006444AD">
        <w:t xml:space="preserve"> that will be included in the </w:t>
      </w:r>
      <w:r>
        <w:t>wealth index, after excluding or combining variables in Step 4.</w:t>
      </w:r>
    </w:p>
    <w:p w14:paraId="234B8758" w14:textId="77777777" w:rsidR="004D0419" w:rsidRPr="00F37B0E" w:rsidRDefault="004D0419" w:rsidP="0057551D">
      <w:pPr>
        <w:pStyle w:val="BodyText"/>
      </w:pPr>
      <w:r>
        <w:rPr>
          <w:b/>
        </w:rPr>
        <w:t xml:space="preserve">Step 6. </w:t>
      </w:r>
      <w:r w:rsidRPr="00F37B0E">
        <w:t>Create</w:t>
      </w:r>
      <w:r>
        <w:rPr>
          <w:b/>
        </w:rPr>
        <w:t xml:space="preserve"> </w:t>
      </w:r>
      <w:r>
        <w:t xml:space="preserve">a list that </w:t>
      </w:r>
      <w:r w:rsidRPr="00F37B0E">
        <w:t>includes all variables thought to have the same relationship with the</w:t>
      </w:r>
      <w:r>
        <w:t xml:space="preserve"> </w:t>
      </w:r>
      <w:r w:rsidRPr="00F37B0E">
        <w:t>underlying economic status in both urban and</w:t>
      </w:r>
      <w:r>
        <w:t xml:space="preserve"> </w:t>
      </w:r>
      <w:r w:rsidRPr="00F37B0E">
        <w:t>rural areas</w:t>
      </w:r>
      <w:r>
        <w:t xml:space="preserve">. That is, remove </w:t>
      </w:r>
      <w:r w:rsidRPr="00F37B0E">
        <w:t xml:space="preserve">those </w:t>
      </w:r>
      <w:r>
        <w:t xml:space="preserve">variables </w:t>
      </w:r>
      <w:r w:rsidRPr="00F37B0E">
        <w:t xml:space="preserve">that do not apply to </w:t>
      </w:r>
      <w:r>
        <w:t xml:space="preserve">either rural or urban </w:t>
      </w:r>
      <w:r w:rsidRPr="00F37B0E">
        <w:t>area</w:t>
      </w:r>
      <w:r>
        <w:t>s</w:t>
      </w:r>
      <w:r w:rsidRPr="00F37B0E">
        <w:t xml:space="preserve"> or </w:t>
      </w:r>
      <w:r>
        <w:t xml:space="preserve">that </w:t>
      </w:r>
      <w:r w:rsidRPr="00F37B0E">
        <w:t>are thought to indicate different levels of wealth</w:t>
      </w:r>
      <w:r>
        <w:t xml:space="preserve"> from the list of variables created in Step 5</w:t>
      </w:r>
      <w:r w:rsidRPr="00F37B0E">
        <w:t xml:space="preserve">. </w:t>
      </w:r>
      <w:r>
        <w:t xml:space="preserve">The resulting list will be the variables to </w:t>
      </w:r>
      <w:r w:rsidRPr="00F37B0E">
        <w:t>be included in the common factor analysis</w:t>
      </w:r>
      <w:r>
        <w:t>. This list</w:t>
      </w:r>
      <w:r w:rsidRPr="00F37B0E">
        <w:t xml:space="preserve"> is based on one’s understanding </w:t>
      </w:r>
      <w:r>
        <w:t xml:space="preserve">of </w:t>
      </w:r>
      <w:r w:rsidRPr="00F37B0E">
        <w:t>and experience</w:t>
      </w:r>
      <w:r>
        <w:t xml:space="preserve"> with the surveyed ZOI. For example, the </w:t>
      </w:r>
      <w:r w:rsidRPr="00F37B0E">
        <w:t>land</w:t>
      </w:r>
      <w:r>
        <w:t xml:space="preserve"> </w:t>
      </w:r>
      <w:r w:rsidRPr="00F37B0E">
        <w:t>area</w:t>
      </w:r>
      <w:r>
        <w:t xml:space="preserve"> and animal variables are usually removed for the common factor analysis.</w:t>
      </w:r>
    </w:p>
    <w:p w14:paraId="2393F9FC" w14:textId="77777777" w:rsidR="004D0419" w:rsidRDefault="004D0419" w:rsidP="00C970C9">
      <w:pPr>
        <w:pStyle w:val="BodyText"/>
      </w:pPr>
      <w:r>
        <w:rPr>
          <w:b/>
        </w:rPr>
        <w:t xml:space="preserve">Step 7. </w:t>
      </w:r>
      <w:r>
        <w:t>Run the common factor analysis using the variable list created in Step 6, and save the component scores as a new variable (</w:t>
      </w:r>
      <w:r>
        <w:rPr>
          <w:i/>
        </w:rPr>
        <w:t>com</w:t>
      </w:r>
      <w:r>
        <w:t>).</w:t>
      </w:r>
      <w:r>
        <w:rPr>
          <w:rStyle w:val="FootnoteReference"/>
        </w:rPr>
        <w:footnoteReference w:id="73"/>
      </w:r>
      <w:r>
        <w:t xml:space="preserve"> (Note that ‘factor, pcf’ and ‘predict’ are Stata commands used in the template syntax file.)</w:t>
      </w:r>
    </w:p>
    <w:p w14:paraId="7EEA092B" w14:textId="4A8B95B8" w:rsidR="004D0419" w:rsidRDefault="004D0419" w:rsidP="007C5AED">
      <w:pPr>
        <w:pStyle w:val="BodyTextIndent1"/>
        <w:keepNext/>
        <w:widowControl/>
      </w:pPr>
      <w:r>
        <w:t xml:space="preserve">Factor variable list created in Step 6, </w:t>
      </w:r>
      <w:r w:rsidRPr="000644C4">
        <w:t>pcf factors(1)</w:t>
      </w:r>
    </w:p>
    <w:p w14:paraId="736EA18A" w14:textId="67FB922D" w:rsidR="004D0419" w:rsidRPr="00F37B0E" w:rsidRDefault="004D0419" w:rsidP="007C5AED">
      <w:pPr>
        <w:pStyle w:val="BodyTextIndent1"/>
      </w:pPr>
      <w:r>
        <w:t>Predict com, no rotation</w:t>
      </w:r>
    </w:p>
    <w:p w14:paraId="76383320" w14:textId="3652AF2C" w:rsidR="004D0419" w:rsidRDefault="004D0419" w:rsidP="0057551D">
      <w:pPr>
        <w:pStyle w:val="BodyText"/>
      </w:pPr>
      <w:r>
        <w:rPr>
          <w:b/>
        </w:rPr>
        <w:t xml:space="preserve">Step 8. </w:t>
      </w:r>
      <w:r w:rsidRPr="00F37B0E">
        <w:t>Create</w:t>
      </w:r>
      <w:r>
        <w:rPr>
          <w:b/>
        </w:rPr>
        <w:t xml:space="preserve"> </w:t>
      </w:r>
      <w:r>
        <w:t xml:space="preserve">a list that </w:t>
      </w:r>
      <w:r w:rsidRPr="00F37B0E">
        <w:t xml:space="preserve">includes all variables </w:t>
      </w:r>
      <w:r>
        <w:t xml:space="preserve">relevant to the </w:t>
      </w:r>
      <w:r w:rsidRPr="00F37B0E">
        <w:t>economic status in urban areas</w:t>
      </w:r>
      <w:r>
        <w:t xml:space="preserve"> (</w:t>
      </w:r>
      <w:r w:rsidRPr="00E11B8C">
        <w:rPr>
          <w:i/>
        </w:rPr>
        <w:t>ahtype</w:t>
      </w:r>
      <w:r>
        <w:t xml:space="preserve">=1). The selection of which variables to include in the urban factor analysis is again based on one’s understanding and experience. Variables important in rural areas may be relevant in urban areas as well, but with a different relationship to wealth. If a variable has no </w:t>
      </w:r>
      <w:r w:rsidR="00083C93">
        <w:t>SD</w:t>
      </w:r>
      <w:r>
        <w:t xml:space="preserve"> in urban areas, omit it from the urban factor analysis.</w:t>
      </w:r>
      <w:r w:rsidRPr="00F37B0E">
        <w:t xml:space="preserve"> </w:t>
      </w:r>
      <w:r>
        <w:t xml:space="preserve">The resulting list will be the variables to </w:t>
      </w:r>
      <w:r w:rsidRPr="00F37B0E">
        <w:t xml:space="preserve">be included in the </w:t>
      </w:r>
      <w:r>
        <w:t xml:space="preserve">urban </w:t>
      </w:r>
      <w:r w:rsidRPr="00F37B0E">
        <w:t>factor analysis</w:t>
      </w:r>
      <w:r>
        <w:t xml:space="preserve">. </w:t>
      </w:r>
    </w:p>
    <w:p w14:paraId="650E468A" w14:textId="77777777" w:rsidR="004D0419" w:rsidRDefault="004D0419" w:rsidP="0057551D">
      <w:pPr>
        <w:pStyle w:val="BodyText"/>
        <w:spacing w:before="0" w:after="0"/>
        <w:ind w:firstLine="720"/>
        <w:rPr>
          <w:i/>
        </w:rPr>
      </w:pPr>
      <w:r>
        <w:rPr>
          <w:i/>
        </w:rPr>
        <w:t>For all variables in the list created in Step 5:</w:t>
      </w:r>
    </w:p>
    <w:p w14:paraId="6FB4F5F8" w14:textId="77777777" w:rsidR="004D0419" w:rsidRDefault="004D0419" w:rsidP="0057551D">
      <w:pPr>
        <w:pStyle w:val="BodyText"/>
        <w:spacing w:before="0" w:after="0"/>
        <w:ind w:left="720" w:firstLine="360"/>
        <w:rPr>
          <w:i/>
        </w:rPr>
      </w:pPr>
      <w:r>
        <w:rPr>
          <w:i/>
        </w:rPr>
        <w:t>S</w:t>
      </w:r>
      <w:r w:rsidRPr="00995B7B">
        <w:rPr>
          <w:i/>
        </w:rPr>
        <w:t>um</w:t>
      </w:r>
      <w:r>
        <w:rPr>
          <w:i/>
        </w:rPr>
        <w:t xml:space="preserve">marize </w:t>
      </w:r>
      <w:r w:rsidRPr="00C558C4">
        <w:rPr>
          <w:i/>
        </w:rPr>
        <w:t>`var'</w:t>
      </w:r>
      <w:r>
        <w:rPr>
          <w:i/>
        </w:rPr>
        <w:t xml:space="preserve"> if ahtype=1</w:t>
      </w:r>
    </w:p>
    <w:p w14:paraId="0C4D2322" w14:textId="77777777" w:rsidR="004D0419" w:rsidRPr="00F37B0E" w:rsidRDefault="004D0419" w:rsidP="0057551D">
      <w:pPr>
        <w:pStyle w:val="BodyText"/>
        <w:spacing w:before="0"/>
        <w:ind w:left="720" w:firstLine="360"/>
      </w:pPr>
      <w:r>
        <w:rPr>
          <w:i/>
        </w:rPr>
        <w:t>Tabulate</w:t>
      </w:r>
      <w:r w:rsidRPr="00995B7B">
        <w:rPr>
          <w:i/>
        </w:rPr>
        <w:t xml:space="preserve"> `var'</w:t>
      </w:r>
      <w:r>
        <w:rPr>
          <w:i/>
        </w:rPr>
        <w:t xml:space="preserve"> if ahtype=1</w:t>
      </w:r>
    </w:p>
    <w:p w14:paraId="06498288" w14:textId="77777777" w:rsidR="004D0419" w:rsidRDefault="004D0419" w:rsidP="0057551D">
      <w:pPr>
        <w:pStyle w:val="BodyText"/>
      </w:pPr>
      <w:r>
        <w:rPr>
          <w:b/>
        </w:rPr>
        <w:t xml:space="preserve">Step 9. </w:t>
      </w:r>
      <w:r>
        <w:t>Run the common factor analysis using the variable list created in Step 6, and save the component scores as a new variable (</w:t>
      </w:r>
      <w:r w:rsidRPr="00E11B8C">
        <w:rPr>
          <w:i/>
        </w:rPr>
        <w:t>urb</w:t>
      </w:r>
      <w:r>
        <w:t>).</w:t>
      </w:r>
      <w:r>
        <w:rPr>
          <w:rStyle w:val="FootnoteReference"/>
        </w:rPr>
        <w:footnoteReference w:id="74"/>
      </w:r>
      <w:r>
        <w:t xml:space="preserve"> (Note that ‘factor, pcf’ and ‘predict’ are Stata commands used in the template syntax file.)</w:t>
      </w:r>
    </w:p>
    <w:p w14:paraId="4D215134" w14:textId="085B57BA" w:rsidR="004D0419" w:rsidRDefault="004D0419" w:rsidP="007C5AED">
      <w:pPr>
        <w:pStyle w:val="BodyTextIndent1"/>
      </w:pPr>
      <w:r>
        <w:t xml:space="preserve">Factor variable list created in Step 8 if ahtype=1, pcf factors(1) </w:t>
      </w:r>
    </w:p>
    <w:p w14:paraId="123521C4" w14:textId="334140DB" w:rsidR="004D0419" w:rsidRPr="00F37B0E" w:rsidRDefault="004D0419" w:rsidP="007C5AED">
      <w:pPr>
        <w:pStyle w:val="BodyTextIndent1"/>
      </w:pPr>
      <w:r>
        <w:t>Predict urb if ahtype=1, no rotation</w:t>
      </w:r>
    </w:p>
    <w:p w14:paraId="1B5D28EF" w14:textId="168B6B0D" w:rsidR="004D0419" w:rsidRDefault="004D0419" w:rsidP="0057551D">
      <w:pPr>
        <w:pStyle w:val="BodyText"/>
      </w:pPr>
      <w:r>
        <w:rPr>
          <w:b/>
        </w:rPr>
        <w:t xml:space="preserve">Step 10. </w:t>
      </w:r>
      <w:r w:rsidRPr="00F37B0E">
        <w:t>Create</w:t>
      </w:r>
      <w:r>
        <w:rPr>
          <w:b/>
        </w:rPr>
        <w:t xml:space="preserve"> </w:t>
      </w:r>
      <w:r>
        <w:t xml:space="preserve">a list that </w:t>
      </w:r>
      <w:r w:rsidRPr="00F37B0E">
        <w:t xml:space="preserve">includes all variables </w:t>
      </w:r>
      <w:r>
        <w:t xml:space="preserve">relevant to the </w:t>
      </w:r>
      <w:r w:rsidRPr="00F37B0E">
        <w:t xml:space="preserve">economic status in </w:t>
      </w:r>
      <w:r>
        <w:t xml:space="preserve">rural </w:t>
      </w:r>
      <w:r w:rsidRPr="00F37B0E">
        <w:t>areas</w:t>
      </w:r>
      <w:r>
        <w:t xml:space="preserve"> (</w:t>
      </w:r>
      <w:r w:rsidRPr="00E11B8C">
        <w:rPr>
          <w:i/>
        </w:rPr>
        <w:t>ahtype</w:t>
      </w:r>
      <w:r>
        <w:t xml:space="preserve">=2). The selection of which variables to include in the rural factor analysis is again based on one’s understanding and experience. Variables important in urban areas may be relevant in rural areas as well, </w:t>
      </w:r>
      <w:r>
        <w:lastRenderedPageBreak/>
        <w:t xml:space="preserve">but with a different relationship to wealth. If a variable has no </w:t>
      </w:r>
      <w:r w:rsidR="00083C93">
        <w:t>SD</w:t>
      </w:r>
      <w:r>
        <w:t xml:space="preserve"> in rural areas, omit it from the rural factor analysis.</w:t>
      </w:r>
      <w:r w:rsidRPr="00F37B0E">
        <w:t xml:space="preserve"> </w:t>
      </w:r>
      <w:r>
        <w:t xml:space="preserve">The resulting list will be the variables to </w:t>
      </w:r>
      <w:r w:rsidRPr="00F37B0E">
        <w:t xml:space="preserve">be included in the </w:t>
      </w:r>
      <w:r>
        <w:t xml:space="preserve">rural </w:t>
      </w:r>
      <w:r w:rsidRPr="00F37B0E">
        <w:t>factor analysis</w:t>
      </w:r>
      <w:r>
        <w:t xml:space="preserve">. </w:t>
      </w:r>
    </w:p>
    <w:p w14:paraId="5FF80C4C" w14:textId="77777777" w:rsidR="004D0419" w:rsidRDefault="004D0419" w:rsidP="00F37B6B">
      <w:pPr>
        <w:pStyle w:val="BodyText"/>
        <w:keepNext/>
        <w:keepLines/>
        <w:spacing w:before="0" w:after="0"/>
        <w:ind w:firstLine="720"/>
        <w:rPr>
          <w:i/>
        </w:rPr>
      </w:pPr>
      <w:r>
        <w:rPr>
          <w:i/>
        </w:rPr>
        <w:t>For all variables in the list created in Step 5:</w:t>
      </w:r>
    </w:p>
    <w:p w14:paraId="49FCB7A5" w14:textId="77777777" w:rsidR="004D0419" w:rsidRDefault="004D0419" w:rsidP="00F37B6B">
      <w:pPr>
        <w:pStyle w:val="BodyText"/>
        <w:keepNext/>
        <w:keepLines/>
        <w:spacing w:before="0" w:after="0"/>
        <w:ind w:left="720" w:firstLine="360"/>
        <w:rPr>
          <w:i/>
        </w:rPr>
      </w:pPr>
      <w:r>
        <w:rPr>
          <w:i/>
        </w:rPr>
        <w:t>S</w:t>
      </w:r>
      <w:r w:rsidRPr="00995B7B">
        <w:rPr>
          <w:i/>
        </w:rPr>
        <w:t>um</w:t>
      </w:r>
      <w:r>
        <w:rPr>
          <w:i/>
        </w:rPr>
        <w:t xml:space="preserve">marize </w:t>
      </w:r>
      <w:r w:rsidRPr="00C558C4">
        <w:rPr>
          <w:i/>
        </w:rPr>
        <w:t>`var'</w:t>
      </w:r>
      <w:r>
        <w:rPr>
          <w:i/>
        </w:rPr>
        <w:t xml:space="preserve"> if ahtype=2</w:t>
      </w:r>
    </w:p>
    <w:p w14:paraId="7F1E0E54" w14:textId="77777777" w:rsidR="004D0419" w:rsidRPr="00F37B0E" w:rsidRDefault="004D0419" w:rsidP="0057551D">
      <w:pPr>
        <w:pStyle w:val="BodyText"/>
        <w:spacing w:before="0"/>
        <w:ind w:left="720" w:firstLine="720"/>
      </w:pPr>
      <w:r>
        <w:rPr>
          <w:i/>
        </w:rPr>
        <w:t>Tabulate</w:t>
      </w:r>
      <w:r w:rsidRPr="00995B7B">
        <w:rPr>
          <w:i/>
        </w:rPr>
        <w:t xml:space="preserve"> `var'</w:t>
      </w:r>
      <w:r>
        <w:rPr>
          <w:i/>
        </w:rPr>
        <w:t xml:space="preserve"> if ahtype=2</w:t>
      </w:r>
    </w:p>
    <w:p w14:paraId="3F18A11B" w14:textId="77777777" w:rsidR="004D0419" w:rsidRDefault="004D0419" w:rsidP="0057551D">
      <w:pPr>
        <w:pStyle w:val="BodyText"/>
      </w:pPr>
      <w:r>
        <w:rPr>
          <w:b/>
        </w:rPr>
        <w:t xml:space="preserve">Step 11. </w:t>
      </w:r>
      <w:r>
        <w:t>Run the common factor analysis using the variable list created in Step 6, and save the component scores as a new variable (rur).</w:t>
      </w:r>
      <w:r>
        <w:rPr>
          <w:rStyle w:val="FootnoteReference"/>
        </w:rPr>
        <w:footnoteReference w:id="75"/>
      </w:r>
      <w:r>
        <w:t xml:space="preserve"> (Note that ‘factor, pcf’ and ‘predict’ are Stata commands used in the template syntax file.)</w:t>
      </w:r>
    </w:p>
    <w:p w14:paraId="2EE95490" w14:textId="6961D391" w:rsidR="004D0419" w:rsidRDefault="004D0419" w:rsidP="007C5AED">
      <w:pPr>
        <w:pStyle w:val="BodyTextIndent1"/>
      </w:pPr>
      <w:r>
        <w:t xml:space="preserve">Factor variable list created in Step 10 if ahtype=2, pcf factors(1) </w:t>
      </w:r>
    </w:p>
    <w:p w14:paraId="485DE44A" w14:textId="68FE62DA" w:rsidR="004D0419" w:rsidRPr="00F37B0E" w:rsidRDefault="004D0419" w:rsidP="007C5AED">
      <w:pPr>
        <w:pStyle w:val="BodyTextIndent1"/>
      </w:pPr>
      <w:r>
        <w:t>Predict rur if ahtype=2, no rotation</w:t>
      </w:r>
    </w:p>
    <w:p w14:paraId="550BCBC4" w14:textId="77777777" w:rsidR="004D0419" w:rsidRPr="00E11B8C" w:rsidRDefault="004D0419" w:rsidP="0057551D">
      <w:pPr>
        <w:pStyle w:val="BodyText"/>
        <w:rPr>
          <w:b/>
        </w:rPr>
      </w:pPr>
      <w:r w:rsidRPr="00E11B8C">
        <w:rPr>
          <w:b/>
        </w:rPr>
        <w:t>S</w:t>
      </w:r>
      <w:r>
        <w:rPr>
          <w:b/>
        </w:rPr>
        <w:t>tep</w:t>
      </w:r>
      <w:r w:rsidRPr="00E11B8C">
        <w:rPr>
          <w:b/>
        </w:rPr>
        <w:t xml:space="preserve"> 12</w:t>
      </w:r>
      <w:r>
        <w:rPr>
          <w:b/>
        </w:rPr>
        <w:t xml:space="preserve">. </w:t>
      </w:r>
      <w:r w:rsidRPr="00E11B8C">
        <w:t>Run a regression with the common factor score (</w:t>
      </w:r>
      <w:r w:rsidRPr="00E11B8C">
        <w:rPr>
          <w:i/>
        </w:rPr>
        <w:t>com</w:t>
      </w:r>
      <w:r w:rsidRPr="00E11B8C">
        <w:t>) as the dependent variable and the urban area factor score (</w:t>
      </w:r>
      <w:r w:rsidRPr="00E11B8C">
        <w:rPr>
          <w:i/>
        </w:rPr>
        <w:t>urb</w:t>
      </w:r>
      <w:r w:rsidRPr="00E11B8C">
        <w:t xml:space="preserve">) as the independent variable. Save the constant term </w:t>
      </w:r>
      <w:r>
        <w:t>(</w:t>
      </w:r>
      <w:r w:rsidRPr="00E11B8C">
        <w:rPr>
          <w:i/>
        </w:rPr>
        <w:t>urb_const</w:t>
      </w:r>
      <w:r>
        <w:t xml:space="preserve">) </w:t>
      </w:r>
      <w:r w:rsidRPr="00E11B8C">
        <w:t>and the coefficient</w:t>
      </w:r>
      <w:r>
        <w:t xml:space="preserve"> (</w:t>
      </w:r>
      <w:r w:rsidRPr="00E11B8C">
        <w:rPr>
          <w:i/>
        </w:rPr>
        <w:t>urb_coeff</w:t>
      </w:r>
      <w:r>
        <w:t>)</w:t>
      </w:r>
      <w:r w:rsidRPr="00E11B8C">
        <w:t>.</w:t>
      </w:r>
      <w:r w:rsidRPr="00E11B8C">
        <w:rPr>
          <w:b/>
        </w:rPr>
        <w:t xml:space="preserve"> </w:t>
      </w:r>
    </w:p>
    <w:p w14:paraId="4094F2B9" w14:textId="77777777" w:rsidR="004D0419" w:rsidRPr="00E11B8C" w:rsidRDefault="004D0419" w:rsidP="007C5AED">
      <w:pPr>
        <w:pStyle w:val="BodyTextIndent1"/>
      </w:pPr>
      <w:r>
        <w:t>R</w:t>
      </w:r>
      <w:r w:rsidRPr="00E11B8C">
        <w:t>egress com urb if ahtype=1</w:t>
      </w:r>
    </w:p>
    <w:p w14:paraId="2D3078DA" w14:textId="77777777" w:rsidR="004D0419" w:rsidRPr="00E11B8C" w:rsidRDefault="004D0419" w:rsidP="007C5AED">
      <w:pPr>
        <w:pStyle w:val="BodyTextIndent1"/>
      </w:pPr>
      <w:r>
        <w:t xml:space="preserve">Set </w:t>
      </w:r>
      <w:r w:rsidRPr="00E11B8C">
        <w:t>urb_const=_b[_cons]</w:t>
      </w:r>
    </w:p>
    <w:p w14:paraId="37990E46" w14:textId="77777777" w:rsidR="004D0419" w:rsidRPr="00E11B8C" w:rsidRDefault="004D0419" w:rsidP="007C5AED">
      <w:pPr>
        <w:pStyle w:val="BodyTextIndent1"/>
        <w:rPr>
          <w:b/>
        </w:rPr>
      </w:pPr>
      <w:r>
        <w:t>Set</w:t>
      </w:r>
      <w:r w:rsidRPr="00E11B8C">
        <w:t xml:space="preserve"> urb_coeff=_b[urb]</w:t>
      </w:r>
    </w:p>
    <w:p w14:paraId="05C56D6C" w14:textId="77777777" w:rsidR="004D0419" w:rsidRPr="00E11B8C" w:rsidRDefault="004D0419" w:rsidP="0057551D">
      <w:pPr>
        <w:pStyle w:val="BodyText"/>
        <w:rPr>
          <w:b/>
        </w:rPr>
      </w:pPr>
      <w:r w:rsidRPr="00E11B8C">
        <w:rPr>
          <w:b/>
        </w:rPr>
        <w:t>S</w:t>
      </w:r>
      <w:r>
        <w:rPr>
          <w:b/>
        </w:rPr>
        <w:t>tep</w:t>
      </w:r>
      <w:r w:rsidRPr="00E11B8C">
        <w:rPr>
          <w:b/>
        </w:rPr>
        <w:t xml:space="preserve"> 1</w:t>
      </w:r>
      <w:r>
        <w:rPr>
          <w:b/>
        </w:rPr>
        <w:t xml:space="preserve">3. </w:t>
      </w:r>
      <w:r w:rsidRPr="00E11B8C">
        <w:t>Run a regression with the common factor score (</w:t>
      </w:r>
      <w:r w:rsidRPr="00E11B8C">
        <w:rPr>
          <w:i/>
        </w:rPr>
        <w:t>com</w:t>
      </w:r>
      <w:r w:rsidRPr="00E11B8C">
        <w:t xml:space="preserve">) as the dependent variable and the </w:t>
      </w:r>
      <w:r>
        <w:t xml:space="preserve">rural </w:t>
      </w:r>
      <w:r w:rsidRPr="00E11B8C">
        <w:t>area factor score (</w:t>
      </w:r>
      <w:r>
        <w:t>r</w:t>
      </w:r>
      <w:r w:rsidRPr="00E11B8C">
        <w:rPr>
          <w:i/>
        </w:rPr>
        <w:t>u</w:t>
      </w:r>
      <w:r>
        <w:rPr>
          <w:i/>
        </w:rPr>
        <w:t>r</w:t>
      </w:r>
      <w:r w:rsidRPr="00E11B8C">
        <w:t xml:space="preserve">) as the independent variable. Save the constant term </w:t>
      </w:r>
      <w:r>
        <w:t>(r</w:t>
      </w:r>
      <w:r w:rsidRPr="00E11B8C">
        <w:rPr>
          <w:i/>
        </w:rPr>
        <w:t>ur_const</w:t>
      </w:r>
      <w:r>
        <w:t xml:space="preserve">) </w:t>
      </w:r>
      <w:r w:rsidRPr="00E11B8C">
        <w:t>and the coefficient</w:t>
      </w:r>
      <w:r>
        <w:t xml:space="preserve"> (</w:t>
      </w:r>
      <w:r w:rsidRPr="00E11B8C">
        <w:rPr>
          <w:i/>
        </w:rPr>
        <w:t>rub_coeff</w:t>
      </w:r>
      <w:r>
        <w:t>)</w:t>
      </w:r>
      <w:r w:rsidRPr="00E11B8C">
        <w:t>.</w:t>
      </w:r>
      <w:r w:rsidRPr="00E11B8C">
        <w:rPr>
          <w:b/>
        </w:rPr>
        <w:t xml:space="preserve"> </w:t>
      </w:r>
    </w:p>
    <w:p w14:paraId="0203817C" w14:textId="77777777" w:rsidR="004D0419" w:rsidRPr="00E11B8C" w:rsidRDefault="004D0419" w:rsidP="007C5AED">
      <w:pPr>
        <w:pStyle w:val="BodyTextIndent1"/>
      </w:pPr>
      <w:r>
        <w:t>R</w:t>
      </w:r>
      <w:r w:rsidRPr="00E11B8C">
        <w:t xml:space="preserve">egress com </w:t>
      </w:r>
      <w:r>
        <w:t>r</w:t>
      </w:r>
      <w:r w:rsidRPr="00E11B8C">
        <w:t>u</w:t>
      </w:r>
      <w:r>
        <w:t>r</w:t>
      </w:r>
      <w:r w:rsidRPr="00E11B8C">
        <w:t xml:space="preserve"> if ahtype=</w:t>
      </w:r>
      <w:r>
        <w:t>2</w:t>
      </w:r>
    </w:p>
    <w:p w14:paraId="5B8B1CD4" w14:textId="77777777" w:rsidR="004D0419" w:rsidRPr="00E11B8C" w:rsidRDefault="004D0419" w:rsidP="007C5AED">
      <w:pPr>
        <w:pStyle w:val="BodyTextIndent1"/>
      </w:pPr>
      <w:r>
        <w:t>Set r</w:t>
      </w:r>
      <w:r w:rsidRPr="00E11B8C">
        <w:t>ur_const=_b[_cons]</w:t>
      </w:r>
    </w:p>
    <w:p w14:paraId="02DDE65C" w14:textId="77777777" w:rsidR="004D0419" w:rsidRPr="00E11B8C" w:rsidRDefault="004D0419" w:rsidP="007C5AED">
      <w:pPr>
        <w:pStyle w:val="BodyTextIndent1"/>
        <w:rPr>
          <w:b/>
        </w:rPr>
      </w:pPr>
      <w:r>
        <w:t>Set</w:t>
      </w:r>
      <w:r w:rsidRPr="00E11B8C">
        <w:t xml:space="preserve"> </w:t>
      </w:r>
      <w:r>
        <w:t>r</w:t>
      </w:r>
      <w:r w:rsidRPr="00E11B8C">
        <w:t>ur_coeff=_b[urb]</w:t>
      </w:r>
    </w:p>
    <w:p w14:paraId="15DB0CC6" w14:textId="77777777" w:rsidR="004D0419" w:rsidRPr="00E11B8C" w:rsidRDefault="004D0419" w:rsidP="0057551D">
      <w:pPr>
        <w:pStyle w:val="BodyText"/>
        <w:rPr>
          <w:b/>
        </w:rPr>
      </w:pPr>
      <w:r w:rsidRPr="00E11B8C">
        <w:rPr>
          <w:b/>
        </w:rPr>
        <w:t>S</w:t>
      </w:r>
      <w:r>
        <w:rPr>
          <w:b/>
        </w:rPr>
        <w:t>tep</w:t>
      </w:r>
      <w:r w:rsidRPr="00E11B8C">
        <w:rPr>
          <w:b/>
        </w:rPr>
        <w:t xml:space="preserve"> 14</w:t>
      </w:r>
      <w:r>
        <w:rPr>
          <w:b/>
        </w:rPr>
        <w:t>.</w:t>
      </w:r>
      <w:r w:rsidRPr="00E11B8C">
        <w:rPr>
          <w:b/>
        </w:rPr>
        <w:t xml:space="preserve"> </w:t>
      </w:r>
      <w:r w:rsidRPr="00655FDA">
        <w:t>Create a variable for the combined score (</w:t>
      </w:r>
      <w:r w:rsidRPr="00655FDA">
        <w:rPr>
          <w:i/>
        </w:rPr>
        <w:t>combscor</w:t>
      </w:r>
      <w:r w:rsidRPr="00655FDA">
        <w:t>) equal to 0. Then calculate the combined score using the appropriate urban or rural factor scores, constant and coefficient obtained in steps 8-13.</w:t>
      </w:r>
    </w:p>
    <w:p w14:paraId="0F85C800" w14:textId="77777777" w:rsidR="004D0419" w:rsidRDefault="004D0419" w:rsidP="007C5AED">
      <w:pPr>
        <w:pStyle w:val="BodyTextIndent1"/>
      </w:pPr>
      <w:r>
        <w:t>Set</w:t>
      </w:r>
      <w:r w:rsidRPr="00CF0A29">
        <w:t xml:space="preserve"> combscor</w:t>
      </w:r>
      <w:r>
        <w:t>=0</w:t>
      </w:r>
    </w:p>
    <w:p w14:paraId="1A5657BB" w14:textId="77777777" w:rsidR="004D0419" w:rsidRDefault="004D0419" w:rsidP="007C5AED">
      <w:pPr>
        <w:pStyle w:val="BodyTextIndent1"/>
      </w:pPr>
      <w:r>
        <w:t>R</w:t>
      </w:r>
      <w:r w:rsidRPr="00CF0A29">
        <w:t>eplace combscor=urb_const+(urb_coeff*urb) if ahtype=1</w:t>
      </w:r>
    </w:p>
    <w:p w14:paraId="7D706F74" w14:textId="77777777" w:rsidR="004D0419" w:rsidRPr="005D715A" w:rsidRDefault="004D0419" w:rsidP="007C5AED">
      <w:pPr>
        <w:pStyle w:val="BodyTextIndent1"/>
      </w:pPr>
      <w:r>
        <w:t>R</w:t>
      </w:r>
      <w:r w:rsidRPr="00CF0A29">
        <w:t>eplace combscor=rur_c</w:t>
      </w:r>
      <w:r>
        <w:t>onst+(rur_coeff*rur) if ahtype=</w:t>
      </w:r>
      <w:r w:rsidRPr="00CF0A29">
        <w:t>2</w:t>
      </w:r>
    </w:p>
    <w:p w14:paraId="5D70C321" w14:textId="15CDE12E" w:rsidR="004D0419" w:rsidRPr="005D715A" w:rsidRDefault="004D0419" w:rsidP="0057551D">
      <w:pPr>
        <w:pStyle w:val="BodyText"/>
        <w:spacing w:before="0"/>
      </w:pPr>
      <w:r>
        <w:rPr>
          <w:b/>
        </w:rPr>
        <w:t>Step 15.</w:t>
      </w:r>
      <w:r w:rsidRPr="005D715A">
        <w:t xml:space="preserve"> Create a variable for the household member weight (</w:t>
      </w:r>
      <w:r w:rsidRPr="005D715A">
        <w:rPr>
          <w:i/>
        </w:rPr>
        <w:t>hhmemw</w:t>
      </w:r>
      <w:r>
        <w:rPr>
          <w:i/>
        </w:rPr>
        <w:t>g</w:t>
      </w:r>
      <w:r w:rsidRPr="005D715A">
        <w:rPr>
          <w:i/>
        </w:rPr>
        <w:t>t</w:t>
      </w:r>
      <w:r w:rsidRPr="005D715A">
        <w:t xml:space="preserve">), if not already created, by multiplying the number of </w:t>
      </w:r>
      <w:r>
        <w:t xml:space="preserve">de jure </w:t>
      </w:r>
      <w:r w:rsidRPr="005D715A">
        <w:t>household members (</w:t>
      </w:r>
      <w:r w:rsidRPr="005D715A">
        <w:rPr>
          <w:i/>
        </w:rPr>
        <w:t>hhsize</w:t>
      </w:r>
      <w:r>
        <w:rPr>
          <w:i/>
        </w:rPr>
        <w:t>_dj</w:t>
      </w:r>
      <w:r w:rsidRPr="005D715A">
        <w:t>) by the household weight (</w:t>
      </w:r>
      <w:r w:rsidRPr="005D715A">
        <w:rPr>
          <w:i/>
        </w:rPr>
        <w:t>hh_wgt</w:t>
      </w:r>
      <w:r w:rsidRPr="005D715A">
        <w:t xml:space="preserve">) and then dividing by </w:t>
      </w:r>
      <w:r>
        <w:t>1,000,000</w:t>
      </w:r>
      <w:r w:rsidRPr="005D715A">
        <w:t xml:space="preserve">. Note: Adjust the name of the household weight variable </w:t>
      </w:r>
      <w:r>
        <w:t>to</w:t>
      </w:r>
      <w:r w:rsidRPr="005D715A">
        <w:t xml:space="preserve"> match the name of the variable in your dataset if it is different. </w:t>
      </w:r>
    </w:p>
    <w:p w14:paraId="49FAAAEB" w14:textId="12E46EFC" w:rsidR="004D0419" w:rsidRPr="005D715A" w:rsidRDefault="004D0419" w:rsidP="007C5AED">
      <w:pPr>
        <w:pStyle w:val="BodyTextIndent1"/>
      </w:pPr>
      <w:r w:rsidRPr="005D715A">
        <w:t>Set hhmemw</w:t>
      </w:r>
      <w:r>
        <w:t>g</w:t>
      </w:r>
      <w:r w:rsidRPr="005D715A">
        <w:t>t=</w:t>
      </w:r>
      <w:r>
        <w:t>(</w:t>
      </w:r>
      <w:r w:rsidRPr="005D715A">
        <w:t>hhsize</w:t>
      </w:r>
      <w:r>
        <w:t>_dj</w:t>
      </w:r>
      <w:r w:rsidRPr="005D715A">
        <w:t>*hh_wgt</w:t>
      </w:r>
      <w:r>
        <w:t>)</w:t>
      </w:r>
      <w:r w:rsidRPr="005D715A">
        <w:t xml:space="preserve">÷1,000,000 </w:t>
      </w:r>
    </w:p>
    <w:p w14:paraId="307BE2B9" w14:textId="2700CB8B" w:rsidR="004D0419" w:rsidRPr="005D715A" w:rsidRDefault="004D0419" w:rsidP="00C970C9">
      <w:pPr>
        <w:pStyle w:val="BodyText"/>
      </w:pPr>
      <w:r>
        <w:rPr>
          <w:b/>
        </w:rPr>
        <w:lastRenderedPageBreak/>
        <w:t>Step 16.</w:t>
      </w:r>
      <w:r w:rsidRPr="005D715A">
        <w:rPr>
          <w:b/>
        </w:rPr>
        <w:t xml:space="preserve"> </w:t>
      </w:r>
      <w:r w:rsidRPr="005D715A">
        <w:t>Create wealth quintiles (</w:t>
      </w:r>
      <w:r w:rsidRPr="005D715A">
        <w:rPr>
          <w:i/>
        </w:rPr>
        <w:t>wquin</w:t>
      </w:r>
      <w:r>
        <w:rPr>
          <w:i/>
        </w:rPr>
        <w:t>t</w:t>
      </w:r>
      <w:r w:rsidRPr="005D715A">
        <w:t xml:space="preserve">) using the AWI scores and applying the household member weight. Stata has a command (xtile) that will do this in one line of code, and a similar command is available in SPSS (RANK). Otherwise, this can be done generally following the instructions in Step 6 of Rutstein’s Steps to Constructing the new DHS Wealth Index guidance document (2014). Note that in most cases, the cumulative distribution will not be smooth at the quintile cut points (e.g., 20 percent, 40 percent, 60 percent) because a single AWI score may increase the cumulative percentage by several percentage points. </w:t>
      </w:r>
    </w:p>
    <w:p w14:paraId="1BB59585" w14:textId="77777777" w:rsidR="004D0419" w:rsidRDefault="004D0419" w:rsidP="007C5AED">
      <w:pPr>
        <w:pStyle w:val="BodyTextIndent1"/>
      </w:pPr>
      <w:r>
        <w:t>Rename awi=combscore</w:t>
      </w:r>
    </w:p>
    <w:p w14:paraId="2035DFA4" w14:textId="0D02619E" w:rsidR="004D0419" w:rsidRPr="005D715A" w:rsidRDefault="004D0419" w:rsidP="007C5AED">
      <w:pPr>
        <w:pStyle w:val="BodyTextIndent1"/>
      </w:pPr>
      <w:r w:rsidRPr="005D715A">
        <w:t>Set wquint=I if awi&lt;awi cut point that indicates poorest 20% of population</w:t>
      </w:r>
    </w:p>
    <w:p w14:paraId="4DD165A1" w14:textId="43D3E161" w:rsidR="004D0419" w:rsidRPr="005D715A" w:rsidRDefault="004D0419" w:rsidP="007C5AED">
      <w:pPr>
        <w:pStyle w:val="BodyTextIndent1"/>
      </w:pPr>
      <w:r w:rsidRPr="005D715A">
        <w:t xml:space="preserve">Replace </w:t>
      </w:r>
      <w:r>
        <w:t>a</w:t>
      </w:r>
      <w:r w:rsidRPr="005D715A">
        <w:t>w</w:t>
      </w:r>
      <w:r>
        <w:t>i</w:t>
      </w:r>
      <w:r w:rsidRPr="005D715A">
        <w:t xml:space="preserve">quint=2 if </w:t>
      </w:r>
      <w:r>
        <w:t>awiquint</w:t>
      </w:r>
      <w:r w:rsidRPr="005D715A">
        <w:t>=missing and awi&lt;awi cut point that indicates poorest 40% of population</w:t>
      </w:r>
    </w:p>
    <w:p w14:paraId="75349D2A" w14:textId="2A0677C9" w:rsidR="004D0419" w:rsidRPr="005D715A" w:rsidRDefault="004D0419" w:rsidP="007C5AED">
      <w:pPr>
        <w:pStyle w:val="BodyTextIndent1"/>
      </w:pPr>
      <w:r w:rsidRPr="005D715A">
        <w:t xml:space="preserve">Replace </w:t>
      </w:r>
      <w:r>
        <w:t>awiquint</w:t>
      </w:r>
      <w:r w:rsidRPr="005D715A">
        <w:t xml:space="preserve">=3 if </w:t>
      </w:r>
      <w:r>
        <w:t>wquint</w:t>
      </w:r>
      <w:r w:rsidRPr="005D715A">
        <w:t>=missing and awi&lt;awi cut point that indicates poorest 60% of population</w:t>
      </w:r>
    </w:p>
    <w:p w14:paraId="7E7E3FA0" w14:textId="15BA7FD6" w:rsidR="004D0419" w:rsidRPr="005D715A" w:rsidRDefault="004D0419" w:rsidP="007C5AED">
      <w:pPr>
        <w:pStyle w:val="BodyTextIndent1"/>
      </w:pPr>
      <w:r w:rsidRPr="005D715A">
        <w:t xml:space="preserve">Replace </w:t>
      </w:r>
      <w:r>
        <w:t>awiquint</w:t>
      </w:r>
      <w:r w:rsidRPr="005D715A">
        <w:t xml:space="preserve">=4 if </w:t>
      </w:r>
      <w:r>
        <w:t>awiquint</w:t>
      </w:r>
      <w:r w:rsidRPr="005D715A">
        <w:t>=missing and awi&lt;awi cut point that indicates poorest 80% of population</w:t>
      </w:r>
    </w:p>
    <w:p w14:paraId="4C5BE891" w14:textId="0103E4E7" w:rsidR="004D0419" w:rsidRDefault="004D0419" w:rsidP="007C5AED">
      <w:pPr>
        <w:pStyle w:val="BodyTextIndent1"/>
      </w:pPr>
      <w:r w:rsidRPr="005D715A">
        <w:t xml:space="preserve">Replace </w:t>
      </w:r>
      <w:r>
        <w:t>awiquint</w:t>
      </w:r>
      <w:r w:rsidRPr="005D715A">
        <w:t xml:space="preserve">=5 if </w:t>
      </w:r>
      <w:r>
        <w:t>wquint</w:t>
      </w:r>
      <w:r w:rsidRPr="005D715A">
        <w:t xml:space="preserve">=missing and awi≥awi cut point that indicates poorest </w:t>
      </w:r>
      <w:r>
        <w:t>80</w:t>
      </w:r>
      <w:r w:rsidRPr="005D715A">
        <w:t xml:space="preserve">% of population </w:t>
      </w:r>
    </w:p>
    <w:p w14:paraId="7F4D434B" w14:textId="77777777" w:rsidR="004D0419" w:rsidRDefault="004D0419" w:rsidP="007C5AED">
      <w:pPr>
        <w:pStyle w:val="BodyText"/>
        <w:keepNext/>
      </w:pPr>
      <w:r>
        <w:rPr>
          <w:b/>
        </w:rPr>
        <w:t>Step 17</w:t>
      </w:r>
      <w:r w:rsidRPr="005C1301">
        <w:rPr>
          <w:b/>
        </w:rPr>
        <w:t>.</w:t>
      </w:r>
      <w:r w:rsidRPr="00995B7B">
        <w:t xml:space="preserve"> </w:t>
      </w:r>
      <w:r>
        <w:t>Create a null variable to use for adding variables in a later step, and save the data file to use in Part 2.</w:t>
      </w:r>
    </w:p>
    <w:p w14:paraId="521B968C" w14:textId="77777777" w:rsidR="004D0419" w:rsidRDefault="004D0419" w:rsidP="007C5AED">
      <w:pPr>
        <w:pStyle w:val="BodyTextIndent1"/>
      </w:pPr>
      <w:r>
        <w:t>Set null=1</w:t>
      </w:r>
    </w:p>
    <w:p w14:paraId="076B4DE8" w14:textId="77777777" w:rsidR="004D0419" w:rsidRDefault="004D0419" w:rsidP="007C5AED">
      <w:pPr>
        <w:pStyle w:val="BodyTextIndent1"/>
      </w:pPr>
      <w:r w:rsidRPr="00995B7B">
        <w:t xml:space="preserve">Save </w:t>
      </w:r>
      <w:r>
        <w:t>“</w:t>
      </w:r>
      <w:r w:rsidRPr="00995B7B">
        <w:t xml:space="preserve">FTF ZOI Survey [COUNTRY] [YEAR] </w:t>
      </w:r>
      <w:r>
        <w:t xml:space="preserve">wealthindex </w:t>
      </w:r>
      <w:r w:rsidRPr="00995B7B">
        <w:t>AWI</w:t>
      </w:r>
      <w:r>
        <w:t>”</w:t>
      </w:r>
    </w:p>
    <w:p w14:paraId="0E56A41F" w14:textId="46A964EE" w:rsidR="004D0419" w:rsidRDefault="004D0419" w:rsidP="00000C8C">
      <w:pPr>
        <w:pStyle w:val="Heading5"/>
      </w:pPr>
      <w:r w:rsidRPr="00333837">
        <w:t>P</w:t>
      </w:r>
      <w:r>
        <w:t>art</w:t>
      </w:r>
      <w:r w:rsidRPr="00333837">
        <w:t xml:space="preserve"> 2. </w:t>
      </w:r>
      <w:r>
        <w:t>CWI</w:t>
      </w:r>
    </w:p>
    <w:tbl>
      <w:tblPr>
        <w:tblStyle w:val="TableGrid"/>
        <w:tblW w:w="0" w:type="auto"/>
        <w:tblLook w:val="04A0" w:firstRow="1" w:lastRow="0" w:firstColumn="1" w:lastColumn="0" w:noHBand="0" w:noVBand="1"/>
      </w:tblPr>
      <w:tblGrid>
        <w:gridCol w:w="2515"/>
        <w:gridCol w:w="6835"/>
      </w:tblGrid>
      <w:tr w:rsidR="004D0419" w:rsidRPr="009D73DB" w14:paraId="6E4E81D7" w14:textId="77777777" w:rsidTr="0057551D">
        <w:tc>
          <w:tcPr>
            <w:tcW w:w="2515" w:type="dxa"/>
          </w:tcPr>
          <w:p w14:paraId="2CE30038" w14:textId="77777777" w:rsidR="004D0419" w:rsidRPr="009D73DB" w:rsidRDefault="004D0419" w:rsidP="0057551D">
            <w:pPr>
              <w:rPr>
                <w:sz w:val="20"/>
                <w:szCs w:val="20"/>
              </w:rPr>
            </w:pPr>
            <w:r w:rsidRPr="009D73DB">
              <w:rPr>
                <w:sz w:val="20"/>
                <w:szCs w:val="20"/>
              </w:rPr>
              <w:t>Survey variables used</w:t>
            </w:r>
          </w:p>
        </w:tc>
        <w:tc>
          <w:tcPr>
            <w:tcW w:w="6835" w:type="dxa"/>
          </w:tcPr>
          <w:p w14:paraId="1B8C3EB6" w14:textId="77777777" w:rsidR="004D0419" w:rsidRPr="009D73DB" w:rsidRDefault="004D0419" w:rsidP="0057551D">
            <w:pPr>
              <w:pStyle w:val="Definitions"/>
              <w:rPr>
                <w:i/>
                <w:sz w:val="20"/>
                <w:szCs w:val="20"/>
              </w:rPr>
            </w:pPr>
            <w:r w:rsidRPr="009D73DB">
              <w:rPr>
                <w:i/>
                <w:sz w:val="20"/>
                <w:szCs w:val="20"/>
              </w:rPr>
              <w:t>hhea, hhnum, wgt_hh, samp_stratum, v110, v202, v203, v208, v209, v211, v222c, v222e, v222f, v223f</w:t>
            </w:r>
          </w:p>
        </w:tc>
      </w:tr>
      <w:tr w:rsidR="004D0419" w:rsidRPr="009D73DB" w14:paraId="7E9DDFA6" w14:textId="77777777" w:rsidTr="0057551D">
        <w:tc>
          <w:tcPr>
            <w:tcW w:w="2515" w:type="dxa"/>
          </w:tcPr>
          <w:p w14:paraId="54D7F803" w14:textId="77777777" w:rsidR="004D0419" w:rsidRPr="009D73DB" w:rsidRDefault="004D0419" w:rsidP="0057551D">
            <w:pPr>
              <w:rPr>
                <w:sz w:val="20"/>
                <w:szCs w:val="20"/>
              </w:rPr>
            </w:pPr>
            <w:r w:rsidRPr="009D73DB">
              <w:rPr>
                <w:sz w:val="20"/>
                <w:szCs w:val="20"/>
              </w:rPr>
              <w:t>Analytic variables used</w:t>
            </w:r>
          </w:p>
        </w:tc>
        <w:tc>
          <w:tcPr>
            <w:tcW w:w="6835" w:type="dxa"/>
          </w:tcPr>
          <w:p w14:paraId="7C525BEF" w14:textId="77777777" w:rsidR="004D0419" w:rsidRPr="009D73DB" w:rsidRDefault="004D0419" w:rsidP="0057551D">
            <w:pPr>
              <w:rPr>
                <w:i/>
                <w:sz w:val="20"/>
                <w:szCs w:val="20"/>
              </w:rPr>
            </w:pPr>
            <w:r w:rsidRPr="009D73DB">
              <w:rPr>
                <w:i/>
                <w:sz w:val="20"/>
                <w:szCs w:val="20"/>
              </w:rPr>
              <w:t>memsleep_dj, age, edu_prim, awi, awiquint</w:t>
            </w:r>
          </w:p>
        </w:tc>
      </w:tr>
      <w:tr w:rsidR="004D0419" w:rsidRPr="009D73DB" w14:paraId="6C1F365F" w14:textId="77777777" w:rsidTr="0057551D">
        <w:tc>
          <w:tcPr>
            <w:tcW w:w="2515" w:type="dxa"/>
          </w:tcPr>
          <w:p w14:paraId="0999DF04" w14:textId="77777777" w:rsidR="004D0419" w:rsidRPr="009D73DB" w:rsidRDefault="004D0419" w:rsidP="0057551D">
            <w:pPr>
              <w:rPr>
                <w:sz w:val="20"/>
                <w:szCs w:val="20"/>
              </w:rPr>
            </w:pPr>
            <w:r w:rsidRPr="009D73DB">
              <w:rPr>
                <w:sz w:val="20"/>
                <w:szCs w:val="20"/>
              </w:rPr>
              <w:t>Analytic variables created</w:t>
            </w:r>
          </w:p>
        </w:tc>
        <w:tc>
          <w:tcPr>
            <w:tcW w:w="6835" w:type="dxa"/>
          </w:tcPr>
          <w:p w14:paraId="6F0D4BBB" w14:textId="77777777" w:rsidR="004D0419" w:rsidRPr="009D73DB" w:rsidRDefault="004D0419" w:rsidP="0057551D">
            <w:pPr>
              <w:rPr>
                <w:i/>
                <w:sz w:val="20"/>
                <w:szCs w:val="20"/>
              </w:rPr>
            </w:pPr>
            <w:r w:rsidRPr="009D73DB">
              <w:rPr>
                <w:i/>
                <w:sz w:val="20"/>
                <w:szCs w:val="20"/>
              </w:rPr>
              <w:t>ubn, ubn1, ubn2, ubn3, ubn4, wadult_dj, wadult_noprim, wadult_att, wadult_edu, null, ptile1, ptile2, ptile3, ptile4, sumwts, cut1, cut2, cut3, cut4, freq, cumfreq, percent, cumpercent, compcut1, compcut2, compcut3, compcut4, basecut1, basecut2, basecut3, basecut4, tv, computer, fridge, car, const, coeff, cwi, cwiquint, comp_poor</w:t>
            </w:r>
          </w:p>
        </w:tc>
      </w:tr>
    </w:tbl>
    <w:p w14:paraId="385FEFB6" w14:textId="17C0016B" w:rsidR="004D0419" w:rsidRPr="005D715A" w:rsidRDefault="004D0419" w:rsidP="00C970C9">
      <w:pPr>
        <w:pStyle w:val="BodyText"/>
      </w:pPr>
      <w:r>
        <w:rPr>
          <w:b/>
        </w:rPr>
        <w:t>Step 1.</w:t>
      </w:r>
      <w:r w:rsidRPr="005D715A">
        <w:t xml:space="preserve"> </w:t>
      </w:r>
      <w:r>
        <w:t>Create</w:t>
      </w:r>
      <w:r w:rsidRPr="005D715A">
        <w:t xml:space="preserve"> </w:t>
      </w:r>
      <w:r>
        <w:t xml:space="preserve">the first three </w:t>
      </w:r>
      <w:r w:rsidRPr="005D715A">
        <w:t>UBN variables</w:t>
      </w:r>
      <w:r>
        <w:t xml:space="preserve"> using household-level data</w:t>
      </w:r>
      <w:r w:rsidRPr="005D715A">
        <w:t xml:space="preserve">. </w:t>
      </w:r>
    </w:p>
    <w:p w14:paraId="537BE8FD" w14:textId="77777777" w:rsidR="004D0419" w:rsidRDefault="004D0419" w:rsidP="00C970C9">
      <w:pPr>
        <w:pStyle w:val="BodyText"/>
      </w:pPr>
      <w:r w:rsidRPr="00F478AE">
        <w:rPr>
          <w:b/>
        </w:rPr>
        <w:t>Step 1a.</w:t>
      </w:r>
      <w:r w:rsidRPr="005D715A">
        <w:t xml:space="preserve"> Load </w:t>
      </w:r>
      <w:r>
        <w:t xml:space="preserve">the data file created in Part 1. </w:t>
      </w:r>
    </w:p>
    <w:p w14:paraId="53A623E0" w14:textId="3C0334D9" w:rsidR="004D0419" w:rsidRPr="005D715A" w:rsidRDefault="004D0419" w:rsidP="007C5AED">
      <w:pPr>
        <w:pStyle w:val="BodyTextIndent1"/>
      </w:pPr>
      <w:r>
        <w:t>Load</w:t>
      </w:r>
      <w:r w:rsidRPr="00EF0F46">
        <w:t xml:space="preserve"> </w:t>
      </w:r>
      <w:r>
        <w:t>“</w:t>
      </w:r>
      <w:r w:rsidRPr="00EF0F46">
        <w:t xml:space="preserve">FTF ZOI Survey [COUNTRY] [YEAR] </w:t>
      </w:r>
      <w:r>
        <w:t xml:space="preserve">wealthindex </w:t>
      </w:r>
      <w:r w:rsidRPr="00EF0F46">
        <w:t>AWI</w:t>
      </w:r>
      <w:r>
        <w:t>”</w:t>
      </w:r>
    </w:p>
    <w:p w14:paraId="27BB2CC8" w14:textId="620F2D8A" w:rsidR="004D0419" w:rsidRPr="005D715A" w:rsidRDefault="004D0419" w:rsidP="00C970C9">
      <w:pPr>
        <w:pStyle w:val="BodyText"/>
      </w:pPr>
      <w:r w:rsidRPr="00F478AE">
        <w:rPr>
          <w:b/>
        </w:rPr>
        <w:t>Step 1b.</w:t>
      </w:r>
      <w:r w:rsidRPr="005D715A">
        <w:t xml:space="preserve"> Create the first UBN variable (</w:t>
      </w:r>
      <w:r w:rsidRPr="005D715A">
        <w:rPr>
          <w:i/>
        </w:rPr>
        <w:t>ubn1</w:t>
      </w:r>
      <w:r w:rsidRPr="005D715A">
        <w:t>) that indicates inadequate dwelling construction—dirt floors or natural/rustic walls.</w:t>
      </w:r>
    </w:p>
    <w:p w14:paraId="52B1B76B" w14:textId="7B52F69F" w:rsidR="004D0419" w:rsidRPr="005D715A" w:rsidRDefault="004D0419" w:rsidP="0057551D">
      <w:pPr>
        <w:pStyle w:val="Indentvariable"/>
        <w:keepNext/>
        <w:widowControl/>
      </w:pPr>
      <w:r w:rsidRPr="005D715A">
        <w:t>Set ubn1=0</w:t>
      </w:r>
    </w:p>
    <w:p w14:paraId="06D657A5" w14:textId="50F292EF" w:rsidR="004D0419" w:rsidRPr="005D715A" w:rsidRDefault="004D0419" w:rsidP="00C970C9">
      <w:pPr>
        <w:pStyle w:val="Indentvariable"/>
      </w:pPr>
      <w:r w:rsidRPr="005D715A">
        <w:t xml:space="preserve">Replace ubn1=1 if (v202=11 or 12 or 13 or 96) </w:t>
      </w:r>
      <w:r>
        <w:t>or</w:t>
      </w:r>
      <w:r>
        <w:tab/>
      </w:r>
      <w:r>
        <w:tab/>
        <w:t xml:space="preserve">   </w:t>
      </w:r>
      <w:r w:rsidRPr="005D715A">
        <w:t>[inadequate floor]</w:t>
      </w:r>
    </w:p>
    <w:p w14:paraId="67ED0B43" w14:textId="77777777" w:rsidR="004D0419" w:rsidRPr="005D715A" w:rsidRDefault="004D0419" w:rsidP="0057551D">
      <w:pPr>
        <w:pStyle w:val="Indentvariable"/>
        <w:ind w:left="1440" w:firstLine="720"/>
      </w:pPr>
      <w:r>
        <w:t xml:space="preserve">  </w:t>
      </w:r>
      <w:r w:rsidRPr="005D715A">
        <w:t xml:space="preserve"> (v203=11 or 12 or 13 or 14 or 15 or 96) [inadequate wall]</w:t>
      </w:r>
    </w:p>
    <w:p w14:paraId="0BD5FDA2" w14:textId="04FBB484" w:rsidR="004D0419" w:rsidRPr="005D715A" w:rsidRDefault="004D0419" w:rsidP="00C970C9">
      <w:pPr>
        <w:pStyle w:val="BodyText"/>
      </w:pPr>
      <w:r w:rsidRPr="00F478AE">
        <w:rPr>
          <w:b/>
        </w:rPr>
        <w:t>Step 1c.</w:t>
      </w:r>
      <w:r w:rsidRPr="005D715A">
        <w:t xml:space="preserve"> Create the second UBN variable (</w:t>
      </w:r>
      <w:r w:rsidRPr="005D715A">
        <w:rPr>
          <w:i/>
        </w:rPr>
        <w:t>ubn2</w:t>
      </w:r>
      <w:r w:rsidRPr="005D715A">
        <w:t>) that indicates inadequate sanitation or drinking water source.</w:t>
      </w:r>
    </w:p>
    <w:p w14:paraId="2B6FDFBB" w14:textId="4748EFB0" w:rsidR="004D0419" w:rsidRPr="005D715A" w:rsidRDefault="004D0419" w:rsidP="0088616B">
      <w:pPr>
        <w:pStyle w:val="Indentvariable"/>
        <w:keepNext/>
        <w:widowControl/>
      </w:pPr>
      <w:r w:rsidRPr="005D715A">
        <w:lastRenderedPageBreak/>
        <w:t>Set ubn2=0</w:t>
      </w:r>
    </w:p>
    <w:p w14:paraId="7DE6E564" w14:textId="37CE88A6" w:rsidR="004D0419" w:rsidRPr="005D715A" w:rsidRDefault="004D0419" w:rsidP="0088616B">
      <w:pPr>
        <w:pStyle w:val="Indentvariable"/>
        <w:keepNext/>
        <w:widowControl/>
        <w:ind w:left="7830" w:hanging="7110"/>
      </w:pPr>
      <w:r w:rsidRPr="005D715A">
        <w:t>Replace ubn2=1 if (v208=</w:t>
      </w:r>
      <w:r>
        <w:t xml:space="preserve">14, 15, 23, </w:t>
      </w:r>
      <w:r w:rsidRPr="005D715A">
        <w:t>41</w:t>
      </w:r>
      <w:r>
        <w:t xml:space="preserve">, 51, </w:t>
      </w:r>
      <w:r w:rsidRPr="005D715A">
        <w:t>61</w:t>
      </w:r>
      <w:r>
        <w:t>,</w:t>
      </w:r>
      <w:r w:rsidRPr="005D715A">
        <w:t xml:space="preserve"> or 96) or (v209=1) or [inadequate </w:t>
      </w:r>
      <w:r>
        <w:t>sanitation</w:t>
      </w:r>
      <w:r w:rsidRPr="005D715A">
        <w:t>]</w:t>
      </w:r>
    </w:p>
    <w:p w14:paraId="1DFB3314" w14:textId="194D5376" w:rsidR="004D0419" w:rsidRPr="005D715A" w:rsidRDefault="004D0419" w:rsidP="0088616B">
      <w:pPr>
        <w:pStyle w:val="Indentvariable"/>
        <w:keepNext/>
        <w:widowControl/>
        <w:ind w:firstLine="720"/>
      </w:pPr>
      <w:r>
        <w:t xml:space="preserve"> </w:t>
      </w:r>
      <w:r>
        <w:tab/>
        <w:t xml:space="preserve">   </w:t>
      </w:r>
      <w:r w:rsidRPr="005D715A">
        <w:t>(v211=32</w:t>
      </w:r>
      <w:r>
        <w:t xml:space="preserve">, </w:t>
      </w:r>
      <w:r w:rsidRPr="005D715A">
        <w:t>42</w:t>
      </w:r>
      <w:r>
        <w:t>,</w:t>
      </w:r>
      <w:r w:rsidRPr="005D715A">
        <w:t xml:space="preserve"> 51</w:t>
      </w:r>
      <w:r>
        <w:t>,</w:t>
      </w:r>
      <w:r w:rsidRPr="005D715A">
        <w:t xml:space="preserve"> 61</w:t>
      </w:r>
      <w:r>
        <w:t>,</w:t>
      </w:r>
      <w:r w:rsidRPr="005D715A">
        <w:t xml:space="preserve"> 71</w:t>
      </w:r>
      <w:r>
        <w:t>,</w:t>
      </w:r>
      <w:r w:rsidRPr="005D715A">
        <w:t xml:space="preserve"> 81</w:t>
      </w:r>
      <w:r>
        <w:t>,</w:t>
      </w:r>
      <w:r w:rsidRPr="005D715A">
        <w:t xml:space="preserve"> or 96)</w:t>
      </w:r>
      <w:r>
        <w:tab/>
      </w:r>
      <w:r>
        <w:tab/>
        <w:t xml:space="preserve">      [inadequate water source]</w:t>
      </w:r>
    </w:p>
    <w:p w14:paraId="48E34295" w14:textId="58FD4305" w:rsidR="004D0419" w:rsidRPr="005D715A" w:rsidRDefault="004D0419" w:rsidP="00C970C9">
      <w:pPr>
        <w:pStyle w:val="BodyText"/>
      </w:pPr>
      <w:r w:rsidRPr="00F478AE">
        <w:rPr>
          <w:b/>
        </w:rPr>
        <w:t>Step 1d.</w:t>
      </w:r>
      <w:r w:rsidRPr="005D715A">
        <w:t xml:space="preserve"> Create the third UBN variable (</w:t>
      </w:r>
      <w:r w:rsidRPr="005D715A">
        <w:rPr>
          <w:i/>
        </w:rPr>
        <w:t>ubn3</w:t>
      </w:r>
      <w:r w:rsidRPr="005D715A">
        <w:t xml:space="preserve">) that indicates household crowding—more than three </w:t>
      </w:r>
      <w:r>
        <w:t>de jure household members</w:t>
      </w:r>
      <w:r w:rsidRPr="005D715A">
        <w:t xml:space="preserve"> per sleeping room.</w:t>
      </w:r>
    </w:p>
    <w:p w14:paraId="4C80C43D" w14:textId="1FA3F62B" w:rsidR="004D0419" w:rsidRPr="005D715A" w:rsidRDefault="004D0419" w:rsidP="007C5AED">
      <w:pPr>
        <w:pStyle w:val="BodyTextIndent1"/>
      </w:pPr>
      <w:r w:rsidRPr="005D715A">
        <w:t>Set ubn3=0</w:t>
      </w:r>
    </w:p>
    <w:p w14:paraId="02F52A83" w14:textId="04AB0209" w:rsidR="004D0419" w:rsidRPr="005D715A" w:rsidRDefault="004D0419" w:rsidP="007C5AED">
      <w:pPr>
        <w:pStyle w:val="BodyTextIndent1"/>
      </w:pPr>
      <w:r w:rsidRPr="005D715A">
        <w:t xml:space="preserve">Replace ubn3=1 if </w:t>
      </w:r>
      <w:r>
        <w:t>memsleep_dj</w:t>
      </w:r>
      <w:r w:rsidRPr="005D715A">
        <w:t>&gt;3</w:t>
      </w:r>
    </w:p>
    <w:p w14:paraId="126C889C" w14:textId="2F79C3F9" w:rsidR="004D0419" w:rsidRPr="005D715A" w:rsidRDefault="004D0419" w:rsidP="00BE201A">
      <w:pPr>
        <w:pStyle w:val="BodyText"/>
      </w:pPr>
      <w:r>
        <w:rPr>
          <w:b/>
        </w:rPr>
        <w:t>Step 2.</w:t>
      </w:r>
      <w:r w:rsidRPr="005D715A">
        <w:t xml:space="preserve"> </w:t>
      </w:r>
      <w:r>
        <w:t>Create</w:t>
      </w:r>
      <w:r w:rsidRPr="005D715A">
        <w:t xml:space="preserve"> </w:t>
      </w:r>
      <w:r>
        <w:t xml:space="preserve">the fourth UBN variable </w:t>
      </w:r>
      <w:r w:rsidRPr="005D715A">
        <w:t>(</w:t>
      </w:r>
      <w:r w:rsidRPr="005D715A">
        <w:rPr>
          <w:i/>
        </w:rPr>
        <w:t>ubn4</w:t>
      </w:r>
      <w:r w:rsidRPr="005D715A">
        <w:t>) that indicates high economic dependency</w:t>
      </w:r>
      <w:r>
        <w:t xml:space="preserve"> using individual</w:t>
      </w:r>
      <w:r w:rsidR="0079291F">
        <w:t>-</w:t>
      </w:r>
      <w:r>
        <w:t>level data</w:t>
      </w:r>
      <w:r w:rsidRPr="005D715A">
        <w:t xml:space="preserve">. </w:t>
      </w:r>
    </w:p>
    <w:p w14:paraId="68C171CF" w14:textId="5D178C4A" w:rsidR="004D0419" w:rsidRPr="005D715A" w:rsidRDefault="004D0419" w:rsidP="00C970C9">
      <w:pPr>
        <w:pStyle w:val="BodyText"/>
      </w:pPr>
      <w:r w:rsidRPr="00F478AE">
        <w:rPr>
          <w:b/>
        </w:rPr>
        <w:t xml:space="preserve">Step </w:t>
      </w:r>
      <w:r>
        <w:rPr>
          <w:b/>
        </w:rPr>
        <w:t>2a</w:t>
      </w:r>
      <w:r w:rsidRPr="00F478AE">
        <w:rPr>
          <w:b/>
        </w:rPr>
        <w:t>.</w:t>
      </w:r>
      <w:r w:rsidRPr="005D715A">
        <w:t xml:space="preserve"> Save the </w:t>
      </w:r>
      <w:r>
        <w:t xml:space="preserve">current data </w:t>
      </w:r>
      <w:r w:rsidRPr="005D715A">
        <w:t xml:space="preserve">in a temporary file </w:t>
      </w:r>
      <w:r>
        <w:t>and load the individual</w:t>
      </w:r>
      <w:r w:rsidRPr="005D715A">
        <w:t xml:space="preserve">-level </w:t>
      </w:r>
      <w:r>
        <w:t xml:space="preserve">analytic </w:t>
      </w:r>
      <w:r w:rsidRPr="005D715A">
        <w:t xml:space="preserve">data </w:t>
      </w:r>
      <w:r>
        <w:t xml:space="preserve">file </w:t>
      </w:r>
      <w:r w:rsidRPr="005D715A">
        <w:t xml:space="preserve">to create the </w:t>
      </w:r>
      <w:r>
        <w:t xml:space="preserve">final </w:t>
      </w:r>
      <w:r w:rsidRPr="005D715A">
        <w:t>UBN variable.</w:t>
      </w:r>
    </w:p>
    <w:p w14:paraId="6037F853" w14:textId="3D4BB41A" w:rsidR="004D0419" w:rsidRDefault="004D0419" w:rsidP="007C5AED">
      <w:pPr>
        <w:pStyle w:val="BodyTextIndent1"/>
        <w:keepNext/>
        <w:widowControl/>
      </w:pPr>
      <w:r w:rsidRPr="005D715A">
        <w:t xml:space="preserve">Save data as </w:t>
      </w:r>
      <w:r>
        <w:t>“</w:t>
      </w:r>
      <w:r w:rsidRPr="005D715A">
        <w:t>temp_ubn</w:t>
      </w:r>
      <w:r>
        <w:t>_hh”</w:t>
      </w:r>
    </w:p>
    <w:p w14:paraId="5E3E7818" w14:textId="77777777" w:rsidR="004D0419" w:rsidRPr="005D715A" w:rsidRDefault="004D0419" w:rsidP="007C5AED">
      <w:pPr>
        <w:pStyle w:val="BodyTextIndent1"/>
        <w:keepNext/>
        <w:widowControl/>
      </w:pPr>
      <w:r>
        <w:t>Load “</w:t>
      </w:r>
      <w:r w:rsidRPr="00EF0F46">
        <w:t>FTF ZOI Survey [COUNTRY] [YEAR]</w:t>
      </w:r>
      <w:r>
        <w:t xml:space="preserve"> persons analytic data”</w:t>
      </w:r>
    </w:p>
    <w:p w14:paraId="633E0160" w14:textId="0F378FB1" w:rsidR="004D0419" w:rsidRPr="005D715A" w:rsidRDefault="004D0419" w:rsidP="00C970C9">
      <w:pPr>
        <w:pStyle w:val="BodyText"/>
      </w:pPr>
      <w:r w:rsidRPr="00F478AE">
        <w:rPr>
          <w:b/>
        </w:rPr>
        <w:t xml:space="preserve">Step </w:t>
      </w:r>
      <w:r>
        <w:rPr>
          <w:b/>
        </w:rPr>
        <w:t>2b</w:t>
      </w:r>
      <w:r w:rsidRPr="00F478AE">
        <w:rPr>
          <w:b/>
        </w:rPr>
        <w:t>.</w:t>
      </w:r>
      <w:r w:rsidRPr="005D715A">
        <w:t xml:space="preserve"> Create a variable to flag working-age adults </w:t>
      </w:r>
      <w:r>
        <w:t>who are de jure household members</w:t>
      </w:r>
      <w:r w:rsidRPr="005D715A">
        <w:t xml:space="preserve"> (</w:t>
      </w:r>
      <w:r w:rsidRPr="00995B7B">
        <w:rPr>
          <w:i/>
        </w:rPr>
        <w:t>wadult</w:t>
      </w:r>
      <w:r w:rsidRPr="005D715A">
        <w:t>).</w:t>
      </w:r>
    </w:p>
    <w:p w14:paraId="5CC7AEEB" w14:textId="77777777" w:rsidR="004D0419" w:rsidRPr="005D715A" w:rsidRDefault="004D0419" w:rsidP="007C5AED">
      <w:pPr>
        <w:pStyle w:val="BodyTextIndent1"/>
      </w:pPr>
      <w:r w:rsidRPr="005D715A">
        <w:t>Set wadult</w:t>
      </w:r>
      <w:r>
        <w:t>_dj</w:t>
      </w:r>
      <w:r w:rsidRPr="005D715A">
        <w:t>=0</w:t>
      </w:r>
    </w:p>
    <w:p w14:paraId="738E4E8D" w14:textId="77777777" w:rsidR="004D0419" w:rsidRPr="005D715A" w:rsidRDefault="004D0419" w:rsidP="007C5AED">
      <w:pPr>
        <w:pStyle w:val="BodyTextIndent1"/>
      </w:pPr>
      <w:r w:rsidRPr="005D715A">
        <w:t>Replace wadult</w:t>
      </w:r>
      <w:r>
        <w:t>_dj</w:t>
      </w:r>
      <w:r w:rsidRPr="005D715A">
        <w:t>=1 if (age≥15 and age≤64)</w:t>
      </w:r>
      <w:r>
        <w:t xml:space="preserve"> and hhmem_dj=1</w:t>
      </w:r>
    </w:p>
    <w:p w14:paraId="3568679E" w14:textId="77777777" w:rsidR="004D0419" w:rsidRPr="005D715A" w:rsidRDefault="004D0419" w:rsidP="00C970C9">
      <w:pPr>
        <w:pStyle w:val="BodyText"/>
      </w:pPr>
      <w:r>
        <w:rPr>
          <w:b/>
        </w:rPr>
        <w:t xml:space="preserve">Step 2c. </w:t>
      </w:r>
      <w:r w:rsidRPr="005D715A">
        <w:t xml:space="preserve">Create a variable to flag working-age adults who </w:t>
      </w:r>
      <w:r>
        <w:t xml:space="preserve">are de jure household members but </w:t>
      </w:r>
      <w:r w:rsidRPr="005D715A">
        <w:t>did not complete primary education (</w:t>
      </w:r>
      <w:r w:rsidRPr="005D715A">
        <w:rPr>
          <w:i/>
        </w:rPr>
        <w:t>wadult_nopri</w:t>
      </w:r>
      <w:r w:rsidRPr="005D715A">
        <w:t>).</w:t>
      </w:r>
    </w:p>
    <w:p w14:paraId="015BDD90" w14:textId="77777777" w:rsidR="004D0419" w:rsidRDefault="004D0419" w:rsidP="007C5AED">
      <w:pPr>
        <w:pStyle w:val="BodyTextIndent1"/>
      </w:pPr>
      <w:r w:rsidRPr="005D715A">
        <w:t>Set wadult_nopri</w:t>
      </w:r>
      <w:r>
        <w:t>m</w:t>
      </w:r>
      <w:r w:rsidRPr="005D715A">
        <w:t>=</w:t>
      </w:r>
      <w:r>
        <w:t>missing</w:t>
      </w:r>
    </w:p>
    <w:p w14:paraId="3C4F8387" w14:textId="619035D7" w:rsidR="004D0419" w:rsidRPr="005D715A" w:rsidRDefault="004D0419" w:rsidP="007C5AED">
      <w:pPr>
        <w:pStyle w:val="BodyTextIndent1"/>
      </w:pPr>
      <w:r>
        <w:t>Replace wadult_noprim=0 if wadult_dj=1</w:t>
      </w:r>
    </w:p>
    <w:p w14:paraId="51759DF2" w14:textId="2E62F8EE" w:rsidR="004D0419" w:rsidRPr="005D715A" w:rsidRDefault="004D0419" w:rsidP="007C5AED">
      <w:pPr>
        <w:pStyle w:val="BodyTextIndent1"/>
      </w:pPr>
      <w:r w:rsidRPr="005D715A">
        <w:t>Replace wadult_nopri</w:t>
      </w:r>
      <w:r>
        <w:t>m</w:t>
      </w:r>
      <w:r w:rsidRPr="005D715A">
        <w:t>=1 if wadult</w:t>
      </w:r>
      <w:r>
        <w:t>_dj</w:t>
      </w:r>
      <w:r w:rsidRPr="005D715A">
        <w:t>=1</w:t>
      </w:r>
      <w:r>
        <w:t xml:space="preserve"> and edu_prim=0</w:t>
      </w:r>
    </w:p>
    <w:p w14:paraId="2839324B" w14:textId="77777777" w:rsidR="004D0419" w:rsidRPr="005D715A" w:rsidRDefault="004D0419" w:rsidP="00C970C9">
      <w:pPr>
        <w:pStyle w:val="BodyText"/>
      </w:pPr>
      <w:r>
        <w:rPr>
          <w:b/>
        </w:rPr>
        <w:t xml:space="preserve">Step 2d. </w:t>
      </w:r>
      <w:r w:rsidRPr="005D715A">
        <w:t xml:space="preserve">Create a variable to flag working-age adults who </w:t>
      </w:r>
      <w:r>
        <w:t xml:space="preserve">are de jure household members and </w:t>
      </w:r>
      <w:r w:rsidRPr="005D715A">
        <w:t>were attending school at the time of the survey (</w:t>
      </w:r>
      <w:r w:rsidRPr="005D715A">
        <w:rPr>
          <w:i/>
        </w:rPr>
        <w:t>wadult_att</w:t>
      </w:r>
      <w:r w:rsidRPr="005D715A">
        <w:t>).</w:t>
      </w:r>
    </w:p>
    <w:p w14:paraId="354B37DF" w14:textId="77777777" w:rsidR="004D0419" w:rsidRDefault="004D0419" w:rsidP="007C5AED">
      <w:pPr>
        <w:pStyle w:val="BodyTextIndent1"/>
      </w:pPr>
      <w:r w:rsidRPr="005D715A">
        <w:t>Set wadult_att=</w:t>
      </w:r>
      <w:r>
        <w:t>missing</w:t>
      </w:r>
    </w:p>
    <w:p w14:paraId="21AB2A93" w14:textId="77777777" w:rsidR="004D0419" w:rsidRPr="005D715A" w:rsidRDefault="004D0419" w:rsidP="007C5AED">
      <w:pPr>
        <w:pStyle w:val="BodyTextIndent1"/>
      </w:pPr>
      <w:r>
        <w:t>Replace wadult_att=</w:t>
      </w:r>
      <w:r w:rsidRPr="005D715A">
        <w:t>0</w:t>
      </w:r>
      <w:r>
        <w:t xml:space="preserve"> if wadult_dj=1</w:t>
      </w:r>
    </w:p>
    <w:p w14:paraId="3E8D0499" w14:textId="2FD2F90C" w:rsidR="004D0419" w:rsidRPr="005D715A" w:rsidRDefault="004D0419" w:rsidP="007C5AED">
      <w:pPr>
        <w:pStyle w:val="BodyTextIndent1"/>
      </w:pPr>
      <w:r w:rsidRPr="005D715A">
        <w:t>Replace wadult_att=1 if v110=1 and wadult</w:t>
      </w:r>
      <w:r>
        <w:t>_dj</w:t>
      </w:r>
      <w:r w:rsidRPr="005D715A">
        <w:t>=1</w:t>
      </w:r>
    </w:p>
    <w:p w14:paraId="42F62817" w14:textId="4EA363C8" w:rsidR="004D0419" w:rsidRDefault="004D0419" w:rsidP="00C970C9">
      <w:pPr>
        <w:pStyle w:val="BodyText"/>
      </w:pPr>
      <w:r>
        <w:rPr>
          <w:b/>
        </w:rPr>
        <w:t xml:space="preserve">Step 2e. </w:t>
      </w:r>
      <w:r w:rsidRPr="005D715A">
        <w:t>Create household</w:t>
      </w:r>
      <w:r>
        <w:t>-</w:t>
      </w:r>
      <w:r w:rsidRPr="005D715A">
        <w:t xml:space="preserve">level </w:t>
      </w:r>
      <w:r>
        <w:t xml:space="preserve">variables </w:t>
      </w:r>
      <w:r w:rsidRPr="005D715A">
        <w:t xml:space="preserve">by transforming the individual-level </w:t>
      </w:r>
      <w:r>
        <w:t xml:space="preserve">variables created so far in Step 2 as well as </w:t>
      </w:r>
      <w:r>
        <w:rPr>
          <w:i/>
        </w:rPr>
        <w:t xml:space="preserve">edu_prim_pdm_dj </w:t>
      </w:r>
      <w:r w:rsidRPr="005D715A">
        <w:t>(</w:t>
      </w:r>
      <w:r>
        <w:t xml:space="preserve">binary variable that flags de jure </w:t>
      </w:r>
      <w:r w:rsidRPr="005D715A">
        <w:t>primary adult decisi</w:t>
      </w:r>
      <w:r>
        <w:t>onmakers</w:t>
      </w:r>
      <w:r w:rsidRPr="005D715A">
        <w:t xml:space="preserve"> </w:t>
      </w:r>
      <w:r>
        <w:t>who completed primary school</w:t>
      </w:r>
      <w:r w:rsidRPr="005D715A">
        <w:t xml:space="preserve">, which </w:t>
      </w:r>
      <w:r>
        <w:t xml:space="preserve">was created in an earlier chapter of the guide and </w:t>
      </w:r>
      <w:r w:rsidRPr="005D715A">
        <w:t xml:space="preserve">is already included in the </w:t>
      </w:r>
      <w:r>
        <w:t>persons</w:t>
      </w:r>
      <w:r>
        <w:noBreakHyphen/>
        <w:t xml:space="preserve">level analytic </w:t>
      </w:r>
      <w:r w:rsidRPr="00EF0F46">
        <w:t>data</w:t>
      </w:r>
      <w:r w:rsidRPr="005D715A">
        <w:t xml:space="preserve"> file</w:t>
      </w:r>
      <w:r>
        <w:t>),</w:t>
      </w:r>
      <w:r w:rsidRPr="005D715A">
        <w:t xml:space="preserve"> so that there is one record </w:t>
      </w:r>
      <w:r>
        <w:t xml:space="preserve">for each </w:t>
      </w:r>
      <w:r w:rsidRPr="005D715A">
        <w:t>per household</w:t>
      </w:r>
      <w:r>
        <w:t>.</w:t>
      </w:r>
    </w:p>
    <w:p w14:paraId="786CD145" w14:textId="77777777" w:rsidR="004D0419" w:rsidRDefault="004D0419" w:rsidP="007C5AED">
      <w:pPr>
        <w:pStyle w:val="BodyTextIndent1"/>
      </w:pPr>
      <w:r>
        <w:t xml:space="preserve">By hhea and hhnum: set </w:t>
      </w:r>
      <w:r w:rsidRPr="00995B7B">
        <w:t>wadult=sum(wadult</w:t>
      </w:r>
      <w:r>
        <w:t>_dj</w:t>
      </w:r>
      <w:r w:rsidRPr="00995B7B">
        <w:t>)</w:t>
      </w:r>
      <w:r>
        <w:t xml:space="preserve"> </w:t>
      </w:r>
    </w:p>
    <w:p w14:paraId="01A538E2" w14:textId="77777777" w:rsidR="004D0419" w:rsidRDefault="004D0419" w:rsidP="007C5AED">
      <w:pPr>
        <w:pStyle w:val="BodyTextIndent1"/>
      </w:pPr>
      <w:r>
        <w:t xml:space="preserve">By hhea and hhnum: set </w:t>
      </w:r>
      <w:r w:rsidRPr="00C278BF">
        <w:t>wadult_noprim</w:t>
      </w:r>
      <w:r>
        <w:t>=sum(</w:t>
      </w:r>
      <w:r w:rsidRPr="00C278BF">
        <w:t>wadult_noprim</w:t>
      </w:r>
      <w:r>
        <w:t>)</w:t>
      </w:r>
    </w:p>
    <w:p w14:paraId="3A83F079" w14:textId="77777777" w:rsidR="004D0419" w:rsidRDefault="004D0419" w:rsidP="007C5AED">
      <w:pPr>
        <w:pStyle w:val="BodyTextIndent1"/>
      </w:pPr>
      <w:r>
        <w:t>By hhea and hhnum: set wadult_att=sum(wadult_att)</w:t>
      </w:r>
    </w:p>
    <w:p w14:paraId="72AD188A" w14:textId="77777777" w:rsidR="004D0419" w:rsidRPr="00995B7B" w:rsidRDefault="004D0419" w:rsidP="007C5AED">
      <w:pPr>
        <w:pStyle w:val="BodyTextIndent1"/>
      </w:pPr>
      <w:r>
        <w:t xml:space="preserve">By hhea and hhnum: set </w:t>
      </w:r>
      <w:r w:rsidRPr="005D715A">
        <w:t>edu_</w:t>
      </w:r>
      <w:r>
        <w:t>prim_</w:t>
      </w:r>
      <w:r w:rsidRPr="005D715A">
        <w:t>pdm</w:t>
      </w:r>
      <w:r>
        <w:t>_dj=max(edu_prim_pdm_dj)</w:t>
      </w:r>
    </w:p>
    <w:p w14:paraId="75934F7B" w14:textId="2C004D09" w:rsidR="004D0419" w:rsidRPr="005D715A" w:rsidRDefault="004D0419" w:rsidP="00C970C9">
      <w:pPr>
        <w:pStyle w:val="BodyText"/>
      </w:pPr>
      <w:r>
        <w:rPr>
          <w:b/>
        </w:rPr>
        <w:lastRenderedPageBreak/>
        <w:t xml:space="preserve">Step 2f. </w:t>
      </w:r>
      <w:r w:rsidRPr="005D715A">
        <w:t xml:space="preserve">Create the </w:t>
      </w:r>
      <w:r>
        <w:t xml:space="preserve">fourth </w:t>
      </w:r>
      <w:r w:rsidRPr="005D715A">
        <w:t xml:space="preserve">UBN variable </w:t>
      </w:r>
      <w:r>
        <w:t>(</w:t>
      </w:r>
      <w:r w:rsidRPr="00C749EB">
        <w:rPr>
          <w:i/>
        </w:rPr>
        <w:t>ubn4</w:t>
      </w:r>
      <w:r>
        <w:t xml:space="preserve">), which </w:t>
      </w:r>
      <w:r w:rsidRPr="005D715A">
        <w:t>indicates that (a) there are no working-age adults who have completed primary education in the household</w:t>
      </w:r>
      <w:r>
        <w:t>,</w:t>
      </w:r>
      <w:r w:rsidRPr="005D715A">
        <w:t xml:space="preserve"> OR (b) the only working-age adult in the household is still in school, OR (c) there are no working-age adults in the household </w:t>
      </w:r>
      <w:r>
        <w:t>or</w:t>
      </w:r>
      <w:r w:rsidRPr="005D715A">
        <w:t xml:space="preserve"> </w:t>
      </w:r>
      <w:r>
        <w:t>neither a</w:t>
      </w:r>
      <w:r w:rsidRPr="005D715A">
        <w:t xml:space="preserve"> primary </w:t>
      </w:r>
      <w:r>
        <w:t xml:space="preserve">male </w:t>
      </w:r>
      <w:r w:rsidRPr="005D715A">
        <w:t xml:space="preserve">adult decisionmaker </w:t>
      </w:r>
      <w:r>
        <w:t xml:space="preserve">nor a primary adult decisionmaker </w:t>
      </w:r>
      <w:r w:rsidRPr="005D715A">
        <w:t>has completed primary education.</w:t>
      </w:r>
    </w:p>
    <w:p w14:paraId="2F5D0A82" w14:textId="77777777" w:rsidR="004D0419" w:rsidRPr="005D715A" w:rsidRDefault="004D0419" w:rsidP="007C5AED">
      <w:pPr>
        <w:pStyle w:val="BodyTextIndent1"/>
      </w:pPr>
      <w:r w:rsidRPr="005D715A">
        <w:t>Set ubn4=0</w:t>
      </w:r>
    </w:p>
    <w:p w14:paraId="1F68FB90" w14:textId="77777777" w:rsidR="004D0419" w:rsidRDefault="004D0419" w:rsidP="007C5AED">
      <w:pPr>
        <w:pStyle w:val="BodyTextIndent1"/>
      </w:pPr>
      <w:r>
        <w:t>Replace ubn4=1 if wadult_dj&gt;0 and wadult_dj≠missing and wadult_dj=wadult_noprim</w:t>
      </w:r>
    </w:p>
    <w:p w14:paraId="19879117" w14:textId="77777777" w:rsidR="004D0419" w:rsidRDefault="004D0419" w:rsidP="007C5AED">
      <w:pPr>
        <w:pStyle w:val="BodyTextIndent1"/>
      </w:pPr>
      <w:r>
        <w:t xml:space="preserve">Replace ubn4=1 if wadult_dj&gt;0 and wadult_dj≠missing and wadult_dj=wadult_att </w:t>
      </w:r>
    </w:p>
    <w:p w14:paraId="00D5E7AA" w14:textId="77777777" w:rsidR="004D0419" w:rsidRDefault="004D0419" w:rsidP="007C5AED">
      <w:pPr>
        <w:pStyle w:val="BodyTextIndent1"/>
      </w:pPr>
      <w:r>
        <w:t>Replace ubn4=1 if wadult_dj=0 and edu_prim_pdm_dj≠1</w:t>
      </w:r>
    </w:p>
    <w:p w14:paraId="483C3E52" w14:textId="01B2DA6D" w:rsidR="004D0419" w:rsidRDefault="004D0419" w:rsidP="00C970C9">
      <w:pPr>
        <w:pStyle w:val="BodyText"/>
      </w:pPr>
      <w:r>
        <w:rPr>
          <w:b/>
        </w:rPr>
        <w:t xml:space="preserve">Step 2g. </w:t>
      </w:r>
      <w:r w:rsidRPr="005D715A">
        <w:t xml:space="preserve">Drop all variables except </w:t>
      </w:r>
      <w:r>
        <w:t>cluster (</w:t>
      </w:r>
      <w:r w:rsidRPr="00C749EB">
        <w:rPr>
          <w:i/>
        </w:rPr>
        <w:t>hhea</w:t>
      </w:r>
      <w:r>
        <w:t>), household number (</w:t>
      </w:r>
      <w:r>
        <w:rPr>
          <w:i/>
        </w:rPr>
        <w:t>hhnum</w:t>
      </w:r>
      <w:r>
        <w:t>),</w:t>
      </w:r>
      <w:r w:rsidRPr="005D715A">
        <w:t xml:space="preserve"> and </w:t>
      </w:r>
      <w:r w:rsidRPr="005D715A">
        <w:rPr>
          <w:i/>
        </w:rPr>
        <w:t>ubn4</w:t>
      </w:r>
      <w:r w:rsidRPr="005D715A">
        <w:t xml:space="preserve"> and </w:t>
      </w:r>
      <w:r>
        <w:t xml:space="preserve">add the </w:t>
      </w:r>
      <w:r w:rsidRPr="00995B7B">
        <w:rPr>
          <w:i/>
        </w:rPr>
        <w:t>ubn4</w:t>
      </w:r>
      <w:r>
        <w:t xml:space="preserve"> variable to the </w:t>
      </w:r>
      <w:r w:rsidRPr="005D715A">
        <w:rPr>
          <w:i/>
        </w:rPr>
        <w:t>temp_ubn</w:t>
      </w:r>
      <w:r>
        <w:rPr>
          <w:i/>
        </w:rPr>
        <w:t>_hh</w:t>
      </w:r>
      <w:r w:rsidRPr="005D715A">
        <w:t xml:space="preserve"> data </w:t>
      </w:r>
      <w:r>
        <w:t xml:space="preserve">file created in Step 2a </w:t>
      </w:r>
      <w:r w:rsidRPr="005D715A">
        <w:t xml:space="preserve">using </w:t>
      </w:r>
      <w:r w:rsidRPr="005D715A">
        <w:rPr>
          <w:i/>
        </w:rPr>
        <w:t>hh</w:t>
      </w:r>
      <w:r>
        <w:rPr>
          <w:i/>
        </w:rPr>
        <w:t xml:space="preserve">ea </w:t>
      </w:r>
      <w:r w:rsidRPr="00995B7B">
        <w:t>and</w:t>
      </w:r>
      <w:r>
        <w:rPr>
          <w:i/>
        </w:rPr>
        <w:t xml:space="preserve"> hhnum </w:t>
      </w:r>
      <w:r w:rsidRPr="005D715A">
        <w:t xml:space="preserve">as the key </w:t>
      </w:r>
      <w:r>
        <w:t xml:space="preserve">matching </w:t>
      </w:r>
      <w:r w:rsidRPr="005D715A">
        <w:t>variable</w:t>
      </w:r>
      <w:r>
        <w:t>s</w:t>
      </w:r>
      <w:r w:rsidRPr="005D715A">
        <w:t>.</w:t>
      </w:r>
    </w:p>
    <w:p w14:paraId="4A2FB671" w14:textId="77777777" w:rsidR="004D0419" w:rsidRDefault="004D0419" w:rsidP="007C5AED">
      <w:pPr>
        <w:pStyle w:val="BodyTextIndent1"/>
      </w:pPr>
      <w:r>
        <w:t>Keep variables hhea hhnum ubn4</w:t>
      </w:r>
    </w:p>
    <w:p w14:paraId="2376E10C" w14:textId="77777777" w:rsidR="004D0419" w:rsidRPr="00EF0F46" w:rsidRDefault="004D0419" w:rsidP="007C5AED">
      <w:pPr>
        <w:pStyle w:val="BodyTextIndent1"/>
      </w:pPr>
      <w:r>
        <w:t>Add</w:t>
      </w:r>
      <w:r w:rsidRPr="00EF0F46">
        <w:t xml:space="preserve"> </w:t>
      </w:r>
      <w:r>
        <w:t>ubn4 to “</w:t>
      </w:r>
      <w:r w:rsidRPr="00EF0F46">
        <w:t>temp_</w:t>
      </w:r>
      <w:r>
        <w:t>ubn_hh”</w:t>
      </w:r>
      <w:r w:rsidRPr="00EF0F46">
        <w:t xml:space="preserve">, </w:t>
      </w:r>
      <w:r>
        <w:t xml:space="preserve">using </w:t>
      </w:r>
      <w:r w:rsidRPr="00EF0F46">
        <w:t xml:space="preserve">hhea and hhnum as key </w:t>
      </w:r>
      <w:r>
        <w:t xml:space="preserve">matching </w:t>
      </w:r>
      <w:r w:rsidRPr="00EF0F46">
        <w:t>variables</w:t>
      </w:r>
    </w:p>
    <w:p w14:paraId="22A45497" w14:textId="631D608C" w:rsidR="004D0419" w:rsidRPr="005D715A" w:rsidRDefault="004D0419" w:rsidP="00C970C9">
      <w:pPr>
        <w:pStyle w:val="BodyText"/>
      </w:pPr>
      <w:r>
        <w:rPr>
          <w:b/>
        </w:rPr>
        <w:t xml:space="preserve">Step 2h. </w:t>
      </w:r>
      <w:r w:rsidRPr="005D715A">
        <w:t>Calculate the UBN score (</w:t>
      </w:r>
      <w:r w:rsidRPr="005D715A">
        <w:rPr>
          <w:i/>
        </w:rPr>
        <w:t>ubn</w:t>
      </w:r>
      <w:r w:rsidRPr="005D715A">
        <w:t>)</w:t>
      </w:r>
      <w:r>
        <w:t>, create a null variable (</w:t>
      </w:r>
      <w:r>
        <w:rPr>
          <w:i/>
        </w:rPr>
        <w:t>null</w:t>
      </w:r>
      <w:r>
        <w:t>) equal to 1 to enable merging data into this file in step 3c,</w:t>
      </w:r>
      <w:r w:rsidRPr="005D715A">
        <w:t xml:space="preserve"> and save </w:t>
      </w:r>
      <w:r>
        <w:t>in a temporary data file</w:t>
      </w:r>
      <w:r w:rsidRPr="005D715A">
        <w:t>.</w:t>
      </w:r>
    </w:p>
    <w:p w14:paraId="154DE66C" w14:textId="700108F0" w:rsidR="004D0419" w:rsidRPr="005D715A" w:rsidRDefault="004D0419" w:rsidP="007C5AED">
      <w:pPr>
        <w:pStyle w:val="BodyTextIndent1"/>
      </w:pPr>
      <w:r w:rsidRPr="005D715A">
        <w:t>Set ubn=ubn1+ubn2+ubn3+ubn4</w:t>
      </w:r>
    </w:p>
    <w:p w14:paraId="688D6E3C" w14:textId="77777777" w:rsidR="004D0419" w:rsidRDefault="004D0419" w:rsidP="007C5AED">
      <w:pPr>
        <w:pStyle w:val="BodyTextIndent1"/>
      </w:pPr>
      <w:r>
        <w:t>Set null=1</w:t>
      </w:r>
    </w:p>
    <w:p w14:paraId="14CAEC0F" w14:textId="6B8ED959" w:rsidR="004D0419" w:rsidRPr="005D715A" w:rsidRDefault="004D0419" w:rsidP="007C5AED">
      <w:pPr>
        <w:pStyle w:val="BodyTextIndent1"/>
      </w:pPr>
      <w:r w:rsidRPr="005D715A">
        <w:t xml:space="preserve">Save data as </w:t>
      </w:r>
      <w:r>
        <w:t>“</w:t>
      </w:r>
      <w:r w:rsidRPr="005D715A">
        <w:t>temp_ubn</w:t>
      </w:r>
      <w:r>
        <w:t>”</w:t>
      </w:r>
    </w:p>
    <w:p w14:paraId="47CEC361" w14:textId="2D18F56A" w:rsidR="004D0419" w:rsidRPr="005D715A" w:rsidRDefault="004D0419" w:rsidP="00C970C9">
      <w:pPr>
        <w:pStyle w:val="BodyText"/>
      </w:pPr>
      <w:r>
        <w:rPr>
          <w:b/>
        </w:rPr>
        <w:t>Step 3.</w:t>
      </w:r>
      <w:r w:rsidRPr="005D715A">
        <w:t xml:space="preserve"> Calculate the UBN cutpoint values.</w:t>
      </w:r>
    </w:p>
    <w:p w14:paraId="622A4876" w14:textId="07E7B1C7" w:rsidR="004D0419" w:rsidRPr="009E3570" w:rsidRDefault="004D0419" w:rsidP="00C970C9">
      <w:pPr>
        <w:pStyle w:val="BodyText"/>
      </w:pPr>
      <w:r w:rsidRPr="00F478AE">
        <w:rPr>
          <w:b/>
        </w:rPr>
        <w:t xml:space="preserve">Step </w:t>
      </w:r>
      <w:r>
        <w:rPr>
          <w:b/>
        </w:rPr>
        <w:t>3</w:t>
      </w:r>
      <w:r w:rsidRPr="00F478AE">
        <w:rPr>
          <w:b/>
        </w:rPr>
        <w:t>a.</w:t>
      </w:r>
      <w:r w:rsidRPr="005D715A">
        <w:t xml:space="preserve"> </w:t>
      </w:r>
      <w:r>
        <w:t>C</w:t>
      </w:r>
      <w:r w:rsidRPr="005D715A">
        <w:t>reate a new dataset that includes five observations (0–4) and four variables, as shown</w:t>
      </w:r>
      <w:r>
        <w:t xml:space="preserve"> in</w:t>
      </w:r>
      <w:r w:rsidRPr="005D715A">
        <w:t xml:space="preserve"> </w:t>
      </w:r>
      <w:r w:rsidRPr="009E3570">
        <w:t>Table </w:t>
      </w:r>
      <w:r w:rsidR="00E601CD" w:rsidRPr="009E3570">
        <w:t>10</w:t>
      </w:r>
      <w:r w:rsidRPr="009E3570">
        <w:t>. (In Stata, the ‘contract’ command will produce the desired dataset of frequencies and percentages.)</w:t>
      </w:r>
    </w:p>
    <w:p w14:paraId="0B2ACA1C" w14:textId="5E9BC50E" w:rsidR="004D0419" w:rsidRPr="009E3570" w:rsidRDefault="004D0419" w:rsidP="007C5AED">
      <w:pPr>
        <w:pStyle w:val="BodyTextIndent1"/>
      </w:pPr>
      <w:r w:rsidRPr="009E3570">
        <w:t>Set a=1</w:t>
      </w:r>
    </w:p>
    <w:p w14:paraId="03985597" w14:textId="77777777" w:rsidR="004D0419" w:rsidRPr="009E3570" w:rsidRDefault="004D0419" w:rsidP="007C5AED">
      <w:pPr>
        <w:pStyle w:val="BodyTextIndent1"/>
      </w:pPr>
      <w:r w:rsidRPr="009E3570">
        <w:t>Contract ubn a, freq(freq) cfreq(cumfreq) percent(percent) cpercent(cumpercent)</w:t>
      </w:r>
    </w:p>
    <w:p w14:paraId="674D4BDF" w14:textId="18E398E8" w:rsidR="004D0419" w:rsidRPr="005D715A" w:rsidRDefault="004D0419" w:rsidP="00C970C9">
      <w:pPr>
        <w:pStyle w:val="Tabletitle"/>
        <w:keepLines/>
      </w:pPr>
      <w:bookmarkStart w:id="784" w:name="_Toc527234200"/>
      <w:bookmarkStart w:id="785" w:name="_Toc18068004"/>
      <w:r w:rsidRPr="009E3570">
        <w:t xml:space="preserve">Table </w:t>
      </w:r>
      <w:r w:rsidR="00E601CD" w:rsidRPr="009E3570">
        <w:t>10</w:t>
      </w:r>
      <w:r w:rsidRPr="009E3570">
        <w:t>:</w:t>
      </w:r>
      <w:r w:rsidRPr="00967ACD">
        <w:t xml:space="preserve"> Frequencies</w:t>
      </w:r>
      <w:r>
        <w:t xml:space="preserve"> and Percentages by UBN Score</w:t>
      </w:r>
      <w:bookmarkEnd w:id="784"/>
      <w:bookmarkEnd w:id="785"/>
    </w:p>
    <w:tbl>
      <w:tblPr>
        <w:tblStyle w:val="TableGrid"/>
        <w:tblW w:w="5000" w:type="pct"/>
        <w:tblCellMar>
          <w:left w:w="72" w:type="dxa"/>
          <w:right w:w="72" w:type="dxa"/>
        </w:tblCellMar>
        <w:tblLook w:val="04A0" w:firstRow="1" w:lastRow="0" w:firstColumn="1" w:lastColumn="0" w:noHBand="0" w:noVBand="1"/>
      </w:tblPr>
      <w:tblGrid>
        <w:gridCol w:w="1301"/>
        <w:gridCol w:w="1574"/>
        <w:gridCol w:w="2350"/>
        <w:gridCol w:w="1790"/>
        <w:gridCol w:w="2335"/>
      </w:tblGrid>
      <w:tr w:rsidR="004D0419" w:rsidRPr="009D73DB" w14:paraId="738F7A0F" w14:textId="77777777" w:rsidTr="00D657C1">
        <w:tc>
          <w:tcPr>
            <w:tcW w:w="1301" w:type="dxa"/>
            <w:shd w:val="clear" w:color="auto" w:fill="387990"/>
          </w:tcPr>
          <w:p w14:paraId="1B64978F" w14:textId="1C1C1907" w:rsidR="004D0419" w:rsidRPr="009D73DB" w:rsidRDefault="00E601CD" w:rsidP="00D657C1">
            <w:pPr>
              <w:keepNext/>
              <w:keepLines/>
              <w:widowControl/>
              <w:ind w:right="-43"/>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UBN S</w:t>
            </w:r>
            <w:r w:rsidR="004D0419" w:rsidRPr="009D73DB">
              <w:rPr>
                <w:rFonts w:asciiTheme="majorHAnsi" w:hAnsiTheme="majorHAnsi"/>
                <w:b/>
                <w:color w:val="FFFFFF" w:themeColor="background1"/>
                <w:sz w:val="20"/>
                <w:szCs w:val="20"/>
              </w:rPr>
              <w:t>core</w:t>
            </w:r>
          </w:p>
        </w:tc>
        <w:tc>
          <w:tcPr>
            <w:tcW w:w="1574" w:type="dxa"/>
            <w:shd w:val="clear" w:color="auto" w:fill="387990"/>
          </w:tcPr>
          <w:p w14:paraId="7D1711DA"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Frequency</w:t>
            </w:r>
          </w:p>
          <w:p w14:paraId="7914CE47"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freq</w:t>
            </w:r>
            <w:r w:rsidRPr="009D73DB">
              <w:rPr>
                <w:rFonts w:asciiTheme="majorHAnsi" w:hAnsiTheme="majorHAnsi"/>
                <w:b/>
                <w:color w:val="FFFFFF" w:themeColor="background1"/>
                <w:sz w:val="20"/>
                <w:szCs w:val="20"/>
              </w:rPr>
              <w:t>)</w:t>
            </w:r>
          </w:p>
        </w:tc>
        <w:tc>
          <w:tcPr>
            <w:tcW w:w="2350" w:type="dxa"/>
            <w:shd w:val="clear" w:color="auto" w:fill="387990"/>
          </w:tcPr>
          <w:p w14:paraId="2E3A8430" w14:textId="233919E0"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F</w:t>
            </w:r>
            <w:r w:rsidR="004D0419" w:rsidRPr="009D73DB">
              <w:rPr>
                <w:rFonts w:asciiTheme="majorHAnsi" w:hAnsiTheme="majorHAnsi"/>
                <w:b/>
                <w:color w:val="FFFFFF" w:themeColor="background1"/>
                <w:sz w:val="20"/>
                <w:szCs w:val="20"/>
              </w:rPr>
              <w:t>requency</w:t>
            </w:r>
          </w:p>
          <w:p w14:paraId="15EDEBCC"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cumfreq</w:t>
            </w:r>
            <w:r w:rsidRPr="009D73DB">
              <w:rPr>
                <w:rFonts w:asciiTheme="majorHAnsi" w:hAnsiTheme="majorHAnsi"/>
                <w:b/>
                <w:color w:val="FFFFFF" w:themeColor="background1"/>
                <w:sz w:val="20"/>
                <w:szCs w:val="20"/>
              </w:rPr>
              <w:t>)</w:t>
            </w:r>
          </w:p>
        </w:tc>
        <w:tc>
          <w:tcPr>
            <w:tcW w:w="1790" w:type="dxa"/>
            <w:shd w:val="clear" w:color="auto" w:fill="387990"/>
          </w:tcPr>
          <w:p w14:paraId="637BBA16"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Percentage</w:t>
            </w:r>
          </w:p>
          <w:p w14:paraId="1C9EDB0D"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percent</w:t>
            </w:r>
            <w:r w:rsidRPr="009D73DB">
              <w:rPr>
                <w:rFonts w:asciiTheme="majorHAnsi" w:hAnsiTheme="majorHAnsi"/>
                <w:b/>
                <w:color w:val="FFFFFF" w:themeColor="background1"/>
                <w:sz w:val="20"/>
                <w:szCs w:val="20"/>
              </w:rPr>
              <w:t>)</w:t>
            </w:r>
          </w:p>
        </w:tc>
        <w:tc>
          <w:tcPr>
            <w:tcW w:w="2335" w:type="dxa"/>
            <w:shd w:val="clear" w:color="auto" w:fill="387990"/>
          </w:tcPr>
          <w:p w14:paraId="15463B45" w14:textId="500A4A1B"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P</w:t>
            </w:r>
            <w:r w:rsidR="004D0419" w:rsidRPr="009D73DB">
              <w:rPr>
                <w:rFonts w:asciiTheme="majorHAnsi" w:hAnsiTheme="majorHAnsi"/>
                <w:b/>
                <w:color w:val="FFFFFF" w:themeColor="background1"/>
                <w:sz w:val="20"/>
                <w:szCs w:val="20"/>
              </w:rPr>
              <w:t>ercentage</w:t>
            </w:r>
          </w:p>
          <w:p w14:paraId="425C8CB9"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cumpercent</w:t>
            </w:r>
            <w:r w:rsidRPr="009D73DB">
              <w:rPr>
                <w:rFonts w:asciiTheme="majorHAnsi" w:hAnsiTheme="majorHAnsi"/>
                <w:b/>
                <w:color w:val="FFFFFF" w:themeColor="background1"/>
                <w:sz w:val="20"/>
                <w:szCs w:val="20"/>
              </w:rPr>
              <w:t>)</w:t>
            </w:r>
          </w:p>
        </w:tc>
      </w:tr>
      <w:tr w:rsidR="004D0419" w:rsidRPr="009D73DB" w14:paraId="73D5CEA3" w14:textId="77777777" w:rsidTr="00D657C1">
        <w:tc>
          <w:tcPr>
            <w:tcW w:w="1301" w:type="dxa"/>
          </w:tcPr>
          <w:p w14:paraId="624A7E05"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0</w:t>
            </w:r>
          </w:p>
        </w:tc>
        <w:tc>
          <w:tcPr>
            <w:tcW w:w="1574" w:type="dxa"/>
          </w:tcPr>
          <w:p w14:paraId="5ED1674C"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2274B484"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23DE0A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4ADF4E9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73CF4B3" w14:textId="77777777" w:rsidTr="00D657C1">
        <w:tc>
          <w:tcPr>
            <w:tcW w:w="1301" w:type="dxa"/>
          </w:tcPr>
          <w:p w14:paraId="6C654BBB"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1</w:t>
            </w:r>
          </w:p>
        </w:tc>
        <w:tc>
          <w:tcPr>
            <w:tcW w:w="1574" w:type="dxa"/>
          </w:tcPr>
          <w:p w14:paraId="05174357"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87F2490"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0AA9ED9"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5C9CD24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DB713AE" w14:textId="77777777" w:rsidTr="00D657C1">
        <w:tc>
          <w:tcPr>
            <w:tcW w:w="1301" w:type="dxa"/>
          </w:tcPr>
          <w:p w14:paraId="48841BE4"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2</w:t>
            </w:r>
          </w:p>
        </w:tc>
        <w:tc>
          <w:tcPr>
            <w:tcW w:w="1574" w:type="dxa"/>
          </w:tcPr>
          <w:p w14:paraId="0F2EE1C2"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497807C"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1328C09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1D70DC1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3E00CA21" w14:textId="77777777" w:rsidTr="00D657C1">
        <w:tc>
          <w:tcPr>
            <w:tcW w:w="1301" w:type="dxa"/>
          </w:tcPr>
          <w:p w14:paraId="437AA0B9"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3</w:t>
            </w:r>
          </w:p>
        </w:tc>
        <w:tc>
          <w:tcPr>
            <w:tcW w:w="1574" w:type="dxa"/>
          </w:tcPr>
          <w:p w14:paraId="5274C0FB"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41C4CFA"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CC1ECF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26AC608D"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52E3C9E6" w14:textId="77777777" w:rsidTr="00D657C1">
        <w:tc>
          <w:tcPr>
            <w:tcW w:w="1301" w:type="dxa"/>
          </w:tcPr>
          <w:p w14:paraId="3F5723B6"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4</w:t>
            </w:r>
          </w:p>
        </w:tc>
        <w:tc>
          <w:tcPr>
            <w:tcW w:w="1574" w:type="dxa"/>
          </w:tcPr>
          <w:p w14:paraId="0D01E12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C273517"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72C755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6F9F71F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bl>
    <w:p w14:paraId="07C56D2D" w14:textId="6E6DC88E" w:rsidR="004D0419" w:rsidRPr="005D715A" w:rsidRDefault="004D0419" w:rsidP="00C970C9">
      <w:pPr>
        <w:pStyle w:val="BodyText"/>
      </w:pPr>
      <w:r w:rsidRPr="00F478AE">
        <w:rPr>
          <w:b/>
        </w:rPr>
        <w:t xml:space="preserve">Step </w:t>
      </w:r>
      <w:r>
        <w:rPr>
          <w:b/>
        </w:rPr>
        <w:t>3</w:t>
      </w:r>
      <w:r w:rsidRPr="00F478AE">
        <w:rPr>
          <w:b/>
        </w:rPr>
        <w:t>b.</w:t>
      </w:r>
      <w:r w:rsidRPr="005D715A">
        <w:t xml:space="preserve"> Create four percentile variables (</w:t>
      </w:r>
      <w:r w:rsidRPr="005D715A">
        <w:rPr>
          <w:i/>
        </w:rPr>
        <w:t>ptile1</w:t>
      </w:r>
      <w:r w:rsidRPr="005D715A">
        <w:t xml:space="preserve">, </w:t>
      </w:r>
      <w:r w:rsidRPr="005D715A">
        <w:rPr>
          <w:i/>
        </w:rPr>
        <w:t>ptile2</w:t>
      </w:r>
      <w:r w:rsidRPr="005D715A">
        <w:t xml:space="preserve">, </w:t>
      </w:r>
      <w:r w:rsidRPr="005D715A">
        <w:rPr>
          <w:i/>
        </w:rPr>
        <w:t>ptile3</w:t>
      </w:r>
      <w:r w:rsidRPr="005D715A">
        <w:t xml:space="preserve">, and </w:t>
      </w:r>
      <w:r w:rsidRPr="005D715A">
        <w:rPr>
          <w:i/>
        </w:rPr>
        <w:t>ptile4</w:t>
      </w:r>
      <w:r w:rsidRPr="005D715A">
        <w:t>).</w:t>
      </w:r>
    </w:p>
    <w:p w14:paraId="3BFA0B0C" w14:textId="77777777" w:rsidR="004D0419" w:rsidRDefault="004D0419" w:rsidP="00C970C9">
      <w:pPr>
        <w:pStyle w:val="Indentvariable"/>
      </w:pPr>
      <w:r>
        <w:t>Set ptile1=0</w:t>
      </w:r>
    </w:p>
    <w:p w14:paraId="0286B1F1" w14:textId="04B3EC58" w:rsidR="004D0419" w:rsidRDefault="004D0419" w:rsidP="00C970C9">
      <w:pPr>
        <w:pStyle w:val="Indentvariable"/>
      </w:pPr>
      <w:r>
        <w:t>R</w:t>
      </w:r>
      <w:r w:rsidRPr="005D715A">
        <w:t>eplace ptile1=(100-cumpercent) if ubn=</w:t>
      </w:r>
      <w:r>
        <w:t>0</w:t>
      </w:r>
    </w:p>
    <w:p w14:paraId="04651138" w14:textId="7314BB1B" w:rsidR="004D0419" w:rsidRDefault="004D0419" w:rsidP="00C970C9">
      <w:pPr>
        <w:pStyle w:val="Indentvariable"/>
        <w:contextualSpacing w:val="0"/>
      </w:pPr>
      <w:r>
        <w:t>Label variable “P</w:t>
      </w:r>
      <w:r w:rsidRPr="005D715A">
        <w:t>ercentage of households with at least one unmet basic need</w:t>
      </w:r>
      <w:r>
        <w:t>”</w:t>
      </w:r>
    </w:p>
    <w:p w14:paraId="5194A70F" w14:textId="77777777" w:rsidR="004D0419" w:rsidRDefault="004D0419" w:rsidP="00C970C9">
      <w:pPr>
        <w:pStyle w:val="Indentvariable"/>
      </w:pPr>
      <w:r w:rsidRPr="005D715A">
        <w:lastRenderedPageBreak/>
        <w:t>Set ptile2=0</w:t>
      </w:r>
    </w:p>
    <w:p w14:paraId="4ED9D363" w14:textId="7D5AF5D6" w:rsidR="004D0419" w:rsidRDefault="004D0419" w:rsidP="00C970C9">
      <w:pPr>
        <w:pStyle w:val="Indentvariable"/>
      </w:pPr>
      <w:r>
        <w:t>R</w:t>
      </w:r>
      <w:r w:rsidRPr="005D715A">
        <w:t>eplace ptile2=(100-cumpercent) if ubn=</w:t>
      </w:r>
      <w:r>
        <w:t>1</w:t>
      </w:r>
    </w:p>
    <w:p w14:paraId="158F5289" w14:textId="5D859052" w:rsidR="004D0419" w:rsidRPr="005D715A" w:rsidRDefault="004D0419" w:rsidP="0057551D">
      <w:pPr>
        <w:pStyle w:val="Indentvariable"/>
      </w:pPr>
      <w:r>
        <w:t>Label variable “P</w:t>
      </w:r>
      <w:r w:rsidRPr="005D715A">
        <w:t>ercentage of households with at least two unmet basic needs</w:t>
      </w:r>
      <w:r>
        <w:t>”</w:t>
      </w:r>
    </w:p>
    <w:p w14:paraId="365E15E1" w14:textId="67FE6EFB" w:rsidR="004D0419" w:rsidRPr="005D715A" w:rsidRDefault="004D0419" w:rsidP="00C970C9">
      <w:pPr>
        <w:pStyle w:val="Indentvariable"/>
      </w:pPr>
    </w:p>
    <w:p w14:paraId="527A36D9" w14:textId="77777777" w:rsidR="004D0419" w:rsidRDefault="004D0419" w:rsidP="00C970C9">
      <w:pPr>
        <w:pStyle w:val="Indentvariable"/>
      </w:pPr>
      <w:r w:rsidRPr="005D715A">
        <w:t>Set ptile3=0</w:t>
      </w:r>
    </w:p>
    <w:p w14:paraId="35970211" w14:textId="26F4812E" w:rsidR="004D0419" w:rsidRDefault="004D0419" w:rsidP="00C970C9">
      <w:pPr>
        <w:pStyle w:val="Indentvariable"/>
      </w:pPr>
      <w:r>
        <w:t>R</w:t>
      </w:r>
      <w:r w:rsidRPr="005D715A">
        <w:t>eplace ptile3=(100-cumpercent) if ubn=</w:t>
      </w:r>
      <w:r>
        <w:t>2</w:t>
      </w:r>
    </w:p>
    <w:p w14:paraId="7D371AD7" w14:textId="35B2D92D" w:rsidR="004D0419" w:rsidRDefault="004D0419" w:rsidP="00C970C9">
      <w:pPr>
        <w:pStyle w:val="Indentvariable"/>
      </w:pPr>
      <w:r>
        <w:t>Label variable “P</w:t>
      </w:r>
      <w:r w:rsidRPr="005D715A">
        <w:t>ercentage of households with at least three unmet basic needs</w:t>
      </w:r>
      <w:r>
        <w:t>”</w:t>
      </w:r>
    </w:p>
    <w:p w14:paraId="460DB40C" w14:textId="29425343" w:rsidR="004D0419" w:rsidRPr="005D715A" w:rsidRDefault="004D0419" w:rsidP="00C970C9">
      <w:pPr>
        <w:pStyle w:val="Indentvariable"/>
      </w:pPr>
    </w:p>
    <w:p w14:paraId="16C119A3" w14:textId="77777777" w:rsidR="004D0419" w:rsidRDefault="004D0419" w:rsidP="0057551D">
      <w:pPr>
        <w:pStyle w:val="Indentvariable"/>
        <w:spacing w:after="0"/>
        <w:contextualSpacing w:val="0"/>
      </w:pPr>
      <w:r w:rsidRPr="005D715A">
        <w:t>Set ptile4=0</w:t>
      </w:r>
    </w:p>
    <w:p w14:paraId="09013D90" w14:textId="708108DA" w:rsidR="004D0419" w:rsidRDefault="004D0419" w:rsidP="0057551D">
      <w:pPr>
        <w:pStyle w:val="Indentvariable"/>
        <w:spacing w:after="0"/>
        <w:contextualSpacing w:val="0"/>
      </w:pPr>
      <w:r>
        <w:t>R</w:t>
      </w:r>
      <w:r w:rsidRPr="005D715A">
        <w:t>eplace ptile4=(100-cumpercent) if ubn=</w:t>
      </w:r>
      <w:r>
        <w:t>3</w:t>
      </w:r>
    </w:p>
    <w:p w14:paraId="0FA36B66" w14:textId="521D8D15" w:rsidR="004D0419" w:rsidRPr="005D715A" w:rsidRDefault="004D0419" w:rsidP="00C970C9">
      <w:pPr>
        <w:pStyle w:val="Indentvariable"/>
        <w:contextualSpacing w:val="0"/>
      </w:pPr>
      <w:r>
        <w:t>Label variable “P</w:t>
      </w:r>
      <w:r w:rsidRPr="005D715A">
        <w:t>ercentage of households with all four unmet basic needs</w:t>
      </w:r>
      <w:r>
        <w:t>”</w:t>
      </w:r>
    </w:p>
    <w:p w14:paraId="0B5BD05F" w14:textId="0D799C79" w:rsidR="004D0419" w:rsidRDefault="004D0419" w:rsidP="00C970C9">
      <w:pPr>
        <w:pStyle w:val="BodyText"/>
      </w:pPr>
      <w:r w:rsidRPr="00F478AE">
        <w:rPr>
          <w:b/>
        </w:rPr>
        <w:t xml:space="preserve">Step </w:t>
      </w:r>
      <w:r>
        <w:rPr>
          <w:b/>
        </w:rPr>
        <w:t>3</w:t>
      </w:r>
      <w:r w:rsidRPr="00F478AE">
        <w:rPr>
          <w:b/>
        </w:rPr>
        <w:t>c.</w:t>
      </w:r>
      <w:r w:rsidRPr="005D715A">
        <w:t xml:space="preserve"> </w:t>
      </w:r>
      <w:r>
        <w:t>Create a null variable (</w:t>
      </w:r>
      <w:r w:rsidRPr="00205839">
        <w:rPr>
          <w:i/>
        </w:rPr>
        <w:t>null</w:t>
      </w:r>
      <w:r>
        <w:t>) equal to 1, sum the frequency across all records to get a total frequency variable (</w:t>
      </w:r>
      <w:r w:rsidRPr="00A9668B">
        <w:t>freq</w:t>
      </w:r>
      <w:r>
        <w:t xml:space="preserve">), </w:t>
      </w:r>
      <w:r w:rsidRPr="00A9668B">
        <w:t>and</w:t>
      </w:r>
      <w:r>
        <w:t xml:space="preserve"> a</w:t>
      </w:r>
      <w:r w:rsidRPr="004F67AC">
        <w:t>dd</w:t>
      </w:r>
      <w:r w:rsidRPr="005D715A">
        <w:t xml:space="preserve"> all </w:t>
      </w:r>
      <w:r w:rsidRPr="005D715A">
        <w:rPr>
          <w:i/>
        </w:rPr>
        <w:t>ptile</w:t>
      </w:r>
      <w:r>
        <w:rPr>
          <w:i/>
        </w:rPr>
        <w:t xml:space="preserve"> </w:t>
      </w:r>
      <w:r w:rsidRPr="00995B7B">
        <w:t>variables</w:t>
      </w:r>
      <w:r w:rsidRPr="005D715A">
        <w:t xml:space="preserve"> and </w:t>
      </w:r>
      <w:r>
        <w:t xml:space="preserve">the </w:t>
      </w:r>
      <w:r w:rsidRPr="005D715A">
        <w:rPr>
          <w:i/>
        </w:rPr>
        <w:t>freq</w:t>
      </w:r>
      <w:r w:rsidRPr="005D715A">
        <w:t xml:space="preserve"> variable to the </w:t>
      </w:r>
      <w:r w:rsidRPr="005D715A">
        <w:rPr>
          <w:i/>
        </w:rPr>
        <w:t>temp_ubn</w:t>
      </w:r>
      <w:r w:rsidRPr="005D715A">
        <w:t xml:space="preserve"> 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p>
    <w:p w14:paraId="5C557559" w14:textId="77777777" w:rsidR="004D0419" w:rsidRDefault="004D0419" w:rsidP="007C5AED">
      <w:pPr>
        <w:pStyle w:val="BodyTextIndent1"/>
      </w:pPr>
      <w:r w:rsidRPr="005D2FF1">
        <w:t>Set null=1</w:t>
      </w:r>
    </w:p>
    <w:p w14:paraId="5583B0F2" w14:textId="77777777" w:rsidR="004D0419" w:rsidRPr="00995B7B" w:rsidRDefault="004D0419" w:rsidP="007C5AED">
      <w:pPr>
        <w:pStyle w:val="BodyTextIndent1"/>
      </w:pPr>
      <w:r>
        <w:t>Replace freq=sum(freq)</w:t>
      </w:r>
    </w:p>
    <w:p w14:paraId="3828170C" w14:textId="77777777" w:rsidR="004D0419" w:rsidRPr="00995B7B" w:rsidRDefault="004D0419" w:rsidP="007C5AED">
      <w:pPr>
        <w:pStyle w:val="BodyTextIndent1"/>
      </w:pPr>
      <w:r>
        <w:t xml:space="preserve">Add </w:t>
      </w:r>
      <w:r w:rsidRPr="00654A12">
        <w:t xml:space="preserve">ptile1 ptile2 ptile3 ptile4 </w:t>
      </w:r>
      <w:r>
        <w:t xml:space="preserve">freq </w:t>
      </w:r>
      <w:r w:rsidRPr="00654A12">
        <w:t xml:space="preserve">to </w:t>
      </w:r>
      <w:r>
        <w:t>“</w:t>
      </w:r>
      <w:r w:rsidRPr="00654A12">
        <w:t>temp_ubn</w:t>
      </w:r>
      <w:r>
        <w:t>”</w:t>
      </w:r>
      <w:r w:rsidRPr="00654A12">
        <w:t xml:space="preserve">, using </w:t>
      </w:r>
      <w:r w:rsidRPr="00363C0F">
        <w:t xml:space="preserve">null as the key </w:t>
      </w:r>
      <w:r>
        <w:t xml:space="preserve">matching </w:t>
      </w:r>
      <w:r w:rsidRPr="00363C0F">
        <w:t>variable</w:t>
      </w:r>
    </w:p>
    <w:p w14:paraId="7508E6BF" w14:textId="77777777" w:rsidR="004D0419" w:rsidRPr="00654A12" w:rsidRDefault="004D0419" w:rsidP="007C5AED">
      <w:pPr>
        <w:pStyle w:val="BodyTextIndent1"/>
      </w:pPr>
      <w:r w:rsidRPr="005D2FF1">
        <w:t xml:space="preserve">Save </w:t>
      </w:r>
      <w:r>
        <w:t>“</w:t>
      </w:r>
      <w:r w:rsidRPr="005D2FF1">
        <w:t>temp_</w:t>
      </w:r>
      <w:r>
        <w:t>cwi_ptile”</w:t>
      </w:r>
    </w:p>
    <w:p w14:paraId="718920D9" w14:textId="22F03EFA" w:rsidR="004D0419" w:rsidRDefault="004D0419" w:rsidP="00C970C9">
      <w:pPr>
        <w:pStyle w:val="BodyText"/>
      </w:pPr>
      <w:r w:rsidRPr="00F478AE">
        <w:rPr>
          <w:b/>
        </w:rPr>
        <w:t xml:space="preserve">Step </w:t>
      </w:r>
      <w:r>
        <w:rPr>
          <w:b/>
        </w:rPr>
        <w:t>3</w:t>
      </w:r>
      <w:r w:rsidRPr="00F478AE">
        <w:rPr>
          <w:b/>
        </w:rPr>
        <w:t>d.</w:t>
      </w:r>
      <w:r w:rsidRPr="005D715A">
        <w:t xml:space="preserve"> </w:t>
      </w:r>
      <w:r>
        <w:t xml:space="preserve">Load the </w:t>
      </w:r>
      <w:r>
        <w:rPr>
          <w:i/>
        </w:rPr>
        <w:t xml:space="preserve">FTF ZOI Survey [Country] [Year] wealthindex AWI </w:t>
      </w:r>
      <w:r w:rsidRPr="00995B7B">
        <w:t>data file</w:t>
      </w:r>
      <w:r>
        <w:rPr>
          <w:i/>
        </w:rPr>
        <w:t xml:space="preserve">, </w:t>
      </w:r>
      <w:r>
        <w:t>create a null variable (</w:t>
      </w:r>
      <w:r w:rsidRPr="00205839">
        <w:rPr>
          <w:i/>
        </w:rPr>
        <w:t>null</w:t>
      </w:r>
      <w:r>
        <w:t xml:space="preserve">) equal to 1, and add the </w:t>
      </w:r>
      <w:r>
        <w:rPr>
          <w:i/>
        </w:rPr>
        <w:t xml:space="preserve">awi </w:t>
      </w:r>
      <w:r w:rsidRPr="00995B7B">
        <w:t>variable</w:t>
      </w:r>
      <w:r>
        <w:rPr>
          <w:i/>
        </w:rPr>
        <w:t xml:space="preserve"> </w:t>
      </w:r>
      <w:r w:rsidRPr="00205839">
        <w:t>to</w:t>
      </w:r>
      <w:r w:rsidRPr="005D715A">
        <w:t xml:space="preserve"> the </w:t>
      </w:r>
      <w:r w:rsidRPr="005D715A">
        <w:rPr>
          <w:i/>
        </w:rPr>
        <w:t>temp_</w:t>
      </w:r>
      <w:r>
        <w:rPr>
          <w:i/>
        </w:rPr>
        <w:t>cwi_ptile</w:t>
      </w:r>
      <w:r w:rsidRPr="005D715A">
        <w:rPr>
          <w:i/>
        </w:rPr>
        <w:t xml:space="preserve"> </w:t>
      </w:r>
      <w:r w:rsidRPr="005D715A">
        <w:t>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r>
        <w:t xml:space="preserve"> </w:t>
      </w:r>
    </w:p>
    <w:p w14:paraId="34BE2197" w14:textId="77777777" w:rsidR="004D0419" w:rsidRDefault="004D0419" w:rsidP="007C5AED">
      <w:pPr>
        <w:pStyle w:val="BodyTextIndent1"/>
      </w:pPr>
      <w:r>
        <w:t>Use “FTF ZOI Survey [COUNTRY] [YEAR] wealthindex AWI”</w:t>
      </w:r>
    </w:p>
    <w:p w14:paraId="7D1B61F6" w14:textId="77777777" w:rsidR="004D0419" w:rsidRDefault="004D0419" w:rsidP="007C5AED">
      <w:pPr>
        <w:pStyle w:val="BodyTextIndent1"/>
      </w:pPr>
      <w:r>
        <w:t>Set null=1</w:t>
      </w:r>
    </w:p>
    <w:p w14:paraId="1E8A1ED8" w14:textId="77777777" w:rsidR="004D0419" w:rsidRDefault="004D0419" w:rsidP="007C5AED">
      <w:pPr>
        <w:pStyle w:val="BodyTextIndent1"/>
      </w:pPr>
      <w:r>
        <w:t>Merge awi into “temp_cwi_ptile”, using null as the key variable</w:t>
      </w:r>
    </w:p>
    <w:p w14:paraId="33CDFD57" w14:textId="77777777" w:rsidR="004D0419" w:rsidRDefault="004D0419" w:rsidP="007C5AED">
      <w:pPr>
        <w:pStyle w:val="BodyTextIndent1"/>
      </w:pPr>
      <w:r>
        <w:t>Save “temp_cwi_ptile”</w:t>
      </w:r>
    </w:p>
    <w:p w14:paraId="007CC747" w14:textId="77777777" w:rsidR="004D0419" w:rsidRDefault="004D0419" w:rsidP="007C5AED">
      <w:pPr>
        <w:pStyle w:val="BodyTextIndent1"/>
      </w:pPr>
      <w:r>
        <w:t>Rename awi to be windex_awi</w:t>
      </w:r>
    </w:p>
    <w:p w14:paraId="4DF5AC02" w14:textId="77777777" w:rsidR="004D0419" w:rsidRPr="005D715A" w:rsidRDefault="004D0419" w:rsidP="007C5AED">
      <w:pPr>
        <w:pStyle w:val="BodyTextIndent1"/>
      </w:pPr>
      <w:r>
        <w:t>Sort windex_awi</w:t>
      </w:r>
    </w:p>
    <w:p w14:paraId="64D4B1ED" w14:textId="75ACCB91" w:rsidR="004D0419" w:rsidRPr="005D715A" w:rsidRDefault="004D0419" w:rsidP="00C970C9">
      <w:pPr>
        <w:pStyle w:val="BodyText"/>
      </w:pPr>
      <w:r w:rsidRPr="00F478AE">
        <w:rPr>
          <w:b/>
        </w:rPr>
        <w:t xml:space="preserve">Step </w:t>
      </w:r>
      <w:r>
        <w:rPr>
          <w:b/>
        </w:rPr>
        <w:t>3</w:t>
      </w:r>
      <w:r w:rsidRPr="00F478AE">
        <w:rPr>
          <w:b/>
        </w:rPr>
        <w:t>e.</w:t>
      </w:r>
      <w:r w:rsidRPr="005D715A">
        <w:t xml:space="preserve"> Create a variable (</w:t>
      </w:r>
      <w:r w:rsidRPr="005D715A">
        <w:rPr>
          <w:i/>
        </w:rPr>
        <w:t>sumwts</w:t>
      </w:r>
      <w:r w:rsidRPr="005D715A">
        <w:t xml:space="preserve">) to indicate cumulative household sampling weight for all households. </w:t>
      </w:r>
      <w:r>
        <w:t>(‘Case number’ refers to the system index used in the software package.)</w:t>
      </w:r>
    </w:p>
    <w:p w14:paraId="6C16D585" w14:textId="0965A4E7" w:rsidR="004D0419" w:rsidRPr="005D715A" w:rsidRDefault="004D0419" w:rsidP="00C970C9">
      <w:pPr>
        <w:pStyle w:val="Indentvariable"/>
      </w:pPr>
      <w:r w:rsidRPr="005D715A">
        <w:t>Set sumwts=0</w:t>
      </w:r>
    </w:p>
    <w:p w14:paraId="430A3345" w14:textId="45FDEA58" w:rsidR="004D0419" w:rsidRPr="005D715A" w:rsidRDefault="004D0419" w:rsidP="00C970C9">
      <w:pPr>
        <w:pStyle w:val="Indentvariable"/>
      </w:pPr>
      <w:r w:rsidRPr="005D715A">
        <w:t>Replace sumwts=wgt_hh if case number=1</w:t>
      </w:r>
    </w:p>
    <w:p w14:paraId="795DC3E4" w14:textId="444CE3F0" w:rsidR="004D0419" w:rsidRPr="005D715A" w:rsidRDefault="004D0419" w:rsidP="00C970C9">
      <w:pPr>
        <w:pStyle w:val="Indentvariable"/>
      </w:pPr>
      <w:r w:rsidRPr="005D715A">
        <w:t>Replace sumwts=wgt_hh of previous case+wgt_hh if case number&gt;1</w:t>
      </w:r>
    </w:p>
    <w:p w14:paraId="1D30FC43" w14:textId="54D158E2" w:rsidR="004D0419" w:rsidRPr="005D715A" w:rsidRDefault="004D0419" w:rsidP="00C970C9">
      <w:pPr>
        <w:pStyle w:val="BodyText"/>
      </w:pPr>
      <w:r w:rsidRPr="00F478AE">
        <w:rPr>
          <w:b/>
        </w:rPr>
        <w:t xml:space="preserve">Step </w:t>
      </w:r>
      <w:r>
        <w:rPr>
          <w:b/>
        </w:rPr>
        <w:t>3</w:t>
      </w:r>
      <w:r w:rsidRPr="00F478AE">
        <w:rPr>
          <w:b/>
        </w:rPr>
        <w:t>f.</w:t>
      </w:r>
      <w:r w:rsidRPr="005D715A">
        <w:t xml:space="preserve"> Create UBN cutpoint values for each household using the ZOI </w:t>
      </w:r>
      <w:r>
        <w:t>S</w:t>
      </w:r>
      <w:r w:rsidRPr="005D715A">
        <w:t>urvey AWI scores, the percentile variables</w:t>
      </w:r>
      <w:r>
        <w:t xml:space="preserve"> (</w:t>
      </w:r>
      <w:r w:rsidRPr="00C31B9A">
        <w:rPr>
          <w:i/>
        </w:rPr>
        <w:t>ptile</w:t>
      </w:r>
      <w:r>
        <w:rPr>
          <w:i/>
        </w:rPr>
        <w:t>1-4</w:t>
      </w:r>
      <w:r>
        <w:t>)</w:t>
      </w:r>
      <w:r w:rsidRPr="005D715A">
        <w:t>, the cumulative sampling weight</w:t>
      </w:r>
      <w:r>
        <w:t xml:space="preserve"> (</w:t>
      </w:r>
      <w:r w:rsidRPr="00C31B9A">
        <w:rPr>
          <w:i/>
        </w:rPr>
        <w:t>sumwts</w:t>
      </w:r>
      <w:r>
        <w:t>)</w:t>
      </w:r>
      <w:r w:rsidRPr="005D715A">
        <w:t xml:space="preserve">, and the frequency </w:t>
      </w:r>
      <w:r>
        <w:t>(</w:t>
      </w:r>
      <w:r w:rsidRPr="00C31B9A">
        <w:rPr>
          <w:i/>
        </w:rPr>
        <w:t>freq</w:t>
      </w:r>
      <w:r>
        <w:t xml:space="preserve">) </w:t>
      </w:r>
      <w:r w:rsidRPr="005D715A">
        <w:t>variables.</w:t>
      </w:r>
    </w:p>
    <w:p w14:paraId="7B4A68AF" w14:textId="77777777" w:rsidR="004D0419" w:rsidRPr="005D715A" w:rsidRDefault="004D0419" w:rsidP="0088616B">
      <w:pPr>
        <w:pStyle w:val="BodyTextIndent1"/>
        <w:keepNext/>
        <w:widowControl/>
      </w:pPr>
      <w:r w:rsidRPr="005D715A">
        <w:lastRenderedPageBreak/>
        <w:t>Set cut1=awi if (ptile1÷100)≤(sumwts÷freq)</w:t>
      </w:r>
    </w:p>
    <w:p w14:paraId="709EF350" w14:textId="77777777" w:rsidR="004D0419" w:rsidRDefault="004D0419" w:rsidP="007C5AED">
      <w:pPr>
        <w:pStyle w:val="BodyTextIndent1"/>
      </w:pPr>
      <w:r w:rsidRPr="005D715A">
        <w:t>Set cut2=awi if (ptile2÷100)≤(sumwts÷freq)</w:t>
      </w:r>
    </w:p>
    <w:p w14:paraId="3A65C80A" w14:textId="29937EBE" w:rsidR="004D0419" w:rsidRPr="005D715A" w:rsidRDefault="004D0419" w:rsidP="007C5AED">
      <w:pPr>
        <w:pStyle w:val="BodyTextIndent1"/>
      </w:pPr>
      <w:r w:rsidRPr="005D715A">
        <w:t>Set cut3=awi if (ptile3÷100)≤(sumwts÷freq)</w:t>
      </w:r>
    </w:p>
    <w:p w14:paraId="6DB7F901" w14:textId="6AF2F8CB" w:rsidR="004D0419" w:rsidRPr="005D715A" w:rsidRDefault="004D0419" w:rsidP="007C5AED">
      <w:pPr>
        <w:pStyle w:val="BodyTextIndent1"/>
      </w:pPr>
      <w:r w:rsidRPr="005D715A">
        <w:t>Set cut4=awi if (ptile4÷100)≤(sumwts÷freq)</w:t>
      </w:r>
    </w:p>
    <w:p w14:paraId="29FA43EC" w14:textId="35499EAD" w:rsidR="004D0419" w:rsidRPr="005D715A" w:rsidRDefault="004D0419" w:rsidP="00C970C9">
      <w:pPr>
        <w:pStyle w:val="BodyText"/>
      </w:pPr>
      <w:r w:rsidRPr="00F478AE">
        <w:rPr>
          <w:b/>
        </w:rPr>
        <w:t xml:space="preserve">Step </w:t>
      </w:r>
      <w:r>
        <w:rPr>
          <w:b/>
        </w:rPr>
        <w:t>3</w:t>
      </w:r>
      <w:r w:rsidRPr="00F478AE">
        <w:rPr>
          <w:b/>
        </w:rPr>
        <w:t>g.</w:t>
      </w:r>
      <w:r w:rsidRPr="005D715A">
        <w:t xml:space="preserve"> Create UBN cutpoints by determining the minimum value of each of the four UBN cutpoint values.</w:t>
      </w:r>
    </w:p>
    <w:p w14:paraId="010C8AAE" w14:textId="77777777" w:rsidR="004D0419" w:rsidRPr="005D715A" w:rsidRDefault="004D0419" w:rsidP="00333837">
      <w:pPr>
        <w:pStyle w:val="Indentvariable"/>
        <w:widowControl/>
      </w:pPr>
      <w:r w:rsidRPr="005D715A">
        <w:t>Set compcut1=minimum</w:t>
      </w:r>
      <w:r>
        <w:t>(</w:t>
      </w:r>
      <w:r w:rsidRPr="005D715A">
        <w:t>cut1</w:t>
      </w:r>
      <w:r>
        <w:t>)</w:t>
      </w:r>
    </w:p>
    <w:p w14:paraId="5930F5CC" w14:textId="77777777" w:rsidR="004D0419" w:rsidRDefault="004D0419" w:rsidP="00C970C9">
      <w:pPr>
        <w:pStyle w:val="Indentvariable"/>
        <w:widowControl/>
      </w:pPr>
      <w:r w:rsidRPr="005D715A">
        <w:t>Set compcut2=minimum</w:t>
      </w:r>
      <w:r>
        <w:t>(</w:t>
      </w:r>
      <w:r w:rsidRPr="005D715A">
        <w:t>cut2</w:t>
      </w:r>
      <w:r>
        <w:t>)</w:t>
      </w:r>
    </w:p>
    <w:p w14:paraId="66779D64" w14:textId="152557D8" w:rsidR="004D0419" w:rsidRPr="005D715A" w:rsidRDefault="004D0419" w:rsidP="00C970C9">
      <w:pPr>
        <w:pStyle w:val="Indentvariable"/>
        <w:widowControl/>
      </w:pPr>
      <w:r w:rsidRPr="005D715A">
        <w:t>Set compcut3=minimum</w:t>
      </w:r>
      <w:r>
        <w:t>(</w:t>
      </w:r>
      <w:r w:rsidRPr="005D715A">
        <w:t>cut3</w:t>
      </w:r>
      <w:r>
        <w:t>)</w:t>
      </w:r>
    </w:p>
    <w:p w14:paraId="15DDE6BD" w14:textId="58BB3C3D" w:rsidR="004D0419" w:rsidRPr="005D715A" w:rsidRDefault="004D0419" w:rsidP="0057551D">
      <w:pPr>
        <w:pStyle w:val="Indentvariable"/>
        <w:widowControl/>
      </w:pPr>
      <w:r w:rsidRPr="005D715A">
        <w:t>Set compcut4=minimum</w:t>
      </w:r>
      <w:r>
        <w:t>(</w:t>
      </w:r>
      <w:r w:rsidRPr="005D715A">
        <w:t>cut4</w:t>
      </w:r>
      <w:r>
        <w:t>)</w:t>
      </w:r>
    </w:p>
    <w:p w14:paraId="28A84B98" w14:textId="4E314CA5" w:rsidR="004D0419" w:rsidRPr="005D715A" w:rsidRDefault="004D0419" w:rsidP="00C970C9">
      <w:pPr>
        <w:pStyle w:val="BodyText"/>
      </w:pPr>
      <w:r w:rsidRPr="00F478AE">
        <w:rPr>
          <w:b/>
        </w:rPr>
        <w:t xml:space="preserve">Step </w:t>
      </w:r>
      <w:r>
        <w:rPr>
          <w:b/>
        </w:rPr>
        <w:t>3</w:t>
      </w:r>
      <w:r w:rsidRPr="00F478AE">
        <w:rPr>
          <w:b/>
        </w:rPr>
        <w:t>h.</w:t>
      </w:r>
      <w:r w:rsidRPr="005D715A">
        <w:t xml:space="preserve"> Drop all observations except the first one, and drop all variables except variables </w:t>
      </w:r>
      <w:r w:rsidRPr="005D715A">
        <w:rPr>
          <w:i/>
        </w:rPr>
        <w:t>compcut1</w:t>
      </w:r>
      <w:r w:rsidRPr="005D715A">
        <w:t>–</w:t>
      </w:r>
      <w:r w:rsidRPr="005D715A">
        <w:rPr>
          <w:i/>
        </w:rPr>
        <w:t>compcut4</w:t>
      </w:r>
      <w:r w:rsidRPr="005D715A">
        <w:t xml:space="preserve">. The data file now contains only one observation and four variables: </w:t>
      </w:r>
      <w:r w:rsidRPr="005D715A">
        <w:rPr>
          <w:i/>
        </w:rPr>
        <w:t>compcut1, compcut2, compcut3, compcut4</w:t>
      </w:r>
      <w:r w:rsidRPr="005D715A">
        <w:t>.</w:t>
      </w:r>
    </w:p>
    <w:p w14:paraId="5B68D411" w14:textId="36B170B0" w:rsidR="004D0419" w:rsidRDefault="004D0419" w:rsidP="00C970C9">
      <w:pPr>
        <w:pStyle w:val="BodyText"/>
      </w:pPr>
      <w:r>
        <w:rPr>
          <w:b/>
        </w:rPr>
        <w:t>Step 4.</w:t>
      </w:r>
      <w:r w:rsidRPr="005D715A">
        <w:t xml:space="preserve"> </w:t>
      </w:r>
      <w:r>
        <w:t xml:space="preserve">Create </w:t>
      </w:r>
      <w:r w:rsidRPr="005D715A">
        <w:t xml:space="preserve">the UBN cutpoint </w:t>
      </w:r>
      <w:r>
        <w:t xml:space="preserve">variables </w:t>
      </w:r>
      <w:r w:rsidRPr="005D715A">
        <w:t xml:space="preserve">for the </w:t>
      </w:r>
      <w:r>
        <w:t xml:space="preserve">reference </w:t>
      </w:r>
      <w:r w:rsidRPr="005D715A">
        <w:t>survey.</w:t>
      </w:r>
      <w:r>
        <w:t xml:space="preserve"> (Note that the values of these variables were determined previously and will be used in the CWI indicator calculation across all ZOI Surveys.)</w:t>
      </w:r>
    </w:p>
    <w:p w14:paraId="5F9C85D0" w14:textId="4ACD5561" w:rsidR="004D0419" w:rsidRPr="00E86DAB" w:rsidRDefault="004D0419" w:rsidP="00E0659F">
      <w:pPr>
        <w:pStyle w:val="Indentvariable"/>
      </w:pPr>
      <w:r w:rsidRPr="00E86DAB">
        <w:t>Set basecut1=1.221723</w:t>
      </w:r>
    </w:p>
    <w:p w14:paraId="12C65D26" w14:textId="42514F9E" w:rsidR="004D0419" w:rsidRPr="00E86DAB" w:rsidRDefault="004D0419" w:rsidP="00C970C9">
      <w:pPr>
        <w:pStyle w:val="Indentvariable"/>
      </w:pPr>
      <w:r w:rsidRPr="00E86DAB">
        <w:t>Set basecut2=0.5201281</w:t>
      </w:r>
    </w:p>
    <w:p w14:paraId="5EF03373" w14:textId="44683105" w:rsidR="004D0419" w:rsidRPr="00E86DAB" w:rsidRDefault="004D0419" w:rsidP="00C970C9">
      <w:pPr>
        <w:pStyle w:val="Indentvariable"/>
      </w:pPr>
      <w:r w:rsidRPr="00E86DAB">
        <w:t>Set basecut3= -0.8875138</w:t>
      </w:r>
    </w:p>
    <w:p w14:paraId="3FF2A8E8" w14:textId="27576F38" w:rsidR="004D0419" w:rsidRPr="005D715A" w:rsidRDefault="004D0419" w:rsidP="00C970C9">
      <w:pPr>
        <w:pStyle w:val="Indentvariable"/>
      </w:pPr>
      <w:r w:rsidRPr="00E86DAB">
        <w:t>Set basecut4= -0.8875138</w:t>
      </w:r>
    </w:p>
    <w:p w14:paraId="5B4695DC" w14:textId="77777777" w:rsidR="004D0419" w:rsidRPr="00F478AE" w:rsidRDefault="004D0419" w:rsidP="00C970C9">
      <w:pPr>
        <w:pStyle w:val="BodyText"/>
        <w:rPr>
          <w:i/>
        </w:rPr>
      </w:pPr>
      <w:r w:rsidRPr="005D715A">
        <w:t xml:space="preserve">The data file now contains only one observation and eight variables: </w:t>
      </w:r>
      <w:r w:rsidRPr="00F478AE">
        <w:rPr>
          <w:i/>
        </w:rPr>
        <w:t xml:space="preserve">compcut1, compcut2, compcut3, compcut4, basecut1, basecut2, basecut3, </w:t>
      </w:r>
      <w:r w:rsidRPr="005D715A">
        <w:t xml:space="preserve">and </w:t>
      </w:r>
      <w:r w:rsidRPr="00F478AE">
        <w:rPr>
          <w:i/>
        </w:rPr>
        <w:t>basecut4.</w:t>
      </w:r>
    </w:p>
    <w:p w14:paraId="2A368FC2" w14:textId="4380B81E" w:rsidR="004D0419" w:rsidRDefault="004D0419" w:rsidP="0057551D">
      <w:pPr>
        <w:pStyle w:val="BodyText"/>
      </w:pPr>
      <w:r>
        <w:rPr>
          <w:b/>
        </w:rPr>
        <w:t>Step 5.</w:t>
      </w:r>
      <w:r w:rsidRPr="005D715A">
        <w:t xml:space="preserve"> Rearrange the data that are currently all in one row to be in the following format</w:t>
      </w:r>
      <w:r>
        <w:t xml:space="preserve"> and save the data to a temporary file.</w:t>
      </w:r>
      <w:r>
        <w:rPr>
          <w:rStyle w:val="FootnoteReference"/>
        </w:rPr>
        <w:footnoteReference w:id="76"/>
      </w:r>
    </w:p>
    <w:tbl>
      <w:tblPr>
        <w:tblStyle w:val="TableGrid"/>
        <w:tblW w:w="1152" w:type="pct"/>
        <w:jc w:val="center"/>
        <w:tblCellMar>
          <w:left w:w="72" w:type="dxa"/>
          <w:right w:w="72" w:type="dxa"/>
        </w:tblCellMar>
        <w:tblLook w:val="04A0" w:firstRow="1" w:lastRow="0" w:firstColumn="1" w:lastColumn="0" w:noHBand="0" w:noVBand="1"/>
      </w:tblPr>
      <w:tblGrid>
        <w:gridCol w:w="1075"/>
        <w:gridCol w:w="1079"/>
      </w:tblGrid>
      <w:tr w:rsidR="004D0419" w:rsidRPr="009D73DB" w14:paraId="6E8486A5" w14:textId="77777777" w:rsidTr="0057551D">
        <w:trPr>
          <w:jc w:val="center"/>
        </w:trPr>
        <w:tc>
          <w:tcPr>
            <w:tcW w:w="1075" w:type="dxa"/>
            <w:shd w:val="clear" w:color="auto" w:fill="387990"/>
          </w:tcPr>
          <w:p w14:paraId="0A35CAA4" w14:textId="77777777" w:rsidR="004D0419" w:rsidRPr="009D73DB" w:rsidRDefault="004D0419" w:rsidP="0057551D">
            <w:pPr>
              <w:keepNext/>
              <w:keepLines/>
              <w:widowControl/>
              <w:ind w:right="-43"/>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compcut</w:t>
            </w:r>
          </w:p>
        </w:tc>
        <w:tc>
          <w:tcPr>
            <w:tcW w:w="1080" w:type="dxa"/>
            <w:shd w:val="clear" w:color="auto" w:fill="387990"/>
          </w:tcPr>
          <w:p w14:paraId="4CAB9BCB"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basecut</w:t>
            </w:r>
          </w:p>
        </w:tc>
      </w:tr>
      <w:tr w:rsidR="004D0419" w:rsidRPr="009D73DB" w14:paraId="2D090CE4" w14:textId="77777777" w:rsidTr="0057551D">
        <w:trPr>
          <w:jc w:val="center"/>
        </w:trPr>
        <w:tc>
          <w:tcPr>
            <w:tcW w:w="1075" w:type="dxa"/>
          </w:tcPr>
          <w:p w14:paraId="6D2E683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286104FC"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7FA61E5D" w14:textId="77777777" w:rsidTr="0057551D">
        <w:trPr>
          <w:jc w:val="center"/>
        </w:trPr>
        <w:tc>
          <w:tcPr>
            <w:tcW w:w="1075" w:type="dxa"/>
          </w:tcPr>
          <w:p w14:paraId="4F405C6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7325792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36B0185" w14:textId="77777777" w:rsidTr="0057551D">
        <w:trPr>
          <w:jc w:val="center"/>
        </w:trPr>
        <w:tc>
          <w:tcPr>
            <w:tcW w:w="1075" w:type="dxa"/>
          </w:tcPr>
          <w:p w14:paraId="22E7DB62"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3D8135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17C84DD" w14:textId="77777777" w:rsidTr="0057551D">
        <w:trPr>
          <w:jc w:val="center"/>
        </w:trPr>
        <w:tc>
          <w:tcPr>
            <w:tcW w:w="1075" w:type="dxa"/>
          </w:tcPr>
          <w:p w14:paraId="3B260A08"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D5BB00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2B8B2A68" w14:textId="77777777" w:rsidTr="0057551D">
        <w:trPr>
          <w:jc w:val="center"/>
        </w:trPr>
        <w:tc>
          <w:tcPr>
            <w:tcW w:w="1075" w:type="dxa"/>
          </w:tcPr>
          <w:p w14:paraId="2101CBFB"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5CFB30C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bl>
    <w:p w14:paraId="709519CD" w14:textId="544BEA5F" w:rsidR="004D0419" w:rsidRPr="005D715A" w:rsidRDefault="004D0419" w:rsidP="0057551D">
      <w:pPr>
        <w:pStyle w:val="Indentvariable"/>
        <w:ind w:left="1440" w:firstLine="720"/>
      </w:pPr>
      <w:r w:rsidRPr="00F478AE">
        <w:rPr>
          <w:i w:val="0"/>
        </w:rPr>
        <w:t>where:</w:t>
      </w:r>
      <w:r>
        <w:rPr>
          <w:i w:val="0"/>
        </w:rPr>
        <w:tab/>
      </w:r>
      <w:r w:rsidRPr="005D715A">
        <w:t>basecut=</w:t>
      </w:r>
      <w:r w:rsidRPr="00F478AE">
        <w:rPr>
          <w:i w:val="0"/>
        </w:rPr>
        <w:t>UBN cutpoint values for the baseline survey</w:t>
      </w:r>
    </w:p>
    <w:p w14:paraId="230BD1F3" w14:textId="4EB0F6E7" w:rsidR="004D0419" w:rsidRPr="00F478AE" w:rsidRDefault="004D0419" w:rsidP="0057551D">
      <w:pPr>
        <w:pStyle w:val="Indentvariable"/>
        <w:spacing w:after="120"/>
        <w:ind w:left="2160" w:firstLine="720"/>
        <w:rPr>
          <w:i w:val="0"/>
        </w:rPr>
      </w:pPr>
      <w:r w:rsidRPr="005D715A">
        <w:t>compcut=</w:t>
      </w:r>
      <w:r w:rsidRPr="00F478AE">
        <w:rPr>
          <w:i w:val="0"/>
        </w:rPr>
        <w:t xml:space="preserve">UBN cutpoint values for the ZOI </w:t>
      </w:r>
      <w:r>
        <w:rPr>
          <w:i w:val="0"/>
        </w:rPr>
        <w:t>S</w:t>
      </w:r>
      <w:r w:rsidRPr="00F478AE">
        <w:rPr>
          <w:i w:val="0"/>
        </w:rPr>
        <w:t>urvey</w:t>
      </w:r>
    </w:p>
    <w:p w14:paraId="17821027" w14:textId="77777777" w:rsidR="004D0419" w:rsidRPr="00995B7B" w:rsidRDefault="004D0419" w:rsidP="0057551D">
      <w:pPr>
        <w:pStyle w:val="BodyText"/>
        <w:spacing w:after="0"/>
        <w:ind w:firstLine="720"/>
        <w:rPr>
          <w:i/>
        </w:rPr>
      </w:pPr>
      <w:r w:rsidRPr="00995B7B">
        <w:rPr>
          <w:i/>
        </w:rPr>
        <w:t>Reshape long compcut basecut, i(id) j(num)</w:t>
      </w:r>
    </w:p>
    <w:p w14:paraId="73B25679" w14:textId="2E75D332" w:rsidR="004D0419" w:rsidRPr="00995B7B" w:rsidRDefault="004D0419" w:rsidP="0057551D">
      <w:pPr>
        <w:pStyle w:val="BodyText"/>
        <w:spacing w:before="0"/>
        <w:ind w:firstLine="720"/>
        <w:rPr>
          <w:i/>
        </w:rPr>
      </w:pPr>
      <w:r w:rsidRPr="00995B7B">
        <w:rPr>
          <w:i/>
        </w:rPr>
        <w:t xml:space="preserve">Save </w:t>
      </w:r>
      <w:r>
        <w:rPr>
          <w:i/>
        </w:rPr>
        <w:t>“</w:t>
      </w:r>
      <w:r w:rsidRPr="007C5973">
        <w:rPr>
          <w:i/>
        </w:rPr>
        <w:t>temp_UBNcutpoint</w:t>
      </w:r>
      <w:r>
        <w:rPr>
          <w:i/>
        </w:rPr>
        <w:t>”</w:t>
      </w:r>
    </w:p>
    <w:p w14:paraId="1BAC438A" w14:textId="7933F017" w:rsidR="004D0419" w:rsidRPr="005D715A" w:rsidRDefault="004D0419" w:rsidP="00C970C9">
      <w:pPr>
        <w:pStyle w:val="BodyText"/>
      </w:pPr>
      <w:r>
        <w:rPr>
          <w:b/>
        </w:rPr>
        <w:t>Step 6.</w:t>
      </w:r>
      <w:r w:rsidRPr="005D715A">
        <w:t xml:space="preserve"> Calculate asset cutpoint values. </w:t>
      </w:r>
    </w:p>
    <w:p w14:paraId="3AA7C80B" w14:textId="588E94C5" w:rsidR="004D0419" w:rsidRPr="005D715A" w:rsidRDefault="004D0419" w:rsidP="00C970C9">
      <w:pPr>
        <w:pStyle w:val="BodyText"/>
        <w:spacing w:after="120"/>
      </w:pPr>
      <w:r w:rsidRPr="00F478AE">
        <w:rPr>
          <w:b/>
        </w:rPr>
        <w:lastRenderedPageBreak/>
        <w:t xml:space="preserve">Step </w:t>
      </w:r>
      <w:r>
        <w:rPr>
          <w:b/>
        </w:rPr>
        <w:t>6</w:t>
      </w:r>
      <w:r w:rsidRPr="00F478AE">
        <w:rPr>
          <w:b/>
        </w:rPr>
        <w:t>a.</w:t>
      </w:r>
      <w:r w:rsidRPr="005D715A">
        <w:t xml:space="preserve"> Load household-level data </w:t>
      </w:r>
      <w:r w:rsidRPr="005D715A">
        <w:rPr>
          <w:i/>
        </w:rPr>
        <w:t>household_analytic</w:t>
      </w:r>
      <w:r w:rsidRPr="005D715A">
        <w:t>.</w:t>
      </w:r>
      <w:r>
        <w:t xml:space="preserve"> </w:t>
      </w:r>
    </w:p>
    <w:p w14:paraId="51B22FB4" w14:textId="7CED8623" w:rsidR="004D0419" w:rsidRPr="005D715A" w:rsidRDefault="004D0419" w:rsidP="00C970C9">
      <w:pPr>
        <w:pStyle w:val="BodyText"/>
      </w:pPr>
      <w:r w:rsidRPr="00F478AE">
        <w:rPr>
          <w:b/>
        </w:rPr>
        <w:t xml:space="preserve">Step </w:t>
      </w:r>
      <w:r>
        <w:rPr>
          <w:b/>
        </w:rPr>
        <w:t>6</w:t>
      </w:r>
      <w:r w:rsidRPr="00F478AE">
        <w:rPr>
          <w:b/>
        </w:rPr>
        <w:t>b.</w:t>
      </w:r>
      <w:r w:rsidRPr="005D715A">
        <w:t xml:space="preserve"> Create binary variables for the four asset items to be used as anchoring points (</w:t>
      </w:r>
      <w:r w:rsidRPr="005D715A">
        <w:rPr>
          <w:i/>
        </w:rPr>
        <w:t>tv</w:t>
      </w:r>
      <w:r w:rsidRPr="005D715A">
        <w:t xml:space="preserve">, </w:t>
      </w:r>
      <w:r>
        <w:rPr>
          <w:i/>
        </w:rPr>
        <w:t>computer</w:t>
      </w:r>
      <w:r w:rsidRPr="005D715A">
        <w:t xml:space="preserve">, </w:t>
      </w:r>
      <w:r w:rsidRPr="005D715A">
        <w:rPr>
          <w:i/>
        </w:rPr>
        <w:t>fridge</w:t>
      </w:r>
      <w:r w:rsidRPr="005D715A">
        <w:t xml:space="preserve">, and </w:t>
      </w:r>
      <w:r w:rsidRPr="005D715A">
        <w:rPr>
          <w:i/>
        </w:rPr>
        <w:t>car</w:t>
      </w:r>
      <w:r w:rsidRPr="005D715A">
        <w:t>).</w:t>
      </w:r>
    </w:p>
    <w:p w14:paraId="3BDCE0D6" w14:textId="3F3FE520" w:rsidR="004D0419" w:rsidRPr="005D715A" w:rsidRDefault="004D0419">
      <w:pPr>
        <w:pStyle w:val="Indentvariable"/>
      </w:pPr>
      <w:r w:rsidRPr="005D715A">
        <w:t>Set tv=0</w:t>
      </w:r>
      <w:r>
        <w:t xml:space="preserve">; </w:t>
      </w:r>
      <w:r>
        <w:tab/>
      </w:r>
      <w:r w:rsidRPr="005D715A">
        <w:t>Replace tv=1if v222c=1</w:t>
      </w:r>
    </w:p>
    <w:p w14:paraId="23AA406B" w14:textId="647B48FE" w:rsidR="004D0419" w:rsidRPr="005D715A" w:rsidRDefault="004D0419" w:rsidP="00C970C9">
      <w:pPr>
        <w:pStyle w:val="Indentvariable"/>
      </w:pPr>
      <w:r w:rsidRPr="005D715A">
        <w:t xml:space="preserve">Set </w:t>
      </w:r>
      <w:r>
        <w:t>computer</w:t>
      </w:r>
      <w:r w:rsidRPr="005D715A">
        <w:t xml:space="preserve">=0; Replace </w:t>
      </w:r>
      <w:r>
        <w:t>computer</w:t>
      </w:r>
      <w:r w:rsidRPr="005D715A">
        <w:t>=1 if v222</w:t>
      </w:r>
      <w:r>
        <w:t>e</w:t>
      </w:r>
      <w:r w:rsidRPr="005D715A">
        <w:t xml:space="preserve">=1 </w:t>
      </w:r>
    </w:p>
    <w:p w14:paraId="55761812" w14:textId="77777777" w:rsidR="004D0419" w:rsidRPr="005D715A" w:rsidRDefault="004D0419" w:rsidP="00C970C9">
      <w:pPr>
        <w:pStyle w:val="Indentvariable"/>
      </w:pPr>
      <w:r w:rsidRPr="005D715A">
        <w:t xml:space="preserve">Set fridge=0; </w:t>
      </w:r>
      <w:r>
        <w:tab/>
      </w:r>
      <w:r w:rsidRPr="005D715A">
        <w:t>Replace fridge=1if v222f=1</w:t>
      </w:r>
    </w:p>
    <w:p w14:paraId="2E864428" w14:textId="77777777" w:rsidR="004D0419" w:rsidRPr="005D715A" w:rsidRDefault="004D0419" w:rsidP="00C970C9">
      <w:pPr>
        <w:pStyle w:val="Indentvariable"/>
        <w:spacing w:after="120"/>
        <w:contextualSpacing w:val="0"/>
      </w:pPr>
      <w:r w:rsidRPr="005D715A">
        <w:t xml:space="preserve">Set car=0; </w:t>
      </w:r>
      <w:r>
        <w:tab/>
      </w:r>
      <w:r w:rsidRPr="005D715A">
        <w:t>Replace car=1if v223f=1</w:t>
      </w:r>
    </w:p>
    <w:p w14:paraId="6FF16F4C" w14:textId="2D5687AA" w:rsidR="004D0419" w:rsidRPr="005D715A" w:rsidRDefault="004D0419" w:rsidP="00C970C9">
      <w:pPr>
        <w:pStyle w:val="BodyText"/>
        <w:spacing w:after="120"/>
      </w:pPr>
      <w:r w:rsidRPr="00F478AE">
        <w:rPr>
          <w:b/>
        </w:rPr>
        <w:t xml:space="preserve">Step </w:t>
      </w:r>
      <w:r>
        <w:rPr>
          <w:b/>
        </w:rPr>
        <w:t>6</w:t>
      </w:r>
      <w:r w:rsidRPr="00F478AE">
        <w:rPr>
          <w:b/>
        </w:rPr>
        <w:t>c.</w:t>
      </w:r>
      <w:r w:rsidRPr="005D715A">
        <w:t xml:space="preserve"> Run a logistic regression of each asset item on </w:t>
      </w:r>
      <w:r w:rsidRPr="00F478AE">
        <w:rPr>
          <w:i/>
        </w:rPr>
        <w:t>awi</w:t>
      </w:r>
      <w:r w:rsidRPr="005D715A">
        <w:t xml:space="preserve"> using the </w:t>
      </w:r>
      <w:r>
        <w:t xml:space="preserve">household </w:t>
      </w:r>
      <w:r w:rsidRPr="005D715A">
        <w:t>survey weight, and then calculate the cutpoint value for each asset item, which is equal to the negative value of the regression constant divided by the AWI score coefficient.</w:t>
      </w:r>
    </w:p>
    <w:p w14:paraId="1C479C5D" w14:textId="77777777" w:rsidR="004D0419" w:rsidRDefault="004D0419" w:rsidP="00C970C9">
      <w:pPr>
        <w:pStyle w:val="Indentvariable"/>
      </w:pPr>
      <w:r>
        <w:t>S</w:t>
      </w:r>
      <w:r w:rsidRPr="00A9668B">
        <w:t>vyset hhea [pweight=wgt_hh]</w:t>
      </w:r>
      <w:r>
        <w:t>, strata(samp_strat)</w:t>
      </w:r>
    </w:p>
    <w:p w14:paraId="0246690A" w14:textId="259221DC" w:rsidR="004D0419" w:rsidRPr="005D715A" w:rsidRDefault="004D0419" w:rsidP="00C970C9">
      <w:pPr>
        <w:pStyle w:val="Indentvariable"/>
      </w:pPr>
      <w:r>
        <w:t>Svy: l</w:t>
      </w:r>
      <w:r w:rsidRPr="005D715A">
        <w:t xml:space="preserve">ogit tv awi; </w:t>
      </w:r>
      <w:r>
        <w:tab/>
      </w:r>
      <w:r>
        <w:tab/>
      </w:r>
      <w:r w:rsidRPr="005D715A">
        <w:t>Set compcut1=(-constant÷coeff) [tv]</w:t>
      </w:r>
    </w:p>
    <w:p w14:paraId="62386286" w14:textId="776A65E4" w:rsidR="004D0419" w:rsidRPr="005D715A" w:rsidRDefault="004D0419" w:rsidP="00C970C9">
      <w:pPr>
        <w:pStyle w:val="Indentvariable"/>
      </w:pPr>
      <w:r>
        <w:t>Svy: l</w:t>
      </w:r>
      <w:r w:rsidRPr="005D715A">
        <w:t>ogit phone awi;</w:t>
      </w:r>
      <w:r>
        <w:tab/>
      </w:r>
      <w:r w:rsidRPr="005D715A">
        <w:t>Set compcut2=(-constan</w:t>
      </w:r>
      <w:r>
        <w:t>t</w:t>
      </w:r>
      <w:r w:rsidRPr="005D715A">
        <w:t>÷coeff) [</w:t>
      </w:r>
      <w:r>
        <w:t>computer</w:t>
      </w:r>
      <w:r w:rsidRPr="005D715A">
        <w:t>]</w:t>
      </w:r>
    </w:p>
    <w:p w14:paraId="282889DF" w14:textId="55385BB4" w:rsidR="004D0419" w:rsidRPr="005D715A" w:rsidRDefault="004D0419" w:rsidP="00C970C9">
      <w:pPr>
        <w:pStyle w:val="Indentvariable"/>
      </w:pPr>
      <w:r>
        <w:t>Svy: l</w:t>
      </w:r>
      <w:r w:rsidRPr="005D715A">
        <w:t xml:space="preserve">ogit fridge awi; </w:t>
      </w:r>
      <w:r>
        <w:tab/>
      </w:r>
      <w:r w:rsidRPr="005D715A">
        <w:t>Set compcut3=(-constant÷coeff) [fridge]</w:t>
      </w:r>
    </w:p>
    <w:p w14:paraId="363DFCAA" w14:textId="3E579CAC" w:rsidR="004D0419" w:rsidRPr="005D715A" w:rsidRDefault="004D0419" w:rsidP="00C970C9">
      <w:pPr>
        <w:pStyle w:val="Indentvariable"/>
      </w:pPr>
      <w:r>
        <w:t>Svy: l</w:t>
      </w:r>
      <w:r w:rsidRPr="005D715A">
        <w:t xml:space="preserve">ogit car awi; </w:t>
      </w:r>
      <w:r>
        <w:tab/>
      </w:r>
      <w:r w:rsidRPr="005D715A">
        <w:t>Set compcut4=(-constant÷coeff) [car]</w:t>
      </w:r>
    </w:p>
    <w:p w14:paraId="0312D8A2" w14:textId="422254F1" w:rsidR="004D0419" w:rsidRDefault="004D0419" w:rsidP="00C970C9">
      <w:pPr>
        <w:pStyle w:val="BodyText"/>
      </w:pPr>
      <w:r w:rsidRPr="00F478AE">
        <w:rPr>
          <w:b/>
        </w:rPr>
        <w:t xml:space="preserve">Step </w:t>
      </w:r>
      <w:r>
        <w:rPr>
          <w:b/>
        </w:rPr>
        <w:t>6</w:t>
      </w:r>
      <w:r w:rsidRPr="00F478AE">
        <w:rPr>
          <w:b/>
        </w:rPr>
        <w:t>d.</w:t>
      </w:r>
      <w:r w:rsidRPr="005D715A">
        <w:t xml:space="preserve"> Drop all observations except the first observation, and drop all variables except the </w:t>
      </w:r>
      <w:r w:rsidRPr="005D715A">
        <w:rPr>
          <w:i/>
        </w:rPr>
        <w:t>compcut</w:t>
      </w:r>
      <w:r w:rsidRPr="005D715A">
        <w:t xml:space="preserve"> variables. The data file now has one observation and four variables.</w:t>
      </w:r>
    </w:p>
    <w:p w14:paraId="050D6E49" w14:textId="3A216EF4" w:rsidR="004D0419" w:rsidRDefault="004D0419" w:rsidP="0057551D">
      <w:pPr>
        <w:pStyle w:val="BodyText"/>
        <w:spacing w:before="0" w:after="0"/>
        <w:ind w:left="720"/>
        <w:rPr>
          <w:i/>
        </w:rPr>
      </w:pPr>
      <w:r>
        <w:rPr>
          <w:i/>
        </w:rPr>
        <w:t>Drop if _n≠1</w:t>
      </w:r>
    </w:p>
    <w:p w14:paraId="6F4C992C" w14:textId="2FAA5278" w:rsidR="004D0419" w:rsidRPr="00A9668B" w:rsidRDefault="004D0419" w:rsidP="0057551D">
      <w:pPr>
        <w:pStyle w:val="BodyText"/>
        <w:spacing w:before="0"/>
        <w:ind w:left="720"/>
        <w:rPr>
          <w:i/>
        </w:rPr>
      </w:pPr>
      <w:r>
        <w:rPr>
          <w:i/>
        </w:rPr>
        <w:t>Keep compcut1 compcut2 compcut3 compcut4</w:t>
      </w:r>
    </w:p>
    <w:p w14:paraId="689D15B9" w14:textId="157BC9E5" w:rsidR="004D0419" w:rsidRPr="005D715A" w:rsidRDefault="004D0419" w:rsidP="00C970C9">
      <w:pPr>
        <w:pStyle w:val="BodyText"/>
      </w:pPr>
      <w:r>
        <w:rPr>
          <w:b/>
        </w:rPr>
        <w:t>Step 7.</w:t>
      </w:r>
      <w:r w:rsidRPr="005D715A">
        <w:t xml:space="preserve"> </w:t>
      </w:r>
      <w:r>
        <w:t xml:space="preserve">Create variables that contain </w:t>
      </w:r>
      <w:r w:rsidRPr="005D715A">
        <w:t xml:space="preserve">the four asset </w:t>
      </w:r>
      <w:r w:rsidRPr="00921173">
        <w:rPr>
          <w:i/>
        </w:rPr>
        <w:t>basecut</w:t>
      </w:r>
      <w:r w:rsidRPr="005D715A">
        <w:t xml:space="preserve"> variables</w:t>
      </w:r>
      <w:r>
        <w:t xml:space="preserve"> for the reference survey. (The values for these variables were calculated previously and included in the syntax file.)</w:t>
      </w:r>
    </w:p>
    <w:p w14:paraId="6D5748B9" w14:textId="48FD19C7" w:rsidR="004D0419" w:rsidRPr="00E86DAB" w:rsidRDefault="004D0419" w:rsidP="00322AD5">
      <w:pPr>
        <w:pStyle w:val="Indentvariable"/>
      </w:pPr>
      <w:r w:rsidRPr="00E86DAB">
        <w:t>Set basecut1=0.1166113 [television]</w:t>
      </w:r>
    </w:p>
    <w:p w14:paraId="488DDE56" w14:textId="30D2BAFD" w:rsidR="004D0419" w:rsidRPr="00E86DAB" w:rsidRDefault="004D0419" w:rsidP="00C970C9">
      <w:pPr>
        <w:pStyle w:val="Indentvariable"/>
      </w:pPr>
      <w:r w:rsidRPr="00E86DAB">
        <w:t xml:space="preserve">Set basecut2=1.591285 </w:t>
      </w:r>
      <w:r>
        <w:tab/>
      </w:r>
      <w:r w:rsidRPr="00E86DAB">
        <w:t>[computer]</w:t>
      </w:r>
    </w:p>
    <w:p w14:paraId="05977046" w14:textId="1F5C51A1" w:rsidR="004D0419" w:rsidRPr="00E86DAB" w:rsidRDefault="004D0419" w:rsidP="00C970C9">
      <w:pPr>
        <w:pStyle w:val="Indentvariable"/>
      </w:pPr>
      <w:r w:rsidRPr="00E86DAB">
        <w:t xml:space="preserve">Set basecut3=1.107843 </w:t>
      </w:r>
      <w:r>
        <w:tab/>
      </w:r>
      <w:r w:rsidRPr="00E86DAB">
        <w:t>[fridge]</w:t>
      </w:r>
    </w:p>
    <w:p w14:paraId="1DBAD78B" w14:textId="29C1E0A4" w:rsidR="004D0419" w:rsidRPr="005D715A" w:rsidRDefault="004D0419" w:rsidP="00C970C9">
      <w:pPr>
        <w:pStyle w:val="Indentvariable"/>
      </w:pPr>
      <w:r w:rsidRPr="00E86DAB">
        <w:t xml:space="preserve">Set basecut4=6.366876 </w:t>
      </w:r>
      <w:r>
        <w:tab/>
      </w:r>
      <w:r w:rsidRPr="00E86DAB">
        <w:t>[car]</w:t>
      </w:r>
    </w:p>
    <w:p w14:paraId="23EBA61F" w14:textId="77777777" w:rsidR="004D0419" w:rsidRPr="005D715A" w:rsidRDefault="004D0419" w:rsidP="00C970C9">
      <w:pPr>
        <w:pStyle w:val="BodyText"/>
      </w:pPr>
      <w:r w:rsidRPr="005D715A">
        <w:t xml:space="preserve">The data file now contains only one observation and eight variables: </w:t>
      </w:r>
      <w:r w:rsidRPr="00921173">
        <w:rPr>
          <w:i/>
        </w:rPr>
        <w:t xml:space="preserve">compcut1, compcut2, compcut3, compcut4, basecut1, basecut2, basecut3, </w:t>
      </w:r>
      <w:r w:rsidRPr="005D715A">
        <w:t xml:space="preserve">and </w:t>
      </w:r>
      <w:r w:rsidRPr="00921173">
        <w:rPr>
          <w:i/>
        </w:rPr>
        <w:t>basecut4.</w:t>
      </w:r>
    </w:p>
    <w:p w14:paraId="2250B6B3" w14:textId="0DD3AD34" w:rsidR="004D0419" w:rsidRPr="005D715A" w:rsidRDefault="004D0419" w:rsidP="00C970C9">
      <w:pPr>
        <w:pStyle w:val="BodyText"/>
      </w:pPr>
      <w:r>
        <w:rPr>
          <w:b/>
        </w:rPr>
        <w:t>Step 8.</w:t>
      </w:r>
      <w:r w:rsidRPr="005D715A">
        <w:t xml:space="preserve"> Reshape the data the same as the UBN data in Step 4 and save the asset cutpoint value data file as</w:t>
      </w:r>
      <w:r w:rsidRPr="005D715A">
        <w:rPr>
          <w:i/>
        </w:rPr>
        <w:t xml:space="preserve"> temp_ASSETcutpoint.</w:t>
      </w:r>
    </w:p>
    <w:p w14:paraId="0D7DB6CA" w14:textId="2F57F7E7" w:rsidR="004D0419" w:rsidRPr="005D715A" w:rsidRDefault="004D0419" w:rsidP="00C970C9">
      <w:pPr>
        <w:pStyle w:val="BodyText"/>
      </w:pPr>
      <w:r>
        <w:rPr>
          <w:b/>
        </w:rPr>
        <w:t>Step 9.</w:t>
      </w:r>
      <w:r w:rsidRPr="005D715A">
        <w:t xml:space="preserve"> Add the UBN and ASSET cutpoint value data together. The appended dataset will have two variables (</w:t>
      </w:r>
      <w:r w:rsidRPr="005D715A">
        <w:rPr>
          <w:i/>
        </w:rPr>
        <w:t>basecut</w:t>
      </w:r>
      <w:r w:rsidRPr="005D715A">
        <w:t xml:space="preserve"> and </w:t>
      </w:r>
      <w:r w:rsidRPr="005D715A">
        <w:rPr>
          <w:i/>
        </w:rPr>
        <w:t>compcut</w:t>
      </w:r>
      <w:r w:rsidRPr="005D715A">
        <w:t>) and eight observations (four for assets and four for UBN).</w:t>
      </w:r>
    </w:p>
    <w:p w14:paraId="2ADA1AFB" w14:textId="5C254547" w:rsidR="004D0419" w:rsidRPr="005D715A" w:rsidRDefault="004D0419" w:rsidP="00C970C9">
      <w:pPr>
        <w:pStyle w:val="Indentvariable"/>
      </w:pPr>
      <w:r w:rsidRPr="005D715A">
        <w:t xml:space="preserve">Append </w:t>
      </w:r>
      <w:r>
        <w:t>“</w:t>
      </w:r>
      <w:r w:rsidRPr="005D715A">
        <w:t>temp_UBNcutpoint</w:t>
      </w:r>
      <w:r>
        <w:t>”</w:t>
      </w:r>
      <w:r w:rsidRPr="005D715A">
        <w:t xml:space="preserve"> </w:t>
      </w:r>
      <w:r>
        <w:t xml:space="preserve">records </w:t>
      </w:r>
      <w:r w:rsidRPr="005D715A">
        <w:t xml:space="preserve">to </w:t>
      </w:r>
      <w:r>
        <w:t>“</w:t>
      </w:r>
      <w:r w:rsidRPr="005D715A">
        <w:t>temp_ASSETcutpoint</w:t>
      </w:r>
      <w:r>
        <w:t>” records</w:t>
      </w:r>
    </w:p>
    <w:p w14:paraId="0C49E07C" w14:textId="1CDF9740" w:rsidR="004D0419" w:rsidRPr="005D715A" w:rsidRDefault="004D0419" w:rsidP="00C970C9">
      <w:pPr>
        <w:pStyle w:val="BodyText"/>
      </w:pPr>
      <w:r>
        <w:rPr>
          <w:b/>
        </w:rPr>
        <w:t>Step 10.</w:t>
      </w:r>
      <w:r w:rsidRPr="005D715A">
        <w:t xml:space="preserve"> Run an ordinary least squares regression of the ZOI Survey cutpoint variables (</w:t>
      </w:r>
      <w:r w:rsidRPr="005D715A">
        <w:rPr>
          <w:i/>
        </w:rPr>
        <w:t>compcut</w:t>
      </w:r>
      <w:r w:rsidRPr="005D715A">
        <w:t>) on the baseline survey variables (</w:t>
      </w:r>
      <w:r w:rsidRPr="005D715A">
        <w:rPr>
          <w:i/>
        </w:rPr>
        <w:t>basecut</w:t>
      </w:r>
      <w:r w:rsidRPr="005D715A">
        <w:t xml:space="preserve">) and save </w:t>
      </w:r>
      <w:r>
        <w:t xml:space="preserve">the regression </w:t>
      </w:r>
      <w:r w:rsidRPr="005D715A">
        <w:t>constant (</w:t>
      </w:r>
      <w:r w:rsidRPr="005D715A">
        <w:rPr>
          <w:i/>
        </w:rPr>
        <w:t>const</w:t>
      </w:r>
      <w:r w:rsidRPr="005D715A">
        <w:t>) and coefficient (</w:t>
      </w:r>
      <w:r w:rsidRPr="005D715A">
        <w:rPr>
          <w:i/>
        </w:rPr>
        <w:t>coeff</w:t>
      </w:r>
      <w:r w:rsidRPr="005D715A">
        <w:t>).</w:t>
      </w:r>
      <w:r>
        <w:t xml:space="preserve"> </w:t>
      </w:r>
    </w:p>
    <w:p w14:paraId="0935AB99" w14:textId="77777777" w:rsidR="004D0419" w:rsidRPr="005D715A" w:rsidRDefault="004D0419" w:rsidP="0088616B">
      <w:pPr>
        <w:pStyle w:val="Indentvariable"/>
        <w:keepNext/>
        <w:widowControl/>
      </w:pPr>
      <w:r w:rsidRPr="005D715A">
        <w:lastRenderedPageBreak/>
        <w:t>Regress compcut basecut</w:t>
      </w:r>
    </w:p>
    <w:p w14:paraId="6B04C90C" w14:textId="77777777" w:rsidR="004D0419" w:rsidRPr="005D715A" w:rsidRDefault="004D0419" w:rsidP="00C970C9">
      <w:pPr>
        <w:pStyle w:val="Indentvariable"/>
      </w:pPr>
      <w:r w:rsidRPr="005D715A">
        <w:t>Set const=</w:t>
      </w:r>
      <w:r>
        <w:t xml:space="preserve">regression </w:t>
      </w:r>
      <w:r w:rsidRPr="005D715A">
        <w:t>constant</w:t>
      </w:r>
    </w:p>
    <w:p w14:paraId="31A1C19A" w14:textId="77777777" w:rsidR="004D0419" w:rsidRDefault="004D0419" w:rsidP="0057551D">
      <w:pPr>
        <w:pStyle w:val="Indentvariable"/>
      </w:pPr>
      <w:r w:rsidRPr="005D715A">
        <w:t>Set coeff=</w:t>
      </w:r>
      <w:r>
        <w:t xml:space="preserve">regression </w:t>
      </w:r>
      <w:r w:rsidRPr="005D715A">
        <w:t>coefficient</w:t>
      </w:r>
    </w:p>
    <w:p w14:paraId="2F790BF8" w14:textId="74BBAE63" w:rsidR="004D0419" w:rsidRDefault="004D0419" w:rsidP="0057551D">
      <w:pPr>
        <w:pStyle w:val="BodyText"/>
        <w:spacing w:before="0"/>
      </w:pPr>
      <w:r>
        <w:rPr>
          <w:b/>
        </w:rPr>
        <w:t>Step 11.</w:t>
      </w:r>
      <w:r w:rsidRPr="005D715A">
        <w:t xml:space="preserve"> Drop all observations except the first observation and drop all variables except the regression constant (</w:t>
      </w:r>
      <w:r w:rsidRPr="005D715A">
        <w:rPr>
          <w:i/>
        </w:rPr>
        <w:t>const</w:t>
      </w:r>
      <w:r w:rsidRPr="005D715A">
        <w:t>) and coefficient (</w:t>
      </w:r>
      <w:r w:rsidRPr="005D715A">
        <w:rPr>
          <w:i/>
        </w:rPr>
        <w:t>coeff</w:t>
      </w:r>
      <w:r w:rsidRPr="005D715A">
        <w:t>)</w:t>
      </w:r>
      <w:r>
        <w:t>. Create a null variable equal to 1 that can be used to add the constant and coefficient variables to all household records in the data file created in Part 1. Save the data to a temporary file</w:t>
      </w:r>
      <w:r w:rsidRPr="005D715A">
        <w:t>. Then add these two variables to the data file</w:t>
      </w:r>
      <w:r>
        <w:t xml:space="preserve"> created in Step 8 of Part 1</w:t>
      </w:r>
      <w:r w:rsidRPr="005D715A">
        <w:t>.</w:t>
      </w:r>
    </w:p>
    <w:p w14:paraId="51CCEC01" w14:textId="77777777" w:rsidR="004D0419" w:rsidRPr="003B0E53" w:rsidRDefault="004D0419" w:rsidP="0057551D">
      <w:pPr>
        <w:pStyle w:val="Indentvariable"/>
        <w:spacing w:after="0"/>
        <w:contextualSpacing w:val="0"/>
      </w:pPr>
      <w:r w:rsidRPr="003B0E53">
        <w:t>Set null=1</w:t>
      </w:r>
    </w:p>
    <w:p w14:paraId="3D86C412" w14:textId="77777777" w:rsidR="004D0419" w:rsidRPr="007D6F49" w:rsidRDefault="004D0419" w:rsidP="0057551D">
      <w:pPr>
        <w:pStyle w:val="Indentvariable"/>
        <w:spacing w:after="0"/>
        <w:contextualSpacing w:val="0"/>
      </w:pPr>
      <w:r w:rsidRPr="007D6F49">
        <w:t xml:space="preserve">Save </w:t>
      </w:r>
      <w:r>
        <w:t>“</w:t>
      </w:r>
      <w:r w:rsidRPr="007D6F49">
        <w:t>temp_regress_result</w:t>
      </w:r>
      <w:r>
        <w:t>”</w:t>
      </w:r>
    </w:p>
    <w:p w14:paraId="761CBAFB" w14:textId="77777777" w:rsidR="004D0419" w:rsidRDefault="004D0419" w:rsidP="0057551D">
      <w:pPr>
        <w:pStyle w:val="Indentvariable"/>
        <w:spacing w:after="0"/>
        <w:contextualSpacing w:val="0"/>
      </w:pPr>
      <w:r w:rsidRPr="00995B7B">
        <w:t xml:space="preserve">Load </w:t>
      </w:r>
      <w:r>
        <w:t>“</w:t>
      </w:r>
      <w:r w:rsidRPr="00995B7B">
        <w:t>FTF ZOI Survey [COUNTRY] [YEAR] wealthindex AWI</w:t>
      </w:r>
      <w:r>
        <w:t>”</w:t>
      </w:r>
    </w:p>
    <w:p w14:paraId="473E2439" w14:textId="77777777" w:rsidR="004D0419" w:rsidRPr="007D6F49" w:rsidRDefault="004D0419" w:rsidP="0057551D">
      <w:pPr>
        <w:pStyle w:val="Indentvariable"/>
        <w:spacing w:after="0"/>
        <w:contextualSpacing w:val="0"/>
      </w:pPr>
      <w:r>
        <w:t>Add const coeff from “</w:t>
      </w:r>
      <w:r w:rsidRPr="00C558C4">
        <w:t>temp_regress_result</w:t>
      </w:r>
      <w:r>
        <w:t>” using null as the key matching variable</w:t>
      </w:r>
    </w:p>
    <w:p w14:paraId="36006E0F" w14:textId="1E07E7E8" w:rsidR="004D0419" w:rsidRPr="005D715A" w:rsidRDefault="004D0419" w:rsidP="00C970C9">
      <w:pPr>
        <w:pStyle w:val="BodyText"/>
      </w:pPr>
      <w:r>
        <w:rPr>
          <w:b/>
        </w:rPr>
        <w:t>Step 12.</w:t>
      </w:r>
      <w:r w:rsidRPr="005D715A">
        <w:t xml:space="preserve"> Calculate the comparative wealth index </w:t>
      </w:r>
      <w:r>
        <w:t xml:space="preserve">scores for each household </w:t>
      </w:r>
      <w:r w:rsidRPr="005D715A">
        <w:t>(</w:t>
      </w:r>
      <w:r w:rsidRPr="005D715A">
        <w:rPr>
          <w:i/>
        </w:rPr>
        <w:t>cwi</w:t>
      </w:r>
      <w:r w:rsidRPr="005D715A">
        <w:t>)</w:t>
      </w:r>
      <w:r>
        <w:t xml:space="preserve"> using the ZOI Survey wealth index scores (</w:t>
      </w:r>
      <w:r w:rsidRPr="001C345A">
        <w:rPr>
          <w:i/>
        </w:rPr>
        <w:t>awi</w:t>
      </w:r>
      <w:r>
        <w:t xml:space="preserve">) and the </w:t>
      </w:r>
      <w:r w:rsidRPr="001C345A">
        <w:t>regression</w:t>
      </w:r>
      <w:r>
        <w:t xml:space="preserve"> constant and coefficient obtained in Step 9</w:t>
      </w:r>
      <w:r w:rsidRPr="005D715A">
        <w:t>.</w:t>
      </w:r>
    </w:p>
    <w:p w14:paraId="498AF6A3" w14:textId="30586CB9" w:rsidR="004D0419" w:rsidRPr="005D715A" w:rsidRDefault="004D0419" w:rsidP="00C970C9">
      <w:pPr>
        <w:pStyle w:val="Indentvariable"/>
      </w:pPr>
      <w:r w:rsidRPr="005D715A">
        <w:t>Set cwi=0</w:t>
      </w:r>
    </w:p>
    <w:p w14:paraId="7324A61A" w14:textId="06B29D2B" w:rsidR="004D0419" w:rsidRDefault="004D0419" w:rsidP="00C970C9">
      <w:pPr>
        <w:pStyle w:val="Indentvariable"/>
      </w:pPr>
      <w:r w:rsidRPr="005D715A">
        <w:t>Replace cwi=const+(coeff*awi)</w:t>
      </w:r>
    </w:p>
    <w:p w14:paraId="600519F2" w14:textId="77777777" w:rsidR="004D0419" w:rsidRPr="005D715A" w:rsidRDefault="004D0419" w:rsidP="00C970C9">
      <w:pPr>
        <w:pStyle w:val="Indentvariable"/>
      </w:pPr>
      <w:r>
        <w:t>Label variable “</w:t>
      </w:r>
      <w:r w:rsidRPr="001C345A">
        <w:t xml:space="preserve">Comparative </w:t>
      </w:r>
      <w:r>
        <w:t>w</w:t>
      </w:r>
      <w:r w:rsidRPr="001C345A">
        <w:t xml:space="preserve">ealth </w:t>
      </w:r>
      <w:r>
        <w:t>i</w:t>
      </w:r>
      <w:r w:rsidRPr="001C345A">
        <w:t xml:space="preserve">ndex </w:t>
      </w:r>
      <w:r>
        <w:t>score”</w:t>
      </w:r>
    </w:p>
    <w:p w14:paraId="3EC14556" w14:textId="6999D46B" w:rsidR="004D0419" w:rsidRPr="005D715A" w:rsidRDefault="004D0419" w:rsidP="00C970C9">
      <w:pPr>
        <w:pStyle w:val="BodyText"/>
      </w:pPr>
      <w:r>
        <w:rPr>
          <w:b/>
        </w:rPr>
        <w:t>Step 13.</w:t>
      </w:r>
      <w:r w:rsidRPr="005D715A">
        <w:t xml:space="preserve"> </w:t>
      </w:r>
      <w:r>
        <w:t>C</w:t>
      </w:r>
      <w:r w:rsidRPr="005D715A">
        <w:t xml:space="preserve">reate a variable that flags </w:t>
      </w:r>
      <w:r>
        <w:t xml:space="preserve">households </w:t>
      </w:r>
      <w:r w:rsidRPr="005D715A">
        <w:t xml:space="preserve">in the ZOI Survey sample that fall below </w:t>
      </w:r>
      <w:r>
        <w:t xml:space="preserve">the threshold for the poorest quintile of the asset-based CWI </w:t>
      </w:r>
      <w:r w:rsidRPr="005D715A">
        <w:t>(</w:t>
      </w:r>
      <w:r w:rsidRPr="005D715A">
        <w:rPr>
          <w:i/>
        </w:rPr>
        <w:t>comp_poor</w:t>
      </w:r>
      <w:r w:rsidRPr="005D715A">
        <w:t>).</w:t>
      </w:r>
    </w:p>
    <w:p w14:paraId="178DC7B7" w14:textId="77777777" w:rsidR="004D0419" w:rsidRPr="005D715A" w:rsidRDefault="004D0419" w:rsidP="00C970C9">
      <w:pPr>
        <w:pStyle w:val="Indentvariable"/>
      </w:pPr>
      <w:r w:rsidRPr="005D715A">
        <w:t>Set comp_poor=0</w:t>
      </w:r>
    </w:p>
    <w:p w14:paraId="3533784B" w14:textId="4D76F5FF" w:rsidR="004D0419" w:rsidRDefault="004D0419" w:rsidP="00C970C9">
      <w:pPr>
        <w:pStyle w:val="Indentvariable"/>
      </w:pPr>
      <w:r w:rsidRPr="005D715A">
        <w:t>Replace comp_poor=1 if cwi&lt;</w:t>
      </w:r>
      <w:r w:rsidRPr="009376BD">
        <w:t>-0.898169</w:t>
      </w:r>
    </w:p>
    <w:p w14:paraId="129AB3A9" w14:textId="77777777" w:rsidR="004D0419" w:rsidRDefault="004D0419" w:rsidP="00C970C9">
      <w:pPr>
        <w:pStyle w:val="Indentvariable"/>
      </w:pPr>
      <w:r>
        <w:t>Label values 0 “No” 1 “Yes”</w:t>
      </w:r>
    </w:p>
    <w:p w14:paraId="53EB08C6" w14:textId="006A7179" w:rsidR="004D0419" w:rsidRPr="005D715A" w:rsidRDefault="004D0419" w:rsidP="00C970C9">
      <w:pPr>
        <w:pStyle w:val="Indentvariable"/>
      </w:pPr>
      <w:r>
        <w:t xml:space="preserve">Label variable “HH falls below </w:t>
      </w:r>
      <w:r w:rsidRPr="001C345A">
        <w:t>threshold for the poorest quintile of CWI</w:t>
      </w:r>
      <w:r>
        <w:t>“</w:t>
      </w:r>
    </w:p>
    <w:p w14:paraId="7ABC7E79" w14:textId="0E8FD686" w:rsidR="004D0419" w:rsidRDefault="004D0419" w:rsidP="004B291A">
      <w:pPr>
        <w:pStyle w:val="BodyText"/>
      </w:pPr>
      <w:r w:rsidRPr="005D715A">
        <w:rPr>
          <w:b/>
        </w:rPr>
        <w:t>Step 1</w:t>
      </w:r>
      <w:r>
        <w:rPr>
          <w:b/>
        </w:rPr>
        <w:t>4</w:t>
      </w:r>
      <w:r w:rsidRPr="005D715A">
        <w:rPr>
          <w:b/>
        </w:rPr>
        <w:t>.</w:t>
      </w:r>
      <w:r w:rsidRPr="005D715A">
        <w:t xml:space="preserve"> </w:t>
      </w:r>
      <w:r>
        <w:t xml:space="preserve">After applying the household sampling weight, calculate the comparative wealth index indicator </w:t>
      </w:r>
      <w:r w:rsidR="0079291F">
        <w:t xml:space="preserve">using </w:t>
      </w:r>
      <w:r>
        <w:t xml:space="preserve">the </w:t>
      </w:r>
      <w:r>
        <w:rPr>
          <w:i/>
        </w:rPr>
        <w:t>comp_poor</w:t>
      </w:r>
      <w:r>
        <w:t xml:space="preserve"> analytic variable. </w:t>
      </w:r>
      <w:r w:rsidRPr="00785930">
        <w:rPr>
          <w:rFonts w:asciiTheme="majorHAnsi" w:hAnsiTheme="majorHAnsi"/>
          <w:szCs w:val="22"/>
        </w:rPr>
        <w:t xml:space="preserve">Repeat using </w:t>
      </w:r>
      <w:r>
        <w:rPr>
          <w:rFonts w:asciiTheme="majorHAnsi" w:hAnsiTheme="majorHAnsi"/>
          <w:szCs w:val="22"/>
        </w:rPr>
        <w:t xml:space="preserve">the </w:t>
      </w:r>
      <w:r w:rsidRPr="00F560A6">
        <w:rPr>
          <w:rFonts w:asciiTheme="majorHAnsi" w:hAnsiTheme="majorHAnsi"/>
          <w:szCs w:val="22"/>
        </w:rPr>
        <w:t>gendered household type d</w:t>
      </w:r>
      <w:r w:rsidRPr="00785930">
        <w:rPr>
          <w:rFonts w:asciiTheme="majorHAnsi" w:hAnsiTheme="majorHAnsi"/>
          <w:szCs w:val="22"/>
        </w:rPr>
        <w:t>isaggregate</w:t>
      </w:r>
      <w:r w:rsidRPr="00F560A6">
        <w:rPr>
          <w:rFonts w:asciiTheme="majorHAnsi" w:hAnsiTheme="majorHAnsi"/>
          <w:szCs w:val="22"/>
        </w:rPr>
        <w:t xml:space="preserve"> constructed using de jure household members. (Sample code uses Stata syntax.)</w:t>
      </w:r>
      <w:r>
        <w:t>.</w:t>
      </w:r>
    </w:p>
    <w:p w14:paraId="2C4CF366" w14:textId="77777777" w:rsidR="004D0419" w:rsidRDefault="004D0419" w:rsidP="0057551D">
      <w:pPr>
        <w:pStyle w:val="BodyText"/>
        <w:spacing w:before="0" w:after="0"/>
        <w:ind w:left="720"/>
        <w:rPr>
          <w:i/>
        </w:rPr>
      </w:pPr>
      <w:r>
        <w:rPr>
          <w:i/>
        </w:rPr>
        <w:t>Svyset hhea [pweight=hh_wgt] stratum(samp_stratum)</w:t>
      </w:r>
    </w:p>
    <w:p w14:paraId="1F226B3F" w14:textId="77777777" w:rsidR="004D0419" w:rsidRDefault="004D0419" w:rsidP="0057551D">
      <w:pPr>
        <w:pStyle w:val="BodyText"/>
        <w:spacing w:before="0" w:after="0"/>
        <w:ind w:left="720"/>
        <w:rPr>
          <w:i/>
        </w:rPr>
      </w:pPr>
      <w:r>
        <w:rPr>
          <w:i/>
        </w:rPr>
        <w:t>Svy: tab comp_poor</w:t>
      </w:r>
    </w:p>
    <w:p w14:paraId="0679058A" w14:textId="77777777" w:rsidR="004D0419" w:rsidRPr="00995B7B" w:rsidRDefault="004D0419" w:rsidP="0057551D">
      <w:pPr>
        <w:pStyle w:val="BodyText"/>
        <w:spacing w:before="0" w:after="0"/>
        <w:ind w:left="720"/>
        <w:rPr>
          <w:i/>
        </w:rPr>
      </w:pPr>
      <w:r>
        <w:rPr>
          <w:i/>
        </w:rPr>
        <w:t>Svy: tab comp_poor, over(genhhtype)</w:t>
      </w:r>
    </w:p>
    <w:p w14:paraId="6BD634B4" w14:textId="3F25828F" w:rsidR="004D0419" w:rsidRDefault="004D0419" w:rsidP="006F7A4F">
      <w:pPr>
        <w:pStyle w:val="BodyText"/>
      </w:pPr>
      <w:r w:rsidRPr="005D715A">
        <w:rPr>
          <w:b/>
        </w:rPr>
        <w:t>Step 1</w:t>
      </w:r>
      <w:r>
        <w:rPr>
          <w:b/>
        </w:rPr>
        <w:t>5</w:t>
      </w:r>
      <w:r w:rsidRPr="005D715A">
        <w:rPr>
          <w:b/>
        </w:rPr>
        <w:t>.</w:t>
      </w:r>
      <w:r w:rsidRPr="005D715A">
        <w:t xml:space="preserve"> </w:t>
      </w:r>
      <w:r>
        <w:t>Assign all surveyed households to a CWI quintile.</w:t>
      </w:r>
    </w:p>
    <w:p w14:paraId="13B0D8BA" w14:textId="0D3C5ED8" w:rsidR="004D0419" w:rsidRDefault="009E3570" w:rsidP="007C5AED">
      <w:pPr>
        <w:pStyle w:val="BodyTextIndent1"/>
      </w:pPr>
      <w:r>
        <w:t>Set cwiquint=missing</w:t>
      </w:r>
    </w:p>
    <w:p w14:paraId="02770A73" w14:textId="698598AA" w:rsidR="004D0419" w:rsidRDefault="004D0419" w:rsidP="007C5AED">
      <w:pPr>
        <w:pStyle w:val="BodyTextIndent1"/>
      </w:pPr>
      <w:r>
        <w:t>Replace cwiquint=1 if cwi&lt;</w:t>
      </w:r>
      <w:r w:rsidRPr="009376BD">
        <w:t>-0.898169</w:t>
      </w:r>
    </w:p>
    <w:p w14:paraId="2BD89E11" w14:textId="453E921E" w:rsidR="004D0419" w:rsidRDefault="004D0419" w:rsidP="007C5AED">
      <w:pPr>
        <w:pStyle w:val="BodyTextIndent1"/>
      </w:pPr>
      <w:r>
        <w:t>Replace cwiquint=2 if cwi&lt;-</w:t>
      </w:r>
      <w:r w:rsidRPr="009376BD">
        <w:t>0.199721</w:t>
      </w:r>
      <w:r>
        <w:t xml:space="preserve"> and cwiquint=missing</w:t>
      </w:r>
    </w:p>
    <w:p w14:paraId="3034C62D" w14:textId="0C785302" w:rsidR="004D0419" w:rsidRDefault="004D0419" w:rsidP="007C5AED">
      <w:pPr>
        <w:pStyle w:val="BodyTextIndent1"/>
      </w:pPr>
      <w:r>
        <w:t>Replace cwiquint=3 if cwi&lt;</w:t>
      </w:r>
      <w:r w:rsidRPr="009376BD">
        <w:t>0.692006</w:t>
      </w:r>
      <w:r>
        <w:t xml:space="preserve"> and cwiquint=missing</w:t>
      </w:r>
    </w:p>
    <w:p w14:paraId="73A36836" w14:textId="7F15197D" w:rsidR="004D0419" w:rsidRDefault="004D0419" w:rsidP="007C5AED">
      <w:pPr>
        <w:pStyle w:val="BodyTextIndent1"/>
      </w:pPr>
      <w:r>
        <w:t>Replace cwiquint=4 if cwi&lt;</w:t>
      </w:r>
      <w:r w:rsidRPr="009376BD">
        <w:t>1.267243</w:t>
      </w:r>
      <w:r>
        <w:t xml:space="preserve"> and cwiquint=missing</w:t>
      </w:r>
    </w:p>
    <w:p w14:paraId="5EE1E4D7" w14:textId="677FBF3A" w:rsidR="004D0419" w:rsidRPr="00B02674" w:rsidRDefault="004D0419" w:rsidP="007C5AED">
      <w:pPr>
        <w:pStyle w:val="BodyTextIndent1"/>
      </w:pPr>
      <w:r>
        <w:t>Replace cwiquint=5 if cwi≥</w:t>
      </w:r>
      <w:r w:rsidRPr="009376BD">
        <w:t>1.267243</w:t>
      </w:r>
      <w:r>
        <w:t xml:space="preserve"> and cwiquint=missing</w:t>
      </w:r>
    </w:p>
    <w:p w14:paraId="47FE42D1" w14:textId="77777777" w:rsidR="002420E4" w:rsidRDefault="002420E4" w:rsidP="002420E4">
      <w:pPr>
        <w:pStyle w:val="Heading2"/>
      </w:pPr>
      <w:bookmarkStart w:id="786" w:name="_Toc18092157"/>
      <w:r>
        <w:lastRenderedPageBreak/>
        <w:t>References</w:t>
      </w:r>
      <w:bookmarkEnd w:id="786"/>
    </w:p>
    <w:p w14:paraId="1857418F" w14:textId="1D0E8FEA" w:rsidR="002420E4" w:rsidRDefault="0088616B" w:rsidP="0088616B">
      <w:pPr>
        <w:pStyle w:val="BodyText"/>
      </w:pPr>
      <w:r>
        <w:t>The Demographic and Health Surveys</w:t>
      </w:r>
      <w:r w:rsidR="002420E4" w:rsidRPr="00925D9E">
        <w:t xml:space="preserve"> Program. </w:t>
      </w:r>
      <w:r w:rsidR="002420E4" w:rsidRPr="00925D9E">
        <w:rPr>
          <w:i/>
        </w:rPr>
        <w:t xml:space="preserve">Wealth </w:t>
      </w:r>
      <w:r w:rsidR="00142FB8">
        <w:rPr>
          <w:i/>
        </w:rPr>
        <w:t>i</w:t>
      </w:r>
      <w:r w:rsidR="002420E4" w:rsidRPr="00925D9E">
        <w:rPr>
          <w:i/>
        </w:rPr>
        <w:t>ndex</w:t>
      </w:r>
      <w:r w:rsidR="002420E4" w:rsidRPr="00925D9E">
        <w:t xml:space="preserve">. </w:t>
      </w:r>
      <w:r w:rsidR="002420E4">
        <w:t xml:space="preserve">Available at: </w:t>
      </w:r>
      <w:hyperlink r:id="rId51" w:history="1">
        <w:r w:rsidR="002420E4" w:rsidRPr="00925D9E">
          <w:rPr>
            <w:rStyle w:val="Hyperlink"/>
            <w:szCs w:val="22"/>
          </w:rPr>
          <w:t>https://dhsprogram.com/topics/wealth-index/Index.cfm</w:t>
        </w:r>
      </w:hyperlink>
      <w:r w:rsidR="002420E4" w:rsidRPr="00925D9E">
        <w:t xml:space="preserve"> </w:t>
      </w:r>
    </w:p>
    <w:p w14:paraId="667ACADC" w14:textId="5D6CF791" w:rsidR="002420E4" w:rsidRPr="00925D9E" w:rsidRDefault="002420E4" w:rsidP="0088616B">
      <w:pPr>
        <w:pStyle w:val="BodyText"/>
      </w:pPr>
      <w:r w:rsidRPr="00925D9E">
        <w:t>Rutstein</w:t>
      </w:r>
      <w:r>
        <w:t>,</w:t>
      </w:r>
      <w:r w:rsidRPr="00925D9E">
        <w:t xml:space="preserve"> S.O. 2014. </w:t>
      </w:r>
      <w:r w:rsidRPr="00925D9E">
        <w:rPr>
          <w:i/>
        </w:rPr>
        <w:t xml:space="preserve">Steps to </w:t>
      </w:r>
      <w:r w:rsidR="00142FB8">
        <w:rPr>
          <w:i/>
        </w:rPr>
        <w:t>c</w:t>
      </w:r>
      <w:r w:rsidRPr="00925D9E">
        <w:rPr>
          <w:i/>
        </w:rPr>
        <w:t xml:space="preserve">onstructing the </w:t>
      </w:r>
      <w:r w:rsidR="00142FB8">
        <w:rPr>
          <w:i/>
        </w:rPr>
        <w:t>n</w:t>
      </w:r>
      <w:r w:rsidRPr="00925D9E">
        <w:rPr>
          <w:i/>
        </w:rPr>
        <w:t xml:space="preserve">ew DHS </w:t>
      </w:r>
      <w:r w:rsidR="00142FB8">
        <w:rPr>
          <w:i/>
        </w:rPr>
        <w:t>w</w:t>
      </w:r>
      <w:r w:rsidRPr="00925D9E">
        <w:rPr>
          <w:i/>
        </w:rPr>
        <w:t xml:space="preserve">ealth </w:t>
      </w:r>
      <w:r w:rsidR="00142FB8">
        <w:rPr>
          <w:i/>
        </w:rPr>
        <w:t>i</w:t>
      </w:r>
      <w:r w:rsidRPr="00925D9E">
        <w:rPr>
          <w:i/>
        </w:rPr>
        <w:t>ndex</w:t>
      </w:r>
      <w:r w:rsidRPr="00925D9E">
        <w:t xml:space="preserve">. Rockville, MD: ICF International. </w:t>
      </w:r>
      <w:r>
        <w:t xml:space="preserve">Available at: </w:t>
      </w:r>
      <w:hyperlink r:id="rId52" w:history="1">
        <w:r w:rsidRPr="00925D9E">
          <w:rPr>
            <w:rStyle w:val="Hyperlink"/>
            <w:szCs w:val="22"/>
          </w:rPr>
          <w:t>https://dhsprogram.com/programming/wealth%20index/Steps_to_constructing_the_new_DHS_Wealth_Index.pdf</w:t>
        </w:r>
      </w:hyperlink>
    </w:p>
    <w:p w14:paraId="0FC557CE" w14:textId="3CAE9CE8" w:rsidR="002420E4" w:rsidRPr="00925D9E" w:rsidRDefault="002420E4" w:rsidP="0088616B">
      <w:pPr>
        <w:pStyle w:val="BodyText"/>
      </w:pPr>
      <w:r w:rsidRPr="00925D9E">
        <w:t xml:space="preserve">Rutstein, S., and Staveteig, S. 2014. </w:t>
      </w:r>
      <w:r w:rsidRPr="00925D9E">
        <w:rPr>
          <w:i/>
        </w:rPr>
        <w:t xml:space="preserve">Making the Demographic and Health Surveys </w:t>
      </w:r>
      <w:r w:rsidR="0050238A">
        <w:rPr>
          <w:i/>
        </w:rPr>
        <w:t>w</w:t>
      </w:r>
      <w:r w:rsidRPr="00925D9E">
        <w:rPr>
          <w:i/>
        </w:rPr>
        <w:t xml:space="preserve">ealth </w:t>
      </w:r>
      <w:r w:rsidR="0050238A">
        <w:rPr>
          <w:i/>
        </w:rPr>
        <w:t>i</w:t>
      </w:r>
      <w:r w:rsidRPr="00925D9E">
        <w:rPr>
          <w:i/>
        </w:rPr>
        <w:t xml:space="preserve">ndex </w:t>
      </w:r>
      <w:r w:rsidR="0050238A">
        <w:rPr>
          <w:i/>
        </w:rPr>
        <w:t>c</w:t>
      </w:r>
      <w:r w:rsidRPr="00925D9E">
        <w:rPr>
          <w:i/>
        </w:rPr>
        <w:t xml:space="preserve">omparable. </w:t>
      </w:r>
      <w:r w:rsidRPr="002420E4">
        <w:t>DHS Methodological Reports No</w:t>
      </w:r>
      <w:r w:rsidRPr="00925D9E">
        <w:rPr>
          <w:i/>
        </w:rPr>
        <w:t>. 9</w:t>
      </w:r>
      <w:r w:rsidRPr="00925D9E">
        <w:t xml:space="preserve">. Rockville, Maryland, USA: ICF International. </w:t>
      </w:r>
      <w:r>
        <w:t xml:space="preserve">Available at: </w:t>
      </w:r>
      <w:hyperlink r:id="rId53" w:history="1">
        <w:r w:rsidRPr="00925D9E">
          <w:rPr>
            <w:rStyle w:val="Hyperlink"/>
            <w:szCs w:val="22"/>
          </w:rPr>
          <w:t>https://www.dhsprogram.com/pubs/pdf/MR9/MR9.pdf</w:t>
        </w:r>
      </w:hyperlink>
    </w:p>
    <w:p w14:paraId="0A671CD5" w14:textId="0EE182D5" w:rsidR="004A7C1A" w:rsidRDefault="004A7C1A" w:rsidP="0088616B">
      <w:pPr>
        <w:pStyle w:val="BodyText"/>
      </w:pPr>
    </w:p>
    <w:p w14:paraId="329441D6" w14:textId="77777777" w:rsidR="0088616B" w:rsidRDefault="0088616B" w:rsidP="0088616B">
      <w:pPr>
        <w:pStyle w:val="BodyText"/>
        <w:rPr>
          <w:rFonts w:eastAsia="Cabin"/>
          <w:color w:val="94A545"/>
          <w:sz w:val="28"/>
          <w:szCs w:val="36"/>
        </w:rPr>
      </w:pPr>
      <w:r>
        <w:br w:type="page"/>
      </w:r>
    </w:p>
    <w:p w14:paraId="18291AF8" w14:textId="78821CB5" w:rsidR="000C62AD" w:rsidRPr="005D715A" w:rsidRDefault="000C62AD" w:rsidP="004A7C1A">
      <w:pPr>
        <w:pStyle w:val="Heading1"/>
        <w:numPr>
          <w:ilvl w:val="0"/>
          <w:numId w:val="17"/>
        </w:numPr>
        <w:ind w:left="810" w:hanging="450"/>
      </w:pPr>
      <w:bookmarkStart w:id="787" w:name="_Toc18092158"/>
      <w:r>
        <w:lastRenderedPageBreak/>
        <w:t>Resilience</w:t>
      </w:r>
      <w:r w:rsidRPr="005D715A">
        <w:t xml:space="preserve"> </w:t>
      </w:r>
      <w:r>
        <w:t>indicators</w:t>
      </w:r>
      <w:bookmarkEnd w:id="787"/>
    </w:p>
    <w:p w14:paraId="7BFC5051" w14:textId="72E0BC98" w:rsidR="000C62AD" w:rsidRPr="005D715A" w:rsidRDefault="000C62AD" w:rsidP="000C62AD">
      <w:pPr>
        <w:pStyle w:val="BodyText"/>
      </w:pPr>
      <w:r>
        <w:t xml:space="preserve">In this chapter, the Feed the Future resilience indicators are defined and their calculation described. </w:t>
      </w:r>
      <w:r w:rsidRPr="005D715A">
        <w:t>Resilience refers to a set of capacities that enable households and communities to effectively function in the face of shocks and stresses and still meet a set of well-being outcomes. No single indicator measures resilience. The ZOI Survey collects data specifically to measure three resilience indicators</w:t>
      </w:r>
      <w:r>
        <w:t xml:space="preserve">: </w:t>
      </w:r>
      <w:r w:rsidRPr="005D715A">
        <w:t>(1) the ability to recover from shocks and stresses index</w:t>
      </w:r>
      <w:r>
        <w:t xml:space="preserve"> (ARSSI)</w:t>
      </w:r>
      <w:r w:rsidRPr="005D715A">
        <w:t>, (2) an index of social capital at the household level, (3) the proportion of households that believe local government will respond effectively to future shocks and stresses</w:t>
      </w:r>
      <w:r w:rsidR="006A2BE4">
        <w:t>, and (4) the p</w:t>
      </w:r>
      <w:r w:rsidR="006A2BE4" w:rsidRPr="006A2BE4">
        <w:t>ercent of households participating in group-based savings, micro-finance, or lending programs</w:t>
      </w:r>
      <w:r w:rsidRPr="005D715A">
        <w:t>.</w:t>
      </w:r>
    </w:p>
    <w:p w14:paraId="19A2246C" w14:textId="28394428" w:rsidR="000C62AD" w:rsidRPr="005D715A" w:rsidRDefault="000C62AD" w:rsidP="000C62AD">
      <w:pPr>
        <w:pStyle w:val="BodyText"/>
      </w:pPr>
      <w:r w:rsidRPr="005D715A">
        <w:t xml:space="preserve">This </w:t>
      </w:r>
      <w:r>
        <w:t xml:space="preserve">chapter </w:t>
      </w:r>
      <w:r w:rsidRPr="005D715A">
        <w:t xml:space="preserve">is divided into two subsections; the first describes the three </w:t>
      </w:r>
      <w:r>
        <w:t xml:space="preserve">resilience </w:t>
      </w:r>
      <w:r w:rsidRPr="005D715A">
        <w:t>indicators above and the guidelines to construct the indicators in general, and the second describes the step-by-step procedures to calculate each indicator.</w:t>
      </w:r>
    </w:p>
    <w:p w14:paraId="7C5BF369" w14:textId="64BDABB9" w:rsidR="000C62AD" w:rsidRPr="006C2977" w:rsidRDefault="000C62AD" w:rsidP="006C2977">
      <w:pPr>
        <w:pStyle w:val="Heading2"/>
        <w:numPr>
          <w:ilvl w:val="1"/>
          <w:numId w:val="193"/>
        </w:numPr>
        <w:ind w:left="1440" w:hanging="720"/>
      </w:pPr>
      <w:bookmarkStart w:id="788" w:name="_Toc526973622"/>
      <w:bookmarkStart w:id="789" w:name="_Toc527234149"/>
      <w:bookmarkStart w:id="790" w:name="_Toc18092159"/>
      <w:r w:rsidRPr="00BD7099">
        <w:t>Guidelines to construct the resilience indicators</w:t>
      </w:r>
      <w:bookmarkEnd w:id="788"/>
      <w:bookmarkEnd w:id="789"/>
      <w:bookmarkEnd w:id="790"/>
    </w:p>
    <w:p w14:paraId="6E95FB7A" w14:textId="051D9F66" w:rsidR="000C62AD" w:rsidRPr="005D715A" w:rsidRDefault="007D087D" w:rsidP="006C2977">
      <w:pPr>
        <w:pStyle w:val="Heading3"/>
        <w:autoSpaceDE w:val="0"/>
        <w:autoSpaceDN w:val="0"/>
        <w:spacing w:after="240"/>
        <w:ind w:left="2160" w:right="288" w:hanging="720"/>
        <w:rPr>
          <w:rFonts w:eastAsia="Times New Roman"/>
          <w:b w:val="0"/>
        </w:rPr>
      </w:pPr>
      <w:bookmarkStart w:id="791" w:name="_Toc526973623"/>
      <w:bookmarkStart w:id="792" w:name="_Toc527234150"/>
      <w:bookmarkStart w:id="793" w:name="_Toc18092160"/>
      <w:r>
        <w:rPr>
          <w:rFonts w:eastAsia="Times New Roman"/>
        </w:rPr>
        <w:t>11.1.1</w:t>
      </w:r>
      <w:r>
        <w:rPr>
          <w:rFonts w:eastAsia="Times New Roman"/>
        </w:rPr>
        <w:tab/>
      </w:r>
      <w:r w:rsidR="000C62AD" w:rsidRPr="005D715A">
        <w:rPr>
          <w:rFonts w:eastAsia="Times New Roman"/>
        </w:rPr>
        <w:t>Ability to recover from shocks and stresses index</w:t>
      </w:r>
      <w:bookmarkEnd w:id="791"/>
      <w:bookmarkEnd w:id="792"/>
      <w:bookmarkEnd w:id="793"/>
    </w:p>
    <w:p w14:paraId="0ADD6CBD" w14:textId="5D9D0392" w:rsidR="000C62AD" w:rsidRPr="005D715A" w:rsidRDefault="000C62AD" w:rsidP="000C62AD">
      <w:pPr>
        <w:pStyle w:val="BodyText"/>
      </w:pPr>
      <w:r w:rsidRPr="005D715A">
        <w:t>The ARSSI</w:t>
      </w:r>
      <w:r>
        <w:t xml:space="preserve"> </w:t>
      </w:r>
      <w:r w:rsidRPr="005D715A">
        <w:t>measures the ability of households to recover from the typical types of shocks and stressors, such as loss of a family member, loss of income, hunger, drought, flood, or conflict, that households experienced during the reference period.</w:t>
      </w:r>
    </w:p>
    <w:p w14:paraId="6BA1340C" w14:textId="7641E339" w:rsidR="000C62AD" w:rsidRPr="005D715A" w:rsidRDefault="000C62AD" w:rsidP="000C62AD">
      <w:pPr>
        <w:pStyle w:val="BodyText"/>
      </w:pPr>
      <w:r w:rsidRPr="005D715A">
        <w:t xml:space="preserve">The indicator is calculated using data on the </w:t>
      </w:r>
      <w:r>
        <w:t xml:space="preserve">number and severity of the </w:t>
      </w:r>
      <w:r w:rsidRPr="005D715A">
        <w:t xml:space="preserve">shocks and stressors that households experienced in the year </w:t>
      </w:r>
      <w:r>
        <w:t xml:space="preserve">preceding </w:t>
      </w:r>
      <w:r w:rsidRPr="005D715A">
        <w:t xml:space="preserve">the </w:t>
      </w:r>
      <w:r>
        <w:t>ZOI S</w:t>
      </w:r>
      <w:r w:rsidRPr="005D715A">
        <w:t>urvey</w:t>
      </w:r>
      <w:r>
        <w:t xml:space="preserve">, the households’ </w:t>
      </w:r>
      <w:r w:rsidRPr="005D715A">
        <w:t xml:space="preserve">recovery from the shocks and stressors that </w:t>
      </w:r>
      <w:r>
        <w:t xml:space="preserve">they </w:t>
      </w:r>
      <w:r w:rsidRPr="005D715A">
        <w:t xml:space="preserve">experienced in the year </w:t>
      </w:r>
      <w:r>
        <w:t xml:space="preserve">preceding </w:t>
      </w:r>
      <w:r w:rsidRPr="005D715A">
        <w:t>the survey</w:t>
      </w:r>
      <w:r>
        <w:t>,</w:t>
      </w:r>
      <w:r w:rsidRPr="005D715A">
        <w:t xml:space="preserve"> and their perceived ability to meet their food needs in the </w:t>
      </w:r>
      <w:r w:rsidR="00BD7099">
        <w:t xml:space="preserve">year </w:t>
      </w:r>
      <w:r w:rsidRPr="005D715A">
        <w:t xml:space="preserve">following </w:t>
      </w:r>
      <w:r>
        <w:t>the survey</w:t>
      </w:r>
      <w:r w:rsidRPr="005D715A">
        <w:t>.</w:t>
      </w:r>
    </w:p>
    <w:p w14:paraId="2256A2B4" w14:textId="7E9DEAC4" w:rsidR="000C62AD" w:rsidRPr="005D715A" w:rsidRDefault="000C62AD" w:rsidP="000C62AD">
      <w:pPr>
        <w:pStyle w:val="BodyText"/>
        <w:rPr>
          <w:szCs w:val="22"/>
        </w:rPr>
      </w:pPr>
      <w:r w:rsidRPr="005D715A">
        <w:rPr>
          <w:szCs w:val="22"/>
        </w:rPr>
        <w:t>The first step in calculating the ARSSI is to calculate the base ability to recover (ATR) index using the responses to two ZOI Survey questions, posed after asking about the households</w:t>
      </w:r>
      <w:r>
        <w:rPr>
          <w:szCs w:val="22"/>
        </w:rPr>
        <w:t>’</w:t>
      </w:r>
      <w:r w:rsidRPr="005D715A">
        <w:rPr>
          <w:szCs w:val="22"/>
        </w:rPr>
        <w:t xml:space="preserve"> exposure to </w:t>
      </w:r>
      <w:r>
        <w:rPr>
          <w:szCs w:val="22"/>
        </w:rPr>
        <w:t xml:space="preserve">and the severity of </w:t>
      </w:r>
      <w:r w:rsidRPr="005D715A">
        <w:rPr>
          <w:szCs w:val="22"/>
        </w:rPr>
        <w:t>16 types of shocks and stressors the household might have experienced during the year before the survey:</w:t>
      </w:r>
    </w:p>
    <w:p w14:paraId="70AC8E0F" w14:textId="594E250B" w:rsidR="000C62AD" w:rsidRPr="005D715A" w:rsidRDefault="000C62AD" w:rsidP="000C62AD">
      <w:pPr>
        <w:pStyle w:val="BodyText"/>
        <w:ind w:left="360"/>
      </w:pPr>
      <w:r w:rsidRPr="005D715A">
        <w:t>Question 359: “Would you say that right now, your household</w:t>
      </w:r>
      <w:r w:rsidR="00BD7099">
        <w:t>’</w:t>
      </w:r>
      <w:r w:rsidRPr="005D715A">
        <w:t>s ability to meet your food needs is</w:t>
      </w:r>
      <w:r>
        <w:t>:</w:t>
      </w:r>
      <w:r w:rsidRPr="005D715A">
        <w:t>”</w:t>
      </w:r>
    </w:p>
    <w:p w14:paraId="26D2B7E8" w14:textId="77777777" w:rsidR="000C62AD" w:rsidRDefault="000C62AD" w:rsidP="000C62AD">
      <w:pPr>
        <w:pStyle w:val="BodyText"/>
        <w:spacing w:before="0" w:after="0"/>
        <w:ind w:firstLine="360"/>
      </w:pPr>
      <w:r w:rsidRPr="005D715A">
        <w:t xml:space="preserve">The </w:t>
      </w:r>
      <w:r>
        <w:t xml:space="preserve">response </w:t>
      </w:r>
      <w:r w:rsidRPr="005D715A">
        <w:t xml:space="preserve">options are: </w:t>
      </w:r>
    </w:p>
    <w:p w14:paraId="7CE60CD4" w14:textId="25F007D7" w:rsidR="000C62AD" w:rsidRDefault="000C62AD" w:rsidP="000C62AD">
      <w:pPr>
        <w:pStyle w:val="BodyText"/>
        <w:spacing w:before="0" w:after="0"/>
        <w:ind w:left="720" w:firstLine="360"/>
      </w:pPr>
      <w:r w:rsidRPr="005D715A">
        <w:t>Better th</w:t>
      </w:r>
      <w:r w:rsidR="00570690">
        <w:t>an before these difficult times=</w:t>
      </w:r>
      <w:r w:rsidRPr="005D715A">
        <w:t>1</w:t>
      </w:r>
    </w:p>
    <w:p w14:paraId="20872125" w14:textId="04698BB7" w:rsidR="000C62AD" w:rsidRDefault="000C62AD" w:rsidP="000C62AD">
      <w:pPr>
        <w:pStyle w:val="BodyText"/>
        <w:spacing w:before="0" w:after="0"/>
        <w:ind w:left="720" w:firstLine="360"/>
      </w:pPr>
      <w:r w:rsidRPr="005D715A">
        <w:t xml:space="preserve">The same </w:t>
      </w:r>
      <w:r w:rsidR="00570690">
        <w:t>as before these difficult times=</w:t>
      </w:r>
      <w:r w:rsidRPr="005D715A">
        <w:t>2</w:t>
      </w:r>
    </w:p>
    <w:p w14:paraId="7B0F534B" w14:textId="60219F54" w:rsidR="000C62AD" w:rsidRPr="005D715A" w:rsidRDefault="000C62AD" w:rsidP="000C62AD">
      <w:pPr>
        <w:pStyle w:val="BodyText"/>
        <w:spacing w:before="0"/>
        <w:ind w:left="720" w:firstLine="360"/>
      </w:pPr>
      <w:r w:rsidRPr="005D715A">
        <w:t>Worse th</w:t>
      </w:r>
      <w:r w:rsidR="00570690">
        <w:t>an before these difficult times=</w:t>
      </w:r>
      <w:r w:rsidRPr="005D715A">
        <w:t>3</w:t>
      </w:r>
    </w:p>
    <w:p w14:paraId="15FB4FB2" w14:textId="2BC04DB1" w:rsidR="000C62AD" w:rsidRPr="005D715A" w:rsidRDefault="000C62AD" w:rsidP="000C62AD">
      <w:pPr>
        <w:pStyle w:val="BodyText"/>
        <w:ind w:left="360"/>
      </w:pPr>
      <w:r w:rsidRPr="005D715A">
        <w:t>Question 360: “Looking ahead over the next year, do you believe your household</w:t>
      </w:r>
      <w:r w:rsidR="00BD7099">
        <w:t>’</w:t>
      </w:r>
      <w:r w:rsidRPr="005D715A">
        <w:t>s ability to meet your food needs will b</w:t>
      </w:r>
      <w:r>
        <w:t>e:</w:t>
      </w:r>
      <w:r w:rsidRPr="005D715A">
        <w:t>”</w:t>
      </w:r>
    </w:p>
    <w:p w14:paraId="652D256C" w14:textId="77777777" w:rsidR="000C62AD" w:rsidRDefault="000C62AD" w:rsidP="000C62AD">
      <w:pPr>
        <w:pStyle w:val="BodyText"/>
        <w:spacing w:after="0"/>
        <w:ind w:firstLine="360"/>
      </w:pPr>
      <w:r w:rsidRPr="005D715A">
        <w:t xml:space="preserve">The </w:t>
      </w:r>
      <w:r>
        <w:t xml:space="preserve">response </w:t>
      </w:r>
      <w:r w:rsidRPr="005D715A">
        <w:t xml:space="preserve">options are: </w:t>
      </w:r>
    </w:p>
    <w:p w14:paraId="10017E33" w14:textId="0B714F67" w:rsidR="000C62AD" w:rsidRDefault="000C62AD" w:rsidP="000C62AD">
      <w:pPr>
        <w:pStyle w:val="BodyText"/>
        <w:spacing w:before="0" w:after="0"/>
        <w:ind w:left="360" w:firstLine="720"/>
      </w:pPr>
      <w:r w:rsidRPr="005D715A">
        <w:t>Better th</w:t>
      </w:r>
      <w:r w:rsidR="00570690">
        <w:t>an before these difficult times=</w:t>
      </w:r>
      <w:r w:rsidRPr="005D715A">
        <w:t>1</w:t>
      </w:r>
    </w:p>
    <w:p w14:paraId="24531577" w14:textId="14FFDC91" w:rsidR="000C62AD" w:rsidRDefault="000C62AD" w:rsidP="000C62AD">
      <w:pPr>
        <w:pStyle w:val="BodyText"/>
        <w:spacing w:before="0" w:after="0"/>
        <w:ind w:left="360" w:firstLine="720"/>
      </w:pPr>
      <w:r w:rsidRPr="005D715A">
        <w:t>The same as</w:t>
      </w:r>
      <w:r w:rsidR="00570690">
        <w:t xml:space="preserve"> before these difficult times=</w:t>
      </w:r>
      <w:r w:rsidRPr="005D715A">
        <w:t>2</w:t>
      </w:r>
    </w:p>
    <w:p w14:paraId="226B2CC8" w14:textId="36BD585B" w:rsidR="000C62AD" w:rsidRPr="005D715A" w:rsidRDefault="000C62AD" w:rsidP="000C62AD">
      <w:pPr>
        <w:pStyle w:val="BodyText"/>
        <w:spacing w:before="0"/>
        <w:ind w:left="360" w:firstLine="720"/>
      </w:pPr>
      <w:r w:rsidRPr="005D715A">
        <w:t>Worse th</w:t>
      </w:r>
      <w:r w:rsidR="00570690">
        <w:t>an before these difficult times=</w:t>
      </w:r>
      <w:r w:rsidRPr="005D715A">
        <w:t>3</w:t>
      </w:r>
    </w:p>
    <w:p w14:paraId="04A1B121" w14:textId="0F526587" w:rsidR="000C62AD" w:rsidRPr="0048603A" w:rsidRDefault="000C62AD" w:rsidP="000C62AD">
      <w:pPr>
        <w:pStyle w:val="BodyText"/>
      </w:pPr>
      <w:r w:rsidRPr="0048603A">
        <w:lastRenderedPageBreak/>
        <w:t xml:space="preserve">In the questionnaire, response options for </w:t>
      </w:r>
      <w:r w:rsidR="000D29F8">
        <w:t>q</w:t>
      </w:r>
      <w:r w:rsidRPr="0048603A">
        <w:t>uestions 359 and 360 are ordered from positive to negative; a higher number means a lower ability to recover from shocks. To construct the indicator, first recode the variables</w:t>
      </w:r>
      <w:r>
        <w:t>, creating new variables</w:t>
      </w:r>
      <w:r w:rsidRPr="0048603A">
        <w:t xml:space="preserve"> for both questions so that a higher value means a greater ability to recover: Better than before these difficult times </w:t>
      </w:r>
      <w:r>
        <w:t>is</w:t>
      </w:r>
      <w:r w:rsidRPr="0048603A">
        <w:t xml:space="preserve"> 3</w:t>
      </w:r>
      <w:r w:rsidR="009F6215">
        <w:t>,</w:t>
      </w:r>
      <w:r w:rsidRPr="0048603A">
        <w:t xml:space="preserve"> The same as before these difficult times </w:t>
      </w:r>
      <w:r>
        <w:t>is</w:t>
      </w:r>
      <w:r w:rsidRPr="0048603A">
        <w:t xml:space="preserve"> 2</w:t>
      </w:r>
      <w:r w:rsidR="009F6215">
        <w:t>,</w:t>
      </w:r>
      <w:r w:rsidRPr="0048603A">
        <w:t xml:space="preserve"> and Worse than before these difficult times </w:t>
      </w:r>
      <w:r>
        <w:t>is</w:t>
      </w:r>
      <w:r w:rsidRPr="0048603A">
        <w:t xml:space="preserve"> 1.</w:t>
      </w:r>
    </w:p>
    <w:p w14:paraId="4A14E281" w14:textId="670DB3AC" w:rsidR="000C62AD" w:rsidRPr="0048603A" w:rsidRDefault="000C62AD" w:rsidP="000C62AD">
      <w:pPr>
        <w:pStyle w:val="BodyText"/>
      </w:pPr>
      <w:r w:rsidRPr="0048603A">
        <w:t xml:space="preserve">Then add the recoded variables </w:t>
      </w:r>
      <w:r w:rsidR="00BD7099">
        <w:t>to</w:t>
      </w:r>
      <w:r w:rsidR="00BD7099" w:rsidRPr="0048603A">
        <w:t xml:space="preserve"> </w:t>
      </w:r>
      <w:r w:rsidRPr="0048603A">
        <w:t>a new variable to create the base ATR index, which has a minimum value of 2 and a maximum value of 6.</w:t>
      </w:r>
    </w:p>
    <w:p w14:paraId="1E424C73" w14:textId="7EAA95C8" w:rsidR="000C62AD" w:rsidRPr="005D715A" w:rsidRDefault="000C62AD" w:rsidP="000C62AD">
      <w:pPr>
        <w:pStyle w:val="BodyText"/>
        <w:ind w:left="360"/>
      </w:pPr>
      <w:r w:rsidRPr="005D715A">
        <w:t xml:space="preserve">ATR=recoded response to </w:t>
      </w:r>
      <w:r w:rsidR="000D29F8">
        <w:t>q</w:t>
      </w:r>
      <w:r w:rsidRPr="005D715A">
        <w:t xml:space="preserve">uestion 359+recoded response to </w:t>
      </w:r>
      <w:r w:rsidR="000D29F8">
        <w:t>q</w:t>
      </w:r>
      <w:r w:rsidRPr="005D715A">
        <w:t>uestion 360</w:t>
      </w:r>
    </w:p>
    <w:p w14:paraId="707BAC98" w14:textId="19A9CC0F" w:rsidR="000C62AD" w:rsidRPr="005D715A" w:rsidRDefault="000C62AD" w:rsidP="000C62AD">
      <w:pPr>
        <w:pStyle w:val="BodyText"/>
      </w:pPr>
      <w:r w:rsidRPr="005D715A">
        <w:t xml:space="preserve">The next step in calculating the ARSSI is to calculate a shock exposure index (SEI) using the responses to ZOI Survey questions posed about households’ exposure to 16 types of shocks and stressors and the severity that the household might have experienced during the year before the survey. The 16 shocks and stresses included in the </w:t>
      </w:r>
      <w:r>
        <w:t xml:space="preserve">core ZOI Survey </w:t>
      </w:r>
      <w:r w:rsidRPr="005D715A">
        <w:t>questionnaire and their question numbers are: too much rain (309)</w:t>
      </w:r>
      <w:r w:rsidR="009F6215">
        <w:t>;</w:t>
      </w:r>
      <w:r w:rsidRPr="005D715A">
        <w:t xml:space="preserve"> too little rain (312)</w:t>
      </w:r>
      <w:r w:rsidR="009F6215">
        <w:t>;</w:t>
      </w:r>
      <w:r w:rsidRPr="005D715A">
        <w:t xml:space="preserve"> erosion of land (315)</w:t>
      </w:r>
      <w:r w:rsidR="009F6215">
        <w:t>;</w:t>
      </w:r>
      <w:r w:rsidRPr="005D715A">
        <w:t xml:space="preserve"> loss of land (318)</w:t>
      </w:r>
      <w:r w:rsidR="009F6215">
        <w:t>;</w:t>
      </w:r>
      <w:r w:rsidRPr="005D715A">
        <w:t xml:space="preserve"> sharp increase in the price of food (321)</w:t>
      </w:r>
      <w:r w:rsidR="009F6215">
        <w:t>;</w:t>
      </w:r>
      <w:r w:rsidRPr="005D715A">
        <w:t xml:space="preserve"> someone stealing or destroying belongings (324)</w:t>
      </w:r>
      <w:r w:rsidR="009F6215">
        <w:t>;</w:t>
      </w:r>
      <w:r w:rsidRPr="005D715A">
        <w:t xml:space="preserve"> not being able to access inputs for crops (328)</w:t>
      </w:r>
      <w:r w:rsidR="009F6215">
        <w:t>;</w:t>
      </w:r>
      <w:r w:rsidRPr="005D715A">
        <w:t xml:space="preserve"> disease affecting crops (331)</w:t>
      </w:r>
      <w:r w:rsidR="009F6215">
        <w:t>;</w:t>
      </w:r>
      <w:r w:rsidRPr="005D715A">
        <w:t xml:space="preserve"> pests affecting crops (334)</w:t>
      </w:r>
      <w:r w:rsidR="009F6215">
        <w:t>;</w:t>
      </w:r>
      <w:r w:rsidRPr="005D715A">
        <w:t xml:space="preserve"> theft of crops (337)</w:t>
      </w:r>
      <w:r w:rsidR="009F6215">
        <w:t>;</w:t>
      </w:r>
      <w:r w:rsidRPr="005D715A">
        <w:t xml:space="preserve"> not being able to access inputs for livestock (340)</w:t>
      </w:r>
      <w:r w:rsidR="009F6215">
        <w:t>;</w:t>
      </w:r>
      <w:r w:rsidRPr="005D715A">
        <w:t xml:space="preserve"> disease affecting livestock (343)</w:t>
      </w:r>
      <w:r w:rsidR="009F6215">
        <w:t>;</w:t>
      </w:r>
      <w:r w:rsidRPr="005D715A">
        <w:t xml:space="preserve"> someone stealing animals (346)</w:t>
      </w:r>
      <w:r w:rsidR="009F6215">
        <w:t>;</w:t>
      </w:r>
      <w:r w:rsidRPr="005D715A">
        <w:t xml:space="preserve"> not being able to sell crops, livestock, or other products at a fair price (349)</w:t>
      </w:r>
      <w:r w:rsidR="009F6215">
        <w:t>;</w:t>
      </w:r>
      <w:r w:rsidRPr="005D715A">
        <w:t xml:space="preserve"> severe illness in the family (352)</w:t>
      </w:r>
      <w:r w:rsidR="009F6215">
        <w:t>;</w:t>
      </w:r>
      <w:r w:rsidRPr="005D715A">
        <w:t xml:space="preserve"> and death in the household (355).</w:t>
      </w:r>
    </w:p>
    <w:p w14:paraId="539934BC" w14:textId="77777777" w:rsidR="000C62AD" w:rsidRPr="005D715A" w:rsidRDefault="000C62AD" w:rsidP="000C62AD">
      <w:pPr>
        <w:pStyle w:val="BodyText"/>
      </w:pPr>
      <w:r w:rsidRPr="005D715A">
        <w:t>Because each surveyed household did not experience the same types of shocks and stressors of the same severity, it is necessary to create the SEI as a measure of the household’s ability to recover from the shocks and stressors that it experienced. It is a correction factor that is applied to the ATR index that accounts for the shocks and stressors to which a household was exposed out of the total number of shocks or stresses included in the ZOI Survey (i.e., 16), and the perceived severity of the shock or stressor on household income and food consumption.</w:t>
      </w:r>
    </w:p>
    <w:p w14:paraId="3788F154" w14:textId="61E6D8AF" w:rsidR="000C62AD" w:rsidRPr="005D715A" w:rsidRDefault="000C62AD" w:rsidP="000C62AD">
      <w:pPr>
        <w:pStyle w:val="BodyText"/>
        <w:rPr>
          <w:rFonts w:eastAsia="Arial Narrow" w:cstheme="minorBidi"/>
        </w:rPr>
      </w:pPr>
      <w:r w:rsidRPr="005D715A">
        <w:rPr>
          <w:rFonts w:eastAsia="Arial Narrow" w:cstheme="minorBidi"/>
        </w:rPr>
        <w:t>Perceived severity is measured using two variables: (1) impact of the shock or stress on income security, and (2) impact of the shock or stress on food consumption</w:t>
      </w:r>
      <w:r w:rsidR="001740C6">
        <w:rPr>
          <w:rFonts w:eastAsia="Arial Narrow" w:cstheme="minorBidi"/>
        </w:rPr>
        <w:t>. These variables</w:t>
      </w:r>
      <w:r w:rsidRPr="005D715A">
        <w:rPr>
          <w:rFonts w:eastAsia="Arial Narrow" w:cstheme="minorBidi"/>
        </w:rPr>
        <w:t xml:space="preserve"> are based on respondents’ answers to the questions for each shock experienced: </w:t>
      </w:r>
    </w:p>
    <w:p w14:paraId="1B9F05F9" w14:textId="7013A0C4" w:rsidR="000C62AD" w:rsidRPr="005D715A" w:rsidRDefault="000C62AD" w:rsidP="000C62AD">
      <w:pPr>
        <w:pStyle w:val="BodyText"/>
        <w:ind w:left="360"/>
      </w:pPr>
      <w:r w:rsidRPr="005D715A">
        <w:t xml:space="preserve">“How severe was the impact on your household’s economic situation?” </w:t>
      </w:r>
      <w:r w:rsidRPr="005D715A">
        <w:br/>
        <w:t xml:space="preserve">“How severe was the impact on household food consumption?” </w:t>
      </w:r>
    </w:p>
    <w:p w14:paraId="3EB4EEDC" w14:textId="77777777" w:rsidR="000C62AD" w:rsidRDefault="000C62AD" w:rsidP="000C62AD">
      <w:pPr>
        <w:pStyle w:val="BodyText"/>
        <w:spacing w:after="0"/>
        <w:rPr>
          <w:rFonts w:asciiTheme="majorHAnsi" w:eastAsia="Arial Narrow" w:hAnsiTheme="majorHAnsi" w:cstheme="minorBidi"/>
        </w:rPr>
      </w:pPr>
      <w:r w:rsidRPr="005D715A">
        <w:rPr>
          <w:rFonts w:asciiTheme="majorHAnsi" w:eastAsia="Arial Narrow" w:hAnsiTheme="majorHAnsi" w:cstheme="minorBidi"/>
        </w:rPr>
        <w:t xml:space="preserve">The possible responses are: </w:t>
      </w:r>
    </w:p>
    <w:p w14:paraId="3E3C39C0" w14:textId="57CFEE54" w:rsidR="000C62AD" w:rsidRDefault="000C62AD" w:rsidP="000C62AD">
      <w:pPr>
        <w:pStyle w:val="BodyText"/>
        <w:spacing w:before="0" w:after="0"/>
        <w:ind w:firstLine="720"/>
      </w:pPr>
      <w:r w:rsidRPr="005D715A">
        <w:t>Not severe=1</w:t>
      </w:r>
    </w:p>
    <w:p w14:paraId="27804DB3" w14:textId="71CE88FC" w:rsidR="000C62AD" w:rsidRDefault="000C62AD" w:rsidP="000C62AD">
      <w:pPr>
        <w:pStyle w:val="BodyText"/>
        <w:spacing w:before="0" w:after="0"/>
        <w:ind w:firstLine="720"/>
      </w:pPr>
      <w:r w:rsidRPr="005D715A">
        <w:t>Somewhat</w:t>
      </w:r>
      <w:r>
        <w:t xml:space="preserve"> severe</w:t>
      </w:r>
      <w:r w:rsidRPr="005D715A">
        <w:t>=2</w:t>
      </w:r>
    </w:p>
    <w:p w14:paraId="0031826E" w14:textId="60466797" w:rsidR="000C62AD" w:rsidRDefault="000C62AD" w:rsidP="000C62AD">
      <w:pPr>
        <w:pStyle w:val="BodyText"/>
        <w:spacing w:before="0" w:after="0"/>
        <w:ind w:firstLine="720"/>
      </w:pPr>
      <w:r w:rsidRPr="005D715A">
        <w:t>Severe=3</w:t>
      </w:r>
    </w:p>
    <w:p w14:paraId="0665647F" w14:textId="551210CA" w:rsidR="000C62AD" w:rsidRPr="005D715A" w:rsidRDefault="000C62AD" w:rsidP="000C62AD">
      <w:pPr>
        <w:pStyle w:val="BodyText"/>
        <w:spacing w:before="0"/>
        <w:ind w:firstLine="720"/>
      </w:pPr>
      <w:r w:rsidRPr="005D715A">
        <w:t xml:space="preserve">Extremely </w:t>
      </w:r>
      <w:r>
        <w:t>severe</w:t>
      </w:r>
      <w:r w:rsidRPr="005D715A">
        <w:t>=4</w:t>
      </w:r>
    </w:p>
    <w:p w14:paraId="7ACD07E5" w14:textId="77777777" w:rsidR="000C62AD" w:rsidRPr="005D715A" w:rsidRDefault="000C62AD" w:rsidP="000C62AD">
      <w:pPr>
        <w:pStyle w:val="BodyText"/>
        <w:rPr>
          <w:rFonts w:asciiTheme="majorHAnsi" w:hAnsiTheme="majorHAnsi"/>
          <w:szCs w:val="22"/>
        </w:rPr>
      </w:pPr>
      <w:r w:rsidRPr="005D715A">
        <w:rPr>
          <w:rFonts w:asciiTheme="majorHAnsi" w:hAnsiTheme="majorHAnsi"/>
          <w:szCs w:val="22"/>
        </w:rPr>
        <w:t>The responses to the two questions are combined into one severity variable that has a minimum value of 2 and a maximum value of 8 for each shock and stressor experienced.</w:t>
      </w:r>
    </w:p>
    <w:p w14:paraId="26B4C767" w14:textId="77777777" w:rsidR="000C62AD" w:rsidRPr="005D715A" w:rsidRDefault="000C62AD" w:rsidP="000C62AD">
      <w:pPr>
        <w:pStyle w:val="BodyText"/>
        <w:rPr>
          <w:rFonts w:asciiTheme="majorHAnsi" w:hAnsiTheme="majorHAnsi"/>
        </w:rPr>
      </w:pPr>
      <w:r w:rsidRPr="005D715A">
        <w:rPr>
          <w:rFonts w:asciiTheme="majorHAnsi" w:hAnsiTheme="majorHAnsi"/>
        </w:rPr>
        <w:t xml:space="preserve">The SEI is then calculated as </w:t>
      </w:r>
      <w:r>
        <w:rPr>
          <w:rFonts w:asciiTheme="majorHAnsi" w:hAnsiTheme="majorHAnsi"/>
        </w:rPr>
        <w:t xml:space="preserve">the sum </w:t>
      </w:r>
      <w:r w:rsidRPr="005D715A">
        <w:rPr>
          <w:rFonts w:asciiTheme="majorHAnsi" w:hAnsiTheme="majorHAnsi"/>
        </w:rPr>
        <w:t>of the incidence of experience of each shock (a variable equal to 1 if the shock or stressor was experienced and 0 otherwise)</w:t>
      </w:r>
      <w:r>
        <w:rPr>
          <w:rFonts w:asciiTheme="majorHAnsi" w:hAnsiTheme="majorHAnsi"/>
        </w:rPr>
        <w:t xml:space="preserve"> multiplied </w:t>
      </w:r>
      <w:r w:rsidRPr="005D715A">
        <w:rPr>
          <w:rFonts w:asciiTheme="majorHAnsi" w:hAnsiTheme="majorHAnsi"/>
        </w:rPr>
        <w:t xml:space="preserve">by the perceived severity of the </w:t>
      </w:r>
      <w:r w:rsidRPr="005D715A">
        <w:rPr>
          <w:rFonts w:asciiTheme="majorHAnsi" w:hAnsiTheme="majorHAnsi"/>
        </w:rPr>
        <w:lastRenderedPageBreak/>
        <w:t>shock. The SEI ranges from 0 (if the household did not experience any shocks or stressors) to 128 (if the household experienced all 16 shocks or stressors at the highest level of severity).</w:t>
      </w:r>
    </w:p>
    <w:p w14:paraId="00527AA3" w14:textId="77777777" w:rsidR="000C62AD" w:rsidRPr="005D715A" w:rsidRDefault="000C62AD" w:rsidP="000C62AD">
      <w:pPr>
        <w:pStyle w:val="BodyText"/>
        <w:rPr>
          <w:rFonts w:asciiTheme="majorHAnsi" w:hAnsiTheme="majorHAnsi"/>
        </w:rPr>
      </w:pPr>
      <w:r w:rsidRPr="005D715A">
        <w:rPr>
          <w:rFonts w:asciiTheme="majorHAnsi" w:hAnsiTheme="majorHAnsi"/>
        </w:rPr>
        <w:t>Finally, the shock exposure-corrected ARSSI is calculated to create a comparable measure of ability to recover that corrects for any differences among households in their shock and stressor exposure. To create the ARSSI, a linear regression of the base ATR index on the SEI is run</w:t>
      </w:r>
      <w:r>
        <w:rPr>
          <w:rFonts w:asciiTheme="majorHAnsi" w:hAnsiTheme="majorHAnsi"/>
        </w:rPr>
        <w:t xml:space="preserve"> across all households with ART and SEI values</w:t>
      </w:r>
      <w:r w:rsidRPr="005D715A">
        <w:rPr>
          <w:rFonts w:asciiTheme="majorHAnsi" w:hAnsiTheme="majorHAnsi"/>
        </w:rPr>
        <w:t>, yielding the amount by which an increase of 1 in the SEI can be expected to change the ATR index.</w:t>
      </w:r>
    </w:p>
    <w:p w14:paraId="773765E0" w14:textId="77777777" w:rsidR="000C62AD" w:rsidRPr="005D715A" w:rsidRDefault="000C62AD" w:rsidP="000C62AD">
      <w:pPr>
        <w:pStyle w:val="BodyText"/>
        <w:rPr>
          <w:rFonts w:asciiTheme="majorHAnsi" w:hAnsiTheme="majorHAnsi"/>
        </w:rPr>
      </w:pPr>
      <w:r w:rsidRPr="005D715A">
        <w:rPr>
          <w:rFonts w:asciiTheme="majorHAnsi" w:hAnsiTheme="majorHAnsi"/>
        </w:rPr>
        <w:t>The estimated empirical equation is:</w:t>
      </w:r>
    </w:p>
    <w:p w14:paraId="234C3817" w14:textId="1ABAC01E" w:rsidR="000C62AD" w:rsidRPr="005D715A" w:rsidRDefault="000C62AD" w:rsidP="000C62AD">
      <w:pPr>
        <w:pStyle w:val="Indentvariable"/>
      </w:pPr>
      <w:r w:rsidRPr="005D715A">
        <w:t>ATR=a+b*SEI</w:t>
      </w:r>
    </w:p>
    <w:p w14:paraId="3E109A01" w14:textId="19F08102" w:rsidR="000C62AD" w:rsidRPr="005D715A" w:rsidRDefault="000C62AD" w:rsidP="000C62AD">
      <w:pPr>
        <w:pStyle w:val="BodyText"/>
      </w:pPr>
      <w:r w:rsidRPr="005D715A">
        <w:t>The SEI coefficient (</w:t>
      </w:r>
      <w:r w:rsidRPr="0006173C">
        <w:rPr>
          <w:i/>
        </w:rPr>
        <w:t>b</w:t>
      </w:r>
      <w:r w:rsidRPr="005D715A">
        <w:t>) is expected to be a negative number such that the higher the shock or stressor exposure</w:t>
      </w:r>
      <w:r w:rsidR="001740C6">
        <w:t xml:space="preserve">, </w:t>
      </w:r>
      <w:r w:rsidRPr="005D715A">
        <w:t>the lower the ability to recover.</w:t>
      </w:r>
    </w:p>
    <w:p w14:paraId="1DF0F56D" w14:textId="090B03A0" w:rsidR="000C62AD" w:rsidRPr="005D715A" w:rsidRDefault="000C62AD" w:rsidP="000C62AD">
      <w:pPr>
        <w:pStyle w:val="BodyText"/>
      </w:pPr>
      <w:r w:rsidRPr="005D715A">
        <w:t xml:space="preserve">The coefficient </w:t>
      </w:r>
      <w:r w:rsidRPr="0006173C">
        <w:rPr>
          <w:i/>
        </w:rPr>
        <w:t>b</w:t>
      </w:r>
      <w:r w:rsidRPr="005D715A">
        <w:t xml:space="preserve"> is then used to calculate the ARSSI for each household using the following equation:</w:t>
      </w:r>
    </w:p>
    <w:p w14:paraId="40042100" w14:textId="7AF5F94F" w:rsidR="000C62AD" w:rsidRPr="005D715A" w:rsidRDefault="000C62AD" w:rsidP="000C62AD">
      <w:pPr>
        <w:pStyle w:val="Indentvariable"/>
        <w:rPr>
          <w:lang w:val="fr-SN"/>
        </w:rPr>
      </w:pPr>
      <w:r w:rsidRPr="005D715A">
        <w:rPr>
          <w:lang w:val="fr-SN"/>
        </w:rPr>
        <w:t>ARSSI=ATR+b*(Y–SEI)</w:t>
      </w:r>
    </w:p>
    <w:p w14:paraId="7972E4FF" w14:textId="77777777" w:rsidR="000C62AD" w:rsidRDefault="000C62AD" w:rsidP="000C62AD">
      <w:pPr>
        <w:pStyle w:val="BodyText"/>
      </w:pPr>
      <w:r w:rsidRPr="005D715A">
        <w:t xml:space="preserve">Where </w:t>
      </w:r>
      <w:r w:rsidRPr="0006173C">
        <w:rPr>
          <w:i/>
        </w:rPr>
        <w:t>Y</w:t>
      </w:r>
      <w:r w:rsidRPr="005D715A">
        <w:t xml:space="preserve"> is the mean SEI across households. As such, the ATR index value of a household with shock exposure below the mean would have a downward adjustment of its value, and the opposite would be true for a household with shock exposure above the mean.</w:t>
      </w:r>
    </w:p>
    <w:p w14:paraId="61012417" w14:textId="527DEEBA" w:rsidR="000C62AD" w:rsidRPr="007023FB" w:rsidRDefault="001740C6" w:rsidP="00000C8C">
      <w:pPr>
        <w:pStyle w:val="Heading3"/>
        <w:rPr>
          <w:rFonts w:eastAsia="Times New Roman"/>
        </w:rPr>
      </w:pPr>
      <w:bookmarkStart w:id="794" w:name="_Toc18092161"/>
      <w:r>
        <w:t>11.1.2</w:t>
      </w:r>
      <w:r>
        <w:tab/>
      </w:r>
      <w:bookmarkStart w:id="795" w:name="_Toc526973624"/>
      <w:bookmarkStart w:id="796" w:name="_Toc527234151"/>
      <w:r w:rsidR="000C62AD" w:rsidRPr="005D715A">
        <w:rPr>
          <w:rFonts w:eastAsia="Times New Roman"/>
        </w:rPr>
        <w:t>Index of social capital</w:t>
      </w:r>
      <w:bookmarkEnd w:id="795"/>
      <w:bookmarkEnd w:id="796"/>
      <w:r w:rsidR="000C62AD">
        <w:rPr>
          <w:rFonts w:eastAsia="Times New Roman"/>
        </w:rPr>
        <w:t xml:space="preserve"> at the household level</w:t>
      </w:r>
      <w:bookmarkEnd w:id="794"/>
    </w:p>
    <w:p w14:paraId="03D27BFF" w14:textId="496A4D1A" w:rsidR="000C62AD" w:rsidRPr="005D715A" w:rsidRDefault="000C62AD" w:rsidP="000C62AD">
      <w:pPr>
        <w:pStyle w:val="BodyText"/>
      </w:pPr>
      <w:bookmarkStart w:id="797" w:name="_bookmark54"/>
      <w:bookmarkEnd w:id="797"/>
      <w:r w:rsidRPr="005D715A">
        <w:t xml:space="preserve">This indicator measures the ability of households to draw on social networks to </w:t>
      </w:r>
      <w:r>
        <w:t>obtain</w:t>
      </w:r>
      <w:r w:rsidRPr="005D715A">
        <w:t xml:space="preserve"> support to reduce the impact of shocks and stressors on their households. It measures both the degree of bonding among households within their own communities (bonding social capital) and the degree of bridging between households in the area to households outside their own community (bridging social capital). </w:t>
      </w:r>
    </w:p>
    <w:p w14:paraId="3CEB9FDB" w14:textId="0E1CAC99" w:rsidR="000C62AD" w:rsidRPr="005D715A" w:rsidRDefault="000C62AD" w:rsidP="000C62AD">
      <w:pPr>
        <w:pStyle w:val="BodyText"/>
      </w:pPr>
      <w:r w:rsidRPr="005D715A">
        <w:t>If the household responses indicate that they have reciprocal, mutually reinforcing relationships through which they could receive and provide support during times of need, they are considered to have social capital.</w:t>
      </w:r>
    </w:p>
    <w:p w14:paraId="36607392" w14:textId="77777777" w:rsidR="000C62AD" w:rsidRPr="005D715A" w:rsidRDefault="000C62AD" w:rsidP="000C62AD">
      <w:pPr>
        <w:pStyle w:val="BodyText"/>
      </w:pPr>
      <w:r w:rsidRPr="005D715A">
        <w:t xml:space="preserve">The indicator is constructed from two sub-indices, one measuring bonding social capital </w:t>
      </w:r>
      <w:r>
        <w:t xml:space="preserve">(support for people within the community) </w:t>
      </w:r>
      <w:r w:rsidRPr="005D715A">
        <w:t>and one measuring bridging social capital</w:t>
      </w:r>
      <w:r>
        <w:t xml:space="preserve"> (support from people in other communities)</w:t>
      </w:r>
      <w:r w:rsidRPr="005D715A">
        <w:t xml:space="preserve">. These two indices are based on the following </w:t>
      </w:r>
      <w:r>
        <w:t>eight</w:t>
      </w:r>
      <w:r w:rsidRPr="005D715A">
        <w:t xml:space="preserve"> questions in the household questionnaire:</w:t>
      </w:r>
    </w:p>
    <w:p w14:paraId="2D3E67CE" w14:textId="77777777" w:rsidR="000C62AD" w:rsidRPr="00085CD0" w:rsidRDefault="000C62AD" w:rsidP="000C62AD">
      <w:pPr>
        <w:pStyle w:val="BodyText"/>
        <w:ind w:left="360"/>
        <w:rPr>
          <w:szCs w:val="22"/>
        </w:rPr>
      </w:pPr>
      <w:r w:rsidRPr="005D715A">
        <w:t>Question 361: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p>
    <w:p w14:paraId="4E21136A" w14:textId="77777777" w:rsidR="000C62AD" w:rsidRPr="00085CD0" w:rsidRDefault="000C62AD" w:rsidP="000C62AD">
      <w:pPr>
        <w:spacing w:before="200" w:after="200"/>
        <w:ind w:left="360"/>
        <w:rPr>
          <w:sz w:val="22"/>
          <w:szCs w:val="22"/>
        </w:rPr>
      </w:pPr>
      <w:r w:rsidRPr="00085CD0">
        <w:rPr>
          <w:sz w:val="22"/>
          <w:szCs w:val="22"/>
        </w:rPr>
        <w:t xml:space="preserve">361a. During difficult times, will the household be able to lean on relatives living in your community? </w:t>
      </w:r>
    </w:p>
    <w:p w14:paraId="65F2B195" w14:textId="56FD9C3F" w:rsidR="000C62AD" w:rsidRPr="00085CD0" w:rsidRDefault="000C62AD" w:rsidP="00EA5B6D">
      <w:pPr>
        <w:keepNext/>
        <w:widowControl/>
        <w:spacing w:before="200" w:after="200"/>
        <w:ind w:left="360"/>
        <w:rPr>
          <w:sz w:val="22"/>
          <w:szCs w:val="22"/>
        </w:rPr>
      </w:pPr>
      <w:r w:rsidRPr="00085CD0">
        <w:rPr>
          <w:sz w:val="22"/>
          <w:szCs w:val="22"/>
        </w:rPr>
        <w:lastRenderedPageBreak/>
        <w:t xml:space="preserve">If the respondent answers </w:t>
      </w:r>
      <w:r w:rsidR="00FA3D42">
        <w:rPr>
          <w:sz w:val="22"/>
          <w:szCs w:val="22"/>
        </w:rPr>
        <w:t>“</w:t>
      </w:r>
      <w:r w:rsidRPr="00085CD0">
        <w:rPr>
          <w:sz w:val="22"/>
          <w:szCs w:val="22"/>
        </w:rPr>
        <w:t>YES,</w:t>
      </w:r>
      <w:r w:rsidR="00FA3D42">
        <w:rPr>
          <w:sz w:val="22"/>
          <w:szCs w:val="22"/>
        </w:rPr>
        <w:t>”</w:t>
      </w:r>
      <w:r w:rsidRPr="00085CD0">
        <w:rPr>
          <w:sz w:val="22"/>
          <w:szCs w:val="22"/>
        </w:rPr>
        <w:t xml:space="preserve"> the subsequent question is asked:</w:t>
      </w:r>
    </w:p>
    <w:p w14:paraId="2A93866F" w14:textId="77777777" w:rsidR="000C62AD" w:rsidRPr="00085CD0" w:rsidRDefault="000C62AD" w:rsidP="000C62AD">
      <w:pPr>
        <w:spacing w:before="200" w:after="200"/>
        <w:ind w:left="360"/>
        <w:rPr>
          <w:sz w:val="22"/>
          <w:szCs w:val="22"/>
        </w:rPr>
      </w:pPr>
      <w:r w:rsidRPr="00085CD0">
        <w:rPr>
          <w:sz w:val="22"/>
          <w:szCs w:val="22"/>
        </w:rPr>
        <w:t>361b. Will the same relatives living in your community that you will be able to lean on during your difficult times also be able to lean on you for financial or food support during their difficult times? The responses include Yes=1, No, they won’t need to=2, No, they won’t be able to=3.</w:t>
      </w:r>
    </w:p>
    <w:p w14:paraId="789919FA" w14:textId="77777777" w:rsidR="000C62AD" w:rsidRPr="00085CD0" w:rsidRDefault="000C62AD" w:rsidP="000C62AD">
      <w:pPr>
        <w:spacing w:before="200"/>
        <w:ind w:left="360"/>
        <w:rPr>
          <w:sz w:val="22"/>
          <w:szCs w:val="22"/>
        </w:rPr>
      </w:pPr>
      <w:r w:rsidRPr="00085CD0">
        <w:rPr>
          <w:sz w:val="22"/>
          <w:szCs w:val="22"/>
        </w:rPr>
        <w:t>The above questions (361a and 361b) are repeated for:</w:t>
      </w:r>
    </w:p>
    <w:p w14:paraId="24867ADE" w14:textId="77777777" w:rsidR="000C62AD" w:rsidRPr="00085CD0" w:rsidRDefault="000C62AD" w:rsidP="000C62AD">
      <w:pPr>
        <w:spacing w:before="200"/>
        <w:ind w:left="360"/>
        <w:rPr>
          <w:sz w:val="22"/>
          <w:szCs w:val="22"/>
        </w:rPr>
      </w:pPr>
      <w:r w:rsidRPr="00085CD0">
        <w:rPr>
          <w:sz w:val="22"/>
          <w:szCs w:val="22"/>
        </w:rPr>
        <w:t>Relatives living outside your community? (361c and 361d)</w:t>
      </w:r>
    </w:p>
    <w:p w14:paraId="5624519E" w14:textId="5A5FFD78" w:rsidR="000C62AD" w:rsidRPr="00085CD0" w:rsidRDefault="000C62AD" w:rsidP="000C62AD">
      <w:pPr>
        <w:spacing w:before="200"/>
        <w:ind w:left="360"/>
        <w:rPr>
          <w:sz w:val="22"/>
          <w:szCs w:val="22"/>
        </w:rPr>
      </w:pPr>
      <w:r w:rsidRPr="00085CD0">
        <w:rPr>
          <w:sz w:val="22"/>
          <w:szCs w:val="22"/>
        </w:rPr>
        <w:t>Non-relatives living in your community? (361e and 361f)</w:t>
      </w:r>
    </w:p>
    <w:p w14:paraId="4A5BF25D" w14:textId="2F8BC39B" w:rsidR="000C62AD" w:rsidRPr="00085CD0" w:rsidRDefault="000C62AD" w:rsidP="000C62AD">
      <w:pPr>
        <w:spacing w:before="200"/>
        <w:ind w:left="360"/>
        <w:rPr>
          <w:sz w:val="22"/>
          <w:szCs w:val="22"/>
        </w:rPr>
      </w:pPr>
      <w:r w:rsidRPr="00085CD0">
        <w:rPr>
          <w:sz w:val="22"/>
          <w:szCs w:val="22"/>
        </w:rPr>
        <w:t>Non-relatives living outside your community (361g and 361h)</w:t>
      </w:r>
    </w:p>
    <w:p w14:paraId="446DBD11" w14:textId="4EF08F7B" w:rsidR="000C62AD" w:rsidRPr="00085CD0" w:rsidRDefault="000C62AD" w:rsidP="007C5AED">
      <w:pPr>
        <w:pStyle w:val="BodyText"/>
      </w:pPr>
      <w:r w:rsidRPr="00085CD0">
        <w:t xml:space="preserve">The bonding social capital index considers responses to </w:t>
      </w:r>
      <w:r w:rsidR="000D29F8">
        <w:t>q</w:t>
      </w:r>
      <w:r w:rsidRPr="00085CD0">
        <w:t>uestions 361a, 361b, 361e</w:t>
      </w:r>
      <w:r w:rsidR="00FA3D42">
        <w:t>,</w:t>
      </w:r>
      <w:r w:rsidRPr="00085CD0">
        <w:t xml:space="preserve"> and 361f. The bridging social capital index considers responses to </w:t>
      </w:r>
      <w:r w:rsidR="000D29F8">
        <w:t>q</w:t>
      </w:r>
      <w:r w:rsidRPr="00085CD0">
        <w:t>uestions 361c, 361d, 361g</w:t>
      </w:r>
      <w:r w:rsidR="00FA3D42">
        <w:t>,</w:t>
      </w:r>
      <w:r w:rsidRPr="00085CD0">
        <w:t xml:space="preserve"> and 361h. </w:t>
      </w:r>
    </w:p>
    <w:p w14:paraId="40FB0281" w14:textId="2396CE50" w:rsidR="000C62AD" w:rsidRPr="0048603A" w:rsidRDefault="000C62AD" w:rsidP="000C62AD">
      <w:pPr>
        <w:pStyle w:val="BodyText"/>
      </w:pPr>
      <w:r w:rsidRPr="00085CD0">
        <w:rPr>
          <w:szCs w:val="22"/>
        </w:rPr>
        <w:t>For both bonding and bridging social capital, an additive index ranging from 0 to 4 is calculated, with a score of 0 for no responses</w:t>
      </w:r>
      <w:r w:rsidRPr="0048603A">
        <w:t xml:space="preserve"> to all question sub-items included in the index</w:t>
      </w:r>
      <w:r>
        <w:t>,</w:t>
      </w:r>
      <w:r w:rsidRPr="0048603A">
        <w:t xml:space="preserve"> and 1 for each yes response </w:t>
      </w:r>
      <w:r w:rsidRPr="00983B7B">
        <w:t>to question sub-items included in the index (361a, 361b, 361e, 361f, and 361c, 361d, 361g, 361h). The</w:t>
      </w:r>
      <w:r w:rsidRPr="0048603A">
        <w:t xml:space="preserve"> values are normalized and scaled to a 0–100 scale by dividing by </w:t>
      </w:r>
      <w:r w:rsidR="00FA3D42">
        <w:t>4</w:t>
      </w:r>
      <w:r w:rsidRPr="0048603A">
        <w:t>, and then multiplying by 100. The index of social capital indicator is the average of the two sub-indices.</w:t>
      </w:r>
    </w:p>
    <w:p w14:paraId="789BD3B8" w14:textId="6B759BBE" w:rsidR="000C62AD" w:rsidRPr="0048603A" w:rsidRDefault="000C62AD" w:rsidP="000C62AD">
      <w:pPr>
        <w:pStyle w:val="BodyText"/>
      </w:pPr>
      <w:r w:rsidRPr="0048603A">
        <w:t>The indicator is calculated in two steps. First, the individual bonding social capital sub-index and the bridging social capital sub-index are calculated as</w:t>
      </w:r>
      <w:r w:rsidR="00FA3D42">
        <w:t xml:space="preserve"> the following:</w:t>
      </w:r>
    </w:p>
    <w:p w14:paraId="0D163747" w14:textId="10D8F89E" w:rsidR="000C62AD" w:rsidRPr="0048603A" w:rsidRDefault="000C62AD" w:rsidP="000C62AD">
      <w:pPr>
        <w:pStyle w:val="Indentvariable"/>
        <w:rPr>
          <w:i w:val="0"/>
        </w:rPr>
      </w:pPr>
      <w:r w:rsidRPr="0048603A">
        <w:rPr>
          <w:i w:val="0"/>
        </w:rPr>
        <w:t>Bonding sub-index</w:t>
      </w:r>
      <w:r>
        <w:rPr>
          <w:i w:val="0"/>
        </w:rPr>
        <w:t xml:space="preserve"> 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361a, 361</w:t>
      </w:r>
      <w:r>
        <w:rPr>
          <w:i w:val="0"/>
        </w:rPr>
        <w:t>b</w:t>
      </w:r>
      <w:r w:rsidRPr="00085CD0">
        <w:rPr>
          <w:i w:val="0"/>
        </w:rPr>
        <w:t>, 361e, 361</w:t>
      </w:r>
      <w:r>
        <w:rPr>
          <w:i w:val="0"/>
        </w:rPr>
        <w:t>f</w:t>
      </w:r>
      <w:r w:rsidRPr="0048603A">
        <w:rPr>
          <w:i w:val="0"/>
        </w:rPr>
        <w:t>÷4)*100</w:t>
      </w:r>
    </w:p>
    <w:p w14:paraId="285354F8" w14:textId="0D20F818" w:rsidR="000C62AD" w:rsidRPr="0048603A" w:rsidRDefault="000C62AD" w:rsidP="000C62AD">
      <w:pPr>
        <w:pStyle w:val="Indentvariable"/>
        <w:rPr>
          <w:i w:val="0"/>
        </w:rPr>
      </w:pPr>
      <w:r w:rsidRPr="0048603A">
        <w:rPr>
          <w:i w:val="0"/>
        </w:rPr>
        <w:t xml:space="preserve">Bridging sub-index </w:t>
      </w:r>
      <w:r>
        <w:rPr>
          <w:i w:val="0"/>
        </w:rPr>
        <w:t>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w:t>
      </w:r>
      <w:r>
        <w:rPr>
          <w:i w:val="0"/>
        </w:rPr>
        <w:t>c</w:t>
      </w:r>
      <w:r w:rsidRPr="00085CD0">
        <w:rPr>
          <w:i w:val="0"/>
        </w:rPr>
        <w:t>, 361d, 361</w:t>
      </w:r>
      <w:r>
        <w:rPr>
          <w:i w:val="0"/>
        </w:rPr>
        <w:t>g</w:t>
      </w:r>
      <w:r w:rsidRPr="0048603A">
        <w:rPr>
          <w:i w:val="0"/>
        </w:rPr>
        <w:t>÷4)*100</w:t>
      </w:r>
    </w:p>
    <w:p w14:paraId="1FEF6E16" w14:textId="77777777" w:rsidR="000C62AD" w:rsidRPr="005D715A" w:rsidRDefault="000C62AD" w:rsidP="0006173C">
      <w:pPr>
        <w:pStyle w:val="BodyText"/>
        <w:keepNext/>
      </w:pPr>
      <w:r w:rsidRPr="005D715A">
        <w:t xml:space="preserve">The second step is to average the two sub-indices: </w:t>
      </w:r>
    </w:p>
    <w:p w14:paraId="3F5EFA1D" w14:textId="1DF4DDD1" w:rsidR="000C62AD" w:rsidRPr="0048603A" w:rsidRDefault="000C62AD" w:rsidP="000C62AD">
      <w:pPr>
        <w:pStyle w:val="Indentvariable"/>
        <w:rPr>
          <w:i w:val="0"/>
        </w:rPr>
      </w:pPr>
      <w:r w:rsidRPr="0048603A">
        <w:rPr>
          <w:i w:val="0"/>
        </w:rPr>
        <w:t>Index of social capital score for each household=(Bonding sub-index+Bridging sub-index)÷2</w:t>
      </w:r>
    </w:p>
    <w:p w14:paraId="39AE0640" w14:textId="052F9081" w:rsidR="000C62AD" w:rsidRPr="005D715A" w:rsidRDefault="000C62AD" w:rsidP="000C62AD">
      <w:pPr>
        <w:pStyle w:val="BodyText"/>
      </w:pPr>
      <w:r w:rsidRPr="005D715A">
        <w:t xml:space="preserve">The third step is to divide the sum of </w:t>
      </w:r>
      <w:r w:rsidR="00FA3D42">
        <w:t xml:space="preserve">the </w:t>
      </w:r>
      <w:r w:rsidRPr="005D715A">
        <w:t>index of social capital score by the total number of households:</w:t>
      </w:r>
    </w:p>
    <w:p w14:paraId="64328550" w14:textId="4B90F38E" w:rsidR="000C62AD" w:rsidRPr="0048603A" w:rsidRDefault="000C62AD" w:rsidP="000C62AD">
      <w:pPr>
        <w:pStyle w:val="Indentvariable"/>
        <w:rPr>
          <w:i w:val="0"/>
        </w:rPr>
      </w:pPr>
      <w:r w:rsidRPr="0048603A">
        <w:rPr>
          <w:i w:val="0"/>
        </w:rPr>
        <w:t>Index of social capital score for all households=(Sum of index of social capital score÷Total number of households)</w:t>
      </w:r>
    </w:p>
    <w:p w14:paraId="01313385" w14:textId="12DC72B1" w:rsidR="000C62AD" w:rsidRPr="007023FB" w:rsidRDefault="00FA3D42" w:rsidP="0006173C">
      <w:pPr>
        <w:pStyle w:val="Heading3"/>
        <w:ind w:left="2160" w:hanging="720"/>
      </w:pPr>
      <w:bookmarkStart w:id="798" w:name="_Toc526973625"/>
      <w:bookmarkStart w:id="799" w:name="_Toc527234152"/>
      <w:bookmarkStart w:id="800" w:name="_Toc18092162"/>
      <w:r>
        <w:t>11.1.3</w:t>
      </w:r>
      <w:r>
        <w:tab/>
      </w:r>
      <w:r w:rsidR="000C62AD">
        <w:t>Percent</w:t>
      </w:r>
      <w:r w:rsidR="000C62AD" w:rsidRPr="007023FB">
        <w:t xml:space="preserve"> of households that believe local government will respond effectively to future shocks and stresses</w:t>
      </w:r>
      <w:bookmarkEnd w:id="798"/>
      <w:bookmarkEnd w:id="799"/>
      <w:bookmarkEnd w:id="800"/>
    </w:p>
    <w:p w14:paraId="5792268B" w14:textId="77777777" w:rsidR="000C62AD" w:rsidRPr="005D715A" w:rsidRDefault="000C62AD" w:rsidP="000C62AD">
      <w:pPr>
        <w:pStyle w:val="BodyText"/>
      </w:pPr>
      <w:r w:rsidRPr="005D715A">
        <w:t xml:space="preserve">This indicator measures a household’s perception of local government responsiveness in the face of future shocks and stressors. Local government responsiveness can refer to either local leaders or institutions. Believing in the ability of one’s local government to respond to shocks and stresses is a proxy for trust, legitimacy, and effectiveness of local institutions and leadership. Such belief and trust </w:t>
      </w:r>
      <w:r w:rsidRPr="005D715A">
        <w:lastRenderedPageBreak/>
        <w:t>contribute to transformative resilience capacity, or the enabling environment that supports—or limits—people’s ability to prevent or mitigate the impact of shocks and stresses, and to deal with it and recover from it.</w:t>
      </w:r>
    </w:p>
    <w:p w14:paraId="1CDD894D" w14:textId="6BFCAE79" w:rsidR="000C62AD" w:rsidRPr="005D715A" w:rsidRDefault="000C62AD" w:rsidP="000C62AD">
      <w:pPr>
        <w:pStyle w:val="BodyText"/>
      </w:pPr>
      <w:r w:rsidRPr="005D715A">
        <w:t>This indicator is based on the following household</w:t>
      </w:r>
      <w:r w:rsidR="00FA3D42">
        <w:t>-</w:t>
      </w:r>
      <w:r w:rsidRPr="005D715A">
        <w:t>level question (36</w:t>
      </w:r>
      <w:r>
        <w:t>2</w:t>
      </w:r>
      <w:r w:rsidRPr="005D715A">
        <w:t>):</w:t>
      </w:r>
    </w:p>
    <w:p w14:paraId="79E91600" w14:textId="77777777" w:rsidR="000C62AD" w:rsidRPr="005D715A" w:rsidRDefault="000C62AD" w:rsidP="000C62AD">
      <w:pPr>
        <w:pStyle w:val="BodyText"/>
        <w:ind w:left="360"/>
      </w:pPr>
      <w:r w:rsidRPr="005D715A">
        <w:t xml:space="preserve">“Do you believe your local government will help the community cope with difficult times in the future, for example during [INSERT COUNTRY-SPECIFIC SHOCK]?” </w:t>
      </w:r>
    </w:p>
    <w:p w14:paraId="7DFE05B1" w14:textId="77777777" w:rsidR="000C62AD" w:rsidRPr="005D715A" w:rsidRDefault="000C62AD" w:rsidP="000C62AD">
      <w:pPr>
        <w:pStyle w:val="BodyText"/>
      </w:pPr>
      <w:r w:rsidRPr="005D715A">
        <w:t xml:space="preserve">The options are: Yes=1; No, will not be able to=2; and No, support not needed=3. </w:t>
      </w:r>
    </w:p>
    <w:p w14:paraId="152D55B5" w14:textId="27FBB5CD" w:rsidR="000C62AD" w:rsidRPr="002C69B6" w:rsidRDefault="000C62AD" w:rsidP="0006173C">
      <w:pPr>
        <w:pStyle w:val="Heading3"/>
        <w:numPr>
          <w:ilvl w:val="2"/>
          <w:numId w:val="195"/>
        </w:numPr>
        <w:autoSpaceDE w:val="0"/>
        <w:autoSpaceDN w:val="0"/>
        <w:spacing w:after="240"/>
        <w:ind w:right="288"/>
        <w:rPr>
          <w:rFonts w:eastAsia="Times New Roman"/>
        </w:rPr>
      </w:pPr>
      <w:bookmarkStart w:id="801" w:name="_Toc527234182"/>
      <w:bookmarkStart w:id="802" w:name="_Toc18092163"/>
      <w:r>
        <w:rPr>
          <w:rFonts w:eastAsia="Times New Roman"/>
        </w:rPr>
        <w:t xml:space="preserve">Percent </w:t>
      </w:r>
      <w:r w:rsidRPr="002C69B6">
        <w:rPr>
          <w:rFonts w:eastAsia="Times New Roman"/>
        </w:rPr>
        <w:t>of households participating in group-based savings, micro-finance</w:t>
      </w:r>
      <w:r w:rsidR="00FA3D42">
        <w:rPr>
          <w:rFonts w:eastAsia="Times New Roman"/>
        </w:rPr>
        <w:t>,</w:t>
      </w:r>
      <w:r w:rsidRPr="002C69B6">
        <w:rPr>
          <w:rFonts w:eastAsia="Times New Roman"/>
        </w:rPr>
        <w:t xml:space="preserve"> or lending programs</w:t>
      </w:r>
      <w:bookmarkEnd w:id="801"/>
      <w:bookmarkEnd w:id="802"/>
    </w:p>
    <w:p w14:paraId="073DC4B8" w14:textId="446E3C04" w:rsidR="000C62AD" w:rsidRPr="0006173C" w:rsidRDefault="000C62AD" w:rsidP="000C62AD">
      <w:pPr>
        <w:pStyle w:val="BodyText0"/>
        <w:spacing w:line="254" w:lineRule="auto"/>
        <w:ind w:right="821"/>
        <w:rPr>
          <w:rFonts w:asciiTheme="majorHAnsi" w:hAnsiTheme="majorHAnsi"/>
          <w:szCs w:val="22"/>
        </w:rPr>
      </w:pPr>
      <w:r w:rsidRPr="0006173C">
        <w:rPr>
          <w:rFonts w:asciiTheme="majorHAnsi" w:hAnsiTheme="majorHAnsi"/>
          <w:szCs w:val="22"/>
        </w:rPr>
        <w:t>This indicator helps track the financial inclusion of households in the ZOI. The benefits of financial inclusion include lower transaction costs of day</w:t>
      </w:r>
      <w:r w:rsidR="00FA3D42" w:rsidRPr="0006173C">
        <w:rPr>
          <w:rFonts w:asciiTheme="majorHAnsi" w:hAnsiTheme="majorHAnsi"/>
          <w:szCs w:val="22"/>
        </w:rPr>
        <w:t>-</w:t>
      </w:r>
      <w:r w:rsidRPr="0006173C">
        <w:rPr>
          <w:rFonts w:asciiTheme="majorHAnsi" w:hAnsiTheme="majorHAnsi"/>
          <w:szCs w:val="22"/>
        </w:rPr>
        <w:t>to</w:t>
      </w:r>
      <w:r w:rsidR="00FA3D42" w:rsidRPr="0006173C">
        <w:rPr>
          <w:rFonts w:asciiTheme="majorHAnsi" w:hAnsiTheme="majorHAnsi"/>
          <w:szCs w:val="22"/>
        </w:rPr>
        <w:t>-</w:t>
      </w:r>
      <w:r w:rsidRPr="0006173C">
        <w:rPr>
          <w:rFonts w:asciiTheme="majorHAnsi" w:hAnsiTheme="majorHAnsi"/>
          <w:szCs w:val="22"/>
        </w:rPr>
        <w:t>day interactions (e.g.</w:t>
      </w:r>
      <w:r w:rsidR="00FA3D42">
        <w:rPr>
          <w:rFonts w:asciiTheme="majorHAnsi" w:hAnsiTheme="majorHAnsi"/>
          <w:szCs w:val="22"/>
        </w:rPr>
        <w:t>,</w:t>
      </w:r>
      <w:r w:rsidRPr="0006173C">
        <w:rPr>
          <w:rFonts w:asciiTheme="majorHAnsi" w:hAnsiTheme="majorHAnsi"/>
          <w:szCs w:val="22"/>
        </w:rPr>
        <w:t xml:space="preserve"> Mobile Money), ability to grow savings to smooth consumption and mitigate against shocks, and access to credit to invest in micro, small</w:t>
      </w:r>
      <w:r w:rsidR="00FA3D42">
        <w:rPr>
          <w:rFonts w:asciiTheme="majorHAnsi" w:hAnsiTheme="majorHAnsi"/>
          <w:szCs w:val="22"/>
        </w:rPr>
        <w:t>,</w:t>
      </w:r>
      <w:r w:rsidRPr="0006173C">
        <w:rPr>
          <w:rFonts w:asciiTheme="majorHAnsi" w:hAnsiTheme="majorHAnsi"/>
          <w:szCs w:val="22"/>
        </w:rPr>
        <w:t xml:space="preserve"> and medium enterprises.</w:t>
      </w:r>
    </w:p>
    <w:p w14:paraId="67B070A7" w14:textId="54013AA6" w:rsidR="000C62AD" w:rsidRPr="00776BDD" w:rsidRDefault="000C62AD" w:rsidP="000C62AD">
      <w:pPr>
        <w:pStyle w:val="BodyText0"/>
        <w:spacing w:line="254" w:lineRule="auto"/>
        <w:ind w:right="680"/>
        <w:rPr>
          <w:rFonts w:asciiTheme="majorHAnsi" w:hAnsiTheme="majorHAnsi"/>
          <w:szCs w:val="22"/>
        </w:rPr>
      </w:pPr>
      <w:r w:rsidRPr="0006173C">
        <w:rPr>
          <w:rFonts w:asciiTheme="majorHAnsi" w:hAnsiTheme="majorHAnsi"/>
          <w:szCs w:val="22"/>
        </w:rPr>
        <w:t>Group-based savings programs are formal or informal community programs that serve as a mechanism for people in poor communities, with otherwise limited access to financial services, to pool their savings. The specific composition and function of the savings groups vary and can include rotating disbursement as well as accumulating savings models.</w:t>
      </w:r>
    </w:p>
    <w:p w14:paraId="76DE9E24" w14:textId="30F39885" w:rsidR="000C62AD" w:rsidRPr="00776BDD" w:rsidRDefault="000C62AD" w:rsidP="000C62AD">
      <w:pPr>
        <w:pStyle w:val="BodyText0"/>
        <w:spacing w:before="1" w:line="252" w:lineRule="auto"/>
        <w:ind w:right="942"/>
        <w:rPr>
          <w:rFonts w:asciiTheme="majorHAnsi" w:hAnsiTheme="majorHAnsi"/>
          <w:szCs w:val="22"/>
        </w:rPr>
      </w:pPr>
      <w:r w:rsidRPr="0006173C">
        <w:rPr>
          <w:rFonts w:asciiTheme="majorHAnsi" w:hAnsiTheme="majorHAnsi"/>
          <w:szCs w:val="22"/>
        </w:rPr>
        <w:t>According to the World Bank, micro</w:t>
      </w:r>
      <w:r w:rsidR="00FA3D42">
        <w:rPr>
          <w:rFonts w:asciiTheme="majorHAnsi" w:hAnsiTheme="majorHAnsi"/>
          <w:szCs w:val="22"/>
        </w:rPr>
        <w:t>-</w:t>
      </w:r>
      <w:r w:rsidRPr="0006173C">
        <w:rPr>
          <w:rFonts w:asciiTheme="majorHAnsi" w:hAnsiTheme="majorHAnsi"/>
          <w:szCs w:val="22"/>
        </w:rPr>
        <w:t>finance can be defined as approaches to provide financial services to households and micro- enterprises that are excluded from traditional commercial banking services. Typically, participants are low-income, self-employed</w:t>
      </w:r>
      <w:r w:rsidR="00FA3D42">
        <w:rPr>
          <w:rFonts w:asciiTheme="majorHAnsi" w:hAnsiTheme="majorHAnsi"/>
          <w:szCs w:val="22"/>
        </w:rPr>
        <w:t>,</w:t>
      </w:r>
      <w:r w:rsidRPr="0006173C">
        <w:rPr>
          <w:rFonts w:asciiTheme="majorHAnsi" w:hAnsiTheme="majorHAnsi"/>
          <w:szCs w:val="22"/>
        </w:rPr>
        <w:t xml:space="preserve"> or informally employed individuals, with no formalized ownership titles on their assets and with limited formal identification papers.</w:t>
      </w:r>
    </w:p>
    <w:p w14:paraId="21CACC08" w14:textId="77777777" w:rsidR="0006173C" w:rsidRDefault="000C62AD" w:rsidP="000C62AD">
      <w:pPr>
        <w:pStyle w:val="BodyText0"/>
        <w:spacing w:line="252" w:lineRule="auto"/>
        <w:ind w:right="727"/>
        <w:rPr>
          <w:rFonts w:asciiTheme="majorHAnsi" w:hAnsiTheme="majorHAnsi"/>
          <w:szCs w:val="22"/>
        </w:rPr>
      </w:pPr>
      <w:r w:rsidRPr="0006173C">
        <w:rPr>
          <w:rFonts w:asciiTheme="majorHAnsi" w:hAnsiTheme="majorHAnsi"/>
          <w:szCs w:val="22"/>
        </w:rPr>
        <w:t xml:space="preserve">A household is considered to be participating in </w:t>
      </w:r>
      <w:r w:rsidR="00FA3D42">
        <w:rPr>
          <w:rFonts w:asciiTheme="majorHAnsi" w:hAnsiTheme="majorHAnsi"/>
          <w:szCs w:val="22"/>
        </w:rPr>
        <w:t xml:space="preserve">a </w:t>
      </w:r>
      <w:r w:rsidRPr="0006173C">
        <w:rPr>
          <w:rFonts w:asciiTheme="majorHAnsi" w:hAnsiTheme="majorHAnsi"/>
          <w:szCs w:val="22"/>
        </w:rPr>
        <w:t>group-based savings, micro-finance</w:t>
      </w:r>
      <w:r w:rsidR="00FA3D42">
        <w:rPr>
          <w:rFonts w:asciiTheme="majorHAnsi" w:hAnsiTheme="majorHAnsi"/>
          <w:szCs w:val="22"/>
        </w:rPr>
        <w:t>,</w:t>
      </w:r>
      <w:r w:rsidRPr="0006173C">
        <w:rPr>
          <w:rFonts w:asciiTheme="majorHAnsi" w:hAnsiTheme="majorHAnsi"/>
          <w:szCs w:val="22"/>
        </w:rPr>
        <w:t xml:space="preserve"> or lending program if any member of the household saved money with or took a loan or borrowed cash or in-kind from a group-based savings, micro-finance</w:t>
      </w:r>
      <w:r w:rsidR="00FA3D42">
        <w:rPr>
          <w:rFonts w:asciiTheme="majorHAnsi" w:hAnsiTheme="majorHAnsi"/>
          <w:szCs w:val="22"/>
        </w:rPr>
        <w:t>,</w:t>
      </w:r>
      <w:r w:rsidRPr="0006173C">
        <w:rPr>
          <w:rFonts w:asciiTheme="majorHAnsi" w:hAnsiTheme="majorHAnsi"/>
          <w:szCs w:val="22"/>
        </w:rPr>
        <w:t xml:space="preserve"> or lending program in the past 12 months.</w:t>
      </w:r>
      <w:r w:rsidR="0006173C">
        <w:rPr>
          <w:rFonts w:asciiTheme="majorHAnsi" w:hAnsiTheme="majorHAnsi"/>
          <w:szCs w:val="22"/>
        </w:rPr>
        <w:t xml:space="preserve"> </w:t>
      </w:r>
    </w:p>
    <w:p w14:paraId="5565C55C" w14:textId="3E10ECC4" w:rsidR="000C62AD" w:rsidRPr="0006173C" w:rsidRDefault="0006173C" w:rsidP="000C62AD">
      <w:pPr>
        <w:pStyle w:val="BodyText0"/>
        <w:spacing w:line="252" w:lineRule="auto"/>
        <w:ind w:right="727"/>
        <w:rPr>
          <w:rFonts w:asciiTheme="majorHAnsi" w:hAnsiTheme="majorHAnsi"/>
          <w:szCs w:val="22"/>
        </w:rPr>
      </w:pPr>
      <w:r>
        <w:rPr>
          <w:rFonts w:asciiTheme="majorHAnsi" w:hAnsiTheme="majorHAnsi"/>
          <w:szCs w:val="22"/>
        </w:rPr>
        <w:t xml:space="preserve">Note that because the data for this indicator </w:t>
      </w:r>
      <w:r w:rsidR="00825011">
        <w:rPr>
          <w:rFonts w:asciiTheme="majorHAnsi" w:hAnsiTheme="majorHAnsi"/>
          <w:szCs w:val="22"/>
        </w:rPr>
        <w:t>are</w:t>
      </w:r>
      <w:r>
        <w:rPr>
          <w:rFonts w:asciiTheme="majorHAnsi" w:hAnsiTheme="majorHAnsi"/>
          <w:szCs w:val="22"/>
        </w:rPr>
        <w:t xml:space="preserve"> collected in Module 6, </w:t>
      </w:r>
      <w:r w:rsidRPr="0006173C">
        <w:rPr>
          <w:rFonts w:asciiTheme="majorHAnsi" w:hAnsiTheme="majorHAnsi"/>
          <w:i/>
          <w:szCs w:val="22"/>
        </w:rPr>
        <w:t>A-WEAI</w:t>
      </w:r>
      <w:r>
        <w:rPr>
          <w:rFonts w:asciiTheme="majorHAnsi" w:hAnsiTheme="majorHAnsi"/>
          <w:szCs w:val="22"/>
        </w:rPr>
        <w:t xml:space="preserve">, of the core ZOI Survey questionnaire to reduce respondent burden, the indicator does not </w:t>
      </w:r>
      <w:r>
        <w:t xml:space="preserve">capture households without a primary adult female decisionmaker or households </w:t>
      </w:r>
      <w:r w:rsidR="00825011">
        <w:t>composed</w:t>
      </w:r>
      <w:r>
        <w:t xml:space="preserve"> of only children. Furthermore, the information collected is on whether the household accessed credit </w:t>
      </w:r>
      <w:r w:rsidR="00825011">
        <w:t>through</w:t>
      </w:r>
      <w:r>
        <w:t xml:space="preserve"> a group-based source or is an active member of a credit or microfinance group—not on whether the household saved money.</w:t>
      </w:r>
    </w:p>
    <w:p w14:paraId="754F10D7" w14:textId="3091AE83" w:rsidR="000C62AD" w:rsidRPr="007023FB" w:rsidRDefault="00000C8C" w:rsidP="001C170A">
      <w:pPr>
        <w:pStyle w:val="Heading2"/>
      </w:pPr>
      <w:bookmarkStart w:id="803" w:name="_Toc526973626"/>
      <w:bookmarkStart w:id="804" w:name="_Toc527234153"/>
      <w:bookmarkStart w:id="805" w:name="_Toc18092164"/>
      <w:r>
        <w:t>11.2</w:t>
      </w:r>
      <w:r>
        <w:tab/>
      </w:r>
      <w:r w:rsidR="000C62AD" w:rsidRPr="007023FB">
        <w:t>Step-by-step procedures to calculate resilience indicators</w:t>
      </w:r>
      <w:bookmarkEnd w:id="803"/>
      <w:bookmarkEnd w:id="804"/>
      <w:bookmarkEnd w:id="805"/>
    </w:p>
    <w:p w14:paraId="75460828" w14:textId="007F78DF" w:rsidR="000C62AD" w:rsidRDefault="000C62AD" w:rsidP="000C62AD">
      <w:pPr>
        <w:pStyle w:val="BodyText"/>
      </w:pPr>
      <w:r>
        <w:t xml:space="preserve">This </w:t>
      </w:r>
      <w:r w:rsidRPr="005D715A">
        <w:t>section describe</w:t>
      </w:r>
      <w:r>
        <w:t>s</w:t>
      </w:r>
      <w:r w:rsidRPr="005D715A">
        <w:t xml:space="preserve"> the detailed procedures to calculate each resilience indicator.</w:t>
      </w:r>
      <w:r w:rsidR="006A2BE4">
        <w:t xml:space="preserve"> </w:t>
      </w:r>
      <w:r w:rsidR="006A2BE4" w:rsidRPr="00BB7DDF">
        <w:t>The step-by-step procedure</w:t>
      </w:r>
      <w:r w:rsidR="006A2BE4">
        <w:t>s</w:t>
      </w:r>
      <w:r w:rsidR="006A2BE4" w:rsidRPr="00BB7DDF">
        <w:t xml:space="preserve"> to calculate </w:t>
      </w:r>
      <w:r w:rsidR="006A2BE4">
        <w:t xml:space="preserve">the four Feed the Future resilience indicators </w:t>
      </w:r>
      <w:r w:rsidR="006A2BE4" w:rsidRPr="00BB7DDF">
        <w:t xml:space="preserve">follow the Stata syntax in </w:t>
      </w:r>
      <w:r w:rsidR="006A2BE4" w:rsidRPr="00BB7DDF">
        <w:rPr>
          <w:i/>
        </w:rPr>
        <w:t xml:space="preserve">FTF ZOI Survey [COUNTRY] [YEAR] syntax </w:t>
      </w:r>
      <w:r w:rsidR="006A2BE4">
        <w:rPr>
          <w:i/>
        </w:rPr>
        <w:t>resilience</w:t>
      </w:r>
      <w:r w:rsidR="006A2BE4" w:rsidRPr="00BB7DDF">
        <w:rPr>
          <w:i/>
        </w:rPr>
        <w:t>.do.</w:t>
      </w:r>
      <w:r w:rsidR="006A2BE4" w:rsidRPr="00BB7DDF">
        <w:t xml:space="preserve"> </w:t>
      </w:r>
    </w:p>
    <w:p w14:paraId="7F5A7210" w14:textId="1E5DBFF3" w:rsidR="000C62AD" w:rsidRDefault="000D6DF2" w:rsidP="001C170A">
      <w:pPr>
        <w:pStyle w:val="Heading3"/>
        <w:autoSpaceDE w:val="0"/>
        <w:autoSpaceDN w:val="0"/>
        <w:spacing w:after="240"/>
        <w:ind w:left="1440" w:right="288" w:firstLine="0"/>
        <w:rPr>
          <w:rFonts w:eastAsia="Times New Roman"/>
        </w:rPr>
      </w:pPr>
      <w:bookmarkStart w:id="806" w:name="_Toc18092165"/>
      <w:r>
        <w:rPr>
          <w:rFonts w:eastAsia="Times New Roman"/>
        </w:rPr>
        <w:lastRenderedPageBreak/>
        <w:t>11.2.1</w:t>
      </w:r>
      <w:r>
        <w:rPr>
          <w:rFonts w:eastAsia="Times New Roman"/>
        </w:rPr>
        <w:tab/>
      </w:r>
      <w:bookmarkStart w:id="807" w:name="_Toc526973627"/>
      <w:bookmarkStart w:id="808" w:name="_Toc527234154"/>
      <w:r w:rsidR="000C62AD" w:rsidRPr="007023FB">
        <w:rPr>
          <w:rFonts w:eastAsia="Times New Roman"/>
        </w:rPr>
        <w:t>Ability to recover from shocks and stresses index</w:t>
      </w:r>
      <w:bookmarkEnd w:id="806"/>
      <w:bookmarkEnd w:id="807"/>
      <w:bookmarkEnd w:id="808"/>
    </w:p>
    <w:p w14:paraId="1E303396" w14:textId="3AF30D53" w:rsidR="00F027C0" w:rsidRPr="005D715A" w:rsidRDefault="00F027C0" w:rsidP="00F027C0">
      <w:pPr>
        <w:pStyle w:val="BodyText"/>
      </w:pPr>
      <w:r>
        <w:t xml:space="preserve">This section describes the step-by-step procedures to calculate the Feed the Future ARSSI indicator.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0989EB8E" w14:textId="77777777" w:rsidR="000C62AD" w:rsidRDefault="000C62AD" w:rsidP="000C62AD">
      <w:pPr>
        <w:pStyle w:val="Heading4"/>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EC579E" w14:paraId="111AE61B" w14:textId="77777777" w:rsidTr="006B2E52">
        <w:tc>
          <w:tcPr>
            <w:tcW w:w="2515" w:type="dxa"/>
          </w:tcPr>
          <w:p w14:paraId="0B1E4BE7" w14:textId="77777777" w:rsidR="000C62AD" w:rsidRPr="00EC579E" w:rsidRDefault="000C62AD" w:rsidP="006B2E52">
            <w:pPr>
              <w:rPr>
                <w:sz w:val="20"/>
                <w:szCs w:val="20"/>
              </w:rPr>
            </w:pPr>
            <w:r w:rsidRPr="00EC579E">
              <w:rPr>
                <w:sz w:val="20"/>
                <w:szCs w:val="20"/>
              </w:rPr>
              <w:t>Numerator</w:t>
            </w:r>
          </w:p>
        </w:tc>
        <w:tc>
          <w:tcPr>
            <w:tcW w:w="6835" w:type="dxa"/>
          </w:tcPr>
          <w:p w14:paraId="2452A1EE" w14:textId="77777777" w:rsidR="000C62AD" w:rsidRPr="00EC579E" w:rsidRDefault="000C62AD" w:rsidP="006B2E52">
            <w:pPr>
              <w:pStyle w:val="Definitions"/>
              <w:rPr>
                <w:sz w:val="20"/>
                <w:szCs w:val="20"/>
              </w:rPr>
            </w:pPr>
            <w:r w:rsidRPr="00EC579E">
              <w:rPr>
                <w:sz w:val="20"/>
                <w:szCs w:val="20"/>
              </w:rPr>
              <w:t>Sum of the ARSSI scores for all surveyed households</w:t>
            </w:r>
          </w:p>
        </w:tc>
      </w:tr>
      <w:tr w:rsidR="000C62AD" w:rsidRPr="00EC579E" w14:paraId="45F9B080" w14:textId="77777777" w:rsidTr="006B2E52">
        <w:tc>
          <w:tcPr>
            <w:tcW w:w="2515" w:type="dxa"/>
          </w:tcPr>
          <w:p w14:paraId="4FFA4797" w14:textId="77777777" w:rsidR="000C62AD" w:rsidRPr="00EC579E" w:rsidRDefault="000C62AD" w:rsidP="006B2E52">
            <w:pPr>
              <w:rPr>
                <w:sz w:val="20"/>
                <w:szCs w:val="20"/>
              </w:rPr>
            </w:pPr>
            <w:r w:rsidRPr="00EC579E">
              <w:rPr>
                <w:sz w:val="20"/>
                <w:szCs w:val="20"/>
              </w:rPr>
              <w:t>Denominator</w:t>
            </w:r>
          </w:p>
        </w:tc>
        <w:tc>
          <w:tcPr>
            <w:tcW w:w="6835" w:type="dxa"/>
          </w:tcPr>
          <w:p w14:paraId="4F994505" w14:textId="77777777" w:rsidR="000C62AD" w:rsidRPr="00EC579E" w:rsidRDefault="000C62AD" w:rsidP="006B2E52">
            <w:pPr>
              <w:rPr>
                <w:sz w:val="20"/>
                <w:szCs w:val="20"/>
              </w:rPr>
            </w:pPr>
            <w:r w:rsidRPr="00EC579E">
              <w:rPr>
                <w:sz w:val="20"/>
                <w:szCs w:val="20"/>
              </w:rPr>
              <w:t>Number of surveyed households</w:t>
            </w:r>
          </w:p>
        </w:tc>
      </w:tr>
      <w:tr w:rsidR="000C62AD" w:rsidRPr="00EC579E" w14:paraId="4B1940B2" w14:textId="77777777" w:rsidTr="006B2E52">
        <w:tc>
          <w:tcPr>
            <w:tcW w:w="2515" w:type="dxa"/>
          </w:tcPr>
          <w:p w14:paraId="16F4F69E" w14:textId="77777777" w:rsidR="000C62AD" w:rsidRPr="00EC579E" w:rsidRDefault="000C62AD" w:rsidP="006B2E52">
            <w:pPr>
              <w:rPr>
                <w:sz w:val="20"/>
                <w:szCs w:val="20"/>
              </w:rPr>
            </w:pPr>
            <w:r w:rsidRPr="00EC579E">
              <w:rPr>
                <w:sz w:val="20"/>
                <w:szCs w:val="20"/>
              </w:rPr>
              <w:t>Unit of measure</w:t>
            </w:r>
          </w:p>
        </w:tc>
        <w:tc>
          <w:tcPr>
            <w:tcW w:w="6835" w:type="dxa"/>
          </w:tcPr>
          <w:p w14:paraId="4EA5D640" w14:textId="49F105A4" w:rsidR="000C62AD" w:rsidRPr="00EC579E" w:rsidRDefault="00D94B7E" w:rsidP="006B2E52">
            <w:pPr>
              <w:rPr>
                <w:sz w:val="20"/>
                <w:szCs w:val="20"/>
              </w:rPr>
            </w:pPr>
            <w:r>
              <w:rPr>
                <w:sz w:val="20"/>
                <w:szCs w:val="20"/>
              </w:rPr>
              <w:t>Score ranging from 2 to 6</w:t>
            </w:r>
          </w:p>
        </w:tc>
      </w:tr>
      <w:tr w:rsidR="000C62AD" w:rsidRPr="00EC579E" w14:paraId="6577BEB3" w14:textId="77777777" w:rsidTr="006B2E52">
        <w:tc>
          <w:tcPr>
            <w:tcW w:w="2515" w:type="dxa"/>
          </w:tcPr>
          <w:p w14:paraId="22D3D8A3" w14:textId="77777777" w:rsidR="000C62AD" w:rsidRPr="00EC579E" w:rsidRDefault="000C62AD" w:rsidP="006B2E52">
            <w:pPr>
              <w:rPr>
                <w:sz w:val="20"/>
                <w:szCs w:val="20"/>
              </w:rPr>
            </w:pPr>
            <w:r w:rsidRPr="00EC579E">
              <w:rPr>
                <w:sz w:val="20"/>
                <w:szCs w:val="20"/>
              </w:rPr>
              <w:t>Level of data</w:t>
            </w:r>
          </w:p>
        </w:tc>
        <w:tc>
          <w:tcPr>
            <w:tcW w:w="6835" w:type="dxa"/>
          </w:tcPr>
          <w:p w14:paraId="342AB53D" w14:textId="77777777" w:rsidR="000C62AD" w:rsidRPr="00EC579E" w:rsidRDefault="000C62AD" w:rsidP="006B2E52">
            <w:pPr>
              <w:rPr>
                <w:sz w:val="20"/>
                <w:szCs w:val="20"/>
              </w:rPr>
            </w:pPr>
            <w:r w:rsidRPr="00EC579E">
              <w:rPr>
                <w:sz w:val="20"/>
                <w:szCs w:val="20"/>
              </w:rPr>
              <w:t>Household</w:t>
            </w:r>
          </w:p>
        </w:tc>
      </w:tr>
      <w:tr w:rsidR="000C62AD" w:rsidRPr="00EC579E" w14:paraId="3E8AB5CA" w14:textId="77777777" w:rsidTr="006B2E52">
        <w:tc>
          <w:tcPr>
            <w:tcW w:w="2515" w:type="dxa"/>
          </w:tcPr>
          <w:p w14:paraId="3DDBB531" w14:textId="77777777" w:rsidR="000C62AD" w:rsidRPr="00EC579E" w:rsidRDefault="000C62AD" w:rsidP="006B2E52">
            <w:pPr>
              <w:rPr>
                <w:sz w:val="20"/>
                <w:szCs w:val="20"/>
              </w:rPr>
            </w:pPr>
            <w:r w:rsidRPr="00EC579E">
              <w:rPr>
                <w:sz w:val="20"/>
                <w:szCs w:val="20"/>
              </w:rPr>
              <w:t>Sampling weight</w:t>
            </w:r>
          </w:p>
        </w:tc>
        <w:tc>
          <w:tcPr>
            <w:tcW w:w="6835" w:type="dxa"/>
          </w:tcPr>
          <w:p w14:paraId="30C2DC50" w14:textId="77777777" w:rsidR="000C62AD" w:rsidRPr="00EC579E" w:rsidRDefault="000C62AD" w:rsidP="006B2E52">
            <w:pPr>
              <w:rPr>
                <w:sz w:val="20"/>
                <w:szCs w:val="20"/>
              </w:rPr>
            </w:pPr>
            <w:r w:rsidRPr="00EC579E">
              <w:rPr>
                <w:sz w:val="20"/>
                <w:szCs w:val="20"/>
              </w:rPr>
              <w:t>Household</w:t>
            </w:r>
          </w:p>
        </w:tc>
      </w:tr>
      <w:tr w:rsidR="000C62AD" w:rsidRPr="00EC579E" w14:paraId="738C8E03" w14:textId="77777777" w:rsidTr="006B2E52">
        <w:tc>
          <w:tcPr>
            <w:tcW w:w="2515" w:type="dxa"/>
          </w:tcPr>
          <w:p w14:paraId="6A6CE038" w14:textId="354CB5D0" w:rsidR="000C62AD" w:rsidRPr="00EC579E" w:rsidRDefault="000C62AD" w:rsidP="006B2E52">
            <w:pPr>
              <w:rPr>
                <w:sz w:val="20"/>
                <w:szCs w:val="20"/>
              </w:rPr>
            </w:pPr>
            <w:r w:rsidRPr="00EC579E">
              <w:rPr>
                <w:sz w:val="20"/>
                <w:szCs w:val="20"/>
              </w:rPr>
              <w:t>Disa</w:t>
            </w:r>
            <w:r w:rsidR="0079291F">
              <w:rPr>
                <w:sz w:val="20"/>
                <w:szCs w:val="20"/>
              </w:rPr>
              <w:t>g</w:t>
            </w:r>
            <w:r w:rsidRPr="00EC579E">
              <w:rPr>
                <w:sz w:val="20"/>
                <w:szCs w:val="20"/>
              </w:rPr>
              <w:t>gregation levels</w:t>
            </w:r>
          </w:p>
        </w:tc>
        <w:tc>
          <w:tcPr>
            <w:tcW w:w="6835" w:type="dxa"/>
          </w:tcPr>
          <w:p w14:paraId="5B8B012F" w14:textId="77777777" w:rsidR="000C62AD" w:rsidRDefault="000C62AD" w:rsidP="006B2E52">
            <w:pPr>
              <w:rPr>
                <w:sz w:val="20"/>
                <w:szCs w:val="20"/>
              </w:rPr>
            </w:pPr>
            <w:r w:rsidRPr="00EC579E">
              <w:rPr>
                <w:sz w:val="20"/>
                <w:szCs w:val="20"/>
              </w:rPr>
              <w:t>Gendered household type (de jure household members)</w:t>
            </w:r>
            <w:r w:rsidR="00164C0B">
              <w:rPr>
                <w:sz w:val="20"/>
                <w:szCs w:val="20"/>
              </w:rPr>
              <w:t>*</w:t>
            </w:r>
          </w:p>
          <w:p w14:paraId="0A878958" w14:textId="543018A7" w:rsidR="00164C0B" w:rsidRDefault="00164C0B" w:rsidP="006B2E52">
            <w:pPr>
              <w:rPr>
                <w:sz w:val="20"/>
                <w:szCs w:val="20"/>
              </w:rPr>
            </w:pPr>
            <w:r>
              <w:rPr>
                <w:sz w:val="20"/>
                <w:szCs w:val="20"/>
              </w:rPr>
              <w:t>Household education (de jure household members)</w:t>
            </w:r>
          </w:p>
          <w:p w14:paraId="21FCC5B5" w14:textId="77777777" w:rsidR="00164C0B" w:rsidRDefault="00164C0B" w:rsidP="00164C0B">
            <w:pPr>
              <w:rPr>
                <w:sz w:val="20"/>
                <w:szCs w:val="20"/>
              </w:rPr>
            </w:pPr>
            <w:r>
              <w:rPr>
                <w:sz w:val="20"/>
                <w:szCs w:val="20"/>
              </w:rPr>
              <w:t>Household food insecurity</w:t>
            </w:r>
          </w:p>
          <w:p w14:paraId="73ACE130" w14:textId="77777777" w:rsidR="00164C0B" w:rsidRDefault="00164C0B" w:rsidP="00164C0B">
            <w:pPr>
              <w:rPr>
                <w:sz w:val="20"/>
                <w:szCs w:val="20"/>
              </w:rPr>
            </w:pPr>
            <w:r>
              <w:rPr>
                <w:sz w:val="20"/>
                <w:szCs w:val="20"/>
              </w:rPr>
              <w:t>Wealth quintile</w:t>
            </w:r>
          </w:p>
          <w:p w14:paraId="498BE61E" w14:textId="77777777" w:rsidR="00164C0B" w:rsidRDefault="00164C0B" w:rsidP="00164C0B">
            <w:pPr>
              <w:rPr>
                <w:sz w:val="20"/>
                <w:szCs w:val="20"/>
              </w:rPr>
            </w:pPr>
            <w:r>
              <w:rPr>
                <w:sz w:val="20"/>
                <w:szCs w:val="20"/>
              </w:rPr>
              <w:t>Poverty status</w:t>
            </w:r>
          </w:p>
          <w:p w14:paraId="26D5CFAB" w14:textId="4AA1BF93" w:rsidR="00215CF1" w:rsidRPr="00EC579E" w:rsidRDefault="00215CF1" w:rsidP="00164C0B">
            <w:pPr>
              <w:rPr>
                <w:sz w:val="20"/>
                <w:szCs w:val="20"/>
              </w:rPr>
            </w:pPr>
            <w:r>
              <w:rPr>
                <w:sz w:val="20"/>
                <w:szCs w:val="20"/>
              </w:rPr>
              <w:t>Shock exposure index</w:t>
            </w:r>
          </w:p>
        </w:tc>
      </w:tr>
      <w:tr w:rsidR="002A4D8D" w:rsidRPr="00EC579E" w14:paraId="0E265417" w14:textId="77777777" w:rsidTr="006B2E52">
        <w:tc>
          <w:tcPr>
            <w:tcW w:w="2515" w:type="dxa"/>
          </w:tcPr>
          <w:p w14:paraId="4C481C62" w14:textId="30EBE62C" w:rsidR="002A4D8D" w:rsidRPr="00EC579E" w:rsidRDefault="002A4D8D" w:rsidP="002A4D8D">
            <w:pPr>
              <w:rPr>
                <w:sz w:val="20"/>
                <w:szCs w:val="20"/>
              </w:rPr>
            </w:pPr>
            <w:r>
              <w:rPr>
                <w:sz w:val="20"/>
                <w:szCs w:val="20"/>
              </w:rPr>
              <w:t xml:space="preserve">Coverage </w:t>
            </w:r>
          </w:p>
        </w:tc>
        <w:tc>
          <w:tcPr>
            <w:tcW w:w="6835" w:type="dxa"/>
          </w:tcPr>
          <w:p w14:paraId="0575AACE" w14:textId="64E9F75B" w:rsidR="002A4D8D" w:rsidRPr="00EC579E" w:rsidRDefault="002A4D8D" w:rsidP="002A4D8D">
            <w:pPr>
              <w:rPr>
                <w:sz w:val="20"/>
                <w:szCs w:val="20"/>
              </w:rPr>
            </w:pPr>
            <w:r>
              <w:rPr>
                <w:sz w:val="20"/>
                <w:szCs w:val="20"/>
              </w:rPr>
              <w:t>P2-ZOI</w:t>
            </w:r>
          </w:p>
        </w:tc>
      </w:tr>
      <w:tr w:rsidR="002A4D8D" w:rsidRPr="00EC579E" w14:paraId="43B4489C" w14:textId="77777777" w:rsidTr="006B2E52">
        <w:tc>
          <w:tcPr>
            <w:tcW w:w="2515" w:type="dxa"/>
          </w:tcPr>
          <w:p w14:paraId="72310073" w14:textId="77777777" w:rsidR="002A4D8D" w:rsidRPr="00EC579E" w:rsidRDefault="002A4D8D" w:rsidP="002A4D8D">
            <w:pPr>
              <w:rPr>
                <w:sz w:val="20"/>
                <w:szCs w:val="20"/>
              </w:rPr>
            </w:pPr>
            <w:r w:rsidRPr="00EC579E">
              <w:rPr>
                <w:sz w:val="20"/>
                <w:szCs w:val="20"/>
              </w:rPr>
              <w:t>Treatment of missing data</w:t>
            </w:r>
          </w:p>
        </w:tc>
        <w:tc>
          <w:tcPr>
            <w:tcW w:w="6835" w:type="dxa"/>
          </w:tcPr>
          <w:p w14:paraId="5CEB2340" w14:textId="72708942" w:rsidR="002A4D8D" w:rsidRPr="00EC579E" w:rsidRDefault="002A4D8D" w:rsidP="002A4D8D">
            <w:pPr>
              <w:rPr>
                <w:sz w:val="20"/>
                <w:szCs w:val="20"/>
              </w:rPr>
            </w:pPr>
            <w:r w:rsidRPr="00EC579E">
              <w:rPr>
                <w:sz w:val="20"/>
                <w:szCs w:val="20"/>
              </w:rPr>
              <w:t>Households with any missing or refused responses are excluded from the numerator and denominator</w:t>
            </w:r>
            <w:r>
              <w:rPr>
                <w:sz w:val="20"/>
                <w:szCs w:val="20"/>
              </w:rPr>
              <w:t>.</w:t>
            </w:r>
          </w:p>
        </w:tc>
      </w:tr>
      <w:tr w:rsidR="002A4D8D" w:rsidRPr="00EC579E" w14:paraId="1E58F421" w14:textId="77777777" w:rsidTr="006B2E52">
        <w:tc>
          <w:tcPr>
            <w:tcW w:w="2515" w:type="dxa"/>
          </w:tcPr>
          <w:p w14:paraId="765253E6" w14:textId="77777777" w:rsidR="002A4D8D" w:rsidRPr="00EC579E" w:rsidRDefault="002A4D8D" w:rsidP="002A4D8D">
            <w:pPr>
              <w:rPr>
                <w:sz w:val="20"/>
                <w:szCs w:val="20"/>
              </w:rPr>
            </w:pPr>
            <w:r w:rsidRPr="00EC579E">
              <w:rPr>
                <w:sz w:val="20"/>
                <w:szCs w:val="20"/>
              </w:rPr>
              <w:t>Survey variables used</w:t>
            </w:r>
          </w:p>
        </w:tc>
        <w:tc>
          <w:tcPr>
            <w:tcW w:w="6835" w:type="dxa"/>
          </w:tcPr>
          <w:p w14:paraId="4F69867B" w14:textId="77777777" w:rsidR="002A4D8D" w:rsidRPr="00EC579E" w:rsidRDefault="002A4D8D" w:rsidP="002A4D8D">
            <w:pPr>
              <w:pStyle w:val="Definitions"/>
              <w:rPr>
                <w:sz w:val="20"/>
                <w:szCs w:val="20"/>
              </w:rPr>
            </w:pPr>
            <w:r w:rsidRPr="00EC579E">
              <w:rPr>
                <w:i/>
                <w:sz w:val="20"/>
                <w:szCs w:val="20"/>
              </w:rPr>
              <w:t>v309-v357, v359, v360, hhea, hh_wgt, samp_stratum</w:t>
            </w:r>
          </w:p>
        </w:tc>
      </w:tr>
      <w:tr w:rsidR="002A4D8D" w:rsidRPr="00022FF0" w14:paraId="7D6AB5BA" w14:textId="77777777" w:rsidTr="006B2E52">
        <w:tc>
          <w:tcPr>
            <w:tcW w:w="2515" w:type="dxa"/>
          </w:tcPr>
          <w:p w14:paraId="559A487D" w14:textId="77777777" w:rsidR="002A4D8D" w:rsidRPr="00EC579E" w:rsidRDefault="002A4D8D" w:rsidP="002A4D8D">
            <w:pPr>
              <w:rPr>
                <w:sz w:val="20"/>
                <w:szCs w:val="20"/>
              </w:rPr>
            </w:pPr>
            <w:r w:rsidRPr="00EC579E">
              <w:rPr>
                <w:sz w:val="20"/>
                <w:szCs w:val="20"/>
              </w:rPr>
              <w:t>Analytic variables used</w:t>
            </w:r>
          </w:p>
        </w:tc>
        <w:tc>
          <w:tcPr>
            <w:tcW w:w="6835" w:type="dxa"/>
          </w:tcPr>
          <w:p w14:paraId="1ADBCD96" w14:textId="77777777" w:rsidR="002A4D8D" w:rsidRPr="00EC579E" w:rsidRDefault="002A4D8D" w:rsidP="002A4D8D">
            <w:pPr>
              <w:rPr>
                <w:i/>
                <w:sz w:val="20"/>
                <w:szCs w:val="20"/>
              </w:rPr>
            </w:pPr>
            <w:r w:rsidRPr="00EC579E">
              <w:rPr>
                <w:i/>
                <w:sz w:val="20"/>
                <w:szCs w:val="20"/>
              </w:rPr>
              <w:t>genhhtype_dj</w:t>
            </w:r>
          </w:p>
        </w:tc>
      </w:tr>
      <w:tr w:rsidR="002A4D8D" w:rsidRPr="00022FF0" w14:paraId="63D8D643" w14:textId="77777777" w:rsidTr="006B2E52">
        <w:tc>
          <w:tcPr>
            <w:tcW w:w="2515" w:type="dxa"/>
          </w:tcPr>
          <w:p w14:paraId="01CA904B" w14:textId="77777777" w:rsidR="002A4D8D" w:rsidRPr="00022FF0" w:rsidRDefault="002A4D8D" w:rsidP="002A4D8D">
            <w:pPr>
              <w:rPr>
                <w:sz w:val="20"/>
                <w:szCs w:val="20"/>
              </w:rPr>
            </w:pPr>
            <w:r w:rsidRPr="00022FF0">
              <w:rPr>
                <w:sz w:val="20"/>
                <w:szCs w:val="20"/>
              </w:rPr>
              <w:t>Analytic variables created</w:t>
            </w:r>
          </w:p>
        </w:tc>
        <w:tc>
          <w:tcPr>
            <w:tcW w:w="6835" w:type="dxa"/>
          </w:tcPr>
          <w:p w14:paraId="530E3A21" w14:textId="77777777" w:rsidR="002A4D8D" w:rsidRPr="00022FF0" w:rsidRDefault="002A4D8D" w:rsidP="002A4D8D">
            <w:pPr>
              <w:rPr>
                <w:sz w:val="20"/>
                <w:szCs w:val="20"/>
              </w:rPr>
            </w:pPr>
            <w:r w:rsidRPr="00022FF0">
              <w:rPr>
                <w:i/>
                <w:sz w:val="20"/>
                <w:szCs w:val="20"/>
              </w:rPr>
              <w:t>v309x-v357x, v359x, v360x, atr, perceived_sev1-perceived_sev16, sei, anymissing, ability_recover, b_atr</w:t>
            </w:r>
          </w:p>
        </w:tc>
      </w:tr>
    </w:tbl>
    <w:p w14:paraId="6F388F4C" w14:textId="0F9A56C6" w:rsidR="00164C0B" w:rsidRDefault="00164C0B" w:rsidP="00164C0B">
      <w:pPr>
        <w:pStyle w:val="BodyText"/>
        <w:spacing w:before="0"/>
      </w:pPr>
      <w:r>
        <w:t xml:space="preserve">*Standard Feed the Future disaggregate </w:t>
      </w:r>
    </w:p>
    <w:p w14:paraId="6DC888B1" w14:textId="77777777" w:rsidR="000C62AD" w:rsidRPr="007023FB" w:rsidRDefault="000C62AD" w:rsidP="007C5AED">
      <w:pPr>
        <w:pStyle w:val="Heading4"/>
        <w:spacing w:before="200"/>
        <w:ind w:right="288"/>
      </w:pPr>
      <w:r>
        <w:t>Calculations</w:t>
      </w:r>
    </w:p>
    <w:p w14:paraId="4130EAE8" w14:textId="77777777" w:rsidR="000C62AD" w:rsidRPr="005D715A" w:rsidRDefault="000C62AD" w:rsidP="000C62AD">
      <w:pPr>
        <w:pStyle w:val="BodyText"/>
      </w:pPr>
      <w:r>
        <w:rPr>
          <w:b/>
        </w:rPr>
        <w:t>Step 1.</w:t>
      </w:r>
      <w:r w:rsidRPr="005D715A">
        <w:t xml:space="preserve"> Calculate the base ATR index. </w:t>
      </w:r>
    </w:p>
    <w:p w14:paraId="0CB0A2D2" w14:textId="127E5352" w:rsidR="000C62AD" w:rsidRPr="00D053B7" w:rsidRDefault="000B425F" w:rsidP="000C62AD">
      <w:pPr>
        <w:pStyle w:val="BodyText"/>
      </w:pPr>
      <w:r w:rsidRPr="000B425F">
        <w:rPr>
          <w:rFonts w:eastAsia="Cambria" w:cstheme="majorHAnsi"/>
          <w:b/>
          <w:color w:val="auto"/>
        </w:rPr>
        <w:t xml:space="preserve">Step </w:t>
      </w:r>
      <w:r w:rsidR="000C62AD" w:rsidRPr="000B425F">
        <w:rPr>
          <w:b/>
        </w:rPr>
        <w:t>1a.</w:t>
      </w:r>
      <w:r w:rsidR="000C62AD" w:rsidRPr="005D715A">
        <w:t xml:space="preserve"> Identify all the variables needed to construct the </w:t>
      </w:r>
      <w:r w:rsidR="000C62AD">
        <w:t xml:space="preserve">ARSSI </w:t>
      </w:r>
      <w:r w:rsidR="000C62AD" w:rsidRPr="005D715A">
        <w:t>indicator</w:t>
      </w:r>
      <w:r w:rsidR="000C62AD">
        <w:t xml:space="preserve"> and check their frequencies to ensure that none of the questions has a large number of missing or refused responses. These variables are </w:t>
      </w:r>
      <w:r w:rsidR="000C62AD">
        <w:rPr>
          <w:i/>
        </w:rPr>
        <w:t>v309-v360</w:t>
      </w:r>
      <w:r w:rsidR="000C62AD">
        <w:t xml:space="preserve"> in the core ZOI Survey questionnaire, but they may vary across countries, depending on the number of shocks included in the final country questionnaire.</w:t>
      </w:r>
    </w:p>
    <w:p w14:paraId="6F631246" w14:textId="668DCE16" w:rsidR="000C62AD" w:rsidRPr="005D715A" w:rsidRDefault="000B425F" w:rsidP="000C62AD">
      <w:pPr>
        <w:pStyle w:val="BodyText"/>
      </w:pPr>
      <w:r w:rsidRPr="000B425F">
        <w:rPr>
          <w:rFonts w:eastAsia="Cambria" w:cstheme="majorHAnsi"/>
          <w:b/>
          <w:color w:val="auto"/>
        </w:rPr>
        <w:t xml:space="preserve">Step </w:t>
      </w:r>
      <w:r w:rsidR="000C62AD" w:rsidRPr="000B425F">
        <w:rPr>
          <w:b/>
        </w:rPr>
        <w:t>1b.</w:t>
      </w:r>
      <w:r w:rsidR="000C62AD" w:rsidRPr="005D715A">
        <w:t xml:space="preserve"> </w:t>
      </w:r>
      <w:r w:rsidR="000C62AD">
        <w:t xml:space="preserve">Create two analytic variables: </w:t>
      </w:r>
      <w:r w:rsidR="000C62AD" w:rsidRPr="007023FB">
        <w:rPr>
          <w:i/>
        </w:rPr>
        <w:t>v359x</w:t>
      </w:r>
      <w:r w:rsidR="000C62AD">
        <w:t xml:space="preserve"> and </w:t>
      </w:r>
      <w:r w:rsidR="000C62AD" w:rsidRPr="007023FB">
        <w:rPr>
          <w:i/>
        </w:rPr>
        <w:t>v360x</w:t>
      </w:r>
      <w:r w:rsidR="000C62AD">
        <w:t>.</w:t>
      </w:r>
      <w:r w:rsidR="000C62AD" w:rsidRPr="005D715A">
        <w:t xml:space="preserve">Recode the response options of variables </w:t>
      </w:r>
      <w:r w:rsidR="000C62AD" w:rsidRPr="005D715A">
        <w:rPr>
          <w:i/>
        </w:rPr>
        <w:t>v359</w:t>
      </w:r>
      <w:r w:rsidR="000C62AD" w:rsidRPr="005D715A">
        <w:t xml:space="preserve"> and </w:t>
      </w:r>
      <w:r w:rsidR="000C62AD" w:rsidRPr="005D715A">
        <w:rPr>
          <w:i/>
        </w:rPr>
        <w:t>v360</w:t>
      </w:r>
      <w:r w:rsidR="000C62AD" w:rsidRPr="005D715A">
        <w:t xml:space="preserve"> so that a higher value indicates a greater ability to recover from shocks, and set any refused responses to missing:</w:t>
      </w:r>
    </w:p>
    <w:p w14:paraId="46C10C47" w14:textId="1DD9A11D" w:rsidR="000C62AD" w:rsidRPr="005D715A" w:rsidRDefault="000C62AD" w:rsidP="000C62AD">
      <w:pPr>
        <w:pStyle w:val="Indentvariable"/>
      </w:pPr>
      <w:r w:rsidRPr="005D715A">
        <w:t>Set v359</w:t>
      </w:r>
      <w:r>
        <w:t>x</w:t>
      </w:r>
      <w:r w:rsidRPr="005D715A">
        <w:t>=missing if v359</w:t>
      </w:r>
      <w:r>
        <w:t>=7</w:t>
      </w:r>
    </w:p>
    <w:p w14:paraId="7700DB94" w14:textId="44BFEEF6" w:rsidR="000C62AD" w:rsidRPr="005D715A" w:rsidRDefault="000C62AD" w:rsidP="000C62AD">
      <w:pPr>
        <w:pStyle w:val="Indentvariable"/>
      </w:pPr>
      <w:r>
        <w:t>Replace</w:t>
      </w:r>
      <w:r w:rsidRPr="005D715A">
        <w:t xml:space="preserve"> v359</w:t>
      </w:r>
      <w:r>
        <w:t>x</w:t>
      </w:r>
      <w:r w:rsidRPr="005D715A">
        <w:t>=1 if v359=3</w:t>
      </w:r>
    </w:p>
    <w:p w14:paraId="76F4AA28" w14:textId="73247A67" w:rsidR="000C62AD" w:rsidRDefault="000C62AD" w:rsidP="000C62AD">
      <w:pPr>
        <w:pStyle w:val="Indentvariable"/>
      </w:pPr>
      <w:r>
        <w:t xml:space="preserve">Replace </w:t>
      </w:r>
      <w:r w:rsidRPr="005D715A">
        <w:t>v359</w:t>
      </w:r>
      <w:r>
        <w:t>x</w:t>
      </w:r>
      <w:r w:rsidRPr="005D715A">
        <w:t>=3 if v359=1</w:t>
      </w:r>
    </w:p>
    <w:p w14:paraId="2330C83A" w14:textId="77777777" w:rsidR="000C62AD" w:rsidRPr="005D715A" w:rsidRDefault="000C62AD" w:rsidP="000C62AD">
      <w:pPr>
        <w:pStyle w:val="Indentvariable"/>
      </w:pPr>
    </w:p>
    <w:p w14:paraId="217E311D" w14:textId="61388834" w:rsidR="000C62AD" w:rsidRPr="005D715A" w:rsidRDefault="000C62AD" w:rsidP="000C62AD">
      <w:pPr>
        <w:pStyle w:val="Indentvariable"/>
      </w:pPr>
      <w:r w:rsidRPr="005D715A">
        <w:t>Set v360</w:t>
      </w:r>
      <w:r>
        <w:t>x</w:t>
      </w:r>
      <w:r w:rsidRPr="005D715A">
        <w:t>=missing if v360</w:t>
      </w:r>
      <w:r>
        <w:t>=7</w:t>
      </w:r>
    </w:p>
    <w:p w14:paraId="012EE96D" w14:textId="555BA492" w:rsidR="000C62AD" w:rsidRPr="005D715A" w:rsidRDefault="000C62AD" w:rsidP="000C62AD">
      <w:pPr>
        <w:pStyle w:val="Indentvariable"/>
        <w:keepNext/>
        <w:widowControl/>
      </w:pPr>
      <w:r>
        <w:t xml:space="preserve">Replace </w:t>
      </w:r>
      <w:r w:rsidRPr="005D715A">
        <w:t>v360</w:t>
      </w:r>
      <w:r>
        <w:t>x</w:t>
      </w:r>
      <w:r w:rsidRPr="005D715A">
        <w:t>=1 if v360=3</w:t>
      </w:r>
    </w:p>
    <w:p w14:paraId="7FBD9D70" w14:textId="1AAC87C1" w:rsidR="000C62AD" w:rsidRPr="005D715A" w:rsidRDefault="000C62AD" w:rsidP="000C62AD">
      <w:pPr>
        <w:pStyle w:val="Indentvariable"/>
      </w:pPr>
      <w:r>
        <w:t xml:space="preserve">Replace </w:t>
      </w:r>
      <w:r w:rsidRPr="005D715A">
        <w:t>v360</w:t>
      </w:r>
      <w:r>
        <w:t>x</w:t>
      </w:r>
      <w:r w:rsidRPr="005D715A">
        <w:t>=3 if v360=</w:t>
      </w:r>
      <w:r>
        <w:t>1</w:t>
      </w:r>
    </w:p>
    <w:p w14:paraId="284DBD4A" w14:textId="353BC3A5" w:rsidR="000C62AD" w:rsidRPr="005D715A" w:rsidRDefault="000B425F" w:rsidP="000C62AD">
      <w:pPr>
        <w:pStyle w:val="BodyText"/>
      </w:pPr>
      <w:r w:rsidRPr="000B425F">
        <w:rPr>
          <w:rFonts w:eastAsia="Cambria" w:cstheme="majorHAnsi"/>
          <w:b/>
          <w:color w:val="auto"/>
        </w:rPr>
        <w:lastRenderedPageBreak/>
        <w:t xml:space="preserve">Step </w:t>
      </w:r>
      <w:r w:rsidR="000C62AD" w:rsidRPr="000B425F">
        <w:rPr>
          <w:b/>
        </w:rPr>
        <w:t>1c.</w:t>
      </w:r>
      <w:r w:rsidR="000C62AD" w:rsidRPr="005D715A">
        <w:t xml:space="preserve"> Combine the recoded variables </w:t>
      </w:r>
      <w:r w:rsidR="000C62AD" w:rsidRPr="005D715A">
        <w:rPr>
          <w:i/>
        </w:rPr>
        <w:t>v359</w:t>
      </w:r>
      <w:r w:rsidR="000C62AD">
        <w:rPr>
          <w:i/>
        </w:rPr>
        <w:t>x</w:t>
      </w:r>
      <w:r w:rsidR="000C62AD" w:rsidRPr="005D715A">
        <w:t xml:space="preserve"> and </w:t>
      </w:r>
      <w:r w:rsidR="000C62AD" w:rsidRPr="005D715A">
        <w:rPr>
          <w:i/>
        </w:rPr>
        <w:t>v360</w:t>
      </w:r>
      <w:r w:rsidR="000C62AD">
        <w:rPr>
          <w:i/>
        </w:rPr>
        <w:t>x</w:t>
      </w:r>
      <w:r w:rsidR="000C62AD" w:rsidRPr="005D715A">
        <w:t xml:space="preserve"> into one variable (</w:t>
      </w:r>
      <w:r w:rsidR="000C62AD" w:rsidRPr="005D715A">
        <w:rPr>
          <w:i/>
        </w:rPr>
        <w:t>atr</w:t>
      </w:r>
      <w:r w:rsidR="000C62AD" w:rsidRPr="005D715A">
        <w:t xml:space="preserve">) that has a minimum value of 2 and a maximum value of 6, and set </w:t>
      </w:r>
      <w:r w:rsidR="000C62AD" w:rsidRPr="005D715A">
        <w:rPr>
          <w:i/>
        </w:rPr>
        <w:t>atr</w:t>
      </w:r>
      <w:r w:rsidR="000C62AD" w:rsidRPr="005D715A">
        <w:t xml:space="preserve"> to missing if </w:t>
      </w:r>
      <w:r w:rsidR="000C62AD" w:rsidRPr="005D715A">
        <w:rPr>
          <w:i/>
        </w:rPr>
        <w:t>v359</w:t>
      </w:r>
      <w:r w:rsidR="000C62AD">
        <w:rPr>
          <w:i/>
        </w:rPr>
        <w:t>x</w:t>
      </w:r>
      <w:r w:rsidR="000C62AD" w:rsidRPr="005D715A">
        <w:t xml:space="preserve"> </w:t>
      </w:r>
      <w:r w:rsidR="000C62AD">
        <w:t>or</w:t>
      </w:r>
      <w:r w:rsidR="000C62AD" w:rsidRPr="005D715A">
        <w:t xml:space="preserve"> </w:t>
      </w:r>
      <w:r w:rsidR="000C62AD" w:rsidRPr="005D715A">
        <w:rPr>
          <w:i/>
        </w:rPr>
        <w:t>v360</w:t>
      </w:r>
      <w:r w:rsidR="000C62AD">
        <w:rPr>
          <w:i/>
        </w:rPr>
        <w:t>x</w:t>
      </w:r>
      <w:r w:rsidR="000C62AD" w:rsidRPr="005D715A">
        <w:t xml:space="preserve"> </w:t>
      </w:r>
      <w:r w:rsidR="000C62AD">
        <w:t>is</w:t>
      </w:r>
      <w:r w:rsidR="000C62AD" w:rsidRPr="005D715A">
        <w:t xml:space="preserve"> missing.</w:t>
      </w:r>
    </w:p>
    <w:p w14:paraId="4963789A" w14:textId="36419182" w:rsidR="000C62AD" w:rsidRPr="005D715A" w:rsidRDefault="000C62AD" w:rsidP="000C62AD">
      <w:pPr>
        <w:pStyle w:val="Indentvariable"/>
      </w:pPr>
      <w:r w:rsidRPr="005D715A">
        <w:t>Set atr=(v359</w:t>
      </w:r>
      <w:r>
        <w:t>x</w:t>
      </w:r>
      <w:r w:rsidRPr="005D715A">
        <w:t>+v360</w:t>
      </w:r>
      <w:r>
        <w:t>x</w:t>
      </w:r>
      <w:r w:rsidRPr="005D715A">
        <w:t>)</w:t>
      </w:r>
    </w:p>
    <w:p w14:paraId="0816990B" w14:textId="1E9C06BE" w:rsidR="000C62AD" w:rsidRDefault="000C62AD" w:rsidP="000C62AD">
      <w:pPr>
        <w:pStyle w:val="Indentvariable"/>
      </w:pPr>
      <w:r w:rsidRPr="005D715A">
        <w:t>Replace atr=missing if v359</w:t>
      </w:r>
      <w:r>
        <w:t>x=missing</w:t>
      </w:r>
      <w:r w:rsidRPr="005D715A">
        <w:t xml:space="preserve"> </w:t>
      </w:r>
      <w:r>
        <w:t>or</w:t>
      </w:r>
      <w:r w:rsidRPr="005D715A">
        <w:t xml:space="preserve"> v360</w:t>
      </w:r>
      <w:r>
        <w:t>x</w:t>
      </w:r>
      <w:r w:rsidRPr="005D715A">
        <w:t>=missing</w:t>
      </w:r>
    </w:p>
    <w:p w14:paraId="65FA0074" w14:textId="77777777" w:rsidR="000C62AD" w:rsidRPr="005D715A" w:rsidRDefault="000C62AD" w:rsidP="000C62AD">
      <w:pPr>
        <w:pStyle w:val="Indentvariable"/>
      </w:pPr>
      <w:r>
        <w:t>Label variable “Ability to recover index (ATR)”</w:t>
      </w:r>
    </w:p>
    <w:p w14:paraId="42F04A97" w14:textId="77777777" w:rsidR="000C62AD" w:rsidRPr="005D715A" w:rsidRDefault="000C62AD" w:rsidP="000C62AD">
      <w:pPr>
        <w:pStyle w:val="BodyText"/>
      </w:pPr>
      <w:r>
        <w:rPr>
          <w:b/>
        </w:rPr>
        <w:t>Step 2.</w:t>
      </w:r>
      <w:r w:rsidRPr="005D715A">
        <w:t xml:space="preserve"> Calculate the SEI. </w:t>
      </w:r>
    </w:p>
    <w:p w14:paraId="176A64A4" w14:textId="40B24C7F" w:rsidR="000C62AD" w:rsidRDefault="000B425F" w:rsidP="000C62AD">
      <w:pPr>
        <w:pStyle w:val="BodyText"/>
      </w:pPr>
      <w:r w:rsidRPr="000B425F">
        <w:rPr>
          <w:rFonts w:eastAsia="Cambria" w:cstheme="majorHAnsi"/>
          <w:b/>
          <w:color w:val="auto"/>
        </w:rPr>
        <w:t xml:space="preserve">Step </w:t>
      </w:r>
      <w:r w:rsidR="000C62AD" w:rsidRPr="000B425F">
        <w:rPr>
          <w:b/>
        </w:rPr>
        <w:t>2a.</w:t>
      </w:r>
      <w:r w:rsidR="000C62AD" w:rsidRPr="005D715A">
        <w:t xml:space="preserve"> </w:t>
      </w:r>
      <w:r w:rsidR="000C62AD">
        <w:t xml:space="preserve">Create an analytic variable </w:t>
      </w:r>
      <w:r w:rsidR="000C62AD">
        <w:rPr>
          <w:i/>
        </w:rPr>
        <w:t xml:space="preserve">(v310x) </w:t>
      </w:r>
      <w:r w:rsidR="000C62AD">
        <w:t xml:space="preserve">for the question asking how too much rain affected the household’s economic situation </w:t>
      </w:r>
      <w:r w:rsidR="000C62AD">
        <w:rPr>
          <w:i/>
        </w:rPr>
        <w:t xml:space="preserve">(v310) </w:t>
      </w:r>
      <w:r w:rsidR="000C62AD">
        <w:t>for which all refused responses are recoded to missing.</w:t>
      </w:r>
    </w:p>
    <w:p w14:paraId="67A39CA0" w14:textId="77777777" w:rsidR="000C62AD" w:rsidRDefault="000C62AD" w:rsidP="000C62AD">
      <w:pPr>
        <w:pStyle w:val="BodyText"/>
        <w:spacing w:after="0"/>
        <w:ind w:left="720"/>
        <w:rPr>
          <w:i/>
        </w:rPr>
      </w:pPr>
      <w:r>
        <w:rPr>
          <w:i/>
        </w:rPr>
        <w:t>Set v310x=v310</w:t>
      </w:r>
    </w:p>
    <w:p w14:paraId="0ABC970C" w14:textId="77777777" w:rsidR="000C62AD" w:rsidRDefault="000C62AD" w:rsidP="000C62AD">
      <w:pPr>
        <w:pStyle w:val="BodyText"/>
        <w:spacing w:before="0"/>
        <w:ind w:left="720"/>
        <w:rPr>
          <w:i/>
        </w:rPr>
      </w:pPr>
      <w:r>
        <w:rPr>
          <w:i/>
        </w:rPr>
        <w:t>Replace v310x=missing if v310=7</w:t>
      </w:r>
    </w:p>
    <w:p w14:paraId="7FFB5091" w14:textId="62BB6609"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2b.</w:t>
      </w:r>
      <w:r w:rsidR="000C62AD">
        <w:t xml:space="preserve"> Repeat step 2a for all variables that </w:t>
      </w:r>
      <w:r w:rsidR="00E92FDE">
        <w:t>capture</w:t>
      </w:r>
      <w:r w:rsidR="000C62AD">
        <w:t xml:space="preserve"> how a shock affected the household’s economic situation (</w:t>
      </w:r>
      <w:r w:rsidR="000C62AD">
        <w:rPr>
          <w:i/>
        </w:rPr>
        <w:t xml:space="preserve">v313, v316, v319, v322, v325, v329, v332, v335, v338, v341, v344, v347, v350, v353, v356) </w:t>
      </w:r>
      <w:r w:rsidR="000C62AD" w:rsidRPr="00D94B7E">
        <w:t>and</w:t>
      </w:r>
      <w:r w:rsidR="000C62AD">
        <w:t xml:space="preserve"> food consumption (</w:t>
      </w:r>
      <w:r w:rsidR="000C62AD">
        <w:rPr>
          <w:i/>
        </w:rPr>
        <w:t>v311, v314, v317, v320, v323, v326, v330, v333, v336, v339, v342, v345, v348, v351, v354, v357)</w:t>
      </w:r>
      <w:r w:rsidR="000C62AD">
        <w:t>.</w:t>
      </w:r>
    </w:p>
    <w:p w14:paraId="674EC721" w14:textId="51FF003C" w:rsidR="000C62AD" w:rsidRPr="005D715A" w:rsidRDefault="000B425F" w:rsidP="000C62AD">
      <w:pPr>
        <w:pStyle w:val="BodyText"/>
      </w:pPr>
      <w:r w:rsidRPr="000B425F">
        <w:rPr>
          <w:rFonts w:eastAsia="Cambria" w:cstheme="majorHAnsi"/>
          <w:b/>
          <w:color w:val="auto"/>
        </w:rPr>
        <w:t xml:space="preserve">Step </w:t>
      </w:r>
      <w:r w:rsidR="000C62AD" w:rsidRPr="000B425F">
        <w:rPr>
          <w:b/>
        </w:rPr>
        <w:t>2c.</w:t>
      </w:r>
      <w:r w:rsidR="000C62AD">
        <w:t xml:space="preserve"> </w:t>
      </w:r>
      <w:r w:rsidR="000C62AD" w:rsidRPr="005D715A">
        <w:t>For each shock or stressor a household experienced, combine the variables for the impact of the shock on the household’s economic situation and the household’s food consumption to create one severity variable (perceived_sev#) that has a minimum value of 2 and a maximum value of 8.</w:t>
      </w:r>
    </w:p>
    <w:p w14:paraId="543A31F3" w14:textId="77777777" w:rsidR="000C62AD" w:rsidRPr="005D715A" w:rsidRDefault="000C62AD" w:rsidP="000C62AD">
      <w:pPr>
        <w:pStyle w:val="Indentvariable"/>
      </w:pPr>
      <w:r w:rsidRPr="005D715A">
        <w:t xml:space="preserve">Set: </w:t>
      </w:r>
    </w:p>
    <w:p w14:paraId="579B25DF" w14:textId="29744006" w:rsidR="000C62AD" w:rsidRPr="005D715A" w:rsidRDefault="000C62AD" w:rsidP="000C62AD">
      <w:pPr>
        <w:pStyle w:val="Indentvariable"/>
      </w:pPr>
      <w:r w:rsidRPr="005D715A">
        <w:t>percieved_sev1=(v310</w:t>
      </w:r>
      <w:r>
        <w:t>x</w:t>
      </w:r>
      <w:r w:rsidRPr="005D715A">
        <w:t>+v311</w:t>
      </w:r>
      <w:r>
        <w:t>x</w:t>
      </w:r>
      <w:r w:rsidRPr="005D715A">
        <w:t xml:space="preserve">) </w:t>
      </w:r>
      <w:r>
        <w:tab/>
      </w:r>
      <w:r w:rsidRPr="005D715A">
        <w:t>[too much rain]</w:t>
      </w:r>
    </w:p>
    <w:p w14:paraId="7608B9BE" w14:textId="389FCBA9" w:rsidR="000C62AD" w:rsidRPr="005D715A" w:rsidRDefault="000C62AD" w:rsidP="000C62AD">
      <w:pPr>
        <w:pStyle w:val="Indentvariable"/>
      </w:pPr>
      <w:r w:rsidRPr="005D715A">
        <w:t>percieved_sev2=(v313</w:t>
      </w:r>
      <w:r>
        <w:t>x</w:t>
      </w:r>
      <w:r w:rsidRPr="005D715A">
        <w:t>+v314</w:t>
      </w:r>
      <w:r>
        <w:t>x</w:t>
      </w:r>
      <w:r w:rsidRPr="005D715A">
        <w:t xml:space="preserve">) </w:t>
      </w:r>
      <w:r>
        <w:tab/>
      </w:r>
      <w:r w:rsidRPr="005D715A">
        <w:t>[too little rain]</w:t>
      </w:r>
    </w:p>
    <w:p w14:paraId="47CAB724" w14:textId="60F1A3B8" w:rsidR="000C62AD" w:rsidRPr="005D715A" w:rsidRDefault="000C62AD" w:rsidP="000C62AD">
      <w:pPr>
        <w:pStyle w:val="Indentvariable"/>
      </w:pPr>
      <w:r w:rsidRPr="005D715A">
        <w:t>percieved_sev3=(v316</w:t>
      </w:r>
      <w:r>
        <w:t>x</w:t>
      </w:r>
      <w:r w:rsidRPr="005D715A">
        <w:t>+v317</w:t>
      </w:r>
      <w:r>
        <w:t>x</w:t>
      </w:r>
      <w:r w:rsidRPr="005D715A">
        <w:t xml:space="preserve">) </w:t>
      </w:r>
      <w:r>
        <w:tab/>
      </w:r>
      <w:r w:rsidRPr="005D715A">
        <w:t>[land erosion]</w:t>
      </w:r>
    </w:p>
    <w:p w14:paraId="46E0C981" w14:textId="6E1C8C2C" w:rsidR="000C62AD" w:rsidRPr="005D715A" w:rsidRDefault="000C62AD" w:rsidP="000C62AD">
      <w:pPr>
        <w:pStyle w:val="Indentvariable"/>
      </w:pPr>
      <w:r w:rsidRPr="005D715A">
        <w:t>percieved_sev4=(v319</w:t>
      </w:r>
      <w:r>
        <w:t>x</w:t>
      </w:r>
      <w:r w:rsidRPr="005D715A">
        <w:t>+v320</w:t>
      </w:r>
      <w:r>
        <w:t>x</w:t>
      </w:r>
      <w:r w:rsidRPr="005D715A">
        <w:t xml:space="preserve">) </w:t>
      </w:r>
      <w:r>
        <w:tab/>
      </w:r>
      <w:r w:rsidRPr="005D715A">
        <w:t>[lost land]</w:t>
      </w:r>
    </w:p>
    <w:p w14:paraId="389F2325" w14:textId="5240BD0C" w:rsidR="000C62AD" w:rsidRPr="005D715A" w:rsidRDefault="000C62AD" w:rsidP="000C62AD">
      <w:pPr>
        <w:pStyle w:val="Indentvariable"/>
      </w:pPr>
      <w:r w:rsidRPr="005D715A">
        <w:t>percieved_sev5=(v322</w:t>
      </w:r>
      <w:r>
        <w:t>x</w:t>
      </w:r>
      <w:r w:rsidRPr="005D715A">
        <w:t>+v323</w:t>
      </w:r>
      <w:r>
        <w:t>x</w:t>
      </w:r>
      <w:r w:rsidRPr="005D715A">
        <w:t xml:space="preserve">) </w:t>
      </w:r>
      <w:r>
        <w:tab/>
      </w:r>
      <w:r w:rsidRPr="005D715A">
        <w:t>[sharp increase in food prices]</w:t>
      </w:r>
    </w:p>
    <w:p w14:paraId="4C140EA5" w14:textId="0CED00DB" w:rsidR="000C62AD" w:rsidRPr="005D715A" w:rsidRDefault="000C62AD" w:rsidP="000C62AD">
      <w:pPr>
        <w:pStyle w:val="Indentvariable"/>
      </w:pPr>
      <w:r w:rsidRPr="005D715A">
        <w:t>percieved_sev6=(v325</w:t>
      </w:r>
      <w:r>
        <w:t>x</w:t>
      </w:r>
      <w:r w:rsidRPr="005D715A">
        <w:t>+v326</w:t>
      </w:r>
      <w:r>
        <w:t>x</w:t>
      </w:r>
      <w:r w:rsidRPr="005D715A">
        <w:t xml:space="preserve">) </w:t>
      </w:r>
      <w:r>
        <w:tab/>
      </w:r>
      <w:r w:rsidRPr="005D715A">
        <w:t>[belongings stolen or destroyed]</w:t>
      </w:r>
    </w:p>
    <w:p w14:paraId="38829F5E" w14:textId="60717484" w:rsidR="000C62AD" w:rsidRPr="005D715A" w:rsidRDefault="000C62AD" w:rsidP="000C62AD">
      <w:pPr>
        <w:pStyle w:val="Indentvariable"/>
      </w:pPr>
      <w:r w:rsidRPr="005D715A">
        <w:t>percieved_sev7=(v329</w:t>
      </w:r>
      <w:r>
        <w:t>x</w:t>
      </w:r>
      <w:r w:rsidRPr="005D715A">
        <w:t>+v330</w:t>
      </w:r>
      <w:r>
        <w:t>x</w:t>
      </w:r>
      <w:r w:rsidRPr="005D715A">
        <w:t xml:space="preserve">) </w:t>
      </w:r>
      <w:r>
        <w:tab/>
      </w:r>
      <w:r w:rsidRPr="005D715A">
        <w:t>[lack of access to crop inputs]</w:t>
      </w:r>
    </w:p>
    <w:p w14:paraId="0628A14F" w14:textId="1363BF34" w:rsidR="000C62AD" w:rsidRPr="005D715A" w:rsidRDefault="000C62AD" w:rsidP="000C62AD">
      <w:pPr>
        <w:pStyle w:val="Indentvariable"/>
      </w:pPr>
      <w:r w:rsidRPr="005D715A">
        <w:t>percieved_sev8=(v332</w:t>
      </w:r>
      <w:r>
        <w:t>x</w:t>
      </w:r>
      <w:r w:rsidRPr="005D715A">
        <w:t>+v333</w:t>
      </w:r>
      <w:r>
        <w:t>x</w:t>
      </w:r>
      <w:r w:rsidRPr="005D715A">
        <w:t xml:space="preserve">) </w:t>
      </w:r>
      <w:r>
        <w:tab/>
      </w:r>
      <w:r w:rsidRPr="005D715A">
        <w:t>[crops affected by disease]</w:t>
      </w:r>
    </w:p>
    <w:p w14:paraId="5FC1041A" w14:textId="335A685F" w:rsidR="000C62AD" w:rsidRPr="005D715A" w:rsidRDefault="000C62AD" w:rsidP="000C62AD">
      <w:pPr>
        <w:pStyle w:val="Indentvariable"/>
      </w:pPr>
      <w:r w:rsidRPr="005D715A">
        <w:t>percieved_sev9=(v335</w:t>
      </w:r>
      <w:r>
        <w:t>x</w:t>
      </w:r>
      <w:r w:rsidRPr="005D715A">
        <w:t>+v336</w:t>
      </w:r>
      <w:r>
        <w:t>x</w:t>
      </w:r>
      <w:r w:rsidRPr="005D715A">
        <w:t xml:space="preserve">) </w:t>
      </w:r>
      <w:r>
        <w:tab/>
      </w:r>
      <w:r w:rsidRPr="005D715A">
        <w:t>[crops affected by pests]</w:t>
      </w:r>
    </w:p>
    <w:p w14:paraId="0AC74053" w14:textId="62CA59A9" w:rsidR="000C62AD" w:rsidRPr="005D715A" w:rsidRDefault="000C62AD" w:rsidP="000C62AD">
      <w:pPr>
        <w:pStyle w:val="Indentvariable"/>
      </w:pPr>
      <w:r w:rsidRPr="005D715A">
        <w:t>percieved_sev10=(v338</w:t>
      </w:r>
      <w:r>
        <w:t>x</w:t>
      </w:r>
      <w:r w:rsidRPr="005D715A">
        <w:t>+v339</w:t>
      </w:r>
      <w:r>
        <w:t>x</w:t>
      </w:r>
      <w:r w:rsidRPr="005D715A">
        <w:t xml:space="preserve">) </w:t>
      </w:r>
      <w:r>
        <w:tab/>
      </w:r>
      <w:r w:rsidRPr="005D715A">
        <w:t>[crops stolen]</w:t>
      </w:r>
    </w:p>
    <w:p w14:paraId="18FB72B1" w14:textId="014AA60A" w:rsidR="000C62AD" w:rsidRPr="005D715A" w:rsidRDefault="000C62AD" w:rsidP="000C62AD">
      <w:pPr>
        <w:pStyle w:val="Indentvariable"/>
      </w:pPr>
      <w:r w:rsidRPr="005D715A">
        <w:t>percieved_sev11=(v341</w:t>
      </w:r>
      <w:r>
        <w:t>x</w:t>
      </w:r>
      <w:r w:rsidR="00B81B2E">
        <w:t>+</w:t>
      </w:r>
      <w:r w:rsidRPr="005D715A">
        <w:t>v342</w:t>
      </w:r>
      <w:r>
        <w:t>x</w:t>
      </w:r>
      <w:r w:rsidRPr="005D715A">
        <w:t>) [lack of access to livestock inputs]</w:t>
      </w:r>
    </w:p>
    <w:p w14:paraId="016BAF2B" w14:textId="02667E56" w:rsidR="000C62AD" w:rsidRPr="005D715A" w:rsidRDefault="000C62AD" w:rsidP="000C62AD">
      <w:pPr>
        <w:pStyle w:val="Indentvariable"/>
      </w:pPr>
      <w:r w:rsidRPr="005D715A">
        <w:t>percieved_sev12=(v344</w:t>
      </w:r>
      <w:r>
        <w:t>x</w:t>
      </w:r>
      <w:r w:rsidR="00B81B2E">
        <w:t>+</w:t>
      </w:r>
      <w:r w:rsidRPr="005D715A">
        <w:t>v345</w:t>
      </w:r>
      <w:r>
        <w:t>x</w:t>
      </w:r>
      <w:r w:rsidRPr="005D715A">
        <w:t>) [livestock affected by disease]</w:t>
      </w:r>
    </w:p>
    <w:p w14:paraId="1B2BC74F" w14:textId="4DF36F11" w:rsidR="000C62AD" w:rsidRPr="005D715A" w:rsidRDefault="000C62AD" w:rsidP="000C62AD">
      <w:pPr>
        <w:pStyle w:val="Indentvariable"/>
      </w:pPr>
      <w:r w:rsidRPr="005D715A">
        <w:t>percieved_sev13=(v347</w:t>
      </w:r>
      <w:r>
        <w:t>x</w:t>
      </w:r>
      <w:r w:rsidR="00B81B2E">
        <w:t>+</w:t>
      </w:r>
      <w:r w:rsidRPr="005D715A">
        <w:t>v348</w:t>
      </w:r>
      <w:r>
        <w:t>x</w:t>
      </w:r>
      <w:r w:rsidRPr="005D715A">
        <w:t>) [animals stolen]</w:t>
      </w:r>
    </w:p>
    <w:p w14:paraId="7989EE80" w14:textId="77DD04A4" w:rsidR="000C62AD" w:rsidRPr="005D715A" w:rsidRDefault="000C62AD" w:rsidP="000C62AD">
      <w:pPr>
        <w:pStyle w:val="Indentvariable"/>
      </w:pPr>
      <w:r w:rsidRPr="005D715A">
        <w:t>percieved_sev14=(v350</w:t>
      </w:r>
      <w:r>
        <w:t>x</w:t>
      </w:r>
      <w:r w:rsidR="00B81B2E">
        <w:t>+</w:t>
      </w:r>
      <w:r w:rsidRPr="005D715A">
        <w:t>v351</w:t>
      </w:r>
      <w:r>
        <w:t>x</w:t>
      </w:r>
      <w:r w:rsidRPr="005D715A">
        <w:t>) [unable to sell products for fair price]</w:t>
      </w:r>
    </w:p>
    <w:p w14:paraId="3B8F90CF" w14:textId="4C9E7DC1" w:rsidR="000C62AD" w:rsidRPr="005D715A" w:rsidRDefault="000C62AD" w:rsidP="000C62AD">
      <w:pPr>
        <w:pStyle w:val="Indentvariable"/>
      </w:pPr>
      <w:r w:rsidRPr="005D715A">
        <w:t>percieved_sev15=(v353</w:t>
      </w:r>
      <w:r>
        <w:t>x</w:t>
      </w:r>
      <w:r w:rsidR="00B81B2E">
        <w:t>+</w:t>
      </w:r>
      <w:r w:rsidRPr="005D715A">
        <w:t>v354</w:t>
      </w:r>
      <w:r>
        <w:t>x</w:t>
      </w:r>
      <w:r w:rsidRPr="005D715A">
        <w:t>) [household member severely ill]</w:t>
      </w:r>
    </w:p>
    <w:p w14:paraId="0DB33170" w14:textId="18892D02" w:rsidR="000C62AD" w:rsidRPr="005D715A" w:rsidRDefault="000C62AD" w:rsidP="000C62AD">
      <w:pPr>
        <w:pStyle w:val="Indentvariable"/>
      </w:pPr>
      <w:r w:rsidRPr="005D715A">
        <w:t>percieved_sev16=(v356</w:t>
      </w:r>
      <w:r>
        <w:t>x</w:t>
      </w:r>
      <w:r w:rsidR="00B81B2E">
        <w:t>+</w:t>
      </w:r>
      <w:r w:rsidRPr="005D715A">
        <w:t>v357</w:t>
      </w:r>
      <w:r>
        <w:t>x</w:t>
      </w:r>
      <w:r w:rsidRPr="005D715A">
        <w:t>) [family member death]</w:t>
      </w:r>
    </w:p>
    <w:p w14:paraId="2E7C602B" w14:textId="352008A5" w:rsidR="000C62AD" w:rsidRDefault="000B425F" w:rsidP="000C62AD">
      <w:pPr>
        <w:pStyle w:val="BodyText"/>
      </w:pPr>
      <w:r w:rsidRPr="000B425F">
        <w:rPr>
          <w:rFonts w:eastAsia="Cambria" w:cstheme="majorHAnsi"/>
          <w:b/>
          <w:color w:val="auto"/>
        </w:rPr>
        <w:t xml:space="preserve">Step </w:t>
      </w:r>
      <w:r w:rsidR="000C62AD" w:rsidRPr="000B425F">
        <w:rPr>
          <w:b/>
        </w:rPr>
        <w:t>2d.</w:t>
      </w:r>
      <w:r w:rsidR="000C62AD" w:rsidRPr="005D715A">
        <w:t xml:space="preserve"> </w:t>
      </w:r>
      <w:r w:rsidR="000C62AD">
        <w:t xml:space="preserve">Create an analytic variable </w:t>
      </w:r>
      <w:r w:rsidR="000C62AD">
        <w:rPr>
          <w:i/>
        </w:rPr>
        <w:t xml:space="preserve">(v309x) </w:t>
      </w:r>
      <w:r w:rsidR="000C62AD">
        <w:t xml:space="preserve">for the question asking </w:t>
      </w:r>
      <w:r w:rsidR="004C6B63">
        <w:t>whether</w:t>
      </w:r>
      <w:r w:rsidR="000C62AD">
        <w:t xml:space="preserve"> the household experienced </w:t>
      </w:r>
      <w:r w:rsidR="004C6B63">
        <w:t>too</w:t>
      </w:r>
      <w:r w:rsidR="000C62AD">
        <w:t xml:space="preserve"> much rain during the year prior to the survey </w:t>
      </w:r>
      <w:r w:rsidR="000C62AD">
        <w:rPr>
          <w:i/>
        </w:rPr>
        <w:t xml:space="preserve">(v309) </w:t>
      </w:r>
      <w:r w:rsidR="000C62AD">
        <w:t xml:space="preserve">in which all </w:t>
      </w:r>
      <w:r w:rsidR="0062285C">
        <w:t>“</w:t>
      </w:r>
      <w:r w:rsidR="000C62AD">
        <w:t>no</w:t>
      </w:r>
      <w:r w:rsidR="0062285C">
        <w:t>”</w:t>
      </w:r>
      <w:r w:rsidR="000C62AD">
        <w:t xml:space="preserve"> responses are recoded from 2 to 0.</w:t>
      </w:r>
    </w:p>
    <w:p w14:paraId="74821A39" w14:textId="77777777" w:rsidR="000C62AD" w:rsidRDefault="000C62AD" w:rsidP="000C62AD">
      <w:pPr>
        <w:pStyle w:val="BodyText"/>
        <w:spacing w:after="0"/>
        <w:ind w:left="720"/>
        <w:rPr>
          <w:i/>
        </w:rPr>
      </w:pPr>
      <w:r>
        <w:rPr>
          <w:i/>
        </w:rPr>
        <w:t>Set v309x=v309</w:t>
      </w:r>
    </w:p>
    <w:p w14:paraId="3E34FD49" w14:textId="77777777" w:rsidR="000C62AD" w:rsidRDefault="000C62AD" w:rsidP="000C62AD">
      <w:pPr>
        <w:pStyle w:val="BodyText"/>
        <w:spacing w:before="0"/>
        <w:ind w:left="720"/>
        <w:rPr>
          <w:i/>
        </w:rPr>
      </w:pPr>
      <w:r>
        <w:rPr>
          <w:i/>
        </w:rPr>
        <w:lastRenderedPageBreak/>
        <w:t>Replace v309x=0 if v309=2</w:t>
      </w:r>
    </w:p>
    <w:p w14:paraId="11E5A7AC" w14:textId="5D6153F8"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2e.</w:t>
      </w:r>
      <w:r w:rsidR="000C62AD">
        <w:t xml:space="preserve"> Repeat </w:t>
      </w:r>
      <w:r w:rsidR="004C6B63">
        <w:t>S</w:t>
      </w:r>
      <w:r w:rsidR="000C62AD">
        <w:t xml:space="preserve">tep 2d for all variables that </w:t>
      </w:r>
      <w:r w:rsidR="00E92FDE">
        <w:t>capture</w:t>
      </w:r>
      <w:r w:rsidR="000C62AD">
        <w:t xml:space="preserve"> whether a household experienced a shock (</w:t>
      </w:r>
      <w:r w:rsidR="000C62AD">
        <w:rPr>
          <w:i/>
        </w:rPr>
        <w:t>v312, v315, v318, v321, v324, v328, v331, v334, v337, v340, v341, v346, v349, v352, v355)</w:t>
      </w:r>
      <w:r w:rsidR="000C62AD">
        <w:t>.</w:t>
      </w:r>
    </w:p>
    <w:p w14:paraId="325E3645" w14:textId="4EC7D5BC" w:rsidR="000C62AD" w:rsidRPr="005D715A" w:rsidRDefault="000B425F" w:rsidP="000C62AD">
      <w:pPr>
        <w:pStyle w:val="BodyText"/>
      </w:pPr>
      <w:r w:rsidRPr="000B425F">
        <w:rPr>
          <w:rFonts w:eastAsia="Cambria" w:cstheme="majorHAnsi"/>
          <w:b/>
          <w:color w:val="auto"/>
        </w:rPr>
        <w:t xml:space="preserve">Step </w:t>
      </w:r>
      <w:r w:rsidR="000C62AD" w:rsidRPr="000B425F">
        <w:rPr>
          <w:b/>
        </w:rPr>
        <w:t>2f.</w:t>
      </w:r>
      <w:r w:rsidR="000C62AD">
        <w:t xml:space="preserve"> </w:t>
      </w:r>
      <w:r w:rsidR="000C62AD" w:rsidRPr="005D715A">
        <w:t xml:space="preserve">Set each shock experience variable (for example, </w:t>
      </w:r>
      <w:r w:rsidR="000C62AD" w:rsidRPr="005D715A">
        <w:rPr>
          <w:i/>
        </w:rPr>
        <w:t>v309</w:t>
      </w:r>
      <w:r w:rsidR="000C62AD" w:rsidRPr="005D715A">
        <w:t xml:space="preserve">, </w:t>
      </w:r>
      <w:r w:rsidR="000C62AD" w:rsidRPr="005D715A">
        <w:rPr>
          <w:i/>
        </w:rPr>
        <w:t>v312</w:t>
      </w:r>
      <w:r w:rsidR="000C62AD" w:rsidRPr="005D715A">
        <w:t xml:space="preserve">, </w:t>
      </w:r>
      <w:r w:rsidR="000C62AD" w:rsidRPr="005D715A">
        <w:rPr>
          <w:i/>
        </w:rPr>
        <w:t>v315</w:t>
      </w:r>
      <w:r w:rsidR="000C62AD" w:rsidRPr="005D715A">
        <w:t xml:space="preserve">) equal to 0 if the household did not experience the shock. For example, set </w:t>
      </w:r>
      <w:r w:rsidR="000C62AD" w:rsidRPr="005D715A">
        <w:rPr>
          <w:i/>
        </w:rPr>
        <w:t>v309=0 if v309=2 (No)</w:t>
      </w:r>
      <w:r w:rsidR="000C62AD" w:rsidRPr="005D715A">
        <w:t>. Then multiply each shock experience variable by the perceived severity of the shock variable and add all products into one variable, the weighted SEI variable (</w:t>
      </w:r>
      <w:r w:rsidR="000C62AD" w:rsidRPr="005D715A">
        <w:rPr>
          <w:i/>
        </w:rPr>
        <w:t>sei</w:t>
      </w:r>
      <w:r w:rsidR="000C62AD" w:rsidRPr="005D715A">
        <w:t xml:space="preserve">). The </w:t>
      </w:r>
      <w:r w:rsidR="000C62AD" w:rsidRPr="005D715A">
        <w:rPr>
          <w:i/>
        </w:rPr>
        <w:t>sei</w:t>
      </w:r>
      <w:r w:rsidR="000C62AD" w:rsidRPr="005D715A">
        <w:t xml:space="preserve"> ranges from 0 if the household did not experience any shocks to 128 if the household experienced all 16 shocks</w:t>
      </w:r>
      <w:r w:rsidR="000C62AD">
        <w:t xml:space="preserve"> at an extremely severe level</w:t>
      </w:r>
      <w:r w:rsidR="000C62AD" w:rsidRPr="005D715A">
        <w:t>.</w:t>
      </w:r>
    </w:p>
    <w:p w14:paraId="6354C52A" w14:textId="682C8CB6" w:rsidR="000C62AD" w:rsidRPr="005D715A" w:rsidRDefault="000C62AD" w:rsidP="000C62AD">
      <w:pPr>
        <w:pStyle w:val="Indentvariable"/>
      </w:pPr>
      <w:r w:rsidRPr="005D715A">
        <w:t>Setsei=(perceived_sev1*v309</w:t>
      </w:r>
      <w:r>
        <w:t>x</w:t>
      </w:r>
      <w:r w:rsidRPr="005D715A">
        <w:t>)+(perceived_sev2*v312</w:t>
      </w:r>
      <w:r>
        <w:t>x</w:t>
      </w:r>
      <w:r w:rsidRPr="005D715A">
        <w:t>)+(perceived_sev3*v315</w:t>
      </w:r>
      <w:r>
        <w:t>x</w:t>
      </w:r>
      <w:r w:rsidRPr="005D715A">
        <w:t>)+</w:t>
      </w:r>
    </w:p>
    <w:p w14:paraId="461CBCC4" w14:textId="66613771" w:rsidR="000C62AD" w:rsidRPr="005D715A" w:rsidRDefault="000C62AD" w:rsidP="000C62AD">
      <w:pPr>
        <w:pStyle w:val="Indentvariable"/>
      </w:pPr>
      <w:r w:rsidRPr="005D715A">
        <w:t>(perceived_sev4*v318</w:t>
      </w:r>
      <w:r>
        <w:t>x</w:t>
      </w:r>
      <w:r w:rsidRPr="005D715A">
        <w:t>)+(perceived_sev5*v321</w:t>
      </w:r>
      <w:r>
        <w:t>x</w:t>
      </w:r>
      <w:r w:rsidRPr="005D715A">
        <w:t>)+(perceived_sev6*v324</w:t>
      </w:r>
      <w:r>
        <w:t>x</w:t>
      </w:r>
      <w:r w:rsidRPr="005D715A">
        <w:t>)+</w:t>
      </w:r>
    </w:p>
    <w:p w14:paraId="5782833E" w14:textId="58B9AEE3" w:rsidR="000C62AD" w:rsidRPr="005D715A" w:rsidRDefault="000C62AD" w:rsidP="000C62AD">
      <w:pPr>
        <w:pStyle w:val="Indentvariable"/>
      </w:pPr>
      <w:r w:rsidRPr="005D715A">
        <w:t>(perceived_sev7*v328</w:t>
      </w:r>
      <w:r>
        <w:t>x</w:t>
      </w:r>
      <w:r w:rsidRPr="005D715A">
        <w:t>)+(perceived_sev8*v331</w:t>
      </w:r>
      <w:r>
        <w:t>x</w:t>
      </w:r>
      <w:r w:rsidRPr="005D715A">
        <w:t>)+(perceived_sev9*v334</w:t>
      </w:r>
      <w:r>
        <w:t>x</w:t>
      </w:r>
      <w:r w:rsidRPr="005D715A">
        <w:t>)+</w:t>
      </w:r>
    </w:p>
    <w:p w14:paraId="44F1CBC6" w14:textId="29791A79" w:rsidR="000C62AD" w:rsidRPr="005D715A" w:rsidRDefault="000C62AD" w:rsidP="000C62AD">
      <w:pPr>
        <w:pStyle w:val="Indentvariable"/>
      </w:pPr>
      <w:r w:rsidRPr="005D715A">
        <w:t>(perceived_sev10*v337</w:t>
      </w:r>
      <w:r>
        <w:t>x</w:t>
      </w:r>
      <w:r w:rsidRPr="005D715A">
        <w:t>)+(perceived_sev11*v340</w:t>
      </w:r>
      <w:r>
        <w:t>x</w:t>
      </w:r>
      <w:r w:rsidRPr="005D715A">
        <w:t>)+(perceived_sev12*v343</w:t>
      </w:r>
      <w:r>
        <w:t>x</w:t>
      </w:r>
      <w:r w:rsidRPr="005D715A">
        <w:t>)+</w:t>
      </w:r>
    </w:p>
    <w:p w14:paraId="0B233423" w14:textId="696F0E5F" w:rsidR="000C62AD" w:rsidRPr="005D715A" w:rsidRDefault="000C62AD" w:rsidP="000C62AD">
      <w:pPr>
        <w:pStyle w:val="Indentvariable"/>
      </w:pPr>
      <w:r w:rsidRPr="005D715A">
        <w:t>(perceived_sev13*v346</w:t>
      </w:r>
      <w:r>
        <w:t>x</w:t>
      </w:r>
      <w:r w:rsidRPr="005D715A">
        <w:t>)+(perceived_sev14*v349</w:t>
      </w:r>
      <w:r>
        <w:t>x</w:t>
      </w:r>
      <w:r w:rsidRPr="005D715A">
        <w:t>)+(perceived_sev15*v352</w:t>
      </w:r>
      <w:r>
        <w:t>x</w:t>
      </w:r>
      <w:r w:rsidRPr="005D715A">
        <w:t>)+</w:t>
      </w:r>
    </w:p>
    <w:p w14:paraId="6093E7F2" w14:textId="582E53BE" w:rsidR="000C62AD" w:rsidRDefault="000C62AD" w:rsidP="000C62AD">
      <w:pPr>
        <w:pStyle w:val="Indentvariable"/>
      </w:pPr>
      <w:r w:rsidRPr="005D715A">
        <w:t>(perceived_sev16*v355</w:t>
      </w:r>
      <w:r>
        <w:t>x</w:t>
      </w:r>
      <w:r w:rsidRPr="005D715A">
        <w:t>)</w:t>
      </w:r>
    </w:p>
    <w:p w14:paraId="253628D3" w14:textId="77777777" w:rsidR="000C62AD" w:rsidRDefault="000C62AD" w:rsidP="000C62AD">
      <w:pPr>
        <w:pStyle w:val="Indentvariable"/>
      </w:pPr>
      <w:r>
        <w:t>Label variable “Shock exposure index (SEI)”</w:t>
      </w:r>
    </w:p>
    <w:p w14:paraId="1C6FF29E" w14:textId="635F621D" w:rsidR="000C62AD" w:rsidRDefault="000B425F" w:rsidP="00EA5B6D">
      <w:pPr>
        <w:pStyle w:val="BodyText"/>
      </w:pPr>
      <w:r w:rsidRPr="000B425F">
        <w:rPr>
          <w:rFonts w:eastAsia="Cambria" w:cstheme="majorHAnsi"/>
          <w:b/>
          <w:color w:val="auto"/>
        </w:rPr>
        <w:t xml:space="preserve">Step </w:t>
      </w:r>
      <w:r w:rsidR="000C62AD" w:rsidRPr="000B425F">
        <w:rPr>
          <w:b/>
        </w:rPr>
        <w:t>2g.</w:t>
      </w:r>
      <w:r w:rsidR="000C62AD">
        <w:t xml:space="preserve"> Set the SEI variable to missing for any households with a missing or refused response to a question included in the calculation of the SEI variable.</w:t>
      </w:r>
    </w:p>
    <w:p w14:paraId="647F2D31" w14:textId="77777777" w:rsidR="000C62AD" w:rsidRDefault="000C62AD" w:rsidP="000C62AD">
      <w:pPr>
        <w:pStyle w:val="Indentvariable"/>
      </w:pPr>
      <w:r>
        <w:t>Set anymissing=0</w:t>
      </w:r>
    </w:p>
    <w:p w14:paraId="7DF5A7A2" w14:textId="77777777" w:rsidR="000C62AD" w:rsidRDefault="000C62AD" w:rsidP="000C62AD">
      <w:pPr>
        <w:pStyle w:val="Indentvariable"/>
        <w:ind w:left="0" w:firstLine="720"/>
      </w:pPr>
      <w:r>
        <w:t>Replace anymissing=1 if v309x=missing or (v309x=1 and (v310x=missing or v311x=missing))</w:t>
      </w:r>
    </w:p>
    <w:p w14:paraId="542CF533" w14:textId="77777777" w:rsidR="000C62AD" w:rsidRDefault="000C62AD" w:rsidP="000C62AD">
      <w:pPr>
        <w:pStyle w:val="Indentvariable"/>
        <w:ind w:left="0" w:firstLine="720"/>
      </w:pPr>
      <w:r>
        <w:t>Replace anymissing=1 if v312x=missing or (v312x=1 and (v313x=missing or v314x=missing))</w:t>
      </w:r>
    </w:p>
    <w:p w14:paraId="5BC78F66" w14:textId="77777777" w:rsidR="000C62AD" w:rsidRDefault="000C62AD" w:rsidP="000C62AD">
      <w:pPr>
        <w:pStyle w:val="Indentvariable"/>
        <w:ind w:left="0" w:firstLine="720"/>
      </w:pPr>
      <w:r>
        <w:t>Replace anymissing=1 if v315x=missing or (v315x=1 and (v316x=missing or v317x=missing))</w:t>
      </w:r>
    </w:p>
    <w:p w14:paraId="11D52F26" w14:textId="77777777" w:rsidR="000C62AD" w:rsidRDefault="000C62AD" w:rsidP="000C62AD">
      <w:pPr>
        <w:pStyle w:val="Indentvariable"/>
        <w:ind w:left="0" w:firstLine="720"/>
      </w:pPr>
      <w:r>
        <w:t>Replace anymissing=1 if v318x=missing or (v318x=1 and (v319x=missing or v320x=missing))</w:t>
      </w:r>
    </w:p>
    <w:p w14:paraId="3A7E7848" w14:textId="77777777" w:rsidR="000C62AD" w:rsidRDefault="000C62AD" w:rsidP="000C62AD">
      <w:pPr>
        <w:pStyle w:val="Indentvariable"/>
        <w:ind w:left="0" w:firstLine="720"/>
      </w:pPr>
      <w:r>
        <w:t>Replace anymissing=1 if v321x=missing or (v321x=1 and (v322x=missing or v323x=missing))</w:t>
      </w:r>
    </w:p>
    <w:p w14:paraId="20D933D5" w14:textId="77777777" w:rsidR="000C62AD" w:rsidRDefault="000C62AD" w:rsidP="000C62AD">
      <w:pPr>
        <w:pStyle w:val="Indentvariable"/>
        <w:ind w:left="0" w:firstLine="720"/>
      </w:pPr>
      <w:r>
        <w:t>Replace anymissing=1 if v324x=missing or (v324x=1 and (v325x=missing or v326x=missing))</w:t>
      </w:r>
    </w:p>
    <w:p w14:paraId="47A62568" w14:textId="77777777" w:rsidR="000C62AD" w:rsidRDefault="000C62AD" w:rsidP="000C62AD">
      <w:pPr>
        <w:pStyle w:val="Indentvariable"/>
        <w:ind w:left="0" w:firstLine="720"/>
      </w:pPr>
      <w:r>
        <w:t>Replace anymissing=1 if v328x=missing or (v328x=1 and (v329x=missing or v330x=missing))</w:t>
      </w:r>
    </w:p>
    <w:p w14:paraId="4BF5D502" w14:textId="77777777" w:rsidR="000C62AD" w:rsidRDefault="000C62AD" w:rsidP="000C62AD">
      <w:pPr>
        <w:pStyle w:val="Indentvariable"/>
        <w:ind w:left="0" w:firstLine="720"/>
      </w:pPr>
      <w:r>
        <w:t>Replace anymissing=1 if v331x=missing or (v331x=1 and (v332x=missing or v333x=missing))</w:t>
      </w:r>
    </w:p>
    <w:p w14:paraId="30F9797B" w14:textId="77777777" w:rsidR="000C62AD" w:rsidRDefault="000C62AD" w:rsidP="000C62AD">
      <w:pPr>
        <w:pStyle w:val="Indentvariable"/>
        <w:ind w:left="0" w:firstLine="720"/>
      </w:pPr>
      <w:r>
        <w:t>Replace anymissing=1 if v334x=missing or (v334x=1 and (v335x=missing or v336x=missing))</w:t>
      </w:r>
    </w:p>
    <w:p w14:paraId="6DB62FA9" w14:textId="77777777" w:rsidR="000C62AD" w:rsidRDefault="000C62AD" w:rsidP="000C62AD">
      <w:pPr>
        <w:pStyle w:val="Indentvariable"/>
        <w:ind w:left="0" w:firstLine="720"/>
      </w:pPr>
      <w:r>
        <w:t>Replace anymissing=1 if v337x=missing or (v337x=1 and (v338x=missing or v339x=missing))</w:t>
      </w:r>
    </w:p>
    <w:p w14:paraId="014F4748" w14:textId="77777777" w:rsidR="000C62AD" w:rsidRDefault="000C62AD" w:rsidP="000C62AD">
      <w:pPr>
        <w:pStyle w:val="Indentvariable"/>
        <w:ind w:left="0" w:firstLine="720"/>
      </w:pPr>
      <w:r>
        <w:t>Replace anymissing=1 if v340x=missing or (v340x=1 and (v341x=missing or v342x=missing))</w:t>
      </w:r>
    </w:p>
    <w:p w14:paraId="596E4363" w14:textId="77777777" w:rsidR="000C62AD" w:rsidRDefault="000C62AD" w:rsidP="000C62AD">
      <w:pPr>
        <w:pStyle w:val="Indentvariable"/>
        <w:ind w:left="0" w:firstLine="720"/>
      </w:pPr>
      <w:r>
        <w:t>Replace anymissing=1 if v343x=missing or (v343x=1 and (v344x=missing or v345x=missing))</w:t>
      </w:r>
    </w:p>
    <w:p w14:paraId="761C0993" w14:textId="77777777" w:rsidR="000C62AD" w:rsidRDefault="000C62AD" w:rsidP="00EA5B6D">
      <w:pPr>
        <w:pStyle w:val="Indentvariable"/>
        <w:keepNext/>
        <w:widowControl/>
        <w:ind w:left="0" w:firstLine="720"/>
      </w:pPr>
      <w:r>
        <w:t>Replace anymissing=1 if v346x=missing or (v346x=1 and (v347x=missing or v348x=missing))</w:t>
      </w:r>
    </w:p>
    <w:p w14:paraId="2CA84530" w14:textId="77777777" w:rsidR="000C62AD" w:rsidRDefault="000C62AD" w:rsidP="00EA5B6D">
      <w:pPr>
        <w:pStyle w:val="Indentvariable"/>
        <w:keepNext/>
        <w:widowControl/>
        <w:ind w:left="0" w:firstLine="720"/>
      </w:pPr>
      <w:r>
        <w:t>Replace anymissing=1 if v349x=missing or (v349x=1 and (v350x=missing or v351x=missing))</w:t>
      </w:r>
    </w:p>
    <w:p w14:paraId="4E7314C8" w14:textId="77777777" w:rsidR="000C62AD" w:rsidRDefault="000C62AD" w:rsidP="000C62AD">
      <w:pPr>
        <w:pStyle w:val="Indentvariable"/>
        <w:ind w:left="0" w:firstLine="720"/>
      </w:pPr>
      <w:r>
        <w:t>Replace anymissing=1 if v352x=missing or (v352x=1 and (v353x=missing or v354x=missing))</w:t>
      </w:r>
    </w:p>
    <w:p w14:paraId="528DCE8E" w14:textId="7AE5A3B8" w:rsidR="000C62AD" w:rsidRPr="005D715A" w:rsidRDefault="000B425F" w:rsidP="000C62AD">
      <w:pPr>
        <w:pStyle w:val="BodyText"/>
      </w:pPr>
      <w:r w:rsidRPr="000B425F">
        <w:rPr>
          <w:rFonts w:eastAsia="Cambria" w:cstheme="majorHAnsi"/>
          <w:b/>
          <w:color w:val="auto"/>
        </w:rPr>
        <w:t xml:space="preserve">Step </w:t>
      </w:r>
      <w:r w:rsidR="000C62AD" w:rsidRPr="000B425F">
        <w:rPr>
          <w:b/>
        </w:rPr>
        <w:t>2h.</w:t>
      </w:r>
      <w:r w:rsidR="000C62AD">
        <w:t xml:space="preserve"> Replace anymissing=1 if v355x=missing or (v355x=1 and (v356x=missing or v357x=missing))</w:t>
      </w:r>
      <w:r w:rsidR="000C62AD" w:rsidRPr="005D715A">
        <w:t>2</w:t>
      </w:r>
      <w:r w:rsidR="000C62AD">
        <w:t>h</w:t>
      </w:r>
      <w:r w:rsidR="000C62AD" w:rsidRPr="005D715A">
        <w:t>. Finally, calculate the average SEI across households.</w:t>
      </w:r>
    </w:p>
    <w:p w14:paraId="2539ECB6" w14:textId="768EA782" w:rsidR="000C62AD" w:rsidRDefault="000C62AD" w:rsidP="000C62AD">
      <w:pPr>
        <w:pStyle w:val="Indentvariable"/>
      </w:pPr>
      <w:r>
        <w:t xml:space="preserve">Set </w:t>
      </w:r>
      <w:r w:rsidRPr="005D715A">
        <w:t>mean_sei=</w:t>
      </w:r>
      <w:r>
        <w:t xml:space="preserve">sum of </w:t>
      </w:r>
      <w:r w:rsidRPr="005D715A">
        <w:t>sei</w:t>
      </w:r>
      <w:r>
        <w:t xml:space="preserve"> if anymissing=0 across all surveyed households÷number of surveyed households if anymissing=0</w:t>
      </w:r>
    </w:p>
    <w:p w14:paraId="3A3AD4C4" w14:textId="77777777" w:rsidR="000C62AD" w:rsidRPr="005D715A" w:rsidRDefault="000C62AD" w:rsidP="000C62AD">
      <w:pPr>
        <w:pStyle w:val="Indentvariable"/>
      </w:pPr>
      <w:r>
        <w:t>Label variable “Mean SEI”</w:t>
      </w:r>
    </w:p>
    <w:p w14:paraId="7E012416" w14:textId="77777777" w:rsidR="000C62AD" w:rsidRPr="005D715A" w:rsidRDefault="000C62AD" w:rsidP="000C62AD">
      <w:pPr>
        <w:pStyle w:val="BodyText"/>
      </w:pPr>
      <w:r>
        <w:rPr>
          <w:b/>
        </w:rPr>
        <w:lastRenderedPageBreak/>
        <w:t>Step 3.</w:t>
      </w:r>
      <w:r w:rsidRPr="005D715A">
        <w:rPr>
          <w:b/>
        </w:rPr>
        <w:t xml:space="preserve"> </w:t>
      </w:r>
      <w:r w:rsidRPr="005D715A">
        <w:t xml:space="preserve">Calculate the shock exposure-corrected ARSSI. </w:t>
      </w:r>
    </w:p>
    <w:p w14:paraId="0CD26BBD" w14:textId="4658D43A" w:rsidR="000C62AD" w:rsidRPr="005D715A" w:rsidRDefault="000B425F" w:rsidP="000C62AD">
      <w:pPr>
        <w:pStyle w:val="BodyText"/>
      </w:pPr>
      <w:r w:rsidRPr="000B425F">
        <w:rPr>
          <w:rFonts w:eastAsia="Cambria" w:cstheme="majorHAnsi"/>
          <w:b/>
          <w:color w:val="auto"/>
        </w:rPr>
        <w:t xml:space="preserve">Step </w:t>
      </w:r>
      <w:r w:rsidR="000C62AD" w:rsidRPr="000B425F">
        <w:rPr>
          <w:b/>
        </w:rPr>
        <w:t>3a.</w:t>
      </w:r>
      <w:r w:rsidR="000C62AD" w:rsidRPr="005D715A">
        <w:t xml:space="preserve"> Run a linear regression of the base ATR index on the SEI to obtain </w:t>
      </w:r>
      <w:r w:rsidR="004C6B63">
        <w:t>“</w:t>
      </w:r>
      <w:r w:rsidR="000C62AD" w:rsidRPr="001C170A">
        <w:rPr>
          <w:i/>
        </w:rPr>
        <w:t>b,</w:t>
      </w:r>
      <w:r w:rsidR="004C6B63">
        <w:t>”</w:t>
      </w:r>
      <w:r w:rsidR="000C62AD" w:rsidRPr="005D715A">
        <w:t xml:space="preserve"> the SEI coefficient.</w:t>
      </w:r>
    </w:p>
    <w:p w14:paraId="7F7BDBFE" w14:textId="77777777" w:rsidR="000C62AD" w:rsidRPr="005D715A" w:rsidRDefault="000C62AD" w:rsidP="000C62AD">
      <w:pPr>
        <w:pStyle w:val="Indentvariable"/>
      </w:pPr>
      <w:r w:rsidRPr="005D715A">
        <w:t xml:space="preserve">Regress atr sei </w:t>
      </w:r>
    </w:p>
    <w:p w14:paraId="4DB3912A" w14:textId="1EC48936" w:rsidR="000C62AD" w:rsidRDefault="000C62AD" w:rsidP="000C62AD">
      <w:pPr>
        <w:pStyle w:val="Indentvariable"/>
      </w:pPr>
      <w:r w:rsidRPr="005D715A">
        <w:t>Set b_atr=coeffic</w:t>
      </w:r>
      <w:r w:rsidR="00E92FDE">
        <w:t>i</w:t>
      </w:r>
      <w:r w:rsidRPr="005D715A">
        <w:t>ent of variable sei</w:t>
      </w:r>
    </w:p>
    <w:p w14:paraId="7CD4D5B1" w14:textId="77777777" w:rsidR="000C62AD" w:rsidRPr="005D715A" w:rsidRDefault="000C62AD" w:rsidP="000C62AD">
      <w:pPr>
        <w:pStyle w:val="Indentvariable"/>
      </w:pPr>
      <w:r>
        <w:t>Label variable “SEI regression coefficient”</w:t>
      </w:r>
    </w:p>
    <w:p w14:paraId="0C16D48D" w14:textId="66B7C8D8" w:rsidR="000C62AD" w:rsidRPr="005D715A" w:rsidRDefault="000B425F" w:rsidP="000C62AD">
      <w:pPr>
        <w:pStyle w:val="BodyText"/>
      </w:pPr>
      <w:r w:rsidRPr="000B425F">
        <w:rPr>
          <w:rFonts w:eastAsia="Cambria" w:cstheme="majorHAnsi"/>
          <w:b/>
          <w:color w:val="auto"/>
        </w:rPr>
        <w:t xml:space="preserve">Step </w:t>
      </w:r>
      <w:r w:rsidR="000C62AD" w:rsidRPr="000B425F">
        <w:rPr>
          <w:b/>
        </w:rPr>
        <w:t>3b.</w:t>
      </w:r>
      <w:r w:rsidR="000C62AD" w:rsidRPr="005D715A">
        <w:t xml:space="preserve"> Calculate </w:t>
      </w:r>
      <w:r w:rsidR="004C6B63">
        <w:t xml:space="preserve">the </w:t>
      </w:r>
      <w:r w:rsidR="000C62AD" w:rsidRPr="005D715A">
        <w:t xml:space="preserve">ARSSI </w:t>
      </w:r>
      <w:r w:rsidR="000C62AD" w:rsidRPr="005D715A">
        <w:rPr>
          <w:i/>
        </w:rPr>
        <w:t xml:space="preserve">(ability_recover) </w:t>
      </w:r>
      <w:r w:rsidR="000C62AD" w:rsidRPr="005D715A">
        <w:t xml:space="preserve">for each household. </w:t>
      </w:r>
    </w:p>
    <w:p w14:paraId="62E4D267" w14:textId="2A7BE808" w:rsidR="000C62AD" w:rsidRDefault="000C62AD" w:rsidP="00E33EAE">
      <w:pPr>
        <w:pStyle w:val="BodyTextIndent1"/>
      </w:pPr>
      <w:r>
        <w:t xml:space="preserve">Set </w:t>
      </w:r>
      <w:r w:rsidRPr="005D715A">
        <w:t>ability_recover=atr+b_atr*(mean_sei–sei)</w:t>
      </w:r>
    </w:p>
    <w:p w14:paraId="7F68A78F" w14:textId="77777777" w:rsidR="000C62AD" w:rsidRDefault="000C62AD" w:rsidP="00E33EAE">
      <w:pPr>
        <w:pStyle w:val="BodyTextIndent1"/>
      </w:pPr>
      <w:r>
        <w:t>Label variable “ARSSI”</w:t>
      </w:r>
    </w:p>
    <w:p w14:paraId="7B7572C8" w14:textId="6E813785" w:rsidR="000C62AD" w:rsidRPr="004C6B63" w:rsidRDefault="000C62AD" w:rsidP="00E33EAE">
      <w:pPr>
        <w:pStyle w:val="BodyText"/>
        <w:rPr>
          <w:rFonts w:eastAsiaTheme="minorHAnsi" w:cstheme="minorBidi"/>
        </w:rPr>
      </w:pPr>
      <w:r w:rsidRPr="009A33E2">
        <w:rPr>
          <w:b/>
        </w:rPr>
        <w:t xml:space="preserve">Step 4. </w:t>
      </w:r>
      <w:r w:rsidRPr="004C6B63">
        <w:rPr>
          <w:rFonts w:eastAsiaTheme="minorHAnsi" w:cstheme="minorBidi"/>
        </w:rPr>
        <w:t xml:space="preserve">After applying the household sampling weight, calculate the mean ARSSI using the </w:t>
      </w:r>
      <w:r w:rsidRPr="00390FB9">
        <w:rPr>
          <w:rFonts w:eastAsiaTheme="minorHAnsi" w:cstheme="minorBidi"/>
          <w:i/>
        </w:rPr>
        <w:t>ability_recover</w:t>
      </w:r>
      <w:r w:rsidRPr="004C6B63">
        <w:rPr>
          <w:rFonts w:eastAsiaTheme="minorHAnsi" w:cstheme="minorBidi"/>
        </w:rPr>
        <w:t xml:space="preserve"> analytic variable. </w:t>
      </w:r>
      <w:r w:rsidRPr="004C6B63">
        <w:t>Repeat using the gendered household type disaggregate constructed using de jure household members. (Sample code uses Stata syntax.)</w:t>
      </w:r>
    </w:p>
    <w:p w14:paraId="0C032ECB" w14:textId="4F5095D0" w:rsidR="000C62AD" w:rsidRPr="004C6B63" w:rsidRDefault="000C62AD" w:rsidP="00A2711C">
      <w:pPr>
        <w:pStyle w:val="BodyTextIndent1"/>
      </w:pPr>
      <w:r w:rsidRPr="004C6B63">
        <w:t>Svyset hhea [pweight=wgt_hh], strata(samp_stratum)</w:t>
      </w:r>
    </w:p>
    <w:p w14:paraId="7126E4E1" w14:textId="6190274D" w:rsidR="000C62AD" w:rsidRPr="004C6B63" w:rsidRDefault="000C62AD" w:rsidP="00A2711C">
      <w:pPr>
        <w:pStyle w:val="BodyTextIndent1"/>
      </w:pPr>
      <w:r w:rsidRPr="004C6B63">
        <w:t>Svy: mean ability_recover</w:t>
      </w:r>
      <w:r w:rsidRPr="004C6B63">
        <w:tab/>
      </w:r>
    </w:p>
    <w:p w14:paraId="7C278259" w14:textId="77777777" w:rsidR="000C62AD" w:rsidRPr="004C6B63" w:rsidRDefault="000C62AD" w:rsidP="00A2711C">
      <w:pPr>
        <w:pStyle w:val="BodyTextIndent1"/>
      </w:pPr>
      <w:r w:rsidRPr="004C6B63">
        <w:t>Svy: mean ability_recover, over(genhhtype_dj)</w:t>
      </w:r>
    </w:p>
    <w:p w14:paraId="7DCF4809" w14:textId="3EBA4EF0" w:rsidR="000C62AD" w:rsidRPr="001C170A" w:rsidRDefault="0062285C" w:rsidP="001C170A">
      <w:pPr>
        <w:pStyle w:val="Heading3"/>
        <w:autoSpaceDE w:val="0"/>
        <w:autoSpaceDN w:val="0"/>
        <w:spacing w:after="240"/>
        <w:ind w:right="288"/>
        <w:rPr>
          <w:rFonts w:asciiTheme="majorHAnsi" w:eastAsia="Times New Roman" w:hAnsiTheme="majorHAnsi"/>
        </w:rPr>
      </w:pPr>
      <w:bookmarkStart w:id="809" w:name="_Toc18092166"/>
      <w:r>
        <w:rPr>
          <w:rFonts w:eastAsiaTheme="minorHAnsi" w:cstheme="minorBidi"/>
        </w:rPr>
        <w:t>11.2.2</w:t>
      </w:r>
      <w:r>
        <w:rPr>
          <w:rFonts w:eastAsiaTheme="minorHAnsi" w:cstheme="minorBidi"/>
        </w:rPr>
        <w:tab/>
      </w:r>
      <w:bookmarkStart w:id="810" w:name="_Toc526973628"/>
      <w:bookmarkStart w:id="811" w:name="_Toc527234155"/>
      <w:r w:rsidR="000C62AD" w:rsidRPr="001C170A">
        <w:rPr>
          <w:rFonts w:asciiTheme="majorHAnsi" w:eastAsia="Times New Roman" w:hAnsiTheme="majorHAnsi"/>
        </w:rPr>
        <w:t>Index of social capital</w:t>
      </w:r>
      <w:bookmarkEnd w:id="810"/>
      <w:bookmarkEnd w:id="811"/>
      <w:r w:rsidR="000C62AD" w:rsidRPr="001C170A">
        <w:rPr>
          <w:rFonts w:asciiTheme="majorHAnsi" w:eastAsia="Times New Roman" w:hAnsiTheme="majorHAnsi"/>
        </w:rPr>
        <w:t xml:space="preserve"> at the household level</w:t>
      </w:r>
      <w:bookmarkEnd w:id="809"/>
    </w:p>
    <w:p w14:paraId="15B29077" w14:textId="6E3BE77E" w:rsidR="000C62AD" w:rsidRPr="00D053B7" w:rsidRDefault="000C62AD" w:rsidP="001C170A">
      <w:pPr>
        <w:pStyle w:val="BodyText"/>
      </w:pPr>
      <w:r w:rsidRPr="001C170A">
        <w:rPr>
          <w:rFonts w:asciiTheme="majorHAnsi" w:hAnsiTheme="majorHAnsi"/>
        </w:rPr>
        <w:t>This section describes the step-by-step procedures to calculate the index of social capital</w:t>
      </w:r>
      <w:r w:rsidR="004C6B63">
        <w:rPr>
          <w:rFonts w:asciiTheme="majorHAnsi" w:hAnsiTheme="majorHAnsi"/>
        </w:rPr>
        <w:t xml:space="preserve"> </w:t>
      </w:r>
      <w:r w:rsidRPr="001C170A">
        <w:rPr>
          <w:rFonts w:asciiTheme="majorHAnsi" w:hAnsiTheme="majorHAnsi"/>
        </w:rPr>
        <w:t>at the household level.</w:t>
      </w:r>
      <w:r w:rsidR="00F027C0" w:rsidRPr="00F027C0">
        <w:t xml:space="preserve"> </w:t>
      </w:r>
      <w:r w:rsidR="00F027C0" w:rsidRPr="005D715A">
        <w:t xml:space="preserve">It is based on information collected in </w:t>
      </w:r>
      <w:r w:rsidR="00F027C0">
        <w:t xml:space="preserve">the core </w:t>
      </w:r>
      <w:r w:rsidR="00F027C0" w:rsidRPr="005D715A">
        <w:t xml:space="preserve">ZOI Survey Module </w:t>
      </w:r>
      <w:r w:rsidR="00F027C0">
        <w:t>3</w:t>
      </w:r>
      <w:r w:rsidR="00F027C0" w:rsidRPr="005D715A">
        <w:t xml:space="preserve">, </w:t>
      </w:r>
      <w:r w:rsidR="00F027C0" w:rsidRPr="00F336FD">
        <w:rPr>
          <w:i/>
        </w:rPr>
        <w:t>Food Security and Resilience</w:t>
      </w:r>
      <w:r w:rsidR="00F027C0" w:rsidRPr="005D715A">
        <w:t>.</w:t>
      </w:r>
    </w:p>
    <w:p w14:paraId="7E5CF267" w14:textId="77777777" w:rsidR="000C62AD" w:rsidRDefault="000C62AD" w:rsidP="001C170A">
      <w:pPr>
        <w:pStyle w:val="Heading4"/>
        <w:widowControl/>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DB305C" w14:paraId="5BBC348E" w14:textId="77777777" w:rsidTr="006B2E52">
        <w:tc>
          <w:tcPr>
            <w:tcW w:w="2515" w:type="dxa"/>
          </w:tcPr>
          <w:p w14:paraId="4ECC5D11" w14:textId="77777777" w:rsidR="000C62AD" w:rsidRPr="00DB305C" w:rsidRDefault="000C62AD" w:rsidP="001C170A">
            <w:pPr>
              <w:keepNext/>
              <w:widowControl/>
              <w:rPr>
                <w:sz w:val="20"/>
                <w:szCs w:val="20"/>
              </w:rPr>
            </w:pPr>
            <w:r w:rsidRPr="00DB305C">
              <w:rPr>
                <w:sz w:val="20"/>
                <w:szCs w:val="20"/>
              </w:rPr>
              <w:t>Numerator</w:t>
            </w:r>
          </w:p>
        </w:tc>
        <w:tc>
          <w:tcPr>
            <w:tcW w:w="6835" w:type="dxa"/>
          </w:tcPr>
          <w:p w14:paraId="111B3490" w14:textId="77777777" w:rsidR="000C62AD" w:rsidRPr="00EC579E" w:rsidRDefault="000C62AD" w:rsidP="001C170A">
            <w:pPr>
              <w:pStyle w:val="Definitions"/>
              <w:keepNext/>
              <w:widowControl/>
              <w:rPr>
                <w:sz w:val="20"/>
                <w:szCs w:val="20"/>
              </w:rPr>
            </w:pPr>
            <w:r w:rsidRPr="00EC579E">
              <w:rPr>
                <w:sz w:val="20"/>
                <w:szCs w:val="20"/>
              </w:rPr>
              <w:t>Sum of social capital index scores normalized to 100 for all households</w:t>
            </w:r>
          </w:p>
        </w:tc>
      </w:tr>
      <w:tr w:rsidR="000C62AD" w:rsidRPr="00DB305C" w14:paraId="346E8E45" w14:textId="77777777" w:rsidTr="006B2E52">
        <w:tc>
          <w:tcPr>
            <w:tcW w:w="2515" w:type="dxa"/>
          </w:tcPr>
          <w:p w14:paraId="5E3906EC" w14:textId="77777777" w:rsidR="000C62AD" w:rsidRPr="00DB305C" w:rsidRDefault="000C62AD" w:rsidP="006B2E52">
            <w:pPr>
              <w:rPr>
                <w:sz w:val="20"/>
                <w:szCs w:val="20"/>
              </w:rPr>
            </w:pPr>
            <w:r w:rsidRPr="00DB305C">
              <w:rPr>
                <w:sz w:val="20"/>
                <w:szCs w:val="20"/>
              </w:rPr>
              <w:t>Denominator</w:t>
            </w:r>
          </w:p>
        </w:tc>
        <w:tc>
          <w:tcPr>
            <w:tcW w:w="6835" w:type="dxa"/>
          </w:tcPr>
          <w:p w14:paraId="4CCB75AF" w14:textId="77777777" w:rsidR="000C62AD" w:rsidRPr="00EC579E" w:rsidRDefault="000C62AD" w:rsidP="006B2E52">
            <w:pPr>
              <w:rPr>
                <w:sz w:val="20"/>
                <w:szCs w:val="20"/>
              </w:rPr>
            </w:pPr>
            <w:r w:rsidRPr="00EC579E">
              <w:rPr>
                <w:sz w:val="20"/>
                <w:szCs w:val="20"/>
              </w:rPr>
              <w:t>Number of surveyed households</w:t>
            </w:r>
          </w:p>
        </w:tc>
      </w:tr>
      <w:tr w:rsidR="000C62AD" w:rsidRPr="00DB305C" w14:paraId="7D35410A" w14:textId="77777777" w:rsidTr="006B2E52">
        <w:tc>
          <w:tcPr>
            <w:tcW w:w="2515" w:type="dxa"/>
          </w:tcPr>
          <w:p w14:paraId="1054C2CA" w14:textId="77777777" w:rsidR="000C62AD" w:rsidRPr="00DB305C" w:rsidRDefault="000C62AD" w:rsidP="006B2E52">
            <w:pPr>
              <w:rPr>
                <w:sz w:val="20"/>
                <w:szCs w:val="20"/>
              </w:rPr>
            </w:pPr>
            <w:r w:rsidRPr="00DB305C">
              <w:rPr>
                <w:sz w:val="20"/>
                <w:szCs w:val="20"/>
              </w:rPr>
              <w:t>Unit of measure</w:t>
            </w:r>
          </w:p>
        </w:tc>
        <w:tc>
          <w:tcPr>
            <w:tcW w:w="6835" w:type="dxa"/>
          </w:tcPr>
          <w:p w14:paraId="1EC16B12" w14:textId="0B2CC87C" w:rsidR="000C62AD" w:rsidRPr="00EC579E" w:rsidRDefault="000C62AD" w:rsidP="006B2E52">
            <w:pPr>
              <w:rPr>
                <w:sz w:val="20"/>
                <w:szCs w:val="20"/>
              </w:rPr>
            </w:pPr>
            <w:r w:rsidRPr="00022FF0">
              <w:rPr>
                <w:sz w:val="20"/>
                <w:szCs w:val="20"/>
              </w:rPr>
              <w:t>Score ranging from 0–100 (</w:t>
            </w:r>
            <w:r w:rsidR="0062285C">
              <w:rPr>
                <w:sz w:val="20"/>
                <w:szCs w:val="20"/>
              </w:rPr>
              <w:t>h</w:t>
            </w:r>
            <w:r w:rsidRPr="00022FF0">
              <w:rPr>
                <w:sz w:val="20"/>
                <w:szCs w:val="20"/>
              </w:rPr>
              <w:t>igher score means more social capital)</w:t>
            </w:r>
          </w:p>
        </w:tc>
      </w:tr>
      <w:tr w:rsidR="000C62AD" w:rsidRPr="00DB305C" w14:paraId="49A4F9E1" w14:textId="77777777" w:rsidTr="006B2E52">
        <w:tc>
          <w:tcPr>
            <w:tcW w:w="2515" w:type="dxa"/>
          </w:tcPr>
          <w:p w14:paraId="7F0D22FA" w14:textId="77777777" w:rsidR="000C62AD" w:rsidRPr="00DB305C" w:rsidRDefault="000C62AD" w:rsidP="006B2E52">
            <w:pPr>
              <w:rPr>
                <w:sz w:val="20"/>
                <w:szCs w:val="20"/>
              </w:rPr>
            </w:pPr>
            <w:r w:rsidRPr="00DB305C">
              <w:rPr>
                <w:sz w:val="20"/>
                <w:szCs w:val="20"/>
              </w:rPr>
              <w:t>Level of data</w:t>
            </w:r>
          </w:p>
        </w:tc>
        <w:tc>
          <w:tcPr>
            <w:tcW w:w="6835" w:type="dxa"/>
          </w:tcPr>
          <w:p w14:paraId="3603C4E3" w14:textId="77777777" w:rsidR="000C62AD" w:rsidRPr="00EC579E" w:rsidRDefault="000C62AD" w:rsidP="006B2E52">
            <w:pPr>
              <w:rPr>
                <w:sz w:val="20"/>
                <w:szCs w:val="20"/>
              </w:rPr>
            </w:pPr>
            <w:r w:rsidRPr="00EC579E">
              <w:rPr>
                <w:sz w:val="20"/>
                <w:szCs w:val="20"/>
              </w:rPr>
              <w:t>Household</w:t>
            </w:r>
          </w:p>
        </w:tc>
      </w:tr>
      <w:tr w:rsidR="000C62AD" w:rsidRPr="00DB305C" w14:paraId="47CF6506" w14:textId="77777777" w:rsidTr="006B2E52">
        <w:tc>
          <w:tcPr>
            <w:tcW w:w="2515" w:type="dxa"/>
          </w:tcPr>
          <w:p w14:paraId="5912F62B" w14:textId="77777777" w:rsidR="000C62AD" w:rsidRPr="00DB305C" w:rsidRDefault="000C62AD" w:rsidP="006B2E52">
            <w:pPr>
              <w:rPr>
                <w:sz w:val="20"/>
                <w:szCs w:val="20"/>
              </w:rPr>
            </w:pPr>
            <w:r w:rsidRPr="00DB305C">
              <w:rPr>
                <w:sz w:val="20"/>
                <w:szCs w:val="20"/>
              </w:rPr>
              <w:t>Sampling weight</w:t>
            </w:r>
          </w:p>
        </w:tc>
        <w:tc>
          <w:tcPr>
            <w:tcW w:w="6835" w:type="dxa"/>
          </w:tcPr>
          <w:p w14:paraId="477AA9C2" w14:textId="77777777" w:rsidR="000C62AD" w:rsidRPr="00EC579E" w:rsidRDefault="000C62AD" w:rsidP="006B2E52">
            <w:pPr>
              <w:rPr>
                <w:sz w:val="20"/>
                <w:szCs w:val="20"/>
              </w:rPr>
            </w:pPr>
            <w:r w:rsidRPr="00EC579E">
              <w:rPr>
                <w:sz w:val="20"/>
                <w:szCs w:val="20"/>
              </w:rPr>
              <w:t>Household</w:t>
            </w:r>
          </w:p>
        </w:tc>
      </w:tr>
      <w:tr w:rsidR="000C62AD" w:rsidRPr="00DB305C" w14:paraId="76A47ED3" w14:textId="77777777" w:rsidTr="00A03EA1">
        <w:trPr>
          <w:cantSplit/>
        </w:trPr>
        <w:tc>
          <w:tcPr>
            <w:tcW w:w="2515" w:type="dxa"/>
          </w:tcPr>
          <w:p w14:paraId="7A636015" w14:textId="5013EC53"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736A43DF" w14:textId="77777777" w:rsidR="00164C0B" w:rsidRDefault="000C62AD" w:rsidP="001C170A">
            <w:pPr>
              <w:rPr>
                <w:sz w:val="20"/>
                <w:szCs w:val="20"/>
              </w:rPr>
            </w:pPr>
            <w:r w:rsidRPr="00022FF0">
              <w:rPr>
                <w:sz w:val="20"/>
                <w:szCs w:val="20"/>
              </w:rPr>
              <w:t xml:space="preserve">First </w:t>
            </w:r>
            <w:r w:rsidR="00F027C0">
              <w:rPr>
                <w:sz w:val="20"/>
                <w:szCs w:val="20"/>
              </w:rPr>
              <w:t xml:space="preserve">level: </w:t>
            </w:r>
          </w:p>
          <w:p w14:paraId="2EE019CB" w14:textId="77777777" w:rsidR="00164C0B" w:rsidRDefault="00F027C0" w:rsidP="00164C0B">
            <w:pPr>
              <w:ind w:left="258" w:hanging="258"/>
              <w:rPr>
                <w:sz w:val="20"/>
                <w:szCs w:val="20"/>
              </w:rPr>
            </w:pPr>
            <w:r>
              <w:rPr>
                <w:sz w:val="20"/>
                <w:szCs w:val="20"/>
              </w:rPr>
              <w:t>Social capital component</w:t>
            </w:r>
            <w:r w:rsidR="000C62AD" w:rsidRPr="00022FF0">
              <w:rPr>
                <w:sz w:val="20"/>
                <w:szCs w:val="20"/>
              </w:rPr>
              <w:t xml:space="preserve"> (overall, bonding, and bridging soci</w:t>
            </w:r>
            <w:r w:rsidR="000C62AD" w:rsidRPr="00EC579E">
              <w:rPr>
                <w:sz w:val="20"/>
                <w:szCs w:val="20"/>
              </w:rPr>
              <w:t>al capital)</w:t>
            </w:r>
            <w:r w:rsidR="00164C0B">
              <w:rPr>
                <w:sz w:val="20"/>
                <w:szCs w:val="20"/>
              </w:rPr>
              <w:t>*</w:t>
            </w:r>
            <w:r w:rsidR="000C62AD" w:rsidRPr="00EC579E">
              <w:rPr>
                <w:sz w:val="20"/>
                <w:szCs w:val="20"/>
              </w:rPr>
              <w:t xml:space="preserve"> </w:t>
            </w:r>
          </w:p>
          <w:p w14:paraId="3AE0E842" w14:textId="77777777" w:rsidR="00164C0B" w:rsidRDefault="00164C0B" w:rsidP="001C170A">
            <w:pPr>
              <w:rPr>
                <w:sz w:val="20"/>
                <w:szCs w:val="20"/>
              </w:rPr>
            </w:pPr>
          </w:p>
          <w:p w14:paraId="523B6CB6" w14:textId="77777777" w:rsidR="00164C0B" w:rsidRDefault="000C62AD" w:rsidP="00A03EA1">
            <w:pPr>
              <w:keepNext/>
              <w:widowControl/>
              <w:rPr>
                <w:sz w:val="20"/>
                <w:szCs w:val="20"/>
              </w:rPr>
            </w:pPr>
            <w:r w:rsidRPr="00EC579E">
              <w:rPr>
                <w:sz w:val="20"/>
                <w:szCs w:val="20"/>
              </w:rPr>
              <w:t>S</w:t>
            </w:r>
            <w:r w:rsidRPr="00022FF0">
              <w:rPr>
                <w:sz w:val="20"/>
                <w:szCs w:val="20"/>
              </w:rPr>
              <w:t xml:space="preserve">econd level: </w:t>
            </w:r>
          </w:p>
          <w:p w14:paraId="66A6CDF6" w14:textId="78438B14" w:rsidR="000C62AD" w:rsidRDefault="000C62AD" w:rsidP="00164C0B">
            <w:pPr>
              <w:ind w:left="258" w:hanging="258"/>
              <w:rPr>
                <w:sz w:val="20"/>
                <w:szCs w:val="20"/>
              </w:rPr>
            </w:pPr>
            <w:r w:rsidRPr="00022FF0">
              <w:rPr>
                <w:sz w:val="20"/>
                <w:szCs w:val="20"/>
              </w:rPr>
              <w:t>Gendered household type</w:t>
            </w:r>
            <w:r>
              <w:rPr>
                <w:sz w:val="20"/>
                <w:szCs w:val="20"/>
              </w:rPr>
              <w:t xml:space="preserve"> (de jure household members)</w:t>
            </w:r>
            <w:r w:rsidR="00164C0B">
              <w:rPr>
                <w:sz w:val="20"/>
                <w:szCs w:val="20"/>
              </w:rPr>
              <w:t>*</w:t>
            </w:r>
          </w:p>
          <w:p w14:paraId="6D00E2E8" w14:textId="77777777" w:rsidR="00164C0B" w:rsidRDefault="00164C0B" w:rsidP="00164C0B">
            <w:pPr>
              <w:ind w:left="258" w:hanging="258"/>
              <w:rPr>
                <w:sz w:val="20"/>
                <w:szCs w:val="20"/>
              </w:rPr>
            </w:pPr>
            <w:r>
              <w:rPr>
                <w:sz w:val="20"/>
                <w:szCs w:val="20"/>
              </w:rPr>
              <w:t>Household education (de jure household members)</w:t>
            </w:r>
          </w:p>
          <w:p w14:paraId="560DD80A" w14:textId="77777777" w:rsidR="00164C0B" w:rsidRDefault="00164C0B" w:rsidP="00164C0B">
            <w:pPr>
              <w:ind w:left="258" w:hanging="258"/>
              <w:rPr>
                <w:sz w:val="20"/>
                <w:szCs w:val="20"/>
              </w:rPr>
            </w:pPr>
            <w:r>
              <w:rPr>
                <w:sz w:val="20"/>
                <w:szCs w:val="20"/>
              </w:rPr>
              <w:t>Household food insecurity</w:t>
            </w:r>
          </w:p>
          <w:p w14:paraId="6C25D7EA" w14:textId="77777777" w:rsidR="00164C0B" w:rsidRDefault="00164C0B" w:rsidP="00164C0B">
            <w:pPr>
              <w:ind w:left="258" w:hanging="258"/>
              <w:rPr>
                <w:sz w:val="20"/>
                <w:szCs w:val="20"/>
              </w:rPr>
            </w:pPr>
            <w:r>
              <w:rPr>
                <w:sz w:val="20"/>
                <w:szCs w:val="20"/>
              </w:rPr>
              <w:t>Wealth quintile</w:t>
            </w:r>
          </w:p>
          <w:p w14:paraId="0D05D42C" w14:textId="77777777" w:rsidR="00164C0B" w:rsidRDefault="00164C0B" w:rsidP="00164C0B">
            <w:pPr>
              <w:ind w:left="258" w:hanging="258"/>
              <w:rPr>
                <w:sz w:val="20"/>
                <w:szCs w:val="20"/>
              </w:rPr>
            </w:pPr>
            <w:r>
              <w:rPr>
                <w:sz w:val="20"/>
                <w:szCs w:val="20"/>
              </w:rPr>
              <w:t>Poverty status</w:t>
            </w:r>
          </w:p>
          <w:p w14:paraId="5E8A31C7" w14:textId="4716FBBB" w:rsidR="00215CF1" w:rsidRPr="00EC579E" w:rsidRDefault="00215CF1" w:rsidP="00164C0B">
            <w:pPr>
              <w:ind w:left="258" w:hanging="258"/>
              <w:rPr>
                <w:sz w:val="20"/>
                <w:szCs w:val="20"/>
              </w:rPr>
            </w:pPr>
            <w:r>
              <w:rPr>
                <w:sz w:val="20"/>
                <w:szCs w:val="20"/>
              </w:rPr>
              <w:t>Shock exposure index</w:t>
            </w:r>
          </w:p>
        </w:tc>
      </w:tr>
      <w:tr w:rsidR="002A4D8D" w:rsidRPr="00DB305C" w14:paraId="153273FB" w14:textId="77777777" w:rsidTr="006B2E52">
        <w:tc>
          <w:tcPr>
            <w:tcW w:w="2515" w:type="dxa"/>
          </w:tcPr>
          <w:p w14:paraId="66AD9418" w14:textId="5D62AEDB" w:rsidR="002A4D8D" w:rsidRPr="00DB305C" w:rsidRDefault="002A4D8D" w:rsidP="002A4D8D">
            <w:pPr>
              <w:rPr>
                <w:sz w:val="20"/>
                <w:szCs w:val="20"/>
              </w:rPr>
            </w:pPr>
            <w:r>
              <w:rPr>
                <w:sz w:val="20"/>
                <w:szCs w:val="20"/>
              </w:rPr>
              <w:t xml:space="preserve">Coverage </w:t>
            </w:r>
          </w:p>
        </w:tc>
        <w:tc>
          <w:tcPr>
            <w:tcW w:w="6835" w:type="dxa"/>
          </w:tcPr>
          <w:p w14:paraId="2C174EB0" w14:textId="2DDAE093" w:rsidR="002A4D8D" w:rsidRPr="00022FF0" w:rsidRDefault="002A4D8D" w:rsidP="002A4D8D">
            <w:pPr>
              <w:rPr>
                <w:sz w:val="20"/>
                <w:szCs w:val="20"/>
              </w:rPr>
            </w:pPr>
            <w:r>
              <w:rPr>
                <w:sz w:val="20"/>
                <w:szCs w:val="20"/>
              </w:rPr>
              <w:t>P2-ZOI</w:t>
            </w:r>
          </w:p>
        </w:tc>
      </w:tr>
      <w:tr w:rsidR="002A4D8D" w:rsidRPr="00DB305C" w14:paraId="0FB9B86B" w14:textId="77777777" w:rsidTr="006B2E52">
        <w:tc>
          <w:tcPr>
            <w:tcW w:w="2515" w:type="dxa"/>
          </w:tcPr>
          <w:p w14:paraId="1FA25532" w14:textId="77777777" w:rsidR="002A4D8D" w:rsidRPr="00DB305C" w:rsidRDefault="002A4D8D" w:rsidP="002A4D8D">
            <w:pPr>
              <w:rPr>
                <w:sz w:val="20"/>
                <w:szCs w:val="20"/>
              </w:rPr>
            </w:pPr>
            <w:r w:rsidRPr="00DB305C">
              <w:rPr>
                <w:sz w:val="20"/>
                <w:szCs w:val="20"/>
              </w:rPr>
              <w:t>Treatment of missing data</w:t>
            </w:r>
          </w:p>
        </w:tc>
        <w:tc>
          <w:tcPr>
            <w:tcW w:w="6835" w:type="dxa"/>
          </w:tcPr>
          <w:p w14:paraId="31AB3269" w14:textId="77777777" w:rsidR="002A4D8D" w:rsidRPr="00EC579E" w:rsidRDefault="002A4D8D" w:rsidP="002A4D8D">
            <w:pPr>
              <w:rPr>
                <w:sz w:val="20"/>
                <w:szCs w:val="20"/>
              </w:rPr>
            </w:pPr>
            <w:r w:rsidRPr="00022FF0">
              <w:rPr>
                <w:sz w:val="20"/>
                <w:szCs w:val="20"/>
              </w:rPr>
              <w:t xml:space="preserve">Households with any missing responses are excluded from the </w:t>
            </w:r>
            <w:r w:rsidRPr="00EC579E">
              <w:rPr>
                <w:sz w:val="20"/>
                <w:szCs w:val="20"/>
              </w:rPr>
              <w:t>numerator and denominator</w:t>
            </w:r>
            <w:r>
              <w:rPr>
                <w:sz w:val="20"/>
                <w:szCs w:val="20"/>
              </w:rPr>
              <w:t>.</w:t>
            </w:r>
          </w:p>
        </w:tc>
      </w:tr>
      <w:tr w:rsidR="002A4D8D" w:rsidRPr="00DB305C" w14:paraId="0263370C" w14:textId="77777777" w:rsidTr="006B2E52">
        <w:tc>
          <w:tcPr>
            <w:tcW w:w="2515" w:type="dxa"/>
          </w:tcPr>
          <w:p w14:paraId="62E4A547" w14:textId="77777777" w:rsidR="002A4D8D" w:rsidRPr="00DB305C" w:rsidRDefault="002A4D8D" w:rsidP="002A4D8D">
            <w:pPr>
              <w:rPr>
                <w:sz w:val="20"/>
                <w:szCs w:val="20"/>
              </w:rPr>
            </w:pPr>
            <w:r w:rsidRPr="00DB305C">
              <w:rPr>
                <w:sz w:val="20"/>
                <w:szCs w:val="20"/>
              </w:rPr>
              <w:t>Survey variables used</w:t>
            </w:r>
          </w:p>
        </w:tc>
        <w:tc>
          <w:tcPr>
            <w:tcW w:w="6835" w:type="dxa"/>
          </w:tcPr>
          <w:p w14:paraId="78A58EC6" w14:textId="77777777" w:rsidR="002A4D8D" w:rsidRPr="00EC579E" w:rsidRDefault="002A4D8D" w:rsidP="002A4D8D">
            <w:pPr>
              <w:pStyle w:val="Definitions"/>
              <w:rPr>
                <w:sz w:val="20"/>
                <w:szCs w:val="20"/>
              </w:rPr>
            </w:pPr>
            <w:r w:rsidRPr="00022FF0">
              <w:rPr>
                <w:i/>
                <w:sz w:val="20"/>
                <w:szCs w:val="20"/>
              </w:rPr>
              <w:t xml:space="preserve">v361a, v361b, v361c, v361d, v361e, v361f, v361g, v361h, hhea, hh_wgt, </w:t>
            </w:r>
            <w:r w:rsidRPr="00022FF0">
              <w:rPr>
                <w:i/>
                <w:sz w:val="20"/>
                <w:szCs w:val="20"/>
              </w:rPr>
              <w:lastRenderedPageBreak/>
              <w:t>samp_stratum</w:t>
            </w:r>
          </w:p>
        </w:tc>
      </w:tr>
      <w:tr w:rsidR="002A4D8D" w:rsidRPr="00DB305C" w14:paraId="0DF63927" w14:textId="77777777" w:rsidTr="00EA5B6D">
        <w:tc>
          <w:tcPr>
            <w:tcW w:w="2515" w:type="dxa"/>
            <w:tcBorders>
              <w:bottom w:val="single" w:sz="4" w:space="0" w:color="auto"/>
            </w:tcBorders>
          </w:tcPr>
          <w:p w14:paraId="3343773D" w14:textId="77777777" w:rsidR="002A4D8D" w:rsidRPr="00DB305C" w:rsidRDefault="002A4D8D" w:rsidP="002A4D8D">
            <w:pPr>
              <w:rPr>
                <w:sz w:val="20"/>
                <w:szCs w:val="20"/>
              </w:rPr>
            </w:pPr>
            <w:r w:rsidRPr="00DB305C">
              <w:rPr>
                <w:sz w:val="20"/>
                <w:szCs w:val="20"/>
              </w:rPr>
              <w:lastRenderedPageBreak/>
              <w:t>Analytic variables used</w:t>
            </w:r>
          </w:p>
        </w:tc>
        <w:tc>
          <w:tcPr>
            <w:tcW w:w="6835" w:type="dxa"/>
            <w:tcBorders>
              <w:bottom w:val="single" w:sz="4" w:space="0" w:color="auto"/>
            </w:tcBorders>
          </w:tcPr>
          <w:p w14:paraId="3E423BA0" w14:textId="77777777" w:rsidR="002A4D8D" w:rsidRPr="00EC579E" w:rsidRDefault="002A4D8D" w:rsidP="002A4D8D">
            <w:pPr>
              <w:rPr>
                <w:i/>
                <w:sz w:val="20"/>
                <w:szCs w:val="20"/>
              </w:rPr>
            </w:pPr>
            <w:r w:rsidRPr="00022FF0">
              <w:rPr>
                <w:i/>
                <w:sz w:val="20"/>
                <w:szCs w:val="20"/>
              </w:rPr>
              <w:t>genhhtype_dj</w:t>
            </w:r>
          </w:p>
        </w:tc>
      </w:tr>
      <w:tr w:rsidR="002A4D8D" w:rsidRPr="00DB305C" w14:paraId="15D577DD" w14:textId="77777777" w:rsidTr="006B2E52">
        <w:tc>
          <w:tcPr>
            <w:tcW w:w="2515" w:type="dxa"/>
          </w:tcPr>
          <w:p w14:paraId="39FB4058" w14:textId="77777777" w:rsidR="002A4D8D" w:rsidRPr="00DB305C" w:rsidRDefault="002A4D8D" w:rsidP="002A4D8D">
            <w:pPr>
              <w:rPr>
                <w:sz w:val="20"/>
                <w:szCs w:val="20"/>
              </w:rPr>
            </w:pPr>
            <w:r w:rsidRPr="00DB305C">
              <w:rPr>
                <w:sz w:val="20"/>
                <w:szCs w:val="20"/>
              </w:rPr>
              <w:t>Analytic variables created</w:t>
            </w:r>
          </w:p>
        </w:tc>
        <w:tc>
          <w:tcPr>
            <w:tcW w:w="6835" w:type="dxa"/>
          </w:tcPr>
          <w:p w14:paraId="76E04C21" w14:textId="77777777" w:rsidR="002A4D8D" w:rsidRPr="00EC579E" w:rsidRDefault="002A4D8D" w:rsidP="002A4D8D">
            <w:pPr>
              <w:rPr>
                <w:sz w:val="20"/>
                <w:szCs w:val="20"/>
              </w:rPr>
            </w:pPr>
            <w:r w:rsidRPr="00022FF0">
              <w:rPr>
                <w:i/>
                <w:sz w:val="20"/>
                <w:szCs w:val="20"/>
              </w:rPr>
              <w:t>v361ax, v361bx, v361cx, v361dx, v361ex, v361fx, v361gx, v361hx, scap, scap_bond, scap_bridge</w:t>
            </w:r>
          </w:p>
        </w:tc>
      </w:tr>
    </w:tbl>
    <w:p w14:paraId="7087A5D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30435806" w14:textId="77777777" w:rsidR="000C62AD" w:rsidRPr="005862F9" w:rsidRDefault="000C62AD" w:rsidP="001C170A">
      <w:pPr>
        <w:pStyle w:val="Heading4"/>
        <w:spacing w:before="200"/>
        <w:ind w:right="288"/>
      </w:pPr>
      <w:r>
        <w:t>Calculations</w:t>
      </w:r>
    </w:p>
    <w:p w14:paraId="2294B7F2" w14:textId="77777777" w:rsidR="000C62AD" w:rsidRPr="005D715A" w:rsidRDefault="000C62AD" w:rsidP="000C62AD">
      <w:pPr>
        <w:pStyle w:val="BodyText"/>
      </w:pPr>
      <w:r w:rsidRPr="005D715A">
        <w:rPr>
          <w:b/>
        </w:rPr>
        <w:t>Step 1</w:t>
      </w:r>
      <w:r w:rsidRPr="00460BE4">
        <w:rPr>
          <w:b/>
        </w:rPr>
        <w:t xml:space="preserve">. </w:t>
      </w:r>
      <w:r w:rsidRPr="005D715A">
        <w:t>Identify and prepare the required variables.</w:t>
      </w:r>
      <w:r>
        <w:t xml:space="preserve"> Create new variables in which “no” responses are recoded from 2 to 0.</w:t>
      </w:r>
    </w:p>
    <w:p w14:paraId="3E61899E" w14:textId="77777777" w:rsidR="000C62AD" w:rsidRDefault="000C62AD" w:rsidP="000C62AD">
      <w:pPr>
        <w:pStyle w:val="Indentvariable"/>
        <w:tabs>
          <w:tab w:val="left" w:pos="3240"/>
        </w:tabs>
      </w:pPr>
      <w:r w:rsidRPr="005D715A">
        <w:t xml:space="preserve">Set </w:t>
      </w:r>
      <w:r w:rsidRPr="00DE11ED">
        <w:rPr>
          <w:rFonts w:ascii="Gill Sans MT" w:hAnsi="Gill Sans MT"/>
        </w:rPr>
        <w:t>v361a</w:t>
      </w:r>
      <w:r>
        <w:rPr>
          <w:rFonts w:ascii="Gill Sans MT" w:hAnsi="Gill Sans MT"/>
        </w:rPr>
        <w:t xml:space="preserve">x=1 if v361a=1; </w:t>
      </w:r>
      <w:r>
        <w:rPr>
          <w:rFonts w:ascii="Gill Sans MT" w:hAnsi="Gill Sans MT"/>
        </w:rPr>
        <w:tab/>
      </w:r>
      <w:r>
        <w:t>Replace v361ax=0 if v361a=2</w:t>
      </w:r>
    </w:p>
    <w:p w14:paraId="3EE94FE9" w14:textId="275E1D98" w:rsidR="000C62AD" w:rsidRDefault="000C62AD" w:rsidP="000C62AD">
      <w:pPr>
        <w:pStyle w:val="Indentvariable"/>
        <w:tabs>
          <w:tab w:val="left" w:pos="3240"/>
        </w:tabs>
        <w:rPr>
          <w:rFonts w:ascii="Gill Sans MT" w:hAnsi="Gill Sans MT"/>
        </w:rPr>
      </w:pPr>
      <w:r>
        <w:rPr>
          <w:rFonts w:ascii="Gill Sans MT" w:hAnsi="Gill Sans MT"/>
        </w:rPr>
        <w:t>Set v361cx=1 if v361c=1;</w:t>
      </w:r>
      <w:r>
        <w:rPr>
          <w:rFonts w:ascii="Gill Sans MT" w:hAnsi="Gill Sans MT"/>
        </w:rPr>
        <w:tab/>
        <w:t>Replace v361cx=0 if v361c=2</w:t>
      </w:r>
    </w:p>
    <w:p w14:paraId="17AB6B7F" w14:textId="60A22A35" w:rsidR="000C62AD" w:rsidRDefault="000C62AD" w:rsidP="000C62AD">
      <w:pPr>
        <w:pStyle w:val="Indentvariable"/>
        <w:tabs>
          <w:tab w:val="left" w:pos="3240"/>
        </w:tabs>
        <w:rPr>
          <w:rFonts w:ascii="Gill Sans MT" w:hAnsi="Gill Sans MT"/>
        </w:rPr>
      </w:pPr>
      <w:r>
        <w:rPr>
          <w:rFonts w:ascii="Gill Sans MT" w:hAnsi="Gill Sans MT"/>
        </w:rPr>
        <w:t xml:space="preserve">Set v361ex=1 if v361e=1; </w:t>
      </w:r>
      <w:r>
        <w:rPr>
          <w:rFonts w:ascii="Gill Sans MT" w:hAnsi="Gill Sans MT"/>
        </w:rPr>
        <w:tab/>
        <w:t>Replace v361ex=0 if v361e=2</w:t>
      </w:r>
    </w:p>
    <w:p w14:paraId="2647B66A" w14:textId="60642E72" w:rsidR="000C62AD" w:rsidRDefault="000C62AD" w:rsidP="000C62AD">
      <w:pPr>
        <w:pStyle w:val="Indentvariable"/>
        <w:tabs>
          <w:tab w:val="left" w:pos="3240"/>
        </w:tabs>
      </w:pPr>
      <w:r>
        <w:rPr>
          <w:rFonts w:ascii="Gill Sans MT" w:hAnsi="Gill Sans MT"/>
        </w:rPr>
        <w:t>Set v361gx</w:t>
      </w:r>
      <w:r w:rsidRPr="005D715A">
        <w:t>=</w:t>
      </w:r>
      <w:r>
        <w:t>1 if v361g=1;</w:t>
      </w:r>
      <w:r>
        <w:tab/>
        <w:t>Replace v361gx=</w:t>
      </w:r>
      <w:r w:rsidRPr="005D715A">
        <w:t xml:space="preserve">0 </w:t>
      </w:r>
      <w:r>
        <w:t>v361g=2</w:t>
      </w:r>
    </w:p>
    <w:p w14:paraId="282DBABB" w14:textId="5D7052E4" w:rsidR="000C62AD" w:rsidRDefault="000C62AD" w:rsidP="000C62AD">
      <w:pPr>
        <w:pStyle w:val="Indentvariable"/>
        <w:tabs>
          <w:tab w:val="left" w:pos="3240"/>
        </w:tabs>
        <w:rPr>
          <w:rFonts w:ascii="Gill Sans MT" w:hAnsi="Gill Sans MT"/>
        </w:rPr>
      </w:pPr>
      <w:r>
        <w:rPr>
          <w:rFonts w:ascii="Gill Sans MT" w:hAnsi="Gill Sans MT"/>
        </w:rPr>
        <w:t xml:space="preserve">Set v361b=1 if v361b=1; </w:t>
      </w:r>
      <w:r>
        <w:rPr>
          <w:rFonts w:ascii="Gill Sans MT" w:hAnsi="Gill Sans MT"/>
        </w:rPr>
        <w:tab/>
        <w:t>Replace v361b=0 if v361b=2 or 3</w:t>
      </w:r>
    </w:p>
    <w:p w14:paraId="7D615093" w14:textId="77777777" w:rsidR="000C62AD" w:rsidRDefault="000C62AD" w:rsidP="000C62AD">
      <w:pPr>
        <w:pStyle w:val="Indentvariable"/>
        <w:tabs>
          <w:tab w:val="left" w:pos="3240"/>
        </w:tabs>
        <w:rPr>
          <w:rFonts w:ascii="Gill Sans MT" w:hAnsi="Gill Sans MT"/>
        </w:rPr>
      </w:pPr>
      <w:r>
        <w:rPr>
          <w:rFonts w:ascii="Gill Sans MT" w:hAnsi="Gill Sans MT"/>
        </w:rPr>
        <w:t>Set v361dx=1</w:t>
      </w:r>
      <w:r w:rsidRPr="00EF662C">
        <w:rPr>
          <w:rFonts w:ascii="Gill Sans MT" w:hAnsi="Gill Sans MT"/>
        </w:rPr>
        <w:t xml:space="preserve"> </w:t>
      </w:r>
      <w:r>
        <w:rPr>
          <w:rFonts w:ascii="Gill Sans MT" w:hAnsi="Gill Sans MT"/>
        </w:rPr>
        <w:t xml:space="preserve">if v361d=1; </w:t>
      </w:r>
      <w:r>
        <w:rPr>
          <w:rFonts w:ascii="Gill Sans MT" w:hAnsi="Gill Sans MT"/>
        </w:rPr>
        <w:tab/>
        <w:t>Replace v361d=0 if v361d=2 or 3</w:t>
      </w:r>
    </w:p>
    <w:p w14:paraId="195D23E5" w14:textId="77777777" w:rsidR="000C62AD" w:rsidRDefault="000C62AD" w:rsidP="000C62AD">
      <w:pPr>
        <w:pStyle w:val="Indentvariable"/>
        <w:tabs>
          <w:tab w:val="left" w:pos="3240"/>
        </w:tabs>
        <w:rPr>
          <w:rFonts w:ascii="Gill Sans MT" w:hAnsi="Gill Sans MT"/>
        </w:rPr>
      </w:pPr>
      <w:r>
        <w:rPr>
          <w:rFonts w:ascii="Gill Sans MT" w:hAnsi="Gill Sans MT"/>
        </w:rPr>
        <w:t xml:space="preserve">Set v361fx=1 if v361f=1; </w:t>
      </w:r>
      <w:r>
        <w:rPr>
          <w:rFonts w:ascii="Gill Sans MT" w:hAnsi="Gill Sans MT"/>
        </w:rPr>
        <w:tab/>
        <w:t>Replace v361f=0 if v361f=2 or 3</w:t>
      </w:r>
    </w:p>
    <w:p w14:paraId="2536D1D9" w14:textId="77777777" w:rsidR="000C62AD" w:rsidRPr="005D715A" w:rsidRDefault="000C62AD" w:rsidP="000C62AD">
      <w:pPr>
        <w:pStyle w:val="Indentvariable"/>
        <w:tabs>
          <w:tab w:val="left" w:pos="3240"/>
        </w:tabs>
      </w:pPr>
      <w:r>
        <w:rPr>
          <w:rFonts w:ascii="Gill Sans MT" w:hAnsi="Gill Sans MT"/>
        </w:rPr>
        <w:t xml:space="preserve">Set v361hx=1 if v361h=1; </w:t>
      </w:r>
      <w:r>
        <w:rPr>
          <w:rFonts w:ascii="Gill Sans MT" w:hAnsi="Gill Sans MT"/>
        </w:rPr>
        <w:tab/>
        <w:t>Replace v361h=0 if v361h=2 or 3</w:t>
      </w:r>
    </w:p>
    <w:p w14:paraId="431D3A83" w14:textId="77777777" w:rsidR="000C62AD" w:rsidRPr="005D715A" w:rsidRDefault="000C62AD" w:rsidP="000C62AD">
      <w:pPr>
        <w:pStyle w:val="BodyText"/>
      </w:pPr>
      <w:r w:rsidRPr="005D715A">
        <w:rPr>
          <w:b/>
        </w:rPr>
        <w:t>Step 2.</w:t>
      </w:r>
      <w:r w:rsidRPr="005D715A">
        <w:t xml:space="preserve"> Calculate bonding social capital </w:t>
      </w:r>
      <w:r w:rsidRPr="005D715A">
        <w:rPr>
          <w:i/>
        </w:rPr>
        <w:t>(scap_bond).</w:t>
      </w:r>
    </w:p>
    <w:p w14:paraId="535A94C5" w14:textId="07111D5D" w:rsidR="000C62AD" w:rsidRDefault="000C62AD" w:rsidP="00A2711C">
      <w:pPr>
        <w:pStyle w:val="Indentvariable"/>
        <w:widowControl/>
      </w:pPr>
      <w:r w:rsidRPr="005D715A">
        <w:t>Set scap_bond=((</w:t>
      </w:r>
      <w:r w:rsidRPr="00DE11ED">
        <w:rPr>
          <w:rFonts w:ascii="Gill Sans MT" w:hAnsi="Gill Sans MT"/>
        </w:rPr>
        <w:t>v361a+</w:t>
      </w:r>
      <w:r>
        <w:rPr>
          <w:rFonts w:ascii="Gill Sans MT" w:hAnsi="Gill Sans MT"/>
        </w:rPr>
        <w:t>v</w:t>
      </w:r>
      <w:r w:rsidRPr="00DE11ED">
        <w:rPr>
          <w:rFonts w:ascii="Gill Sans MT" w:hAnsi="Gill Sans MT"/>
        </w:rPr>
        <w:t>361</w:t>
      </w:r>
      <w:r>
        <w:rPr>
          <w:rFonts w:ascii="Gill Sans MT" w:hAnsi="Gill Sans MT"/>
        </w:rPr>
        <w:t>b</w:t>
      </w:r>
      <w:r w:rsidRPr="00DE11ED">
        <w:rPr>
          <w:rFonts w:ascii="Gill Sans MT" w:hAnsi="Gill Sans MT"/>
        </w:rPr>
        <w:t>+v36</w:t>
      </w:r>
      <w:r>
        <w:rPr>
          <w:rFonts w:ascii="Gill Sans MT" w:hAnsi="Gill Sans MT"/>
        </w:rPr>
        <w:t>1e</w:t>
      </w:r>
      <w:r w:rsidRPr="00DE11ED">
        <w:rPr>
          <w:rFonts w:ascii="Gill Sans MT" w:hAnsi="Gill Sans MT"/>
        </w:rPr>
        <w:t>+v36</w:t>
      </w:r>
      <w:r>
        <w:rPr>
          <w:rFonts w:ascii="Gill Sans MT" w:hAnsi="Gill Sans MT"/>
        </w:rPr>
        <w:t>1f</w:t>
      </w:r>
      <w:r w:rsidRPr="005D715A">
        <w:t>)÷4)*100</w:t>
      </w:r>
    </w:p>
    <w:p w14:paraId="550A39F5" w14:textId="77777777" w:rsidR="000C62AD" w:rsidRDefault="000C62AD" w:rsidP="00A2711C">
      <w:pPr>
        <w:pStyle w:val="Indentvariable"/>
        <w:widowControl/>
      </w:pPr>
      <w:r>
        <w:t>Replace scap_bond=missing if v361ax=missing</w:t>
      </w:r>
      <w:r w:rsidRPr="00F704F5">
        <w:t xml:space="preserve"> </w:t>
      </w:r>
      <w:r>
        <w:t xml:space="preserve">or </w:t>
      </w:r>
      <w:r w:rsidRPr="00F704F5">
        <w:t>361bx=</w:t>
      </w:r>
      <w:r>
        <w:t>missing</w:t>
      </w:r>
      <w:r w:rsidRPr="00F704F5">
        <w:t xml:space="preserve"> </w:t>
      </w:r>
      <w:r>
        <w:t xml:space="preserve">or </w:t>
      </w:r>
      <w:r w:rsidRPr="00F704F5">
        <w:t>v361ex=</w:t>
      </w:r>
      <w:r>
        <w:t>missing or</w:t>
      </w:r>
      <w:r w:rsidRPr="00F704F5">
        <w:t xml:space="preserve"> v31fx=</w:t>
      </w:r>
      <w:r>
        <w:t>missing</w:t>
      </w:r>
    </w:p>
    <w:p w14:paraId="045E5788" w14:textId="77777777" w:rsidR="000C62AD" w:rsidRPr="00F704F5" w:rsidRDefault="000C62AD" w:rsidP="00A2711C">
      <w:pPr>
        <w:pStyle w:val="Indentvariable"/>
        <w:widowControl/>
      </w:pPr>
      <w:r>
        <w:t>Label variable “Bonding social capital sub-index”</w:t>
      </w:r>
    </w:p>
    <w:p w14:paraId="3250A29F" w14:textId="77777777" w:rsidR="000C62AD" w:rsidRPr="005D715A" w:rsidRDefault="000C62AD" w:rsidP="000C62AD">
      <w:pPr>
        <w:pStyle w:val="BodyText"/>
        <w:rPr>
          <w:i/>
        </w:rPr>
      </w:pPr>
      <w:r w:rsidRPr="005D715A">
        <w:rPr>
          <w:b/>
        </w:rPr>
        <w:t>Step 3.</w:t>
      </w:r>
      <w:r w:rsidRPr="005D715A">
        <w:t xml:space="preserve"> Calculate bridging social capital </w:t>
      </w:r>
      <w:r w:rsidRPr="005D715A">
        <w:rPr>
          <w:i/>
        </w:rPr>
        <w:t>(scap_bridge).</w:t>
      </w:r>
    </w:p>
    <w:p w14:paraId="5A7B79AA" w14:textId="04B4B64F" w:rsidR="000C62AD" w:rsidRDefault="000C62AD" w:rsidP="000C62AD">
      <w:pPr>
        <w:pStyle w:val="Indentvariable"/>
      </w:pPr>
      <w:r w:rsidRPr="005D715A">
        <w:t>Set scap_bridge=((</w:t>
      </w:r>
      <w:r w:rsidRPr="00DE11ED">
        <w:rPr>
          <w:rFonts w:ascii="Gill Sans MT" w:hAnsi="Gill Sans MT"/>
        </w:rPr>
        <w:t>v361</w:t>
      </w:r>
      <w:r>
        <w:rPr>
          <w:rFonts w:ascii="Gill Sans MT" w:hAnsi="Gill Sans MT"/>
        </w:rPr>
        <w:t>c</w:t>
      </w:r>
      <w:r w:rsidRPr="00DE11ED">
        <w:rPr>
          <w:rFonts w:ascii="Gill Sans MT" w:hAnsi="Gill Sans MT"/>
        </w:rPr>
        <w:t>+</w:t>
      </w:r>
      <w:r>
        <w:rPr>
          <w:rFonts w:ascii="Gill Sans MT" w:hAnsi="Gill Sans MT"/>
        </w:rPr>
        <w:t>v</w:t>
      </w:r>
      <w:r w:rsidRPr="00DE11ED">
        <w:rPr>
          <w:rFonts w:ascii="Gill Sans MT" w:hAnsi="Gill Sans MT"/>
        </w:rPr>
        <w:t>361d+v36</w:t>
      </w:r>
      <w:r>
        <w:rPr>
          <w:rFonts w:ascii="Gill Sans MT" w:hAnsi="Gill Sans MT"/>
        </w:rPr>
        <w:t>1g+</w:t>
      </w:r>
      <w:r w:rsidRPr="00DE11ED">
        <w:rPr>
          <w:rFonts w:ascii="Gill Sans MT" w:hAnsi="Gill Sans MT"/>
        </w:rPr>
        <w:t>v36</w:t>
      </w:r>
      <w:r>
        <w:rPr>
          <w:rFonts w:ascii="Gill Sans MT" w:hAnsi="Gill Sans MT"/>
        </w:rPr>
        <w:t>1h</w:t>
      </w:r>
      <w:r w:rsidRPr="005D715A">
        <w:t xml:space="preserve">)÷4)*100 </w:t>
      </w:r>
    </w:p>
    <w:p w14:paraId="4DF748AC" w14:textId="77777777" w:rsidR="000C62AD" w:rsidRDefault="000C62AD" w:rsidP="000C62AD">
      <w:pPr>
        <w:pStyle w:val="Indentvariable"/>
      </w:pPr>
      <w:r>
        <w:t>Replace scap_bridge=missing if v361cx=missing</w:t>
      </w:r>
      <w:r w:rsidRPr="00F704F5">
        <w:t xml:space="preserve"> </w:t>
      </w:r>
      <w:r>
        <w:t>or 361d</w:t>
      </w:r>
      <w:r w:rsidRPr="00F704F5">
        <w:t>x=</w:t>
      </w:r>
      <w:r>
        <w:t>missing</w:t>
      </w:r>
      <w:r w:rsidRPr="00F704F5">
        <w:t xml:space="preserve"> </w:t>
      </w:r>
      <w:r>
        <w:t xml:space="preserve">or </w:t>
      </w:r>
      <w:r w:rsidRPr="00F704F5">
        <w:t>v361</w:t>
      </w:r>
      <w:r>
        <w:t>g</w:t>
      </w:r>
      <w:r w:rsidRPr="00F704F5">
        <w:t>x=</w:t>
      </w:r>
      <w:r>
        <w:t>missing or</w:t>
      </w:r>
      <w:r w:rsidRPr="00F704F5">
        <w:t xml:space="preserve"> v31</w:t>
      </w:r>
      <w:r>
        <w:t>h</w:t>
      </w:r>
      <w:r w:rsidRPr="00F704F5">
        <w:t>x=</w:t>
      </w:r>
      <w:r>
        <w:t>missing</w:t>
      </w:r>
    </w:p>
    <w:p w14:paraId="22ABC720" w14:textId="33E708A8" w:rsidR="000C62AD" w:rsidRPr="00F704F5" w:rsidRDefault="000C62AD" w:rsidP="000C62AD">
      <w:pPr>
        <w:pStyle w:val="Indentvariable"/>
      </w:pPr>
      <w:r>
        <w:t>Label variable “Brid</w:t>
      </w:r>
      <w:r w:rsidR="00E92FDE">
        <w:t>g</w:t>
      </w:r>
      <w:r>
        <w:t>ing social capital sub-index”</w:t>
      </w:r>
    </w:p>
    <w:p w14:paraId="12207ECB" w14:textId="77777777" w:rsidR="000C62AD" w:rsidRPr="005D715A" w:rsidRDefault="000C62AD" w:rsidP="000C62AD">
      <w:pPr>
        <w:pStyle w:val="BodyText"/>
      </w:pPr>
      <w:r w:rsidRPr="005D715A">
        <w:rPr>
          <w:b/>
        </w:rPr>
        <w:t>Step 4.</w:t>
      </w:r>
      <w:r w:rsidRPr="005D715A">
        <w:t xml:space="preserve"> Calculate index of social capital </w:t>
      </w:r>
      <w:r w:rsidRPr="005D715A">
        <w:rPr>
          <w:i/>
        </w:rPr>
        <w:t xml:space="preserve">(scap) </w:t>
      </w:r>
      <w:r w:rsidRPr="005D715A">
        <w:t>by averaging the bonding and bridging social capital.</w:t>
      </w:r>
    </w:p>
    <w:p w14:paraId="03ACF9FB" w14:textId="23C2B690" w:rsidR="000C62AD" w:rsidRDefault="000C62AD" w:rsidP="000C62AD">
      <w:pPr>
        <w:pStyle w:val="Indentvariable"/>
      </w:pPr>
      <w:r w:rsidRPr="005D715A">
        <w:t>Set scap=</w:t>
      </w:r>
      <w:r>
        <w:t>missing</w:t>
      </w:r>
    </w:p>
    <w:p w14:paraId="1DFEC98F" w14:textId="62A14A97" w:rsidR="000C62AD" w:rsidRDefault="000C62AD" w:rsidP="000C62AD">
      <w:pPr>
        <w:pStyle w:val="Indentvariable"/>
      </w:pPr>
      <w:r>
        <w:t>Replace scap=</w:t>
      </w:r>
      <w:r w:rsidRPr="005D715A">
        <w:t>(scap_bond+scap_bond)÷2</w:t>
      </w:r>
    </w:p>
    <w:p w14:paraId="52872F57" w14:textId="77777777" w:rsidR="000C62AD" w:rsidRDefault="000C62AD" w:rsidP="000C62AD">
      <w:pPr>
        <w:pStyle w:val="Indentvariable"/>
      </w:pPr>
      <w:r>
        <w:t>Label variable “Index of social capital”</w:t>
      </w:r>
    </w:p>
    <w:p w14:paraId="785E6A71" w14:textId="7BEE965B" w:rsidR="000C62AD" w:rsidRPr="001C170A" w:rsidRDefault="000C62AD" w:rsidP="00A2711C">
      <w:pPr>
        <w:pStyle w:val="BodyText"/>
      </w:pPr>
      <w:r w:rsidRPr="00A2711C">
        <w:rPr>
          <w:b/>
        </w:rPr>
        <w:t>Step 5.</w:t>
      </w:r>
      <w:r w:rsidRPr="00A2711C">
        <w:t xml:space="preserve"> </w:t>
      </w:r>
      <w:r w:rsidRPr="001C170A">
        <w:t xml:space="preserve">Calculate the sample-weighted mean index of social capital after applying the household weight to the data using the </w:t>
      </w:r>
      <w:r w:rsidRPr="00390FB9">
        <w:rPr>
          <w:i/>
        </w:rPr>
        <w:t>scap</w:t>
      </w:r>
      <w:r w:rsidRPr="001C170A">
        <w:t xml:space="preserve"> analytic variable. </w:t>
      </w:r>
      <w:r w:rsidRPr="00A2711C">
        <w:t>Repeat using the gendered household type disaggregate constructed using de jure household members. (Sample code uses Stata syntax.)</w:t>
      </w:r>
    </w:p>
    <w:p w14:paraId="3204A5AC" w14:textId="393C646B" w:rsidR="000C62AD" w:rsidRPr="001C170A" w:rsidRDefault="000C62AD" w:rsidP="00A2711C">
      <w:pPr>
        <w:pStyle w:val="BodyTextIndent1"/>
      </w:pPr>
      <w:r w:rsidRPr="001C170A">
        <w:t>Svyset hhea [pweight=wgt_hh], strata(samp_stratum)</w:t>
      </w:r>
    </w:p>
    <w:p w14:paraId="77548DA6" w14:textId="5CE52CBE" w:rsidR="000C62AD" w:rsidRPr="001C170A" w:rsidRDefault="000C62AD" w:rsidP="00A2711C">
      <w:pPr>
        <w:pStyle w:val="BodyTextIndent1"/>
      </w:pPr>
      <w:r w:rsidRPr="001C170A">
        <w:t>Svy: mean scap</w:t>
      </w:r>
      <w:r w:rsidRPr="001C170A">
        <w:tab/>
      </w:r>
    </w:p>
    <w:p w14:paraId="01CB152A" w14:textId="77777777" w:rsidR="000C62AD" w:rsidRPr="001C170A" w:rsidRDefault="000C62AD" w:rsidP="00A2711C">
      <w:pPr>
        <w:pStyle w:val="BodyTextIndent1"/>
      </w:pPr>
      <w:r w:rsidRPr="001C170A">
        <w:t>Svy: mean scap, over(genhhtype_dj)</w:t>
      </w:r>
    </w:p>
    <w:p w14:paraId="462D7029" w14:textId="77777777" w:rsidR="000C62AD" w:rsidRPr="009A33E2" w:rsidRDefault="000C62AD" w:rsidP="00A2711C">
      <w:pPr>
        <w:pStyle w:val="BodyText"/>
      </w:pPr>
      <w:r w:rsidRPr="009A33E2">
        <w:rPr>
          <w:b/>
        </w:rPr>
        <w:lastRenderedPageBreak/>
        <w:t xml:space="preserve">Step 6. </w:t>
      </w:r>
      <w:r w:rsidRPr="009A33E2">
        <w:t>Repeat Step 5 for the bridging and bonding social capital sub-indices.</w:t>
      </w:r>
    </w:p>
    <w:p w14:paraId="75F56CED"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scap_bridge</w:t>
      </w:r>
      <w:r w:rsidRPr="001C170A">
        <w:rPr>
          <w:rFonts w:ascii="Gill Sans MT" w:eastAsiaTheme="minorHAnsi" w:hAnsi="Gill Sans MT" w:cstheme="minorBidi"/>
        </w:rPr>
        <w:tab/>
      </w:r>
    </w:p>
    <w:p w14:paraId="6360B595" w14:textId="77777777" w:rsidR="000C62AD" w:rsidRPr="001C170A" w:rsidRDefault="000C62AD" w:rsidP="000C62AD">
      <w:pPr>
        <w:pStyle w:val="Indentvariable"/>
        <w:spacing w:after="0"/>
        <w:ind w:left="0" w:firstLine="720"/>
        <w:rPr>
          <w:rFonts w:ascii="Gill Sans MT" w:eastAsiaTheme="minorHAnsi" w:hAnsi="Gill Sans MT" w:cstheme="minorBidi"/>
        </w:rPr>
      </w:pPr>
      <w:r w:rsidRPr="001C170A">
        <w:rPr>
          <w:rFonts w:ascii="Gill Sans MT" w:eastAsiaTheme="minorHAnsi" w:hAnsi="Gill Sans MT" w:cstheme="minorBidi"/>
        </w:rPr>
        <w:t>Svy: mean scap_bridge, over(genhhtype_dj)</w:t>
      </w:r>
    </w:p>
    <w:p w14:paraId="10230E24" w14:textId="77777777" w:rsidR="000C62AD" w:rsidRPr="00DE3FD6" w:rsidRDefault="000C62AD" w:rsidP="000C62AD">
      <w:pPr>
        <w:pStyle w:val="Indentvariable"/>
        <w:ind w:left="0"/>
        <w:rPr>
          <w:rFonts w:ascii="Gill Sans MT" w:eastAsia="Times New Roman" w:hAnsi="Gill Sans MT" w:cs="Cabin"/>
          <w:i w:val="0"/>
          <w:sz w:val="20"/>
          <w:szCs w:val="24"/>
        </w:rPr>
      </w:pPr>
    </w:p>
    <w:p w14:paraId="2BE23BF8"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scap_bond</w:t>
      </w:r>
      <w:r w:rsidRPr="001C170A">
        <w:rPr>
          <w:rFonts w:ascii="Gill Sans MT" w:eastAsiaTheme="minorHAnsi" w:hAnsi="Gill Sans MT" w:cstheme="minorBidi"/>
        </w:rPr>
        <w:tab/>
      </w:r>
    </w:p>
    <w:p w14:paraId="2123581C" w14:textId="77777777" w:rsidR="000C62AD" w:rsidRPr="001C170A" w:rsidRDefault="000C62AD" w:rsidP="00EA5B6D">
      <w:pPr>
        <w:pStyle w:val="Indentvariable"/>
        <w:ind w:left="0" w:firstLine="720"/>
        <w:contextualSpacing w:val="0"/>
        <w:rPr>
          <w:rFonts w:ascii="Gill Sans MT" w:eastAsiaTheme="minorHAnsi" w:hAnsi="Gill Sans MT" w:cstheme="minorBidi"/>
        </w:rPr>
      </w:pPr>
      <w:r w:rsidRPr="001C170A">
        <w:rPr>
          <w:rFonts w:ascii="Gill Sans MT" w:eastAsiaTheme="minorHAnsi" w:hAnsi="Gill Sans MT" w:cstheme="minorBidi"/>
        </w:rPr>
        <w:t>Svy: mean scap_bond, over(genhhtype_dj)</w:t>
      </w:r>
    </w:p>
    <w:p w14:paraId="7FEE09AD" w14:textId="0B0B21A4" w:rsidR="000C62AD" w:rsidRPr="00F704F5" w:rsidRDefault="000C62AD" w:rsidP="001C170A">
      <w:pPr>
        <w:pStyle w:val="Heading3"/>
        <w:numPr>
          <w:ilvl w:val="2"/>
          <w:numId w:val="197"/>
        </w:numPr>
        <w:autoSpaceDE w:val="0"/>
        <w:autoSpaceDN w:val="0"/>
        <w:spacing w:after="240"/>
        <w:ind w:left="2160" w:right="288"/>
        <w:rPr>
          <w:rFonts w:eastAsia="Times New Roman"/>
        </w:rPr>
      </w:pPr>
      <w:bookmarkStart w:id="812" w:name="_Toc17731811"/>
      <w:bookmarkStart w:id="813" w:name="_Toc17980579"/>
      <w:bookmarkStart w:id="814" w:name="_Toc17990022"/>
      <w:bookmarkStart w:id="815" w:name="_Toc18065051"/>
      <w:bookmarkStart w:id="816" w:name="_Toc526973629"/>
      <w:bookmarkStart w:id="817" w:name="_Toc527234156"/>
      <w:bookmarkStart w:id="818" w:name="_Toc18092167"/>
      <w:bookmarkEnd w:id="812"/>
      <w:bookmarkEnd w:id="813"/>
      <w:bookmarkEnd w:id="814"/>
      <w:bookmarkEnd w:id="815"/>
      <w:r>
        <w:rPr>
          <w:rFonts w:eastAsia="Times New Roman"/>
        </w:rPr>
        <w:t>Percent</w:t>
      </w:r>
      <w:r w:rsidRPr="00F704F5">
        <w:rPr>
          <w:rFonts w:eastAsia="Times New Roman"/>
        </w:rPr>
        <w:t xml:space="preserve"> of households that believe local government will respond effectively to future shocks and stresses</w:t>
      </w:r>
      <w:bookmarkEnd w:id="816"/>
      <w:bookmarkEnd w:id="817"/>
      <w:bookmarkEnd w:id="818"/>
    </w:p>
    <w:p w14:paraId="2C4267C3" w14:textId="554DB489" w:rsidR="00F027C0" w:rsidRPr="005D715A" w:rsidRDefault="00F027C0" w:rsidP="001C170A">
      <w:pPr>
        <w:pStyle w:val="BodyText"/>
      </w:pPr>
      <w:r>
        <w:t>This section describes the step-by-step procedures to calculate the p</w:t>
      </w:r>
      <w:r w:rsidRPr="00F027C0">
        <w:t>ercent of households that believe local government will respond effectively to future shocks and stresses</w:t>
      </w:r>
      <w:r>
        <w:t xml:space="preserve">.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69F61EB7" w14:textId="0C84A9AF" w:rsidR="000C62AD" w:rsidRDefault="000C62AD" w:rsidP="000C62AD">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C62AD" w:rsidRPr="00DB305C" w14:paraId="372AF36F" w14:textId="77777777" w:rsidTr="006B2E52">
        <w:tc>
          <w:tcPr>
            <w:tcW w:w="2515" w:type="dxa"/>
          </w:tcPr>
          <w:p w14:paraId="22054FD6" w14:textId="77777777" w:rsidR="000C62AD" w:rsidRPr="00DB305C" w:rsidRDefault="000C62AD" w:rsidP="006B2E52">
            <w:pPr>
              <w:rPr>
                <w:sz w:val="20"/>
                <w:szCs w:val="20"/>
              </w:rPr>
            </w:pPr>
            <w:r w:rsidRPr="00DB305C">
              <w:rPr>
                <w:sz w:val="20"/>
                <w:szCs w:val="20"/>
              </w:rPr>
              <w:t>Numerator</w:t>
            </w:r>
          </w:p>
        </w:tc>
        <w:tc>
          <w:tcPr>
            <w:tcW w:w="6835" w:type="dxa"/>
          </w:tcPr>
          <w:p w14:paraId="40D49A29" w14:textId="77777777" w:rsidR="000C62AD" w:rsidRPr="00EC579E" w:rsidRDefault="000C62AD" w:rsidP="006B2E52">
            <w:pPr>
              <w:pStyle w:val="Definitions"/>
              <w:rPr>
                <w:sz w:val="20"/>
                <w:szCs w:val="20"/>
              </w:rPr>
            </w:pPr>
            <w:r w:rsidRPr="00022FF0">
              <w:rPr>
                <w:sz w:val="20"/>
                <w:szCs w:val="20"/>
              </w:rPr>
              <w:t>Number of households that believe local government will respond effectively to future shocks and stresses</w:t>
            </w:r>
          </w:p>
        </w:tc>
      </w:tr>
      <w:tr w:rsidR="000C62AD" w:rsidRPr="00DB305C" w14:paraId="27C61693" w14:textId="77777777" w:rsidTr="006B2E52">
        <w:tc>
          <w:tcPr>
            <w:tcW w:w="2515" w:type="dxa"/>
          </w:tcPr>
          <w:p w14:paraId="05C9A951" w14:textId="77777777" w:rsidR="000C62AD" w:rsidRPr="00DB305C" w:rsidRDefault="000C62AD" w:rsidP="006B2E52">
            <w:pPr>
              <w:rPr>
                <w:sz w:val="20"/>
                <w:szCs w:val="20"/>
              </w:rPr>
            </w:pPr>
            <w:r w:rsidRPr="00DB305C">
              <w:rPr>
                <w:sz w:val="20"/>
                <w:szCs w:val="20"/>
              </w:rPr>
              <w:t>Denominator</w:t>
            </w:r>
          </w:p>
        </w:tc>
        <w:tc>
          <w:tcPr>
            <w:tcW w:w="6835" w:type="dxa"/>
          </w:tcPr>
          <w:p w14:paraId="2471408D" w14:textId="77777777" w:rsidR="000C62AD" w:rsidRPr="00EC579E" w:rsidRDefault="000C62AD" w:rsidP="006B2E52">
            <w:pPr>
              <w:pStyle w:val="Definitions"/>
              <w:rPr>
                <w:sz w:val="20"/>
                <w:szCs w:val="20"/>
              </w:rPr>
            </w:pPr>
            <w:r w:rsidRPr="00022FF0">
              <w:rPr>
                <w:sz w:val="20"/>
                <w:szCs w:val="20"/>
              </w:rPr>
              <w:t>Number of surveyed households</w:t>
            </w:r>
          </w:p>
        </w:tc>
      </w:tr>
      <w:tr w:rsidR="000C62AD" w:rsidRPr="00DB305C" w14:paraId="23345051" w14:textId="77777777" w:rsidTr="006B2E52">
        <w:tc>
          <w:tcPr>
            <w:tcW w:w="2515" w:type="dxa"/>
          </w:tcPr>
          <w:p w14:paraId="755CC577" w14:textId="77777777" w:rsidR="000C62AD" w:rsidRPr="00DB305C" w:rsidRDefault="000C62AD" w:rsidP="006B2E52">
            <w:pPr>
              <w:rPr>
                <w:sz w:val="20"/>
                <w:szCs w:val="20"/>
              </w:rPr>
            </w:pPr>
            <w:r w:rsidRPr="00DB305C">
              <w:rPr>
                <w:sz w:val="20"/>
                <w:szCs w:val="20"/>
              </w:rPr>
              <w:t>Unit of measure</w:t>
            </w:r>
          </w:p>
        </w:tc>
        <w:tc>
          <w:tcPr>
            <w:tcW w:w="6835" w:type="dxa"/>
          </w:tcPr>
          <w:p w14:paraId="03104BB0" w14:textId="66B32E81" w:rsidR="000C62AD" w:rsidRPr="00EC579E" w:rsidRDefault="000C62AD" w:rsidP="006B2E52">
            <w:pPr>
              <w:rPr>
                <w:sz w:val="20"/>
                <w:szCs w:val="20"/>
              </w:rPr>
            </w:pPr>
            <w:r w:rsidRPr="00EC579E">
              <w:rPr>
                <w:sz w:val="20"/>
                <w:szCs w:val="20"/>
              </w:rPr>
              <w:t>Percent</w:t>
            </w:r>
            <w:r w:rsidR="0062285C">
              <w:rPr>
                <w:sz w:val="20"/>
                <w:szCs w:val="20"/>
              </w:rPr>
              <w:t>age</w:t>
            </w:r>
          </w:p>
        </w:tc>
      </w:tr>
      <w:tr w:rsidR="000C62AD" w:rsidRPr="00DB305C" w14:paraId="730D5A4A" w14:textId="77777777" w:rsidTr="006B2E52">
        <w:tc>
          <w:tcPr>
            <w:tcW w:w="2515" w:type="dxa"/>
          </w:tcPr>
          <w:p w14:paraId="28FA01CE" w14:textId="77777777" w:rsidR="000C62AD" w:rsidRPr="00DB305C" w:rsidRDefault="000C62AD" w:rsidP="006B2E52">
            <w:pPr>
              <w:rPr>
                <w:sz w:val="20"/>
                <w:szCs w:val="20"/>
              </w:rPr>
            </w:pPr>
            <w:r w:rsidRPr="00DB305C">
              <w:rPr>
                <w:sz w:val="20"/>
                <w:szCs w:val="20"/>
              </w:rPr>
              <w:t>Level of data</w:t>
            </w:r>
          </w:p>
        </w:tc>
        <w:tc>
          <w:tcPr>
            <w:tcW w:w="6835" w:type="dxa"/>
          </w:tcPr>
          <w:p w14:paraId="1A24062B" w14:textId="77777777" w:rsidR="000C62AD" w:rsidRPr="00EC579E" w:rsidRDefault="000C62AD" w:rsidP="006B2E52">
            <w:pPr>
              <w:rPr>
                <w:sz w:val="20"/>
                <w:szCs w:val="20"/>
              </w:rPr>
            </w:pPr>
            <w:r w:rsidRPr="00EC579E">
              <w:rPr>
                <w:sz w:val="20"/>
                <w:szCs w:val="20"/>
              </w:rPr>
              <w:t>Household</w:t>
            </w:r>
          </w:p>
        </w:tc>
      </w:tr>
      <w:tr w:rsidR="000C62AD" w:rsidRPr="00DB305C" w14:paraId="649A364B" w14:textId="77777777" w:rsidTr="006B2E52">
        <w:tc>
          <w:tcPr>
            <w:tcW w:w="2515" w:type="dxa"/>
          </w:tcPr>
          <w:p w14:paraId="624DAB56" w14:textId="77777777" w:rsidR="000C62AD" w:rsidRPr="00DB305C" w:rsidRDefault="000C62AD" w:rsidP="006B2E52">
            <w:pPr>
              <w:rPr>
                <w:sz w:val="20"/>
                <w:szCs w:val="20"/>
              </w:rPr>
            </w:pPr>
            <w:r w:rsidRPr="00DB305C">
              <w:rPr>
                <w:sz w:val="20"/>
                <w:szCs w:val="20"/>
              </w:rPr>
              <w:t>Sampling weight</w:t>
            </w:r>
          </w:p>
        </w:tc>
        <w:tc>
          <w:tcPr>
            <w:tcW w:w="6835" w:type="dxa"/>
          </w:tcPr>
          <w:p w14:paraId="58B2F628" w14:textId="77777777" w:rsidR="000C62AD" w:rsidRPr="00EC579E" w:rsidRDefault="000C62AD" w:rsidP="006B2E52">
            <w:pPr>
              <w:rPr>
                <w:sz w:val="20"/>
                <w:szCs w:val="20"/>
              </w:rPr>
            </w:pPr>
            <w:r w:rsidRPr="00EC579E">
              <w:rPr>
                <w:sz w:val="20"/>
                <w:szCs w:val="20"/>
              </w:rPr>
              <w:t>Household</w:t>
            </w:r>
          </w:p>
        </w:tc>
      </w:tr>
      <w:tr w:rsidR="000C62AD" w:rsidRPr="00DB305C" w14:paraId="08AB3342" w14:textId="77777777" w:rsidTr="006B2E52">
        <w:tc>
          <w:tcPr>
            <w:tcW w:w="2515" w:type="dxa"/>
          </w:tcPr>
          <w:p w14:paraId="0B21CC51" w14:textId="4516385D"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310C6DBE" w14:textId="77777777" w:rsidR="000C62AD" w:rsidRDefault="000C62AD" w:rsidP="00F027C0">
            <w:pPr>
              <w:rPr>
                <w:sz w:val="20"/>
                <w:szCs w:val="20"/>
              </w:rPr>
            </w:pPr>
            <w:r w:rsidRPr="00EC579E">
              <w:rPr>
                <w:sz w:val="20"/>
                <w:szCs w:val="20"/>
              </w:rPr>
              <w:t>Gendered household type (de jure household members)</w:t>
            </w:r>
            <w:r w:rsidR="00164C0B">
              <w:rPr>
                <w:sz w:val="20"/>
                <w:szCs w:val="20"/>
              </w:rPr>
              <w:t>*</w:t>
            </w:r>
          </w:p>
          <w:p w14:paraId="06A31E41" w14:textId="77777777" w:rsidR="00164C0B" w:rsidRDefault="00164C0B" w:rsidP="00164C0B">
            <w:pPr>
              <w:rPr>
                <w:sz w:val="20"/>
                <w:szCs w:val="20"/>
              </w:rPr>
            </w:pPr>
            <w:r>
              <w:rPr>
                <w:sz w:val="20"/>
                <w:szCs w:val="20"/>
              </w:rPr>
              <w:t>Household education (de jure household members)</w:t>
            </w:r>
          </w:p>
          <w:p w14:paraId="3ACC4914" w14:textId="77777777" w:rsidR="00164C0B" w:rsidRDefault="00164C0B" w:rsidP="00164C0B">
            <w:pPr>
              <w:rPr>
                <w:sz w:val="20"/>
                <w:szCs w:val="20"/>
              </w:rPr>
            </w:pPr>
            <w:r>
              <w:rPr>
                <w:sz w:val="20"/>
                <w:szCs w:val="20"/>
              </w:rPr>
              <w:t>Household food insecurity</w:t>
            </w:r>
          </w:p>
          <w:p w14:paraId="4A1C5736" w14:textId="77777777" w:rsidR="00164C0B" w:rsidRDefault="00164C0B" w:rsidP="00164C0B">
            <w:pPr>
              <w:rPr>
                <w:sz w:val="20"/>
                <w:szCs w:val="20"/>
              </w:rPr>
            </w:pPr>
            <w:r>
              <w:rPr>
                <w:sz w:val="20"/>
                <w:szCs w:val="20"/>
              </w:rPr>
              <w:t>Wealth quintile</w:t>
            </w:r>
          </w:p>
          <w:p w14:paraId="5CFE8FC8" w14:textId="77777777" w:rsidR="00164C0B" w:rsidRDefault="00164C0B" w:rsidP="00164C0B">
            <w:pPr>
              <w:rPr>
                <w:sz w:val="20"/>
                <w:szCs w:val="20"/>
              </w:rPr>
            </w:pPr>
            <w:r>
              <w:rPr>
                <w:sz w:val="20"/>
                <w:szCs w:val="20"/>
              </w:rPr>
              <w:t>Poverty status</w:t>
            </w:r>
          </w:p>
          <w:p w14:paraId="2AA7F693" w14:textId="03178E16" w:rsidR="00215CF1" w:rsidRPr="00EC579E" w:rsidRDefault="00215CF1" w:rsidP="00164C0B">
            <w:pPr>
              <w:rPr>
                <w:sz w:val="20"/>
                <w:szCs w:val="20"/>
              </w:rPr>
            </w:pPr>
            <w:r>
              <w:rPr>
                <w:sz w:val="20"/>
                <w:szCs w:val="20"/>
              </w:rPr>
              <w:t>Shock exposure index</w:t>
            </w:r>
          </w:p>
        </w:tc>
      </w:tr>
      <w:tr w:rsidR="002A4D8D" w:rsidRPr="00DB305C" w14:paraId="4E5DE699" w14:textId="77777777" w:rsidTr="006B2E52">
        <w:tc>
          <w:tcPr>
            <w:tcW w:w="2515" w:type="dxa"/>
          </w:tcPr>
          <w:p w14:paraId="47DD35BA" w14:textId="78D7B932" w:rsidR="002A4D8D" w:rsidRPr="00DB305C" w:rsidRDefault="002A4D8D" w:rsidP="002A4D8D">
            <w:pPr>
              <w:rPr>
                <w:sz w:val="20"/>
                <w:szCs w:val="20"/>
              </w:rPr>
            </w:pPr>
            <w:r>
              <w:rPr>
                <w:sz w:val="20"/>
                <w:szCs w:val="20"/>
              </w:rPr>
              <w:t xml:space="preserve">Coverage </w:t>
            </w:r>
          </w:p>
        </w:tc>
        <w:tc>
          <w:tcPr>
            <w:tcW w:w="6835" w:type="dxa"/>
          </w:tcPr>
          <w:p w14:paraId="0C630906" w14:textId="06E8A908" w:rsidR="002A4D8D" w:rsidRPr="00EC579E" w:rsidRDefault="002A4D8D" w:rsidP="002A4D8D">
            <w:pPr>
              <w:rPr>
                <w:sz w:val="20"/>
                <w:szCs w:val="20"/>
              </w:rPr>
            </w:pPr>
            <w:r>
              <w:rPr>
                <w:sz w:val="20"/>
                <w:szCs w:val="20"/>
              </w:rPr>
              <w:t>P2-ZOI</w:t>
            </w:r>
          </w:p>
        </w:tc>
      </w:tr>
      <w:tr w:rsidR="002A4D8D" w:rsidRPr="00DB305C" w14:paraId="4355C75E" w14:textId="77777777" w:rsidTr="006B2E52">
        <w:tc>
          <w:tcPr>
            <w:tcW w:w="2515" w:type="dxa"/>
          </w:tcPr>
          <w:p w14:paraId="2ADA13E4" w14:textId="77777777" w:rsidR="002A4D8D" w:rsidRPr="00DB305C" w:rsidRDefault="002A4D8D" w:rsidP="002A4D8D">
            <w:pPr>
              <w:rPr>
                <w:sz w:val="20"/>
                <w:szCs w:val="20"/>
              </w:rPr>
            </w:pPr>
            <w:r w:rsidRPr="00DB305C">
              <w:rPr>
                <w:sz w:val="20"/>
                <w:szCs w:val="20"/>
              </w:rPr>
              <w:t>Treatment of missing data</w:t>
            </w:r>
          </w:p>
        </w:tc>
        <w:tc>
          <w:tcPr>
            <w:tcW w:w="6835" w:type="dxa"/>
          </w:tcPr>
          <w:p w14:paraId="0B39CC0D" w14:textId="50D0EA1F" w:rsidR="002A4D8D" w:rsidRPr="00EC579E" w:rsidRDefault="002A4D8D" w:rsidP="002A4D8D">
            <w:pPr>
              <w:rPr>
                <w:sz w:val="20"/>
                <w:szCs w:val="20"/>
              </w:rPr>
            </w:pPr>
            <w:r w:rsidRPr="00A01040">
              <w:rPr>
                <w:sz w:val="20"/>
                <w:szCs w:val="20"/>
              </w:rPr>
              <w:t xml:space="preserve">Households with a “No, support not needed” response </w:t>
            </w:r>
            <w:r>
              <w:rPr>
                <w:sz w:val="20"/>
                <w:szCs w:val="20"/>
              </w:rPr>
              <w:t xml:space="preserve">or that are missing a response </w:t>
            </w:r>
            <w:r w:rsidRPr="00A01040">
              <w:rPr>
                <w:sz w:val="20"/>
                <w:szCs w:val="20"/>
              </w:rPr>
              <w:t xml:space="preserve">are </w:t>
            </w:r>
            <w:r>
              <w:rPr>
                <w:sz w:val="20"/>
                <w:szCs w:val="20"/>
              </w:rPr>
              <w:t xml:space="preserve">excluded from </w:t>
            </w:r>
            <w:r w:rsidRPr="00A01040">
              <w:rPr>
                <w:sz w:val="20"/>
                <w:szCs w:val="20"/>
              </w:rPr>
              <w:t xml:space="preserve">the </w:t>
            </w:r>
            <w:r>
              <w:rPr>
                <w:sz w:val="20"/>
                <w:szCs w:val="20"/>
              </w:rPr>
              <w:t xml:space="preserve">numerator and </w:t>
            </w:r>
            <w:r w:rsidRPr="00A01040">
              <w:rPr>
                <w:sz w:val="20"/>
                <w:szCs w:val="20"/>
              </w:rPr>
              <w:t>denominator.</w:t>
            </w:r>
            <w:r>
              <w:rPr>
                <w:sz w:val="20"/>
                <w:szCs w:val="20"/>
              </w:rPr>
              <w:t xml:space="preserve"> </w:t>
            </w:r>
          </w:p>
        </w:tc>
      </w:tr>
      <w:tr w:rsidR="002A4D8D" w:rsidRPr="00DB305C" w14:paraId="7E2C7C95" w14:textId="77777777" w:rsidTr="006B2E52">
        <w:tc>
          <w:tcPr>
            <w:tcW w:w="2515" w:type="dxa"/>
          </w:tcPr>
          <w:p w14:paraId="4CCE4746" w14:textId="77777777" w:rsidR="002A4D8D" w:rsidRPr="00DB305C" w:rsidRDefault="002A4D8D" w:rsidP="002A4D8D">
            <w:pPr>
              <w:rPr>
                <w:sz w:val="20"/>
                <w:szCs w:val="20"/>
              </w:rPr>
            </w:pPr>
            <w:r w:rsidRPr="00DB305C">
              <w:rPr>
                <w:sz w:val="20"/>
                <w:szCs w:val="20"/>
              </w:rPr>
              <w:t>Survey variables used</w:t>
            </w:r>
          </w:p>
        </w:tc>
        <w:tc>
          <w:tcPr>
            <w:tcW w:w="6835" w:type="dxa"/>
          </w:tcPr>
          <w:p w14:paraId="20913860" w14:textId="77777777" w:rsidR="002A4D8D" w:rsidRPr="00EC579E" w:rsidRDefault="002A4D8D" w:rsidP="002A4D8D">
            <w:pPr>
              <w:pStyle w:val="Definitions"/>
              <w:rPr>
                <w:sz w:val="20"/>
                <w:szCs w:val="20"/>
              </w:rPr>
            </w:pPr>
            <w:r w:rsidRPr="00022FF0">
              <w:rPr>
                <w:i/>
                <w:sz w:val="20"/>
                <w:szCs w:val="20"/>
              </w:rPr>
              <w:t>v362, hhea, hh_wgt, samp_stratum</w:t>
            </w:r>
          </w:p>
        </w:tc>
      </w:tr>
      <w:tr w:rsidR="002A4D8D" w:rsidRPr="00DB305C" w14:paraId="221339E3" w14:textId="77777777" w:rsidTr="006B2E52">
        <w:tc>
          <w:tcPr>
            <w:tcW w:w="2515" w:type="dxa"/>
          </w:tcPr>
          <w:p w14:paraId="0BB46BCC" w14:textId="77777777" w:rsidR="002A4D8D" w:rsidRPr="00DB305C" w:rsidRDefault="002A4D8D" w:rsidP="00EA5B6D">
            <w:pPr>
              <w:keepNext/>
              <w:rPr>
                <w:sz w:val="20"/>
                <w:szCs w:val="20"/>
              </w:rPr>
            </w:pPr>
            <w:r w:rsidRPr="00DB305C">
              <w:rPr>
                <w:sz w:val="20"/>
                <w:szCs w:val="20"/>
              </w:rPr>
              <w:t>Analytic variables used</w:t>
            </w:r>
          </w:p>
        </w:tc>
        <w:tc>
          <w:tcPr>
            <w:tcW w:w="6835" w:type="dxa"/>
          </w:tcPr>
          <w:p w14:paraId="23983AC4" w14:textId="77777777" w:rsidR="002A4D8D" w:rsidRPr="00EC579E" w:rsidRDefault="002A4D8D" w:rsidP="002A4D8D">
            <w:pPr>
              <w:rPr>
                <w:i/>
                <w:sz w:val="20"/>
                <w:szCs w:val="20"/>
              </w:rPr>
            </w:pPr>
            <w:r w:rsidRPr="00022FF0">
              <w:rPr>
                <w:i/>
                <w:sz w:val="20"/>
                <w:szCs w:val="20"/>
              </w:rPr>
              <w:t>genhhtype_dj</w:t>
            </w:r>
          </w:p>
        </w:tc>
      </w:tr>
      <w:tr w:rsidR="002A4D8D" w:rsidRPr="00DB305C" w14:paraId="7DFB8C61" w14:textId="77777777" w:rsidTr="006B2E52">
        <w:tc>
          <w:tcPr>
            <w:tcW w:w="2515" w:type="dxa"/>
          </w:tcPr>
          <w:p w14:paraId="56A07448" w14:textId="77777777" w:rsidR="002A4D8D" w:rsidRPr="00DB305C" w:rsidRDefault="002A4D8D" w:rsidP="002A4D8D">
            <w:pPr>
              <w:rPr>
                <w:sz w:val="20"/>
                <w:szCs w:val="20"/>
              </w:rPr>
            </w:pPr>
            <w:r w:rsidRPr="00DB305C">
              <w:rPr>
                <w:sz w:val="20"/>
                <w:szCs w:val="20"/>
              </w:rPr>
              <w:t>Analytic variables created</w:t>
            </w:r>
          </w:p>
        </w:tc>
        <w:tc>
          <w:tcPr>
            <w:tcW w:w="6835" w:type="dxa"/>
          </w:tcPr>
          <w:p w14:paraId="6499DE8C" w14:textId="77777777" w:rsidR="002A4D8D" w:rsidRPr="00EC579E" w:rsidRDefault="002A4D8D" w:rsidP="002A4D8D">
            <w:pPr>
              <w:rPr>
                <w:sz w:val="20"/>
                <w:szCs w:val="20"/>
              </w:rPr>
            </w:pPr>
            <w:r w:rsidRPr="00022FF0">
              <w:rPr>
                <w:i/>
                <w:sz w:val="20"/>
                <w:szCs w:val="20"/>
              </w:rPr>
              <w:t>locgov_resp</w:t>
            </w:r>
          </w:p>
        </w:tc>
      </w:tr>
    </w:tbl>
    <w:p w14:paraId="11CB792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53DB28B1" w14:textId="77777777" w:rsidR="000C62AD" w:rsidRPr="005862F9" w:rsidRDefault="000C62AD" w:rsidP="00A2711C">
      <w:pPr>
        <w:pStyle w:val="Heading4"/>
        <w:spacing w:before="200"/>
        <w:ind w:right="288"/>
      </w:pPr>
      <w:r>
        <w:t>Calculations</w:t>
      </w:r>
    </w:p>
    <w:p w14:paraId="19B4DEB4" w14:textId="5FDE44C6" w:rsidR="000C62AD" w:rsidRPr="005D715A" w:rsidRDefault="000C62AD" w:rsidP="000C62AD">
      <w:pPr>
        <w:pStyle w:val="BodyText"/>
        <w:rPr>
          <w:lang w:bidi="en-US"/>
        </w:rPr>
      </w:pPr>
      <w:r w:rsidRPr="005D715A">
        <w:rPr>
          <w:b/>
        </w:rPr>
        <w:t>Step 1.</w:t>
      </w:r>
      <w:r w:rsidRPr="005D715A">
        <w:t xml:space="preserve"> </w:t>
      </w:r>
      <w:r w:rsidRPr="005D715A">
        <w:rPr>
          <w:lang w:bidi="en-US"/>
        </w:rPr>
        <w:t xml:space="preserve">Calculate the indicator </w:t>
      </w:r>
      <w:r>
        <w:rPr>
          <w:lang w:bidi="en-US"/>
        </w:rPr>
        <w:t xml:space="preserve">variable </w:t>
      </w:r>
      <w:r w:rsidRPr="005D715A">
        <w:rPr>
          <w:lang w:bidi="en-US"/>
        </w:rPr>
        <w:t>(</w:t>
      </w:r>
      <w:r w:rsidRPr="005D715A">
        <w:rPr>
          <w:i/>
          <w:lang w:bidi="en-US"/>
        </w:rPr>
        <w:t>locgovt_resp</w:t>
      </w:r>
      <w:r w:rsidRPr="005D715A">
        <w:rPr>
          <w:lang w:bidi="en-US"/>
        </w:rPr>
        <w:t>), dropping any households for which a response is missing</w:t>
      </w:r>
      <w:r w:rsidR="00B95B83">
        <w:rPr>
          <w:lang w:bidi="en-US"/>
        </w:rPr>
        <w:t xml:space="preserve"> or with a “No, support not needed” response</w:t>
      </w:r>
      <w:r w:rsidRPr="005D715A">
        <w:rPr>
          <w:lang w:bidi="en-US"/>
        </w:rPr>
        <w:t>.</w:t>
      </w:r>
    </w:p>
    <w:p w14:paraId="4AD04F0B" w14:textId="22DA104D" w:rsidR="000C62AD" w:rsidRPr="005D715A" w:rsidRDefault="000C62AD" w:rsidP="00A2711C">
      <w:pPr>
        <w:pStyle w:val="BodyTextIndent1"/>
      </w:pPr>
      <w:r w:rsidRPr="005D715A">
        <w:t>Set locgovt_resp=</w:t>
      </w:r>
      <w:r>
        <w:t>missing</w:t>
      </w:r>
      <w:r w:rsidRPr="005D715A">
        <w:t xml:space="preserve"> </w:t>
      </w:r>
    </w:p>
    <w:p w14:paraId="347546EB" w14:textId="0C49DE34" w:rsidR="000C62AD" w:rsidRDefault="000C62AD" w:rsidP="00A2711C">
      <w:pPr>
        <w:pStyle w:val="BodyTextIndent1"/>
      </w:pPr>
      <w:r w:rsidRPr="005D715A">
        <w:t>Replace locgovt_resp=1 if v36</w:t>
      </w:r>
      <w:r>
        <w:t>2</w:t>
      </w:r>
      <w:r w:rsidRPr="005D715A">
        <w:t>=1</w:t>
      </w:r>
    </w:p>
    <w:p w14:paraId="122E6AC2" w14:textId="08DE3A66" w:rsidR="000C62AD" w:rsidRDefault="000C62AD" w:rsidP="00A2711C">
      <w:pPr>
        <w:pStyle w:val="BodyTextIndent1"/>
      </w:pPr>
      <w:r>
        <w:t xml:space="preserve">Replace locgovt_resp=0 if v362=2 </w:t>
      </w:r>
    </w:p>
    <w:p w14:paraId="4E74601F" w14:textId="507315CC" w:rsidR="000C62AD" w:rsidRPr="00D94B7E" w:rsidRDefault="000C62AD" w:rsidP="00A2711C">
      <w:pPr>
        <w:pStyle w:val="BodyText"/>
      </w:pPr>
      <w:r w:rsidRPr="00DE3FD6">
        <w:rPr>
          <w:b/>
        </w:rPr>
        <w:t>Step 2.</w:t>
      </w:r>
      <w:r w:rsidRPr="009A33E2">
        <w:rPr>
          <w:b/>
        </w:rPr>
        <w:t xml:space="preserve"> </w:t>
      </w:r>
      <w:r w:rsidRPr="00D94B7E">
        <w:t xml:space="preserve">After applying the household sampling weight, calculate the percentage of households that believe local government will respond effectively to future shocks and stresses using the </w:t>
      </w:r>
      <w:r w:rsidRPr="00A2711C">
        <w:rPr>
          <w:i/>
        </w:rPr>
        <w:t>locgovt_resp</w:t>
      </w:r>
      <w:r w:rsidRPr="00D94B7E">
        <w:t xml:space="preserve"> </w:t>
      </w:r>
      <w:r w:rsidRPr="00D94B7E">
        <w:lastRenderedPageBreak/>
        <w:t xml:space="preserve">analytic variable. </w:t>
      </w:r>
      <w:r w:rsidRPr="00DE3FD6">
        <w:t xml:space="preserve">Repeat using </w:t>
      </w:r>
      <w:r w:rsidRPr="009A33E2">
        <w:t>the gendered household type disaggregate constructed using de jure household members. (Sample code uses Stata syntax.)</w:t>
      </w:r>
    </w:p>
    <w:p w14:paraId="2DB3380D" w14:textId="7D6F6B79" w:rsidR="000C62AD" w:rsidRPr="00D94B7E" w:rsidRDefault="000C62AD" w:rsidP="00A2711C">
      <w:pPr>
        <w:pStyle w:val="BodyTextIndent1"/>
      </w:pPr>
      <w:r w:rsidRPr="00D94B7E">
        <w:t>Svyset hhea [pweight=wgt_hh], strata(samp_stratum)</w:t>
      </w:r>
    </w:p>
    <w:p w14:paraId="4F7A088A" w14:textId="367B091A" w:rsidR="000C62AD" w:rsidRPr="00D94B7E" w:rsidRDefault="000C62AD" w:rsidP="00A2711C">
      <w:pPr>
        <w:pStyle w:val="BodyTextIndent1"/>
      </w:pPr>
      <w:r w:rsidRPr="00D94B7E">
        <w:t>Svy: prop locgovt_resp</w:t>
      </w:r>
      <w:r w:rsidRPr="00D94B7E">
        <w:tab/>
      </w:r>
    </w:p>
    <w:p w14:paraId="17A66A5B" w14:textId="77777777" w:rsidR="000C62AD" w:rsidRPr="00D94B7E" w:rsidRDefault="000C62AD" w:rsidP="00A2711C">
      <w:pPr>
        <w:pStyle w:val="BodyTextIndent1"/>
      </w:pPr>
      <w:r w:rsidRPr="00D94B7E">
        <w:t>Svy: prop locgovt_resp, over(genhhtype_dj)</w:t>
      </w:r>
    </w:p>
    <w:p w14:paraId="61534694" w14:textId="6A181C88" w:rsidR="000C62AD" w:rsidRPr="002C69B6" w:rsidRDefault="000C62AD" w:rsidP="00D94B7E">
      <w:pPr>
        <w:pStyle w:val="Heading3"/>
        <w:numPr>
          <w:ilvl w:val="2"/>
          <w:numId w:val="197"/>
        </w:numPr>
        <w:autoSpaceDE w:val="0"/>
        <w:autoSpaceDN w:val="0"/>
        <w:spacing w:after="240"/>
        <w:ind w:left="2160" w:right="288"/>
        <w:rPr>
          <w:rFonts w:eastAsia="Times New Roman"/>
        </w:rPr>
      </w:pPr>
      <w:bookmarkStart w:id="819" w:name="_Toc527234187"/>
      <w:bookmarkStart w:id="820" w:name="_Toc18092168"/>
      <w:r>
        <w:rPr>
          <w:rFonts w:eastAsia="Times New Roman"/>
        </w:rPr>
        <w:t xml:space="preserve">Percent </w:t>
      </w:r>
      <w:r w:rsidRPr="002C69B6">
        <w:rPr>
          <w:rFonts w:eastAsia="Times New Roman"/>
        </w:rPr>
        <w:t>of households participating in group-based savings, micro-finance</w:t>
      </w:r>
      <w:r w:rsidR="0062285C">
        <w:rPr>
          <w:rFonts w:eastAsia="Times New Roman"/>
        </w:rPr>
        <w:t>,</w:t>
      </w:r>
      <w:r w:rsidRPr="002C69B6">
        <w:rPr>
          <w:rFonts w:eastAsia="Times New Roman"/>
        </w:rPr>
        <w:t xml:space="preserve"> or lending programs</w:t>
      </w:r>
      <w:bookmarkEnd w:id="819"/>
      <w:bookmarkEnd w:id="820"/>
    </w:p>
    <w:p w14:paraId="5311C49F" w14:textId="461348FD" w:rsidR="00F027C0" w:rsidRPr="005D715A" w:rsidRDefault="00F027C0" w:rsidP="001C170A">
      <w:pPr>
        <w:pStyle w:val="BodyText"/>
      </w:pPr>
      <w:r>
        <w:t xml:space="preserve">This section describes the step-by-step procedures to calculate the </w:t>
      </w:r>
      <w:r w:rsidR="000C3EE4">
        <w:t>p</w:t>
      </w:r>
      <w:r w:rsidR="000C3EE4" w:rsidRPr="000C3EE4">
        <w:t>ercent of households participating in group-based savings, micro-finance, or lending programs</w:t>
      </w:r>
      <w:r>
        <w:t xml:space="preserve">. </w:t>
      </w:r>
      <w:r w:rsidRPr="005D715A">
        <w:t xml:space="preserve">It is based on information collected in </w:t>
      </w:r>
      <w:r>
        <w:t xml:space="preserve">the core </w:t>
      </w:r>
      <w:r w:rsidRPr="005D715A">
        <w:t xml:space="preserve">ZOI Survey Module </w:t>
      </w:r>
      <w:r>
        <w:t>6</w:t>
      </w:r>
      <w:r w:rsidRPr="005D715A">
        <w:t xml:space="preserve">, </w:t>
      </w:r>
      <w:r>
        <w:rPr>
          <w:i/>
        </w:rPr>
        <w:t>Women’s Empowerment in Agricultural Index</w:t>
      </w:r>
      <w:r w:rsidRPr="005D715A">
        <w:t>.</w:t>
      </w:r>
    </w:p>
    <w:p w14:paraId="52C77441" w14:textId="01EDA5ED" w:rsidR="000C62AD" w:rsidRDefault="000C62AD" w:rsidP="000C62AD">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0C62AD" w:rsidRPr="002C69B6" w14:paraId="3F56FBFA" w14:textId="77777777" w:rsidTr="006B2E52">
        <w:tc>
          <w:tcPr>
            <w:tcW w:w="2515" w:type="dxa"/>
          </w:tcPr>
          <w:p w14:paraId="48C3CF4F" w14:textId="77777777" w:rsidR="000C62AD" w:rsidRPr="002C69B6" w:rsidRDefault="000C62AD" w:rsidP="006B2E52">
            <w:pPr>
              <w:rPr>
                <w:sz w:val="20"/>
                <w:szCs w:val="20"/>
              </w:rPr>
            </w:pPr>
            <w:r w:rsidRPr="002C69B6">
              <w:rPr>
                <w:sz w:val="20"/>
                <w:szCs w:val="20"/>
              </w:rPr>
              <w:t>Numerator</w:t>
            </w:r>
          </w:p>
        </w:tc>
        <w:tc>
          <w:tcPr>
            <w:tcW w:w="6835" w:type="dxa"/>
          </w:tcPr>
          <w:p w14:paraId="1AF4E08B" w14:textId="1FA83B45" w:rsidR="000C62AD" w:rsidRPr="002C69B6" w:rsidRDefault="000C62AD" w:rsidP="001C170A">
            <w:pPr>
              <w:pStyle w:val="Definitions"/>
              <w:rPr>
                <w:sz w:val="20"/>
                <w:szCs w:val="20"/>
              </w:rPr>
            </w:pPr>
            <w:r>
              <w:rPr>
                <w:sz w:val="20"/>
                <w:szCs w:val="20"/>
              </w:rPr>
              <w:t>N</w:t>
            </w:r>
            <w:r w:rsidRPr="002C69B6">
              <w:rPr>
                <w:sz w:val="20"/>
                <w:szCs w:val="20"/>
              </w:rPr>
              <w:t xml:space="preserve">umber of </w:t>
            </w:r>
            <w:r>
              <w:rPr>
                <w:sz w:val="20"/>
                <w:szCs w:val="20"/>
              </w:rPr>
              <w:t xml:space="preserve">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r>
              <w:rPr>
                <w:sz w:val="20"/>
                <w:szCs w:val="20"/>
              </w:rPr>
              <w:t xml:space="preserve"> </w:t>
            </w:r>
            <w:r w:rsidRPr="002C69B6">
              <w:rPr>
                <w:sz w:val="20"/>
                <w:szCs w:val="20"/>
              </w:rPr>
              <w:t xml:space="preserve">that participated in </w:t>
            </w:r>
            <w:r>
              <w:rPr>
                <w:sz w:val="20"/>
                <w:szCs w:val="20"/>
              </w:rPr>
              <w:t xml:space="preserve">a </w:t>
            </w:r>
            <w:r w:rsidRPr="002C69B6">
              <w:rPr>
                <w:sz w:val="20"/>
                <w:szCs w:val="20"/>
              </w:rPr>
              <w:t>group-based savings, micro-finance</w:t>
            </w:r>
            <w:r w:rsidR="0062285C">
              <w:rPr>
                <w:sz w:val="20"/>
                <w:szCs w:val="20"/>
              </w:rPr>
              <w:t>,</w:t>
            </w:r>
            <w:r w:rsidRPr="002C69B6">
              <w:rPr>
                <w:sz w:val="20"/>
                <w:szCs w:val="20"/>
              </w:rPr>
              <w:t xml:space="preserve"> or lending program in the 12 months preceding the survey</w:t>
            </w:r>
          </w:p>
        </w:tc>
      </w:tr>
      <w:tr w:rsidR="000C62AD" w:rsidRPr="002C69B6" w14:paraId="46ECF19A" w14:textId="77777777" w:rsidTr="006B2E52">
        <w:tc>
          <w:tcPr>
            <w:tcW w:w="2515" w:type="dxa"/>
          </w:tcPr>
          <w:p w14:paraId="070D8A9A" w14:textId="77777777" w:rsidR="000C62AD" w:rsidRPr="002C69B6" w:rsidRDefault="000C62AD" w:rsidP="006B2E52">
            <w:pPr>
              <w:rPr>
                <w:sz w:val="20"/>
                <w:szCs w:val="20"/>
              </w:rPr>
            </w:pPr>
            <w:r w:rsidRPr="002C69B6">
              <w:rPr>
                <w:sz w:val="20"/>
                <w:szCs w:val="20"/>
              </w:rPr>
              <w:t>Denominator</w:t>
            </w:r>
          </w:p>
        </w:tc>
        <w:tc>
          <w:tcPr>
            <w:tcW w:w="6835" w:type="dxa"/>
          </w:tcPr>
          <w:p w14:paraId="2D8AF530" w14:textId="28D6ADF1" w:rsidR="000C62AD" w:rsidRPr="002C69B6" w:rsidRDefault="000C62AD" w:rsidP="001C170A">
            <w:pPr>
              <w:rPr>
                <w:sz w:val="20"/>
                <w:szCs w:val="20"/>
              </w:rPr>
            </w:pPr>
            <w:r>
              <w:rPr>
                <w:sz w:val="20"/>
                <w:szCs w:val="20"/>
              </w:rPr>
              <w:t>N</w:t>
            </w:r>
            <w:r w:rsidRPr="002C69B6">
              <w:rPr>
                <w:sz w:val="20"/>
                <w:szCs w:val="20"/>
              </w:rPr>
              <w:t xml:space="preserve">umber of </w:t>
            </w:r>
            <w:r>
              <w:rPr>
                <w:sz w:val="20"/>
                <w:szCs w:val="20"/>
              </w:rPr>
              <w:t xml:space="preserve">surveyed 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p>
        </w:tc>
      </w:tr>
      <w:tr w:rsidR="000C62AD" w:rsidRPr="002C69B6" w14:paraId="46CB68CD" w14:textId="77777777" w:rsidTr="006B2E52">
        <w:tc>
          <w:tcPr>
            <w:tcW w:w="2515" w:type="dxa"/>
          </w:tcPr>
          <w:p w14:paraId="0AFD7F82" w14:textId="77777777" w:rsidR="000C62AD" w:rsidRPr="002C69B6" w:rsidRDefault="000C62AD" w:rsidP="006B2E52">
            <w:pPr>
              <w:rPr>
                <w:sz w:val="20"/>
                <w:szCs w:val="20"/>
              </w:rPr>
            </w:pPr>
            <w:r w:rsidRPr="002C69B6">
              <w:rPr>
                <w:sz w:val="20"/>
                <w:szCs w:val="20"/>
              </w:rPr>
              <w:t>Unit of measure</w:t>
            </w:r>
          </w:p>
        </w:tc>
        <w:tc>
          <w:tcPr>
            <w:tcW w:w="6835" w:type="dxa"/>
          </w:tcPr>
          <w:p w14:paraId="3A115A8B" w14:textId="77777777" w:rsidR="000C62AD" w:rsidRPr="002C69B6" w:rsidRDefault="000C62AD" w:rsidP="006B2E52">
            <w:pPr>
              <w:rPr>
                <w:sz w:val="20"/>
                <w:szCs w:val="20"/>
              </w:rPr>
            </w:pPr>
            <w:r w:rsidRPr="002C69B6">
              <w:rPr>
                <w:sz w:val="20"/>
                <w:szCs w:val="20"/>
              </w:rPr>
              <w:t>Percentage</w:t>
            </w:r>
          </w:p>
        </w:tc>
      </w:tr>
      <w:tr w:rsidR="000C62AD" w:rsidRPr="002C69B6" w14:paraId="7EFAB430" w14:textId="77777777" w:rsidTr="006B2E52">
        <w:tc>
          <w:tcPr>
            <w:tcW w:w="2515" w:type="dxa"/>
          </w:tcPr>
          <w:p w14:paraId="0480664E" w14:textId="77777777" w:rsidR="000C62AD" w:rsidRPr="002C69B6" w:rsidRDefault="000C62AD" w:rsidP="006B2E52">
            <w:pPr>
              <w:rPr>
                <w:sz w:val="20"/>
                <w:szCs w:val="20"/>
              </w:rPr>
            </w:pPr>
            <w:r w:rsidRPr="002C69B6">
              <w:rPr>
                <w:sz w:val="20"/>
                <w:szCs w:val="20"/>
              </w:rPr>
              <w:t>Level of data</w:t>
            </w:r>
          </w:p>
        </w:tc>
        <w:tc>
          <w:tcPr>
            <w:tcW w:w="6835" w:type="dxa"/>
          </w:tcPr>
          <w:p w14:paraId="4CE16C0B" w14:textId="77777777" w:rsidR="000C62AD" w:rsidRPr="002C69B6" w:rsidRDefault="000C62AD" w:rsidP="006B2E52">
            <w:pPr>
              <w:rPr>
                <w:sz w:val="20"/>
                <w:szCs w:val="20"/>
              </w:rPr>
            </w:pPr>
            <w:r w:rsidRPr="002C69B6">
              <w:rPr>
                <w:sz w:val="20"/>
                <w:szCs w:val="20"/>
              </w:rPr>
              <w:t>Household</w:t>
            </w:r>
          </w:p>
        </w:tc>
      </w:tr>
      <w:tr w:rsidR="000C62AD" w:rsidRPr="002C69B6" w14:paraId="3CCC222C" w14:textId="77777777" w:rsidTr="006B2E52">
        <w:tc>
          <w:tcPr>
            <w:tcW w:w="2515" w:type="dxa"/>
          </w:tcPr>
          <w:p w14:paraId="72DF9F9A" w14:textId="77777777" w:rsidR="000C62AD" w:rsidRPr="002C69B6" w:rsidRDefault="000C62AD" w:rsidP="006B2E52">
            <w:pPr>
              <w:rPr>
                <w:sz w:val="20"/>
                <w:szCs w:val="20"/>
              </w:rPr>
            </w:pPr>
            <w:r w:rsidRPr="002C69B6">
              <w:rPr>
                <w:sz w:val="20"/>
                <w:szCs w:val="20"/>
              </w:rPr>
              <w:t>Sampling weight</w:t>
            </w:r>
          </w:p>
        </w:tc>
        <w:tc>
          <w:tcPr>
            <w:tcW w:w="6835" w:type="dxa"/>
          </w:tcPr>
          <w:p w14:paraId="07FAD50E" w14:textId="77777777" w:rsidR="000C62AD" w:rsidRPr="002C69B6" w:rsidRDefault="000C62AD" w:rsidP="006B2E52">
            <w:pPr>
              <w:rPr>
                <w:sz w:val="20"/>
                <w:szCs w:val="20"/>
              </w:rPr>
            </w:pPr>
            <w:r w:rsidRPr="002C69B6">
              <w:rPr>
                <w:sz w:val="20"/>
                <w:szCs w:val="20"/>
              </w:rPr>
              <w:t>Household</w:t>
            </w:r>
          </w:p>
        </w:tc>
      </w:tr>
      <w:tr w:rsidR="000C62AD" w:rsidRPr="002C69B6" w14:paraId="622300AA" w14:textId="77777777" w:rsidTr="006B2E52">
        <w:tc>
          <w:tcPr>
            <w:tcW w:w="2515" w:type="dxa"/>
          </w:tcPr>
          <w:p w14:paraId="7E47D2A3" w14:textId="3A0B7D0D" w:rsidR="000C62AD" w:rsidRPr="002C69B6" w:rsidRDefault="000C62AD" w:rsidP="006B2E52">
            <w:pPr>
              <w:rPr>
                <w:sz w:val="20"/>
                <w:szCs w:val="20"/>
              </w:rPr>
            </w:pPr>
            <w:r w:rsidRPr="002C69B6">
              <w:rPr>
                <w:sz w:val="20"/>
                <w:szCs w:val="20"/>
              </w:rPr>
              <w:t>Disa</w:t>
            </w:r>
            <w:r w:rsidR="00E92FDE">
              <w:rPr>
                <w:sz w:val="20"/>
                <w:szCs w:val="20"/>
              </w:rPr>
              <w:t>g</w:t>
            </w:r>
            <w:r w:rsidRPr="002C69B6">
              <w:rPr>
                <w:sz w:val="20"/>
                <w:szCs w:val="20"/>
              </w:rPr>
              <w:t>gregation levels</w:t>
            </w:r>
          </w:p>
        </w:tc>
        <w:tc>
          <w:tcPr>
            <w:tcW w:w="6835" w:type="dxa"/>
          </w:tcPr>
          <w:p w14:paraId="23F416ED" w14:textId="77777777" w:rsidR="000C62AD" w:rsidRDefault="000C62AD" w:rsidP="00F027C0">
            <w:pPr>
              <w:rPr>
                <w:sz w:val="20"/>
                <w:szCs w:val="20"/>
              </w:rPr>
            </w:pPr>
            <w:r w:rsidRPr="002C69B6">
              <w:rPr>
                <w:sz w:val="20"/>
                <w:szCs w:val="20"/>
              </w:rPr>
              <w:t>Gendered household type (de jure household members)</w:t>
            </w:r>
            <w:r w:rsidR="00164C0B">
              <w:rPr>
                <w:sz w:val="20"/>
                <w:szCs w:val="20"/>
              </w:rPr>
              <w:t>*</w:t>
            </w:r>
          </w:p>
          <w:p w14:paraId="4B902BAF" w14:textId="77777777" w:rsidR="00164C0B" w:rsidRDefault="00164C0B" w:rsidP="00164C0B">
            <w:pPr>
              <w:rPr>
                <w:sz w:val="20"/>
                <w:szCs w:val="20"/>
              </w:rPr>
            </w:pPr>
            <w:r>
              <w:rPr>
                <w:sz w:val="20"/>
                <w:szCs w:val="20"/>
              </w:rPr>
              <w:t>Household education (de jure household members)</w:t>
            </w:r>
          </w:p>
          <w:p w14:paraId="74E8BEB3" w14:textId="77777777" w:rsidR="00164C0B" w:rsidRDefault="00164C0B" w:rsidP="00164C0B">
            <w:pPr>
              <w:rPr>
                <w:sz w:val="20"/>
                <w:szCs w:val="20"/>
              </w:rPr>
            </w:pPr>
            <w:r>
              <w:rPr>
                <w:sz w:val="20"/>
                <w:szCs w:val="20"/>
              </w:rPr>
              <w:t>Household food insecurity</w:t>
            </w:r>
          </w:p>
          <w:p w14:paraId="1FE8C8F9" w14:textId="77777777" w:rsidR="00164C0B" w:rsidRDefault="00164C0B" w:rsidP="00164C0B">
            <w:pPr>
              <w:rPr>
                <w:sz w:val="20"/>
                <w:szCs w:val="20"/>
              </w:rPr>
            </w:pPr>
            <w:r>
              <w:rPr>
                <w:sz w:val="20"/>
                <w:szCs w:val="20"/>
              </w:rPr>
              <w:t>Wealth quintile</w:t>
            </w:r>
          </w:p>
          <w:p w14:paraId="0B7BE180" w14:textId="77777777" w:rsidR="00164C0B" w:rsidRDefault="00164C0B" w:rsidP="00164C0B">
            <w:pPr>
              <w:rPr>
                <w:sz w:val="20"/>
                <w:szCs w:val="20"/>
              </w:rPr>
            </w:pPr>
            <w:r>
              <w:rPr>
                <w:sz w:val="20"/>
                <w:szCs w:val="20"/>
              </w:rPr>
              <w:t>Poverty status</w:t>
            </w:r>
          </w:p>
          <w:p w14:paraId="2468C38F" w14:textId="445B07A9" w:rsidR="00215CF1" w:rsidRPr="002C69B6" w:rsidRDefault="00215CF1" w:rsidP="00164C0B">
            <w:pPr>
              <w:rPr>
                <w:sz w:val="20"/>
                <w:szCs w:val="20"/>
              </w:rPr>
            </w:pPr>
            <w:r>
              <w:rPr>
                <w:sz w:val="20"/>
                <w:szCs w:val="20"/>
              </w:rPr>
              <w:t>Shock exposure index</w:t>
            </w:r>
          </w:p>
        </w:tc>
      </w:tr>
      <w:tr w:rsidR="002A4D8D" w:rsidRPr="002C69B6" w14:paraId="2B631256" w14:textId="77777777" w:rsidTr="006B2E52">
        <w:tc>
          <w:tcPr>
            <w:tcW w:w="2515" w:type="dxa"/>
          </w:tcPr>
          <w:p w14:paraId="0E9AF899" w14:textId="185E9A6A" w:rsidR="002A4D8D" w:rsidRPr="002C69B6" w:rsidRDefault="002A4D8D" w:rsidP="002A4D8D">
            <w:pPr>
              <w:rPr>
                <w:sz w:val="20"/>
                <w:szCs w:val="20"/>
              </w:rPr>
            </w:pPr>
            <w:r>
              <w:rPr>
                <w:sz w:val="20"/>
                <w:szCs w:val="20"/>
              </w:rPr>
              <w:t xml:space="preserve">Coverage </w:t>
            </w:r>
          </w:p>
        </w:tc>
        <w:tc>
          <w:tcPr>
            <w:tcW w:w="6835" w:type="dxa"/>
          </w:tcPr>
          <w:p w14:paraId="6A3FC485" w14:textId="00569DA4" w:rsidR="002A4D8D" w:rsidRPr="002C69B6" w:rsidRDefault="002A4D8D" w:rsidP="002A4D8D">
            <w:pPr>
              <w:rPr>
                <w:sz w:val="20"/>
                <w:szCs w:val="20"/>
              </w:rPr>
            </w:pPr>
            <w:r>
              <w:rPr>
                <w:sz w:val="20"/>
                <w:szCs w:val="20"/>
              </w:rPr>
              <w:t>P2-ZOI</w:t>
            </w:r>
          </w:p>
        </w:tc>
      </w:tr>
      <w:tr w:rsidR="002A4D8D" w:rsidRPr="002C69B6" w14:paraId="5B92B41B" w14:textId="77777777" w:rsidTr="006B2E52">
        <w:tc>
          <w:tcPr>
            <w:tcW w:w="2515" w:type="dxa"/>
          </w:tcPr>
          <w:p w14:paraId="73DD710A" w14:textId="77777777" w:rsidR="002A4D8D" w:rsidRPr="002C69B6" w:rsidRDefault="002A4D8D" w:rsidP="002A4D8D">
            <w:pPr>
              <w:rPr>
                <w:sz w:val="20"/>
                <w:szCs w:val="20"/>
              </w:rPr>
            </w:pPr>
            <w:r w:rsidRPr="002C69B6">
              <w:rPr>
                <w:sz w:val="20"/>
                <w:szCs w:val="20"/>
              </w:rPr>
              <w:t>Treatment of missing data</w:t>
            </w:r>
          </w:p>
        </w:tc>
        <w:tc>
          <w:tcPr>
            <w:tcW w:w="6835" w:type="dxa"/>
          </w:tcPr>
          <w:p w14:paraId="1146936F" w14:textId="77777777" w:rsidR="002A4D8D" w:rsidRPr="002C69B6" w:rsidRDefault="002A4D8D" w:rsidP="002A4D8D">
            <w:pPr>
              <w:rPr>
                <w:sz w:val="20"/>
                <w:szCs w:val="20"/>
              </w:rPr>
            </w:pPr>
            <w:r w:rsidRPr="00A01040">
              <w:rPr>
                <w:sz w:val="20"/>
                <w:szCs w:val="20"/>
              </w:rPr>
              <w:t xml:space="preserve">All “don’t know” and missing responses are considered to be “no” responses when calculating this indicator.  </w:t>
            </w:r>
          </w:p>
        </w:tc>
      </w:tr>
      <w:tr w:rsidR="002A4D8D" w:rsidRPr="002C69B6" w14:paraId="7DEDBC14" w14:textId="77777777" w:rsidTr="00A03EA1">
        <w:trPr>
          <w:cantSplit/>
        </w:trPr>
        <w:tc>
          <w:tcPr>
            <w:tcW w:w="2515" w:type="dxa"/>
          </w:tcPr>
          <w:p w14:paraId="26146526" w14:textId="77777777" w:rsidR="002A4D8D" w:rsidRPr="002C69B6" w:rsidRDefault="002A4D8D" w:rsidP="002A4D8D">
            <w:pPr>
              <w:rPr>
                <w:sz w:val="20"/>
                <w:szCs w:val="20"/>
              </w:rPr>
            </w:pPr>
            <w:r w:rsidRPr="002C69B6">
              <w:rPr>
                <w:sz w:val="20"/>
                <w:szCs w:val="20"/>
              </w:rPr>
              <w:t>Survey variables used</w:t>
            </w:r>
          </w:p>
        </w:tc>
        <w:tc>
          <w:tcPr>
            <w:tcW w:w="6835" w:type="dxa"/>
          </w:tcPr>
          <w:p w14:paraId="77792783" w14:textId="77777777" w:rsidR="002A4D8D" w:rsidRPr="00E51F86" w:rsidRDefault="002A4D8D" w:rsidP="002A4D8D">
            <w:pPr>
              <w:pStyle w:val="Definitions"/>
              <w:rPr>
                <w:i/>
                <w:sz w:val="20"/>
                <w:szCs w:val="20"/>
              </w:rPr>
            </w:pPr>
            <w:r>
              <w:rPr>
                <w:i/>
                <w:sz w:val="20"/>
                <w:szCs w:val="20"/>
              </w:rPr>
              <w:t>v6100d, m6100d, v6308_5, m308_5, v6308_6, m6308_6, v6404_05, m6404_05, hhea, hh_wgt, samp_stratum</w:t>
            </w:r>
          </w:p>
        </w:tc>
      </w:tr>
      <w:tr w:rsidR="002A4D8D" w:rsidRPr="002C69B6" w14:paraId="03AAD639" w14:textId="77777777" w:rsidTr="006B2E52">
        <w:tc>
          <w:tcPr>
            <w:tcW w:w="2515" w:type="dxa"/>
          </w:tcPr>
          <w:p w14:paraId="24555642" w14:textId="77777777" w:rsidR="002A4D8D" w:rsidRPr="002C69B6" w:rsidRDefault="002A4D8D" w:rsidP="002A4D8D">
            <w:pPr>
              <w:rPr>
                <w:sz w:val="20"/>
                <w:szCs w:val="20"/>
              </w:rPr>
            </w:pPr>
            <w:r w:rsidRPr="002C69B6">
              <w:rPr>
                <w:sz w:val="20"/>
                <w:szCs w:val="20"/>
              </w:rPr>
              <w:t>Analytic variables used</w:t>
            </w:r>
          </w:p>
        </w:tc>
        <w:tc>
          <w:tcPr>
            <w:tcW w:w="6835" w:type="dxa"/>
          </w:tcPr>
          <w:p w14:paraId="78DAF9B7" w14:textId="77777777" w:rsidR="002A4D8D" w:rsidRPr="002C69B6" w:rsidRDefault="002A4D8D" w:rsidP="002A4D8D">
            <w:pPr>
              <w:rPr>
                <w:i/>
                <w:sz w:val="20"/>
                <w:szCs w:val="20"/>
              </w:rPr>
            </w:pPr>
            <w:r>
              <w:rPr>
                <w:i/>
                <w:sz w:val="20"/>
                <w:szCs w:val="20"/>
              </w:rPr>
              <w:t>genhhtype_dj</w:t>
            </w:r>
          </w:p>
        </w:tc>
      </w:tr>
      <w:tr w:rsidR="002A4D8D" w:rsidRPr="002C69B6" w14:paraId="040240C8" w14:textId="77777777" w:rsidTr="006B2E52">
        <w:tc>
          <w:tcPr>
            <w:tcW w:w="2515" w:type="dxa"/>
          </w:tcPr>
          <w:p w14:paraId="4BE8FC2F" w14:textId="77777777" w:rsidR="002A4D8D" w:rsidRPr="002C69B6" w:rsidRDefault="002A4D8D" w:rsidP="002A4D8D">
            <w:pPr>
              <w:rPr>
                <w:sz w:val="20"/>
                <w:szCs w:val="20"/>
              </w:rPr>
            </w:pPr>
            <w:r w:rsidRPr="002C69B6">
              <w:rPr>
                <w:sz w:val="20"/>
                <w:szCs w:val="20"/>
              </w:rPr>
              <w:t>Analytic variables created</w:t>
            </w:r>
          </w:p>
        </w:tc>
        <w:tc>
          <w:tcPr>
            <w:tcW w:w="6835" w:type="dxa"/>
          </w:tcPr>
          <w:p w14:paraId="441F68BF" w14:textId="77777777" w:rsidR="002A4D8D" w:rsidRPr="00E51F86" w:rsidRDefault="002A4D8D" w:rsidP="002A4D8D">
            <w:pPr>
              <w:rPr>
                <w:i/>
                <w:sz w:val="20"/>
                <w:szCs w:val="20"/>
              </w:rPr>
            </w:pPr>
            <w:r>
              <w:rPr>
                <w:i/>
                <w:sz w:val="20"/>
                <w:szCs w:val="20"/>
              </w:rPr>
              <w:t>access_finance</w:t>
            </w:r>
          </w:p>
        </w:tc>
      </w:tr>
    </w:tbl>
    <w:p w14:paraId="2E44BD4B" w14:textId="77777777" w:rsidR="00164C0B" w:rsidRDefault="00164C0B" w:rsidP="00164C0B">
      <w:pPr>
        <w:pStyle w:val="BodyText"/>
        <w:spacing w:before="0"/>
      </w:pPr>
      <w:r>
        <w:t xml:space="preserve">*Standard Feed the Future disaggregate </w:t>
      </w:r>
    </w:p>
    <w:p w14:paraId="5C611A11" w14:textId="77777777" w:rsidR="000C62AD" w:rsidRPr="00F15387" w:rsidRDefault="000C62AD" w:rsidP="00A2711C">
      <w:pPr>
        <w:pStyle w:val="Heading4"/>
        <w:spacing w:before="200"/>
      </w:pPr>
      <w:r>
        <w:t>Calculations</w:t>
      </w:r>
    </w:p>
    <w:p w14:paraId="5AE4D8D6" w14:textId="1262C296" w:rsidR="000C62AD" w:rsidRPr="006F1F36" w:rsidRDefault="000C62AD" w:rsidP="00A2711C">
      <w:pPr>
        <w:pStyle w:val="BodyText"/>
      </w:pPr>
      <w:r w:rsidRPr="006F1F36">
        <w:rPr>
          <w:b/>
        </w:rPr>
        <w:t xml:space="preserve">Step </w:t>
      </w:r>
      <w:r>
        <w:rPr>
          <w:b/>
        </w:rPr>
        <w:t>1</w:t>
      </w:r>
      <w:r w:rsidR="005F5BFB">
        <w:rPr>
          <w:b/>
        </w:rPr>
        <w:t>.</w:t>
      </w:r>
      <w:r w:rsidRPr="006F1F36">
        <w:t xml:space="preserve"> </w:t>
      </w:r>
      <w:r>
        <w:t xml:space="preserve">Create a binary variable that indicates </w:t>
      </w:r>
      <w:r w:rsidRPr="006F1F36">
        <w:t xml:space="preserve">primary adult decisionmakers who </w:t>
      </w:r>
      <w:r>
        <w:t xml:space="preserve">completed the A-WAI module and </w:t>
      </w:r>
      <w:r w:rsidRPr="006F1F36">
        <w:t>reported that at least one person from their household participated in a group-based savings, micro-finance</w:t>
      </w:r>
      <w:r w:rsidR="005F5BFB">
        <w:t>,</w:t>
      </w:r>
      <w:r w:rsidRPr="006F1F36">
        <w:t xml:space="preserve"> or lending program in the 12 months </w:t>
      </w:r>
      <w:r>
        <w:t xml:space="preserve">preceding the survey </w:t>
      </w:r>
      <w:r w:rsidRPr="006F1F36">
        <w:t>(</w:t>
      </w:r>
      <w:r w:rsidRPr="006F1F36">
        <w:rPr>
          <w:i/>
        </w:rPr>
        <w:t>access_finance</w:t>
      </w:r>
      <w:r w:rsidRPr="006F1F36">
        <w:t>).</w:t>
      </w:r>
    </w:p>
    <w:p w14:paraId="1DB005FC" w14:textId="77777777" w:rsidR="000C62AD" w:rsidRDefault="000C62AD" w:rsidP="00A2711C">
      <w:pPr>
        <w:pStyle w:val="BodyTextIndent1"/>
      </w:pPr>
      <w:r w:rsidRPr="006F1F36">
        <w:t>Set access_finance=</w:t>
      </w:r>
      <w:r>
        <w:t>missing</w:t>
      </w:r>
    </w:p>
    <w:p w14:paraId="04E25FA1" w14:textId="77777777" w:rsidR="000C62AD" w:rsidRDefault="000C62AD" w:rsidP="00A2711C">
      <w:pPr>
        <w:pStyle w:val="BodyTextIndent1"/>
      </w:pPr>
      <w:r>
        <w:t>Replace access_finance=0 if v6100d=1 | m6100d=1</w:t>
      </w:r>
    </w:p>
    <w:p w14:paraId="63B486D4" w14:textId="2A784195" w:rsidR="000C62AD" w:rsidRPr="006F1F36" w:rsidRDefault="000C62AD" w:rsidP="00A2711C">
      <w:pPr>
        <w:pStyle w:val="BodyTextIndent1"/>
      </w:pPr>
      <w:r>
        <w:t>Replace access_finance=</w:t>
      </w:r>
      <w:r w:rsidRPr="006F1F36">
        <w:t xml:space="preserve">1 if </w:t>
      </w:r>
    </w:p>
    <w:p w14:paraId="1FA55E17" w14:textId="0C6E8E8A" w:rsidR="000C62AD" w:rsidRPr="006F1F36" w:rsidRDefault="000C62AD" w:rsidP="00A2711C">
      <w:pPr>
        <w:pStyle w:val="BodyTextIndent1"/>
      </w:pPr>
      <w:r w:rsidRPr="006F1F36">
        <w:t>Replace access_finance=1 if v6308</w:t>
      </w:r>
      <w:r>
        <w:t>_5</w:t>
      </w:r>
      <w:r w:rsidRPr="006F1F36">
        <w:t xml:space="preserve">≤3 </w:t>
      </w:r>
      <w:r>
        <w:t>I m6308_5</w:t>
      </w:r>
      <w:r w:rsidRPr="006F1F36">
        <w:t>≤3</w:t>
      </w:r>
    </w:p>
    <w:p w14:paraId="2617617D" w14:textId="085EEF85" w:rsidR="000C62AD" w:rsidRPr="006F1F36" w:rsidRDefault="000C62AD" w:rsidP="00A2711C">
      <w:pPr>
        <w:pStyle w:val="BodyTextIndent1"/>
      </w:pPr>
      <w:r w:rsidRPr="006F1F36">
        <w:lastRenderedPageBreak/>
        <w:t>Replace access_finance=1 if v6308</w:t>
      </w:r>
      <w:r>
        <w:t>_6</w:t>
      </w:r>
      <w:r w:rsidRPr="006F1F36">
        <w:t xml:space="preserve">≤3 </w:t>
      </w:r>
      <w:r>
        <w:t>I m6308_6</w:t>
      </w:r>
      <w:r w:rsidRPr="006F1F36">
        <w:t xml:space="preserve">≤3         </w:t>
      </w:r>
    </w:p>
    <w:p w14:paraId="6A03B6AC" w14:textId="3D177B50" w:rsidR="000C62AD" w:rsidRDefault="000C62AD" w:rsidP="00A2711C">
      <w:pPr>
        <w:pStyle w:val="BodyTextIndent1"/>
      </w:pPr>
      <w:r w:rsidRPr="006F1F36">
        <w:t>Replace access_finance=1 if v6404</w:t>
      </w:r>
      <w:r>
        <w:t>_05</w:t>
      </w:r>
      <w:r w:rsidRPr="006F1F36">
        <w:t xml:space="preserve">=1 </w:t>
      </w:r>
      <w:r>
        <w:t>I m6404_06</w:t>
      </w:r>
      <w:r w:rsidRPr="006F1F36">
        <w:t xml:space="preserve">≤3      </w:t>
      </w:r>
    </w:p>
    <w:p w14:paraId="2B83E284" w14:textId="77777777" w:rsidR="000C62AD" w:rsidRDefault="000C62AD" w:rsidP="00A2711C">
      <w:pPr>
        <w:pStyle w:val="BodyTextIndent1"/>
      </w:pPr>
      <w:r>
        <w:t>Label values 0 “No” 1 “Yes”</w:t>
      </w:r>
    </w:p>
    <w:p w14:paraId="030BFE68" w14:textId="64298B6B" w:rsidR="0062285C" w:rsidRDefault="000C62AD" w:rsidP="00A2711C">
      <w:pPr>
        <w:pStyle w:val="BodyTextIndent1"/>
      </w:pPr>
      <w:r>
        <w:t>Label variable “</w:t>
      </w:r>
      <w:r w:rsidRPr="0015190D">
        <w:t>HH had access to group-based savings, microfinance</w:t>
      </w:r>
      <w:r w:rsidR="005F5BFB">
        <w:t>,</w:t>
      </w:r>
      <w:r w:rsidRPr="0015190D">
        <w:t xml:space="preserve"> or lending</w:t>
      </w:r>
      <w:r>
        <w:t>”</w:t>
      </w:r>
    </w:p>
    <w:p w14:paraId="17D51D29" w14:textId="6278ADD2" w:rsidR="000C62AD" w:rsidRPr="001C170A" w:rsidRDefault="000C62AD" w:rsidP="00A2711C">
      <w:pPr>
        <w:pStyle w:val="BodyText"/>
        <w:rPr>
          <w:rFonts w:eastAsiaTheme="minorHAnsi" w:cstheme="minorBidi"/>
        </w:rPr>
      </w:pPr>
      <w:r w:rsidRPr="00DE3FD6">
        <w:rPr>
          <w:b/>
        </w:rPr>
        <w:t>Step 2.</w:t>
      </w:r>
      <w:r w:rsidRPr="009A33E2">
        <w:rPr>
          <w:b/>
        </w:rPr>
        <w:t xml:space="preserve"> </w:t>
      </w:r>
      <w:r w:rsidRPr="00D94B7E">
        <w:rPr>
          <w:rFonts w:eastAsiaTheme="minorHAnsi" w:cstheme="minorBidi"/>
        </w:rPr>
        <w:t xml:space="preserve">After applying the household sampling weight, calculate the percentage of households that participated in </w:t>
      </w:r>
      <w:r w:rsidR="005F5BFB">
        <w:rPr>
          <w:rFonts w:eastAsiaTheme="minorHAnsi" w:cstheme="minorBidi"/>
        </w:rPr>
        <w:t xml:space="preserve">a </w:t>
      </w:r>
      <w:r w:rsidRPr="00D94B7E">
        <w:rPr>
          <w:rFonts w:eastAsiaTheme="minorHAnsi" w:cstheme="minorBidi"/>
        </w:rPr>
        <w:t>group-based savings, micro-finance</w:t>
      </w:r>
      <w:r w:rsidR="005F5BFB">
        <w:rPr>
          <w:rFonts w:eastAsiaTheme="minorHAnsi" w:cstheme="minorBidi"/>
        </w:rPr>
        <w:t>,</w:t>
      </w:r>
      <w:r w:rsidRPr="001C170A">
        <w:rPr>
          <w:rFonts w:eastAsiaTheme="minorHAnsi" w:cstheme="minorBidi"/>
        </w:rPr>
        <w:t xml:space="preserve"> or lending program in the 12 months preceding the survey using the </w:t>
      </w:r>
      <w:r w:rsidRPr="001C170A">
        <w:rPr>
          <w:rFonts w:eastAsiaTheme="minorHAnsi" w:cstheme="minorBidi"/>
          <w:i/>
        </w:rPr>
        <w:t>access_finance analytic</w:t>
      </w:r>
      <w:r w:rsidRPr="001C170A">
        <w:rPr>
          <w:rFonts w:eastAsiaTheme="minorHAnsi" w:cstheme="minorBidi"/>
        </w:rPr>
        <w:t xml:space="preserve"> variable. </w:t>
      </w:r>
      <w:r w:rsidRPr="00DE3FD6">
        <w:t xml:space="preserve">Repeat using </w:t>
      </w:r>
      <w:r w:rsidRPr="009A33E2">
        <w:t>the gendered household type disaggregate constructed using de jure household members. (Sample code uses Stata syntax.)</w:t>
      </w:r>
    </w:p>
    <w:p w14:paraId="6E753786" w14:textId="7C7826A4" w:rsidR="000C62AD" w:rsidRPr="001C170A" w:rsidRDefault="000C62AD" w:rsidP="00A2711C">
      <w:pPr>
        <w:pStyle w:val="BodyTextIndent1"/>
      </w:pPr>
      <w:r w:rsidRPr="001C170A">
        <w:t>Svyset hhea [pweight=wgt_hh], strata(samp_stratum)</w:t>
      </w:r>
    </w:p>
    <w:p w14:paraId="21E002D9" w14:textId="286F5498" w:rsidR="000C62AD" w:rsidRPr="001C170A" w:rsidRDefault="000C62AD" w:rsidP="00A2711C">
      <w:pPr>
        <w:pStyle w:val="BodyTextIndent1"/>
      </w:pPr>
      <w:r w:rsidRPr="001C170A">
        <w:t>Svy: prop access_finance</w:t>
      </w:r>
      <w:r w:rsidRPr="001C170A">
        <w:tab/>
      </w:r>
    </w:p>
    <w:p w14:paraId="28355D53" w14:textId="5C4D3083" w:rsidR="004A7C1A" w:rsidRDefault="000C62AD" w:rsidP="002420E4">
      <w:pPr>
        <w:pStyle w:val="BodyTextIndent1"/>
        <w:rPr>
          <w:rFonts w:eastAsia="Cabin"/>
          <w:b/>
          <w:caps/>
          <w:color w:val="94A545"/>
          <w:sz w:val="28"/>
          <w:szCs w:val="36"/>
        </w:rPr>
      </w:pPr>
      <w:r w:rsidRPr="001C170A">
        <w:t>Svy: prop access_finance, over(genhhtype_dj)</w:t>
      </w:r>
      <w:bookmarkStart w:id="821" w:name="_Toc526973634"/>
      <w:bookmarkStart w:id="822" w:name="_Toc527234177"/>
      <w:bookmarkStart w:id="823" w:name="_Toc506907688"/>
    </w:p>
    <w:p w14:paraId="07729E1F" w14:textId="13F86959" w:rsidR="00A03EA1" w:rsidRDefault="002420E4" w:rsidP="002420E4">
      <w:pPr>
        <w:pStyle w:val="Heading2"/>
      </w:pPr>
      <w:bookmarkStart w:id="824" w:name="_Toc18092169"/>
      <w:r>
        <w:t>References</w:t>
      </w:r>
      <w:bookmarkEnd w:id="824"/>
    </w:p>
    <w:p w14:paraId="301038EB" w14:textId="5EB7CE74" w:rsidR="002420E4" w:rsidRPr="00925D9E" w:rsidRDefault="002420E4" w:rsidP="002420E4">
      <w:pPr>
        <w:pStyle w:val="BodyText"/>
        <w:rPr>
          <w:szCs w:val="22"/>
        </w:rPr>
      </w:pPr>
      <w:r w:rsidRPr="00925D9E">
        <w:rPr>
          <w:szCs w:val="22"/>
        </w:rPr>
        <w:t>Frankenberger, T., Mueller</w:t>
      </w:r>
      <w:r w:rsidR="0050238A">
        <w:rPr>
          <w:szCs w:val="22"/>
        </w:rPr>
        <w:t>,</w:t>
      </w:r>
      <w:r w:rsidRPr="00925D9E">
        <w:rPr>
          <w:szCs w:val="22"/>
        </w:rPr>
        <w:t xml:space="preserve"> M., Spangler</w:t>
      </w:r>
      <w:r w:rsidR="0050238A">
        <w:rPr>
          <w:szCs w:val="22"/>
        </w:rPr>
        <w:t>,</w:t>
      </w:r>
      <w:r w:rsidRPr="00925D9E">
        <w:rPr>
          <w:szCs w:val="22"/>
        </w:rPr>
        <w:t xml:space="preserve"> T., and Alexander</w:t>
      </w:r>
      <w:r w:rsidR="0050238A">
        <w:rPr>
          <w:szCs w:val="22"/>
        </w:rPr>
        <w:t>,</w:t>
      </w:r>
      <w:r w:rsidRPr="00925D9E">
        <w:rPr>
          <w:szCs w:val="22"/>
        </w:rPr>
        <w:t xml:space="preserve"> S. 2013. </w:t>
      </w:r>
      <w:r w:rsidRPr="002420E4">
        <w:rPr>
          <w:i/>
          <w:szCs w:val="22"/>
        </w:rPr>
        <w:t xml:space="preserve">Community </w:t>
      </w:r>
      <w:r w:rsidR="0050238A">
        <w:rPr>
          <w:i/>
          <w:szCs w:val="22"/>
        </w:rPr>
        <w:t>r</w:t>
      </w:r>
      <w:r w:rsidRPr="002420E4">
        <w:rPr>
          <w:i/>
          <w:szCs w:val="22"/>
        </w:rPr>
        <w:t xml:space="preserve">esilience: Conceptual </w:t>
      </w:r>
      <w:r w:rsidR="0050238A">
        <w:rPr>
          <w:i/>
          <w:szCs w:val="22"/>
        </w:rPr>
        <w:t>f</w:t>
      </w:r>
      <w:r w:rsidRPr="002420E4">
        <w:rPr>
          <w:i/>
          <w:szCs w:val="22"/>
        </w:rPr>
        <w:t xml:space="preserve">ramework and </w:t>
      </w:r>
      <w:r w:rsidR="0050238A">
        <w:rPr>
          <w:i/>
          <w:szCs w:val="22"/>
        </w:rPr>
        <w:t>m</w:t>
      </w:r>
      <w:r w:rsidRPr="002420E4">
        <w:rPr>
          <w:i/>
          <w:szCs w:val="22"/>
        </w:rPr>
        <w:t xml:space="preserve">easurement Feed the Future </w:t>
      </w:r>
      <w:r w:rsidR="0050238A">
        <w:rPr>
          <w:i/>
          <w:szCs w:val="22"/>
        </w:rPr>
        <w:t>l</w:t>
      </w:r>
      <w:r w:rsidRPr="002420E4">
        <w:rPr>
          <w:i/>
          <w:szCs w:val="22"/>
        </w:rPr>
        <w:t xml:space="preserve">earning </w:t>
      </w:r>
      <w:r w:rsidR="0050238A">
        <w:rPr>
          <w:i/>
          <w:szCs w:val="22"/>
        </w:rPr>
        <w:t>a</w:t>
      </w:r>
      <w:r w:rsidRPr="002420E4">
        <w:rPr>
          <w:i/>
          <w:szCs w:val="22"/>
        </w:rPr>
        <w:t>genda</w:t>
      </w:r>
      <w:r w:rsidRPr="00925D9E">
        <w:rPr>
          <w:szCs w:val="22"/>
        </w:rPr>
        <w:t>. Rockville, MD: Westat.</w:t>
      </w:r>
      <w:r>
        <w:rPr>
          <w:szCs w:val="22"/>
        </w:rPr>
        <w:t xml:space="preserve"> Available at: </w:t>
      </w:r>
      <w:hyperlink r:id="rId54" w:history="1">
        <w:r w:rsidRPr="00925D9E">
          <w:rPr>
            <w:rStyle w:val="Hyperlink"/>
            <w:szCs w:val="22"/>
          </w:rPr>
          <w:t>https://www.agrilinks.org/sites/default/files/resource/files/FTF%20Learning_Agenda_Community_Resilience_Oct%202013.pdf</w:t>
        </w:r>
      </w:hyperlink>
    </w:p>
    <w:p w14:paraId="79644A43" w14:textId="5D56DF98" w:rsidR="002420E4" w:rsidRPr="00925D9E" w:rsidRDefault="002420E4" w:rsidP="002420E4">
      <w:pPr>
        <w:pStyle w:val="BodyText"/>
        <w:rPr>
          <w:szCs w:val="22"/>
        </w:rPr>
      </w:pPr>
      <w:r w:rsidRPr="00925D9E">
        <w:rPr>
          <w:szCs w:val="22"/>
        </w:rPr>
        <w:t xml:space="preserve">Sagara, B. 2018. </w:t>
      </w:r>
      <w:r w:rsidRPr="002420E4">
        <w:rPr>
          <w:i/>
          <w:szCs w:val="22"/>
        </w:rPr>
        <w:t xml:space="preserve">Resilience </w:t>
      </w:r>
      <w:r w:rsidR="0050238A">
        <w:rPr>
          <w:i/>
          <w:szCs w:val="22"/>
        </w:rPr>
        <w:t>m</w:t>
      </w:r>
      <w:r w:rsidRPr="002420E4">
        <w:rPr>
          <w:i/>
          <w:szCs w:val="22"/>
        </w:rPr>
        <w:t xml:space="preserve">easurement </w:t>
      </w:r>
      <w:r w:rsidR="0050238A">
        <w:rPr>
          <w:i/>
          <w:szCs w:val="22"/>
        </w:rPr>
        <w:t>p</w:t>
      </w:r>
      <w:r w:rsidRPr="002420E4">
        <w:rPr>
          <w:i/>
          <w:szCs w:val="22"/>
        </w:rPr>
        <w:t xml:space="preserve">ractical </w:t>
      </w:r>
      <w:r w:rsidR="0050238A">
        <w:rPr>
          <w:i/>
          <w:szCs w:val="22"/>
        </w:rPr>
        <w:t>g</w:t>
      </w:r>
      <w:r w:rsidRPr="002420E4">
        <w:rPr>
          <w:i/>
          <w:szCs w:val="22"/>
        </w:rPr>
        <w:t xml:space="preserve">uidance </w:t>
      </w:r>
      <w:r w:rsidR="0050238A">
        <w:rPr>
          <w:i/>
          <w:szCs w:val="22"/>
        </w:rPr>
        <w:t>n</w:t>
      </w:r>
      <w:r w:rsidRPr="002420E4">
        <w:rPr>
          <w:i/>
          <w:szCs w:val="22"/>
        </w:rPr>
        <w:t xml:space="preserve">ote </w:t>
      </w:r>
      <w:r w:rsidR="0050238A">
        <w:rPr>
          <w:i/>
          <w:szCs w:val="22"/>
        </w:rPr>
        <w:t>s</w:t>
      </w:r>
      <w:r w:rsidRPr="002420E4">
        <w:rPr>
          <w:i/>
          <w:szCs w:val="22"/>
        </w:rPr>
        <w:t xml:space="preserve">eries 2: Measuring </w:t>
      </w:r>
      <w:r w:rsidR="0050238A">
        <w:rPr>
          <w:i/>
          <w:szCs w:val="22"/>
        </w:rPr>
        <w:t>s</w:t>
      </w:r>
      <w:r w:rsidRPr="002420E4">
        <w:rPr>
          <w:i/>
          <w:szCs w:val="22"/>
        </w:rPr>
        <w:t xml:space="preserve">hocks and </w:t>
      </w:r>
      <w:r w:rsidR="0050238A">
        <w:rPr>
          <w:i/>
          <w:szCs w:val="22"/>
        </w:rPr>
        <w:t>s</w:t>
      </w:r>
      <w:r w:rsidRPr="002420E4">
        <w:rPr>
          <w:i/>
          <w:szCs w:val="22"/>
        </w:rPr>
        <w:t xml:space="preserve">tresses. </w:t>
      </w:r>
      <w:r w:rsidRPr="002420E4">
        <w:rPr>
          <w:szCs w:val="22"/>
        </w:rPr>
        <w:t xml:space="preserve">Produced by Mercy Corps as part of the Resilience Evaluation, Analysis and Learning (REAL) Associate Award. </w:t>
      </w:r>
      <w:r>
        <w:rPr>
          <w:szCs w:val="22"/>
        </w:rPr>
        <w:t>Available at:</w:t>
      </w:r>
      <w:r w:rsidRPr="00925D9E">
        <w:rPr>
          <w:szCs w:val="22"/>
        </w:rPr>
        <w:t xml:space="preserve"> </w:t>
      </w:r>
      <w:hyperlink r:id="rId55" w:history="1">
        <w:r w:rsidRPr="00925D9E">
          <w:rPr>
            <w:rStyle w:val="Hyperlink"/>
            <w:szCs w:val="22"/>
          </w:rPr>
          <w:t>https://reliefweb.int/sites/reliefweb.int/files/resources/GN02_ShocksandStressesMsmt_Final.pdf</w:t>
        </w:r>
      </w:hyperlink>
    </w:p>
    <w:p w14:paraId="44A5DB37" w14:textId="288CA8A4" w:rsidR="00EA5B6D" w:rsidRPr="00925D9E" w:rsidRDefault="00EA5B6D" w:rsidP="00EA5B6D">
      <w:pPr>
        <w:rPr>
          <w:sz w:val="22"/>
          <w:szCs w:val="22"/>
        </w:rPr>
      </w:pPr>
      <w:r>
        <w:rPr>
          <w:sz w:val="22"/>
          <w:szCs w:val="22"/>
        </w:rPr>
        <w:t>United States Agency for International Development</w:t>
      </w:r>
      <w:r w:rsidRPr="00925D9E">
        <w:rPr>
          <w:sz w:val="22"/>
          <w:szCs w:val="22"/>
        </w:rPr>
        <w:t xml:space="preserve"> Center for Resilience. 2018. </w:t>
      </w:r>
      <w:r w:rsidRPr="00925D9E">
        <w:rPr>
          <w:i/>
          <w:sz w:val="22"/>
          <w:szCs w:val="22"/>
        </w:rPr>
        <w:t xml:space="preserve">Resilience </w:t>
      </w:r>
      <w:r>
        <w:rPr>
          <w:i/>
          <w:sz w:val="22"/>
          <w:szCs w:val="22"/>
        </w:rPr>
        <w:t>e</w:t>
      </w:r>
      <w:r w:rsidRPr="00925D9E">
        <w:rPr>
          <w:i/>
          <w:sz w:val="22"/>
          <w:szCs w:val="22"/>
        </w:rPr>
        <w:t xml:space="preserve">vidence </w:t>
      </w:r>
      <w:r>
        <w:rPr>
          <w:i/>
          <w:sz w:val="22"/>
          <w:szCs w:val="22"/>
        </w:rPr>
        <w:t>f</w:t>
      </w:r>
      <w:r w:rsidRPr="00925D9E">
        <w:rPr>
          <w:i/>
          <w:sz w:val="22"/>
          <w:szCs w:val="22"/>
        </w:rPr>
        <w:t xml:space="preserve">orum </w:t>
      </w:r>
      <w:r>
        <w:rPr>
          <w:i/>
          <w:sz w:val="22"/>
          <w:szCs w:val="22"/>
        </w:rPr>
        <w:t>r</w:t>
      </w:r>
      <w:r w:rsidRPr="00925D9E">
        <w:rPr>
          <w:i/>
          <w:sz w:val="22"/>
          <w:szCs w:val="22"/>
        </w:rPr>
        <w:t>eport</w:t>
      </w:r>
      <w:r w:rsidRPr="00925D9E">
        <w:rPr>
          <w:sz w:val="22"/>
          <w:szCs w:val="22"/>
        </w:rPr>
        <w:t xml:space="preserve">. </w:t>
      </w:r>
      <w:r>
        <w:rPr>
          <w:sz w:val="22"/>
          <w:szCs w:val="22"/>
        </w:rPr>
        <w:t xml:space="preserve">Available at: </w:t>
      </w:r>
      <w:hyperlink r:id="rId56" w:history="1">
        <w:r w:rsidRPr="00925D9E">
          <w:rPr>
            <w:rStyle w:val="Hyperlink"/>
            <w:sz w:val="22"/>
            <w:szCs w:val="22"/>
          </w:rPr>
          <w:t>https://www.usaid.gov/sites/default/files/documents/1867/0717118_Resilience.pdf</w:t>
        </w:r>
      </w:hyperlink>
    </w:p>
    <w:p w14:paraId="439E1C0C" w14:textId="29D7B150" w:rsidR="00EA5B6D" w:rsidRDefault="00EA5B6D" w:rsidP="00EA5B6D">
      <w:pPr>
        <w:pStyle w:val="BodyText"/>
      </w:pPr>
      <w:r>
        <w:br w:type="page"/>
      </w:r>
    </w:p>
    <w:p w14:paraId="230A918C" w14:textId="78E86B8B" w:rsidR="000B1269" w:rsidRPr="005D715A" w:rsidRDefault="000B1269" w:rsidP="000B1269">
      <w:pPr>
        <w:pStyle w:val="Heading1"/>
        <w:numPr>
          <w:ilvl w:val="0"/>
          <w:numId w:val="17"/>
        </w:numPr>
        <w:ind w:left="900" w:hanging="540"/>
      </w:pPr>
      <w:bookmarkStart w:id="825" w:name="_Toc18092170"/>
      <w:r>
        <w:lastRenderedPageBreak/>
        <w:t>Abbreviated</w:t>
      </w:r>
      <w:r w:rsidRPr="005D715A">
        <w:t xml:space="preserve"> </w:t>
      </w:r>
      <w:r>
        <w:t>Women’s</w:t>
      </w:r>
      <w:r w:rsidRPr="005D715A">
        <w:t xml:space="preserve"> </w:t>
      </w:r>
      <w:r>
        <w:t>Empowerment</w:t>
      </w:r>
      <w:r w:rsidRPr="005D715A">
        <w:t xml:space="preserve"> </w:t>
      </w:r>
      <w:r>
        <w:t>in</w:t>
      </w:r>
      <w:r w:rsidRPr="005D715A">
        <w:t xml:space="preserve"> </w:t>
      </w:r>
      <w:r>
        <w:t>Agriculture</w:t>
      </w:r>
      <w:r w:rsidRPr="005D715A">
        <w:t xml:space="preserve"> </w:t>
      </w:r>
      <w:bookmarkEnd w:id="821"/>
      <w:r>
        <w:t>Index</w:t>
      </w:r>
      <w:bookmarkEnd w:id="822"/>
      <w:bookmarkEnd w:id="825"/>
    </w:p>
    <w:p w14:paraId="677E6E37" w14:textId="0628C895" w:rsidR="000B1269" w:rsidRPr="005D715A" w:rsidRDefault="000B1269" w:rsidP="008B05BD">
      <w:pPr>
        <w:pStyle w:val="Heading2"/>
      </w:pPr>
      <w:bookmarkStart w:id="826" w:name="_Toc526973635"/>
      <w:bookmarkStart w:id="827" w:name="_Toc527234178"/>
      <w:bookmarkStart w:id="828" w:name="_Toc18092171"/>
      <w:r>
        <w:t>12.1</w:t>
      </w:r>
      <w:r>
        <w:tab/>
      </w:r>
      <w:r w:rsidRPr="005D715A">
        <w:t>Background</w:t>
      </w:r>
      <w:bookmarkEnd w:id="823"/>
      <w:bookmarkEnd w:id="826"/>
      <w:bookmarkEnd w:id="827"/>
      <w:bookmarkEnd w:id="828"/>
    </w:p>
    <w:p w14:paraId="78572352" w14:textId="6C23A57C" w:rsidR="000B1269" w:rsidRPr="005D715A" w:rsidRDefault="000B1269" w:rsidP="008B05BD">
      <w:pPr>
        <w:pStyle w:val="BodyText"/>
      </w:pPr>
      <w:r w:rsidRPr="005D715A">
        <w:t>The WEAI is a composite index of women’s empowerment and gender equality in agriculture developed by USAID, the International Food Policy and Research Institute</w:t>
      </w:r>
      <w:r w:rsidR="00361C2C">
        <w:t>,</w:t>
      </w:r>
      <w:r w:rsidRPr="005D715A">
        <w:t xml:space="preserve"> and the Oxford Poverty and Human Development Initiative. USAID’s Feed the Future Initiative commissioned the development of the WEAI to monitor changes in women’s empowerment and gender equality resulting from its programs. </w:t>
      </w:r>
    </w:p>
    <w:p w14:paraId="41F2FDD8" w14:textId="2E906BCD" w:rsidR="000B1269" w:rsidRPr="005D715A" w:rsidRDefault="000B1269" w:rsidP="008B05BD">
      <w:pPr>
        <w:pStyle w:val="BodyText"/>
      </w:pPr>
      <w:r w:rsidRPr="005D715A">
        <w:t xml:space="preserve">The WEAI captures empowerment, agency, and inclusion of women in agriculture, as well as gender differentials in empowerment in five domains: (1) decisionmaking over production, (2) access to resources, (3) control over income, (4) group participation and leadership, and (5) time allocation. The WEAI is calculated using data collected from </w:t>
      </w:r>
      <w:r>
        <w:t xml:space="preserve">the household’s primary adult male decisionmaker and the primary adult female decisionmaker </w:t>
      </w:r>
      <w:r w:rsidRPr="005D715A">
        <w:t xml:space="preserve">in a household survey. </w:t>
      </w:r>
    </w:p>
    <w:p w14:paraId="22012774" w14:textId="6286E7E7" w:rsidR="000B1269" w:rsidRPr="005D715A" w:rsidRDefault="000B1269" w:rsidP="008B05BD">
      <w:pPr>
        <w:pStyle w:val="BodyText"/>
      </w:pPr>
      <w:r w:rsidRPr="006C03D5">
        <w:t>The WEAI comprises two sub-indices: the five domains of empowerment (5DE) and the gender parity index (GPI). The domains of empowerment contribute to improved economic status of poor households, improved nutrition and health, and increased agricultural productivity at the household level.</w:t>
      </w:r>
      <w:r w:rsidRPr="006C03D5">
        <w:rPr>
          <w:vertAlign w:val="superscript"/>
        </w:rPr>
        <w:footnoteReference w:id="77"/>
      </w:r>
      <w:r w:rsidRPr="006C03D5">
        <w:t xml:space="preserve"> The 5DE indicate empowerment in the five domains, and the GPI reflects the gap in empowerment between the primary female decisionmaker and primary male decisionmaker in the same household. The primary female decisionmaker is the adult female, 18 years </w:t>
      </w:r>
      <w:r w:rsidR="00361C2C">
        <w:t xml:space="preserve">of age </w:t>
      </w:r>
      <w:r w:rsidRPr="006C03D5">
        <w:t xml:space="preserve">or older, who makes more </w:t>
      </w:r>
      <w:bookmarkStart w:id="829" w:name="_Hlk13579845"/>
      <w:r w:rsidRPr="006C03D5">
        <w:t>social and economic decisions than other women in the household</w:t>
      </w:r>
      <w:bookmarkEnd w:id="829"/>
      <w:r w:rsidRPr="006C03D5">
        <w:t xml:space="preserve">. The primary male decisionmaker is the adult male, 18 years </w:t>
      </w:r>
      <w:r w:rsidR="00361C2C">
        <w:t xml:space="preserve">of age </w:t>
      </w:r>
      <w:r w:rsidRPr="006C03D5">
        <w:t>or older, who makes more social and economic decisions than other men in the household. A household may have both a primary female decisionmaker and a primary male decisionmaker, only a primary female decisionmaker, only a primary male decisionmaker, or neither—if there are no adults in the household. A household, however, can have at most only one primary female decisionmaker and one primary male decisionmaker.</w:t>
      </w:r>
    </w:p>
    <w:p w14:paraId="21535AC5" w14:textId="1EF41735" w:rsidR="000B1269" w:rsidRPr="00373FEF" w:rsidRDefault="000B1269" w:rsidP="008B05BD">
      <w:pPr>
        <w:pStyle w:val="BodyText"/>
      </w:pPr>
      <w:r w:rsidRPr="005D715A">
        <w:t xml:space="preserve">In November 2013, </w:t>
      </w:r>
      <w:r w:rsidR="00663585">
        <w:t xml:space="preserve">the </w:t>
      </w:r>
      <w:r w:rsidR="00663585" w:rsidRPr="005D715A">
        <w:t>International Food Policy and Research Institute</w:t>
      </w:r>
      <w:r w:rsidR="00663585" w:rsidRPr="005D715A" w:rsidDel="00663585">
        <w:t xml:space="preserve"> </w:t>
      </w:r>
      <w:r w:rsidRPr="005D715A">
        <w:t xml:space="preserve">and USAID revised the WEAI based on feedback from USAID implementing partners, field teams that had implemented the data collection for WEAI, and researchers and other stakeholders who had worked with the tool. The original WEAI was streamlined and simplified to make it less time-consuming and expensive to collect the required data, and to improve some problematic and difficult-to-understand modules. The A-WEAI retains the five domains from the original WEAI but includes only 6 of the 10 </w:t>
      </w:r>
      <w:r w:rsidRPr="00373FEF">
        <w:t xml:space="preserve">indicators. </w:t>
      </w:r>
      <w:r w:rsidR="00E601CD" w:rsidRPr="00373FEF">
        <w:t>Table 11</w:t>
      </w:r>
      <w:r w:rsidRPr="00373FEF">
        <w:t xml:space="preserve"> summarizes the differences between the A-WEAI and the original WEAI.</w:t>
      </w:r>
    </w:p>
    <w:p w14:paraId="15CDF1F0" w14:textId="152B0FEB" w:rsidR="000B1269" w:rsidRPr="005D715A" w:rsidRDefault="00E601CD" w:rsidP="00E72A51">
      <w:pPr>
        <w:pStyle w:val="Tabletitle"/>
      </w:pPr>
      <w:bookmarkStart w:id="830" w:name="_Toc506907711"/>
      <w:bookmarkStart w:id="831" w:name="_Toc527234204"/>
      <w:bookmarkStart w:id="832" w:name="_Toc18068005"/>
      <w:r w:rsidRPr="00373FEF">
        <w:lastRenderedPageBreak/>
        <w:t>Table 11</w:t>
      </w:r>
      <w:r w:rsidR="000B1269" w:rsidRPr="00373FEF">
        <w:t>: Co</w:t>
      </w:r>
      <w:r w:rsidR="000B1269" w:rsidRPr="005D715A">
        <w:t xml:space="preserve">mparison of the </w:t>
      </w:r>
      <w:r w:rsidR="00361C2C">
        <w:t>O</w:t>
      </w:r>
      <w:r w:rsidR="000B1269" w:rsidRPr="005D715A">
        <w:t>riginal WEAI and A-WEAI</w:t>
      </w:r>
      <w:bookmarkEnd w:id="830"/>
      <w:bookmarkEnd w:id="831"/>
      <w:bookmarkEnd w:id="832"/>
    </w:p>
    <w:tbl>
      <w:tblPr>
        <w:tblStyle w:val="TableGrid3"/>
        <w:tblW w:w="5000" w:type="pct"/>
        <w:tblLook w:val="04A0" w:firstRow="1" w:lastRow="0" w:firstColumn="1" w:lastColumn="0" w:noHBand="0" w:noVBand="1"/>
      </w:tblPr>
      <w:tblGrid>
        <w:gridCol w:w="2226"/>
        <w:gridCol w:w="3563"/>
        <w:gridCol w:w="3561"/>
      </w:tblGrid>
      <w:tr w:rsidR="000B1269" w:rsidRPr="005D715A" w14:paraId="10513D79" w14:textId="77777777" w:rsidTr="00E72A51">
        <w:tc>
          <w:tcPr>
            <w:tcW w:w="2226" w:type="dxa"/>
            <w:vMerge w:val="restart"/>
            <w:shd w:val="clear" w:color="auto" w:fill="387990"/>
            <w:vAlign w:val="bottom"/>
          </w:tcPr>
          <w:p w14:paraId="18C74AC6" w14:textId="77777777" w:rsidR="000B1269" w:rsidRPr="005D715A" w:rsidRDefault="000B1269" w:rsidP="00E72A51">
            <w:pPr>
              <w:keepNext/>
              <w:widowControl/>
              <w:spacing w:line="259" w:lineRule="auto"/>
              <w:rPr>
                <w:b/>
                <w:color w:val="FFFFFF"/>
                <w:sz w:val="20"/>
                <w:szCs w:val="20"/>
              </w:rPr>
            </w:pPr>
            <w:bookmarkStart w:id="833" w:name="_Toc506907689"/>
            <w:r w:rsidRPr="005D715A">
              <w:rPr>
                <w:b/>
                <w:color w:val="FFFFFF"/>
                <w:sz w:val="20"/>
                <w:szCs w:val="20"/>
              </w:rPr>
              <w:t>Domains</w:t>
            </w:r>
          </w:p>
        </w:tc>
        <w:tc>
          <w:tcPr>
            <w:tcW w:w="7124" w:type="dxa"/>
            <w:gridSpan w:val="2"/>
            <w:shd w:val="clear" w:color="auto" w:fill="387990"/>
            <w:vAlign w:val="center"/>
          </w:tcPr>
          <w:p w14:paraId="308C457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Indicators</w:t>
            </w:r>
          </w:p>
        </w:tc>
      </w:tr>
      <w:tr w:rsidR="000B1269" w:rsidRPr="005D715A" w14:paraId="717EFF3B" w14:textId="77777777" w:rsidTr="00E72A51">
        <w:tc>
          <w:tcPr>
            <w:tcW w:w="2226" w:type="dxa"/>
            <w:vMerge/>
            <w:shd w:val="clear" w:color="auto" w:fill="387990"/>
            <w:vAlign w:val="center"/>
          </w:tcPr>
          <w:p w14:paraId="17B005A1" w14:textId="77777777" w:rsidR="000B1269" w:rsidRPr="005D715A" w:rsidRDefault="000B1269" w:rsidP="00E72A51">
            <w:pPr>
              <w:keepNext/>
              <w:widowControl/>
              <w:spacing w:line="259" w:lineRule="auto"/>
              <w:jc w:val="center"/>
              <w:rPr>
                <w:b/>
                <w:color w:val="FFFFFF"/>
                <w:sz w:val="20"/>
                <w:szCs w:val="20"/>
              </w:rPr>
            </w:pPr>
          </w:p>
        </w:tc>
        <w:tc>
          <w:tcPr>
            <w:tcW w:w="3563" w:type="dxa"/>
            <w:shd w:val="clear" w:color="auto" w:fill="387990"/>
            <w:vAlign w:val="center"/>
          </w:tcPr>
          <w:p w14:paraId="56D4AD9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Original WEAI</w:t>
            </w:r>
          </w:p>
        </w:tc>
        <w:tc>
          <w:tcPr>
            <w:tcW w:w="3561" w:type="dxa"/>
            <w:shd w:val="clear" w:color="auto" w:fill="387990"/>
            <w:vAlign w:val="center"/>
          </w:tcPr>
          <w:p w14:paraId="3813FA88" w14:textId="300E5EAC" w:rsidR="000B1269" w:rsidRPr="005D715A" w:rsidRDefault="00361C2C" w:rsidP="00E72A51">
            <w:pPr>
              <w:keepNext/>
              <w:widowControl/>
              <w:spacing w:line="259" w:lineRule="auto"/>
              <w:jc w:val="center"/>
              <w:rPr>
                <w:b/>
                <w:color w:val="FFFFFF"/>
                <w:sz w:val="20"/>
                <w:szCs w:val="20"/>
              </w:rPr>
            </w:pPr>
            <w:r>
              <w:rPr>
                <w:b/>
                <w:color w:val="FFFFFF"/>
                <w:sz w:val="20"/>
                <w:szCs w:val="20"/>
              </w:rPr>
              <w:t>A-WEAI</w:t>
            </w:r>
          </w:p>
        </w:tc>
      </w:tr>
      <w:tr w:rsidR="000B1269" w:rsidRPr="005D715A" w14:paraId="2D8B9005" w14:textId="77777777" w:rsidTr="00AE3F97">
        <w:tc>
          <w:tcPr>
            <w:tcW w:w="2226" w:type="dxa"/>
          </w:tcPr>
          <w:p w14:paraId="301273BE" w14:textId="77777777" w:rsidR="000B1269" w:rsidRPr="005D715A" w:rsidRDefault="000B1269" w:rsidP="00E72A51">
            <w:pPr>
              <w:keepNext/>
              <w:widowControl/>
              <w:spacing w:line="259" w:lineRule="auto"/>
              <w:rPr>
                <w:sz w:val="20"/>
                <w:szCs w:val="20"/>
              </w:rPr>
            </w:pPr>
            <w:r w:rsidRPr="005D715A">
              <w:rPr>
                <w:sz w:val="20"/>
                <w:szCs w:val="20"/>
              </w:rPr>
              <w:t>Decisionmaking over production</w:t>
            </w:r>
          </w:p>
        </w:tc>
        <w:tc>
          <w:tcPr>
            <w:tcW w:w="3563" w:type="dxa"/>
          </w:tcPr>
          <w:p w14:paraId="4EEF1CDC"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Input in productive decisions</w:t>
            </w:r>
            <w:r w:rsidRPr="005D715A">
              <w:rPr>
                <w:sz w:val="20"/>
                <w:szCs w:val="20"/>
              </w:rPr>
              <w:br/>
              <w:t>Autonomy in production</w:t>
            </w:r>
          </w:p>
        </w:tc>
        <w:tc>
          <w:tcPr>
            <w:tcW w:w="3561" w:type="dxa"/>
          </w:tcPr>
          <w:p w14:paraId="4632FFC9"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Input in productive decisions</w:t>
            </w:r>
          </w:p>
        </w:tc>
      </w:tr>
      <w:tr w:rsidR="000B1269" w:rsidRPr="005D715A" w14:paraId="5F956853" w14:textId="77777777" w:rsidTr="00AE3F97">
        <w:trPr>
          <w:trHeight w:val="773"/>
        </w:trPr>
        <w:tc>
          <w:tcPr>
            <w:tcW w:w="2226" w:type="dxa"/>
          </w:tcPr>
          <w:p w14:paraId="5E20ED07" w14:textId="77777777" w:rsidR="000B1269" w:rsidRPr="005D715A" w:rsidRDefault="000B1269" w:rsidP="00E72A51">
            <w:pPr>
              <w:keepNext/>
              <w:widowControl/>
              <w:spacing w:line="259" w:lineRule="auto"/>
              <w:rPr>
                <w:sz w:val="20"/>
                <w:szCs w:val="20"/>
              </w:rPr>
            </w:pPr>
            <w:r w:rsidRPr="005D715A">
              <w:rPr>
                <w:sz w:val="20"/>
                <w:szCs w:val="20"/>
              </w:rPr>
              <w:t>Access to resources</w:t>
            </w:r>
          </w:p>
        </w:tc>
        <w:tc>
          <w:tcPr>
            <w:tcW w:w="3563" w:type="dxa"/>
          </w:tcPr>
          <w:p w14:paraId="3031FDE2"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Ownership of assets</w:t>
            </w:r>
          </w:p>
          <w:p w14:paraId="08E5A6DD"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Purchase, sale, or transfer of assets</w:t>
            </w:r>
            <w:r w:rsidRPr="005D715A">
              <w:rPr>
                <w:sz w:val="20"/>
                <w:szCs w:val="20"/>
              </w:rPr>
              <w:br/>
              <w:t>Access to and decisions on credit</w:t>
            </w:r>
          </w:p>
        </w:tc>
        <w:tc>
          <w:tcPr>
            <w:tcW w:w="3561" w:type="dxa"/>
          </w:tcPr>
          <w:p w14:paraId="6D3F2501" w14:textId="77777777" w:rsidR="000B1269" w:rsidRPr="00E72A51" w:rsidRDefault="000B1269" w:rsidP="000B1269">
            <w:pPr>
              <w:keepNext/>
              <w:widowControl/>
              <w:numPr>
                <w:ilvl w:val="0"/>
                <w:numId w:val="29"/>
              </w:numPr>
              <w:spacing w:line="259" w:lineRule="auto"/>
              <w:ind w:left="336" w:hanging="270"/>
              <w:rPr>
                <w:sz w:val="20"/>
                <w:szCs w:val="20"/>
              </w:rPr>
            </w:pPr>
            <w:r w:rsidRPr="005D715A">
              <w:rPr>
                <w:sz w:val="20"/>
                <w:szCs w:val="20"/>
              </w:rPr>
              <w:t>Ownership of assets</w:t>
            </w:r>
          </w:p>
          <w:p w14:paraId="2A7B8476"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Access to credit and decisions on it</w:t>
            </w:r>
          </w:p>
        </w:tc>
      </w:tr>
      <w:tr w:rsidR="000B1269" w:rsidRPr="005D715A" w14:paraId="2CC7341B" w14:textId="77777777" w:rsidTr="00AE3F97">
        <w:tc>
          <w:tcPr>
            <w:tcW w:w="2226" w:type="dxa"/>
          </w:tcPr>
          <w:p w14:paraId="01D0209B" w14:textId="77777777" w:rsidR="000B1269" w:rsidRPr="005D715A" w:rsidRDefault="000B1269" w:rsidP="00E72A51">
            <w:pPr>
              <w:keepNext/>
              <w:widowControl/>
              <w:spacing w:line="259" w:lineRule="auto"/>
              <w:rPr>
                <w:sz w:val="20"/>
                <w:szCs w:val="20"/>
              </w:rPr>
            </w:pPr>
            <w:r w:rsidRPr="005D715A">
              <w:rPr>
                <w:sz w:val="20"/>
                <w:szCs w:val="20"/>
              </w:rPr>
              <w:t>Control over income</w:t>
            </w:r>
          </w:p>
        </w:tc>
        <w:tc>
          <w:tcPr>
            <w:tcW w:w="3563" w:type="dxa"/>
          </w:tcPr>
          <w:p w14:paraId="287F95BA"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Control over use of income</w:t>
            </w:r>
          </w:p>
        </w:tc>
        <w:tc>
          <w:tcPr>
            <w:tcW w:w="3561" w:type="dxa"/>
          </w:tcPr>
          <w:p w14:paraId="419FDBFC"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Control over use of income</w:t>
            </w:r>
          </w:p>
        </w:tc>
      </w:tr>
      <w:tr w:rsidR="000B1269" w:rsidRPr="005D715A" w14:paraId="0262079C" w14:textId="77777777" w:rsidTr="00AE3F97">
        <w:tc>
          <w:tcPr>
            <w:tcW w:w="2226" w:type="dxa"/>
          </w:tcPr>
          <w:p w14:paraId="7126B650" w14:textId="77777777" w:rsidR="000B1269" w:rsidRPr="005D715A" w:rsidRDefault="000B1269" w:rsidP="00E72A51">
            <w:pPr>
              <w:keepNext/>
              <w:widowControl/>
              <w:spacing w:line="259" w:lineRule="auto"/>
              <w:rPr>
                <w:sz w:val="20"/>
                <w:szCs w:val="20"/>
              </w:rPr>
            </w:pPr>
            <w:r w:rsidRPr="005D715A">
              <w:rPr>
                <w:sz w:val="20"/>
                <w:szCs w:val="20"/>
              </w:rPr>
              <w:t>Group participation and leadership</w:t>
            </w:r>
          </w:p>
        </w:tc>
        <w:tc>
          <w:tcPr>
            <w:tcW w:w="3563" w:type="dxa"/>
          </w:tcPr>
          <w:p w14:paraId="752D185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Group membership</w:t>
            </w:r>
            <w:r w:rsidRPr="005D715A">
              <w:rPr>
                <w:sz w:val="20"/>
                <w:szCs w:val="20"/>
              </w:rPr>
              <w:br/>
              <w:t>Public speaking</w:t>
            </w:r>
          </w:p>
        </w:tc>
        <w:tc>
          <w:tcPr>
            <w:tcW w:w="3561" w:type="dxa"/>
          </w:tcPr>
          <w:p w14:paraId="5E0BB66B"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Group membership</w:t>
            </w:r>
          </w:p>
        </w:tc>
      </w:tr>
      <w:tr w:rsidR="000B1269" w:rsidRPr="005D715A" w14:paraId="679F9F84" w14:textId="77777777" w:rsidTr="00AE3F97">
        <w:tc>
          <w:tcPr>
            <w:tcW w:w="2226" w:type="dxa"/>
          </w:tcPr>
          <w:p w14:paraId="05CA8BE5" w14:textId="77777777" w:rsidR="000B1269" w:rsidRPr="005D715A" w:rsidRDefault="000B1269" w:rsidP="00E72A51">
            <w:pPr>
              <w:keepNext/>
              <w:widowControl/>
              <w:spacing w:line="259" w:lineRule="auto"/>
              <w:rPr>
                <w:sz w:val="20"/>
                <w:szCs w:val="20"/>
              </w:rPr>
            </w:pPr>
            <w:r w:rsidRPr="005D715A">
              <w:rPr>
                <w:sz w:val="20"/>
                <w:szCs w:val="20"/>
              </w:rPr>
              <w:t>Time allocation</w:t>
            </w:r>
          </w:p>
        </w:tc>
        <w:tc>
          <w:tcPr>
            <w:tcW w:w="3563" w:type="dxa"/>
          </w:tcPr>
          <w:p w14:paraId="466587B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Workload</w:t>
            </w:r>
            <w:r w:rsidRPr="005D715A">
              <w:rPr>
                <w:sz w:val="20"/>
                <w:szCs w:val="20"/>
              </w:rPr>
              <w:br/>
              <w:t>Leisure</w:t>
            </w:r>
          </w:p>
        </w:tc>
        <w:tc>
          <w:tcPr>
            <w:tcW w:w="3561" w:type="dxa"/>
          </w:tcPr>
          <w:p w14:paraId="401458CE"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Workload</w:t>
            </w:r>
          </w:p>
        </w:tc>
      </w:tr>
    </w:tbl>
    <w:p w14:paraId="24BC44BF" w14:textId="1B57562A" w:rsidR="000B1269" w:rsidRDefault="000B1269" w:rsidP="00EA5B6D">
      <w:pPr>
        <w:pStyle w:val="Heading2"/>
        <w:spacing w:before="240"/>
      </w:pPr>
      <w:bookmarkStart w:id="834" w:name="_Toc526973636"/>
      <w:bookmarkStart w:id="835" w:name="_Toc527234179"/>
      <w:bookmarkStart w:id="836" w:name="_Toc18092172"/>
      <w:r>
        <w:t>1</w:t>
      </w:r>
      <w:r w:rsidR="00B153A2">
        <w:t>2.2</w:t>
      </w:r>
      <w:r>
        <w:tab/>
        <w:t xml:space="preserve">Guidelines to construct </w:t>
      </w:r>
      <w:r w:rsidRPr="005D715A">
        <w:t>the A-WEAI</w:t>
      </w:r>
      <w:bookmarkEnd w:id="833"/>
      <w:bookmarkEnd w:id="834"/>
      <w:r>
        <w:t xml:space="preserve"> indicators</w:t>
      </w:r>
      <w:bookmarkEnd w:id="835"/>
      <w:bookmarkEnd w:id="836"/>
    </w:p>
    <w:p w14:paraId="65A6188B" w14:textId="03A12C89" w:rsidR="000B1269" w:rsidRPr="00601335" w:rsidRDefault="00B153A2" w:rsidP="000B1269">
      <w:pPr>
        <w:pStyle w:val="Heading3"/>
        <w:ind w:left="2160" w:hanging="720"/>
      </w:pPr>
      <w:bookmarkStart w:id="837" w:name="_Toc18092173"/>
      <w:bookmarkStart w:id="838" w:name="_Toc527234180"/>
      <w:r>
        <w:t>12.2</w:t>
      </w:r>
      <w:r w:rsidR="000B1269">
        <w:t>.1</w:t>
      </w:r>
      <w:r w:rsidR="000B1269">
        <w:tab/>
      </w:r>
      <w:r w:rsidR="002958C4">
        <w:t>A-WEAI</w:t>
      </w:r>
      <w:bookmarkEnd w:id="837"/>
      <w:r w:rsidR="000B1269" w:rsidRPr="00601335">
        <w:t xml:space="preserve"> </w:t>
      </w:r>
      <w:bookmarkEnd w:id="838"/>
    </w:p>
    <w:p w14:paraId="25EFB8D3" w14:textId="03730386" w:rsidR="001C170A" w:rsidRPr="005D715A" w:rsidRDefault="001C170A" w:rsidP="001C170A">
      <w:pPr>
        <w:pStyle w:val="BodyText"/>
      </w:pPr>
      <w:r w:rsidRPr="005D715A">
        <w:t>This section provides instructions for constructing the A</w:t>
      </w:r>
      <w:r>
        <w:noBreakHyphen/>
      </w:r>
      <w:r w:rsidRPr="005D715A">
        <w:t xml:space="preserve">WEAI and builds on existing material (see Alkire et al., 2012; Alkire et al., 2013; Malapit et al., 2015) by providing step-by-step guidance for calculating the A-WEAI. Part I lists the steps for data preparation and the calculation of the six indicators corresponding to the </w:t>
      </w:r>
      <w:r>
        <w:t>5DE</w:t>
      </w:r>
      <w:r w:rsidRPr="005D715A">
        <w:t>. Part 2 lists the steps for computing the A-WEAI. Part 3 discusses ways to decompose the A-WEAI to better understand the drivers of women’s and men’s empowerment and disempowerment in rural and agriculture-based communities.</w:t>
      </w:r>
    </w:p>
    <w:p w14:paraId="30087F70" w14:textId="5936422F" w:rsidR="000B1269" w:rsidRDefault="000B1269" w:rsidP="00E72A51">
      <w:pPr>
        <w:pStyle w:val="BodyText"/>
      </w:pPr>
      <w:r w:rsidRPr="005D715A">
        <w:t xml:space="preserve">The A-WEAI is computed using data collected from primary </w:t>
      </w:r>
      <w:r>
        <w:t xml:space="preserve">adult </w:t>
      </w:r>
      <w:r w:rsidRPr="005D715A">
        <w:t>female and male decisionmakers through the ZOI Survey</w:t>
      </w:r>
      <w:r>
        <w:t xml:space="preserve"> </w:t>
      </w:r>
      <w:r w:rsidRPr="007B4FC5">
        <w:t xml:space="preserve">who were de jure </w:t>
      </w:r>
      <w:r>
        <w:t>residents (q</w:t>
      </w:r>
      <w:r w:rsidRPr="007B4FC5">
        <w:t>uestion 105a=Yes).</w:t>
      </w:r>
      <w:r w:rsidRPr="005D715A">
        <w:t xml:space="preserve"> The data needed to compute the A-WEAI come from Module 6 on decisionmaking and income generation, found in the </w:t>
      </w:r>
      <w:r>
        <w:t>household</w:t>
      </w:r>
      <w:r w:rsidRPr="005D715A">
        <w:t xml:space="preserve"> data file. </w:t>
      </w:r>
    </w:p>
    <w:p w14:paraId="510DB797" w14:textId="3F58D460" w:rsidR="000B1269" w:rsidRPr="005D715A" w:rsidRDefault="000B1269" w:rsidP="00E72A51">
      <w:pPr>
        <w:pStyle w:val="BodyText"/>
      </w:pPr>
      <w:r w:rsidRPr="005D715A">
        <w:t xml:space="preserve">Constructing the A-WEAI involves preparing the data and calculating indictors that measure the empowerment of women and men in the 5DE scores and gender differences in empowerment at the household level in the GPI scores. The 5DE and GPI scores are subsequently combined to calculate the overall A-WEAI score at the </w:t>
      </w:r>
      <w:r w:rsidR="002958C4">
        <w:t>ZOI</w:t>
      </w:r>
      <w:r w:rsidRPr="005D715A">
        <w:t xml:space="preserve"> level. The sample for calculating the 5DE includes only respondents who have complete information on all five domains. </w:t>
      </w:r>
      <w:r w:rsidRPr="00E175A1">
        <w:t>The sample for computing the GPI includes only households that have a pair of female and male decisionmakers—both with complete information on all five domains.</w:t>
      </w:r>
      <w:r w:rsidRPr="005D715A">
        <w:t xml:space="preserve"> The A-WEAI module is not fielded to male adult-only households because the A-WEAI requires data from at least a </w:t>
      </w:r>
      <w:r w:rsidR="002958C4">
        <w:t>female</w:t>
      </w:r>
      <w:r w:rsidR="002958C4" w:rsidRPr="005D715A">
        <w:t xml:space="preserve"> </w:t>
      </w:r>
      <w:r w:rsidRPr="005D715A">
        <w:t xml:space="preserve">respondent in each </w:t>
      </w:r>
      <w:r w:rsidRPr="002E5843">
        <w:t>household. Appendix B</w:t>
      </w:r>
      <w:r w:rsidR="002958C4">
        <w:t>,</w:t>
      </w:r>
      <w:r w:rsidRPr="002E5843">
        <w:t xml:space="preserve"> Table 1 summarizes the A-WEAI domains</w:t>
      </w:r>
      <w:r w:rsidRPr="005D715A">
        <w:t xml:space="preserve"> and indicators, relevant survey questions and Feed the Future variables, the </w:t>
      </w:r>
      <w:r>
        <w:t xml:space="preserve">adequacy and </w:t>
      </w:r>
      <w:r w:rsidRPr="005D715A">
        <w:t xml:space="preserve">inadequacy </w:t>
      </w:r>
      <w:r>
        <w:t>criteria</w:t>
      </w:r>
      <w:r w:rsidRPr="005D715A">
        <w:t>, and weight assigned to each indicator to compute the overall A-WEAI index.</w:t>
      </w:r>
      <w:r w:rsidRPr="005D715A">
        <w:rPr>
          <w:vertAlign w:val="superscript"/>
        </w:rPr>
        <w:footnoteReference w:id="78"/>
      </w:r>
    </w:p>
    <w:p w14:paraId="1648F5C6" w14:textId="1B4386AC" w:rsidR="000B1269" w:rsidRPr="003C7F2F" w:rsidRDefault="000B1269" w:rsidP="003C7F2F">
      <w:pPr>
        <w:pStyle w:val="Heading4"/>
      </w:pPr>
      <w:bookmarkStart w:id="839" w:name="_Toc506907690"/>
      <w:bookmarkStart w:id="840" w:name="_Toc526973637"/>
      <w:r w:rsidRPr="003C7F2F">
        <w:t>Preparing the data and calculating the 5DE indicators</w:t>
      </w:r>
      <w:bookmarkEnd w:id="839"/>
      <w:bookmarkEnd w:id="840"/>
    </w:p>
    <w:p w14:paraId="08095F36" w14:textId="77777777" w:rsidR="000B1269" w:rsidRPr="005D715A" w:rsidRDefault="000B1269" w:rsidP="00E72A51">
      <w:pPr>
        <w:pStyle w:val="BodyText"/>
      </w:pPr>
      <w:r w:rsidRPr="005D715A">
        <w:t xml:space="preserve">The data preparation steps include performing checks for consistent skip patterns, out-of-range values that do not correspond with the survey, outliers (extreme or implausible responses), missing responses, </w:t>
      </w:r>
      <w:r w:rsidRPr="005D715A">
        <w:lastRenderedPageBreak/>
        <w:t xml:space="preserve">and duplicate observations, and then recoding the variables to create six indicators of achievement in the 5DE. The indicators are dichotomized and coded as 0 (inadequate) or 1 (adequate). Respondents receive a score of 0 or 1 to reflect whether they have adequate achievement in each indicator. Because data for the primary female decisionmaker and the primary male decisionmaker of each household are collected in separate modules and included in the household-level data file, the data must first be transformed to individual respondent-level data before calculating the 5DE indicators. </w:t>
      </w:r>
    </w:p>
    <w:p w14:paraId="6A964985" w14:textId="77777777" w:rsidR="000B1269" w:rsidRPr="009E0E07" w:rsidRDefault="000B1269" w:rsidP="009E0E07">
      <w:pPr>
        <w:pStyle w:val="BodyText"/>
        <w:rPr>
          <w:rFonts w:eastAsia="MS Gothic"/>
          <w:b/>
        </w:rPr>
      </w:pPr>
      <w:bookmarkStart w:id="841" w:name="_Toc485995469"/>
      <w:bookmarkStart w:id="842" w:name="_Toc526973638"/>
      <w:r w:rsidRPr="009E0E07">
        <w:rPr>
          <w:rFonts w:eastAsia="MS Gothic"/>
          <w:b/>
        </w:rPr>
        <w:t>Domain 1: Decisionmaking over production</w:t>
      </w:r>
      <w:bookmarkEnd w:id="841"/>
      <w:bookmarkEnd w:id="842"/>
    </w:p>
    <w:p w14:paraId="228F6848" w14:textId="6BDFC558" w:rsidR="000B1269" w:rsidRPr="005D715A" w:rsidRDefault="000B1269" w:rsidP="00E72A51">
      <w:pPr>
        <w:pStyle w:val="BodyText"/>
      </w:pPr>
      <w:r w:rsidRPr="005D715A">
        <w:t>To capture the individual’s decisionmaking over production, one indicator is used: input into production decisions. Empowerment in this domain is measured using two sub-indicators: (a) respondents’ input into decisions related to four types of agriculture-related productive activities: food crop farming, cash crop farming, livestock raising, and fishing or fishpond culture</w:t>
      </w:r>
      <w:r w:rsidR="00113C22">
        <w:t>;</w:t>
      </w:r>
      <w:r w:rsidRPr="005D715A">
        <w:t xml:space="preserve"> and (b) respondents’ autonomy in making their own decisions about the same four activities. </w:t>
      </w:r>
    </w:p>
    <w:p w14:paraId="72A05A62" w14:textId="02A2B988" w:rsidR="000B1269" w:rsidRPr="005D715A" w:rsidRDefault="000B1269" w:rsidP="00E72A51">
      <w:pPr>
        <w:pStyle w:val="BodyText"/>
      </w:pPr>
      <w:r w:rsidRPr="005D715A">
        <w:t>For the first sub-indicator, each activity is scored 0 if the respondent has input into no decisions or few decisions made about the activity</w:t>
      </w:r>
      <w:r w:rsidR="004D58B2">
        <w:t>,</w:t>
      </w:r>
      <w:r w:rsidRPr="005D715A">
        <w:t xml:space="preserve"> or 1 if the respondent has input into at least some decisions about the activity. For the second sub-indicator, each activity is scored 0 if the respondent feels that he or she cannot make his or her own decisions about the activity to a medium or high extent</w:t>
      </w:r>
      <w:r w:rsidR="004D58B2">
        <w:t>,</w:t>
      </w:r>
      <w:r w:rsidRPr="005D715A">
        <w:t xml:space="preserve"> or 1 if the respondent feels that he or she can make his or her own decisions about the activity to a medium or high extent. Each sub-indicator has a possible score between 0 and 4. The two sub-indicators are aggregated to obtain a total score between 0 and 8 for the domain. Respondents are considered to have adequate achievement in this domain they </w:t>
      </w:r>
      <w:r w:rsidRPr="00E175A1">
        <w:t>have a total score of 1 or higher</w:t>
      </w:r>
      <w:r w:rsidRPr="005D715A">
        <w:t xml:space="preserve">. The survey asks respondents: </w:t>
      </w:r>
    </w:p>
    <w:p w14:paraId="0CB865B4" w14:textId="77777777" w:rsidR="000B1269" w:rsidRPr="005D715A" w:rsidRDefault="000B1269" w:rsidP="00E72A51">
      <w:pPr>
        <w:pStyle w:val="BodyText"/>
        <w:ind w:left="360"/>
      </w:pPr>
      <w:r w:rsidRPr="005D715A">
        <w:t>“Did you yourself participate in [ACTIVITY] in the past 12 months?” (question 6.201)</w:t>
      </w:r>
    </w:p>
    <w:p w14:paraId="192266DC" w14:textId="37B453EC" w:rsidR="000B1269" w:rsidRPr="005D715A" w:rsidRDefault="000B1269" w:rsidP="00E72A51">
      <w:pPr>
        <w:pStyle w:val="BodyText"/>
      </w:pPr>
      <w:r w:rsidRPr="005D715A">
        <w:t xml:space="preserve">The </w:t>
      </w:r>
      <w:r>
        <w:t xml:space="preserve">activities are </w:t>
      </w:r>
      <w:r w:rsidRPr="005D715A">
        <w:t>food crop farming (6.2A), cash crop farming (6.2B), livestock raising (6.2C), and fishing or fishpond culture (6.2F).</w:t>
      </w:r>
    </w:p>
    <w:p w14:paraId="57D0CFCD" w14:textId="77777777" w:rsidR="000B1269" w:rsidRPr="005D715A" w:rsidRDefault="000B1269" w:rsidP="00E72A51">
      <w:pPr>
        <w:pStyle w:val="BodyText"/>
      </w:pPr>
      <w:r w:rsidRPr="005D715A">
        <w:t>Respondents who participated in an activity are then asked:</w:t>
      </w:r>
    </w:p>
    <w:p w14:paraId="00C0C910" w14:textId="77777777" w:rsidR="000B1269" w:rsidRPr="005D715A" w:rsidRDefault="000B1269" w:rsidP="00E72A51">
      <w:pPr>
        <w:pStyle w:val="BodyText"/>
        <w:ind w:left="360"/>
      </w:pPr>
      <w:r w:rsidRPr="005D715A">
        <w:t>“When decisions are made regarding [ACTIVITY], who is it that normally takes the decision?” (question 6.202)</w:t>
      </w:r>
    </w:p>
    <w:p w14:paraId="7EEE1944" w14:textId="1C046373" w:rsidR="000B1269" w:rsidRPr="005D715A" w:rsidRDefault="000B1269" w:rsidP="00E72A51">
      <w:pPr>
        <w:pStyle w:val="BodyText"/>
      </w:pPr>
      <w:r w:rsidRPr="005D715A">
        <w:t xml:space="preserve">The five options are (A) </w:t>
      </w:r>
      <w:r w:rsidRPr="005D715A">
        <w:rPr>
          <w:i/>
        </w:rPr>
        <w:t>self</w:t>
      </w:r>
      <w:r w:rsidRPr="005D715A">
        <w:t xml:space="preserve">, (B) </w:t>
      </w:r>
      <w:r w:rsidRPr="005D715A">
        <w:rPr>
          <w:i/>
        </w:rPr>
        <w:t>partner/spouse</w:t>
      </w:r>
      <w:r w:rsidRPr="005D715A">
        <w:t xml:space="preserve">, (C) </w:t>
      </w:r>
      <w:r w:rsidRPr="005D715A">
        <w:rPr>
          <w:i/>
        </w:rPr>
        <w:t>other household member</w:t>
      </w:r>
      <w:r w:rsidRPr="005D715A">
        <w:t xml:space="preserve">, (D) </w:t>
      </w:r>
      <w:r w:rsidRPr="005D715A">
        <w:rPr>
          <w:i/>
        </w:rPr>
        <w:t>other non-household member</w:t>
      </w:r>
      <w:r w:rsidRPr="005D715A">
        <w:t xml:space="preserve">, and (X) </w:t>
      </w:r>
      <w:r w:rsidRPr="005D715A">
        <w:rPr>
          <w:i/>
        </w:rPr>
        <w:t>not applicable</w:t>
      </w:r>
      <w:r w:rsidRPr="005D715A">
        <w:t xml:space="preserve">. Respondents may list more one person. </w:t>
      </w:r>
    </w:p>
    <w:p w14:paraId="0F4C3739" w14:textId="493066D1" w:rsidR="000B1269" w:rsidRPr="005D715A" w:rsidRDefault="000B1269" w:rsidP="00E72A51">
      <w:pPr>
        <w:pStyle w:val="BodyText"/>
      </w:pPr>
      <w:r w:rsidRPr="005D715A">
        <w:t>Respondents who do not decide alone—those who report making decisions with others—are asked two follow-up questions:</w:t>
      </w:r>
    </w:p>
    <w:p w14:paraId="79EF4BE9" w14:textId="77777777" w:rsidR="000B1269" w:rsidRPr="005D715A" w:rsidRDefault="000B1269" w:rsidP="00E72A51">
      <w:pPr>
        <w:pStyle w:val="BodyText"/>
        <w:ind w:left="360"/>
      </w:pPr>
      <w:r w:rsidRPr="005D715A">
        <w:t>Question 6.203: “How much input do you have in making decisions about [ACTIVITY]?”</w:t>
      </w:r>
    </w:p>
    <w:p w14:paraId="6C40316A" w14:textId="60E52FA6" w:rsidR="000B1269" w:rsidRPr="005D715A" w:rsidRDefault="000B1269" w:rsidP="00E72A51">
      <w:pPr>
        <w:pStyle w:val="BodyText"/>
      </w:pPr>
      <w:r w:rsidRPr="005D715A">
        <w:t xml:space="preserve">The options are (01) </w:t>
      </w:r>
      <w:r w:rsidRPr="005D715A">
        <w:rPr>
          <w:i/>
        </w:rPr>
        <w:t>no input</w:t>
      </w:r>
      <w:r w:rsidRPr="005D715A">
        <w:t xml:space="preserve"> or </w:t>
      </w:r>
      <w:r w:rsidRPr="005D715A">
        <w:rPr>
          <w:i/>
        </w:rPr>
        <w:t>input into very few decisions</w:t>
      </w:r>
      <w:r w:rsidRPr="005D715A">
        <w:t xml:space="preserve">, (02) </w:t>
      </w:r>
      <w:r w:rsidRPr="005D715A">
        <w:rPr>
          <w:i/>
        </w:rPr>
        <w:t>input into some decisions</w:t>
      </w:r>
      <w:r w:rsidRPr="005D715A">
        <w:t xml:space="preserve">, (03) </w:t>
      </w:r>
      <w:r w:rsidRPr="005D715A">
        <w:rPr>
          <w:i/>
        </w:rPr>
        <w:t>input into most or all decisions</w:t>
      </w:r>
      <w:r w:rsidRPr="005D715A">
        <w:t xml:space="preserve">, and (93) </w:t>
      </w:r>
      <w:r w:rsidRPr="005D715A">
        <w:rPr>
          <w:i/>
        </w:rPr>
        <w:t>no decision made</w:t>
      </w:r>
      <w:r w:rsidRPr="005D715A">
        <w:t xml:space="preserve">. </w:t>
      </w:r>
    </w:p>
    <w:p w14:paraId="75B48E70" w14:textId="414BF6F6" w:rsidR="000B1269" w:rsidRPr="005D715A" w:rsidRDefault="000B1269" w:rsidP="00E72A51">
      <w:pPr>
        <w:pStyle w:val="BodyText"/>
        <w:ind w:left="360"/>
      </w:pPr>
      <w:r w:rsidRPr="005D715A">
        <w:t xml:space="preserve">Question 6.204: “To what extent do you feel you can make your own personal decisions regarding </w:t>
      </w:r>
      <w:r>
        <w:t>[ACTIVITY]</w:t>
      </w:r>
      <w:r w:rsidRPr="005D715A">
        <w:t xml:space="preserve"> if you want(ed) to?” </w:t>
      </w:r>
    </w:p>
    <w:p w14:paraId="2AC96449" w14:textId="77777777" w:rsidR="000B1269" w:rsidRPr="005D715A" w:rsidRDefault="000B1269" w:rsidP="00E72A51">
      <w:pPr>
        <w:pStyle w:val="BodyText"/>
      </w:pPr>
      <w:r w:rsidRPr="005D715A">
        <w:lastRenderedPageBreak/>
        <w:t xml:space="preserve">The options are: (1) </w:t>
      </w:r>
      <w:r w:rsidRPr="005D715A">
        <w:rPr>
          <w:i/>
        </w:rPr>
        <w:t>not at al1</w:t>
      </w:r>
      <w:r w:rsidRPr="005D715A">
        <w:t xml:space="preserve">, (2) </w:t>
      </w:r>
      <w:r w:rsidRPr="005D715A">
        <w:rPr>
          <w:i/>
        </w:rPr>
        <w:t>small extent</w:t>
      </w:r>
      <w:r w:rsidRPr="005D715A">
        <w:t xml:space="preserve">, (3) </w:t>
      </w:r>
      <w:r w:rsidRPr="005D715A">
        <w:rPr>
          <w:i/>
        </w:rPr>
        <w:t>medium extent</w:t>
      </w:r>
      <w:r w:rsidRPr="005D715A">
        <w:t xml:space="preserve">, and (4) </w:t>
      </w:r>
      <w:r w:rsidRPr="00E175A1">
        <w:rPr>
          <w:i/>
        </w:rPr>
        <w:t>to a</w:t>
      </w:r>
      <w:r>
        <w:t xml:space="preserve"> </w:t>
      </w:r>
      <w:r w:rsidRPr="005D715A">
        <w:rPr>
          <w:i/>
        </w:rPr>
        <w:t>high extent</w:t>
      </w:r>
      <w:r w:rsidRPr="005D715A">
        <w:t>.</w:t>
      </w:r>
    </w:p>
    <w:p w14:paraId="0B191944" w14:textId="77777777" w:rsidR="000B1269" w:rsidRPr="009E0E07" w:rsidRDefault="000B1269" w:rsidP="009E0E07">
      <w:pPr>
        <w:pStyle w:val="BodyText"/>
        <w:rPr>
          <w:rFonts w:eastAsia="MS Gothic"/>
          <w:b/>
        </w:rPr>
      </w:pPr>
      <w:bookmarkStart w:id="843" w:name="_Toc485995470"/>
      <w:bookmarkStart w:id="844" w:name="_Toc526973639"/>
      <w:r w:rsidRPr="009E0E07">
        <w:rPr>
          <w:rFonts w:eastAsia="MS Gothic"/>
          <w:b/>
        </w:rPr>
        <w:t>Domain 2: Access to resources</w:t>
      </w:r>
      <w:bookmarkEnd w:id="843"/>
      <w:bookmarkEnd w:id="844"/>
    </w:p>
    <w:p w14:paraId="5CEB09E3" w14:textId="1A4E016E" w:rsidR="000B1269" w:rsidRPr="005D715A" w:rsidRDefault="000B1269" w:rsidP="00E72A51">
      <w:pPr>
        <w:pStyle w:val="BodyText"/>
      </w:pPr>
      <w:r w:rsidRPr="005D715A">
        <w:t>To capture the individual’s control over productive resources, two indicators are used: (1) ownership of assets and (2) access to credit and decisions related to credit. Responses are scored 0 or 1, where 1</w:t>
      </w:r>
      <w:r w:rsidR="007A3EF0">
        <w:t> </w:t>
      </w:r>
      <w:r w:rsidRPr="005D715A">
        <w:t xml:space="preserve">connotes adequacy. </w:t>
      </w:r>
      <w:r w:rsidRPr="00E175A1">
        <w:t>Respondents are considered adequate in asset ownership if they own at least two types of small assets, such as chickens, handtools for farming, non-mechanized farming equipment, and small consumer durables</w:t>
      </w:r>
      <w:r w:rsidR="007A3EF0">
        <w:t>,</w:t>
      </w:r>
      <w:r w:rsidRPr="00E175A1">
        <w:t xml:space="preserve"> or one large asset, such as assets in all other categories in the ZOI questionnaire</w:t>
      </w:r>
      <w:r w:rsidR="007A3EF0">
        <w:t>,</w:t>
      </w:r>
      <w:r w:rsidRPr="00E175A1">
        <w:rPr>
          <w:vertAlign w:val="superscript"/>
        </w:rPr>
        <w:footnoteReference w:id="79"/>
      </w:r>
      <w:r w:rsidRPr="00E175A1">
        <w:t xml:space="preserve"> jointly or alone, assuming that the household owns the item</w:t>
      </w:r>
      <w:r w:rsidRPr="00373C12">
        <w:t xml:space="preserve">. </w:t>
      </w:r>
      <w:r w:rsidRPr="00E175A1">
        <w:t>Respondents are considered adequate in access to credit and decisions on credit if they participate in at least one decision for at least one source of credit, assuming that they belong to a household that used a source of credit in the past year.</w:t>
      </w:r>
      <w:r w:rsidRPr="005D715A">
        <w:t xml:space="preserve"> </w:t>
      </w:r>
    </w:p>
    <w:p w14:paraId="3FE72E8B" w14:textId="77777777" w:rsidR="000B1269" w:rsidRPr="005D715A" w:rsidRDefault="000B1269" w:rsidP="00E72A51">
      <w:pPr>
        <w:pStyle w:val="BodyText"/>
        <w:rPr>
          <w:b/>
          <w:i/>
        </w:rPr>
      </w:pPr>
      <w:r w:rsidRPr="005D715A">
        <w:rPr>
          <w:b/>
          <w:i/>
        </w:rPr>
        <w:t>Ownership of assets</w:t>
      </w:r>
    </w:p>
    <w:p w14:paraId="22F1659C" w14:textId="77777777" w:rsidR="000B1269" w:rsidRPr="005D715A" w:rsidRDefault="000B1269" w:rsidP="00E72A51">
      <w:pPr>
        <w:pStyle w:val="BodyText"/>
      </w:pPr>
      <w:r w:rsidRPr="005D715A">
        <w:t>An asset ownership score is calculated to reflect whether the respondent owns—alone or jointly—the assets included in the survey. The survey asks:</w:t>
      </w:r>
    </w:p>
    <w:p w14:paraId="21D3E6B8" w14:textId="3D998611" w:rsidR="000B1269" w:rsidRPr="005D715A" w:rsidRDefault="000B1269" w:rsidP="00E72A51">
      <w:pPr>
        <w:pStyle w:val="BodyText"/>
        <w:ind w:left="360"/>
      </w:pPr>
      <w:r w:rsidRPr="005D715A">
        <w:t xml:space="preserve">“Does anyone in your household currently have any [ITEM]?” (question 6.301) </w:t>
      </w:r>
    </w:p>
    <w:p w14:paraId="5946DA8A" w14:textId="45B9215A" w:rsidR="000B1269" w:rsidRPr="005D715A" w:rsidRDefault="007A3EF0" w:rsidP="00E72A51">
      <w:pPr>
        <w:pStyle w:val="BodyText"/>
      </w:pPr>
      <w:r>
        <w:t>The o</w:t>
      </w:r>
      <w:r w:rsidR="000B1269" w:rsidRPr="005D715A">
        <w:t xml:space="preserve">ptions are (1) </w:t>
      </w:r>
      <w:r w:rsidR="000B1269" w:rsidRPr="005D715A">
        <w:rPr>
          <w:i/>
        </w:rPr>
        <w:t>Yes</w:t>
      </w:r>
      <w:r w:rsidR="000B1269" w:rsidRPr="005D715A">
        <w:t xml:space="preserve"> and (2) </w:t>
      </w:r>
      <w:r w:rsidR="000B1269" w:rsidRPr="005D715A">
        <w:rPr>
          <w:i/>
        </w:rPr>
        <w:t>No</w:t>
      </w:r>
      <w:r w:rsidR="000B1269" w:rsidRPr="005D715A">
        <w:t>. For each asset the households own, respondents are then asked:</w:t>
      </w:r>
    </w:p>
    <w:p w14:paraId="0E3AB4BB" w14:textId="6A41581A" w:rsidR="000B1269" w:rsidRPr="005D715A" w:rsidRDefault="000B1269" w:rsidP="00E72A51">
      <w:pPr>
        <w:pStyle w:val="BodyText"/>
        <w:ind w:left="360"/>
      </w:pPr>
      <w:r w:rsidRPr="005D715A">
        <w:t>“Do you own any of the [ITEM] either by yourself or jointly with someone else?” (question 6.303)</w:t>
      </w:r>
    </w:p>
    <w:p w14:paraId="7D34202E" w14:textId="44C983C5" w:rsidR="000B1269" w:rsidRPr="005D715A" w:rsidRDefault="007A3EF0" w:rsidP="00E72A51">
      <w:pPr>
        <w:pStyle w:val="BodyText"/>
      </w:pPr>
      <w:r>
        <w:t>The o</w:t>
      </w:r>
      <w:r w:rsidR="000B1269" w:rsidRPr="005D715A">
        <w:t xml:space="preserve">ptions are (A) </w:t>
      </w:r>
      <w:r w:rsidR="000B1269" w:rsidRPr="005D715A">
        <w:rPr>
          <w:i/>
        </w:rPr>
        <w:t>self</w:t>
      </w:r>
      <w:r w:rsidR="000B1269" w:rsidRPr="005D715A">
        <w:t xml:space="preserve">, (B) </w:t>
      </w:r>
      <w:r w:rsidR="000B1269" w:rsidRPr="005D715A">
        <w:rPr>
          <w:i/>
        </w:rPr>
        <w:t>partner/spouse</w:t>
      </w:r>
      <w:r w:rsidR="000B1269" w:rsidRPr="005D715A">
        <w:t xml:space="preserve">, (C) </w:t>
      </w:r>
      <w:r w:rsidR="000B1269" w:rsidRPr="005D715A">
        <w:rPr>
          <w:i/>
        </w:rPr>
        <w:t>other household member</w:t>
      </w:r>
      <w:r w:rsidR="000B1269" w:rsidRPr="005D715A">
        <w:t xml:space="preserve">, (D) </w:t>
      </w:r>
      <w:r w:rsidR="000B1269" w:rsidRPr="005D715A">
        <w:rPr>
          <w:i/>
        </w:rPr>
        <w:t>other non-household member</w:t>
      </w:r>
      <w:r w:rsidR="000B1269" w:rsidRPr="005D715A">
        <w:t xml:space="preserve">, and (X) </w:t>
      </w:r>
      <w:r w:rsidR="000B1269" w:rsidRPr="005D715A">
        <w:rPr>
          <w:i/>
        </w:rPr>
        <w:t>no</w:t>
      </w:r>
      <w:r w:rsidR="000B1269" w:rsidRPr="005D715A">
        <w:t>. Respondents may list more one response if more than one person owns the asset.</w:t>
      </w:r>
    </w:p>
    <w:p w14:paraId="53C37208" w14:textId="05AAD823" w:rsidR="000B1269" w:rsidRPr="005D715A" w:rsidRDefault="000B1269" w:rsidP="00E72A51">
      <w:pPr>
        <w:pStyle w:val="BodyText"/>
      </w:pPr>
      <w:r w:rsidRPr="005D715A">
        <w:t>For each asset that a household owns, 1 is assigned if respondents report that they own it solely or jointly</w:t>
      </w:r>
      <w:r w:rsidR="007A3EF0">
        <w:t>,</w:t>
      </w:r>
      <w:r w:rsidRPr="005D715A">
        <w:t xml:space="preserve"> and 0 is assigned if they report</w:t>
      </w:r>
      <w:r w:rsidR="007A3EF0">
        <w:t xml:space="preserve"> that</w:t>
      </w:r>
      <w:r w:rsidRPr="005D715A">
        <w:t xml:space="preserve"> someone else owns it. Respondents are considered to have adequate achievement in asset ownership if they own alone or jointly at least two </w:t>
      </w:r>
      <w:r>
        <w:t xml:space="preserve">types of </w:t>
      </w:r>
      <w:r w:rsidRPr="005D715A">
        <w:t xml:space="preserve">small assets or one large asset. </w:t>
      </w:r>
      <w:r w:rsidR="007A3EF0">
        <w:t>S</w:t>
      </w:r>
      <w:r w:rsidRPr="005D715A">
        <w:t xml:space="preserve">mall asset </w:t>
      </w:r>
      <w:r>
        <w:t xml:space="preserve">types </w:t>
      </w:r>
      <w:r w:rsidRPr="005D715A">
        <w:t>include chicken</w:t>
      </w:r>
      <w:r w:rsidR="007A3EF0">
        <w:t>s</w:t>
      </w:r>
      <w:r w:rsidRPr="005D715A">
        <w:t xml:space="preserve">, ducks, turkeys, and pigeons; handtools, such as trowel, hoe, shovel, or machete; non-mechanized farming equipment, such as animal-drawn plough, cart, or wheelbarrow; and small consumer durables, such as a radio or cookware. </w:t>
      </w:r>
      <w:r w:rsidR="001C170A">
        <w:t xml:space="preserve">Large asset types include agricultural land; </w:t>
      </w:r>
      <w:r w:rsidR="00961473">
        <w:t xml:space="preserve">other land not used for agricultural purposes; a house or other structures; </w:t>
      </w:r>
      <w:r w:rsidR="001C170A">
        <w:t>livestock</w:t>
      </w:r>
      <w:r w:rsidR="00825011">
        <w:t>,</w:t>
      </w:r>
      <w:r w:rsidR="001C170A">
        <w:t xml:space="preserve"> such as oxen, cattle, goats, sheep, or pigs</w:t>
      </w:r>
      <w:r w:rsidR="00961473">
        <w:t>;</w:t>
      </w:r>
      <w:r w:rsidR="001C170A">
        <w:t xml:space="preserve"> fishponds or fishing equipment; mechanized farm equipment</w:t>
      </w:r>
      <w:r w:rsidR="00825011">
        <w:t>,</w:t>
      </w:r>
      <w:r w:rsidR="001C170A">
        <w:t xml:space="preserve"> such as a tractor</w:t>
      </w:r>
      <w:r w:rsidR="00825011">
        <w:t>-</w:t>
      </w:r>
      <w:r w:rsidR="001C170A">
        <w:t>drawn plough, power tiller, or treadle pump; non-farm business equipment</w:t>
      </w:r>
      <w:r w:rsidR="00825011">
        <w:t>,</w:t>
      </w:r>
      <w:r w:rsidR="001C170A">
        <w:t xml:space="preserve"> such as solar panels, a sewing machine, brewing equipment</w:t>
      </w:r>
      <w:r w:rsidR="00961473">
        <w:t>,</w:t>
      </w:r>
      <w:r w:rsidR="001C170A">
        <w:t xml:space="preserve"> or fryers; large consumer durables</w:t>
      </w:r>
      <w:r w:rsidR="00825011">
        <w:t>,</w:t>
      </w:r>
      <w:r w:rsidR="001C170A">
        <w:t xml:space="preserve"> such as a couch, refrigerator, or television;</w:t>
      </w:r>
      <w:r w:rsidR="00961473">
        <w:t xml:space="preserve"> a cell phone; or a means of transportation</w:t>
      </w:r>
      <w:r w:rsidR="00825011">
        <w:t>,</w:t>
      </w:r>
      <w:r w:rsidR="00961473">
        <w:t xml:space="preserve"> such as a bicycle, motorcycle, or car.</w:t>
      </w:r>
      <w:r w:rsidR="001C170A">
        <w:t xml:space="preserve"> </w:t>
      </w:r>
      <w:r w:rsidRPr="005D715A">
        <w:t xml:space="preserve">Respondents are considered to be inadequate in this indicator if they do not own at least one large asset or two </w:t>
      </w:r>
      <w:r>
        <w:t xml:space="preserve">types of </w:t>
      </w:r>
      <w:r w:rsidRPr="005D715A">
        <w:t>small assets, or if the household owns no assets.</w:t>
      </w:r>
    </w:p>
    <w:p w14:paraId="0BFA7759" w14:textId="77777777" w:rsidR="000B1269" w:rsidRPr="005D715A" w:rsidRDefault="000B1269" w:rsidP="003C7F2F">
      <w:pPr>
        <w:pStyle w:val="BodyText"/>
        <w:keepNext/>
        <w:rPr>
          <w:b/>
          <w:i/>
        </w:rPr>
      </w:pPr>
      <w:r w:rsidRPr="005D715A">
        <w:rPr>
          <w:b/>
          <w:i/>
        </w:rPr>
        <w:lastRenderedPageBreak/>
        <w:t>Access to credit and decisions about credit</w:t>
      </w:r>
    </w:p>
    <w:p w14:paraId="22C14E07" w14:textId="0632610E" w:rsidR="000B1269" w:rsidRPr="005D715A" w:rsidRDefault="000B1269" w:rsidP="000B1269">
      <w:pPr>
        <w:pStyle w:val="BodyText"/>
      </w:pPr>
      <w:r w:rsidRPr="005D715A">
        <w:t>This indicator on access to credit and decisionmaking about credit is measured using two sub-indicators: (a) the respondent provided input into the decision to borrow from at least one lending source, and (b)</w:t>
      </w:r>
      <w:r w:rsidR="009A6CD4">
        <w:t> </w:t>
      </w:r>
      <w:r w:rsidRPr="005D715A">
        <w:t>the respondent provided input into the decision about what to do with the money or item borrowed from at least one lending source. The survey collects information on access to credit from six different types of sources: nongovernment organizations; formal lenders, such as a bank or financial institution; informal lenders; friends or relatives; group-based microfinance groups, such as village associations and saving groups; and informal credit or saving groups, such as merry-go-rounds, tontines, and funeral societies.</w:t>
      </w:r>
    </w:p>
    <w:p w14:paraId="6CDB1AF6" w14:textId="0DD0A3B0" w:rsidR="000B1269" w:rsidRPr="005D715A" w:rsidRDefault="000B1269" w:rsidP="000B1269">
      <w:pPr>
        <w:pStyle w:val="BodyText"/>
      </w:pPr>
      <w:r w:rsidRPr="005D715A">
        <w:t xml:space="preserve">For the first sub-indicator, each lending source is scored 0 if anyone in the household borrowed from the source but the respondent did not </w:t>
      </w:r>
      <w:r>
        <w:t xml:space="preserve">participate in </w:t>
      </w:r>
      <w:r w:rsidRPr="005D715A">
        <w:t xml:space="preserve">the decision </w:t>
      </w:r>
      <w:r>
        <w:t>to borrow</w:t>
      </w:r>
      <w:r w:rsidR="009A6CD4">
        <w:t>,</w:t>
      </w:r>
      <w:r>
        <w:t xml:space="preserve"> </w:t>
      </w:r>
      <w:r w:rsidRPr="005D715A">
        <w:t xml:space="preserve">or 1 if someone in the household borrowed from the source and the respondent </w:t>
      </w:r>
      <w:r>
        <w:t xml:space="preserve">participated in </w:t>
      </w:r>
      <w:r w:rsidRPr="005D715A">
        <w:t>the decision</w:t>
      </w:r>
      <w:r>
        <w:t xml:space="preserve"> to borrow</w:t>
      </w:r>
      <w:r w:rsidRPr="005D715A">
        <w:t xml:space="preserve">. For the second sub-indicator, each lending source is scored 0 if anyone in the household borrowed from the source but the respondent did not </w:t>
      </w:r>
      <w:r>
        <w:t xml:space="preserve">participate in </w:t>
      </w:r>
      <w:r w:rsidRPr="005D715A">
        <w:t>the decision about what to do with the money or item borrowed</w:t>
      </w:r>
      <w:r w:rsidR="009A6CD4">
        <w:t>,</w:t>
      </w:r>
      <w:r w:rsidRPr="005D715A">
        <w:t xml:space="preserve"> or 1 if someone in the household borrowed from the source and the respondent </w:t>
      </w:r>
      <w:r>
        <w:t xml:space="preserve">participated </w:t>
      </w:r>
      <w:r w:rsidR="009A6CD4">
        <w:t>in</w:t>
      </w:r>
      <w:r w:rsidR="009A6CD4" w:rsidRPr="005D715A">
        <w:t xml:space="preserve"> </w:t>
      </w:r>
      <w:r w:rsidRPr="005D715A">
        <w:t>the decision</w:t>
      </w:r>
      <w:r>
        <w:t xml:space="preserve"> about what to do with the money</w:t>
      </w:r>
      <w:r w:rsidRPr="005D715A">
        <w:t xml:space="preserve">. </w:t>
      </w:r>
    </w:p>
    <w:p w14:paraId="2CA646F4" w14:textId="540B7AE7" w:rsidR="000B1269" w:rsidRPr="005D715A" w:rsidRDefault="000B1269" w:rsidP="000B1269">
      <w:pPr>
        <w:pStyle w:val="BodyText"/>
      </w:pPr>
      <w:r w:rsidRPr="005D715A">
        <w:t xml:space="preserve">Respondents are considered to have adequate achievement in this </w:t>
      </w:r>
      <w:r>
        <w:t>indicator</w:t>
      </w:r>
      <w:r w:rsidR="00E92FDE">
        <w:t xml:space="preserve"> </w:t>
      </w:r>
      <w:r>
        <w:t xml:space="preserve">if </w:t>
      </w:r>
      <w:r w:rsidRPr="005D715A">
        <w:t>they ma</w:t>
      </w:r>
      <w:r>
        <w:t>d</w:t>
      </w:r>
      <w:r w:rsidRPr="005D715A">
        <w:t xml:space="preserve">e decisions alone or jointly </w:t>
      </w:r>
      <w:r>
        <w:t>to borrow from at least one lending source or if they made decisions alone or jointly about how to use the money or item borrowed from at least one lending source during the year preceding the survey</w:t>
      </w:r>
      <w:r w:rsidRPr="005D715A">
        <w:t xml:space="preserve">. Respondents </w:t>
      </w:r>
      <w:r>
        <w:t xml:space="preserve">who did not participate in any of these decisions related to credit or </w:t>
      </w:r>
      <w:r w:rsidRPr="005D715A">
        <w:t>who live in households that did not access credit are considered inadequate on access to credit and decisions on credit and receive a score of 0.</w:t>
      </w:r>
    </w:p>
    <w:p w14:paraId="01FCD496" w14:textId="77777777" w:rsidR="000B1269" w:rsidRPr="005D715A" w:rsidRDefault="000B1269" w:rsidP="00E72A51">
      <w:pPr>
        <w:pStyle w:val="BodyText"/>
      </w:pPr>
      <w:r w:rsidRPr="005D715A">
        <w:t>Respondents are asked:</w:t>
      </w:r>
    </w:p>
    <w:p w14:paraId="5B743F14" w14:textId="5776D7D8" w:rsidR="000B1269" w:rsidRPr="005D715A" w:rsidRDefault="000B1269" w:rsidP="00E72A51">
      <w:pPr>
        <w:pStyle w:val="BodyText"/>
        <w:ind w:left="360"/>
      </w:pPr>
      <w:r w:rsidRPr="005D715A">
        <w:t>“Has anyone in your household taken any loans or borrowed cash or in-kind from [</w:t>
      </w:r>
      <w:r>
        <w:t>SOURCE</w:t>
      </w:r>
      <w:r w:rsidRPr="005D715A">
        <w:t xml:space="preserve">] in the past 12 months?” (question 6.308) </w:t>
      </w:r>
    </w:p>
    <w:p w14:paraId="15A4D224" w14:textId="0280F3A5" w:rsidR="000B1269" w:rsidRPr="005D715A" w:rsidRDefault="009A6CD4" w:rsidP="00E72A51">
      <w:pPr>
        <w:pStyle w:val="BodyText"/>
      </w:pPr>
      <w:r>
        <w:t>The o</w:t>
      </w:r>
      <w:r w:rsidR="000B1269" w:rsidRPr="005D715A">
        <w:t xml:space="preserve">ptions are (1) </w:t>
      </w:r>
      <w:r w:rsidR="000B1269" w:rsidRPr="005D715A">
        <w:rPr>
          <w:i/>
        </w:rPr>
        <w:t>yes, cash</w:t>
      </w:r>
      <w:r w:rsidR="000B1269" w:rsidRPr="005D715A">
        <w:t xml:space="preserve">; (2) </w:t>
      </w:r>
      <w:r w:rsidR="000B1269" w:rsidRPr="005D715A">
        <w:rPr>
          <w:i/>
        </w:rPr>
        <w:t>yes, in-kind</w:t>
      </w:r>
      <w:r w:rsidR="000B1269" w:rsidRPr="005D715A">
        <w:t xml:space="preserve">; (3) </w:t>
      </w:r>
      <w:r w:rsidR="000B1269" w:rsidRPr="005D715A">
        <w:rPr>
          <w:i/>
        </w:rPr>
        <w:t>yes, cash and in-kind</w:t>
      </w:r>
      <w:r w:rsidR="000B1269" w:rsidRPr="005D715A">
        <w:t xml:space="preserve">; (4) </w:t>
      </w:r>
      <w:r w:rsidR="000B1269" w:rsidRPr="005D715A">
        <w:rPr>
          <w:i/>
        </w:rPr>
        <w:t>no</w:t>
      </w:r>
      <w:r w:rsidR="000B1269" w:rsidRPr="005D715A">
        <w:t xml:space="preserve">; and (8) </w:t>
      </w:r>
      <w:r w:rsidR="000B1269" w:rsidRPr="005D715A">
        <w:rPr>
          <w:i/>
        </w:rPr>
        <w:t>don’t know</w:t>
      </w:r>
      <w:r w:rsidR="000B1269" w:rsidRPr="005D715A">
        <w:t xml:space="preserve">. </w:t>
      </w:r>
    </w:p>
    <w:p w14:paraId="6F1E5A76" w14:textId="280FA283" w:rsidR="000B1269" w:rsidRDefault="000B1269" w:rsidP="00E72A51">
      <w:pPr>
        <w:pStyle w:val="BodyText"/>
      </w:pPr>
      <w:r>
        <w:t>The sources are (6.3bA) Non-governmental organization, (6.3bB) Informal lender, (6.3bC) Formal lender, (6.3bD) Friends or relatives, (6.3bE) Group-based micro-finance or lending, and (6.3bF) Informal credit or savings group.</w:t>
      </w:r>
    </w:p>
    <w:p w14:paraId="7A814139" w14:textId="77777777" w:rsidR="000B1269" w:rsidRPr="005D715A" w:rsidRDefault="000B1269" w:rsidP="00E72A51">
      <w:pPr>
        <w:pStyle w:val="BodyText"/>
      </w:pPr>
      <w:r w:rsidRPr="005D715A">
        <w:t>Respondents who live in households that accessed credit are asked two follow-up questions:</w:t>
      </w:r>
    </w:p>
    <w:p w14:paraId="4BB01853" w14:textId="7ADA3D73" w:rsidR="000B1269" w:rsidRPr="005D715A" w:rsidRDefault="000B1269" w:rsidP="00E72A51">
      <w:pPr>
        <w:pStyle w:val="BodyText"/>
        <w:ind w:left="360"/>
      </w:pPr>
      <w:r w:rsidRPr="005D715A">
        <w:t>“Who made the decision to borrow from [SOURCE]?” (</w:t>
      </w:r>
      <w:r w:rsidR="009A6CD4">
        <w:t>q</w:t>
      </w:r>
      <w:r w:rsidRPr="005D715A">
        <w:t>uestion 6.309)</w:t>
      </w:r>
    </w:p>
    <w:p w14:paraId="3DA2024B" w14:textId="21746F06" w:rsidR="000B1269" w:rsidRPr="005D715A" w:rsidRDefault="000B1269" w:rsidP="00E72A51">
      <w:pPr>
        <w:pStyle w:val="BodyText"/>
        <w:ind w:left="360"/>
      </w:pPr>
      <w:r w:rsidRPr="005D715A">
        <w:t>“Who makes the decision about what to do with the money/item borrowed from [SOURCE]?” (</w:t>
      </w:r>
      <w:r w:rsidR="009A6CD4">
        <w:t>q</w:t>
      </w:r>
      <w:r w:rsidRPr="005D715A">
        <w:t xml:space="preserve">uestion 6.310) </w:t>
      </w:r>
    </w:p>
    <w:p w14:paraId="0B3EBE6E" w14:textId="7FE8722A" w:rsidR="000B1269" w:rsidRPr="005D715A" w:rsidRDefault="000B1269" w:rsidP="00E72A51">
      <w:pPr>
        <w:pStyle w:val="BodyText"/>
      </w:pPr>
      <w:r w:rsidRPr="005D715A">
        <w:t xml:space="preserve">Response options for both questions are (A) </w:t>
      </w:r>
      <w:r w:rsidRPr="005D715A">
        <w:rPr>
          <w:i/>
        </w:rPr>
        <w:t>self</w:t>
      </w:r>
      <w:r w:rsidRPr="005D715A">
        <w:t xml:space="preserve">, (B) </w:t>
      </w:r>
      <w:r w:rsidRPr="005D715A">
        <w:rPr>
          <w:i/>
        </w:rPr>
        <w:t>partner or spouse</w:t>
      </w:r>
      <w:r w:rsidRPr="005D715A">
        <w:t xml:space="preserve">, (C) </w:t>
      </w:r>
      <w:r w:rsidRPr="005D715A">
        <w:rPr>
          <w:i/>
        </w:rPr>
        <w:t>other household member</w:t>
      </w:r>
      <w:r w:rsidRPr="005D715A">
        <w:t>, (D)</w:t>
      </w:r>
      <w:r w:rsidR="009A6CD4">
        <w:t> </w:t>
      </w:r>
      <w:r w:rsidRPr="005D715A">
        <w:rPr>
          <w:i/>
        </w:rPr>
        <w:t>other non-household member</w:t>
      </w:r>
      <w:r w:rsidRPr="005D715A">
        <w:t xml:space="preserve">, and (X) </w:t>
      </w:r>
      <w:r w:rsidRPr="005D715A">
        <w:rPr>
          <w:i/>
        </w:rPr>
        <w:t>not applicable</w:t>
      </w:r>
      <w:r w:rsidRPr="005D715A">
        <w:t>. Respondents can provide more than one response if more than one person makes the decision.</w:t>
      </w:r>
    </w:p>
    <w:p w14:paraId="011C4ADF" w14:textId="77777777" w:rsidR="000B1269" w:rsidRPr="0010375C" w:rsidRDefault="000B1269" w:rsidP="00E72A51">
      <w:pPr>
        <w:pStyle w:val="BodyText"/>
        <w:rPr>
          <w:b/>
        </w:rPr>
      </w:pPr>
      <w:bookmarkStart w:id="845" w:name="_Toc485995471"/>
      <w:bookmarkStart w:id="846" w:name="_Toc526973640"/>
      <w:r w:rsidRPr="0010375C">
        <w:rPr>
          <w:b/>
        </w:rPr>
        <w:lastRenderedPageBreak/>
        <w:t>Domain 3: Control over income</w:t>
      </w:r>
      <w:bookmarkEnd w:id="845"/>
      <w:bookmarkEnd w:id="846"/>
    </w:p>
    <w:p w14:paraId="3570F660" w14:textId="1A0A8215" w:rsidR="000B1269" w:rsidRPr="005D715A" w:rsidRDefault="000B1269" w:rsidP="00E72A51">
      <w:pPr>
        <w:pStyle w:val="BodyText"/>
      </w:pPr>
      <w:r w:rsidRPr="0010375C">
        <w:t>To capture the individual’s control over income and expenditures</w:t>
      </w:r>
      <w:r w:rsidR="0071731D">
        <w:t>,</w:t>
      </w:r>
      <w:r w:rsidRPr="0010375C">
        <w:t xml:space="preserve"> one indicator is used, control over use of income</w:t>
      </w:r>
      <w:r>
        <w:t xml:space="preserve"> based on economic activity </w:t>
      </w:r>
      <w:r w:rsidR="00E92FDE">
        <w:t>participation</w:t>
      </w:r>
      <w:r w:rsidRPr="0010375C">
        <w:t>. Empowerment in this domain is measured with two sub-indicators: (1) respondents’ input into decisions on the use of income from economic activities</w:t>
      </w:r>
      <w:r w:rsidR="0071731D">
        <w:t>;</w:t>
      </w:r>
      <w:r w:rsidRPr="0010375C">
        <w:t xml:space="preserve"> and (2) respondents’ autonomy in making decisions about non-farm economic activities, salary or wage employment, major household expenditures, and minor household expenditures.</w:t>
      </w:r>
      <w:r w:rsidRPr="005D715A">
        <w:t xml:space="preserve"> </w:t>
      </w:r>
    </w:p>
    <w:p w14:paraId="49A87E8B" w14:textId="7CBB7F0C" w:rsidR="000B1269" w:rsidRPr="005D715A" w:rsidRDefault="000B1269" w:rsidP="00E72A51">
      <w:pPr>
        <w:pStyle w:val="BodyText"/>
      </w:pPr>
      <w:r w:rsidRPr="005D715A">
        <w:t xml:space="preserve">For the first sub-indicator, each activity is scored 0 if the respondent </w:t>
      </w:r>
      <w:r>
        <w:t xml:space="preserve">participated in the activity and </w:t>
      </w:r>
      <w:r w:rsidRPr="005D715A">
        <w:t>has input into no decisions or few decisions made about the activity</w:t>
      </w:r>
      <w:r w:rsidR="0071731D">
        <w:t>,</w:t>
      </w:r>
      <w:r w:rsidRPr="005D715A">
        <w:t xml:space="preserve"> or 1 if the respondent has input into at least some decisions about the activity. There are six relevant activities: (a) food crop farming, (b) cash crop farming, (c) livestock production, (d) non-farm activities, </w:t>
      </w:r>
      <w:r w:rsidR="00D60FF1">
        <w:t>I</w:t>
      </w:r>
      <w:r w:rsidRPr="005D715A">
        <w:t xml:space="preserve"> wage and salary work, and (f) fishing or fishpond aquaculture. The first sub-indicator, therefore, has a possible score between 0 and 6. </w:t>
      </w:r>
      <w:r w:rsidRPr="00256F08">
        <w:t>For the second sub-indicator, each relevant activity is scored 0 if the respondent feels that he or she cannot make his or her own decisions about the activity to a medium or high extent</w:t>
      </w:r>
      <w:r w:rsidR="0071731D">
        <w:t>,</w:t>
      </w:r>
      <w:r w:rsidRPr="00256F08">
        <w:t xml:space="preserve"> or 1 if the respondent feels that he or she can make his or her own decisions about the activity to a medium or high extent.</w:t>
      </w:r>
      <w:r w:rsidRPr="005D715A">
        <w:t xml:space="preserve"> There are </w:t>
      </w:r>
      <w:r>
        <w:t xml:space="preserve">three </w:t>
      </w:r>
      <w:r w:rsidRPr="005D715A">
        <w:t>relevant activities</w:t>
      </w:r>
      <w:r>
        <w:t xml:space="preserve"> for the second sub-indicator</w:t>
      </w:r>
      <w:r w:rsidRPr="005D715A">
        <w:t>: non-farm economic activities, wage and salary employment</w:t>
      </w:r>
      <w:r w:rsidR="0071731D">
        <w:t>,</w:t>
      </w:r>
      <w:r>
        <w:t xml:space="preserve"> and</w:t>
      </w:r>
      <w:r w:rsidRPr="005D715A">
        <w:t xml:space="preserve"> major household expenditures. The second sub-indicator, therefore, has a possible score between 0 and </w:t>
      </w:r>
      <w:r>
        <w:t>3</w:t>
      </w:r>
      <w:r w:rsidRPr="005D715A">
        <w:t xml:space="preserve">. The two sub-indicators are aggregated to get a total score between 0 and </w:t>
      </w:r>
      <w:r>
        <w:t>9</w:t>
      </w:r>
      <w:r w:rsidRPr="005D715A">
        <w:t xml:space="preserve"> for the domain. </w:t>
      </w:r>
      <w:r w:rsidRPr="00E16768">
        <w:t>Respondents are considered to have adequate achievement in this domain</w:t>
      </w:r>
      <w:r w:rsidR="00FD42E4">
        <w:t xml:space="preserve"> if</w:t>
      </w:r>
      <w:r w:rsidRPr="00E16768">
        <w:t xml:space="preserve"> they have a total score of 1 or higher.</w:t>
      </w:r>
    </w:p>
    <w:p w14:paraId="600B6C3E" w14:textId="77777777" w:rsidR="000B1269" w:rsidRPr="005D715A" w:rsidRDefault="000B1269" w:rsidP="00E72A51">
      <w:pPr>
        <w:pStyle w:val="BodyText"/>
      </w:pPr>
      <w:r w:rsidRPr="005D715A">
        <w:t>Three of the same questions used to calculate the Domain 1 indicator are also used to calculate this indicator—questions 6.201, 6.202, and 6.203—although additional activities are considered for this indicator. One additional question is used to calculate this indicator:</w:t>
      </w:r>
    </w:p>
    <w:p w14:paraId="314466E2" w14:textId="77777777" w:rsidR="000B1269" w:rsidRPr="005D715A" w:rsidRDefault="000B1269" w:rsidP="00E72A51">
      <w:pPr>
        <w:pStyle w:val="BodyText"/>
      </w:pPr>
      <w:r w:rsidRPr="005D715A">
        <w:t xml:space="preserve">Question 6.205: “How much input did you have in decisions on the use of income generated from [ACTIVITY]?” </w:t>
      </w:r>
    </w:p>
    <w:p w14:paraId="282BB635" w14:textId="4005DB7B" w:rsidR="000B1269" w:rsidRPr="005D715A" w:rsidRDefault="000B1269" w:rsidP="00E72A51">
      <w:pPr>
        <w:pStyle w:val="BodyText"/>
      </w:pPr>
      <w:r w:rsidRPr="005D715A">
        <w:t xml:space="preserve">The options are (1) </w:t>
      </w:r>
      <w:r w:rsidRPr="005D715A">
        <w:rPr>
          <w:i/>
        </w:rPr>
        <w:t>no input or input into very few decisions</w:t>
      </w:r>
      <w:r w:rsidRPr="005D715A">
        <w:t xml:space="preserve">, (2) </w:t>
      </w:r>
      <w:r w:rsidRPr="005D715A">
        <w:rPr>
          <w:i/>
        </w:rPr>
        <w:t>input into some decisions</w:t>
      </w:r>
      <w:r w:rsidRPr="005D715A">
        <w:t xml:space="preserve">, (3) </w:t>
      </w:r>
      <w:r w:rsidRPr="005D715A">
        <w:rPr>
          <w:i/>
        </w:rPr>
        <w:t>input into most or all decisions</w:t>
      </w:r>
      <w:r w:rsidRPr="005D715A">
        <w:t xml:space="preserve">, and (93) </w:t>
      </w:r>
      <w:r w:rsidRPr="005D715A">
        <w:rPr>
          <w:i/>
        </w:rPr>
        <w:t>no decision made</w:t>
      </w:r>
      <w:r w:rsidRPr="005D715A">
        <w:t xml:space="preserve">. </w:t>
      </w:r>
    </w:p>
    <w:p w14:paraId="2FF9DB62" w14:textId="77777777" w:rsidR="000B1269" w:rsidRPr="005D715A" w:rsidRDefault="000B1269" w:rsidP="00E72A51">
      <w:pPr>
        <w:pStyle w:val="BodyText"/>
        <w:rPr>
          <w:rFonts w:eastAsia="MS Mincho"/>
          <w:b/>
        </w:rPr>
      </w:pPr>
      <w:bookmarkStart w:id="847" w:name="_Toc485995472"/>
      <w:bookmarkStart w:id="848" w:name="_Toc526973641"/>
      <w:r w:rsidRPr="005D715A">
        <w:rPr>
          <w:rFonts w:eastAsia="MS Gothic"/>
          <w:b/>
        </w:rPr>
        <w:t>Domain 4: Leadership in the community</w:t>
      </w:r>
      <w:bookmarkEnd w:id="847"/>
      <w:bookmarkEnd w:id="848"/>
    </w:p>
    <w:p w14:paraId="1F62070F" w14:textId="77777777" w:rsidR="000B1269" w:rsidRPr="005D715A" w:rsidRDefault="000B1269" w:rsidP="00E72A51">
      <w:pPr>
        <w:pStyle w:val="BodyText"/>
      </w:pPr>
      <w:r w:rsidRPr="005D715A">
        <w:t>One indicator is used to capture the individual’s potential for leadership and influence in his or her community</w:t>
      </w:r>
      <w:r>
        <w:t>:</w:t>
      </w:r>
      <w:r w:rsidRPr="005D715A">
        <w:t xml:space="preserve"> membership in an economic or social group.</w:t>
      </w:r>
    </w:p>
    <w:p w14:paraId="0EB596BB" w14:textId="77777777" w:rsidR="000B1269" w:rsidRPr="005D715A" w:rsidRDefault="000B1269" w:rsidP="00E72A51">
      <w:pPr>
        <w:pStyle w:val="BodyText"/>
      </w:pPr>
      <w:r w:rsidRPr="005D715A">
        <w:t>The survey asks respondents:</w:t>
      </w:r>
    </w:p>
    <w:p w14:paraId="676433F6" w14:textId="77777777" w:rsidR="000B1269" w:rsidRPr="005D715A" w:rsidRDefault="000B1269" w:rsidP="00E72A51">
      <w:pPr>
        <w:pStyle w:val="BodyText"/>
        <w:ind w:left="360"/>
      </w:pPr>
      <w:r w:rsidRPr="005D715A">
        <w:t>“Is there a [GROUP] in your community?” (question 6.404)</w:t>
      </w:r>
    </w:p>
    <w:p w14:paraId="0A2A4EC5" w14:textId="77777777" w:rsidR="000B1269" w:rsidRPr="005D715A" w:rsidRDefault="000B1269" w:rsidP="00E72A51">
      <w:pPr>
        <w:pStyle w:val="BodyText"/>
      </w:pPr>
      <w:r w:rsidRPr="005D715A">
        <w:t xml:space="preserve">If respondents indicate that a certain group exists, they are asked a follow-up question: </w:t>
      </w:r>
    </w:p>
    <w:p w14:paraId="141C8C59" w14:textId="77777777" w:rsidR="000B1269" w:rsidRPr="005D715A" w:rsidRDefault="000B1269" w:rsidP="00E72A51">
      <w:pPr>
        <w:pStyle w:val="BodyText"/>
        <w:ind w:left="360"/>
      </w:pPr>
      <w:r w:rsidRPr="005D715A">
        <w:t>“Are you an active member of this [GROUP]?” (question 6.405)</w:t>
      </w:r>
    </w:p>
    <w:p w14:paraId="2640EF53" w14:textId="1716FA1D" w:rsidR="000B1269" w:rsidRPr="005D715A" w:rsidRDefault="000B1269" w:rsidP="00E72A51">
      <w:pPr>
        <w:pStyle w:val="BodyText"/>
      </w:pPr>
      <w:r w:rsidRPr="005D715A">
        <w:t>Options are membership in the following types of groups: (a) agricultural, livestock, or fisheries producers’ groups; (b) water users’ group; (c) forest users’ group; (d) credit or microfinance grou</w:t>
      </w:r>
      <w:r w:rsidR="00E92FDE">
        <w:t xml:space="preserve">p; </w:t>
      </w:r>
      <w:r w:rsidRPr="005D715A">
        <w:lastRenderedPageBreak/>
        <w:t xml:space="preserve">(e) mutual help or insurance group; (f) trade or business association; (g) civic group; (h) local government; (i) religious group; (j) other women’s or men’s group; and (k) other specified group. </w:t>
      </w:r>
    </w:p>
    <w:p w14:paraId="242A1773" w14:textId="518C1A2C" w:rsidR="000B1269" w:rsidRPr="005D715A" w:rsidRDefault="000B1269" w:rsidP="00E72A51">
      <w:pPr>
        <w:pStyle w:val="BodyText"/>
      </w:pPr>
      <w:r w:rsidRPr="005D715A">
        <w:t xml:space="preserve">For each type of group, a score of 1 is assigned if respondents report that they are </w:t>
      </w:r>
      <w:r>
        <w:t xml:space="preserve">active </w:t>
      </w:r>
      <w:r w:rsidRPr="005D715A">
        <w:t xml:space="preserve">members of that group, and a score of 0 is assigned if they report that they are not </w:t>
      </w:r>
      <w:r>
        <w:t xml:space="preserve">active </w:t>
      </w:r>
      <w:r w:rsidRPr="005D715A">
        <w:t>members of that group</w:t>
      </w:r>
      <w:r>
        <w:t xml:space="preserve">, </w:t>
      </w:r>
      <w:r w:rsidRPr="005D715A">
        <w:t>if that group does not exist in their community</w:t>
      </w:r>
      <w:r w:rsidR="00FD42E4">
        <w:t>,</w:t>
      </w:r>
      <w:r>
        <w:t xml:space="preserve"> or if they do not know if the group exists in their community</w:t>
      </w:r>
      <w:r w:rsidRPr="002472D6">
        <w:t xml:space="preserve">. </w:t>
      </w:r>
      <w:r w:rsidRPr="004B1B12">
        <w:t>Respondents are considered to have adequate achievement in leadership in the community if they are an active member of at least one group.</w:t>
      </w:r>
    </w:p>
    <w:p w14:paraId="7DD25783" w14:textId="77777777" w:rsidR="000B1269" w:rsidRPr="005D715A" w:rsidRDefault="000B1269" w:rsidP="00E72A51">
      <w:pPr>
        <w:pStyle w:val="BodyText"/>
        <w:rPr>
          <w:rFonts w:eastAsia="MS Gothic"/>
          <w:b/>
        </w:rPr>
      </w:pPr>
      <w:bookmarkStart w:id="849" w:name="_Toc485995473"/>
      <w:bookmarkStart w:id="850" w:name="_Toc526973642"/>
      <w:r w:rsidRPr="005D715A">
        <w:rPr>
          <w:rFonts w:eastAsia="MS Gothic"/>
          <w:b/>
        </w:rPr>
        <w:t xml:space="preserve">Domain 5: Time </w:t>
      </w:r>
      <w:bookmarkEnd w:id="849"/>
      <w:r w:rsidRPr="005D715A">
        <w:rPr>
          <w:rFonts w:eastAsia="MS Gothic"/>
          <w:b/>
        </w:rPr>
        <w:t>allocation</w:t>
      </w:r>
      <w:bookmarkEnd w:id="850"/>
    </w:p>
    <w:p w14:paraId="09743A66" w14:textId="68FE9AF1" w:rsidR="000B1269" w:rsidRPr="00373FEF" w:rsidRDefault="000B1269" w:rsidP="00E72A51">
      <w:pPr>
        <w:pStyle w:val="BodyText"/>
      </w:pPr>
      <w:r w:rsidRPr="005D715A">
        <w:t xml:space="preserve">One indicator, workload, is used to capture the individual’s time allocation. Information is collected using a detailed 24-hour time allocation module in which respondents are asked to recall the time that they spent on activities in the 24 hours before the interview, starting at 4:00 a.m. on the day before the interview. Information is collected for primary activities only and reported in 15-minute intervals (question 6.601). The number of hours worked is defined as the sum of the time the individual reported spending on work-related tasks as the primary activity. Work and non-work activity categories are </w:t>
      </w:r>
      <w:r w:rsidRPr="0011401A">
        <w:t xml:space="preserve">shown in </w:t>
      </w:r>
      <w:r w:rsidR="00E601CD" w:rsidRPr="00373FEF">
        <w:t>Table 12</w:t>
      </w:r>
      <w:r w:rsidRPr="00373FEF">
        <w:t xml:space="preserve">. </w:t>
      </w:r>
    </w:p>
    <w:p w14:paraId="4AF10DA2" w14:textId="0237888C" w:rsidR="000B1269" w:rsidRPr="005D715A" w:rsidRDefault="00E601CD" w:rsidP="00E72A51">
      <w:pPr>
        <w:pStyle w:val="Tabletitle"/>
      </w:pPr>
      <w:bookmarkStart w:id="851" w:name="_Toc506907712"/>
      <w:bookmarkStart w:id="852" w:name="_Toc527234205"/>
      <w:bookmarkStart w:id="853" w:name="_Toc18068006"/>
      <w:r w:rsidRPr="00373FEF">
        <w:t>Table 12</w:t>
      </w:r>
      <w:r w:rsidR="000B1269" w:rsidRPr="00373FEF">
        <w:t>: Activities</w:t>
      </w:r>
      <w:r>
        <w:t xml:space="preserve"> I</w:t>
      </w:r>
      <w:r w:rsidR="000B1269" w:rsidRPr="005D715A">
        <w:t>ncluded in the A-WEAI Time Use Module</w:t>
      </w:r>
      <w:bookmarkEnd w:id="851"/>
      <w:bookmarkEnd w:id="852"/>
      <w:bookmarkEnd w:id="853"/>
    </w:p>
    <w:tbl>
      <w:tblPr>
        <w:tblStyle w:val="TableGrid3"/>
        <w:tblW w:w="5000" w:type="pct"/>
        <w:tblLayout w:type="fixed"/>
        <w:tblLook w:val="04A0" w:firstRow="1" w:lastRow="0" w:firstColumn="1" w:lastColumn="0" w:noHBand="0" w:noVBand="1"/>
      </w:tblPr>
      <w:tblGrid>
        <w:gridCol w:w="5126"/>
        <w:gridCol w:w="4224"/>
      </w:tblGrid>
      <w:tr w:rsidR="00FD42E4" w:rsidRPr="00FD42E4" w14:paraId="52C101D3" w14:textId="77777777" w:rsidTr="00FD42E4">
        <w:tc>
          <w:tcPr>
            <w:tcW w:w="2741" w:type="pct"/>
            <w:shd w:val="clear" w:color="auto" w:fill="387990"/>
            <w:noWrap/>
          </w:tcPr>
          <w:p w14:paraId="1CA4CAA2" w14:textId="0D5392CE" w:rsidR="000B1269" w:rsidRPr="00A43E04" w:rsidRDefault="000B1269" w:rsidP="00E72A51">
            <w:pPr>
              <w:autoSpaceDE w:val="0"/>
              <w:autoSpaceDN w:val="0"/>
              <w:adjustRightInd w:val="0"/>
              <w:spacing w:line="259" w:lineRule="auto"/>
              <w:rPr>
                <w:color w:val="FFFFFF" w:themeColor="background1"/>
                <w:sz w:val="20"/>
                <w:szCs w:val="20"/>
              </w:rPr>
            </w:pPr>
            <w:r w:rsidRPr="00A43E04">
              <w:rPr>
                <w:b/>
                <w:bCs/>
                <w:color w:val="FFFFFF" w:themeColor="background1"/>
                <w:sz w:val="20"/>
                <w:szCs w:val="20"/>
              </w:rPr>
              <w:t>Work</w:t>
            </w:r>
            <w:r w:rsidRPr="00A43E04">
              <w:rPr>
                <w:color w:val="FFFFFF" w:themeColor="background1"/>
                <w:sz w:val="20"/>
                <w:szCs w:val="20"/>
              </w:rPr>
              <w:t xml:space="preserve"> </w:t>
            </w:r>
            <w:r w:rsidR="00E601CD">
              <w:rPr>
                <w:b/>
                <w:bCs/>
                <w:color w:val="FFFFFF" w:themeColor="background1"/>
                <w:sz w:val="20"/>
                <w:szCs w:val="20"/>
              </w:rPr>
              <w:t>Activity Ca</w:t>
            </w:r>
            <w:r w:rsidRPr="00A43E04">
              <w:rPr>
                <w:b/>
                <w:bCs/>
                <w:color w:val="FFFFFF" w:themeColor="background1"/>
                <w:sz w:val="20"/>
                <w:szCs w:val="20"/>
              </w:rPr>
              <w:t>tegories</w:t>
            </w:r>
          </w:p>
        </w:tc>
        <w:tc>
          <w:tcPr>
            <w:tcW w:w="2259" w:type="pct"/>
            <w:shd w:val="clear" w:color="auto" w:fill="387990"/>
            <w:noWrap/>
          </w:tcPr>
          <w:p w14:paraId="78FE66F7" w14:textId="6B3CCEE5" w:rsidR="000B1269" w:rsidRPr="00A43E04" w:rsidRDefault="00E601CD" w:rsidP="00E72A51">
            <w:pPr>
              <w:keepNext/>
              <w:autoSpaceDE w:val="0"/>
              <w:autoSpaceDN w:val="0"/>
              <w:adjustRightInd w:val="0"/>
              <w:spacing w:line="259" w:lineRule="auto"/>
              <w:rPr>
                <w:b/>
                <w:bCs/>
                <w:color w:val="FFFFFF" w:themeColor="background1"/>
                <w:sz w:val="20"/>
                <w:szCs w:val="20"/>
              </w:rPr>
            </w:pPr>
            <w:r>
              <w:rPr>
                <w:b/>
                <w:bCs/>
                <w:color w:val="FFFFFF" w:themeColor="background1"/>
                <w:sz w:val="20"/>
                <w:szCs w:val="20"/>
              </w:rPr>
              <w:t>Non-work Activity C</w:t>
            </w:r>
            <w:r w:rsidR="000B1269" w:rsidRPr="00A43E04">
              <w:rPr>
                <w:b/>
                <w:bCs/>
                <w:color w:val="FFFFFF" w:themeColor="background1"/>
                <w:sz w:val="20"/>
                <w:szCs w:val="20"/>
              </w:rPr>
              <w:t>ategories</w:t>
            </w:r>
          </w:p>
        </w:tc>
      </w:tr>
      <w:tr w:rsidR="000B1269" w:rsidRPr="005D715A" w14:paraId="5C1324DC" w14:textId="77777777" w:rsidTr="00AE3F97">
        <w:tc>
          <w:tcPr>
            <w:tcW w:w="2741" w:type="pct"/>
            <w:noWrap/>
          </w:tcPr>
          <w:p w14:paraId="516FCB4D" w14:textId="77777777" w:rsidR="000B1269" w:rsidRPr="005D715A" w:rsidRDefault="000B1269" w:rsidP="00E72A51">
            <w:pPr>
              <w:autoSpaceDE w:val="0"/>
              <w:autoSpaceDN w:val="0"/>
              <w:adjustRightInd w:val="0"/>
              <w:spacing w:line="259" w:lineRule="auto"/>
              <w:rPr>
                <w:sz w:val="20"/>
                <w:szCs w:val="20"/>
              </w:rPr>
            </w:pPr>
            <w:r w:rsidRPr="005D715A">
              <w:rPr>
                <w:sz w:val="20"/>
                <w:szCs w:val="20"/>
              </w:rPr>
              <w:t>School, including homework</w:t>
            </w:r>
          </w:p>
          <w:p w14:paraId="48D72609"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Work as employed</w:t>
            </w:r>
          </w:p>
          <w:p w14:paraId="00DAF1A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Own business work</w:t>
            </w:r>
          </w:p>
          <w:p w14:paraId="6A763B7C"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Food crop farming</w:t>
            </w:r>
          </w:p>
          <w:p w14:paraId="54D4E262"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Cash crop farming</w:t>
            </w:r>
          </w:p>
          <w:p w14:paraId="05FDA2D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Livestock raising</w:t>
            </w:r>
          </w:p>
          <w:p w14:paraId="7FBFFE7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Shopping or getting service (including health services)</w:t>
            </w:r>
          </w:p>
          <w:p w14:paraId="03923344"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Fishing or fishpond culture</w:t>
            </w:r>
          </w:p>
          <w:p w14:paraId="1AC559F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Weaving, sewing, textile care</w:t>
            </w:r>
          </w:p>
          <w:p w14:paraId="20187321"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Cooking</w:t>
            </w:r>
          </w:p>
          <w:p w14:paraId="6505872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Domestic work, including fetching water and collecting fuel</w:t>
            </w:r>
          </w:p>
          <w:p w14:paraId="201E34D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Caring for children and adults, including sick or elderly</w:t>
            </w:r>
          </w:p>
          <w:p w14:paraId="41DED262" w14:textId="77777777" w:rsidR="000B1269" w:rsidRPr="005D715A" w:rsidRDefault="000B1269" w:rsidP="00E72A51">
            <w:pPr>
              <w:keepNext/>
              <w:autoSpaceDE w:val="0"/>
              <w:autoSpaceDN w:val="0"/>
              <w:adjustRightInd w:val="0"/>
              <w:spacing w:line="259" w:lineRule="auto"/>
              <w:rPr>
                <w:sz w:val="20"/>
                <w:szCs w:val="20"/>
              </w:rPr>
            </w:pPr>
            <w:r w:rsidRPr="005D715A">
              <w:rPr>
                <w:rFonts w:cs="Gill Sans MT"/>
                <w:sz w:val="20"/>
              </w:rPr>
              <w:t>Commuting to or from work or school</w:t>
            </w:r>
          </w:p>
        </w:tc>
        <w:tc>
          <w:tcPr>
            <w:tcW w:w="2259" w:type="pct"/>
            <w:noWrap/>
          </w:tcPr>
          <w:p w14:paraId="1C39DA1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 xml:space="preserve">Sleeping and resting </w:t>
            </w:r>
          </w:p>
          <w:p w14:paraId="72713C36"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Eating and drinking</w:t>
            </w:r>
          </w:p>
          <w:p w14:paraId="7D1FCDD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Personal care</w:t>
            </w:r>
          </w:p>
          <w:p w14:paraId="4829870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Traveling, but not for work or school</w:t>
            </w:r>
          </w:p>
          <w:p w14:paraId="7C2D049B"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Watching TV, listening to radio, or reading</w:t>
            </w:r>
          </w:p>
          <w:p w14:paraId="6616A6F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Exercising</w:t>
            </w:r>
          </w:p>
          <w:p w14:paraId="0E0F567A"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Social activities and hobbies</w:t>
            </w:r>
          </w:p>
          <w:p w14:paraId="7D754183"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Religious activities</w:t>
            </w:r>
          </w:p>
          <w:p w14:paraId="165F2B77"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Other</w:t>
            </w:r>
          </w:p>
        </w:tc>
      </w:tr>
    </w:tbl>
    <w:p w14:paraId="6579E157" w14:textId="77777777" w:rsidR="000B1269" w:rsidRPr="005D715A" w:rsidRDefault="000B1269" w:rsidP="00E72A51">
      <w:pPr>
        <w:pStyle w:val="BodyText"/>
      </w:pPr>
      <w:r w:rsidRPr="005D715A">
        <w:t xml:space="preserve">The individual is defined as adequate on workload if the number of hours he or she worked the day preceding the survey was less than the time poverty line of 10.5 hours in 24 hours. </w:t>
      </w:r>
    </w:p>
    <w:p w14:paraId="0FC6A325" w14:textId="77777777" w:rsidR="000B1269" w:rsidRPr="005D715A" w:rsidRDefault="000B1269" w:rsidP="00E72A51">
      <w:pPr>
        <w:pStyle w:val="BodyText"/>
      </w:pPr>
      <w:r w:rsidRPr="005D715A">
        <w:t>The survey also asks respondents:</w:t>
      </w:r>
    </w:p>
    <w:p w14:paraId="526D826E" w14:textId="77777777" w:rsidR="000B1269" w:rsidRPr="005D715A" w:rsidRDefault="000B1269" w:rsidP="00E72A51">
      <w:pPr>
        <w:pStyle w:val="BodyText"/>
        <w:ind w:left="360"/>
      </w:pPr>
      <w:r w:rsidRPr="005D715A">
        <w:t xml:space="preserve">“In the past 24 hours, did you work, either at home or outside the home, more than usual, about the same amount as usual, or less than usual?” (question 6.602) </w:t>
      </w:r>
    </w:p>
    <w:p w14:paraId="4E319472" w14:textId="157AAC93" w:rsidR="000B1269" w:rsidRPr="005D715A" w:rsidRDefault="000B1269" w:rsidP="00E72A51">
      <w:pPr>
        <w:pStyle w:val="BodyText"/>
      </w:pPr>
      <w:r w:rsidRPr="005D715A">
        <w:t xml:space="preserve">Respondents who reported the 24 hours preceding the survey as being an atypical workday are </w:t>
      </w:r>
      <w:r w:rsidR="00E92FDE">
        <w:t>excluded</w:t>
      </w:r>
      <w:r w:rsidRPr="005D715A">
        <w:t>.</w:t>
      </w:r>
      <w:r>
        <w:t xml:space="preserve"> </w:t>
      </w:r>
    </w:p>
    <w:p w14:paraId="5F18B520" w14:textId="638986D1" w:rsidR="000B1269" w:rsidRPr="005D715A" w:rsidRDefault="000B1269">
      <w:pPr>
        <w:pStyle w:val="Heading4"/>
      </w:pPr>
      <w:bookmarkStart w:id="854" w:name="_Toc485995474"/>
      <w:bookmarkStart w:id="855" w:name="_Toc506907691"/>
      <w:bookmarkStart w:id="856" w:name="_Toc526973643"/>
      <w:r w:rsidRPr="007D17AA">
        <w:lastRenderedPageBreak/>
        <w:t xml:space="preserve">Computing the </w:t>
      </w:r>
      <w:bookmarkEnd w:id="854"/>
      <w:r w:rsidRPr="007D17AA">
        <w:t>A-WEAI</w:t>
      </w:r>
      <w:bookmarkEnd w:id="855"/>
      <w:bookmarkEnd w:id="856"/>
      <w:r w:rsidRPr="007D17AA">
        <w:t xml:space="preserve"> </w:t>
      </w:r>
    </w:p>
    <w:p w14:paraId="51E9730D" w14:textId="77777777" w:rsidR="000B1269" w:rsidRPr="005D715A" w:rsidRDefault="000B1269" w:rsidP="001D2005">
      <w:pPr>
        <w:pStyle w:val="BodyText"/>
      </w:pPr>
      <w:r w:rsidRPr="005D715A">
        <w:t xml:space="preserve">The A-WEAI is computed by combining the 5DE scores and the GPI into one overall score, using the following steps: </w:t>
      </w:r>
    </w:p>
    <w:p w14:paraId="03EF9F2E"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individual empowerment and disempowerment scores.</w:t>
      </w:r>
    </w:p>
    <w:p w14:paraId="79F2D5FC" w14:textId="36C70918"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censored headcounts for the disempowered and empowered.</w:t>
      </w:r>
    </w:p>
    <w:p w14:paraId="74082CD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Compute the index of disempowerment and the index of empowerment (5DE index).</w:t>
      </w:r>
    </w:p>
    <w:p w14:paraId="78AD1D8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the GPI.</w:t>
      </w:r>
    </w:p>
    <w:p w14:paraId="2452B3C3" w14:textId="77777777" w:rsidR="000B1269" w:rsidRPr="001D2005" w:rsidRDefault="000B1269" w:rsidP="00A43E04">
      <w:pPr>
        <w:numPr>
          <w:ilvl w:val="0"/>
          <w:numId w:val="27"/>
        </w:numPr>
        <w:autoSpaceDE w:val="0"/>
        <w:autoSpaceDN w:val="0"/>
        <w:adjustRightInd w:val="0"/>
        <w:spacing w:after="200"/>
        <w:rPr>
          <w:sz w:val="22"/>
          <w:szCs w:val="22"/>
        </w:rPr>
      </w:pPr>
      <w:r w:rsidRPr="001D2005">
        <w:rPr>
          <w:sz w:val="22"/>
          <w:szCs w:val="22"/>
        </w:rPr>
        <w:t xml:space="preserve">Combine the 5DE index and GPI into the overall A-WEAI. </w:t>
      </w:r>
    </w:p>
    <w:p w14:paraId="01BAC61E" w14:textId="44D3D077" w:rsidR="000B1269" w:rsidRPr="005D715A" w:rsidRDefault="00B153A2" w:rsidP="00A43E04">
      <w:pPr>
        <w:pStyle w:val="Heading5"/>
      </w:pPr>
      <w:bookmarkStart w:id="857" w:name="_Toc526973644"/>
      <w:r>
        <w:t xml:space="preserve">Step 1. </w:t>
      </w:r>
      <w:r w:rsidR="000B1269" w:rsidRPr="005D715A">
        <w:t>Calculate individual inadequacy and adequacy scores</w:t>
      </w:r>
      <w:bookmarkEnd w:id="857"/>
      <w:r w:rsidR="001A4D88">
        <w:t>.</w:t>
      </w:r>
      <w:r w:rsidR="000B1269" w:rsidRPr="005D715A">
        <w:t xml:space="preserve"> </w:t>
      </w:r>
    </w:p>
    <w:p w14:paraId="754F1A27" w14:textId="0366006C" w:rsidR="000B1269" w:rsidRPr="005D715A" w:rsidRDefault="000B1269" w:rsidP="00800C5A">
      <w:pPr>
        <w:pStyle w:val="BodyText"/>
      </w:pPr>
      <w:r>
        <w:t xml:space="preserve">The six 5DE indicators are generated by reverse-coding the adequacy scores calculated in Part 1 so that a value of </w:t>
      </w:r>
      <w:r w:rsidRPr="005D715A">
        <w:t xml:space="preserve">1 is inadequate and </w:t>
      </w:r>
      <w:r>
        <w:t xml:space="preserve">a value of </w:t>
      </w:r>
      <w:r w:rsidRPr="005D715A">
        <w:t>0 is adequate</w:t>
      </w:r>
      <w:r>
        <w:t xml:space="preserve">. </w:t>
      </w:r>
      <w:r w:rsidRPr="005D715A">
        <w:t>An inadequacy score (c</w:t>
      </w:r>
      <w:r w:rsidRPr="005D715A">
        <w:rPr>
          <w:vertAlign w:val="subscript"/>
        </w:rPr>
        <w:t>i</w:t>
      </w:r>
      <w:r w:rsidRPr="005D715A">
        <w:t xml:space="preserve">) is </w:t>
      </w:r>
      <w:r>
        <w:t xml:space="preserve">then </w:t>
      </w:r>
      <w:r w:rsidRPr="005D715A">
        <w:t xml:space="preserve">calculated for each respondent by summing the weighted scores for the six 5DE indicators, </w:t>
      </w:r>
      <w:r>
        <w:t xml:space="preserve">as </w:t>
      </w:r>
      <w:r w:rsidRPr="005D715A">
        <w:t>shown in the following calculation:</w:t>
      </w:r>
    </w:p>
    <w:p w14:paraId="76AB3F48" w14:textId="73A89E79" w:rsidR="000B1269" w:rsidRPr="005D715A" w:rsidRDefault="000B1269" w:rsidP="00800C5A">
      <w:pPr>
        <w:pStyle w:val="Indentvariable"/>
        <w:rPr>
          <w:vertAlign w:val="subscript"/>
        </w:rPr>
      </w:pPr>
      <w:r w:rsidRPr="005D715A">
        <w:t>c</w:t>
      </w:r>
      <w:r w:rsidRPr="005D715A">
        <w:rPr>
          <w:vertAlign w:val="subscript"/>
        </w:rPr>
        <w:t>i</w:t>
      </w:r>
      <w:r w:rsidR="00570690">
        <w:t>=</w:t>
      </w:r>
      <w:r w:rsidRPr="005D715A">
        <w:t>w</w:t>
      </w:r>
      <w:r w:rsidRPr="005D715A">
        <w:rPr>
          <w:vertAlign w:val="subscript"/>
        </w:rPr>
        <w:t>1</w:t>
      </w:r>
      <w:r w:rsidRPr="005D715A">
        <w:t>I</w:t>
      </w:r>
      <w:r w:rsidRPr="005D715A">
        <w:rPr>
          <w:vertAlign w:val="subscript"/>
        </w:rPr>
        <w:t>1</w:t>
      </w:r>
      <w:r w:rsidR="00570690">
        <w:t>+</w:t>
      </w:r>
      <w:r w:rsidRPr="005D715A">
        <w:t>w</w:t>
      </w:r>
      <w:r w:rsidRPr="005D715A">
        <w:rPr>
          <w:vertAlign w:val="subscript"/>
        </w:rPr>
        <w:t>2</w:t>
      </w:r>
      <w:r w:rsidRPr="005D715A">
        <w:t>I</w:t>
      </w:r>
      <w:r w:rsidRPr="005D715A">
        <w:rPr>
          <w:vertAlign w:val="subscript"/>
        </w:rPr>
        <w:t>2</w:t>
      </w:r>
      <w:r w:rsidR="00570690">
        <w:t>+</w:t>
      </w:r>
      <w:r w:rsidRPr="005D715A">
        <w:t>w</w:t>
      </w:r>
      <w:r w:rsidRPr="005D715A">
        <w:rPr>
          <w:vertAlign w:val="subscript"/>
        </w:rPr>
        <w:t>3</w:t>
      </w:r>
      <w:r w:rsidRPr="005D715A">
        <w:t>I</w:t>
      </w:r>
      <w:r w:rsidRPr="005D715A">
        <w:rPr>
          <w:vertAlign w:val="subscript"/>
        </w:rPr>
        <w:t>3</w:t>
      </w:r>
      <w:r w:rsidR="00570690">
        <w:t>+</w:t>
      </w:r>
      <w:r w:rsidRPr="005D715A">
        <w:t>w</w:t>
      </w:r>
      <w:r w:rsidRPr="005D715A">
        <w:rPr>
          <w:vertAlign w:val="subscript"/>
        </w:rPr>
        <w:t>4</w:t>
      </w:r>
      <w:r w:rsidRPr="005D715A">
        <w:t>I</w:t>
      </w:r>
      <w:r w:rsidRPr="005D715A">
        <w:rPr>
          <w:vertAlign w:val="subscript"/>
        </w:rPr>
        <w:t>4</w:t>
      </w:r>
      <w:r w:rsidR="00570690">
        <w:t>+</w:t>
      </w:r>
      <w:r w:rsidRPr="005D715A">
        <w:t>w</w:t>
      </w:r>
      <w:r w:rsidRPr="005D715A">
        <w:rPr>
          <w:vertAlign w:val="subscript"/>
        </w:rPr>
        <w:t>5</w:t>
      </w:r>
      <w:r w:rsidRPr="005D715A">
        <w:t>I</w:t>
      </w:r>
      <w:r w:rsidRPr="005D715A">
        <w:rPr>
          <w:vertAlign w:val="subscript"/>
        </w:rPr>
        <w:t>5</w:t>
      </w:r>
      <w:r w:rsidR="00570690">
        <w:t>+</w:t>
      </w:r>
      <w:r w:rsidRPr="005D715A">
        <w:t>w</w:t>
      </w:r>
      <w:r w:rsidRPr="005D715A">
        <w:rPr>
          <w:vertAlign w:val="subscript"/>
        </w:rPr>
        <w:t>6</w:t>
      </w:r>
      <w:r w:rsidRPr="005D715A">
        <w:t>I</w:t>
      </w:r>
      <w:r w:rsidRPr="005D715A">
        <w:rPr>
          <w:vertAlign w:val="subscript"/>
        </w:rPr>
        <w:t>6</w:t>
      </w:r>
    </w:p>
    <w:p w14:paraId="22A79A54" w14:textId="2EB06165" w:rsidR="000B1269" w:rsidRPr="00800C5A" w:rsidRDefault="000B1269" w:rsidP="00A43E04">
      <w:pPr>
        <w:widowControl/>
        <w:spacing w:after="200"/>
        <w:ind w:left="720"/>
        <w:rPr>
          <w:sz w:val="22"/>
          <w:szCs w:val="22"/>
        </w:rPr>
      </w:pPr>
      <w:r w:rsidRPr="00800C5A">
        <w:rPr>
          <w:sz w:val="22"/>
          <w:szCs w:val="22"/>
        </w:rPr>
        <w:t xml:space="preserve">Where </w:t>
      </w:r>
      <w:r w:rsidRPr="00800C5A">
        <w:rPr>
          <w:i/>
          <w:sz w:val="22"/>
          <w:szCs w:val="22"/>
        </w:rPr>
        <w:t>c</w:t>
      </w:r>
      <w:r w:rsidRPr="00800C5A">
        <w:rPr>
          <w:i/>
          <w:sz w:val="22"/>
          <w:szCs w:val="22"/>
          <w:vertAlign w:val="subscript"/>
        </w:rPr>
        <w:t>i</w:t>
      </w:r>
      <w:r w:rsidRPr="00800C5A">
        <w:rPr>
          <w:i/>
          <w:sz w:val="22"/>
          <w:szCs w:val="22"/>
        </w:rPr>
        <w:t xml:space="preserve"> </w:t>
      </w:r>
      <w:r w:rsidRPr="00800C5A">
        <w:rPr>
          <w:sz w:val="22"/>
          <w:szCs w:val="22"/>
        </w:rPr>
        <w:t>refers to the weighted inadequacy score of respo</w:t>
      </w:r>
      <w:r w:rsidR="00E92FDE">
        <w:rPr>
          <w:sz w:val="22"/>
          <w:szCs w:val="22"/>
        </w:rPr>
        <w:t>n</w:t>
      </w:r>
      <w:r w:rsidRPr="00800C5A">
        <w:rPr>
          <w:sz w:val="22"/>
          <w:szCs w:val="22"/>
        </w:rPr>
        <w:t xml:space="preserve">dent </w:t>
      </w:r>
      <w:r w:rsidRPr="00800C5A">
        <w:rPr>
          <w:i/>
          <w:sz w:val="22"/>
          <w:szCs w:val="22"/>
        </w:rPr>
        <w:t>i</w:t>
      </w:r>
      <w:r w:rsidRPr="00800C5A">
        <w:rPr>
          <w:sz w:val="22"/>
          <w:szCs w:val="22"/>
        </w:rPr>
        <w:t xml:space="preserve">, and </w:t>
      </w:r>
      <w:r w:rsidRPr="00800C5A">
        <w:rPr>
          <w:i/>
          <w:sz w:val="22"/>
          <w:szCs w:val="22"/>
        </w:rPr>
        <w:t>w</w:t>
      </w:r>
      <w:r w:rsidRPr="00800C5A">
        <w:rPr>
          <w:sz w:val="22"/>
          <w:szCs w:val="22"/>
        </w:rPr>
        <w:t xml:space="preserve"> refers to the weight assigned to indicator </w:t>
      </w:r>
      <w:r w:rsidRPr="00800C5A">
        <w:rPr>
          <w:i/>
          <w:sz w:val="22"/>
          <w:szCs w:val="22"/>
        </w:rPr>
        <w:t>I</w:t>
      </w:r>
      <w:r w:rsidRPr="00800C5A">
        <w:rPr>
          <w:sz w:val="22"/>
          <w:szCs w:val="22"/>
        </w:rPr>
        <w:t xml:space="preserve"> so that the sum of the weights across all indicators equals </w:t>
      </w:r>
      <w:r>
        <w:rPr>
          <w:sz w:val="22"/>
          <w:szCs w:val="22"/>
        </w:rPr>
        <w:t>1</w:t>
      </w:r>
      <w:r w:rsidRPr="00800C5A">
        <w:rPr>
          <w:sz w:val="22"/>
          <w:szCs w:val="22"/>
        </w:rPr>
        <w:t>.</w:t>
      </w:r>
    </w:p>
    <w:p w14:paraId="12D85505" w14:textId="3E97978C" w:rsidR="000B1269" w:rsidRPr="005D715A" w:rsidRDefault="000B1269" w:rsidP="00800C5A">
      <w:pPr>
        <w:pStyle w:val="BodyText"/>
      </w:pPr>
      <w:r w:rsidRPr="005D715A">
        <w:t xml:space="preserve">The score can have a value between 0 and 1 and reflects the percentage of </w:t>
      </w:r>
      <w:r>
        <w:t xml:space="preserve">weighted indicators </w:t>
      </w:r>
      <w:r w:rsidRPr="005D715A">
        <w:t xml:space="preserve">in which respondents </w:t>
      </w:r>
      <w:r>
        <w:t xml:space="preserve">have </w:t>
      </w:r>
      <w:r w:rsidRPr="005D715A">
        <w:t>inadequate</w:t>
      </w:r>
      <w:r>
        <w:t xml:space="preserve"> achievement</w:t>
      </w:r>
      <w:r w:rsidRPr="005D715A">
        <w:t xml:space="preserve">. A score of 0 implies that respondents are adequate on all indicators. A score of 1 implies that respondents are inadequate on all indicators. A respondent with a score of 0.4 </w:t>
      </w:r>
      <w:r>
        <w:t xml:space="preserve">has </w:t>
      </w:r>
      <w:r w:rsidRPr="005D715A">
        <w:t xml:space="preserve">inadequate </w:t>
      </w:r>
      <w:r>
        <w:t xml:space="preserve">achievement </w:t>
      </w:r>
      <w:r w:rsidRPr="005D715A">
        <w:t xml:space="preserve">in </w:t>
      </w:r>
      <w:r>
        <w:t>two of five domains</w:t>
      </w:r>
      <w:r w:rsidRPr="005D715A">
        <w:t>.</w:t>
      </w:r>
    </w:p>
    <w:p w14:paraId="104265C1" w14:textId="388A1697" w:rsidR="000B1269" w:rsidRPr="005D715A" w:rsidRDefault="000B1269" w:rsidP="00800C5A">
      <w:pPr>
        <w:pStyle w:val="BodyText"/>
      </w:pPr>
      <w:r w:rsidRPr="005D715A">
        <w:t xml:space="preserve">An individual adequacy score is calculated by subtracting </w:t>
      </w:r>
      <w:r w:rsidR="001A4D88">
        <w:t>the respondents’</w:t>
      </w:r>
      <w:r w:rsidR="001A4D88" w:rsidRPr="005D715A">
        <w:t xml:space="preserve"> </w:t>
      </w:r>
      <w:r w:rsidRPr="005D715A">
        <w:t xml:space="preserve">inadequacy score from 1. The score can have a value between 0 and 1 and reflects the percentage of </w:t>
      </w:r>
      <w:r>
        <w:t xml:space="preserve">weighted indicators </w:t>
      </w:r>
      <w:r w:rsidRPr="005D715A">
        <w:t xml:space="preserve">in which respondents </w:t>
      </w:r>
      <w:r>
        <w:t>have adequate achievement</w:t>
      </w:r>
      <w:r w:rsidRPr="005D715A">
        <w:t xml:space="preserve">. A score of 0 implies that respondents are not adequate on any indicator. A score of 1 implies that respondents are adequate on all indicators. A respondent with a score of 0.6 is </w:t>
      </w:r>
      <w:r>
        <w:t xml:space="preserve">has </w:t>
      </w:r>
      <w:r w:rsidRPr="005D715A">
        <w:t xml:space="preserve">adequate </w:t>
      </w:r>
      <w:r>
        <w:t xml:space="preserve">achievement </w:t>
      </w:r>
      <w:r w:rsidRPr="005D715A">
        <w:t xml:space="preserve">in his or her empowerment in </w:t>
      </w:r>
      <w:r w:rsidR="001A4D88">
        <w:t>three</w:t>
      </w:r>
      <w:r>
        <w:t xml:space="preserve"> of five domains</w:t>
      </w:r>
      <w:r w:rsidRPr="005D715A">
        <w:t>.</w:t>
      </w:r>
    </w:p>
    <w:p w14:paraId="5E4654C9" w14:textId="24917A1F" w:rsidR="000B1269" w:rsidRPr="005D715A" w:rsidRDefault="00B153A2" w:rsidP="00A43E04">
      <w:pPr>
        <w:pStyle w:val="Heading5"/>
      </w:pPr>
      <w:bookmarkStart w:id="858" w:name="_Toc526973645"/>
      <w:r>
        <w:t xml:space="preserve">Step </w:t>
      </w:r>
      <w:r w:rsidR="001A4D88">
        <w:t>2</w:t>
      </w:r>
      <w:r>
        <w:t xml:space="preserve">. </w:t>
      </w:r>
      <w:r w:rsidR="000B1269" w:rsidRPr="005D715A">
        <w:t>Calculate censored headcounts for the disempowered and empowered</w:t>
      </w:r>
      <w:r w:rsidR="000B1269">
        <w:t xml:space="preserve"> and the censored inadequacy score</w:t>
      </w:r>
      <w:bookmarkEnd w:id="858"/>
      <w:r w:rsidR="001A4D88">
        <w:t>.</w:t>
      </w:r>
    </w:p>
    <w:p w14:paraId="4B2F7B49" w14:textId="7C06B3E0" w:rsidR="000B1269" w:rsidRPr="00800C5A" w:rsidRDefault="00B153A2" w:rsidP="00CA0CF2">
      <w:pPr>
        <w:pStyle w:val="BodyText"/>
        <w:rPr>
          <w:szCs w:val="22"/>
        </w:rPr>
      </w:pPr>
      <w:r>
        <w:rPr>
          <w:b/>
          <w:szCs w:val="22"/>
        </w:rPr>
        <w:t xml:space="preserve">Step </w:t>
      </w:r>
      <w:r w:rsidR="001A4D88">
        <w:rPr>
          <w:b/>
          <w:szCs w:val="22"/>
        </w:rPr>
        <w:t>2</w:t>
      </w:r>
      <w:r w:rsidR="000B1269">
        <w:rPr>
          <w:b/>
          <w:szCs w:val="22"/>
        </w:rPr>
        <w:t>.</w:t>
      </w:r>
      <w:r w:rsidR="000B1269" w:rsidRPr="00800C5A">
        <w:rPr>
          <w:b/>
          <w:szCs w:val="22"/>
        </w:rPr>
        <w:t>1</w:t>
      </w:r>
      <w:r w:rsidR="000B1269">
        <w:rPr>
          <w:b/>
          <w:szCs w:val="22"/>
        </w:rPr>
        <w:t>.</w:t>
      </w:r>
      <w:r w:rsidR="000B1269" w:rsidRPr="00800C5A">
        <w:rPr>
          <w:b/>
          <w:szCs w:val="22"/>
        </w:rPr>
        <w:t xml:space="preserve"> </w:t>
      </w:r>
      <w:r w:rsidR="000B1269" w:rsidRPr="00800C5A">
        <w:rPr>
          <w:szCs w:val="22"/>
        </w:rPr>
        <w:t xml:space="preserve">Apply a disempowerment cut-off to create censored disempowerment scores and identify the disempowered. A disempowerment threshold or cut-off is applied to identify the disempowered and create a censored inadequacy score. The cut-off is set so that baseline indices could result in improvement over time. A cut-off that is too low could overstate the prevalence of empowered respondents and result in an indicator lacking sensitivity. A cut-off that is too high could result in too few respondents being categorized as empowered and leave little room for improvement. Based on different sensitivity analyses, the disempowerment cut-off is set to 0.2 so that respondents with an inadequacy score of less than or equal to 0.2—those who are </w:t>
      </w:r>
      <w:r w:rsidR="000B1269">
        <w:rPr>
          <w:szCs w:val="22"/>
        </w:rPr>
        <w:t xml:space="preserve">inadequate </w:t>
      </w:r>
      <w:r w:rsidR="000B1269" w:rsidRPr="00800C5A">
        <w:rPr>
          <w:szCs w:val="22"/>
        </w:rPr>
        <w:t xml:space="preserve">in 20 percent or less of the </w:t>
      </w:r>
      <w:r w:rsidR="000B1269">
        <w:rPr>
          <w:szCs w:val="22"/>
        </w:rPr>
        <w:t xml:space="preserve">weighted </w:t>
      </w:r>
      <w:r w:rsidR="000B1269" w:rsidRPr="00800C5A">
        <w:rPr>
          <w:szCs w:val="22"/>
        </w:rPr>
        <w:t xml:space="preserve">indicators—are excluded from the censored inadequacy headcount even if their score is not </w:t>
      </w:r>
      <w:r w:rsidR="000B1269" w:rsidRPr="00800C5A">
        <w:rPr>
          <w:szCs w:val="22"/>
        </w:rPr>
        <w:lastRenderedPageBreak/>
        <w:t xml:space="preserve">zero. An individual is considered to be empowered if he or she has adequacy in </w:t>
      </w:r>
      <w:r w:rsidR="000B1269">
        <w:rPr>
          <w:szCs w:val="22"/>
        </w:rPr>
        <w:t xml:space="preserve">at least </w:t>
      </w:r>
      <w:r w:rsidR="000B1269" w:rsidRPr="00800C5A">
        <w:rPr>
          <w:szCs w:val="22"/>
        </w:rPr>
        <w:t xml:space="preserve">four of the five domains, or </w:t>
      </w:r>
      <w:r w:rsidR="000B1269">
        <w:rPr>
          <w:szCs w:val="22"/>
        </w:rPr>
        <w:t xml:space="preserve">has </w:t>
      </w:r>
      <w:r w:rsidR="000B1269" w:rsidRPr="00800C5A">
        <w:rPr>
          <w:szCs w:val="22"/>
        </w:rPr>
        <w:t>a</w:t>
      </w:r>
      <w:r w:rsidR="000B1269">
        <w:rPr>
          <w:szCs w:val="22"/>
        </w:rPr>
        <w:t>n adequacy</w:t>
      </w:r>
      <w:r w:rsidR="000B1269" w:rsidRPr="00800C5A">
        <w:rPr>
          <w:szCs w:val="22"/>
        </w:rPr>
        <w:t xml:space="preserve"> score of 80 percent or more.</w:t>
      </w:r>
      <w:r w:rsidR="000B1269" w:rsidRPr="00800C5A">
        <w:rPr>
          <w:szCs w:val="22"/>
          <w:vertAlign w:val="superscript"/>
        </w:rPr>
        <w:footnoteReference w:id="80"/>
      </w:r>
      <w:r w:rsidR="000B1269" w:rsidRPr="00800C5A">
        <w:rPr>
          <w:szCs w:val="22"/>
        </w:rPr>
        <w:t xml:space="preserve"> </w:t>
      </w:r>
    </w:p>
    <w:p w14:paraId="7799784E" w14:textId="77777777" w:rsidR="000B1269" w:rsidRPr="00800C5A" w:rsidRDefault="000B1269" w:rsidP="00800C5A">
      <w:pPr>
        <w:pStyle w:val="BodyText"/>
      </w:pPr>
      <w:r w:rsidRPr="00800C5A">
        <w:t xml:space="preserve">The scores of respondents with an inadequacy score of less than 0.2 are recoded as 0 and excluded from the headcount. Respondents who do not have complete information on the 5DE indicators are also excluded from the count. The censored headcount of the disempowered (H) is the proportion of respondents who are </w:t>
      </w:r>
      <w:r>
        <w:t>disempowered</w:t>
      </w:r>
      <w:r w:rsidRPr="00800C5A">
        <w:t>, or the proportion of respondents with complete 5DE indicator information who have a non-zero recoded individual inadequacy score.</w:t>
      </w:r>
    </w:p>
    <w:p w14:paraId="55A951E7" w14:textId="282F968E" w:rsidR="000B1269" w:rsidRPr="005D715A" w:rsidRDefault="00B153A2" w:rsidP="00800C5A">
      <w:pPr>
        <w:pStyle w:val="BodyText"/>
      </w:pPr>
      <w:r>
        <w:rPr>
          <w:b/>
        </w:rPr>
        <w:t xml:space="preserve">Step </w:t>
      </w:r>
      <w:r w:rsidR="001A4D88">
        <w:rPr>
          <w:b/>
        </w:rPr>
        <w:t>2</w:t>
      </w:r>
      <w:r w:rsidR="000B1269">
        <w:rPr>
          <w:b/>
        </w:rPr>
        <w:t>.</w:t>
      </w:r>
      <w:r w:rsidR="000B1269" w:rsidRPr="00800C5A">
        <w:rPr>
          <w:b/>
        </w:rPr>
        <w:t>2.</w:t>
      </w:r>
      <w:r w:rsidR="000B1269" w:rsidRPr="005D715A">
        <w:t xml:space="preserve"> Identify the empowered.</w:t>
      </w:r>
    </w:p>
    <w:p w14:paraId="5BB7F7A3" w14:textId="77777777" w:rsidR="000B1269" w:rsidRPr="005D715A" w:rsidRDefault="000B1269" w:rsidP="00800C5A">
      <w:pPr>
        <w:pStyle w:val="BodyText"/>
      </w:pPr>
      <w:r w:rsidRPr="005D715A">
        <w:t>The censored headcount of the empowered (1–H) is the proportion of respondents with complete 5DE information who have a recoded individual inadequacy score equal to zero. It is obtained by subtracting the censored headcount of the disempowered from one.</w:t>
      </w:r>
    </w:p>
    <w:p w14:paraId="3BA4178F" w14:textId="1F1CB491" w:rsidR="000B1269" w:rsidRPr="005D715A" w:rsidRDefault="00B153A2" w:rsidP="00800C5A">
      <w:pPr>
        <w:pStyle w:val="BodyText"/>
      </w:pPr>
      <w:bookmarkStart w:id="859" w:name="_Toc485995477"/>
      <w:r>
        <w:rPr>
          <w:b/>
        </w:rPr>
        <w:t>Step 2</w:t>
      </w:r>
      <w:r w:rsidR="000B1269">
        <w:rPr>
          <w:b/>
        </w:rPr>
        <w:t>.</w:t>
      </w:r>
      <w:r w:rsidR="000B1269" w:rsidRPr="00800C5A">
        <w:rPr>
          <w:b/>
        </w:rPr>
        <w:t>3</w:t>
      </w:r>
      <w:r w:rsidR="000B1269" w:rsidRPr="005D715A">
        <w:t>. Calculate the average inadequacy score among the disempowered (A) by obtaining the average of the inadequacy scores among those who are disempowered</w:t>
      </w:r>
      <w:r w:rsidR="001A4D88">
        <w:t>—</w:t>
      </w:r>
      <w:r w:rsidR="000B1269" w:rsidRPr="005D715A">
        <w:t xml:space="preserve">that is, among those who have an inadequacy score greater than 0.2. </w:t>
      </w:r>
    </w:p>
    <w:p w14:paraId="21289FA5" w14:textId="2B47D78C" w:rsidR="000B1269" w:rsidRPr="005D715A" w:rsidRDefault="00B153A2" w:rsidP="00A43E04">
      <w:pPr>
        <w:pStyle w:val="Heading5"/>
      </w:pPr>
      <w:bookmarkStart w:id="860" w:name="_Toc526973646"/>
      <w:r>
        <w:t xml:space="preserve">Step </w:t>
      </w:r>
      <w:r w:rsidR="001A4D88">
        <w:t>3</w:t>
      </w:r>
      <w:r>
        <w:t xml:space="preserve">. </w:t>
      </w:r>
      <w:r w:rsidR="000B1269" w:rsidRPr="005D715A">
        <w:t>Compute the index of disempowerment (M</w:t>
      </w:r>
      <w:r w:rsidR="000B1269" w:rsidRPr="0058225E">
        <w:rPr>
          <w:vertAlign w:val="subscript"/>
        </w:rPr>
        <w:t>0</w:t>
      </w:r>
      <w:r w:rsidR="000B1269" w:rsidRPr="005D715A">
        <w:t>) and the index of empowerment (5DE)</w:t>
      </w:r>
      <w:bookmarkEnd w:id="859"/>
      <w:r w:rsidR="000B1269" w:rsidRPr="005D715A">
        <w:t>.</w:t>
      </w:r>
      <w:bookmarkEnd w:id="860"/>
    </w:p>
    <w:p w14:paraId="2E81367D" w14:textId="59CA5C1A" w:rsidR="000B1269" w:rsidRPr="005D715A" w:rsidRDefault="00B153A2" w:rsidP="00693C71">
      <w:pPr>
        <w:pStyle w:val="BodyText"/>
      </w:pPr>
      <w:r>
        <w:rPr>
          <w:b/>
        </w:rPr>
        <w:t xml:space="preserve">Step </w:t>
      </w:r>
      <w:r w:rsidR="001A4D88">
        <w:rPr>
          <w:b/>
        </w:rPr>
        <w:t>3</w:t>
      </w:r>
      <w:r w:rsidR="000B1269">
        <w:rPr>
          <w:b/>
        </w:rPr>
        <w:t>.1.</w:t>
      </w:r>
      <w:r w:rsidR="000B1269" w:rsidRPr="005D715A">
        <w:rPr>
          <w:b/>
        </w:rPr>
        <w:t xml:space="preserve"> </w:t>
      </w:r>
      <w:r w:rsidR="000B1269" w:rsidRPr="005D715A">
        <w:t xml:space="preserve">Calculate the index of disempowerment. </w:t>
      </w:r>
      <w:bookmarkStart w:id="861" w:name="_Hlk13672072"/>
      <w:r w:rsidR="000B1269" w:rsidRPr="005D715A">
        <w:t>The index of disempowerment (M</w:t>
      </w:r>
      <w:r w:rsidR="000B1269" w:rsidRPr="005D715A">
        <w:rPr>
          <w:vertAlign w:val="subscript"/>
        </w:rPr>
        <w:t>0</w:t>
      </w:r>
      <w:r w:rsidR="000B1269" w:rsidRPr="005D715A">
        <w:t xml:space="preserve">) is calculated </w:t>
      </w:r>
      <w:r w:rsidR="000B1269">
        <w:t xml:space="preserve">by dividing </w:t>
      </w:r>
      <w:r w:rsidR="000B1269" w:rsidRPr="005D715A">
        <w:t xml:space="preserve">the censored disempowered headcount (H) </w:t>
      </w:r>
      <w:r w:rsidR="000B1269">
        <w:t xml:space="preserve">by </w:t>
      </w:r>
      <w:r w:rsidR="000B1269" w:rsidRPr="005D715A">
        <w:t>the depth of disempowerment, or average inadequacy score (A), shown in the following calculation:</w:t>
      </w:r>
    </w:p>
    <w:p w14:paraId="2E142012" w14:textId="41788A3A" w:rsidR="000B1269" w:rsidRPr="00693C71" w:rsidRDefault="000B1269" w:rsidP="00693C71">
      <w:pPr>
        <w:pStyle w:val="Indentvariable"/>
        <w:spacing w:after="120"/>
        <w:contextualSpacing w:val="0"/>
      </w:pPr>
      <w:r w:rsidRPr="00693C71">
        <w:t>M</w:t>
      </w:r>
      <w:r w:rsidRPr="00693C71">
        <w:rPr>
          <w:vertAlign w:val="subscript"/>
        </w:rPr>
        <w:t>0</w:t>
      </w:r>
      <w:r w:rsidRPr="00693C71">
        <w:t>=H</w:t>
      </w:r>
      <w:r w:rsidRPr="00693C71">
        <w:rPr>
          <w:vertAlign w:val="subscript"/>
        </w:rPr>
        <w:t>p</w:t>
      </w:r>
      <w:r w:rsidRPr="00693C71">
        <w:t xml:space="preserve"> x A</w:t>
      </w:r>
      <w:r w:rsidRPr="00693C71">
        <w:rPr>
          <w:vertAlign w:val="subscript"/>
        </w:rPr>
        <w:t>p</w:t>
      </w:r>
    </w:p>
    <w:bookmarkEnd w:id="861"/>
    <w:p w14:paraId="551F1107" w14:textId="77777777" w:rsidR="000B1269" w:rsidRPr="00693C71" w:rsidRDefault="000B1269" w:rsidP="00693C71">
      <w:pPr>
        <w:spacing w:after="120"/>
        <w:ind w:left="360"/>
        <w:rPr>
          <w:sz w:val="22"/>
          <w:szCs w:val="22"/>
        </w:rPr>
      </w:pPr>
      <w:r w:rsidRPr="00693C71">
        <w:rPr>
          <w:sz w:val="22"/>
          <w:szCs w:val="22"/>
        </w:rPr>
        <w:t xml:space="preserve">Where the censored disempowered headcount </w:t>
      </w:r>
      <w:r>
        <w:rPr>
          <w:sz w:val="22"/>
          <w:szCs w:val="22"/>
        </w:rPr>
        <w:t xml:space="preserve">(H) </w:t>
      </w:r>
      <w:r w:rsidRPr="00693C71">
        <w:rPr>
          <w:sz w:val="22"/>
          <w:szCs w:val="22"/>
        </w:rPr>
        <w:t xml:space="preserve">is defined as: </w:t>
      </w:r>
    </w:p>
    <w:p w14:paraId="23DD261E" w14:textId="3AAE8B07" w:rsidR="000B1269" w:rsidRPr="00693C71" w:rsidRDefault="000B1269" w:rsidP="00693C71">
      <w:pPr>
        <w:spacing w:after="120"/>
        <w:ind w:left="1440"/>
        <w:rPr>
          <w:sz w:val="22"/>
          <w:szCs w:val="22"/>
        </w:rPr>
      </w:pPr>
      <w:r w:rsidRPr="00693C71">
        <w:rPr>
          <w:sz w:val="22"/>
          <w:szCs w:val="22"/>
        </w:rPr>
        <w:t>H</w:t>
      </w:r>
      <w:r w:rsidR="00570690">
        <w:rPr>
          <w:sz w:val="22"/>
          <w:szCs w:val="22"/>
          <w:vertAlign w:val="subscript"/>
        </w:rPr>
        <w:t>p=</w:t>
      </w:r>
      <m:oMath>
        <m:f>
          <m:fPr>
            <m:ctrlPr>
              <w:rPr>
                <w:rFonts w:ascii="Cambria Math" w:hAnsi="Cambria Math"/>
                <w:i/>
                <w:sz w:val="22"/>
                <w:szCs w:val="22"/>
                <w:vertAlign w:val="subscript"/>
              </w:rPr>
            </m:ctrlPr>
          </m:fPr>
          <m:num>
            <m:r>
              <w:rPr>
                <w:rFonts w:ascii="Cambria Math" w:hAnsi="Cambria Math"/>
                <w:sz w:val="22"/>
                <w:szCs w:val="22"/>
                <w:vertAlign w:val="subscript"/>
              </w:rPr>
              <m:t>q</m:t>
            </m:r>
          </m:num>
          <m:den>
            <m:r>
              <w:rPr>
                <w:rFonts w:ascii="Cambria Math" w:hAnsi="Cambria Math"/>
                <w:sz w:val="22"/>
                <w:szCs w:val="22"/>
                <w:vertAlign w:val="subscript"/>
              </w:rPr>
              <m:t>n</m:t>
            </m:r>
          </m:den>
        </m:f>
      </m:oMath>
    </w:p>
    <w:p w14:paraId="760C07F0" w14:textId="19634044"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the number of disempowered respondents in the ZOI (respondents whose disempowerment score is greater than</w:t>
      </w:r>
      <w:r w:rsidRPr="00693C71">
        <w:rPr>
          <w:i/>
          <w:sz w:val="22"/>
          <w:szCs w:val="22"/>
        </w:rPr>
        <w:t xml:space="preserve"> </w:t>
      </w:r>
      <w:r w:rsidRPr="00693C71">
        <w:rPr>
          <w:sz w:val="22"/>
          <w:szCs w:val="22"/>
        </w:rPr>
        <w:t>0.2)</w:t>
      </w:r>
    </w:p>
    <w:p w14:paraId="4699877C" w14:textId="17CCE083" w:rsidR="000B1269" w:rsidRPr="00693C71" w:rsidRDefault="000B1269" w:rsidP="00693C71">
      <w:pPr>
        <w:spacing w:after="120"/>
        <w:ind w:left="540"/>
        <w:rPr>
          <w:sz w:val="22"/>
          <w:szCs w:val="22"/>
        </w:rPr>
      </w:pPr>
      <w:r w:rsidRPr="00693C71">
        <w:rPr>
          <w:i/>
          <w:sz w:val="22"/>
          <w:szCs w:val="22"/>
        </w:rPr>
        <w:t>n</w:t>
      </w:r>
      <w:r w:rsidR="00570690">
        <w:rPr>
          <w:sz w:val="22"/>
          <w:szCs w:val="22"/>
        </w:rPr>
        <w:t>=</w:t>
      </w:r>
      <w:r w:rsidRPr="00693C71">
        <w:rPr>
          <w:sz w:val="22"/>
          <w:szCs w:val="22"/>
        </w:rPr>
        <w:t>the total population of respondents in the ZOI with complete 5DE indicator data</w:t>
      </w:r>
    </w:p>
    <w:p w14:paraId="0AEF7F49" w14:textId="77777777" w:rsidR="000B1269" w:rsidRPr="00693C71" w:rsidRDefault="000B1269" w:rsidP="00693C71">
      <w:pPr>
        <w:spacing w:after="120"/>
        <w:ind w:left="360"/>
        <w:rPr>
          <w:sz w:val="22"/>
          <w:szCs w:val="22"/>
        </w:rPr>
      </w:pPr>
      <w:r w:rsidRPr="00693C71">
        <w:rPr>
          <w:sz w:val="22"/>
          <w:szCs w:val="22"/>
        </w:rPr>
        <w:t>And where the depth of disempowerment is the average inadequacy score</w:t>
      </w:r>
      <w:r>
        <w:rPr>
          <w:sz w:val="22"/>
          <w:szCs w:val="22"/>
        </w:rPr>
        <w:t xml:space="preserve"> (A)</w:t>
      </w:r>
      <w:r w:rsidRPr="00693C71">
        <w:rPr>
          <w:sz w:val="22"/>
          <w:szCs w:val="22"/>
        </w:rPr>
        <w:t>, defined as:</w:t>
      </w:r>
    </w:p>
    <w:p w14:paraId="20F2C1D4" w14:textId="7D74F2C0" w:rsidR="000B1269" w:rsidRPr="00693C71" w:rsidRDefault="000B1269" w:rsidP="00693C71">
      <w:pPr>
        <w:spacing w:after="120"/>
        <w:ind w:left="1080" w:firstLine="360"/>
        <w:rPr>
          <w:sz w:val="22"/>
          <w:szCs w:val="22"/>
        </w:rPr>
      </w:pPr>
      <w:r w:rsidRPr="00693C71">
        <w:rPr>
          <w:sz w:val="22"/>
          <w:szCs w:val="22"/>
        </w:rPr>
        <w:t>A</w:t>
      </w:r>
      <w:r w:rsidRPr="00693C71">
        <w:rPr>
          <w:sz w:val="22"/>
          <w:szCs w:val="22"/>
          <w:vertAlign w:val="subscript"/>
        </w:rPr>
        <w:t>p</w:t>
      </w:r>
      <w:r w:rsidR="00570690">
        <w:rPr>
          <w:sz w:val="22"/>
          <w:szCs w:val="22"/>
        </w:rPr>
        <w:t>=</w:t>
      </w:r>
      <m:oMath>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ctrlPr>
                  <w:rPr>
                    <w:rFonts w:ascii="Cambria Math" w:hAnsi="Cambria Math"/>
                    <w:sz w:val="22"/>
                    <w:szCs w:val="22"/>
                  </w:rPr>
                </m:ctrlPr>
              </m:num>
              <m:den>
                <m:r>
                  <w:rPr>
                    <w:rFonts w:ascii="Cambria Math" w:hAnsi="Cambria Math"/>
                    <w:sz w:val="22"/>
                    <w:szCs w:val="22"/>
                  </w:rPr>
                  <m:t>q</m:t>
                </m:r>
              </m:den>
            </m:f>
          </m:e>
        </m:nary>
      </m:oMath>
    </w:p>
    <w:p w14:paraId="1C029F3C" w14:textId="2851E2CF" w:rsidR="000B1269" w:rsidRPr="00693C71" w:rsidRDefault="000B1269" w:rsidP="00693C71">
      <w:pPr>
        <w:spacing w:after="120"/>
        <w:ind w:left="540"/>
        <w:rPr>
          <w:sz w:val="22"/>
          <w:szCs w:val="22"/>
        </w:rPr>
      </w:pPr>
      <w:r w:rsidRPr="00693C71">
        <w:rPr>
          <w:i/>
          <w:sz w:val="22"/>
          <w:szCs w:val="22"/>
        </w:rPr>
        <w:t>c</w:t>
      </w:r>
      <w:r w:rsidRPr="00693C71">
        <w:rPr>
          <w:i/>
          <w:sz w:val="22"/>
          <w:szCs w:val="22"/>
          <w:vertAlign w:val="subscript"/>
        </w:rPr>
        <w:t>i</w:t>
      </w:r>
      <w:r w:rsidRPr="00693C71">
        <w:rPr>
          <w:i/>
          <w:sz w:val="22"/>
          <w:szCs w:val="22"/>
        </w:rPr>
        <w:t>(k)</w:t>
      </w:r>
      <w:r w:rsidR="00570690">
        <w:rPr>
          <w:sz w:val="22"/>
          <w:szCs w:val="22"/>
        </w:rPr>
        <w:t>=</w:t>
      </w:r>
      <w:r w:rsidRPr="00693C71">
        <w:rPr>
          <w:sz w:val="22"/>
          <w:szCs w:val="22"/>
        </w:rPr>
        <w:t xml:space="preserve">censored inadequacy score of respondent </w:t>
      </w:r>
      <w:r w:rsidRPr="00693C71">
        <w:rPr>
          <w:i/>
          <w:sz w:val="22"/>
          <w:szCs w:val="22"/>
        </w:rPr>
        <w:t>i</w:t>
      </w:r>
    </w:p>
    <w:p w14:paraId="2BA383A2" w14:textId="1A7F8CBF"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number of disempowered respondents in the ZOI</w:t>
      </w:r>
    </w:p>
    <w:p w14:paraId="3AFDB897" w14:textId="77777777" w:rsidR="000B1269" w:rsidRPr="005D715A" w:rsidRDefault="000B1269" w:rsidP="00693C71">
      <w:pPr>
        <w:pStyle w:val="BodyText"/>
      </w:pPr>
      <w:r w:rsidRPr="005D715A">
        <w:lastRenderedPageBreak/>
        <w:t xml:space="preserve">The percentage of respondents who are disempowered and the percentage of domains in which respondents are inadequately empowered are calculated to identify critical indicators, which are used to focus program efforts. </w:t>
      </w:r>
    </w:p>
    <w:p w14:paraId="329F516C" w14:textId="423A32CE" w:rsidR="000B1269" w:rsidRPr="005D715A" w:rsidRDefault="00B153A2" w:rsidP="00693C71">
      <w:pPr>
        <w:pStyle w:val="BodyText"/>
      </w:pPr>
      <w:r>
        <w:rPr>
          <w:b/>
        </w:rPr>
        <w:t xml:space="preserve">Step </w:t>
      </w:r>
      <w:r w:rsidR="001A4D88">
        <w:rPr>
          <w:b/>
        </w:rPr>
        <w:t>3</w:t>
      </w:r>
      <w:r w:rsidR="000B1269">
        <w:rPr>
          <w:b/>
        </w:rPr>
        <w:t>.2.</w:t>
      </w:r>
      <w:r w:rsidR="000B1269" w:rsidRPr="005D715A">
        <w:rPr>
          <w:b/>
        </w:rPr>
        <w:t xml:space="preserve"> </w:t>
      </w:r>
      <w:r w:rsidR="000B1269" w:rsidRPr="005D715A">
        <w:t xml:space="preserve">Calculate the index of empowerment (5DE) </w:t>
      </w:r>
      <w:r w:rsidR="000B1269">
        <w:t xml:space="preserve">by subtracting </w:t>
      </w:r>
      <w:r w:rsidR="000B1269" w:rsidRPr="005D715A">
        <w:t>the index of disempowerment (M</w:t>
      </w:r>
      <w:r w:rsidR="000B1269" w:rsidRPr="005D715A">
        <w:rPr>
          <w:vertAlign w:val="subscript"/>
        </w:rPr>
        <w:t>0</w:t>
      </w:r>
      <w:r w:rsidR="000B1269" w:rsidRPr="005D715A">
        <w:t>)</w:t>
      </w:r>
      <w:r w:rsidR="000B1269" w:rsidRPr="005D715A">
        <w:rPr>
          <w:vertAlign w:val="subscript"/>
        </w:rPr>
        <w:t xml:space="preserve"> </w:t>
      </w:r>
      <w:r w:rsidR="000B1269">
        <w:t>from 1</w:t>
      </w:r>
      <w:r w:rsidR="000B1269" w:rsidRPr="005D715A">
        <w:t>:</w:t>
      </w:r>
    </w:p>
    <w:p w14:paraId="25036A89" w14:textId="3BB6A6FC" w:rsidR="000B1269" w:rsidRPr="005D715A" w:rsidRDefault="00570690" w:rsidP="00693C71">
      <w:pPr>
        <w:pStyle w:val="Indentvariable"/>
        <w:rPr>
          <w:vertAlign w:val="subscript"/>
        </w:rPr>
      </w:pPr>
      <w:r>
        <w:t>5DE=1</w:t>
      </w:r>
      <w:r w:rsidR="000B1269" w:rsidRPr="005D715A">
        <w:t>–M</w:t>
      </w:r>
      <w:r w:rsidR="000B1269" w:rsidRPr="005D715A">
        <w:rPr>
          <w:vertAlign w:val="subscript"/>
        </w:rPr>
        <w:t>0</w:t>
      </w:r>
    </w:p>
    <w:p w14:paraId="0F1ADC7E" w14:textId="3D63C7F7" w:rsidR="000B1269" w:rsidRPr="004B1B12" w:rsidRDefault="00B153A2" w:rsidP="00A43E04">
      <w:pPr>
        <w:pStyle w:val="Heading5"/>
      </w:pPr>
      <w:bookmarkStart w:id="862" w:name="_Toc485995479"/>
      <w:bookmarkStart w:id="863" w:name="_Toc526973647"/>
      <w:r>
        <w:t xml:space="preserve">Step </w:t>
      </w:r>
      <w:r w:rsidR="001A4D88">
        <w:t>4</w:t>
      </w:r>
      <w:r>
        <w:t xml:space="preserve">. </w:t>
      </w:r>
      <w:r w:rsidR="000B1269" w:rsidRPr="004B1B12">
        <w:t xml:space="preserve">Calculate the </w:t>
      </w:r>
      <w:bookmarkEnd w:id="862"/>
      <w:r w:rsidR="000B1269" w:rsidRPr="004B1B12">
        <w:t>GPI</w:t>
      </w:r>
      <w:bookmarkEnd w:id="863"/>
    </w:p>
    <w:p w14:paraId="148995A2" w14:textId="77777777" w:rsidR="000B1269" w:rsidRPr="005D715A" w:rsidRDefault="000B1269" w:rsidP="00693C71">
      <w:pPr>
        <w:pStyle w:val="BodyText"/>
      </w:pPr>
      <w:r w:rsidRPr="005D715A">
        <w:t>The GPI measures the extent of inequality in empowerment in a household between the primary male decisionmaker and the primary female decisionmaker. The GPI excludes households that lack both a primary male decisionmaker and a primary female decisionmaker. A household is considered to lack gender parity if the primary female decisionmaker is disempowered and her inadequacy score is higher than that of the primary male decisionmaker. The GPI comprises two components: (1) proportion of gender parity-inadequate households, and (2) average percentage gap in the censored score of women and men in households that are gender-parity inadequate.</w:t>
      </w:r>
    </w:p>
    <w:p w14:paraId="7D3E22BE" w14:textId="6377A82A" w:rsidR="000B1269" w:rsidRPr="005D715A" w:rsidRDefault="000B1269" w:rsidP="00693C71">
      <w:pPr>
        <w:pStyle w:val="BodyText"/>
      </w:pPr>
      <w:r w:rsidRPr="005D715A">
        <w:t xml:space="preserve">The disempowerment cut-off </w:t>
      </w:r>
      <w:r w:rsidRPr="005D715A">
        <w:rPr>
          <w:i/>
        </w:rPr>
        <w:t>(k)</w:t>
      </w:r>
      <w:r w:rsidRPr="005D715A">
        <w:t xml:space="preserve"> for calculating the GPI is 20 percent. The scores of respondents with an inadequacy score of less than or equal to the cut-off are recoded as 0.2. A new censored inadequacy score, denote</w:t>
      </w:r>
      <w:r w:rsidR="00E92FDE">
        <w:t>d</w:t>
      </w:r>
      <w:r w:rsidRPr="005D715A">
        <w:t xml:space="preserve"> by c</w:t>
      </w:r>
      <w:r w:rsidRPr="005D715A">
        <w:rPr>
          <w:rFonts w:ascii="Arial" w:hAnsi="Arial"/>
        </w:rPr>
        <w:t>′</w:t>
      </w:r>
      <w:r w:rsidRPr="005D715A">
        <w:rPr>
          <w:vertAlign w:val="subscript"/>
        </w:rPr>
        <w:t xml:space="preserve">i </w:t>
      </w:r>
      <w:r w:rsidRPr="005D715A">
        <w:rPr>
          <w:i/>
        </w:rPr>
        <w:t>(k),</w:t>
      </w:r>
      <w:r w:rsidRPr="005D715A">
        <w:t xml:space="preserve"> is calculated as:</w:t>
      </w:r>
    </w:p>
    <w:p w14:paraId="53C7CA62" w14:textId="1599CEEA" w:rsidR="000B1269" w:rsidRPr="00693C71" w:rsidRDefault="000B1269" w:rsidP="00566148">
      <w:pPr>
        <w:spacing w:after="120"/>
        <w:ind w:left="1440"/>
        <w:rPr>
          <w:sz w:val="22"/>
          <w:szCs w:val="22"/>
        </w:rPr>
      </w:pPr>
      <w:r w:rsidRPr="00693C71">
        <w:rPr>
          <w:sz w:val="22"/>
          <w:szCs w:val="22"/>
        </w:rPr>
        <w:t>If c</w:t>
      </w:r>
      <w:r w:rsidR="00712EC6">
        <w:rPr>
          <w:sz w:val="22"/>
          <w:szCs w:val="22"/>
          <w:vertAlign w:val="subscript"/>
        </w:rPr>
        <w:t>i</w:t>
      </w:r>
      <w:r w:rsidR="00712EC6">
        <w:rPr>
          <w:sz w:val="22"/>
          <w:szCs w:val="22"/>
        </w:rPr>
        <w:t>&gt;</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(k)=c</w:t>
      </w:r>
      <w:r w:rsidRPr="00693C71">
        <w:rPr>
          <w:sz w:val="22"/>
          <w:szCs w:val="22"/>
          <w:vertAlign w:val="subscript"/>
        </w:rPr>
        <w:t>i</w:t>
      </w:r>
    </w:p>
    <w:p w14:paraId="32ABF914" w14:textId="117BE9BC" w:rsidR="000B1269" w:rsidRPr="00693C71" w:rsidRDefault="000B1269" w:rsidP="00566148">
      <w:pPr>
        <w:ind w:left="1440"/>
        <w:rPr>
          <w:sz w:val="22"/>
          <w:szCs w:val="22"/>
        </w:rPr>
      </w:pPr>
      <w:r w:rsidRPr="00693C71">
        <w:rPr>
          <w:sz w:val="22"/>
          <w:szCs w:val="22"/>
        </w:rPr>
        <w:t>If c</w:t>
      </w:r>
      <w:r w:rsidR="00712EC6">
        <w:rPr>
          <w:sz w:val="22"/>
          <w:szCs w:val="22"/>
          <w:vertAlign w:val="subscript"/>
        </w:rPr>
        <w:t>i</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(k)=k=0.2</w:t>
      </w:r>
    </w:p>
    <w:p w14:paraId="0A7F4830" w14:textId="77777777" w:rsidR="000B1269" w:rsidRPr="00693C71" w:rsidRDefault="000B1269" w:rsidP="00693C71">
      <w:pPr>
        <w:pStyle w:val="BodyText"/>
        <w:spacing w:before="120"/>
      </w:pPr>
      <w:r w:rsidRPr="00693C71">
        <w:t>The proportion of gender parity-inadequate households is denoted by H</w:t>
      </w:r>
      <w:r w:rsidRPr="00693C71">
        <w:rPr>
          <w:vertAlign w:val="subscript"/>
        </w:rPr>
        <w:t xml:space="preserve">GPI </w:t>
      </w:r>
      <w:r w:rsidRPr="00693C71">
        <w:t>and calculated as:</w:t>
      </w:r>
    </w:p>
    <w:p w14:paraId="50011DB2" w14:textId="77777777" w:rsidR="000B1269" w:rsidRPr="00693C71" w:rsidRDefault="000B1269" w:rsidP="00566148">
      <w:pPr>
        <w:spacing w:after="120"/>
        <w:ind w:left="1440"/>
        <w:rPr>
          <w:sz w:val="22"/>
          <w:szCs w:val="22"/>
        </w:rPr>
      </w:pPr>
      <w:r w:rsidRPr="00693C71">
        <w:rPr>
          <w:sz w:val="22"/>
          <w:szCs w:val="22"/>
        </w:rPr>
        <w:t>H</w:t>
      </w:r>
      <w:r w:rsidRPr="00693C71">
        <w:rPr>
          <w:sz w:val="22"/>
          <w:szCs w:val="22"/>
          <w:vertAlign w:val="subscript"/>
        </w:rPr>
        <w:t>GPI</w:t>
      </w:r>
      <w:r w:rsidRPr="00693C71">
        <w:rPr>
          <w:sz w:val="22"/>
          <w:szCs w:val="22"/>
        </w:rPr>
        <w:t xml:space="preserve">= </w:t>
      </w:r>
      <m:oMath>
        <m:f>
          <m:fPr>
            <m:ctrlPr>
              <w:rPr>
                <w:rFonts w:ascii="Cambria Math" w:hAnsi="Cambria Math"/>
                <w:i/>
                <w:sz w:val="22"/>
                <w:szCs w:val="22"/>
              </w:rPr>
            </m:ctrlPr>
          </m:fPr>
          <m:num>
            <m:r>
              <w:rPr>
                <w:rFonts w:ascii="Cambria Math" w:hAnsi="Cambria Math"/>
                <w:sz w:val="22"/>
                <w:szCs w:val="22"/>
              </w:rPr>
              <m:t>h</m:t>
            </m:r>
          </m:num>
          <m:den>
            <m:r>
              <w:rPr>
                <w:rFonts w:ascii="Cambria Math" w:hAnsi="Cambria Math"/>
                <w:sz w:val="22"/>
                <w:szCs w:val="22"/>
              </w:rPr>
              <m:t>m</m:t>
            </m:r>
          </m:den>
        </m:f>
      </m:oMath>
    </w:p>
    <w:p w14:paraId="55DD21B6" w14:textId="77777777" w:rsidR="000B1269" w:rsidRPr="00693C71" w:rsidRDefault="000B1269" w:rsidP="00927BA7">
      <w:pPr>
        <w:spacing w:after="120"/>
        <w:ind w:left="360"/>
        <w:rPr>
          <w:sz w:val="22"/>
          <w:szCs w:val="22"/>
        </w:rPr>
      </w:pPr>
      <w:r w:rsidRPr="00693C71">
        <w:rPr>
          <w:sz w:val="22"/>
          <w:szCs w:val="22"/>
        </w:rPr>
        <w:t>Where:</w:t>
      </w:r>
    </w:p>
    <w:p w14:paraId="1F631A1C" w14:textId="1AC958AC" w:rsidR="000B1269" w:rsidRPr="00693C71" w:rsidRDefault="000B1269" w:rsidP="00566148">
      <w:pPr>
        <w:spacing w:after="120"/>
        <w:ind w:left="720"/>
        <w:rPr>
          <w:sz w:val="22"/>
          <w:szCs w:val="22"/>
        </w:rPr>
      </w:pPr>
      <w:r w:rsidRPr="00693C71">
        <w:rPr>
          <w:i/>
          <w:sz w:val="22"/>
          <w:szCs w:val="22"/>
        </w:rPr>
        <w:t>h</w:t>
      </w:r>
      <w:r w:rsidR="00570690">
        <w:rPr>
          <w:sz w:val="22"/>
          <w:szCs w:val="22"/>
        </w:rPr>
        <w:t>=</w:t>
      </w:r>
      <w:r w:rsidRPr="00693C71">
        <w:rPr>
          <w:sz w:val="22"/>
          <w:szCs w:val="22"/>
        </w:rPr>
        <w:t>the number of households that are gender-parity inadequate</w:t>
      </w:r>
    </w:p>
    <w:p w14:paraId="37ED7997" w14:textId="7B2DFC49" w:rsidR="000B1269" w:rsidRPr="00693C71" w:rsidRDefault="000B1269" w:rsidP="00566148">
      <w:pPr>
        <w:ind w:left="720"/>
        <w:rPr>
          <w:sz w:val="22"/>
          <w:szCs w:val="22"/>
        </w:rPr>
      </w:pPr>
      <w:r w:rsidRPr="00693C71">
        <w:rPr>
          <w:i/>
          <w:sz w:val="22"/>
          <w:szCs w:val="22"/>
        </w:rPr>
        <w:t>m</w:t>
      </w:r>
      <w:r w:rsidR="00570690">
        <w:rPr>
          <w:sz w:val="22"/>
          <w:szCs w:val="22"/>
        </w:rPr>
        <w:t>=</w:t>
      </w:r>
      <w:r w:rsidRPr="00693C71">
        <w:rPr>
          <w:sz w:val="22"/>
          <w:szCs w:val="22"/>
        </w:rPr>
        <w:t>total number of households with complete information for both the primary</w:t>
      </w:r>
      <w:r>
        <w:rPr>
          <w:sz w:val="22"/>
          <w:szCs w:val="22"/>
        </w:rPr>
        <w:t xml:space="preserve"> adult</w:t>
      </w:r>
      <w:r w:rsidRPr="00693C71">
        <w:rPr>
          <w:sz w:val="22"/>
          <w:szCs w:val="22"/>
        </w:rPr>
        <w:t xml:space="preserve"> male decisionmaker and primary</w:t>
      </w:r>
      <w:r>
        <w:rPr>
          <w:sz w:val="22"/>
          <w:szCs w:val="22"/>
        </w:rPr>
        <w:t xml:space="preserve"> adult</w:t>
      </w:r>
      <w:r w:rsidRPr="00693C71">
        <w:rPr>
          <w:sz w:val="22"/>
          <w:szCs w:val="22"/>
        </w:rPr>
        <w:t xml:space="preserve"> female decisionmaker</w:t>
      </w:r>
    </w:p>
    <w:p w14:paraId="2C5E7265" w14:textId="59C29209" w:rsidR="000B1269" w:rsidRPr="00693C71" w:rsidRDefault="000B1269" w:rsidP="00693C71">
      <w:pPr>
        <w:pStyle w:val="BodyText"/>
        <w:spacing w:before="120"/>
      </w:pPr>
      <w:bookmarkStart w:id="864" w:name="_Hlk14248490"/>
      <w:r w:rsidRPr="00693C71">
        <w:t xml:space="preserve">The average percentage </w:t>
      </w:r>
      <w:r>
        <w:t xml:space="preserve">empowerment </w:t>
      </w:r>
      <w:r w:rsidRPr="00693C71">
        <w:t>gap (I</w:t>
      </w:r>
      <w:r w:rsidRPr="00693C71">
        <w:rPr>
          <w:vertAlign w:val="subscript"/>
        </w:rPr>
        <w:t>GPI</w:t>
      </w:r>
      <w:r w:rsidRPr="00693C71">
        <w:t>) in the censored score of women and men in households that are gender parity-inadequate is calculated as:</w:t>
      </w:r>
    </w:p>
    <w:p w14:paraId="3E574CAE" w14:textId="2E347A7A" w:rsidR="000B1269" w:rsidRPr="00693C71" w:rsidRDefault="000B1269" w:rsidP="00566148">
      <w:pPr>
        <w:ind w:left="720"/>
        <w:rPr>
          <w:sz w:val="22"/>
          <w:szCs w:val="22"/>
        </w:rPr>
      </w:pPr>
      <w:r w:rsidRPr="00693C71">
        <w:rPr>
          <w:sz w:val="22"/>
          <w:szCs w:val="22"/>
        </w:rPr>
        <w:t>I</w:t>
      </w:r>
      <w:r w:rsidRPr="00693C71">
        <w:rPr>
          <w:sz w:val="22"/>
          <w:szCs w:val="22"/>
          <w:vertAlign w:val="subscript"/>
        </w:rPr>
        <w:t>GPI</w:t>
      </w:r>
      <w:r w:rsidRPr="00693C71">
        <w:rPr>
          <w:sz w:val="22"/>
          <w:szCs w:val="22"/>
        </w:rPr>
        <w:t>=</w:t>
      </w:r>
      <m:oMath>
        <m:r>
          <m:rPr>
            <m:sty m:val="p"/>
          </m:rPr>
          <w:rPr>
            <w:rFonts w:ascii="Cambria Math" w:hAnsi="Cambria Math"/>
            <w:sz w:val="22"/>
            <w:szCs w:val="22"/>
          </w:rPr>
          <m:t xml:space="preserve"> </m:t>
        </m:r>
        <m:f>
          <m:fPr>
            <m:ctrlPr>
              <w:rPr>
                <w:rFonts w:ascii="Cambria Math" w:hAnsi="Cambria Math"/>
                <w:sz w:val="22"/>
                <w:szCs w:val="22"/>
              </w:rPr>
            </m:ctrlPr>
          </m:fPr>
          <m:num>
            <m:r>
              <m:rPr>
                <m:sty m:val="p"/>
              </m:rPr>
              <w:rPr>
                <w:rFonts w:ascii="Cambria Math" w:hAnsi="Cambria Math"/>
                <w:sz w:val="22"/>
                <w:szCs w:val="22"/>
              </w:rPr>
              <m:t>1</m:t>
            </m:r>
          </m:num>
          <m:den>
            <m:r>
              <w:rPr>
                <w:rFonts w:ascii="Cambria Math" w:hAnsi="Cambria Math"/>
                <w:sz w:val="22"/>
                <w:szCs w:val="22"/>
              </w:rPr>
              <m:t>h</m:t>
            </m:r>
          </m:den>
        </m:f>
        <m:r>
          <m:rPr>
            <m:sty m:val="p"/>
          </m:rPr>
          <w:rPr>
            <w:rFonts w:ascii="Cambria Math" w:hAnsi="Cambria Math"/>
            <w:sz w:val="22"/>
            <w:szCs w:val="22"/>
          </w:rPr>
          <m:t xml:space="preserve"> </m:t>
        </m:r>
        <m:nary>
          <m:naryPr>
            <m:chr m:val="∑"/>
            <m:limLoc m:val="undOvr"/>
            <m:ctrlPr>
              <w:rPr>
                <w:rFonts w:ascii="Cambria Math" w:hAnsi="Cambria Math"/>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h</m:t>
            </m:r>
          </m:sup>
          <m:e>
            <m:f>
              <m:fPr>
                <m:ctrlPr>
                  <w:rPr>
                    <w:rFonts w:ascii="Cambria Math" w:hAnsi="Cambria Math"/>
                    <w:sz w:val="22"/>
                    <w:szCs w:val="22"/>
                  </w:rPr>
                </m:ctrlPr>
              </m:fPr>
              <m:num>
                <m:sSubSup>
                  <m:sSubSupPr>
                    <m:ctrlPr>
                      <w:rPr>
                        <w:rFonts w:ascii="Cambria Math" w:hAnsi="Cambria Math"/>
                        <w:sz w:val="22"/>
                        <w:szCs w:val="22"/>
                      </w:rPr>
                    </m:ctrlPr>
                  </m:sSubSupPr>
                  <m:e>
                    <m:sSup>
                      <m:sSupPr>
                        <m:ctrlPr>
                          <w:rPr>
                            <w:rFonts w:ascii="Cambria Math" w:hAnsi="Cambria Math"/>
                            <w:sz w:val="22"/>
                            <w:szCs w:val="22"/>
                          </w:rPr>
                        </m:ctrlPr>
                      </m:sSupPr>
                      <m:e>
                        <m:r>
                          <w:rPr>
                            <w:rFonts w:ascii="Cambria Math" w:hAnsi="Cambria Math"/>
                            <w:sz w:val="22"/>
                            <w:szCs w:val="22"/>
                          </w:rPr>
                          <m:t>c</m:t>
                        </m:r>
                      </m:e>
                      <m:sup>
                        <m:r>
                          <m:rPr>
                            <m:sty m:val="p"/>
                          </m:rPr>
                          <w:rPr>
                            <w:rFonts w:ascii="Cambria Math" w:hAnsi="Cambria Math"/>
                            <w:sz w:val="22"/>
                            <w:szCs w:val="22"/>
                          </w:rPr>
                          <m:t xml:space="preserve"> </m:t>
                        </m:r>
                      </m:sup>
                    </m:sSup>
                  </m:e>
                  <m:sub>
                    <m:r>
                      <w:rPr>
                        <w:rFonts w:ascii="Cambria Math" w:hAnsi="Cambria Math"/>
                        <w:sz w:val="22"/>
                        <w:szCs w:val="22"/>
                      </w:rPr>
                      <m:t>i</m:t>
                    </m:r>
                  </m:sub>
                  <m:sup>
                    <m:r>
                      <m:rPr>
                        <m:sty m:val="p"/>
                      </m:rPr>
                      <w:rPr>
                        <w:rFonts w:ascii="Cambria Math" w:hAnsi="Cambria Math"/>
                        <w:sz w:val="22"/>
                        <w:szCs w:val="22"/>
                      </w:rPr>
                      <m:t>'</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W</m:t>
                    </m:r>
                  </m:sup>
                </m:sSup>
                <m:r>
                  <m:rPr>
                    <m:sty m:val="p"/>
                  </m:rPr>
                  <w:rPr>
                    <w:rFonts w:ascii="Cambria Math" w:hAnsi="Cambria Math"/>
                    <w:sz w:val="22"/>
                    <w:szCs w:val="22"/>
                  </w:rPr>
                  <m:t xml:space="preserve">-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 xml:space="preserve">' </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num>
              <m:den>
                <m:r>
                  <m:rPr>
                    <m:sty m:val="p"/>
                  </m:rPr>
                  <w:rPr>
                    <w:rFonts w:ascii="Cambria Math" w:hAnsi="Cambria Math"/>
                    <w:sz w:val="22"/>
                    <w:szCs w:val="22"/>
                  </w:rPr>
                  <m:t xml:space="preserve">1-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m:t>
                    </m:r>
                  </m:sup>
                </m:sSubSup>
                <m:r>
                  <m:rPr>
                    <m:sty m:val="p"/>
                  </m:rPr>
                  <w:rPr>
                    <w:rFonts w:ascii="Cambria Math" w:hAnsi="Cambria Math"/>
                    <w:sz w:val="22"/>
                    <w:szCs w:val="22"/>
                  </w:rPr>
                  <m:t xml:space="preserve"> </m:t>
                </m:r>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den>
            </m:f>
          </m:e>
        </m:nary>
      </m:oMath>
    </w:p>
    <w:p w14:paraId="36258DB2" w14:textId="17FE30FC" w:rsidR="000B1269" w:rsidRPr="00693C71" w:rsidRDefault="000B1269" w:rsidP="00927BA7">
      <w:pPr>
        <w:ind w:firstLine="360"/>
        <w:rPr>
          <w:sz w:val="22"/>
          <w:szCs w:val="22"/>
        </w:rPr>
      </w:pPr>
      <w:r w:rsidRPr="00693C71">
        <w:rPr>
          <w:sz w:val="22"/>
          <w:szCs w:val="22"/>
        </w:rPr>
        <w:t>W</w:t>
      </w:r>
      <w:r w:rsidR="00E92FDE">
        <w:rPr>
          <w:sz w:val="22"/>
          <w:szCs w:val="22"/>
        </w:rPr>
        <w:t>h</w:t>
      </w:r>
      <w:r w:rsidRPr="00693C71">
        <w:rPr>
          <w:sz w:val="22"/>
          <w:szCs w:val="22"/>
        </w:rPr>
        <w:t>ere:</w:t>
      </w:r>
    </w:p>
    <w:p w14:paraId="59B9C160" w14:textId="4C8346A8"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W</w:t>
      </w:r>
      <w:r w:rsidR="00570690">
        <w:rPr>
          <w:sz w:val="22"/>
          <w:szCs w:val="22"/>
        </w:rPr>
        <w:t>=</w:t>
      </w:r>
      <w:r w:rsidRPr="00693C71">
        <w:rPr>
          <w:sz w:val="22"/>
          <w:szCs w:val="22"/>
        </w:rPr>
        <w:t>censored inadequacy score for the female decisionmaker of the household’s primary male-female decisionmake</w:t>
      </w:r>
      <w:r w:rsidR="00E92FDE">
        <w:rPr>
          <w:sz w:val="22"/>
          <w:szCs w:val="22"/>
        </w:rPr>
        <w:t>r</w:t>
      </w:r>
      <w:r w:rsidRPr="00693C71">
        <w:rPr>
          <w:sz w:val="22"/>
          <w:szCs w:val="22"/>
        </w:rPr>
        <w:t xml:space="preserve"> pair</w:t>
      </w:r>
    </w:p>
    <w:p w14:paraId="463C664D" w14:textId="54323E1A"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M</w:t>
      </w:r>
      <w:r w:rsidR="00570690">
        <w:rPr>
          <w:sz w:val="22"/>
          <w:szCs w:val="22"/>
        </w:rPr>
        <w:t>=</w:t>
      </w:r>
      <w:r w:rsidRPr="00693C71">
        <w:rPr>
          <w:sz w:val="22"/>
          <w:szCs w:val="22"/>
        </w:rPr>
        <w:t xml:space="preserve">censored inadequacy score for the male decisionmaker </w:t>
      </w:r>
      <w:r w:rsidR="00570690">
        <w:rPr>
          <w:sz w:val="22"/>
          <w:szCs w:val="22"/>
        </w:rPr>
        <w:t>of the household’s primary male</w:t>
      </w:r>
      <w:r w:rsidR="00570690">
        <w:rPr>
          <w:sz w:val="22"/>
          <w:szCs w:val="22"/>
        </w:rPr>
        <w:noBreakHyphen/>
      </w:r>
      <w:r w:rsidRPr="00693C71">
        <w:rPr>
          <w:sz w:val="22"/>
          <w:szCs w:val="22"/>
        </w:rPr>
        <w:t>female decisionmaker pair</w:t>
      </w:r>
    </w:p>
    <w:bookmarkEnd w:id="864"/>
    <w:p w14:paraId="162D7D6E" w14:textId="77777777" w:rsidR="000B1269" w:rsidRPr="00693C71" w:rsidRDefault="000B1269" w:rsidP="00570690">
      <w:pPr>
        <w:pStyle w:val="BodyText"/>
        <w:keepNext/>
        <w:spacing w:before="120"/>
      </w:pPr>
      <w:r w:rsidRPr="00693C71">
        <w:lastRenderedPageBreak/>
        <w:t xml:space="preserve">The GPI score is calculated as: </w:t>
      </w:r>
    </w:p>
    <w:p w14:paraId="6A319630" w14:textId="633A8ABF" w:rsidR="000B1269" w:rsidRPr="00693C71" w:rsidRDefault="00570690" w:rsidP="00566148">
      <w:pPr>
        <w:spacing w:after="120"/>
        <w:ind w:left="720"/>
        <w:rPr>
          <w:sz w:val="22"/>
          <w:szCs w:val="22"/>
        </w:rPr>
      </w:pPr>
      <w:r>
        <w:rPr>
          <w:sz w:val="22"/>
          <w:szCs w:val="22"/>
        </w:rPr>
        <w:t>GPI=1–</w:t>
      </w:r>
      <w:r w:rsidR="000B1269" w:rsidRPr="00693C71">
        <w:rPr>
          <w:sz w:val="22"/>
          <w:szCs w:val="22"/>
        </w:rPr>
        <w:t>(H</w:t>
      </w:r>
      <w:r w:rsidR="000B1269" w:rsidRPr="00693C71">
        <w:rPr>
          <w:sz w:val="22"/>
          <w:szCs w:val="22"/>
          <w:vertAlign w:val="subscript"/>
        </w:rPr>
        <w:t>GPI</w:t>
      </w:r>
      <w:r w:rsidR="000B1269">
        <w:rPr>
          <w:sz w:val="22"/>
          <w:szCs w:val="22"/>
        </w:rPr>
        <w:t>*</w:t>
      </w:r>
      <w:r w:rsidR="000B1269" w:rsidRPr="00693C71">
        <w:rPr>
          <w:sz w:val="22"/>
          <w:szCs w:val="22"/>
        </w:rPr>
        <w:t>I</w:t>
      </w:r>
      <w:r w:rsidR="000B1269" w:rsidRPr="00693C71">
        <w:rPr>
          <w:sz w:val="22"/>
          <w:szCs w:val="22"/>
          <w:vertAlign w:val="subscript"/>
        </w:rPr>
        <w:t>GPI</w:t>
      </w:r>
      <w:r w:rsidR="000B1269" w:rsidRPr="00693C71">
        <w:rPr>
          <w:sz w:val="22"/>
          <w:szCs w:val="22"/>
        </w:rPr>
        <w:t xml:space="preserve">) </w:t>
      </w:r>
    </w:p>
    <w:p w14:paraId="0B5B963E" w14:textId="77777777" w:rsidR="000B1269" w:rsidRPr="00693C71" w:rsidRDefault="000B1269" w:rsidP="00927BA7">
      <w:pPr>
        <w:spacing w:after="120"/>
        <w:ind w:left="360"/>
        <w:rPr>
          <w:sz w:val="22"/>
          <w:szCs w:val="22"/>
        </w:rPr>
      </w:pPr>
      <w:r w:rsidRPr="00693C71">
        <w:rPr>
          <w:sz w:val="22"/>
          <w:szCs w:val="22"/>
        </w:rPr>
        <w:t>Where:</w:t>
      </w:r>
    </w:p>
    <w:p w14:paraId="539F8417" w14:textId="7967BA35" w:rsidR="000B1269" w:rsidRPr="00693C71" w:rsidRDefault="000B1269" w:rsidP="00566148">
      <w:pPr>
        <w:spacing w:after="120"/>
        <w:ind w:left="720"/>
        <w:rPr>
          <w:sz w:val="22"/>
          <w:szCs w:val="22"/>
        </w:rPr>
      </w:pPr>
      <w:r w:rsidRPr="00693C71">
        <w:rPr>
          <w:i/>
          <w:sz w:val="22"/>
          <w:szCs w:val="22"/>
        </w:rPr>
        <w:t>H</w:t>
      </w:r>
      <w:r w:rsidRPr="00693C71">
        <w:rPr>
          <w:i/>
          <w:sz w:val="22"/>
          <w:szCs w:val="22"/>
          <w:vertAlign w:val="subscript"/>
        </w:rPr>
        <w:t>GPI</w:t>
      </w:r>
      <w:r w:rsidR="00570690">
        <w:rPr>
          <w:sz w:val="22"/>
          <w:szCs w:val="22"/>
        </w:rPr>
        <w:t>=</w:t>
      </w:r>
      <w:r w:rsidRPr="00693C71">
        <w:rPr>
          <w:sz w:val="22"/>
          <w:szCs w:val="22"/>
        </w:rPr>
        <w:t>percentage of women without gender parity</w:t>
      </w:r>
    </w:p>
    <w:p w14:paraId="299B4FB5" w14:textId="029FF51E" w:rsidR="000B1269" w:rsidRPr="00693C71" w:rsidRDefault="000B1269" w:rsidP="00566148">
      <w:pPr>
        <w:ind w:left="720"/>
        <w:rPr>
          <w:sz w:val="22"/>
          <w:szCs w:val="22"/>
        </w:rPr>
      </w:pPr>
      <w:r w:rsidRPr="00693C71">
        <w:rPr>
          <w:i/>
          <w:sz w:val="22"/>
          <w:szCs w:val="22"/>
        </w:rPr>
        <w:t>I</w:t>
      </w:r>
      <w:r w:rsidRPr="00693C71">
        <w:rPr>
          <w:i/>
          <w:sz w:val="22"/>
          <w:szCs w:val="22"/>
          <w:vertAlign w:val="subscript"/>
        </w:rPr>
        <w:t>GPI</w:t>
      </w:r>
      <w:r w:rsidR="00570690">
        <w:rPr>
          <w:sz w:val="22"/>
          <w:szCs w:val="22"/>
        </w:rPr>
        <w:t>=</w:t>
      </w:r>
      <w:r w:rsidRPr="00693C71">
        <w:rPr>
          <w:sz w:val="22"/>
          <w:szCs w:val="22"/>
        </w:rPr>
        <w:t>average empowerment gap</w:t>
      </w:r>
    </w:p>
    <w:p w14:paraId="464D9511" w14:textId="57E9BAEB" w:rsidR="000B1269" w:rsidRPr="005D715A" w:rsidRDefault="00B153A2" w:rsidP="00A43E04">
      <w:pPr>
        <w:pStyle w:val="Heading5"/>
      </w:pPr>
      <w:bookmarkStart w:id="865" w:name="_Toc485995480"/>
      <w:bookmarkStart w:id="866" w:name="_Toc526973648"/>
      <w:r>
        <w:t xml:space="preserve">Step </w:t>
      </w:r>
      <w:r w:rsidR="005B69C7">
        <w:t>5</w:t>
      </w:r>
      <w:r>
        <w:t xml:space="preserve">. </w:t>
      </w:r>
      <w:r w:rsidR="000B1269" w:rsidRPr="005D715A">
        <w:t>Combine the 5DE and the GPI.</w:t>
      </w:r>
      <w:bookmarkEnd w:id="865"/>
      <w:bookmarkEnd w:id="866"/>
      <w:r w:rsidR="000B1269" w:rsidRPr="005D715A">
        <w:t xml:space="preserve"> </w:t>
      </w:r>
    </w:p>
    <w:p w14:paraId="295C7D80" w14:textId="77777777" w:rsidR="000B1269" w:rsidRPr="005D715A" w:rsidRDefault="000B1269" w:rsidP="00693C71">
      <w:pPr>
        <w:pStyle w:val="BodyText"/>
      </w:pPr>
      <w:r w:rsidRPr="005D715A">
        <w:t>The A-WEAI is computed by summing the weighted value of the 5DE score and the GPI score, shown in the following calculation. The 5DE index receives a weight of 0.9 (90 percent), and the GPI receives a weight of 0.1 (10 percent).</w:t>
      </w:r>
    </w:p>
    <w:p w14:paraId="5C47668C" w14:textId="2AE91981" w:rsidR="000B1269" w:rsidRPr="005D715A" w:rsidRDefault="00570690" w:rsidP="00693C71">
      <w:pPr>
        <w:pStyle w:val="Indentvariable"/>
        <w:rPr>
          <w:lang w:val="fr-SN"/>
        </w:rPr>
      </w:pPr>
      <w:r>
        <w:rPr>
          <w:lang w:val="fr-SN"/>
        </w:rPr>
        <w:t>A-WEAI=(0.9</w:t>
      </w:r>
      <w:r w:rsidR="000B1269">
        <w:rPr>
          <w:lang w:val="fr-SN"/>
        </w:rPr>
        <w:t>*</w:t>
      </w:r>
      <w:r>
        <w:rPr>
          <w:lang w:val="fr-SN"/>
        </w:rPr>
        <w:t>5DE)+</w:t>
      </w:r>
      <w:r w:rsidR="000B1269" w:rsidRPr="005D715A">
        <w:rPr>
          <w:lang w:val="fr-SN"/>
        </w:rPr>
        <w:t xml:space="preserve">(0.1 GPI) </w:t>
      </w:r>
      <w:bookmarkStart w:id="867" w:name="_Toc506907692"/>
    </w:p>
    <w:p w14:paraId="3A35FAE7" w14:textId="3A743C23" w:rsidR="000B1269" w:rsidRPr="005D715A" w:rsidRDefault="000B1269">
      <w:pPr>
        <w:pStyle w:val="Heading4"/>
      </w:pPr>
      <w:bookmarkStart w:id="868" w:name="_Toc526973649"/>
      <w:r w:rsidRPr="004B1B12">
        <w:t>Decomposi</w:t>
      </w:r>
      <w:bookmarkEnd w:id="867"/>
      <w:r w:rsidRPr="004B1B12">
        <w:t>ng the A-WEAI</w:t>
      </w:r>
      <w:bookmarkEnd w:id="868"/>
    </w:p>
    <w:p w14:paraId="43E734ED" w14:textId="77777777" w:rsidR="000B1269" w:rsidRPr="005D715A" w:rsidRDefault="000B1269" w:rsidP="003C7F2F">
      <w:pPr>
        <w:pStyle w:val="BodyText"/>
        <w:spacing w:before="160" w:after="160"/>
      </w:pPr>
      <w:r w:rsidRPr="005D715A">
        <w:t>The index of disempowerment can be analyzed by indicator to illustrate where women and men are most disempowered. For example, an indicator with a percentage contribution to the overall disempowerment index that exceeds its assigned weight indicates an area on which to focus program efforts.</w:t>
      </w:r>
    </w:p>
    <w:p w14:paraId="17E64D1B" w14:textId="77777777" w:rsidR="000B1269" w:rsidRPr="005D715A" w:rsidRDefault="000B1269" w:rsidP="003C7F2F">
      <w:pPr>
        <w:pStyle w:val="BodyText"/>
        <w:spacing w:before="120" w:after="120"/>
      </w:pPr>
      <w:r w:rsidRPr="005D715A">
        <w:t>The contribution of each indicator to the overall index of disempowerment is calculated as:</w:t>
      </w:r>
    </w:p>
    <w:p w14:paraId="7928B296" w14:textId="1833D9D8" w:rsidR="000B1269" w:rsidRPr="00693C71" w:rsidRDefault="000B1269" w:rsidP="00693C71">
      <w:pPr>
        <w:ind w:left="360"/>
        <w:rPr>
          <w:sz w:val="22"/>
          <w:szCs w:val="22"/>
        </w:rPr>
      </w:pPr>
      <w:r w:rsidRPr="00693C71">
        <w:rPr>
          <w:sz w:val="22"/>
          <w:szCs w:val="22"/>
        </w:rPr>
        <w:t xml:space="preserve">Contribution of </w:t>
      </w:r>
      <w:r w:rsidR="00D60FF1">
        <w:rPr>
          <w:sz w:val="22"/>
          <w:szCs w:val="22"/>
        </w:rPr>
        <w:t>I</w:t>
      </w:r>
      <w:r w:rsidRPr="00693C71">
        <w:rPr>
          <w:sz w:val="22"/>
          <w:szCs w:val="22"/>
        </w:rPr>
        <w:t xml:space="preserve">ndicator </w:t>
      </w:r>
      <w:r w:rsidRPr="00693C71">
        <w:rPr>
          <w:i/>
          <w:sz w:val="22"/>
          <w:szCs w:val="22"/>
        </w:rPr>
        <w:t>i</w:t>
      </w:r>
      <w:r w:rsidRPr="00693C71">
        <w:rPr>
          <w:sz w:val="22"/>
          <w:szCs w:val="22"/>
        </w:rPr>
        <w:t xml:space="preserve"> to M</w:t>
      </w:r>
      <w:r w:rsidRPr="00693C71">
        <w:rPr>
          <w:sz w:val="22"/>
          <w:szCs w:val="22"/>
          <w:vertAlign w:val="subscript"/>
        </w:rPr>
        <w:t>o</w:t>
      </w:r>
      <w:r w:rsidR="00570690">
        <w:rPr>
          <w:sz w:val="22"/>
          <w:szCs w:val="22"/>
        </w:rPr>
        <w:t>=</w:t>
      </w:r>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CH</m:t>
                    </m:r>
                  </m:e>
                  <m:sub>
                    <m:r>
                      <w:rPr>
                        <w:rFonts w:ascii="Cambria Math" w:hAnsi="Cambria Math"/>
                        <w:sz w:val="22"/>
                        <w:szCs w:val="22"/>
                      </w:rPr>
                      <m:t>i</m:t>
                    </m:r>
                  </m:sub>
                </m:sSub>
              </m:sub>
            </m:sSub>
          </m:num>
          <m:den>
            <m:sSub>
              <m:sSubPr>
                <m:ctrlPr>
                  <w:rPr>
                    <w:rFonts w:ascii="Cambria Math" w:hAnsi="Cambria Math"/>
                    <w:sz w:val="22"/>
                    <w:szCs w:val="22"/>
                  </w:rPr>
                </m:ctrlPr>
              </m:sSubPr>
              <m:e>
                <m:r>
                  <w:rPr>
                    <w:rFonts w:ascii="Cambria Math" w:hAnsi="Cambria Math"/>
                    <w:sz w:val="22"/>
                    <w:szCs w:val="22"/>
                  </w:rPr>
                  <m:t>M</m:t>
                </m:r>
              </m:e>
              <m:sub>
                <m:r>
                  <m:rPr>
                    <m:sty m:val="p"/>
                  </m:rPr>
                  <w:rPr>
                    <w:rFonts w:ascii="Cambria Math" w:hAnsi="Cambria Math"/>
                    <w:sz w:val="22"/>
                    <w:szCs w:val="22"/>
                  </w:rPr>
                  <m:t>0</m:t>
                </m:r>
              </m:sub>
            </m:sSub>
          </m:den>
        </m:f>
        <m:r>
          <m:rPr>
            <m:sty m:val="p"/>
          </m:rPr>
          <w:rPr>
            <w:rFonts w:ascii="Cambria Math" w:hAnsi="Cambria Math"/>
            <w:sz w:val="22"/>
            <w:szCs w:val="22"/>
          </w:rPr>
          <m:t xml:space="preserve"> </m:t>
        </m:r>
        <m:r>
          <w:rPr>
            <w:rFonts w:ascii="Cambria Math" w:hAnsi="Cambria Math"/>
            <w:sz w:val="22"/>
            <w:szCs w:val="22"/>
          </w:rPr>
          <m:t>x</m:t>
        </m:r>
        <m:r>
          <m:rPr>
            <m:sty m:val="p"/>
          </m:rPr>
          <w:rPr>
            <w:rFonts w:ascii="Cambria Math" w:hAnsi="Cambria Math"/>
            <w:sz w:val="22"/>
            <w:szCs w:val="22"/>
          </w:rPr>
          <m:t xml:space="preserve"> 100</m:t>
        </m:r>
      </m:oMath>
      <w:r>
        <w:rPr>
          <w:sz w:val="22"/>
          <w:szCs w:val="22"/>
        </w:rPr>
        <w:t xml:space="preserve"> </w:t>
      </w:r>
    </w:p>
    <w:p w14:paraId="29582406" w14:textId="77777777" w:rsidR="000B1269" w:rsidRPr="00693C71" w:rsidRDefault="000B1269" w:rsidP="00927BA7">
      <w:pPr>
        <w:rPr>
          <w:sz w:val="22"/>
          <w:szCs w:val="22"/>
        </w:rPr>
      </w:pPr>
      <w:r w:rsidRPr="00693C71">
        <w:rPr>
          <w:sz w:val="22"/>
          <w:szCs w:val="22"/>
        </w:rPr>
        <w:t>Where:</w:t>
      </w:r>
    </w:p>
    <w:p w14:paraId="356AB3A7" w14:textId="77777777" w:rsidR="000B1269" w:rsidRPr="00693C71" w:rsidRDefault="000B1269" w:rsidP="00566148">
      <w:pPr>
        <w:ind w:left="360"/>
        <w:rPr>
          <w:sz w:val="22"/>
          <w:szCs w:val="22"/>
        </w:rPr>
      </w:pPr>
      <w:r w:rsidRPr="00693C71">
        <w:rPr>
          <w:i/>
          <w:sz w:val="22"/>
          <w:szCs w:val="22"/>
        </w:rPr>
        <w:t>M</w:t>
      </w:r>
      <w:r w:rsidRPr="00693C71">
        <w:rPr>
          <w:i/>
          <w:sz w:val="22"/>
          <w:szCs w:val="22"/>
          <w:vertAlign w:val="subscript"/>
        </w:rPr>
        <w:t>0</w:t>
      </w:r>
      <w:r w:rsidRPr="00693C71">
        <w:rPr>
          <w:sz w:val="22"/>
          <w:szCs w:val="22"/>
        </w:rPr>
        <w:t xml:space="preserve"> is the index of disempowerment or disempowerment score</w:t>
      </w:r>
    </w:p>
    <w:p w14:paraId="597ACD5B" w14:textId="77777777" w:rsidR="000B1269" w:rsidRPr="00693C71" w:rsidRDefault="000B1269" w:rsidP="00566148">
      <w:pPr>
        <w:ind w:left="360"/>
        <w:rPr>
          <w:i/>
          <w:sz w:val="22"/>
          <w:szCs w:val="22"/>
        </w:rPr>
      </w:pPr>
      <w:r w:rsidRPr="00693C71">
        <w:rPr>
          <w:i/>
          <w:sz w:val="22"/>
          <w:szCs w:val="22"/>
        </w:rPr>
        <w:t>w</w:t>
      </w:r>
      <w:r w:rsidRPr="00693C71">
        <w:rPr>
          <w:i/>
          <w:sz w:val="22"/>
          <w:szCs w:val="22"/>
          <w:vertAlign w:val="subscript"/>
        </w:rPr>
        <w:t>i</w:t>
      </w:r>
      <w:r w:rsidRPr="00693C71">
        <w:rPr>
          <w:sz w:val="22"/>
          <w:szCs w:val="22"/>
          <w:vertAlign w:val="subscript"/>
        </w:rPr>
        <w:t xml:space="preserve"> </w:t>
      </w:r>
      <w:r w:rsidRPr="00693C71">
        <w:rPr>
          <w:sz w:val="22"/>
          <w:szCs w:val="22"/>
        </w:rPr>
        <w:t xml:space="preserve">is the weight of indicator </w:t>
      </w:r>
      <w:r w:rsidRPr="00693C71">
        <w:rPr>
          <w:i/>
          <w:sz w:val="22"/>
          <w:szCs w:val="22"/>
        </w:rPr>
        <w:t>i</w:t>
      </w:r>
    </w:p>
    <w:p w14:paraId="57250508" w14:textId="7AFEF4A3" w:rsidR="000B1269" w:rsidRDefault="000B1269" w:rsidP="000B1269">
      <w:pPr>
        <w:ind w:left="360"/>
      </w:pPr>
      <w:r w:rsidRPr="00693C71">
        <w:rPr>
          <w:i/>
          <w:sz w:val="22"/>
          <w:szCs w:val="22"/>
        </w:rPr>
        <w:t>CH</w:t>
      </w:r>
      <w:r w:rsidRPr="00693C71">
        <w:rPr>
          <w:i/>
          <w:sz w:val="22"/>
          <w:szCs w:val="22"/>
          <w:vertAlign w:val="subscript"/>
        </w:rPr>
        <w:t>i</w:t>
      </w:r>
      <w:r w:rsidRPr="00693C71">
        <w:rPr>
          <w:sz w:val="22"/>
          <w:szCs w:val="22"/>
        </w:rPr>
        <w:t xml:space="preserve"> is the censored headcount of indicator </w:t>
      </w:r>
      <w:r w:rsidRPr="00693C71">
        <w:rPr>
          <w:i/>
          <w:sz w:val="22"/>
          <w:szCs w:val="22"/>
        </w:rPr>
        <w:t>i</w:t>
      </w:r>
      <w:r>
        <w:rPr>
          <w:sz w:val="22"/>
          <w:szCs w:val="22"/>
        </w:rPr>
        <w:t>,</w:t>
      </w:r>
      <w:r w:rsidR="00E92FDE">
        <w:rPr>
          <w:sz w:val="22"/>
          <w:szCs w:val="22"/>
        </w:rPr>
        <w:t xml:space="preserve"> </w:t>
      </w:r>
      <w:r w:rsidRPr="00335F7A">
        <w:rPr>
          <w:sz w:val="22"/>
          <w:szCs w:val="22"/>
        </w:rPr>
        <w:t>or the count of all respondents whose disempowerment score is less than or equal to the disempowerment cut-off.</w:t>
      </w:r>
      <w:bookmarkStart w:id="869" w:name="_Toc485995487"/>
    </w:p>
    <w:p w14:paraId="423EF01A" w14:textId="39A33960" w:rsidR="000B1269" w:rsidRPr="00601335" w:rsidRDefault="00B153A2" w:rsidP="003C7F2F">
      <w:pPr>
        <w:pStyle w:val="Heading3"/>
        <w:spacing w:before="160"/>
        <w:ind w:left="2160" w:hanging="720"/>
      </w:pPr>
      <w:bookmarkStart w:id="870" w:name="_Toc527234181"/>
      <w:bookmarkStart w:id="871" w:name="_Toc18092174"/>
      <w:bookmarkStart w:id="872" w:name="_Toc506907693"/>
      <w:bookmarkStart w:id="873" w:name="_Toc526973650"/>
      <w:r>
        <w:t>12.2.2</w:t>
      </w:r>
      <w:r>
        <w:tab/>
      </w:r>
      <w:r w:rsidR="000B1269" w:rsidRPr="00601335">
        <w:t xml:space="preserve">Average percentage of women achieving adequacy across the six indicators of the </w:t>
      </w:r>
      <w:bookmarkEnd w:id="870"/>
      <w:r w:rsidR="00AE1C47">
        <w:t>A-WEAI</w:t>
      </w:r>
      <w:bookmarkEnd w:id="871"/>
      <w:r w:rsidR="000B1269" w:rsidRPr="00601335">
        <w:t xml:space="preserve"> </w:t>
      </w:r>
    </w:p>
    <w:p w14:paraId="038DFA61" w14:textId="45DCF5C3" w:rsidR="000B1269" w:rsidRDefault="000B1269" w:rsidP="003C7F2F">
      <w:pPr>
        <w:pStyle w:val="BodyText"/>
        <w:spacing w:before="160" w:after="160"/>
      </w:pPr>
      <w:r w:rsidRPr="009E0E07">
        <w:t xml:space="preserve">The purpose of reporting on the average percentage of women achieving adequacy across the six </w:t>
      </w:r>
      <w:r>
        <w:t xml:space="preserve">5DE empowerment </w:t>
      </w:r>
      <w:r w:rsidRPr="009E0E07">
        <w:t>indicators overall and on each indicator is to focus on the composition of empowerment and disempowerment, and the individual indicators that present the greatest constraints to empowerment.</w:t>
      </w:r>
      <w:r>
        <w:t xml:space="preserve"> </w:t>
      </w:r>
      <w:r w:rsidRPr="009E0E07">
        <w:t>Th</w:t>
      </w:r>
      <w:r>
        <w:t>is Feed the Future</w:t>
      </w:r>
      <w:r w:rsidRPr="009E0E07">
        <w:t xml:space="preserve"> context indicator</w:t>
      </w:r>
      <w:r>
        <w:t xml:space="preserve"> </w:t>
      </w:r>
      <w:r w:rsidRPr="009E0E07">
        <w:t xml:space="preserve">is calculated using the censored headcount ratio for each </w:t>
      </w:r>
      <w:r>
        <w:t xml:space="preserve">5DE </w:t>
      </w:r>
      <w:r w:rsidRPr="009E0E07">
        <w:t xml:space="preserve">indicator for primary </w:t>
      </w:r>
      <w:r>
        <w:t xml:space="preserve">adult </w:t>
      </w:r>
      <w:r w:rsidR="00AE1C47" w:rsidRPr="009E0E07">
        <w:t xml:space="preserve">female </w:t>
      </w:r>
      <w:r>
        <w:t xml:space="preserve">decisionmakers only. </w:t>
      </w:r>
      <w:r w:rsidRPr="009E0E07">
        <w:t>The censored headcount ratio is the proportion of women in the population who are disempowered but achieve adequacy in an individual A-WEAI indicator. The censored headcounts help focus attention on those indicators that are the biggest constraints to empowerment.</w:t>
      </w:r>
    </w:p>
    <w:p w14:paraId="5D1A6AC7" w14:textId="28DB5B17" w:rsidR="000B1269" w:rsidRDefault="00B153A2" w:rsidP="0051587B">
      <w:pPr>
        <w:pStyle w:val="Heading2"/>
      </w:pPr>
      <w:bookmarkStart w:id="874" w:name="_Toc526973651"/>
      <w:bookmarkStart w:id="875" w:name="_Toc527234184"/>
      <w:bookmarkStart w:id="876" w:name="_Toc18092175"/>
      <w:bookmarkEnd w:id="869"/>
      <w:bookmarkEnd w:id="872"/>
      <w:bookmarkEnd w:id="873"/>
      <w:r>
        <w:t>12.3</w:t>
      </w:r>
      <w:r>
        <w:tab/>
      </w:r>
      <w:r w:rsidR="000B1269">
        <w:t>Step-by-step i</w:t>
      </w:r>
      <w:r w:rsidR="000B1269" w:rsidRPr="005D715A">
        <w:t>nstructions for computing the A-WEAI</w:t>
      </w:r>
      <w:bookmarkEnd w:id="874"/>
      <w:r w:rsidR="000B1269">
        <w:t xml:space="preserve"> indicators</w:t>
      </w:r>
      <w:bookmarkEnd w:id="875"/>
      <w:bookmarkEnd w:id="876"/>
    </w:p>
    <w:p w14:paraId="597F2FA1" w14:textId="79B31617" w:rsidR="000B1269" w:rsidRDefault="000B1269" w:rsidP="003C7F2F">
      <w:pPr>
        <w:pStyle w:val="BodyText"/>
        <w:spacing w:before="160" w:after="160"/>
      </w:pPr>
      <w:r w:rsidRPr="005D715A">
        <w:t xml:space="preserve">The following sections provide step-by-step guidance for computing the A-WEAI, including preparing the data, calculating the 5DE indicators, the 5DE, and the GPI, and then combining the 5DE and GPI to </w:t>
      </w:r>
      <w:r w:rsidRPr="005D715A">
        <w:lastRenderedPageBreak/>
        <w:t xml:space="preserve">obtain the A-WEAI. </w:t>
      </w:r>
      <w:r>
        <w:t xml:space="preserve">They also provide step-by-step guidance for calculating the A-WEAI context indicator. </w:t>
      </w:r>
      <w:r w:rsidRPr="005D715A">
        <w:t xml:space="preserve">These </w:t>
      </w:r>
      <w:r w:rsidRPr="00373FEF">
        <w:t xml:space="preserve">instructions are intended for use with Feed the Future ZOI Survey data. </w:t>
      </w:r>
      <w:r w:rsidR="00373FEF">
        <w:t>Appendix A</w:t>
      </w:r>
      <w:r w:rsidR="00335AFD" w:rsidRPr="00373FEF">
        <w:t>,</w:t>
      </w:r>
      <w:r w:rsidRPr="00373FEF">
        <w:t xml:space="preserve"> Table 1 provides</w:t>
      </w:r>
      <w:r w:rsidRPr="005D715A">
        <w:t xml:space="preserve"> a summary of the A-WEAI domains and indicators, relevant survey questions and Feed the Future variables, the method of aggregation, the inadequacy cut-off, and weights assigned to each indicator used to compute the overall A-WEAI index.</w:t>
      </w:r>
      <w:r w:rsidRPr="0051587B">
        <w:rPr>
          <w:rFonts w:eastAsiaTheme="majorEastAsia"/>
          <w:vertAlign w:val="superscript"/>
        </w:rPr>
        <w:footnoteReference w:id="81"/>
      </w:r>
    </w:p>
    <w:p w14:paraId="7F531D6F" w14:textId="2F43B42D" w:rsidR="000B1269" w:rsidRDefault="00B153A2" w:rsidP="00B153A2">
      <w:pPr>
        <w:pStyle w:val="Heading3"/>
        <w:ind w:left="2160" w:hanging="720"/>
      </w:pPr>
      <w:bookmarkStart w:id="877" w:name="_Toc18092176"/>
      <w:bookmarkStart w:id="878" w:name="_Toc527234185"/>
      <w:r>
        <w:t>12.3.1</w:t>
      </w:r>
      <w:r>
        <w:tab/>
      </w:r>
      <w:r w:rsidR="00335AFD">
        <w:t>A-WEAI</w:t>
      </w:r>
      <w:bookmarkEnd w:id="877"/>
      <w:r w:rsidR="000B1269" w:rsidRPr="00601335">
        <w:t xml:space="preserve"> </w:t>
      </w:r>
      <w:bookmarkEnd w:id="878"/>
    </w:p>
    <w:p w14:paraId="329D2562" w14:textId="05083594" w:rsidR="000B1269" w:rsidRDefault="000B1269" w:rsidP="000B1269">
      <w:pPr>
        <w:pStyle w:val="BodyText"/>
        <w:contextualSpacing/>
      </w:pPr>
      <w:r w:rsidRPr="00816702">
        <w:t>The step-by-step procedure</w:t>
      </w:r>
      <w:r w:rsidR="00DF55EF">
        <w:t>s</w:t>
      </w:r>
      <w:r w:rsidRPr="00816702">
        <w:t xml:space="preserve"> to calculate </w:t>
      </w:r>
      <w:r>
        <w:t xml:space="preserve">the A-WEAI indicator </w:t>
      </w:r>
      <w:r w:rsidRPr="00816702">
        <w:t xml:space="preserve">follows the Stata syntax </w:t>
      </w:r>
      <w:r>
        <w:t xml:space="preserve">in 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from Module 6 are used for the calculations.</w:t>
      </w:r>
    </w:p>
    <w:p w14:paraId="51AFF665" w14:textId="026E5CBC" w:rsidR="000B1269" w:rsidRDefault="000B1269" w:rsidP="00A43E04">
      <w:pPr>
        <w:pStyle w:val="Heading4"/>
        <w:spacing w:before="200"/>
      </w:pPr>
      <w:bookmarkStart w:id="879" w:name="_Toc526973652"/>
      <w:r w:rsidRPr="005D715A">
        <w:t>Definition</w:t>
      </w:r>
      <w:r w:rsidR="00335AFD">
        <w:t>s</w:t>
      </w:r>
    </w:p>
    <w:tbl>
      <w:tblPr>
        <w:tblStyle w:val="TableGrid"/>
        <w:tblW w:w="0" w:type="auto"/>
        <w:tblLook w:val="04A0" w:firstRow="1" w:lastRow="0" w:firstColumn="1" w:lastColumn="0" w:noHBand="0" w:noVBand="1"/>
      </w:tblPr>
      <w:tblGrid>
        <w:gridCol w:w="2515"/>
        <w:gridCol w:w="6835"/>
      </w:tblGrid>
      <w:tr w:rsidR="000B1269" w:rsidRPr="00421E3A" w14:paraId="6F4F7CDB" w14:textId="77777777" w:rsidTr="000B1269">
        <w:tc>
          <w:tcPr>
            <w:tcW w:w="2515" w:type="dxa"/>
          </w:tcPr>
          <w:p w14:paraId="668C59B4" w14:textId="77777777" w:rsidR="000B1269" w:rsidRPr="00421E3A" w:rsidRDefault="000B1269" w:rsidP="00A43E04">
            <w:pPr>
              <w:keepNext/>
              <w:widowControl/>
              <w:rPr>
                <w:sz w:val="20"/>
                <w:szCs w:val="20"/>
              </w:rPr>
            </w:pPr>
            <w:r w:rsidRPr="00421E3A">
              <w:rPr>
                <w:sz w:val="20"/>
                <w:szCs w:val="20"/>
              </w:rPr>
              <w:t>Numerator</w:t>
            </w:r>
          </w:p>
        </w:tc>
        <w:tc>
          <w:tcPr>
            <w:tcW w:w="6835" w:type="dxa"/>
          </w:tcPr>
          <w:p w14:paraId="315A4680" w14:textId="2C6A5856" w:rsidR="000B1269" w:rsidRPr="00421E3A" w:rsidRDefault="000B1269" w:rsidP="00A43E04">
            <w:pPr>
              <w:pStyle w:val="Definitions"/>
              <w:keepNext/>
              <w:widowControl/>
              <w:rPr>
                <w:sz w:val="20"/>
                <w:szCs w:val="20"/>
              </w:rPr>
            </w:pPr>
            <w:r w:rsidRPr="00421E3A">
              <w:rPr>
                <w:sz w:val="20"/>
                <w:szCs w:val="20"/>
              </w:rPr>
              <w:t>The weighted sum of the 5DE and the GPI among primary adult female decisionmakers</w:t>
            </w:r>
          </w:p>
        </w:tc>
      </w:tr>
      <w:tr w:rsidR="000B1269" w:rsidRPr="00421E3A" w14:paraId="53D5A4CF" w14:textId="77777777" w:rsidTr="000B1269">
        <w:tc>
          <w:tcPr>
            <w:tcW w:w="2515" w:type="dxa"/>
          </w:tcPr>
          <w:p w14:paraId="5775CE06" w14:textId="77777777" w:rsidR="000B1269" w:rsidRPr="00421E3A" w:rsidRDefault="000B1269" w:rsidP="000B1269">
            <w:pPr>
              <w:rPr>
                <w:sz w:val="20"/>
                <w:szCs w:val="20"/>
              </w:rPr>
            </w:pPr>
            <w:r w:rsidRPr="00421E3A">
              <w:rPr>
                <w:sz w:val="20"/>
                <w:szCs w:val="20"/>
              </w:rPr>
              <w:t>Denominator</w:t>
            </w:r>
          </w:p>
        </w:tc>
        <w:tc>
          <w:tcPr>
            <w:tcW w:w="6835" w:type="dxa"/>
          </w:tcPr>
          <w:p w14:paraId="5D6DAEBE" w14:textId="77777777" w:rsidR="000B1269" w:rsidRPr="00421E3A" w:rsidRDefault="000B1269" w:rsidP="000B1269">
            <w:pPr>
              <w:rPr>
                <w:sz w:val="20"/>
                <w:szCs w:val="20"/>
              </w:rPr>
            </w:pPr>
            <w:r w:rsidRPr="00421E3A">
              <w:rPr>
                <w:sz w:val="20"/>
                <w:szCs w:val="20"/>
              </w:rPr>
              <w:t>N/A</w:t>
            </w:r>
          </w:p>
        </w:tc>
      </w:tr>
      <w:tr w:rsidR="000B1269" w:rsidRPr="00421E3A" w14:paraId="449D6B8C" w14:textId="77777777" w:rsidTr="000B1269">
        <w:tc>
          <w:tcPr>
            <w:tcW w:w="2515" w:type="dxa"/>
          </w:tcPr>
          <w:p w14:paraId="462087B8" w14:textId="77777777" w:rsidR="000B1269" w:rsidRPr="00421E3A" w:rsidRDefault="000B1269" w:rsidP="000B1269">
            <w:pPr>
              <w:rPr>
                <w:sz w:val="20"/>
                <w:szCs w:val="20"/>
              </w:rPr>
            </w:pPr>
            <w:r w:rsidRPr="00421E3A">
              <w:rPr>
                <w:sz w:val="20"/>
                <w:szCs w:val="20"/>
              </w:rPr>
              <w:t>Unit of measure</w:t>
            </w:r>
          </w:p>
        </w:tc>
        <w:tc>
          <w:tcPr>
            <w:tcW w:w="6835" w:type="dxa"/>
          </w:tcPr>
          <w:p w14:paraId="6903749C" w14:textId="4E596A89" w:rsidR="000B1269" w:rsidRPr="00421E3A" w:rsidRDefault="000B1269" w:rsidP="000B1269">
            <w:pPr>
              <w:rPr>
                <w:sz w:val="20"/>
                <w:szCs w:val="20"/>
              </w:rPr>
            </w:pPr>
            <w:r w:rsidRPr="00421E3A">
              <w:rPr>
                <w:sz w:val="20"/>
                <w:szCs w:val="20"/>
              </w:rPr>
              <w:t>Scale from 0 to 1 (</w:t>
            </w:r>
            <w:r w:rsidR="00335AFD">
              <w:rPr>
                <w:sz w:val="20"/>
                <w:szCs w:val="20"/>
              </w:rPr>
              <w:t>h</w:t>
            </w:r>
            <w:r w:rsidRPr="00421E3A">
              <w:rPr>
                <w:sz w:val="20"/>
                <w:szCs w:val="20"/>
              </w:rPr>
              <w:t>igher value indicates more empowerment)</w:t>
            </w:r>
          </w:p>
        </w:tc>
      </w:tr>
      <w:tr w:rsidR="000B1269" w:rsidRPr="00421E3A" w14:paraId="66EDEF70" w14:textId="77777777" w:rsidTr="000B1269">
        <w:tc>
          <w:tcPr>
            <w:tcW w:w="2515" w:type="dxa"/>
          </w:tcPr>
          <w:p w14:paraId="6633C2C2" w14:textId="77777777" w:rsidR="000B1269" w:rsidRPr="00421E3A" w:rsidRDefault="000B1269" w:rsidP="000B1269">
            <w:pPr>
              <w:rPr>
                <w:sz w:val="20"/>
                <w:szCs w:val="20"/>
              </w:rPr>
            </w:pPr>
            <w:r w:rsidRPr="00421E3A">
              <w:rPr>
                <w:sz w:val="20"/>
                <w:szCs w:val="20"/>
              </w:rPr>
              <w:t>Level of data</w:t>
            </w:r>
          </w:p>
        </w:tc>
        <w:tc>
          <w:tcPr>
            <w:tcW w:w="6835" w:type="dxa"/>
          </w:tcPr>
          <w:p w14:paraId="6AC371B4" w14:textId="77777777" w:rsidR="000B1269" w:rsidRPr="00421E3A" w:rsidRDefault="000B1269" w:rsidP="000B1269">
            <w:pPr>
              <w:rPr>
                <w:sz w:val="20"/>
                <w:szCs w:val="20"/>
              </w:rPr>
            </w:pPr>
            <w:r w:rsidRPr="00421E3A">
              <w:rPr>
                <w:sz w:val="20"/>
                <w:szCs w:val="20"/>
              </w:rPr>
              <w:t>Person-level, but the data are found in the household data file</w:t>
            </w:r>
          </w:p>
        </w:tc>
      </w:tr>
      <w:tr w:rsidR="000B1269" w:rsidRPr="00421E3A" w14:paraId="62254DEA" w14:textId="77777777" w:rsidTr="000B1269">
        <w:tc>
          <w:tcPr>
            <w:tcW w:w="2515" w:type="dxa"/>
          </w:tcPr>
          <w:p w14:paraId="51078EDA" w14:textId="77777777" w:rsidR="000B1269" w:rsidRPr="00421E3A" w:rsidRDefault="000B1269" w:rsidP="000B1269">
            <w:pPr>
              <w:rPr>
                <w:sz w:val="20"/>
                <w:szCs w:val="20"/>
              </w:rPr>
            </w:pPr>
            <w:r w:rsidRPr="00421E3A">
              <w:rPr>
                <w:sz w:val="20"/>
                <w:szCs w:val="20"/>
              </w:rPr>
              <w:t>Sampling weight</w:t>
            </w:r>
          </w:p>
        </w:tc>
        <w:tc>
          <w:tcPr>
            <w:tcW w:w="6835" w:type="dxa"/>
          </w:tcPr>
          <w:p w14:paraId="2A002201" w14:textId="5758E8C7" w:rsidR="000B1269" w:rsidRPr="00421E3A" w:rsidRDefault="000B1269" w:rsidP="000B1269">
            <w:pPr>
              <w:rPr>
                <w:sz w:val="20"/>
                <w:szCs w:val="20"/>
              </w:rPr>
            </w:pPr>
            <w:r>
              <w:rPr>
                <w:sz w:val="20"/>
                <w:szCs w:val="20"/>
              </w:rPr>
              <w:t>Primary adult female decisionmaker, primary adult male decisionmaker</w:t>
            </w:r>
          </w:p>
        </w:tc>
      </w:tr>
      <w:tr w:rsidR="000B1269" w:rsidRPr="00421E3A" w14:paraId="1B593D5D" w14:textId="77777777" w:rsidTr="000B1269">
        <w:tc>
          <w:tcPr>
            <w:tcW w:w="2515" w:type="dxa"/>
          </w:tcPr>
          <w:p w14:paraId="4C2AE3C6" w14:textId="08E7006D" w:rsidR="000B1269" w:rsidRPr="00421E3A" w:rsidRDefault="000B1269" w:rsidP="000B1269">
            <w:pPr>
              <w:rPr>
                <w:sz w:val="20"/>
                <w:szCs w:val="20"/>
              </w:rPr>
            </w:pPr>
            <w:r w:rsidRPr="00421E3A">
              <w:rPr>
                <w:sz w:val="20"/>
                <w:szCs w:val="20"/>
              </w:rPr>
              <w:t>Disa</w:t>
            </w:r>
            <w:r w:rsidR="00E92FDE">
              <w:rPr>
                <w:sz w:val="20"/>
                <w:szCs w:val="20"/>
              </w:rPr>
              <w:t>g</w:t>
            </w:r>
            <w:r w:rsidRPr="00421E3A">
              <w:rPr>
                <w:sz w:val="20"/>
                <w:szCs w:val="20"/>
              </w:rPr>
              <w:t>gregation levels</w:t>
            </w:r>
          </w:p>
        </w:tc>
        <w:tc>
          <w:tcPr>
            <w:tcW w:w="6835" w:type="dxa"/>
          </w:tcPr>
          <w:p w14:paraId="2470EDA3" w14:textId="2107F8D1" w:rsidR="000B1269" w:rsidRPr="00421E3A" w:rsidRDefault="000B1269" w:rsidP="00164C0B">
            <w:pPr>
              <w:rPr>
                <w:sz w:val="20"/>
                <w:szCs w:val="20"/>
              </w:rPr>
            </w:pPr>
            <w:r w:rsidRPr="00421E3A">
              <w:rPr>
                <w:sz w:val="20"/>
                <w:szCs w:val="20"/>
              </w:rPr>
              <w:t xml:space="preserve">Age </w:t>
            </w:r>
            <w:r w:rsidR="00164C0B">
              <w:rPr>
                <w:sz w:val="20"/>
                <w:szCs w:val="20"/>
              </w:rPr>
              <w:t>category</w:t>
            </w:r>
            <w:r w:rsidR="00164C0B" w:rsidRPr="00421E3A">
              <w:rPr>
                <w:sz w:val="20"/>
                <w:szCs w:val="20"/>
              </w:rPr>
              <w:t xml:space="preserve"> </w:t>
            </w:r>
            <w:r w:rsidRPr="00421E3A">
              <w:rPr>
                <w:sz w:val="20"/>
                <w:szCs w:val="20"/>
              </w:rPr>
              <w:t>(18-29 years, 30+ years)</w:t>
            </w:r>
            <w:r w:rsidR="00164C0B">
              <w:rPr>
                <w:sz w:val="20"/>
                <w:szCs w:val="20"/>
              </w:rPr>
              <w:t>*</w:t>
            </w:r>
          </w:p>
        </w:tc>
      </w:tr>
      <w:tr w:rsidR="002A4D8D" w:rsidRPr="00421E3A" w14:paraId="162F5645" w14:textId="77777777" w:rsidTr="000B1269">
        <w:tc>
          <w:tcPr>
            <w:tcW w:w="2515" w:type="dxa"/>
          </w:tcPr>
          <w:p w14:paraId="49FF398E" w14:textId="74102C85" w:rsidR="002A4D8D" w:rsidRPr="00421E3A" w:rsidRDefault="002A4D8D" w:rsidP="002A4D8D">
            <w:pPr>
              <w:rPr>
                <w:sz w:val="20"/>
                <w:szCs w:val="20"/>
              </w:rPr>
            </w:pPr>
            <w:r>
              <w:rPr>
                <w:sz w:val="20"/>
                <w:szCs w:val="20"/>
              </w:rPr>
              <w:t xml:space="preserve">Coverage </w:t>
            </w:r>
          </w:p>
        </w:tc>
        <w:tc>
          <w:tcPr>
            <w:tcW w:w="6835" w:type="dxa"/>
          </w:tcPr>
          <w:p w14:paraId="5F4FDF1D" w14:textId="2B88E3C7" w:rsidR="002A4D8D" w:rsidRPr="00421E3A" w:rsidRDefault="002A4D8D" w:rsidP="002A4D8D">
            <w:pPr>
              <w:rPr>
                <w:sz w:val="20"/>
                <w:szCs w:val="20"/>
              </w:rPr>
            </w:pPr>
            <w:r>
              <w:rPr>
                <w:sz w:val="20"/>
                <w:szCs w:val="20"/>
              </w:rPr>
              <w:t>P2-ZOI</w:t>
            </w:r>
          </w:p>
        </w:tc>
      </w:tr>
      <w:tr w:rsidR="002A4D8D" w:rsidRPr="00421E3A" w14:paraId="0E7BFDFF" w14:textId="77777777" w:rsidTr="000B1269">
        <w:tc>
          <w:tcPr>
            <w:tcW w:w="2515" w:type="dxa"/>
          </w:tcPr>
          <w:p w14:paraId="4993E6A3" w14:textId="77777777" w:rsidR="002A4D8D" w:rsidRPr="00421E3A" w:rsidRDefault="002A4D8D" w:rsidP="002A4D8D">
            <w:pPr>
              <w:rPr>
                <w:sz w:val="20"/>
                <w:szCs w:val="20"/>
              </w:rPr>
            </w:pPr>
            <w:r w:rsidRPr="00421E3A">
              <w:rPr>
                <w:sz w:val="20"/>
                <w:szCs w:val="20"/>
              </w:rPr>
              <w:t>Treatment of missing data</w:t>
            </w:r>
          </w:p>
        </w:tc>
        <w:tc>
          <w:tcPr>
            <w:tcW w:w="6835" w:type="dxa"/>
          </w:tcPr>
          <w:p w14:paraId="4A03CA7D" w14:textId="77B198E5" w:rsidR="002A4D8D" w:rsidRPr="00421E3A" w:rsidRDefault="002A4D8D" w:rsidP="002A4D8D">
            <w:pPr>
              <w:rPr>
                <w:sz w:val="20"/>
                <w:szCs w:val="20"/>
              </w:rPr>
            </w:pPr>
            <w:r>
              <w:rPr>
                <w:sz w:val="20"/>
                <w:szCs w:val="20"/>
              </w:rPr>
              <w:t>Primary f</w:t>
            </w:r>
            <w:r w:rsidRPr="00421E3A">
              <w:rPr>
                <w:sz w:val="20"/>
                <w:szCs w:val="20"/>
              </w:rPr>
              <w:t xml:space="preserve">emale and male decisionmakers who do not have complete data for all six 5DE indicators are excluded from the A-WEAI calculations. In addition, households that do not have both a primary female decisionmaker and a primary male decisionmaker or that are missing complete data for all six 5DE indicators for either of the </w:t>
            </w:r>
            <w:r>
              <w:rPr>
                <w:sz w:val="20"/>
                <w:szCs w:val="20"/>
              </w:rPr>
              <w:t xml:space="preserve">primary </w:t>
            </w:r>
            <w:r w:rsidRPr="00421E3A">
              <w:rPr>
                <w:sz w:val="20"/>
                <w:szCs w:val="20"/>
              </w:rPr>
              <w:t>female and male decisionmakers are excluded from the GPI calculation.</w:t>
            </w:r>
          </w:p>
        </w:tc>
      </w:tr>
      <w:tr w:rsidR="002A4D8D" w:rsidRPr="00421E3A" w14:paraId="6A574219" w14:textId="77777777" w:rsidTr="000B1269">
        <w:tc>
          <w:tcPr>
            <w:tcW w:w="2515" w:type="dxa"/>
          </w:tcPr>
          <w:p w14:paraId="45CBD848" w14:textId="77777777" w:rsidR="002A4D8D" w:rsidRPr="00421E3A" w:rsidRDefault="002A4D8D" w:rsidP="002A4D8D">
            <w:pPr>
              <w:rPr>
                <w:sz w:val="20"/>
                <w:szCs w:val="20"/>
              </w:rPr>
            </w:pPr>
            <w:r w:rsidRPr="00421E3A">
              <w:rPr>
                <w:sz w:val="20"/>
                <w:szCs w:val="20"/>
              </w:rPr>
              <w:t>Survey variables used</w:t>
            </w:r>
          </w:p>
        </w:tc>
        <w:tc>
          <w:tcPr>
            <w:tcW w:w="6835" w:type="dxa"/>
          </w:tcPr>
          <w:p w14:paraId="38352849" w14:textId="77777777" w:rsidR="002A4D8D" w:rsidRPr="00421E3A" w:rsidRDefault="002A4D8D" w:rsidP="002A4D8D">
            <w:pPr>
              <w:pStyle w:val="Definitions"/>
              <w:rPr>
                <w:i/>
                <w:sz w:val="20"/>
                <w:szCs w:val="20"/>
              </w:rPr>
            </w:pPr>
            <w:r>
              <w:rPr>
                <w:i/>
                <w:sz w:val="20"/>
                <w:szCs w:val="20"/>
              </w:rPr>
              <w:t>All variables that begin with ‘v6’ and ‘m6’, hhea, hhnum, hh_wgt</w:t>
            </w:r>
          </w:p>
        </w:tc>
      </w:tr>
      <w:tr w:rsidR="002A4D8D" w:rsidRPr="00421E3A" w14:paraId="085DBB67" w14:textId="77777777" w:rsidTr="000B1269">
        <w:tc>
          <w:tcPr>
            <w:tcW w:w="2515" w:type="dxa"/>
          </w:tcPr>
          <w:p w14:paraId="308FA129" w14:textId="77777777" w:rsidR="002A4D8D" w:rsidRPr="00421E3A" w:rsidRDefault="002A4D8D" w:rsidP="002A4D8D">
            <w:pPr>
              <w:rPr>
                <w:sz w:val="20"/>
                <w:szCs w:val="20"/>
              </w:rPr>
            </w:pPr>
            <w:r w:rsidRPr="00421E3A">
              <w:rPr>
                <w:sz w:val="20"/>
                <w:szCs w:val="20"/>
              </w:rPr>
              <w:t>Analytic variables used</w:t>
            </w:r>
          </w:p>
        </w:tc>
        <w:tc>
          <w:tcPr>
            <w:tcW w:w="6835" w:type="dxa"/>
          </w:tcPr>
          <w:p w14:paraId="112660D6" w14:textId="77777777" w:rsidR="002A4D8D" w:rsidRPr="00421E3A" w:rsidRDefault="002A4D8D" w:rsidP="002A4D8D">
            <w:pPr>
              <w:rPr>
                <w:i/>
                <w:sz w:val="20"/>
                <w:szCs w:val="20"/>
              </w:rPr>
            </w:pPr>
            <w:r>
              <w:rPr>
                <w:i/>
                <w:sz w:val="20"/>
                <w:szCs w:val="20"/>
              </w:rPr>
              <w:t>genhhtype</w:t>
            </w:r>
          </w:p>
        </w:tc>
      </w:tr>
      <w:tr w:rsidR="002A4D8D" w:rsidRPr="00421E3A" w14:paraId="1BB06628" w14:textId="77777777" w:rsidTr="000B1269">
        <w:tc>
          <w:tcPr>
            <w:tcW w:w="2515" w:type="dxa"/>
          </w:tcPr>
          <w:p w14:paraId="0EEB00BD" w14:textId="77777777" w:rsidR="002A4D8D" w:rsidRPr="00421E3A" w:rsidRDefault="002A4D8D" w:rsidP="002A4D8D">
            <w:pPr>
              <w:rPr>
                <w:sz w:val="20"/>
                <w:szCs w:val="20"/>
              </w:rPr>
            </w:pPr>
            <w:r w:rsidRPr="00421E3A">
              <w:rPr>
                <w:sz w:val="20"/>
                <w:szCs w:val="20"/>
              </w:rPr>
              <w:t>Analytic variables created</w:t>
            </w:r>
          </w:p>
        </w:tc>
        <w:tc>
          <w:tcPr>
            <w:tcW w:w="6835" w:type="dxa"/>
          </w:tcPr>
          <w:p w14:paraId="68880D7A" w14:textId="77777777" w:rsidR="002A4D8D" w:rsidRDefault="002A4D8D" w:rsidP="002A4D8D">
            <w:pPr>
              <w:rPr>
                <w:i/>
                <w:sz w:val="20"/>
                <w:szCs w:val="20"/>
              </w:rPr>
            </w:pPr>
            <w:r>
              <w:rPr>
                <w:i/>
                <w:sz w:val="20"/>
                <w:szCs w:val="20"/>
              </w:rPr>
              <w:t xml:space="preserve">age_cat, v6_sex, nperhh, partact_01-partact_08, skip_01-skip_08, inputdec_01-inputdec_08, feelmakedec_01-feelmakedec_08, feelinputdecagr_sum, feelinputdecagr, own_01-own_15, selfjointown_01-selfjointown_15, jown_count, creditaccress_1-creditaccess_6, creditaccess, creditselfjointborrow_1-creditselfjointborrow_6, creditselfjointuse_1-creditselfjointuse_6, creditselfjointanydec_1-creditselfjointanydec_6,_creditselfjointanydecany, incomedec_01-incomedec-06, incomedec_sum, indec_count, groupmember_01-groupmember11, groupmember_any, work, work_hours, z105, npoor_z105, weight, </w:t>
            </w:r>
            <w:r>
              <w:rPr>
                <w:i/>
                <w:sz w:val="22"/>
                <w:szCs w:val="22"/>
              </w:rPr>
              <w:t xml:space="preserve">ci, n_missing, miss_any, total_w, threshold, </w:t>
            </w:r>
            <w:r w:rsidRPr="00A43E04">
              <w:rPr>
                <w:i/>
                <w:sz w:val="20"/>
                <w:szCs w:val="20"/>
              </w:rPr>
              <w:t xml:space="preserve">ch_20p, a_20p, DAI_20p, EAI_20p, </w:t>
            </w:r>
            <w:r w:rsidRPr="002C3D7B">
              <w:rPr>
                <w:i/>
                <w:sz w:val="20"/>
                <w:szCs w:val="20"/>
              </w:rPr>
              <w:t>total</w:t>
            </w:r>
            <w:r>
              <w:rPr>
                <w:i/>
                <w:sz w:val="20"/>
                <w:szCs w:val="20"/>
              </w:rPr>
              <w:t>_b, pop_shr_before, temp, sample_r_before, pop_shr_after, sample_r_after, sample_lost_ratio, pop_shr, MO_20p, EA_20p, cont_group_20, cont_subgroup_DAI, cont_subgroup_EAI, H_20p, A_20p, M0_20p, EA_20p, gpisub, sample5do, w_ci_id, m_ci_id, W_ci, M_ci, W_cen_ci, M_cen_ci, ci_above, female, women_n, women_wt, inadequate, inadequate_n, H, inadequate_wt, H_wt, ci_gap, ci_gap_sum, ci_average, H_GPI, PI, GPI, AWEAI</w:t>
            </w:r>
          </w:p>
          <w:p w14:paraId="4679F1B6" w14:textId="77777777" w:rsidR="002A4D8D" w:rsidRDefault="002A4D8D" w:rsidP="002A4D8D">
            <w:pPr>
              <w:rPr>
                <w:i/>
                <w:sz w:val="20"/>
                <w:szCs w:val="20"/>
              </w:rPr>
            </w:pPr>
          </w:p>
          <w:p w14:paraId="4F3ABEA4" w14:textId="7F1E7461" w:rsidR="002A4D8D" w:rsidRPr="00421E3A" w:rsidRDefault="002A4D8D" w:rsidP="002A4D8D">
            <w:pPr>
              <w:rPr>
                <w:i/>
                <w:sz w:val="20"/>
                <w:szCs w:val="20"/>
              </w:rPr>
            </w:pPr>
            <w:r>
              <w:rPr>
                <w:i/>
                <w:sz w:val="20"/>
                <w:szCs w:val="20"/>
              </w:rPr>
              <w:lastRenderedPageBreak/>
              <w:t>For</w:t>
            </w:r>
            <w:r w:rsidR="00C67CF8">
              <w:rPr>
                <w:i/>
                <w:sz w:val="20"/>
                <w:szCs w:val="20"/>
              </w:rPr>
              <w:t xml:space="preserve"> </w:t>
            </w:r>
            <w:r>
              <w:rPr>
                <w:i/>
                <w:sz w:val="20"/>
                <w:szCs w:val="20"/>
              </w:rPr>
              <w:t>each var of variables (</w:t>
            </w:r>
            <w:r w:rsidRPr="00DF31E4">
              <w:rPr>
                <w:i/>
                <w:sz w:val="20"/>
                <w:szCs w:val="20"/>
              </w:rPr>
              <w:t>feelinputdecagr</w:t>
            </w:r>
            <w:r>
              <w:rPr>
                <w:i/>
                <w:sz w:val="20"/>
                <w:szCs w:val="20"/>
              </w:rPr>
              <w:t xml:space="preserve">, </w:t>
            </w:r>
            <w:r w:rsidRPr="00DF31E4">
              <w:rPr>
                <w:i/>
                <w:sz w:val="20"/>
                <w:szCs w:val="20"/>
              </w:rPr>
              <w:t>jown_count</w:t>
            </w:r>
            <w:r>
              <w:rPr>
                <w:i/>
                <w:sz w:val="20"/>
                <w:szCs w:val="20"/>
              </w:rPr>
              <w:t xml:space="preserve">, </w:t>
            </w:r>
            <w:r w:rsidRPr="00DF31E4">
              <w:rPr>
                <w:i/>
                <w:sz w:val="20"/>
                <w:szCs w:val="20"/>
              </w:rPr>
              <w:t>credjanydec_any</w:t>
            </w:r>
            <w:r>
              <w:rPr>
                <w:i/>
                <w:sz w:val="20"/>
                <w:szCs w:val="20"/>
              </w:rPr>
              <w:t xml:space="preserve">, </w:t>
            </w:r>
            <w:r w:rsidRPr="00DF31E4">
              <w:rPr>
                <w:i/>
                <w:sz w:val="20"/>
                <w:szCs w:val="20"/>
              </w:rPr>
              <w:t>incdec_count</w:t>
            </w:r>
            <w:r>
              <w:rPr>
                <w:i/>
                <w:sz w:val="20"/>
                <w:szCs w:val="20"/>
              </w:rPr>
              <w:t xml:space="preserve">, </w:t>
            </w:r>
            <w:r w:rsidRPr="00DF31E4">
              <w:rPr>
                <w:i/>
                <w:sz w:val="20"/>
                <w:szCs w:val="20"/>
              </w:rPr>
              <w:t>groupmember_any</w:t>
            </w:r>
            <w:r>
              <w:rPr>
                <w:i/>
                <w:sz w:val="20"/>
                <w:szCs w:val="20"/>
              </w:rPr>
              <w:t>,  npoor_</w:t>
            </w:r>
            <w:r w:rsidRPr="00DF31E4">
              <w:rPr>
                <w:i/>
                <w:sz w:val="20"/>
                <w:szCs w:val="20"/>
              </w:rPr>
              <w:t>nz105</w:t>
            </w:r>
            <w:r>
              <w:rPr>
                <w:i/>
                <w:sz w:val="20"/>
                <w:szCs w:val="20"/>
              </w:rPr>
              <w:t>): ‘var’_depr, w_‘var’, wg0_‘var’</w:t>
            </w:r>
            <w:r>
              <w:rPr>
                <w:i/>
                <w:sz w:val="22"/>
                <w:szCs w:val="22"/>
              </w:rPr>
              <w:t xml:space="preserve">, </w:t>
            </w:r>
            <w:r>
              <w:rPr>
                <w:i/>
                <w:sz w:val="20"/>
                <w:szCs w:val="20"/>
              </w:rPr>
              <w:t>‘var’</w:t>
            </w:r>
            <w:r>
              <w:rPr>
                <w:i/>
                <w:sz w:val="22"/>
                <w:szCs w:val="22"/>
              </w:rPr>
              <w:t>_miss,</w:t>
            </w:r>
            <w:r w:rsidRPr="007604D4">
              <w:rPr>
                <w:i/>
                <w:sz w:val="22"/>
                <w:szCs w:val="22"/>
              </w:rPr>
              <w:t xml:space="preserve"> </w:t>
            </w:r>
            <w:r>
              <w:rPr>
                <w:i/>
                <w:sz w:val="20"/>
                <w:szCs w:val="20"/>
              </w:rPr>
              <w:t>‘var’_ raw</w:t>
            </w:r>
            <w:r w:rsidRPr="00DF31E4">
              <w:rPr>
                <w:i/>
                <w:sz w:val="20"/>
                <w:szCs w:val="20"/>
              </w:rPr>
              <w:t xml:space="preserve">, </w:t>
            </w:r>
            <w:r>
              <w:rPr>
                <w:i/>
                <w:sz w:val="20"/>
                <w:szCs w:val="20"/>
              </w:rPr>
              <w:t>‘var’_CH_20p</w:t>
            </w:r>
            <w:r w:rsidRPr="00DF31E4">
              <w:rPr>
                <w:i/>
                <w:sz w:val="20"/>
                <w:szCs w:val="20"/>
              </w:rPr>
              <w:t xml:space="preserve">, </w:t>
            </w:r>
            <w:r>
              <w:rPr>
                <w:i/>
                <w:sz w:val="20"/>
                <w:szCs w:val="20"/>
              </w:rPr>
              <w:t>‘var’_cont_20_EAI, ‘var’_cont_20_DAI</w:t>
            </w:r>
          </w:p>
        </w:tc>
      </w:tr>
    </w:tbl>
    <w:p w14:paraId="35D70050" w14:textId="77777777" w:rsidR="00164C0B" w:rsidRPr="003C7F2F" w:rsidRDefault="00164C0B" w:rsidP="00164C0B">
      <w:pPr>
        <w:pStyle w:val="BodyText"/>
        <w:spacing w:before="0"/>
        <w:rPr>
          <w:sz w:val="20"/>
          <w:szCs w:val="20"/>
        </w:rPr>
      </w:pPr>
      <w:r w:rsidRPr="003C7F2F">
        <w:rPr>
          <w:sz w:val="20"/>
          <w:szCs w:val="20"/>
        </w:rPr>
        <w:lastRenderedPageBreak/>
        <w:t xml:space="preserve">*Standard Feed the Future disaggregate </w:t>
      </w:r>
    </w:p>
    <w:p w14:paraId="4DBAF43D" w14:textId="77777777" w:rsidR="000B1269" w:rsidRPr="005D715A" w:rsidRDefault="000B1269" w:rsidP="003C7F2F">
      <w:pPr>
        <w:pStyle w:val="Heading4"/>
        <w:widowControl/>
        <w:spacing w:before="200"/>
        <w:rPr>
          <w:i/>
        </w:rPr>
      </w:pPr>
      <w:r>
        <w:t>Calculations</w:t>
      </w:r>
    </w:p>
    <w:p w14:paraId="4F7DADBE" w14:textId="73437995" w:rsidR="000B1269" w:rsidRPr="00601335" w:rsidRDefault="000B1269" w:rsidP="003C7F2F">
      <w:pPr>
        <w:pStyle w:val="Definitions"/>
        <w:keepNext/>
        <w:widowControl/>
        <w:rPr>
          <w:b/>
        </w:rPr>
      </w:pPr>
      <w:r w:rsidRPr="00601335">
        <w:rPr>
          <w:b/>
        </w:rPr>
        <w:t>Data file preparation</w:t>
      </w:r>
      <w:bookmarkEnd w:id="879"/>
    </w:p>
    <w:p w14:paraId="237F20A0" w14:textId="473A9E0F" w:rsidR="000B1269" w:rsidRPr="005D715A" w:rsidRDefault="000B1269" w:rsidP="0051587B">
      <w:pPr>
        <w:pStyle w:val="BodyText"/>
      </w:pPr>
      <w:r w:rsidRPr="005D715A">
        <w:t xml:space="preserve">The data needed to compute the A-WEAI </w:t>
      </w:r>
      <w:r w:rsidR="0012293C">
        <w:t>are</w:t>
      </w:r>
      <w:r w:rsidR="0012293C" w:rsidRPr="005D715A">
        <w:t xml:space="preserve"> </w:t>
      </w:r>
      <w:r w:rsidRPr="005D715A">
        <w:t xml:space="preserve">contained in the household data file. The data for primary adult </w:t>
      </w:r>
      <w:r>
        <w:t xml:space="preserve">female </w:t>
      </w:r>
      <w:r w:rsidRPr="005D715A">
        <w:t xml:space="preserve">decisionmakers come from Module 6 of the ZOI Survey and include variables that begin with </w:t>
      </w:r>
      <w:r w:rsidRPr="00421E3A">
        <w:rPr>
          <w:i/>
        </w:rPr>
        <w:t>‘</w:t>
      </w:r>
      <w:r w:rsidRPr="005D715A">
        <w:rPr>
          <w:i/>
        </w:rPr>
        <w:t>v6</w:t>
      </w:r>
      <w:r w:rsidR="0012293C">
        <w:rPr>
          <w:i/>
        </w:rPr>
        <w:t>.</w:t>
      </w:r>
      <w:r>
        <w:rPr>
          <w:i/>
        </w:rPr>
        <w:t>’</w:t>
      </w:r>
      <w:r w:rsidRPr="005D715A">
        <w:t xml:space="preserve"> The data for primary adult </w:t>
      </w:r>
      <w:r>
        <w:t xml:space="preserve">male </w:t>
      </w:r>
      <w:r w:rsidRPr="005D715A">
        <w:t xml:space="preserve">decisionmakers come from Module 6M and include variables that begin with </w:t>
      </w:r>
      <w:r>
        <w:rPr>
          <w:i/>
        </w:rPr>
        <w:t>‘</w:t>
      </w:r>
      <w:r w:rsidRPr="005D715A">
        <w:rPr>
          <w:i/>
        </w:rPr>
        <w:t>m6</w:t>
      </w:r>
      <w:r w:rsidR="0012293C">
        <w:rPr>
          <w:i/>
        </w:rPr>
        <w:t>.</w:t>
      </w:r>
      <w:r w:rsidR="0012293C">
        <w:t>’</w:t>
      </w:r>
      <w:r w:rsidRPr="005D715A">
        <w:t xml:space="preserve"> So that the data for primary adult female and male decisionmakers can be processed together, the data for primary adult male decisionmakers will first be moved into a separate record, and then the variables will be renamed so that the variables for both primary </w:t>
      </w:r>
      <w:r>
        <w:t xml:space="preserve">adult </w:t>
      </w:r>
      <w:r w:rsidRPr="005D715A">
        <w:t xml:space="preserve">female and male decisionmakers begin with </w:t>
      </w:r>
      <w:r>
        <w:rPr>
          <w:i/>
        </w:rPr>
        <w:t>‘</w:t>
      </w:r>
      <w:r w:rsidRPr="005D715A">
        <w:rPr>
          <w:i/>
        </w:rPr>
        <w:t>v6</w:t>
      </w:r>
      <w:r w:rsidR="0012293C">
        <w:rPr>
          <w:i/>
        </w:rPr>
        <w:t>.</w:t>
      </w:r>
      <w:r>
        <w:rPr>
          <w:i/>
        </w:rPr>
        <w:t>’</w:t>
      </w:r>
    </w:p>
    <w:p w14:paraId="5F13625B" w14:textId="77777777" w:rsidR="000B1269" w:rsidRPr="005D715A" w:rsidRDefault="000B1269" w:rsidP="0051587B">
      <w:pPr>
        <w:pStyle w:val="BodyText"/>
      </w:pPr>
      <w:r>
        <w:rPr>
          <w:b/>
        </w:rPr>
        <w:t>A-1.</w:t>
      </w:r>
      <w:r w:rsidRPr="005D715A">
        <w:rPr>
          <w:b/>
        </w:rPr>
        <w:t xml:space="preserve"> </w:t>
      </w:r>
      <w:r w:rsidRPr="005D715A">
        <w:t>Load the household-level data file.</w:t>
      </w:r>
    </w:p>
    <w:p w14:paraId="3E8D2988" w14:textId="3E965006" w:rsidR="000B1269" w:rsidRPr="005D715A" w:rsidRDefault="000B1269" w:rsidP="00A43E04">
      <w:pPr>
        <w:pStyle w:val="Indentvariable"/>
        <w:jc w:val="both"/>
      </w:pPr>
      <w:r>
        <w:t>Load “$analytic\FTF ZOI Survey [COUNTRY] [YEAR] household data analytic”</w:t>
      </w:r>
    </w:p>
    <w:p w14:paraId="487F10F6" w14:textId="437C45B3" w:rsidR="000B1269" w:rsidRPr="005D715A" w:rsidRDefault="000B1269" w:rsidP="004F2958">
      <w:pPr>
        <w:pStyle w:val="BodyText"/>
        <w:keepNext/>
      </w:pPr>
      <w:r>
        <w:rPr>
          <w:b/>
        </w:rPr>
        <w:t>A-2.</w:t>
      </w:r>
      <w:r w:rsidRPr="005D715A">
        <w:rPr>
          <w:b/>
        </w:rPr>
        <w:t xml:space="preserve"> </w:t>
      </w:r>
      <w:r w:rsidRPr="005D715A">
        <w:t xml:space="preserve">Drop all variables for the primary </w:t>
      </w:r>
      <w:r>
        <w:t xml:space="preserve">adult female </w:t>
      </w:r>
      <w:r w:rsidRPr="005D715A">
        <w:t>decisionmaker.</w:t>
      </w:r>
    </w:p>
    <w:p w14:paraId="4DBA7CF1" w14:textId="77777777" w:rsidR="000B1269" w:rsidRPr="005D715A" w:rsidRDefault="000B1269" w:rsidP="0051587B">
      <w:pPr>
        <w:pStyle w:val="Indentvariable"/>
      </w:pPr>
      <w:r w:rsidRPr="005D715A">
        <w:t xml:space="preserve">Drop variables that begin with </w:t>
      </w:r>
      <w:r>
        <w:t>‘</w:t>
      </w:r>
      <w:r w:rsidRPr="005D715A">
        <w:t>v6</w:t>
      </w:r>
      <w:r>
        <w:t>’</w:t>
      </w:r>
    </w:p>
    <w:p w14:paraId="0657FFA6" w14:textId="685507D4" w:rsidR="000B1269" w:rsidRPr="005D715A" w:rsidRDefault="000B1269" w:rsidP="0051587B">
      <w:pPr>
        <w:pStyle w:val="BodyText"/>
      </w:pPr>
      <w:r>
        <w:rPr>
          <w:b/>
        </w:rPr>
        <w:t>A-3.</w:t>
      </w:r>
      <w:r w:rsidRPr="005D715A">
        <w:rPr>
          <w:b/>
        </w:rPr>
        <w:t xml:space="preserve"> </w:t>
      </w:r>
      <w:r w:rsidRPr="005D715A">
        <w:t xml:space="preserve">Drop all records that do not include data for a primary </w:t>
      </w:r>
      <w:r>
        <w:t xml:space="preserve">adult male </w:t>
      </w:r>
      <w:r w:rsidRPr="005D715A">
        <w:t>decisionmaker</w:t>
      </w:r>
      <w:r w:rsidR="0012293C">
        <w:t>—t</w:t>
      </w:r>
      <w:r w:rsidRPr="005D715A">
        <w:t>hat is, drop all records if Module 6M was not completed.</w:t>
      </w:r>
    </w:p>
    <w:p w14:paraId="78F72B77" w14:textId="06B5A65A" w:rsidR="000B1269" w:rsidRPr="005D715A" w:rsidRDefault="000B1269" w:rsidP="0051587B">
      <w:pPr>
        <w:pStyle w:val="Indentvariable"/>
      </w:pPr>
      <w:r w:rsidRPr="005D715A">
        <w:t>Drop record if m6605≠1</w:t>
      </w:r>
    </w:p>
    <w:p w14:paraId="3D4B5BDB" w14:textId="2704022C" w:rsidR="000B1269" w:rsidRPr="005D715A" w:rsidRDefault="000B1269" w:rsidP="0051587B">
      <w:pPr>
        <w:pStyle w:val="BodyText"/>
        <w:rPr>
          <w:b/>
        </w:rPr>
      </w:pPr>
      <w:r>
        <w:rPr>
          <w:b/>
        </w:rPr>
        <w:t>A-4.</w:t>
      </w:r>
      <w:r w:rsidRPr="005D715A">
        <w:rPr>
          <w:b/>
        </w:rPr>
        <w:t xml:space="preserve"> </w:t>
      </w:r>
      <w:r w:rsidRPr="005D715A">
        <w:t xml:space="preserve">Create a sex variable that indicates </w:t>
      </w:r>
      <w:r w:rsidR="0012293C">
        <w:t>whether</w:t>
      </w:r>
      <w:r w:rsidR="0012293C" w:rsidRPr="005D715A">
        <w:t xml:space="preserve"> </w:t>
      </w:r>
      <w:r w:rsidRPr="005D715A">
        <w:t xml:space="preserve">the record is for the primary </w:t>
      </w:r>
      <w:r>
        <w:t xml:space="preserve">adult male </w:t>
      </w:r>
      <w:r w:rsidRPr="005D715A">
        <w:t>decisionmaker based on whether the male version of Module 6 was completed, which will be needed later in A-WEAI calculation.</w:t>
      </w:r>
    </w:p>
    <w:p w14:paraId="0F0FC27E" w14:textId="488A3C6F" w:rsidR="000B1269" w:rsidRPr="005D715A" w:rsidRDefault="000B1269" w:rsidP="0051587B">
      <w:pPr>
        <w:pStyle w:val="Indentvariable"/>
      </w:pPr>
      <w:r w:rsidRPr="005D715A">
        <w:t>Set v6_sex=1 if m6605=1</w:t>
      </w:r>
    </w:p>
    <w:p w14:paraId="6AA51EC2" w14:textId="1E50AA8D" w:rsidR="000B1269" w:rsidRPr="005D715A" w:rsidRDefault="000B1269" w:rsidP="0051587B">
      <w:pPr>
        <w:pStyle w:val="BodyText"/>
      </w:pPr>
      <w:r>
        <w:rPr>
          <w:b/>
        </w:rPr>
        <w:t>A-5.</w:t>
      </w:r>
      <w:r w:rsidRPr="005D715A">
        <w:rPr>
          <w:b/>
        </w:rPr>
        <w:t xml:space="preserve"> </w:t>
      </w:r>
      <w:r w:rsidRPr="005D715A">
        <w:t xml:space="preserve">Rename all primary </w:t>
      </w:r>
      <w:r>
        <w:t xml:space="preserve">adult male </w:t>
      </w:r>
      <w:r w:rsidRPr="005D715A">
        <w:t xml:space="preserve">decisionmaker variables so that they start with </w:t>
      </w:r>
      <w:r w:rsidRPr="005D715A">
        <w:rPr>
          <w:i/>
        </w:rPr>
        <w:t>v6</w:t>
      </w:r>
      <w:r w:rsidRPr="005D715A">
        <w:t xml:space="preserve"> instead of </w:t>
      </w:r>
      <w:r w:rsidRPr="005D715A">
        <w:rPr>
          <w:i/>
        </w:rPr>
        <w:t>m6</w:t>
      </w:r>
      <w:r w:rsidRPr="005D715A">
        <w:t>.</w:t>
      </w:r>
    </w:p>
    <w:p w14:paraId="5B99E126" w14:textId="77777777" w:rsidR="000B1269" w:rsidRPr="005D715A" w:rsidRDefault="000B1269" w:rsidP="0051587B">
      <w:pPr>
        <w:pStyle w:val="Indentvariable"/>
      </w:pPr>
      <w:r w:rsidRPr="005D715A">
        <w:t xml:space="preserve">Rename all variables that begin with </w:t>
      </w:r>
      <w:r>
        <w:t>‘</w:t>
      </w:r>
      <w:r w:rsidRPr="005D715A">
        <w:t>m6</w:t>
      </w:r>
      <w:r>
        <w:t>’</w:t>
      </w:r>
      <w:r w:rsidRPr="005D715A">
        <w:t xml:space="preserve"> to begin with </w:t>
      </w:r>
      <w:r>
        <w:t>‘</w:t>
      </w:r>
      <w:r w:rsidRPr="005D715A">
        <w:t>v6</w:t>
      </w:r>
      <w:r>
        <w:t>’</w:t>
      </w:r>
    </w:p>
    <w:p w14:paraId="395F657E" w14:textId="17AB99B3" w:rsidR="000B1269" w:rsidRDefault="000B1269" w:rsidP="00A37992">
      <w:pPr>
        <w:pStyle w:val="BodyText"/>
      </w:pPr>
      <w:r>
        <w:rPr>
          <w:b/>
        </w:rPr>
        <w:t>A-6.</w:t>
      </w:r>
      <w:r w:rsidRPr="005D715A">
        <w:rPr>
          <w:b/>
        </w:rPr>
        <w:t xml:space="preserve"> </w:t>
      </w:r>
      <w:r w:rsidRPr="005D715A">
        <w:t>Save the data file</w:t>
      </w:r>
      <w:r>
        <w:t xml:space="preserve"> to a temporary data file.</w:t>
      </w:r>
    </w:p>
    <w:p w14:paraId="1BC561D3" w14:textId="77777777" w:rsidR="000B1269" w:rsidRPr="00421E3A" w:rsidRDefault="000B1269" w:rsidP="000B1269">
      <w:pPr>
        <w:pStyle w:val="BodyText"/>
        <w:ind w:firstLine="720"/>
        <w:rPr>
          <w:i/>
        </w:rPr>
      </w:pPr>
      <w:r>
        <w:rPr>
          <w:i/>
        </w:rPr>
        <w:t>Save “$analytic\Temp\</w:t>
      </w:r>
      <w:r w:rsidRPr="00A37992">
        <w:rPr>
          <w:i/>
        </w:rPr>
        <w:t>temp_mod6_male.dta</w:t>
      </w:r>
      <w:r>
        <w:rPr>
          <w:i/>
        </w:rPr>
        <w:t>”</w:t>
      </w:r>
    </w:p>
    <w:p w14:paraId="7E46A754" w14:textId="104615DA" w:rsidR="000B1269" w:rsidRPr="005D715A" w:rsidRDefault="000B1269" w:rsidP="0051587B">
      <w:pPr>
        <w:pStyle w:val="BodyText"/>
      </w:pPr>
      <w:r>
        <w:rPr>
          <w:b/>
        </w:rPr>
        <w:t>A-7.</w:t>
      </w:r>
      <w:r w:rsidRPr="005D715A">
        <w:rPr>
          <w:b/>
        </w:rPr>
        <w:t xml:space="preserve"> </w:t>
      </w:r>
      <w:r w:rsidRPr="005D715A">
        <w:t xml:space="preserve">Load the household-level data file again and create the same sex variable that was created in the temporary data file in </w:t>
      </w:r>
      <w:r w:rsidR="0012293C">
        <w:t>S</w:t>
      </w:r>
      <w:r w:rsidRPr="005D715A">
        <w:t xml:space="preserve">tep </w:t>
      </w:r>
      <w:r>
        <w:t>A-4</w:t>
      </w:r>
      <w:r w:rsidRPr="005D715A">
        <w:t xml:space="preserve">, but this time indicate </w:t>
      </w:r>
      <w:r w:rsidR="0012293C">
        <w:t>whether</w:t>
      </w:r>
      <w:r w:rsidR="0012293C" w:rsidRPr="005D715A">
        <w:t xml:space="preserve"> </w:t>
      </w:r>
      <w:r w:rsidRPr="005D715A">
        <w:t xml:space="preserve">the record is for the primary </w:t>
      </w:r>
      <w:r>
        <w:t xml:space="preserve">adult female </w:t>
      </w:r>
      <w:r w:rsidRPr="005D715A">
        <w:t>decisionmaker based on whether the female version of Module 6 was completed.</w:t>
      </w:r>
    </w:p>
    <w:p w14:paraId="778E2CE3" w14:textId="53B715B8" w:rsidR="000B1269" w:rsidRPr="005D715A" w:rsidRDefault="000B1269" w:rsidP="0051587B">
      <w:pPr>
        <w:pStyle w:val="Indentvariable"/>
        <w:rPr>
          <w:b/>
        </w:rPr>
      </w:pPr>
      <w:r w:rsidRPr="005D715A">
        <w:t>Set v6_sex=2 if v6605=1</w:t>
      </w:r>
    </w:p>
    <w:p w14:paraId="245CE58C" w14:textId="7C97B190" w:rsidR="000B1269" w:rsidRPr="005D715A" w:rsidRDefault="000B1269" w:rsidP="0051587B">
      <w:pPr>
        <w:pStyle w:val="BodyText"/>
      </w:pPr>
      <w:r>
        <w:rPr>
          <w:b/>
        </w:rPr>
        <w:lastRenderedPageBreak/>
        <w:t>A-8.</w:t>
      </w:r>
      <w:r w:rsidRPr="005D715A">
        <w:rPr>
          <w:b/>
        </w:rPr>
        <w:t xml:space="preserve"> </w:t>
      </w:r>
      <w:r w:rsidRPr="005D715A">
        <w:t xml:space="preserve">Drop all records that do not include data for a primary </w:t>
      </w:r>
      <w:r>
        <w:t xml:space="preserve">adult female </w:t>
      </w:r>
      <w:r w:rsidRPr="005D715A">
        <w:t>decisionmaker</w:t>
      </w:r>
      <w:r w:rsidR="0012293C">
        <w:t>—t</w:t>
      </w:r>
      <w:r w:rsidRPr="005D715A">
        <w:t>hat is, drop all records if Module 6F was not completed.</w:t>
      </w:r>
    </w:p>
    <w:p w14:paraId="1ADEE0B0" w14:textId="78D1124D" w:rsidR="000B1269" w:rsidRPr="005D715A" w:rsidRDefault="000B1269" w:rsidP="0051587B">
      <w:pPr>
        <w:pStyle w:val="Indentvariable"/>
      </w:pPr>
      <w:r w:rsidRPr="005D715A">
        <w:t>Drop record if v6605≠1</w:t>
      </w:r>
    </w:p>
    <w:p w14:paraId="735E7595" w14:textId="3924D3F7" w:rsidR="000B1269" w:rsidRPr="005D715A" w:rsidRDefault="000B1269" w:rsidP="0051587B">
      <w:pPr>
        <w:pStyle w:val="BodyText"/>
        <w:rPr>
          <w:b/>
        </w:rPr>
      </w:pPr>
      <w:r>
        <w:rPr>
          <w:b/>
        </w:rPr>
        <w:t>A-9.</w:t>
      </w:r>
      <w:r w:rsidRPr="005D715A">
        <w:rPr>
          <w:b/>
        </w:rPr>
        <w:t xml:space="preserve"> </w:t>
      </w:r>
      <w:r w:rsidRPr="005D715A">
        <w:t xml:space="preserve">Append primary </w:t>
      </w:r>
      <w:r>
        <w:t xml:space="preserve">adult male </w:t>
      </w:r>
      <w:r w:rsidRPr="005D715A">
        <w:t xml:space="preserve">decisionmaker data to </w:t>
      </w:r>
      <w:r w:rsidR="0012293C">
        <w:t xml:space="preserve">the </w:t>
      </w:r>
      <w:r>
        <w:t xml:space="preserve">primary adult </w:t>
      </w:r>
      <w:r w:rsidRPr="005D715A">
        <w:t>female decisionmaker data file.</w:t>
      </w:r>
    </w:p>
    <w:p w14:paraId="09D1D76F" w14:textId="54E47236" w:rsidR="000B1269" w:rsidRPr="005D715A" w:rsidRDefault="000B1269" w:rsidP="0051587B">
      <w:pPr>
        <w:pStyle w:val="Indentvariable"/>
      </w:pPr>
      <w:r w:rsidRPr="005D715A">
        <w:t>Append using "</w:t>
      </w:r>
      <w:r>
        <w:t>$analytic\Temp\</w:t>
      </w:r>
      <w:r w:rsidRPr="005D715A">
        <w:t>temp_mod6_male.dta</w:t>
      </w:r>
      <w:r>
        <w:t>”</w:t>
      </w:r>
    </w:p>
    <w:p w14:paraId="52426C01" w14:textId="7A8320C5" w:rsidR="000B1269" w:rsidRPr="005D715A" w:rsidRDefault="000B1269" w:rsidP="0051587B">
      <w:pPr>
        <w:pStyle w:val="BodyText"/>
      </w:pPr>
      <w:r>
        <w:rPr>
          <w:b/>
        </w:rPr>
        <w:t>A-10.</w:t>
      </w:r>
      <w:r w:rsidRPr="005D715A">
        <w:rPr>
          <w:b/>
        </w:rPr>
        <w:t xml:space="preserve"> </w:t>
      </w:r>
      <w:r w:rsidRPr="005D715A">
        <w:t xml:space="preserve">Drop primary </w:t>
      </w:r>
      <w:r>
        <w:t xml:space="preserve">adult male </w:t>
      </w:r>
      <w:r w:rsidRPr="005D715A">
        <w:t xml:space="preserve">decisionmaker variables that begin with </w:t>
      </w:r>
      <w:r>
        <w:rPr>
          <w:i/>
        </w:rPr>
        <w:t>‘</w:t>
      </w:r>
      <w:r w:rsidRPr="005D715A">
        <w:rPr>
          <w:i/>
        </w:rPr>
        <w:t>m6</w:t>
      </w:r>
      <w:r w:rsidR="0012293C">
        <w:rPr>
          <w:i/>
        </w:rPr>
        <w:t>.</w:t>
      </w:r>
      <w:r>
        <w:rPr>
          <w:i/>
        </w:rPr>
        <w:t>’</w:t>
      </w:r>
    </w:p>
    <w:p w14:paraId="5936426C" w14:textId="77777777" w:rsidR="000B1269" w:rsidRPr="005D715A" w:rsidRDefault="000B1269" w:rsidP="0051587B">
      <w:pPr>
        <w:pStyle w:val="Indentvariable"/>
        <w:rPr>
          <w:b/>
        </w:rPr>
      </w:pPr>
      <w:r w:rsidRPr="005D715A">
        <w:t xml:space="preserve">Drop variables that begin with </w:t>
      </w:r>
      <w:r>
        <w:t>‘</w:t>
      </w:r>
      <w:r w:rsidRPr="005D715A">
        <w:t>m6</w:t>
      </w:r>
      <w:r>
        <w:t>’</w:t>
      </w:r>
    </w:p>
    <w:p w14:paraId="119EFDD5" w14:textId="7D21FE6B" w:rsidR="000B1269" w:rsidRPr="005D715A" w:rsidRDefault="000B1269" w:rsidP="0051587B">
      <w:pPr>
        <w:pStyle w:val="BodyText"/>
      </w:pPr>
      <w:r>
        <w:rPr>
          <w:b/>
        </w:rPr>
        <w:t>A-11.</w:t>
      </w:r>
      <w:r w:rsidRPr="005D715A">
        <w:rPr>
          <w:b/>
        </w:rPr>
        <w:t xml:space="preserve"> </w:t>
      </w:r>
      <w:r w:rsidRPr="005D715A">
        <w:t xml:space="preserve">Sort data by cluster, </w:t>
      </w:r>
      <w:r w:rsidR="0012293C">
        <w:t>household</w:t>
      </w:r>
      <w:r w:rsidR="0012293C" w:rsidRPr="005D715A">
        <w:t xml:space="preserve"> </w:t>
      </w:r>
      <w:r w:rsidRPr="005D715A">
        <w:t>number, and respondent line number, and ensure that there are at most two records per household.</w:t>
      </w:r>
      <w:r>
        <w:t xml:space="preserve"> Investigate and resolve any cases in which there are more than two records per household.</w:t>
      </w:r>
    </w:p>
    <w:p w14:paraId="1B7C8AA1" w14:textId="1F648F6D" w:rsidR="000B1269" w:rsidRPr="005D715A" w:rsidRDefault="000B1269" w:rsidP="0051587B">
      <w:pPr>
        <w:pStyle w:val="Indentvariable"/>
      </w:pPr>
      <w:r w:rsidRPr="005D715A">
        <w:t xml:space="preserve">Sort by hhea hhnum </w:t>
      </w:r>
      <w:r>
        <w:t>v6100c</w:t>
      </w:r>
    </w:p>
    <w:p w14:paraId="13DF0973" w14:textId="3717948B" w:rsidR="000B1269" w:rsidRDefault="000B1269" w:rsidP="0051587B">
      <w:pPr>
        <w:pStyle w:val="Indentvariable"/>
      </w:pPr>
      <w:r>
        <w:t>By hhea hhnum: s</w:t>
      </w:r>
      <w:r w:rsidRPr="005D715A">
        <w:t xml:space="preserve">et nperhh=number of </w:t>
      </w:r>
      <w:r>
        <w:t xml:space="preserve">primary adult decisionmaker </w:t>
      </w:r>
      <w:r w:rsidRPr="005D715A">
        <w:t xml:space="preserve">records </w:t>
      </w:r>
    </w:p>
    <w:p w14:paraId="6E7A34C6" w14:textId="77777777" w:rsidR="000B1269" w:rsidRPr="005D715A" w:rsidRDefault="000B1269" w:rsidP="0051587B">
      <w:pPr>
        <w:pStyle w:val="Indentvariable"/>
      </w:pPr>
      <w:r>
        <w:t>Label variable “Number of primary adult decisionmaker records per household”</w:t>
      </w:r>
    </w:p>
    <w:p w14:paraId="11C77639" w14:textId="65CFC989" w:rsidR="000B1269" w:rsidRDefault="000B1269" w:rsidP="00601335">
      <w:pPr>
        <w:pStyle w:val="BodyText"/>
        <w:keepNext/>
      </w:pPr>
      <w:r>
        <w:rPr>
          <w:b/>
        </w:rPr>
        <w:t xml:space="preserve">A-12. </w:t>
      </w:r>
      <w:r>
        <w:t>Drop any records for primary adult decisionmakers who are not de</w:t>
      </w:r>
      <w:r w:rsidR="0012293C">
        <w:t xml:space="preserve"> </w:t>
      </w:r>
      <w:r>
        <w:t>jure household members.</w:t>
      </w:r>
    </w:p>
    <w:p w14:paraId="2C0F1A29" w14:textId="40F7BC1A" w:rsidR="000B1269" w:rsidRDefault="000B1269" w:rsidP="00B153A2">
      <w:pPr>
        <w:pStyle w:val="BodyTextIndent1"/>
      </w:pPr>
      <w:r>
        <w:t>Drop record if mdm=1 and mdm_dj≠1</w:t>
      </w:r>
    </w:p>
    <w:p w14:paraId="5A6B6C3D" w14:textId="7AF8189E" w:rsidR="000B1269" w:rsidRPr="00370F58" w:rsidRDefault="000B1269" w:rsidP="00B153A2">
      <w:pPr>
        <w:pStyle w:val="BodyTextIndent1"/>
      </w:pPr>
      <w:r>
        <w:t>Drop record if fdm=1 and fdm_dj≠1</w:t>
      </w:r>
    </w:p>
    <w:p w14:paraId="662435BA" w14:textId="7738B0AA" w:rsidR="000B1269" w:rsidRDefault="000B1269" w:rsidP="00601335">
      <w:pPr>
        <w:pStyle w:val="BodyText"/>
        <w:keepNext/>
      </w:pPr>
      <w:r>
        <w:rPr>
          <w:b/>
        </w:rPr>
        <w:t>A-13.</w:t>
      </w:r>
      <w:r w:rsidRPr="005D715A">
        <w:rPr>
          <w:b/>
        </w:rPr>
        <w:t xml:space="preserve"> </w:t>
      </w:r>
      <w:r w:rsidRPr="005D715A">
        <w:t>Save the individual respondent-level A-WEAI data file</w:t>
      </w:r>
      <w:r>
        <w:t>.</w:t>
      </w:r>
    </w:p>
    <w:p w14:paraId="162E0B0C" w14:textId="11067D0B" w:rsidR="000B1269" w:rsidRPr="00933367" w:rsidRDefault="000B1269" w:rsidP="00B153A2">
      <w:pPr>
        <w:pStyle w:val="BodyTextIndent1"/>
      </w:pPr>
      <w:r>
        <w:t>Save “$analytic\Results\AWEAI\FTF ZOI Survey [COUNTRY] [YEAR] aweai_pre”</w:t>
      </w:r>
    </w:p>
    <w:p w14:paraId="3434820B" w14:textId="77777777" w:rsidR="000B1269" w:rsidRPr="00601335" w:rsidRDefault="000B1269" w:rsidP="00601335">
      <w:pPr>
        <w:pStyle w:val="BodyText"/>
        <w:rPr>
          <w:b/>
        </w:rPr>
      </w:pPr>
      <w:bookmarkStart w:id="880" w:name="_Toc526973653"/>
      <w:r w:rsidRPr="00601335">
        <w:rPr>
          <w:b/>
        </w:rPr>
        <w:t>B. 5DE Indicator</w:t>
      </w:r>
      <w:bookmarkEnd w:id="880"/>
      <w:r w:rsidRPr="00601335">
        <w:rPr>
          <w:b/>
        </w:rPr>
        <w:t xml:space="preserve"> calculations</w:t>
      </w:r>
    </w:p>
    <w:p w14:paraId="5D6DB4BD" w14:textId="54DE5F52" w:rsidR="000B1269" w:rsidRDefault="000B1269" w:rsidP="0051587B">
      <w:pPr>
        <w:pStyle w:val="BodyText"/>
      </w:pPr>
      <w:r w:rsidRPr="0051587B">
        <w:t xml:space="preserve">The following steps describe how to create </w:t>
      </w:r>
      <w:r>
        <w:t xml:space="preserve">adequacy </w:t>
      </w:r>
      <w:r w:rsidRPr="0051587B">
        <w:t>scores for the six 5DE indicators across the five domains.</w:t>
      </w:r>
    </w:p>
    <w:p w14:paraId="3D245355" w14:textId="77777777" w:rsidR="000B1269" w:rsidRPr="00000586" w:rsidRDefault="000B1269" w:rsidP="00000586">
      <w:pPr>
        <w:pStyle w:val="BodyText"/>
        <w:rPr>
          <w:b/>
        </w:rPr>
      </w:pPr>
      <w:bookmarkStart w:id="881" w:name="_Toc526973654"/>
      <w:r>
        <w:rPr>
          <w:b/>
        </w:rPr>
        <w:t xml:space="preserve">B.1. </w:t>
      </w:r>
      <w:r w:rsidRPr="00000586">
        <w:rPr>
          <w:b/>
        </w:rPr>
        <w:t>Domain 1: Decisionmaking over production</w:t>
      </w:r>
      <w:bookmarkEnd w:id="881"/>
    </w:p>
    <w:p w14:paraId="359DBEFE" w14:textId="71FBA67A" w:rsidR="000B1269" w:rsidRPr="005D715A" w:rsidRDefault="000B1269" w:rsidP="0051587B">
      <w:pPr>
        <w:pStyle w:val="BodyText"/>
      </w:pPr>
      <w:r w:rsidRPr="005D715A">
        <w:t xml:space="preserve">Note that only activities a, b, c, and f </w:t>
      </w:r>
      <w:r>
        <w:t xml:space="preserve">in the core ZOI Survey questionnaire </w:t>
      </w:r>
      <w:r w:rsidRPr="005D715A">
        <w:t>are used to calculate the indicator for this domain; however, all activities will be checked</w:t>
      </w:r>
      <w:r w:rsidR="001A0851">
        <w:t>,</w:t>
      </w:r>
      <w:r w:rsidRPr="005D715A">
        <w:t xml:space="preserve"> and variables will be created for them because they are used in the </w:t>
      </w:r>
      <w:r w:rsidR="00220E69">
        <w:t>D</w:t>
      </w:r>
      <w:r w:rsidRPr="005D715A">
        <w:t>omain 3 indicator calculation.</w:t>
      </w:r>
    </w:p>
    <w:p w14:paraId="7FB4EB50" w14:textId="77777777" w:rsidR="000B1269" w:rsidRDefault="000B1269" w:rsidP="0051587B">
      <w:pPr>
        <w:pStyle w:val="BodyText"/>
      </w:pPr>
      <w:r>
        <w:rPr>
          <w:b/>
        </w:rPr>
        <w:t>B-1.1.</w:t>
      </w:r>
      <w:r w:rsidRPr="005D715A">
        <w:rPr>
          <w:b/>
        </w:rPr>
        <w:t xml:space="preserve"> </w:t>
      </w:r>
      <w:r w:rsidRPr="005D715A">
        <w:t xml:space="preserve">Review and prepare the data. Review frequency distributions and the number of missing cases. Ensure that skip patterns are correct. </w:t>
      </w:r>
    </w:p>
    <w:p w14:paraId="553303CA" w14:textId="0FABAC8C" w:rsidR="000B1269" w:rsidRPr="005D715A" w:rsidRDefault="000B1269" w:rsidP="0051587B">
      <w:pPr>
        <w:pStyle w:val="BodyText"/>
      </w:pPr>
      <w:r>
        <w:rPr>
          <w:b/>
        </w:rPr>
        <w:t>B-1.2.</w:t>
      </w:r>
      <w:r w:rsidRPr="005D715A">
        <w:rPr>
          <w:b/>
        </w:rPr>
        <w:t xml:space="preserve"> </w:t>
      </w:r>
      <w:r w:rsidRPr="005D715A">
        <w:t>Create binary variables indicating participation in economic activities. The survey collects information about respondents’ participation in eight productive activities (</w:t>
      </w:r>
      <w:r w:rsidRPr="005D715A">
        <w:rPr>
          <w:i/>
        </w:rPr>
        <w:t>v6201</w:t>
      </w:r>
      <w:r>
        <w:rPr>
          <w:i/>
        </w:rPr>
        <w:t>_1</w:t>
      </w:r>
      <w:r w:rsidRPr="005D715A">
        <w:t>–</w:t>
      </w:r>
      <w:r w:rsidRPr="005D715A">
        <w:rPr>
          <w:i/>
        </w:rPr>
        <w:t>v6201</w:t>
      </w:r>
      <w:r>
        <w:rPr>
          <w:i/>
        </w:rPr>
        <w:t>_8</w:t>
      </w:r>
      <w:r w:rsidRPr="005D715A">
        <w:t>). This information is used to generate eight binary participation variables (</w:t>
      </w:r>
      <w:r w:rsidRPr="005D715A">
        <w:rPr>
          <w:i/>
        </w:rPr>
        <w:t>partact_</w:t>
      </w:r>
      <w:r>
        <w:rPr>
          <w:i/>
        </w:rPr>
        <w:t>8</w:t>
      </w:r>
      <w:r w:rsidRPr="005D715A">
        <w:t>–</w:t>
      </w:r>
      <w:r w:rsidRPr="005D715A">
        <w:rPr>
          <w:i/>
        </w:rPr>
        <w:t>partact_</w:t>
      </w:r>
      <w:r>
        <w:rPr>
          <w:i/>
        </w:rPr>
        <w:t>8</w:t>
      </w:r>
      <w:r w:rsidRPr="005D715A">
        <w:t>), one for each activity. If respondents participated in the activity, the variable is coded as 1. If respondent</w:t>
      </w:r>
      <w:r w:rsidR="001A0851">
        <w:t>s</w:t>
      </w:r>
      <w:r w:rsidRPr="005D715A">
        <w:t xml:space="preserve"> did not </w:t>
      </w:r>
      <w:r w:rsidRPr="005D715A">
        <w:lastRenderedPageBreak/>
        <w:t>participate in the activity, the variable is coded as 0</w:t>
      </w:r>
      <w:r w:rsidRPr="005D715A">
        <w:rPr>
          <w:i/>
        </w:rPr>
        <w:t xml:space="preserve">. </w:t>
      </w:r>
      <w:r w:rsidRPr="005D715A">
        <w:t>If information is missing, the variable is coded as missing.</w:t>
      </w:r>
    </w:p>
    <w:p w14:paraId="212546EF" w14:textId="4ABE7128" w:rsidR="000B1269" w:rsidRPr="005D715A" w:rsidRDefault="000B1269" w:rsidP="0051587B">
      <w:pPr>
        <w:pStyle w:val="Indentvariable"/>
      </w:pPr>
      <w:r w:rsidRPr="005D715A">
        <w:t xml:space="preserve">For each economic activity (x) of </w:t>
      </w:r>
      <w:r>
        <w:t>1-8</w:t>
      </w:r>
      <w:r w:rsidRPr="005D715A">
        <w:t>:</w:t>
      </w:r>
    </w:p>
    <w:p w14:paraId="2E1EFD8A" w14:textId="25A8B5CB" w:rsidR="000B1269" w:rsidRPr="005D715A" w:rsidRDefault="000B1269" w:rsidP="004F2958">
      <w:pPr>
        <w:pStyle w:val="Indentvariable"/>
        <w:ind w:left="1080"/>
      </w:pPr>
      <w:r w:rsidRPr="005D715A">
        <w:t>Set partact_`x'=1 if v6201`x'=1</w:t>
      </w:r>
    </w:p>
    <w:p w14:paraId="75F1723E" w14:textId="25BF5A48" w:rsidR="000B1269" w:rsidRPr="005D715A" w:rsidRDefault="000B1269" w:rsidP="004F2958">
      <w:pPr>
        <w:pStyle w:val="Indentvariable"/>
        <w:ind w:left="1080"/>
      </w:pPr>
      <w:r w:rsidRPr="005D715A">
        <w:t>Replace partact_`x'=0 if v6201`x’=2</w:t>
      </w:r>
    </w:p>
    <w:p w14:paraId="4AB8AFEE" w14:textId="514536A2" w:rsidR="000B1269" w:rsidRDefault="000B1269" w:rsidP="004F2958">
      <w:pPr>
        <w:pStyle w:val="Indentvariable"/>
        <w:ind w:left="1080"/>
      </w:pPr>
      <w:r w:rsidRPr="005D715A">
        <w:t xml:space="preserve">Replace partact_`x =missing if v6201`x'=missing </w:t>
      </w:r>
    </w:p>
    <w:p w14:paraId="2A421D98" w14:textId="77777777" w:rsidR="000B1269" w:rsidRDefault="000B1269" w:rsidP="004F2958">
      <w:pPr>
        <w:pStyle w:val="Indentvariable"/>
        <w:ind w:left="1080"/>
      </w:pPr>
      <w:r>
        <w:t>Label values 0 “No” 1 “Yes”</w:t>
      </w:r>
    </w:p>
    <w:p w14:paraId="45762BC8" w14:textId="77777777" w:rsidR="000B1269" w:rsidRDefault="000B1269" w:rsidP="006A4659">
      <w:pPr>
        <w:pStyle w:val="Indentvariable"/>
        <w:ind w:left="1080"/>
        <w:contextualSpacing w:val="0"/>
      </w:pPr>
      <w:r>
        <w:t>Label variable `x’ “Participated in economic activity `x’”</w:t>
      </w:r>
    </w:p>
    <w:p w14:paraId="312D2923" w14:textId="4B3A800E" w:rsidR="000B1269" w:rsidRPr="00D9252B" w:rsidRDefault="000B1269" w:rsidP="000B1269">
      <w:pPr>
        <w:pStyle w:val="Indentvariable"/>
        <w:ind w:left="0"/>
        <w:rPr>
          <w:i w:val="0"/>
        </w:rPr>
      </w:pPr>
      <w:r>
        <w:rPr>
          <w:b/>
          <w:i w:val="0"/>
        </w:rPr>
        <w:t xml:space="preserve">B-1.3. </w:t>
      </w:r>
      <w:r>
        <w:rPr>
          <w:i w:val="0"/>
        </w:rPr>
        <w:t xml:space="preserve">Create a variable that counts the number of economic activities </w:t>
      </w:r>
      <w:r w:rsidR="001A0851">
        <w:rPr>
          <w:i w:val="0"/>
        </w:rPr>
        <w:t>in which the</w:t>
      </w:r>
      <w:r>
        <w:rPr>
          <w:i w:val="0"/>
        </w:rPr>
        <w:t xml:space="preserve"> respondent participated (</w:t>
      </w:r>
      <w:r>
        <w:t>partact</w:t>
      </w:r>
      <w:r>
        <w:rPr>
          <w:i w:val="0"/>
        </w:rPr>
        <w:t xml:space="preserve">). </w:t>
      </w:r>
    </w:p>
    <w:p w14:paraId="2A8C076F" w14:textId="77777777" w:rsidR="000B1269" w:rsidRDefault="000B1269" w:rsidP="006A4659">
      <w:pPr>
        <w:pStyle w:val="BodyTextIndent1"/>
      </w:pPr>
      <w:r>
        <w:t>Set partact=partact_1+</w:t>
      </w:r>
      <w:r w:rsidRPr="00D9252B">
        <w:t xml:space="preserve"> </w:t>
      </w:r>
      <w:r>
        <w:t>partact_2+</w:t>
      </w:r>
      <w:r w:rsidRPr="00D9252B">
        <w:t xml:space="preserve"> </w:t>
      </w:r>
      <w:r>
        <w:t>partact_3+</w:t>
      </w:r>
      <w:r w:rsidRPr="00D9252B">
        <w:t xml:space="preserve"> </w:t>
      </w:r>
      <w:r>
        <w:t>partact_4+</w:t>
      </w:r>
      <w:r w:rsidRPr="00D9252B">
        <w:t xml:space="preserve"> </w:t>
      </w:r>
      <w:r>
        <w:t>partact_5+</w:t>
      </w:r>
      <w:r w:rsidRPr="00D9252B">
        <w:t xml:space="preserve"> </w:t>
      </w:r>
      <w:r>
        <w:t>partact_6+</w:t>
      </w:r>
      <w:r w:rsidRPr="00D9252B">
        <w:t xml:space="preserve"> </w:t>
      </w:r>
      <w:r>
        <w:t>partact_7+</w:t>
      </w:r>
      <w:r w:rsidRPr="00D9252B">
        <w:t xml:space="preserve"> </w:t>
      </w:r>
      <w:r>
        <w:t>partact_8</w:t>
      </w:r>
    </w:p>
    <w:p w14:paraId="5905EBBD" w14:textId="674DC5F2" w:rsidR="000B1269" w:rsidRDefault="000B1269" w:rsidP="006A4659">
      <w:pPr>
        <w:pStyle w:val="BodyTextIndent1"/>
      </w:pPr>
      <w:r>
        <w:t>Replace pa</w:t>
      </w:r>
      <w:r w:rsidR="00C67CF8">
        <w:t>r</w:t>
      </w:r>
      <w:r>
        <w:t>tact=missing if partact_1=missing and partact_2=missing and partact_3=missing and</w:t>
      </w:r>
      <w:r w:rsidRPr="00D9252B">
        <w:t xml:space="preserve"> </w:t>
      </w:r>
      <w:r>
        <w:t>partact_4=missing and partact_5=missing and partact_6=missing and partact_7=missing and</w:t>
      </w:r>
      <w:r w:rsidRPr="00D9252B">
        <w:t xml:space="preserve"> </w:t>
      </w:r>
      <w:r>
        <w:t>partact_8=missing</w:t>
      </w:r>
    </w:p>
    <w:p w14:paraId="53319743" w14:textId="77777777" w:rsidR="000B1269" w:rsidRDefault="000B1269" w:rsidP="006A4659">
      <w:pPr>
        <w:pStyle w:val="BodyTextIndent1"/>
      </w:pPr>
      <w:r>
        <w:t>Label variable “Number of activities participated in”</w:t>
      </w:r>
    </w:p>
    <w:p w14:paraId="71678535" w14:textId="6A500F6F" w:rsidR="000B1269" w:rsidRPr="00562CBB" w:rsidRDefault="000B1269" w:rsidP="000B1269">
      <w:pPr>
        <w:pStyle w:val="Indentvariable"/>
        <w:ind w:left="0"/>
        <w:rPr>
          <w:i w:val="0"/>
        </w:rPr>
      </w:pPr>
      <w:r w:rsidRPr="00562CBB">
        <w:rPr>
          <w:b/>
          <w:i w:val="0"/>
        </w:rPr>
        <w:t>B-1.4.</w:t>
      </w:r>
      <w:r>
        <w:rPr>
          <w:b/>
          <w:i w:val="0"/>
        </w:rPr>
        <w:t xml:space="preserve"> </w:t>
      </w:r>
      <w:r w:rsidRPr="00562CBB">
        <w:rPr>
          <w:i w:val="0"/>
        </w:rPr>
        <w:t>Create a variable that count</w:t>
      </w:r>
      <w:r>
        <w:rPr>
          <w:i w:val="0"/>
        </w:rPr>
        <w:t>s the</w:t>
      </w:r>
      <w:r w:rsidRPr="00562CBB">
        <w:rPr>
          <w:i w:val="0"/>
        </w:rPr>
        <w:t xml:space="preserve"> number of agriculture-related</w:t>
      </w:r>
      <w:r>
        <w:rPr>
          <w:i w:val="0"/>
        </w:rPr>
        <w:t xml:space="preserve"> activities </w:t>
      </w:r>
      <w:r w:rsidR="001A0851">
        <w:rPr>
          <w:i w:val="0"/>
        </w:rPr>
        <w:t xml:space="preserve">in which </w:t>
      </w:r>
      <w:r>
        <w:rPr>
          <w:i w:val="0"/>
        </w:rPr>
        <w:t>the respondent participated.</w:t>
      </w:r>
    </w:p>
    <w:p w14:paraId="2B6E24F0" w14:textId="77777777" w:rsidR="000B1269" w:rsidRPr="00562CBB" w:rsidRDefault="000B1269" w:rsidP="006A4659">
      <w:pPr>
        <w:pStyle w:val="BodyTextIndent1"/>
      </w:pPr>
      <w:r w:rsidRPr="00562CBB">
        <w:t>Set partactagr=partact_1+partact_2+partact_3+</w:t>
      </w:r>
      <w:r>
        <w:t>partact_6</w:t>
      </w:r>
    </w:p>
    <w:p w14:paraId="3B8BC735" w14:textId="77777777" w:rsidR="000B1269" w:rsidRPr="00562CBB" w:rsidRDefault="000B1269" w:rsidP="006A4659">
      <w:pPr>
        <w:pStyle w:val="BodyTextIndent1"/>
      </w:pPr>
      <w:r w:rsidRPr="00562CBB">
        <w:t>Replace partactagr=missing if partact_1=missing and if partact_2=missing if partact_3=missing and if partact_6=missing</w:t>
      </w:r>
    </w:p>
    <w:p w14:paraId="7C6602AF" w14:textId="77777777" w:rsidR="000B1269" w:rsidRPr="00562CBB" w:rsidRDefault="000B1269" w:rsidP="006A4659">
      <w:pPr>
        <w:pStyle w:val="BodyTextIndent1"/>
      </w:pPr>
      <w:r w:rsidRPr="00562CBB">
        <w:t>Label var</w:t>
      </w:r>
      <w:r>
        <w:t>iable “</w:t>
      </w:r>
      <w:r w:rsidRPr="00562CBB">
        <w:t xml:space="preserve">Number of agricultural activities </w:t>
      </w:r>
      <w:r>
        <w:t>participated in”</w:t>
      </w:r>
    </w:p>
    <w:p w14:paraId="613D0562" w14:textId="102B57AB" w:rsidR="000B1269" w:rsidRPr="005D715A" w:rsidRDefault="000B1269" w:rsidP="0051587B">
      <w:pPr>
        <w:pStyle w:val="BodyText"/>
      </w:pPr>
      <w:r>
        <w:rPr>
          <w:b/>
        </w:rPr>
        <w:t>B-1.5.</w:t>
      </w:r>
      <w:r w:rsidRPr="005D715A">
        <w:rPr>
          <w:b/>
        </w:rPr>
        <w:t xml:space="preserve"> </w:t>
      </w:r>
      <w:r>
        <w:t xml:space="preserve">Create </w:t>
      </w:r>
      <w:r w:rsidRPr="005D715A">
        <w:t xml:space="preserve">binary variables for each activity to indicate </w:t>
      </w:r>
      <w:r w:rsidR="001A0851">
        <w:t>whether</w:t>
      </w:r>
      <w:r w:rsidR="001A0851" w:rsidRPr="005D715A">
        <w:t xml:space="preserve"> </w:t>
      </w:r>
      <w:r w:rsidRPr="005D715A">
        <w:t>the respondent has adequate participation in decisionmaking. The survey asks respondents about their input in decisionmaking for the eight activities (</w:t>
      </w:r>
      <w:r w:rsidRPr="005D715A">
        <w:rPr>
          <w:i/>
        </w:rPr>
        <w:t>v6203</w:t>
      </w:r>
      <w:r>
        <w:rPr>
          <w:i/>
        </w:rPr>
        <w:t>_1</w:t>
      </w:r>
      <w:r w:rsidRPr="005D715A">
        <w:t>–</w:t>
      </w:r>
      <w:r w:rsidRPr="005D715A">
        <w:rPr>
          <w:i/>
        </w:rPr>
        <w:t>v6203</w:t>
      </w:r>
      <w:r>
        <w:rPr>
          <w:i/>
        </w:rPr>
        <w:t>_8</w:t>
      </w:r>
      <w:r w:rsidRPr="005D715A">
        <w:t>), which is used to generate eight binary decisionmaking input variables (</w:t>
      </w:r>
      <w:r w:rsidRPr="005D715A">
        <w:rPr>
          <w:i/>
        </w:rPr>
        <w:t>inputdec_</w:t>
      </w:r>
      <w:r>
        <w:rPr>
          <w:i/>
        </w:rPr>
        <w:t>1</w:t>
      </w:r>
      <w:r w:rsidRPr="005D715A">
        <w:t>–</w:t>
      </w:r>
      <w:r w:rsidRPr="005D715A">
        <w:rPr>
          <w:i/>
        </w:rPr>
        <w:t>inputdec_</w:t>
      </w:r>
      <w:r>
        <w:rPr>
          <w:i/>
        </w:rPr>
        <w:t>8</w:t>
      </w:r>
      <w:r w:rsidRPr="005D715A">
        <w:t xml:space="preserve">). Respondents who reported that they have input in some, most, or all decisions are coded </w:t>
      </w:r>
      <w:r w:rsidR="00220E69">
        <w:t xml:space="preserve">as </w:t>
      </w:r>
      <w:r w:rsidRPr="005D715A">
        <w:t xml:space="preserve">1, and respondents who reported that they have no input or input in a few decisions are coded </w:t>
      </w:r>
      <w:r w:rsidR="00220E69">
        <w:t xml:space="preserve">as </w:t>
      </w:r>
      <w:r w:rsidRPr="005D715A">
        <w:t xml:space="preserve">0. Respondents who did not participate in the activity and respondents who reported </w:t>
      </w:r>
      <w:r>
        <w:t>“</w:t>
      </w:r>
      <w:r w:rsidRPr="005D715A">
        <w:t>no decisions made</w:t>
      </w:r>
      <w:r>
        <w:t>”</w:t>
      </w:r>
      <w:r w:rsidRPr="005D715A">
        <w:t xml:space="preserve"> are excluded from the calculation of the sub-indicator and coded as missing.</w:t>
      </w:r>
    </w:p>
    <w:p w14:paraId="7D0467ED" w14:textId="69CEE621" w:rsidR="000B1269" w:rsidRPr="005D715A" w:rsidRDefault="000B1269" w:rsidP="0051587B">
      <w:pPr>
        <w:pStyle w:val="Indentvariable"/>
      </w:pPr>
      <w:r w:rsidRPr="005D715A">
        <w:t xml:space="preserve">For each value (x) of </w:t>
      </w:r>
      <w:r>
        <w:t>1-8</w:t>
      </w:r>
      <w:r w:rsidRPr="005D715A">
        <w:t>:</w:t>
      </w:r>
    </w:p>
    <w:p w14:paraId="2D13DB72" w14:textId="33631A67" w:rsidR="000B1269" w:rsidRPr="005D715A" w:rsidRDefault="000B1269" w:rsidP="000B1269">
      <w:pPr>
        <w:pStyle w:val="Indentvariable"/>
        <w:ind w:left="1440" w:hanging="360"/>
      </w:pPr>
      <w:r w:rsidRPr="005D715A">
        <w:t>Set inputdec_`x'=1 if (</w:t>
      </w:r>
      <w:r>
        <w:t>v6202aa</w:t>
      </w:r>
      <w:r w:rsidRPr="005D715A">
        <w:t>_`x’=1 or v6203</w:t>
      </w:r>
      <w:r>
        <w:t>_</w:t>
      </w:r>
      <w:r w:rsidRPr="005D715A">
        <w:t>`x'=2 or v6203</w:t>
      </w:r>
      <w:r>
        <w:t>_</w:t>
      </w:r>
      <w:r w:rsidRPr="005D715A">
        <w:t>`x'=3) and partact_`x'=1</w:t>
      </w:r>
    </w:p>
    <w:p w14:paraId="6DD67110" w14:textId="429E307D" w:rsidR="000B1269" w:rsidRPr="00ED123D" w:rsidRDefault="000B1269" w:rsidP="000B1269">
      <w:pPr>
        <w:pStyle w:val="Indentvariable"/>
        <w:ind w:left="1440" w:hanging="360"/>
      </w:pPr>
      <w:r w:rsidRPr="000B5C77">
        <w:t>Replace inputdec_`x'=0 if (</w:t>
      </w:r>
      <w:r>
        <w:t>v6202aa</w:t>
      </w:r>
      <w:r w:rsidRPr="000B5C77">
        <w:t>_`x'</w:t>
      </w:r>
      <w:r>
        <w:t>=2</w:t>
      </w:r>
      <w:r w:rsidRPr="000B5C77">
        <w:t xml:space="preserve"> and v6203</w:t>
      </w:r>
      <w:r>
        <w:t>_</w:t>
      </w:r>
      <w:r w:rsidRPr="000B5C77">
        <w:t>`x'≠2 and v6203</w:t>
      </w:r>
      <w:r>
        <w:t>_</w:t>
      </w:r>
      <w:r w:rsidRPr="000B5C77">
        <w:t>`x'≠3</w:t>
      </w:r>
      <w:r>
        <w:t>)</w:t>
      </w:r>
      <w:r w:rsidRPr="000B5C77">
        <w:t xml:space="preserve"> and partact_`x'=1</w:t>
      </w:r>
    </w:p>
    <w:p w14:paraId="56BC6C0C" w14:textId="5EB1BB99" w:rsidR="000B1269" w:rsidRPr="005D715A" w:rsidRDefault="000B1269" w:rsidP="000B1269">
      <w:pPr>
        <w:pStyle w:val="Indentvariable"/>
        <w:ind w:left="1440" w:hanging="360"/>
      </w:pPr>
      <w:r w:rsidRPr="00ED123D">
        <w:t xml:space="preserve">Replace inputdec_`x'=missing </w:t>
      </w:r>
      <w:r w:rsidRPr="00B2704F">
        <w:t xml:space="preserve">if (v6202aa_`x’=missing or </w:t>
      </w:r>
      <w:r>
        <w:t>v6203_`x’=93 or (</w:t>
      </w:r>
      <w:r w:rsidRPr="00B2704F">
        <w:t>v6202</w:t>
      </w:r>
      <w:r>
        <w:t>_</w:t>
      </w:r>
      <w:r w:rsidRPr="00B2704F">
        <w:t>`x' =2 and v6203</w:t>
      </w:r>
      <w:r>
        <w:t>_</w:t>
      </w:r>
      <w:r w:rsidRPr="00B2704F">
        <w:t>`x' =missing</w:t>
      </w:r>
      <w:r w:rsidR="00570690">
        <w:t>) and partact_`x'=</w:t>
      </w:r>
      <w:r w:rsidRPr="00B2704F">
        <w:t>1</w:t>
      </w:r>
      <w:r w:rsidRPr="005D715A">
        <w:t xml:space="preserve"> </w:t>
      </w:r>
    </w:p>
    <w:p w14:paraId="1589DE4E" w14:textId="5476A1D7" w:rsidR="000B1269" w:rsidRDefault="000B1269" w:rsidP="000B1269">
      <w:pPr>
        <w:pStyle w:val="Indentvariable"/>
        <w:ind w:left="1440" w:hanging="360"/>
      </w:pPr>
      <w:r w:rsidRPr="005D715A">
        <w:t xml:space="preserve">Replace inputdec_`x'=missing if partact_`x'≠1 </w:t>
      </w:r>
    </w:p>
    <w:p w14:paraId="652216EC" w14:textId="77777777" w:rsidR="000B1269" w:rsidRDefault="000B1269" w:rsidP="000B1269">
      <w:pPr>
        <w:pStyle w:val="Indentvariable"/>
        <w:ind w:left="1440" w:hanging="360"/>
      </w:pPr>
      <w:r>
        <w:t>Label values 0 “No” 1 “Yes”</w:t>
      </w:r>
    </w:p>
    <w:p w14:paraId="67D64B9A" w14:textId="77777777" w:rsidR="000B1269" w:rsidRPr="005D715A" w:rsidRDefault="000B1269" w:rsidP="000B1269">
      <w:pPr>
        <w:pStyle w:val="Indentvariable"/>
        <w:ind w:left="1440" w:hanging="360"/>
      </w:pPr>
      <w:r>
        <w:t>Label variable `x’ “H</w:t>
      </w:r>
      <w:r w:rsidRPr="00B2704F">
        <w:t>as some input in decisions regarding</w:t>
      </w:r>
      <w:r>
        <w:t xml:space="preserve"> `x’”</w:t>
      </w:r>
    </w:p>
    <w:p w14:paraId="231F340E" w14:textId="1247D5FA" w:rsidR="000B1269" w:rsidRPr="005D715A" w:rsidRDefault="000B1269" w:rsidP="0051587B">
      <w:pPr>
        <w:pStyle w:val="BodyText"/>
      </w:pPr>
      <w:r>
        <w:rPr>
          <w:b/>
        </w:rPr>
        <w:lastRenderedPageBreak/>
        <w:t>B-1.6.</w:t>
      </w:r>
      <w:r w:rsidRPr="005D715A">
        <w:rPr>
          <w:b/>
        </w:rPr>
        <w:t xml:space="preserve"> </w:t>
      </w:r>
      <w:r w:rsidRPr="00A43E04">
        <w:t>Create</w:t>
      </w:r>
      <w:r w:rsidRPr="005D715A">
        <w:t xml:space="preserve"> binary variables for each activity to indicate </w:t>
      </w:r>
      <w:r w:rsidR="001A0851">
        <w:t>whether</w:t>
      </w:r>
      <w:r w:rsidR="001A0851" w:rsidRPr="005D715A">
        <w:t xml:space="preserve"> </w:t>
      </w:r>
      <w:r w:rsidRPr="005D715A">
        <w:t xml:space="preserve">the respondent feels </w:t>
      </w:r>
      <w:r w:rsidR="001A0851">
        <w:t xml:space="preserve">that </w:t>
      </w:r>
      <w:r w:rsidRPr="005D715A">
        <w:t>he or she has autonomy in decisionmaking. The survey asks respondents about their autonomy in decisionmaking for the eight activities (</w:t>
      </w:r>
      <w:r w:rsidRPr="005D715A">
        <w:rPr>
          <w:i/>
        </w:rPr>
        <w:t>v6204</w:t>
      </w:r>
      <w:r>
        <w:rPr>
          <w:i/>
        </w:rPr>
        <w:t>_1</w:t>
      </w:r>
      <w:r w:rsidRPr="005D715A">
        <w:t>–</w:t>
      </w:r>
      <w:r w:rsidRPr="005D715A">
        <w:rPr>
          <w:i/>
        </w:rPr>
        <w:t>v6204</w:t>
      </w:r>
      <w:r>
        <w:rPr>
          <w:i/>
        </w:rPr>
        <w:t>_8</w:t>
      </w:r>
      <w:r w:rsidRPr="005D715A">
        <w:t>), which is used to generate eight binary variables on autonomy in decisionmaking (</w:t>
      </w:r>
      <w:r w:rsidRPr="005D715A">
        <w:rPr>
          <w:i/>
        </w:rPr>
        <w:t>feelmakedec_</w:t>
      </w:r>
      <w:r>
        <w:rPr>
          <w:i/>
        </w:rPr>
        <w:t>1</w:t>
      </w:r>
      <w:r w:rsidRPr="005D715A">
        <w:t>–</w:t>
      </w:r>
      <w:r w:rsidRPr="005D715A">
        <w:rPr>
          <w:i/>
        </w:rPr>
        <w:t>feelmakedec_</w:t>
      </w:r>
      <w:r>
        <w:rPr>
          <w:i/>
        </w:rPr>
        <w:t>8</w:t>
      </w:r>
      <w:r w:rsidRPr="005D715A">
        <w:t xml:space="preserve">). The response: “only </w:t>
      </w:r>
      <w:r w:rsidRPr="005D715A">
        <w:rPr>
          <w:i/>
        </w:rPr>
        <w:t>self</w:t>
      </w:r>
      <w:r w:rsidRPr="005D715A">
        <w:t xml:space="preserve">,” coded </w:t>
      </w:r>
      <w:r w:rsidR="00220E69">
        <w:t xml:space="preserve">as </w:t>
      </w:r>
      <w:r w:rsidRPr="005D715A">
        <w:t>1 on the decisionmaking filter (</w:t>
      </w:r>
      <w:r>
        <w:rPr>
          <w:i/>
        </w:rPr>
        <w:t>v6202aa</w:t>
      </w:r>
      <w:r w:rsidRPr="005D715A">
        <w:rPr>
          <w:i/>
        </w:rPr>
        <w:t>_</w:t>
      </w:r>
      <w:r>
        <w:rPr>
          <w:i/>
        </w:rPr>
        <w:t>1</w:t>
      </w:r>
      <w:r w:rsidRPr="005D715A">
        <w:t>–</w:t>
      </w:r>
      <w:r>
        <w:rPr>
          <w:i/>
        </w:rPr>
        <w:t>v6202aa</w:t>
      </w:r>
      <w:r w:rsidRPr="005D715A">
        <w:rPr>
          <w:i/>
        </w:rPr>
        <w:t>_</w:t>
      </w:r>
      <w:r>
        <w:rPr>
          <w:i/>
        </w:rPr>
        <w:t>8</w:t>
      </w:r>
      <w:r w:rsidRPr="005D715A">
        <w:t xml:space="preserve">), is automatically coded </w:t>
      </w:r>
      <w:r w:rsidR="00220E69">
        <w:t xml:space="preserve">as </w:t>
      </w:r>
      <w:r w:rsidRPr="005D715A">
        <w:t>1 for the autonomy in decisionmaking variable. Respondents who report that they feel they can make decisions to a “</w:t>
      </w:r>
      <w:r w:rsidRPr="005D715A">
        <w:rPr>
          <w:i/>
        </w:rPr>
        <w:t>medium”</w:t>
      </w:r>
      <w:r w:rsidRPr="005D715A">
        <w:t xml:space="preserve"> or “</w:t>
      </w:r>
      <w:r w:rsidRPr="005D715A">
        <w:rPr>
          <w:i/>
        </w:rPr>
        <w:t xml:space="preserve">high extent” </w:t>
      </w:r>
      <w:r w:rsidRPr="005D715A">
        <w:t xml:space="preserve">if they want to are coded </w:t>
      </w:r>
      <w:r w:rsidR="00220E69">
        <w:t xml:space="preserve">as </w:t>
      </w:r>
      <w:r w:rsidRPr="005D715A">
        <w:t>1. Responses of “</w:t>
      </w:r>
      <w:r w:rsidRPr="005D715A">
        <w:rPr>
          <w:i/>
        </w:rPr>
        <w:t>not at all”</w:t>
      </w:r>
      <w:r w:rsidRPr="005D715A">
        <w:t xml:space="preserve"> or “</w:t>
      </w:r>
      <w:r w:rsidRPr="005D715A">
        <w:rPr>
          <w:i/>
        </w:rPr>
        <w:t>small extent”</w:t>
      </w:r>
      <w:r w:rsidRPr="005D715A">
        <w:t xml:space="preserve"> are coded </w:t>
      </w:r>
      <w:r w:rsidR="00220E69">
        <w:t xml:space="preserve">as </w:t>
      </w:r>
      <w:r w:rsidRPr="005D715A">
        <w:t>0. Respondents who did not participate in the activity are excluded from the calculation of the sub</w:t>
      </w:r>
      <w:r w:rsidR="001A0851">
        <w:noBreakHyphen/>
      </w:r>
      <w:r w:rsidRPr="005D715A">
        <w:t>indicator and coded as missing.</w:t>
      </w:r>
    </w:p>
    <w:p w14:paraId="7F1CC025" w14:textId="77777777" w:rsidR="000B1269" w:rsidRPr="005D715A" w:rsidRDefault="000B1269" w:rsidP="0051587B">
      <w:pPr>
        <w:pStyle w:val="Indentvariable"/>
      </w:pPr>
      <w:r w:rsidRPr="005D715A">
        <w:t>For each value (x) of a b c d e f g h:</w:t>
      </w:r>
    </w:p>
    <w:p w14:paraId="0D043B17" w14:textId="280A711A" w:rsidR="000B1269" w:rsidRPr="005D715A" w:rsidRDefault="000B1269" w:rsidP="004F2958">
      <w:pPr>
        <w:pStyle w:val="Indentvariable"/>
        <w:ind w:left="1080"/>
      </w:pPr>
      <w:r w:rsidRPr="005D715A">
        <w:t>Set feelmakedec_`x'=1 if (</w:t>
      </w:r>
      <w:r>
        <w:t xml:space="preserve">v6202aa_`x’=1 or </w:t>
      </w:r>
      <w:r w:rsidRPr="005D715A">
        <w:t>v6204</w:t>
      </w:r>
      <w:r>
        <w:t>_</w:t>
      </w:r>
      <w:r w:rsidRPr="005D715A">
        <w:t>`x'=3 or v6204</w:t>
      </w:r>
      <w:r>
        <w:t>_</w:t>
      </w:r>
      <w:r w:rsidRPr="005D715A">
        <w:t>`x'=4) and partact_`x'=1</w:t>
      </w:r>
    </w:p>
    <w:p w14:paraId="765B8757" w14:textId="0C5D053D" w:rsidR="000B1269" w:rsidRPr="005D715A" w:rsidRDefault="000B1269" w:rsidP="000B1269">
      <w:pPr>
        <w:pStyle w:val="Indentvariable"/>
        <w:ind w:left="1440" w:hanging="360"/>
      </w:pPr>
      <w:r w:rsidRPr="005D715A">
        <w:t>Replace feelmakedec_`x =0 if (</w:t>
      </w:r>
      <w:r>
        <w:t>v6202aa_`x’=2</w:t>
      </w:r>
      <w:r w:rsidRPr="000B5C77">
        <w:t xml:space="preserve"> </w:t>
      </w:r>
      <w:r>
        <w:t xml:space="preserve">and </w:t>
      </w:r>
      <w:r w:rsidRPr="005D715A">
        <w:t>v6204</w:t>
      </w:r>
      <w:r>
        <w:t>_</w:t>
      </w:r>
      <w:r w:rsidRPr="005D715A">
        <w:t>`x'≠3 and v6204</w:t>
      </w:r>
      <w:r>
        <w:t>_</w:t>
      </w:r>
      <w:r w:rsidRPr="005D715A">
        <w:t xml:space="preserve">`x'≠4) and partact_`x'=1 </w:t>
      </w:r>
    </w:p>
    <w:p w14:paraId="30641855" w14:textId="43A2CFD4" w:rsidR="000B1269" w:rsidRPr="005D715A" w:rsidRDefault="000B1269" w:rsidP="000B1269">
      <w:pPr>
        <w:pStyle w:val="Indentvariable"/>
        <w:ind w:left="1440" w:hanging="360"/>
      </w:pPr>
      <w:r w:rsidRPr="005D715A">
        <w:t xml:space="preserve">Replace feelmakedec_`x'=missing if </w:t>
      </w:r>
      <w:r>
        <w:t xml:space="preserve">(v6202aa_`x’=missing or (v6202aa_`x’=2 and </w:t>
      </w:r>
      <w:r w:rsidRPr="005D715A">
        <w:t>v6204</w:t>
      </w:r>
      <w:r>
        <w:t>_</w:t>
      </w:r>
      <w:r w:rsidRPr="005D715A">
        <w:t>`x'=missing</w:t>
      </w:r>
      <w:r>
        <w:t>))</w:t>
      </w:r>
      <w:r w:rsidRPr="005D715A">
        <w:t xml:space="preserve"> </w:t>
      </w:r>
      <w:r>
        <w:t>and</w:t>
      </w:r>
      <w:r w:rsidRPr="005D715A">
        <w:t xml:space="preserve"> partact_`x’=1 </w:t>
      </w:r>
    </w:p>
    <w:p w14:paraId="0B0634F2" w14:textId="00AF74F5" w:rsidR="000B1269" w:rsidRDefault="000B1269" w:rsidP="000B1269">
      <w:pPr>
        <w:pStyle w:val="Indentvariable"/>
        <w:ind w:left="1440" w:hanging="360"/>
      </w:pPr>
      <w:r w:rsidRPr="005D715A">
        <w:t>Replace feelmakedec_`x'=missing if partact_`x'≠1</w:t>
      </w:r>
    </w:p>
    <w:p w14:paraId="0829E702" w14:textId="662679F3" w:rsidR="000B1269" w:rsidRDefault="000B1269" w:rsidP="000B1269">
      <w:pPr>
        <w:pStyle w:val="Indentvariable"/>
        <w:ind w:left="1440" w:hanging="360"/>
      </w:pPr>
      <w:r>
        <w:t>Label values 0 “No” 1 “Yes”</w:t>
      </w:r>
    </w:p>
    <w:p w14:paraId="4A8FE8F4" w14:textId="77777777" w:rsidR="000B1269" w:rsidRPr="005D715A" w:rsidRDefault="000B1269" w:rsidP="000B1269">
      <w:pPr>
        <w:pStyle w:val="Indentvariable"/>
        <w:ind w:left="1440" w:hanging="360"/>
      </w:pPr>
      <w:r>
        <w:t>Label variable `x’ “</w:t>
      </w:r>
      <w:r w:rsidRPr="00EB00B8">
        <w:t xml:space="preserve">Feels can make decisions </w:t>
      </w:r>
      <w:r>
        <w:t>about `x’”</w:t>
      </w:r>
    </w:p>
    <w:p w14:paraId="0DE8BF72" w14:textId="2EB2EFDF" w:rsidR="000B1269" w:rsidRPr="005D715A" w:rsidRDefault="000B1269" w:rsidP="0051587B">
      <w:pPr>
        <w:pStyle w:val="BodyText"/>
      </w:pPr>
      <w:r>
        <w:rPr>
          <w:b/>
        </w:rPr>
        <w:t>B-1.7.</w:t>
      </w:r>
      <w:r w:rsidRPr="005D715A">
        <w:rPr>
          <w:b/>
        </w:rPr>
        <w:t xml:space="preserve"> </w:t>
      </w:r>
      <w:r w:rsidRPr="005D715A">
        <w:t>Create a variable that counts the number of agricultural economic activities for which respondents have input into at least some decisions, plus the number of agriculture economic activities for which respondents feel that they can make decisions to a medium or high extent if they wanted to. This variable (</w:t>
      </w:r>
      <w:r w:rsidRPr="005D715A">
        <w:rPr>
          <w:i/>
        </w:rPr>
        <w:t>feelinputdecagr_sum</w:t>
      </w:r>
      <w:r w:rsidRPr="005D715A">
        <w:t xml:space="preserve">) is a count of the variables related to agricultural economic activities created in </w:t>
      </w:r>
      <w:r w:rsidR="001A0851">
        <w:t>S</w:t>
      </w:r>
      <w:r w:rsidRPr="005D715A">
        <w:t xml:space="preserve">teps </w:t>
      </w:r>
      <w:r w:rsidR="001A0851">
        <w:t>B-1.</w:t>
      </w:r>
      <w:r w:rsidRPr="005D715A">
        <w:t xml:space="preserve">5 and </w:t>
      </w:r>
      <w:r w:rsidR="001A0851">
        <w:t>B-1.</w:t>
      </w:r>
      <w:r w:rsidRPr="005D715A">
        <w:t xml:space="preserve">6 that have a value of 1 (meaning ‘YES’). The variable can have a value between 0 and 8. Variables created in </w:t>
      </w:r>
      <w:r w:rsidR="001A0851">
        <w:t>S</w:t>
      </w:r>
      <w:r w:rsidRPr="005D715A">
        <w:t xml:space="preserve">teps </w:t>
      </w:r>
      <w:r>
        <w:t>B-1.</w:t>
      </w:r>
      <w:r w:rsidRPr="005D715A">
        <w:t xml:space="preserve">5 and </w:t>
      </w:r>
      <w:r>
        <w:t>B-1.</w:t>
      </w:r>
      <w:r w:rsidRPr="005D715A">
        <w:t>6 related to the following economic activities are not included in the count because they are not related to agriculture: nonfarm activity, wage and salary employment, and major and minor household expenditures.</w:t>
      </w:r>
    </w:p>
    <w:p w14:paraId="350533FC" w14:textId="6B3CD735" w:rsidR="000B1269" w:rsidRDefault="000B1269" w:rsidP="000B1269">
      <w:pPr>
        <w:pStyle w:val="Indentvariable"/>
        <w:keepNext/>
        <w:widowControl/>
        <w:ind w:left="1080" w:hanging="360"/>
      </w:pPr>
      <w:r w:rsidRPr="005D715A">
        <w:t>Set</w:t>
      </w:r>
      <w:r>
        <w:t xml:space="preserve"> </w:t>
      </w:r>
      <w:r w:rsidRPr="005D715A">
        <w:t>feelinputdecagr_sum=inputdec_a+inputdec_b+inputdec_c+inputdec_f+feelmakedec_a+</w:t>
      </w:r>
      <w:r>
        <w:t xml:space="preserve"> </w:t>
      </w:r>
      <w:r w:rsidRPr="005D715A">
        <w:t>feelmakedec_b+feelmakedec_c+feelmakedec_f</w:t>
      </w:r>
    </w:p>
    <w:p w14:paraId="23A80D89" w14:textId="77777777" w:rsidR="000B1269" w:rsidRDefault="000B1269" w:rsidP="000B1269">
      <w:pPr>
        <w:pStyle w:val="Indentvariable"/>
        <w:keepNext/>
        <w:widowControl/>
        <w:ind w:left="1080" w:hanging="360"/>
      </w:pPr>
      <w:r>
        <w:t xml:space="preserve">Replace feelinputdecagr=missing if </w:t>
      </w:r>
      <w:r w:rsidRPr="005D715A">
        <w:t>inputdec_a</w:t>
      </w:r>
      <w:r>
        <w:t xml:space="preserve">=missing and </w:t>
      </w:r>
      <w:r w:rsidRPr="005D715A">
        <w:t>inputdec_b</w:t>
      </w:r>
      <w:r>
        <w:t>=missing and</w:t>
      </w:r>
      <w:r w:rsidRPr="005D715A">
        <w:t xml:space="preserve"> inputdec_c</w:t>
      </w:r>
      <w:r>
        <w:t>=missing and</w:t>
      </w:r>
      <w:r w:rsidRPr="005D715A">
        <w:t xml:space="preserve"> inputdec_f</w:t>
      </w:r>
      <w:r>
        <w:t>=missing and</w:t>
      </w:r>
      <w:r w:rsidRPr="005D715A">
        <w:t xml:space="preserve"> </w:t>
      </w:r>
      <w:r>
        <w:t xml:space="preserve">feelmakedec_a=missing and </w:t>
      </w:r>
      <w:r w:rsidRPr="005D715A">
        <w:t>feelmakedec_b</w:t>
      </w:r>
      <w:r>
        <w:t>=missing and</w:t>
      </w:r>
      <w:r w:rsidRPr="005D715A">
        <w:t xml:space="preserve"> feelmakedec_c</w:t>
      </w:r>
      <w:r>
        <w:t>=missing and</w:t>
      </w:r>
      <w:r w:rsidRPr="005D715A">
        <w:t xml:space="preserve"> feelmakedec_f</w:t>
      </w:r>
      <w:r>
        <w:t>=missing</w:t>
      </w:r>
    </w:p>
    <w:p w14:paraId="011C0316" w14:textId="77777777" w:rsidR="000B1269" w:rsidRPr="00562CBB" w:rsidRDefault="000B1269" w:rsidP="000B1269">
      <w:pPr>
        <w:pStyle w:val="Indentvariable"/>
      </w:pPr>
      <w:r w:rsidRPr="00562CBB">
        <w:t>Label var</w:t>
      </w:r>
      <w:r>
        <w:t>iable “</w:t>
      </w:r>
      <w:r w:rsidRPr="00562CBB">
        <w:t xml:space="preserve">Number of agricultural activities </w:t>
      </w:r>
      <w:r>
        <w:t>makes decisions or feels can”</w:t>
      </w:r>
    </w:p>
    <w:p w14:paraId="1890BBB2" w14:textId="076490FC" w:rsidR="000B1269" w:rsidRPr="005D715A" w:rsidRDefault="000B1269" w:rsidP="0051587B">
      <w:pPr>
        <w:pStyle w:val="BodyText"/>
      </w:pPr>
      <w:r>
        <w:rPr>
          <w:b/>
        </w:rPr>
        <w:t>B-1.8.</w:t>
      </w:r>
      <w:r w:rsidRPr="005D715A">
        <w:rPr>
          <w:b/>
        </w:rPr>
        <w:t xml:space="preserve"> </w:t>
      </w:r>
      <w:r w:rsidRPr="005D715A">
        <w:t>Create the indicator of adequate achievement in agricultural production. The indicator (</w:t>
      </w:r>
      <w:r w:rsidRPr="005D715A">
        <w:rPr>
          <w:i/>
        </w:rPr>
        <w:t>feelinputdecag</w:t>
      </w:r>
      <w:r>
        <w:rPr>
          <w:i/>
        </w:rPr>
        <w:t>r</w:t>
      </w:r>
      <w:r w:rsidRPr="005D715A">
        <w:t xml:space="preserve">) is coded </w:t>
      </w:r>
      <w:r w:rsidR="00D0683A">
        <w:t xml:space="preserve">as </w:t>
      </w:r>
      <w:r w:rsidRPr="005D715A">
        <w:t xml:space="preserve">1 if the variable created in </w:t>
      </w:r>
      <w:r>
        <w:t>S</w:t>
      </w:r>
      <w:r w:rsidRPr="005D715A">
        <w:t xml:space="preserve">tep </w:t>
      </w:r>
      <w:r>
        <w:t>B-1.</w:t>
      </w:r>
      <w:r w:rsidRPr="005D715A">
        <w:t xml:space="preserve">7, </w:t>
      </w:r>
      <w:r w:rsidRPr="005D715A">
        <w:rPr>
          <w:i/>
        </w:rPr>
        <w:t>feelinputdecagr_sum</w:t>
      </w:r>
      <w:r w:rsidRPr="005D715A">
        <w:t xml:space="preserve">, has a value of </w:t>
      </w:r>
      <w:r>
        <w:t>1</w:t>
      </w:r>
      <w:r w:rsidRPr="005D715A">
        <w:t xml:space="preserve"> or more. The indicator is coded as missing if the household does not engage in any agricultural activity.</w:t>
      </w:r>
    </w:p>
    <w:p w14:paraId="037D4C7C" w14:textId="77777777" w:rsidR="000B1269" w:rsidRPr="001A67D4" w:rsidRDefault="000B1269" w:rsidP="000B1269">
      <w:pPr>
        <w:pStyle w:val="PlainText"/>
        <w:ind w:firstLine="720"/>
        <w:rPr>
          <w:rFonts w:ascii="Gill Sans MT" w:hAnsi="Gill Sans MT" w:cs="Courier New"/>
          <w:i/>
          <w:sz w:val="22"/>
          <w:szCs w:val="22"/>
        </w:rPr>
      </w:pPr>
      <w:bookmarkStart w:id="882" w:name="_Toc526973655"/>
      <w:r w:rsidRPr="001A67D4">
        <w:rPr>
          <w:rFonts w:ascii="Gill Sans MT" w:hAnsi="Gill Sans MT" w:cs="Courier New"/>
          <w:i/>
          <w:sz w:val="22"/>
          <w:szCs w:val="22"/>
        </w:rPr>
        <w:t>Set feelinputdecagr=1 if feelinputdecagr_sum&gt;1</w:t>
      </w:r>
    </w:p>
    <w:p w14:paraId="78EBDE56" w14:textId="77777777" w:rsidR="000B1269" w:rsidRPr="001A67D4"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feelininputdecagr=0 if feelinputdecagr_sum≤1</w:t>
      </w:r>
    </w:p>
    <w:p w14:paraId="0BBD9506" w14:textId="73DF5F0B" w:rsidR="000B1269"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feelinputdecagr=missing if feelinputdecagr_sum=missing</w:t>
      </w:r>
      <w:r w:rsidRPr="00755489">
        <w:rPr>
          <w:rFonts w:ascii="Gill Sans MT" w:hAnsi="Gill Sans MT" w:cs="Courier New"/>
          <w:i/>
          <w:sz w:val="22"/>
          <w:szCs w:val="22"/>
        </w:rPr>
        <w:t xml:space="preserve"> </w:t>
      </w:r>
    </w:p>
    <w:p w14:paraId="030AC826" w14:textId="77777777" w:rsidR="000B1269" w:rsidRDefault="000B1269" w:rsidP="000B1269">
      <w:pPr>
        <w:pStyle w:val="Indentvariable"/>
      </w:pPr>
      <w:r>
        <w:t>Label values 0 “No” 1 “Yes”</w:t>
      </w:r>
    </w:p>
    <w:p w14:paraId="4FACF96C" w14:textId="77777777" w:rsidR="000B1269" w:rsidRPr="001A67D4" w:rsidRDefault="000B1269" w:rsidP="000B1269">
      <w:pPr>
        <w:pStyle w:val="Indentvariable"/>
      </w:pPr>
      <w:r w:rsidRPr="00745476">
        <w:rPr>
          <w:rFonts w:ascii="Gill Sans MT" w:hAnsi="Gill Sans MT" w:cs="Courier New"/>
        </w:rPr>
        <w:t>Label variable “Has decision-making inputs/power in 1</w:t>
      </w:r>
      <w:r>
        <w:rPr>
          <w:rFonts w:ascii="Gill Sans MT" w:hAnsi="Gill Sans MT" w:cs="Courier New"/>
        </w:rPr>
        <w:t>+</w:t>
      </w:r>
      <w:r w:rsidRPr="00745476">
        <w:rPr>
          <w:rFonts w:ascii="Gill Sans MT" w:hAnsi="Gill Sans MT" w:cs="Courier New"/>
        </w:rPr>
        <w:t xml:space="preserve"> area”</w:t>
      </w:r>
    </w:p>
    <w:p w14:paraId="39E9971A" w14:textId="77777777" w:rsidR="000B1269" w:rsidRPr="00000586" w:rsidRDefault="000B1269" w:rsidP="00000586">
      <w:pPr>
        <w:pStyle w:val="BodyText"/>
        <w:rPr>
          <w:b/>
        </w:rPr>
      </w:pPr>
      <w:r>
        <w:rPr>
          <w:b/>
        </w:rPr>
        <w:lastRenderedPageBreak/>
        <w:t xml:space="preserve">B.2. </w:t>
      </w:r>
      <w:r w:rsidRPr="00000586">
        <w:rPr>
          <w:b/>
        </w:rPr>
        <w:t>Domain 2: Access to Resources #1 Ownership of Assets</w:t>
      </w:r>
      <w:bookmarkEnd w:id="882"/>
    </w:p>
    <w:p w14:paraId="51569C62" w14:textId="49E4065D" w:rsidR="000B1269" w:rsidRDefault="000B1269" w:rsidP="0051587B">
      <w:pPr>
        <w:pStyle w:val="BodyText"/>
      </w:pPr>
      <w:r>
        <w:rPr>
          <w:b/>
        </w:rPr>
        <w:t>B-2.1.</w:t>
      </w:r>
      <w:r w:rsidRPr="005D715A">
        <w:rPr>
          <w:b/>
        </w:rPr>
        <w:t xml:space="preserve"> </w:t>
      </w:r>
      <w:r w:rsidRPr="005D715A">
        <w:t xml:space="preserve">Review and prepare the data. Review frequency distributions and number of missing cases. </w:t>
      </w:r>
    </w:p>
    <w:p w14:paraId="3BE62A21" w14:textId="4BD50806" w:rsidR="000B1269" w:rsidRPr="005D715A" w:rsidRDefault="000B1269" w:rsidP="0051587B">
      <w:pPr>
        <w:pStyle w:val="BodyText"/>
      </w:pPr>
      <w:r>
        <w:rPr>
          <w:b/>
        </w:rPr>
        <w:t>B-2.2.</w:t>
      </w:r>
      <w:r w:rsidRPr="005D715A">
        <w:rPr>
          <w:b/>
        </w:rPr>
        <w:t xml:space="preserve"> </w:t>
      </w:r>
      <w:r w:rsidRPr="005D715A">
        <w:t xml:space="preserve">Create binary variables indicating </w:t>
      </w:r>
      <w:r w:rsidR="006D7E22">
        <w:t>whether</w:t>
      </w:r>
      <w:r w:rsidR="006D7E22" w:rsidRPr="005D715A">
        <w:t xml:space="preserve"> </w:t>
      </w:r>
      <w:r>
        <w:t xml:space="preserve">someone in </w:t>
      </w:r>
      <w:r w:rsidRPr="005D715A">
        <w:t>the household owns each asset. The survey collects information on household ownership of 15 kinds of assets (</w:t>
      </w:r>
      <w:r w:rsidRPr="005D715A">
        <w:rPr>
          <w:i/>
        </w:rPr>
        <w:t>v6301a</w:t>
      </w:r>
      <w:r w:rsidRPr="005D715A">
        <w:t>–</w:t>
      </w:r>
      <w:r w:rsidRPr="005D715A">
        <w:rPr>
          <w:i/>
        </w:rPr>
        <w:t>v6301n</w:t>
      </w:r>
      <w:r w:rsidRPr="005D715A">
        <w:t>). These variables are used to create 15 binary variables on household asset ownership (</w:t>
      </w:r>
      <w:r w:rsidRPr="005D715A">
        <w:rPr>
          <w:i/>
        </w:rPr>
        <w:t>own_a</w:t>
      </w:r>
      <w:r w:rsidRPr="005D715A">
        <w:t>–</w:t>
      </w:r>
      <w:r w:rsidRPr="005D715A">
        <w:rPr>
          <w:i/>
        </w:rPr>
        <w:t>own_n</w:t>
      </w:r>
      <w:r w:rsidRPr="005D715A">
        <w:t xml:space="preserve">), which are coded as 1 to indicate that </w:t>
      </w:r>
      <w:r>
        <w:t xml:space="preserve">someone in </w:t>
      </w:r>
      <w:r w:rsidRPr="005D715A">
        <w:t xml:space="preserve">the household owns the asset and as 0 to indicate that </w:t>
      </w:r>
      <w:r>
        <w:t xml:space="preserve">no one in </w:t>
      </w:r>
      <w:r w:rsidRPr="005D715A">
        <w:t>the household own</w:t>
      </w:r>
      <w:r>
        <w:t>s</w:t>
      </w:r>
      <w:r w:rsidRPr="005D715A">
        <w:t xml:space="preserve"> the asset. If respondents do not provide a response, the variable is coded as missing.</w:t>
      </w:r>
    </w:p>
    <w:p w14:paraId="07EB0CB6" w14:textId="46A1AE76" w:rsidR="000B1269" w:rsidRPr="005D715A" w:rsidRDefault="000B1269" w:rsidP="0051587B">
      <w:pPr>
        <w:pStyle w:val="Indentvariable"/>
      </w:pPr>
      <w:r w:rsidRPr="005D715A">
        <w:t xml:space="preserve">For each value of </w:t>
      </w:r>
      <w:r>
        <w:t>(x) of 01-15</w:t>
      </w:r>
      <w:r w:rsidRPr="005D715A">
        <w:t xml:space="preserve">: </w:t>
      </w:r>
    </w:p>
    <w:p w14:paraId="5F5348A1" w14:textId="4EFBACFF" w:rsidR="000B1269" w:rsidRPr="005D715A" w:rsidRDefault="00570690" w:rsidP="004F2958">
      <w:pPr>
        <w:pStyle w:val="Indentvariable"/>
        <w:ind w:left="1080"/>
      </w:pPr>
      <w:r>
        <w:t>Set own_`x'=</w:t>
      </w:r>
      <w:r w:rsidR="000B1269" w:rsidRPr="005D715A">
        <w:t>1 if v6301</w:t>
      </w:r>
      <w:r w:rsidR="000B1269">
        <w:t>_</w:t>
      </w:r>
      <w:r>
        <w:t>`x'=</w:t>
      </w:r>
      <w:r w:rsidR="000B1269" w:rsidRPr="005D715A">
        <w:t xml:space="preserve">1 </w:t>
      </w:r>
    </w:p>
    <w:p w14:paraId="19163044" w14:textId="597DFF91" w:rsidR="000B1269" w:rsidRDefault="00570690" w:rsidP="004F2958">
      <w:pPr>
        <w:pStyle w:val="Indentvariable"/>
        <w:ind w:left="1080"/>
      </w:pPr>
      <w:r>
        <w:t>Replace own_`x'=</w:t>
      </w:r>
      <w:r w:rsidR="000B1269" w:rsidRPr="005D715A">
        <w:t>0 if v6301</w:t>
      </w:r>
      <w:r w:rsidR="000B1269">
        <w:t>_</w:t>
      </w:r>
      <w:r>
        <w:t>`x'=</w:t>
      </w:r>
      <w:r w:rsidR="000B1269" w:rsidRPr="005D715A">
        <w:t>2</w:t>
      </w:r>
    </w:p>
    <w:p w14:paraId="3F62747E" w14:textId="2E34FAEE" w:rsidR="000B1269" w:rsidRDefault="00570690" w:rsidP="004F2958">
      <w:pPr>
        <w:pStyle w:val="Indentvariable"/>
        <w:ind w:left="1080"/>
      </w:pPr>
      <w:r>
        <w:t>Replace own_`x'=</w:t>
      </w:r>
      <w:r w:rsidR="000B1269" w:rsidRPr="005D715A">
        <w:t>missing if v6301</w:t>
      </w:r>
      <w:r w:rsidR="000B1269">
        <w:t>_</w:t>
      </w:r>
      <w:r>
        <w:t>`x'=</w:t>
      </w:r>
      <w:r w:rsidR="000B1269" w:rsidRPr="005D715A">
        <w:t>missing</w:t>
      </w:r>
    </w:p>
    <w:p w14:paraId="3F1BCCF5" w14:textId="77777777" w:rsidR="000B1269" w:rsidRDefault="000B1269" w:rsidP="000B1269">
      <w:pPr>
        <w:pStyle w:val="Indentvariable"/>
        <w:ind w:left="1080"/>
      </w:pPr>
      <w:r>
        <w:t>Label values 0 “No” 1 “Yes”</w:t>
      </w:r>
    </w:p>
    <w:p w14:paraId="2892B2EA" w14:textId="77777777" w:rsidR="000B1269" w:rsidRPr="005D715A" w:rsidRDefault="000B1269" w:rsidP="004F2958">
      <w:pPr>
        <w:pStyle w:val="Indentvariable"/>
        <w:ind w:left="1080"/>
      </w:pPr>
      <w:r>
        <w:t>Label variable `x’ “Household owns `x’”</w:t>
      </w:r>
    </w:p>
    <w:p w14:paraId="1EE681AB" w14:textId="77777777" w:rsidR="000B1269" w:rsidRDefault="000B1269" w:rsidP="0051587B">
      <w:pPr>
        <w:pStyle w:val="BodyText"/>
      </w:pPr>
      <w:r>
        <w:rPr>
          <w:b/>
        </w:rPr>
        <w:t xml:space="preserve">B-2.3. </w:t>
      </w:r>
      <w:r>
        <w:t>Create variables that count the number of total assets the household owns (</w:t>
      </w:r>
      <w:r>
        <w:rPr>
          <w:i/>
        </w:rPr>
        <w:t>own_</w:t>
      </w:r>
      <w:r w:rsidRPr="00862E84">
        <w:rPr>
          <w:i/>
        </w:rPr>
        <w:t>sum</w:t>
      </w:r>
      <w:r>
        <w:t xml:space="preserve">) </w:t>
      </w:r>
      <w:r w:rsidRPr="00862E84">
        <w:t>and</w:t>
      </w:r>
      <w:r>
        <w:t xml:space="preserve"> the number of agricultural assets the household owns (</w:t>
      </w:r>
      <w:r>
        <w:rPr>
          <w:i/>
        </w:rPr>
        <w:t>ownagr_sum</w:t>
      </w:r>
      <w:r w:rsidRPr="001A67D4">
        <w:t>)</w:t>
      </w:r>
      <w:r>
        <w:t>.</w:t>
      </w:r>
    </w:p>
    <w:p w14:paraId="0C093B9D" w14:textId="77777777" w:rsidR="000B1269" w:rsidRDefault="000B1269" w:rsidP="000B1269">
      <w:pPr>
        <w:pStyle w:val="BodyText"/>
        <w:spacing w:after="0"/>
        <w:ind w:left="1080" w:hanging="360"/>
        <w:rPr>
          <w:i/>
        </w:rPr>
      </w:pPr>
      <w:r>
        <w:rPr>
          <w:i/>
        </w:rPr>
        <w:t>Set own_sum= own_01+own_02+own_03+own_04+own_05+own_06+own_07+own_08+own_09+ own_10+own_11+own_12+own_13+own_14+own_15</w:t>
      </w:r>
    </w:p>
    <w:p w14:paraId="5940BC3E" w14:textId="77777777" w:rsidR="000B1269" w:rsidRDefault="000B1269" w:rsidP="000B1269">
      <w:pPr>
        <w:pStyle w:val="BodyText"/>
        <w:spacing w:before="0" w:after="0"/>
        <w:rPr>
          <w:i/>
        </w:rPr>
      </w:pPr>
      <w:r>
        <w:rPr>
          <w:i/>
        </w:rPr>
        <w:tab/>
        <w:t>Replace own_sum=missing if own_01 through own_15 are all missing values</w:t>
      </w:r>
    </w:p>
    <w:p w14:paraId="238277EF" w14:textId="77777777" w:rsidR="000B1269" w:rsidRDefault="000B1269" w:rsidP="000B1269">
      <w:pPr>
        <w:pStyle w:val="BodyText"/>
        <w:spacing w:before="0"/>
        <w:rPr>
          <w:i/>
        </w:rPr>
      </w:pPr>
      <w:r>
        <w:rPr>
          <w:i/>
        </w:rPr>
        <w:tab/>
        <w:t>Label variable “Number of asset types household owns”</w:t>
      </w:r>
    </w:p>
    <w:p w14:paraId="5F3FC465" w14:textId="77777777" w:rsidR="000B1269" w:rsidRDefault="000B1269" w:rsidP="000B1269">
      <w:pPr>
        <w:pStyle w:val="BodyText"/>
        <w:spacing w:after="0"/>
        <w:ind w:left="1080" w:hanging="360"/>
        <w:rPr>
          <w:i/>
        </w:rPr>
      </w:pPr>
      <w:r>
        <w:rPr>
          <w:i/>
        </w:rPr>
        <w:t>Set ownagr_sum= own_01+own_02+own_03+own_04+own_05+own_06+own_07</w:t>
      </w:r>
    </w:p>
    <w:p w14:paraId="2C5E35DA" w14:textId="77777777" w:rsidR="000B1269" w:rsidRDefault="000B1269" w:rsidP="000B1269">
      <w:pPr>
        <w:pStyle w:val="BodyText"/>
        <w:spacing w:before="0" w:after="0"/>
        <w:rPr>
          <w:i/>
        </w:rPr>
      </w:pPr>
      <w:r>
        <w:rPr>
          <w:i/>
        </w:rPr>
        <w:tab/>
        <w:t>Replace own_sum=missing if own_01 through own_07 are all missing values</w:t>
      </w:r>
    </w:p>
    <w:p w14:paraId="3544B9E6" w14:textId="77777777" w:rsidR="000B1269" w:rsidRPr="00985D31" w:rsidRDefault="000B1269" w:rsidP="000B1269">
      <w:pPr>
        <w:pStyle w:val="BodyText"/>
        <w:spacing w:before="0"/>
        <w:rPr>
          <w:i/>
        </w:rPr>
      </w:pPr>
      <w:r>
        <w:rPr>
          <w:i/>
        </w:rPr>
        <w:tab/>
        <w:t>Label variable “Number of agricultural asset types household owns”</w:t>
      </w:r>
    </w:p>
    <w:p w14:paraId="5F59B9CB" w14:textId="3FF381C4" w:rsidR="000B1269" w:rsidRPr="005D715A" w:rsidRDefault="000B1269" w:rsidP="0051587B">
      <w:pPr>
        <w:pStyle w:val="BodyText"/>
      </w:pPr>
      <w:r>
        <w:rPr>
          <w:b/>
        </w:rPr>
        <w:t>B-2.4.</w:t>
      </w:r>
      <w:r w:rsidRPr="005D715A">
        <w:rPr>
          <w:b/>
        </w:rPr>
        <w:t xml:space="preserve"> </w:t>
      </w:r>
      <w:r>
        <w:t>Create</w:t>
      </w:r>
      <w:r w:rsidRPr="005D715A">
        <w:t xml:space="preserve"> binary variables for each asset indicating </w:t>
      </w:r>
      <w:r w:rsidR="00220E69">
        <w:t>whether</w:t>
      </w:r>
      <w:r w:rsidRPr="005D715A">
        <w:t xml:space="preserve"> respondent owns the asset alone or jointly. The variables created in </w:t>
      </w:r>
      <w:r w:rsidR="00220E69">
        <w:t>S</w:t>
      </w:r>
      <w:r w:rsidRPr="005D715A">
        <w:t xml:space="preserve">tep </w:t>
      </w:r>
      <w:r>
        <w:t>B-2.</w:t>
      </w:r>
      <w:r w:rsidRPr="005D715A">
        <w:t xml:space="preserve">3 are used to determine </w:t>
      </w:r>
      <w:r w:rsidR="00220E69">
        <w:t>whether</w:t>
      </w:r>
      <w:r w:rsidRPr="005D715A">
        <w:t xml:space="preserve"> the respondent owns each asset—either alone or jointly. Fifteen binary self-or-joint-ownership variables (</w:t>
      </w:r>
      <w:r w:rsidRPr="005D715A">
        <w:rPr>
          <w:i/>
        </w:rPr>
        <w:t>selfjointown_</w:t>
      </w:r>
      <w:r>
        <w:rPr>
          <w:i/>
        </w:rPr>
        <w:t>01</w:t>
      </w:r>
      <w:r w:rsidRPr="005D715A">
        <w:t>–</w:t>
      </w:r>
      <w:r w:rsidRPr="005D715A">
        <w:rPr>
          <w:i/>
        </w:rPr>
        <w:t>selfjointown_</w:t>
      </w:r>
      <w:r>
        <w:rPr>
          <w:i/>
        </w:rPr>
        <w:t>15</w:t>
      </w:r>
      <w:r w:rsidRPr="005D715A">
        <w:t xml:space="preserve">) are created that are coded as 1 if respondents alone or jointly own the asset and as 0 if someone else owns the asset. If the household does not own the asset, the variable is coded as missing. </w:t>
      </w:r>
    </w:p>
    <w:p w14:paraId="10399078" w14:textId="7BC60E06" w:rsidR="000B1269" w:rsidRPr="005D715A" w:rsidRDefault="000B1269" w:rsidP="0051587B">
      <w:pPr>
        <w:pStyle w:val="Indentvariable"/>
      </w:pPr>
      <w:r w:rsidRPr="005D715A">
        <w:t xml:space="preserve">For each value (x) of </w:t>
      </w:r>
      <w:r>
        <w:t>0-15</w:t>
      </w:r>
      <w:r w:rsidRPr="005D715A">
        <w:t>:</w:t>
      </w:r>
    </w:p>
    <w:p w14:paraId="0B67F868" w14:textId="59F734CF" w:rsidR="000B1269" w:rsidRPr="005D715A" w:rsidRDefault="000B1269" w:rsidP="000B1269">
      <w:pPr>
        <w:pStyle w:val="Indentvariable"/>
        <w:ind w:left="1080"/>
      </w:pPr>
      <w:r w:rsidRPr="005D715A">
        <w:t>Set selfjointown_`x'=1 if v6303</w:t>
      </w:r>
      <w:r>
        <w:t>A_</w:t>
      </w:r>
      <w:r w:rsidRPr="005D715A">
        <w:t xml:space="preserve">`x'=1 and own_`x'=1 </w:t>
      </w:r>
    </w:p>
    <w:p w14:paraId="2EB152B9" w14:textId="1524D7A6" w:rsidR="000B1269" w:rsidRPr="005D715A" w:rsidRDefault="000B1269" w:rsidP="000B1269">
      <w:pPr>
        <w:pStyle w:val="Indentvariable"/>
        <w:ind w:left="1080"/>
      </w:pPr>
      <w:r w:rsidRPr="005D715A">
        <w:t>Replace selfjointown_`x'=0 if v6303</w:t>
      </w:r>
      <w:r>
        <w:t>A_</w:t>
      </w:r>
      <w:r w:rsidRPr="005D715A">
        <w:t>`x'≠1 and own_`x'=1</w:t>
      </w:r>
    </w:p>
    <w:p w14:paraId="63BF4BBC" w14:textId="78980F9B" w:rsidR="000B1269" w:rsidRDefault="000B1269" w:rsidP="000B1269">
      <w:pPr>
        <w:pStyle w:val="Indentvariable"/>
        <w:ind w:left="1080"/>
      </w:pPr>
      <w:r w:rsidRPr="005D715A">
        <w:t xml:space="preserve">Replace selfjointown_`x'=missing if own_`x'≠1 </w:t>
      </w:r>
    </w:p>
    <w:p w14:paraId="3CC964E8" w14:textId="77777777" w:rsidR="000B1269" w:rsidRDefault="000B1269" w:rsidP="000B1269">
      <w:pPr>
        <w:pStyle w:val="Indentvariable"/>
        <w:ind w:left="1080"/>
      </w:pPr>
      <w:r>
        <w:t>Label values 0 “No” 1 “Yes”</w:t>
      </w:r>
    </w:p>
    <w:p w14:paraId="1530EA8E" w14:textId="77777777" w:rsidR="000B1269" w:rsidRPr="005D715A" w:rsidRDefault="000B1269" w:rsidP="000B1269">
      <w:pPr>
        <w:pStyle w:val="Indentvariable"/>
        <w:ind w:left="1080"/>
      </w:pPr>
      <w:r>
        <w:t>Label variable `x’ “Owns asset alone or jointly”</w:t>
      </w:r>
    </w:p>
    <w:p w14:paraId="10A30E00" w14:textId="7C9B9C20" w:rsidR="000B1269" w:rsidRPr="005D715A" w:rsidRDefault="000B1269" w:rsidP="0051587B">
      <w:pPr>
        <w:pStyle w:val="BodyText"/>
      </w:pPr>
      <w:r>
        <w:rPr>
          <w:b/>
        </w:rPr>
        <w:t>B-2.5.</w:t>
      </w:r>
      <w:r w:rsidRPr="005D715A">
        <w:rPr>
          <w:b/>
        </w:rPr>
        <w:t xml:space="preserve"> </w:t>
      </w:r>
      <w:r w:rsidRPr="005D715A">
        <w:t xml:space="preserve">Create a </w:t>
      </w:r>
      <w:r>
        <w:t xml:space="preserve">variable that </w:t>
      </w:r>
      <w:r w:rsidRPr="005D715A">
        <w:t>count</w:t>
      </w:r>
      <w:r>
        <w:t>s</w:t>
      </w:r>
      <w:r w:rsidRPr="005D715A">
        <w:t xml:space="preserve"> the number of assets owned by respondents</w:t>
      </w:r>
      <w:r>
        <w:t xml:space="preserve"> (excluding small consumer durables (</w:t>
      </w:r>
      <w:r w:rsidRPr="005F2374">
        <w:rPr>
          <w:i/>
        </w:rPr>
        <w:t>selfjointown_</w:t>
      </w:r>
      <w:r>
        <w:rPr>
          <w:i/>
        </w:rPr>
        <w:t>12</w:t>
      </w:r>
      <w:r>
        <w:t>))</w:t>
      </w:r>
      <w:r w:rsidRPr="005D715A">
        <w:t>. This variable (</w:t>
      </w:r>
      <w:r w:rsidRPr="005D715A">
        <w:rPr>
          <w:i/>
        </w:rPr>
        <w:t>selfjointown_sum</w:t>
      </w:r>
      <w:r w:rsidRPr="005D715A">
        <w:t xml:space="preserve">) is a count of the number of assets owned solely or jointly by the respondent. </w:t>
      </w:r>
    </w:p>
    <w:p w14:paraId="5A5CC341" w14:textId="30531E9C" w:rsidR="000B1269" w:rsidRDefault="000B1269" w:rsidP="000B1269">
      <w:pPr>
        <w:pStyle w:val="Indentvariable"/>
        <w:spacing w:after="0"/>
        <w:ind w:left="1080" w:hanging="360"/>
      </w:pPr>
      <w:r w:rsidRPr="005D715A">
        <w:lastRenderedPageBreak/>
        <w:t>Set</w:t>
      </w:r>
      <w:r>
        <w:t xml:space="preserve"> </w:t>
      </w:r>
      <w:r w:rsidRPr="005D715A">
        <w:t>selfjointownsum=selfjointown_</w:t>
      </w:r>
      <w:r>
        <w:t>01</w:t>
      </w:r>
      <w:r w:rsidRPr="005D715A">
        <w:t>+selfjointown_</w:t>
      </w:r>
      <w:r>
        <w:t>02</w:t>
      </w:r>
      <w:r w:rsidRPr="005D715A">
        <w:t>+selfjointown_</w:t>
      </w:r>
      <w:r>
        <w:t>03</w:t>
      </w:r>
      <w:r w:rsidRPr="005D715A">
        <w:t>+selfjointown_</w:t>
      </w:r>
      <w:r>
        <w:t>04</w:t>
      </w:r>
      <w:r w:rsidRPr="005D715A">
        <w:t>+</w:t>
      </w:r>
      <w:r>
        <w:t xml:space="preserve"> </w:t>
      </w:r>
      <w:r w:rsidRPr="005D715A">
        <w:t>selfjointown_</w:t>
      </w:r>
      <w:r>
        <w:t>05</w:t>
      </w:r>
      <w:r w:rsidRPr="005D715A">
        <w:t>+selfjointown_</w:t>
      </w:r>
      <w:r>
        <w:t>06</w:t>
      </w:r>
      <w:r w:rsidRPr="005D715A">
        <w:t>+selfjointown_</w:t>
      </w:r>
      <w:r>
        <w:t>07</w:t>
      </w:r>
      <w:r w:rsidRPr="005D715A">
        <w:t>+selfjointown_</w:t>
      </w:r>
      <w:r>
        <w:t>08</w:t>
      </w:r>
      <w:r w:rsidRPr="005D715A">
        <w:t>+selfjointown_</w:t>
      </w:r>
      <w:r>
        <w:t>09</w:t>
      </w:r>
      <w:r w:rsidRPr="005D715A">
        <w:t>+</w:t>
      </w:r>
      <w:r>
        <w:t xml:space="preserve"> </w:t>
      </w:r>
      <w:r w:rsidRPr="005D715A">
        <w:t>selfjointown_</w:t>
      </w:r>
      <w:r>
        <w:t>10</w:t>
      </w:r>
      <w:r w:rsidRPr="005D715A">
        <w:t>+selfjointown_</w:t>
      </w:r>
      <w:r>
        <w:t>11</w:t>
      </w:r>
      <w:r w:rsidRPr="005D715A">
        <w:t>+selfjointown_</w:t>
      </w:r>
      <w:r>
        <w:t>13</w:t>
      </w:r>
      <w:r w:rsidRPr="005D715A">
        <w:t>+selfjointown_</w:t>
      </w:r>
      <w:r>
        <w:t>14</w:t>
      </w:r>
      <w:r w:rsidRPr="005D715A">
        <w:t>+selfjointown_</w:t>
      </w:r>
      <w:r>
        <w:t>15</w:t>
      </w:r>
    </w:p>
    <w:p w14:paraId="33BB89BA" w14:textId="77777777" w:rsidR="000B1269" w:rsidRDefault="000B1269" w:rsidP="000B1269">
      <w:pPr>
        <w:pStyle w:val="BodyText"/>
        <w:spacing w:before="0" w:after="0"/>
        <w:rPr>
          <w:i/>
        </w:rPr>
      </w:pPr>
      <w:r>
        <w:rPr>
          <w:i/>
        </w:rPr>
        <w:tab/>
        <w:t>Replace own_sum=missing if own_01 through own_15 are all missing values</w:t>
      </w:r>
    </w:p>
    <w:p w14:paraId="3C9F7ABD" w14:textId="77777777" w:rsidR="000B1269" w:rsidRPr="001A67D4" w:rsidRDefault="000B1269" w:rsidP="000B1269">
      <w:pPr>
        <w:pStyle w:val="BodyText"/>
        <w:spacing w:before="0"/>
        <w:rPr>
          <w:i/>
        </w:rPr>
      </w:pPr>
      <w:r>
        <w:rPr>
          <w:i/>
        </w:rPr>
        <w:tab/>
        <w:t>Label variable “</w:t>
      </w:r>
      <w:r w:rsidRPr="00E01A44">
        <w:rPr>
          <w:i/>
        </w:rPr>
        <w:t>No. of assets the respondent owns alone or jointly</w:t>
      </w:r>
      <w:r>
        <w:rPr>
          <w:i/>
        </w:rPr>
        <w:t>”</w:t>
      </w:r>
    </w:p>
    <w:p w14:paraId="4D347A27" w14:textId="045760EB" w:rsidR="000B1269" w:rsidRPr="005D715A" w:rsidRDefault="000B1269" w:rsidP="0051587B">
      <w:pPr>
        <w:pStyle w:val="BodyText"/>
      </w:pPr>
      <w:r>
        <w:rPr>
          <w:b/>
        </w:rPr>
        <w:t>B-2.6.</w:t>
      </w:r>
      <w:r w:rsidRPr="005D715A">
        <w:rPr>
          <w:b/>
        </w:rPr>
        <w:t xml:space="preserve"> </w:t>
      </w:r>
      <w:r w:rsidRPr="005D715A">
        <w:t>Create the indicator for adequate achievement in asset ownership. This variable (</w:t>
      </w:r>
      <w:r w:rsidRPr="005D715A">
        <w:rPr>
          <w:i/>
        </w:rPr>
        <w:t>jown_count</w:t>
      </w:r>
      <w:r w:rsidRPr="005D715A">
        <w:t xml:space="preserve">) is coded as 1 (adequate) if the respondent owns at least one large asset alone or jointly or if the respondent owns at least two small assets alone or jointly. This is done by setting </w:t>
      </w:r>
      <w:r w:rsidRPr="005D715A">
        <w:rPr>
          <w:i/>
        </w:rPr>
        <w:t>jown_count</w:t>
      </w:r>
      <w:r w:rsidRPr="005D715A">
        <w:t xml:space="preserve"> to be </w:t>
      </w:r>
      <w:r w:rsidR="00220E69">
        <w:t>1</w:t>
      </w:r>
      <w:r w:rsidR="00220E69" w:rsidRPr="005D715A">
        <w:t xml:space="preserve"> </w:t>
      </w:r>
      <w:r w:rsidRPr="005D715A">
        <w:t xml:space="preserve">if the respondent owns at least one asset and then recoding </w:t>
      </w:r>
      <w:r w:rsidRPr="005D715A">
        <w:rPr>
          <w:i/>
        </w:rPr>
        <w:t>jown_count</w:t>
      </w:r>
      <w:r w:rsidRPr="005D715A">
        <w:t xml:space="preserve"> to 0 if the respondent owns only one asset that is considered to be a small asset (i.e., chickens [d], handtools for farming [f], </w:t>
      </w:r>
      <w:r>
        <w:t xml:space="preserve">or </w:t>
      </w:r>
      <w:r w:rsidRPr="005D715A">
        <w:t>non</w:t>
      </w:r>
      <w:r w:rsidR="00220E69">
        <w:noBreakHyphen/>
      </w:r>
      <w:r w:rsidRPr="005D715A">
        <w:t>mechanized farm equipment [ff]).</w:t>
      </w:r>
    </w:p>
    <w:p w14:paraId="713F0DAC" w14:textId="272DC767" w:rsidR="000B1269" w:rsidRDefault="000B1269" w:rsidP="000B1269">
      <w:pPr>
        <w:pStyle w:val="Indentvariable"/>
        <w:ind w:left="1080" w:hanging="360"/>
      </w:pPr>
      <w:r w:rsidRPr="005D715A">
        <w:t>Set jown_count=</w:t>
      </w:r>
      <w:r>
        <w:t>missing</w:t>
      </w:r>
    </w:p>
    <w:p w14:paraId="1AFC61B8" w14:textId="39D61634" w:rsidR="000B1269" w:rsidRPr="005D715A" w:rsidRDefault="000B1269" w:rsidP="000B1269">
      <w:pPr>
        <w:pStyle w:val="Indentvariable"/>
        <w:ind w:left="1080" w:hanging="360"/>
      </w:pPr>
      <w:r>
        <w:t>Replace jown_count=</w:t>
      </w:r>
      <w:r w:rsidRPr="005D715A">
        <w:t>1 if selfjointownsum≥1 and selfjointownsum≠missing</w:t>
      </w:r>
    </w:p>
    <w:p w14:paraId="5F3D886A" w14:textId="0C032A81" w:rsidR="000B1269" w:rsidRPr="005D715A" w:rsidRDefault="000B1269" w:rsidP="000B1269">
      <w:pPr>
        <w:pStyle w:val="Indentvariable"/>
        <w:ind w:left="1080" w:hanging="360"/>
      </w:pPr>
      <w:r w:rsidRPr="005D715A">
        <w:t>Replace jown_count=0 if jown_count=1 and selfjointownsum=1 and (selfjointown_</w:t>
      </w:r>
      <w:r>
        <w:t>04</w:t>
      </w:r>
      <w:r w:rsidRPr="005D715A">
        <w:t xml:space="preserve">=1 or </w:t>
      </w:r>
    </w:p>
    <w:p w14:paraId="56A729AA" w14:textId="45A89633" w:rsidR="000B1269" w:rsidRPr="005D715A" w:rsidRDefault="000B1269" w:rsidP="000B1269">
      <w:pPr>
        <w:pStyle w:val="Indentvariable"/>
        <w:ind w:left="1080"/>
      </w:pPr>
      <w:r w:rsidRPr="005D715A">
        <w:t>selfjointown_</w:t>
      </w:r>
      <w:r>
        <w:t>06</w:t>
      </w:r>
      <w:r w:rsidRPr="005D715A">
        <w:t>=1 or selfjointown_</w:t>
      </w:r>
      <w:r>
        <w:t>07</w:t>
      </w:r>
      <w:r w:rsidRPr="005D715A">
        <w:t>=1)</w:t>
      </w:r>
    </w:p>
    <w:p w14:paraId="65F652D2" w14:textId="77777777" w:rsidR="000B1269" w:rsidRDefault="000B1269" w:rsidP="000B1269">
      <w:pPr>
        <w:pStyle w:val="Indentvariable"/>
        <w:ind w:left="1080" w:hanging="360"/>
      </w:pPr>
      <w:r>
        <w:t>Replace jown_count=0 if ownsum=0</w:t>
      </w:r>
    </w:p>
    <w:p w14:paraId="275BB7BD" w14:textId="7B5B0781" w:rsidR="000B1269" w:rsidRDefault="000B1269" w:rsidP="000B1269">
      <w:pPr>
        <w:pStyle w:val="Indentvariable"/>
        <w:ind w:left="1080" w:hanging="360"/>
      </w:pPr>
      <w:r w:rsidRPr="005D715A">
        <w:t>Replace jown_count=missing if selfjointownsum=missing</w:t>
      </w:r>
    </w:p>
    <w:p w14:paraId="04A48590" w14:textId="77777777" w:rsidR="000B1269" w:rsidRDefault="000B1269" w:rsidP="000B1269">
      <w:pPr>
        <w:pStyle w:val="Indentvariable"/>
      </w:pPr>
      <w:r>
        <w:t>Label values 0 “No” 1 “Yes”</w:t>
      </w:r>
    </w:p>
    <w:p w14:paraId="36A485C2" w14:textId="77777777" w:rsidR="000B1269" w:rsidRPr="005D715A" w:rsidRDefault="000B1269" w:rsidP="000B1269">
      <w:pPr>
        <w:pStyle w:val="Indentvariable"/>
        <w:ind w:left="1080" w:hanging="360"/>
      </w:pPr>
      <w:r>
        <w:t>Label variable “O</w:t>
      </w:r>
      <w:r w:rsidRPr="00B371CC">
        <w:t xml:space="preserve">wns </w:t>
      </w:r>
      <w:r>
        <w:t xml:space="preserve">1+ </w:t>
      </w:r>
      <w:r w:rsidRPr="00B371CC">
        <w:t>large or 2 small assets alone or jointl</w:t>
      </w:r>
      <w:r>
        <w:t>y”</w:t>
      </w:r>
    </w:p>
    <w:p w14:paraId="48B6953F" w14:textId="77777777" w:rsidR="000B1269" w:rsidRPr="00000586" w:rsidRDefault="000B1269" w:rsidP="00000586">
      <w:pPr>
        <w:pStyle w:val="BodyText"/>
        <w:rPr>
          <w:b/>
        </w:rPr>
      </w:pPr>
      <w:bookmarkStart w:id="883" w:name="_Toc526973656"/>
      <w:r>
        <w:rPr>
          <w:b/>
        </w:rPr>
        <w:t xml:space="preserve">B.3. </w:t>
      </w:r>
      <w:r w:rsidRPr="00000586">
        <w:rPr>
          <w:b/>
        </w:rPr>
        <w:t>Domain 2: Access to Resources, #2 Access to Credit</w:t>
      </w:r>
      <w:bookmarkEnd w:id="883"/>
    </w:p>
    <w:p w14:paraId="1F88740C" w14:textId="6E3BE888" w:rsidR="000B1269" w:rsidRPr="005D715A" w:rsidRDefault="000B1269" w:rsidP="0051587B">
      <w:pPr>
        <w:pStyle w:val="BodyText"/>
      </w:pPr>
      <w:r>
        <w:rPr>
          <w:b/>
        </w:rPr>
        <w:t>B-3.1.</w:t>
      </w:r>
      <w:r w:rsidRPr="005D715A">
        <w:rPr>
          <w:b/>
        </w:rPr>
        <w:t xml:space="preserve"> </w:t>
      </w:r>
      <w:r w:rsidRPr="005D715A">
        <w:t xml:space="preserve">Review and prepare the data. Review frequency distributions and number of missing cases. Recode as missing variables with “don't know” </w:t>
      </w:r>
      <w:r>
        <w:t xml:space="preserve">or </w:t>
      </w:r>
      <w:r w:rsidRPr="005D715A">
        <w:t>missing responses.</w:t>
      </w:r>
    </w:p>
    <w:p w14:paraId="50D8A1E3" w14:textId="655862BA" w:rsidR="000B1269" w:rsidRDefault="000B1269" w:rsidP="0051587B">
      <w:pPr>
        <w:pStyle w:val="BodyText"/>
      </w:pPr>
      <w:r>
        <w:rPr>
          <w:b/>
        </w:rPr>
        <w:t>B-3.2.</w:t>
      </w:r>
      <w:r w:rsidRPr="005D715A">
        <w:rPr>
          <w:b/>
        </w:rPr>
        <w:t xml:space="preserve"> </w:t>
      </w:r>
      <w:r w:rsidRPr="005D715A">
        <w:t xml:space="preserve">Create binary variables indicating whether </w:t>
      </w:r>
      <w:r w:rsidR="006510B3">
        <w:t xml:space="preserve">the </w:t>
      </w:r>
      <w:r w:rsidRPr="005D715A">
        <w:t xml:space="preserve">household borrowed from each source of credit. The survey collects information on access to credit from six lending sources </w:t>
      </w:r>
      <w:r w:rsidRPr="005D715A">
        <w:rPr>
          <w:i/>
        </w:rPr>
        <w:t>(v6308_</w:t>
      </w:r>
      <w:r>
        <w:rPr>
          <w:i/>
        </w:rPr>
        <w:t>1</w:t>
      </w:r>
      <w:r w:rsidRPr="005D715A">
        <w:t>–</w:t>
      </w:r>
      <w:r w:rsidRPr="005D715A">
        <w:rPr>
          <w:i/>
        </w:rPr>
        <w:t>v6308_</w:t>
      </w:r>
      <w:r>
        <w:rPr>
          <w:i/>
        </w:rPr>
        <w:t>6</w:t>
      </w:r>
      <w:r w:rsidRPr="005D715A">
        <w:t>). This information is used to generate six binary variables on households’ credit access (</w:t>
      </w:r>
      <w:r w:rsidRPr="005D715A">
        <w:rPr>
          <w:i/>
        </w:rPr>
        <w:t>creditaccess_</w:t>
      </w:r>
      <w:r>
        <w:rPr>
          <w:i/>
        </w:rPr>
        <w:t>1</w:t>
      </w:r>
      <w:r w:rsidRPr="005D715A">
        <w:t>–</w:t>
      </w:r>
      <w:r w:rsidRPr="005D715A">
        <w:rPr>
          <w:i/>
        </w:rPr>
        <w:t>creditaccess_</w:t>
      </w:r>
      <w:r>
        <w:rPr>
          <w:i/>
        </w:rPr>
        <w:t>6</w:t>
      </w:r>
      <w:r w:rsidRPr="005D715A">
        <w:t>), one for each lending source. If the household borrowed cash or in-kind or a combination of the two (cash and in</w:t>
      </w:r>
      <w:r w:rsidRPr="005D715A">
        <w:noBreakHyphen/>
        <w:t xml:space="preserve">kind), the variable is coded as 1. If the household did not borrow from that lending source, the variable is coded as 0. If the respondent </w:t>
      </w:r>
      <w:r w:rsidR="00421A09">
        <w:t>does</w:t>
      </w:r>
      <w:r w:rsidR="006510B3" w:rsidRPr="005D715A">
        <w:t xml:space="preserve"> </w:t>
      </w:r>
      <w:r w:rsidRPr="005D715A">
        <w:t xml:space="preserve">not know or </w:t>
      </w:r>
      <w:r w:rsidR="00421A09">
        <w:t>refuses</w:t>
      </w:r>
      <w:r w:rsidR="00421A09" w:rsidRPr="005D715A">
        <w:t xml:space="preserve"> </w:t>
      </w:r>
      <w:r w:rsidRPr="005D715A">
        <w:t xml:space="preserve">to answer, the variable is coded as missing. </w:t>
      </w:r>
    </w:p>
    <w:p w14:paraId="78656CBD" w14:textId="0AD06519" w:rsidR="000B1269" w:rsidRPr="005D715A" w:rsidRDefault="000B1269" w:rsidP="0038774E">
      <w:pPr>
        <w:pStyle w:val="Indentvariable"/>
      </w:pPr>
      <w:r w:rsidRPr="005D715A">
        <w:t xml:space="preserve">For each value (x) of </w:t>
      </w:r>
      <w:r>
        <w:t>1-6</w:t>
      </w:r>
      <w:r w:rsidRPr="005D715A">
        <w:t>:</w:t>
      </w:r>
    </w:p>
    <w:p w14:paraId="66097982" w14:textId="42EFEBF8" w:rsidR="000B1269" w:rsidRPr="005D715A" w:rsidRDefault="00E370CF" w:rsidP="000B1269">
      <w:pPr>
        <w:pStyle w:val="Indentvariable"/>
        <w:ind w:left="1080"/>
      </w:pPr>
      <w:r>
        <w:t>Set creditaccess_`x'=</w:t>
      </w:r>
      <w:r w:rsidR="000B1269" w:rsidRPr="005D715A">
        <w:t>1 if v6308</w:t>
      </w:r>
      <w:r w:rsidR="000B1269">
        <w:t>_</w:t>
      </w:r>
      <w:r w:rsidR="000B1269" w:rsidRPr="005D715A">
        <w:t xml:space="preserve">`x'&lt;4 </w:t>
      </w:r>
    </w:p>
    <w:p w14:paraId="14874AF8" w14:textId="702D6F0D" w:rsidR="000B1269" w:rsidRPr="005D715A" w:rsidRDefault="000B1269" w:rsidP="000B1269">
      <w:pPr>
        <w:pStyle w:val="Indentvariable"/>
        <w:ind w:left="1080"/>
      </w:pPr>
      <w:r w:rsidRPr="005D715A">
        <w:t>Replace credi</w:t>
      </w:r>
      <w:r w:rsidR="00E370CF">
        <w:t>taccess_`x'=</w:t>
      </w:r>
      <w:r w:rsidRPr="005D715A">
        <w:t>0 v6308</w:t>
      </w:r>
      <w:r>
        <w:t>_</w:t>
      </w:r>
      <w:r w:rsidR="00E370CF">
        <w:t>`x'=</w:t>
      </w:r>
      <w:r w:rsidRPr="005D715A">
        <w:t>4</w:t>
      </w:r>
    </w:p>
    <w:p w14:paraId="2553BE4C" w14:textId="6C15C44E" w:rsidR="000B1269" w:rsidRDefault="00E370CF" w:rsidP="000B1269">
      <w:pPr>
        <w:pStyle w:val="Indentvariable"/>
        <w:ind w:left="1080"/>
      </w:pPr>
      <w:r>
        <w:t>Replace creditaccess_`x'=</w:t>
      </w:r>
      <w:r w:rsidR="000B1269" w:rsidRPr="005D715A">
        <w:t>missing if v6308</w:t>
      </w:r>
      <w:r w:rsidR="000B1269">
        <w:t>_</w:t>
      </w:r>
      <w:r>
        <w:t>`x'=</w:t>
      </w:r>
      <w:r w:rsidR="000B1269" w:rsidRPr="005D715A">
        <w:t>missing or v6308</w:t>
      </w:r>
      <w:r w:rsidR="000B1269">
        <w:t>_</w:t>
      </w:r>
      <w:r>
        <w:t>`x'=</w:t>
      </w:r>
      <w:r w:rsidR="000B1269" w:rsidRPr="005D715A">
        <w:t>8</w:t>
      </w:r>
      <w:r w:rsidR="000B1269">
        <w:br/>
        <w:t>Label values 0 “No” 1 “Yes”</w:t>
      </w:r>
    </w:p>
    <w:p w14:paraId="18B837EA" w14:textId="77777777" w:rsidR="000B1269" w:rsidRPr="005D715A" w:rsidRDefault="000B1269" w:rsidP="000B1269">
      <w:pPr>
        <w:pStyle w:val="Indentvariable"/>
        <w:ind w:left="1080"/>
      </w:pPr>
      <w:r>
        <w:t>Label variable `x’ “Household borrowed from `x’”</w:t>
      </w:r>
    </w:p>
    <w:p w14:paraId="03BEB602" w14:textId="77777777" w:rsidR="000B1269" w:rsidRDefault="000B1269" w:rsidP="006A4659">
      <w:pPr>
        <w:pStyle w:val="BodyText"/>
      </w:pPr>
      <w:r w:rsidRPr="001A67D4">
        <w:rPr>
          <w:b/>
        </w:rPr>
        <w:t>B-3.3.</w:t>
      </w:r>
      <w:r w:rsidRPr="001A67D4">
        <w:t xml:space="preserve"> </w:t>
      </w:r>
      <w:r w:rsidRPr="00D06133">
        <w:t xml:space="preserve">Create a variable that indicates the number of credit sources the </w:t>
      </w:r>
      <w:r>
        <w:t xml:space="preserve">household </w:t>
      </w:r>
      <w:r w:rsidRPr="00D06133">
        <w:t>used</w:t>
      </w:r>
      <w:r>
        <w:t>.</w:t>
      </w:r>
    </w:p>
    <w:p w14:paraId="7D6704C4" w14:textId="77777777" w:rsidR="000B1269" w:rsidRPr="00133CA8" w:rsidRDefault="000B1269" w:rsidP="000B1269">
      <w:pPr>
        <w:pStyle w:val="Indentvariable"/>
        <w:ind w:left="1080" w:hanging="360"/>
      </w:pPr>
      <w:r w:rsidRPr="00133CA8">
        <w:t>Set creditaccess=creditaccess_</w:t>
      </w:r>
      <w:r>
        <w:t>01</w:t>
      </w:r>
      <w:r w:rsidRPr="00133CA8">
        <w:t>+ creditaccess_</w:t>
      </w:r>
      <w:r>
        <w:t>02</w:t>
      </w:r>
      <w:r w:rsidRPr="00133CA8">
        <w:t>+ creditaccess_</w:t>
      </w:r>
      <w:r>
        <w:t>03</w:t>
      </w:r>
      <w:r w:rsidRPr="00133CA8">
        <w:t>+ creditaccess_</w:t>
      </w:r>
      <w:r>
        <w:t>04</w:t>
      </w:r>
      <w:r w:rsidRPr="00133CA8">
        <w:t xml:space="preserve">+ </w:t>
      </w:r>
      <w:r>
        <w:t>creditaccess_05</w:t>
      </w:r>
      <w:r w:rsidRPr="00133CA8">
        <w:t>+ creditaccess_</w:t>
      </w:r>
      <w:r>
        <w:t>06</w:t>
      </w:r>
    </w:p>
    <w:p w14:paraId="742EC6E4" w14:textId="77777777" w:rsidR="000B1269" w:rsidRDefault="000B1269" w:rsidP="000B1269">
      <w:pPr>
        <w:pStyle w:val="Indentvariable"/>
        <w:ind w:left="1080" w:hanging="360"/>
      </w:pPr>
      <w:r w:rsidRPr="00133CA8">
        <w:lastRenderedPageBreak/>
        <w:t>Replace credit</w:t>
      </w:r>
      <w:r>
        <w:t>access=missing if creditaccess_01</w:t>
      </w:r>
      <w:r w:rsidRPr="00133CA8">
        <w:t>=missing and creditaccess_</w:t>
      </w:r>
      <w:r>
        <w:t>02</w:t>
      </w:r>
      <w:r w:rsidRPr="00133CA8">
        <w:t xml:space="preserve">=missing and </w:t>
      </w:r>
      <w:r>
        <w:t>creditaccess_03</w:t>
      </w:r>
      <w:r w:rsidRPr="00133CA8">
        <w:t>=missing and creditaccess_</w:t>
      </w:r>
      <w:r>
        <w:t>04</w:t>
      </w:r>
      <w:r w:rsidRPr="00133CA8">
        <w:t>=missing and creditaccess_</w:t>
      </w:r>
      <w:r>
        <w:t>05</w:t>
      </w:r>
      <w:r w:rsidRPr="00133CA8">
        <w:t xml:space="preserve">=missing and </w:t>
      </w:r>
      <w:r>
        <w:t>creditaccess_06</w:t>
      </w:r>
      <w:r w:rsidRPr="00133CA8">
        <w:t>=missing</w:t>
      </w:r>
    </w:p>
    <w:p w14:paraId="4191040D" w14:textId="77777777" w:rsidR="000B1269" w:rsidRPr="005D715A" w:rsidRDefault="000B1269" w:rsidP="000B1269">
      <w:pPr>
        <w:pStyle w:val="Indentvariable"/>
        <w:ind w:left="1080" w:hanging="360"/>
      </w:pPr>
      <w:r>
        <w:t>Label variable “Number of credit sources household used”</w:t>
      </w:r>
      <w:r w:rsidRPr="005D715A">
        <w:t xml:space="preserve"> </w:t>
      </w:r>
    </w:p>
    <w:p w14:paraId="2E0B6758" w14:textId="40DB7946" w:rsidR="000B1269" w:rsidRPr="005D715A" w:rsidRDefault="000B1269" w:rsidP="0038774E">
      <w:pPr>
        <w:pStyle w:val="BodyText"/>
      </w:pPr>
      <w:r>
        <w:rPr>
          <w:b/>
        </w:rPr>
        <w:t>B-3.4.</w:t>
      </w:r>
      <w:r w:rsidRPr="005D715A">
        <w:rPr>
          <w:b/>
        </w:rPr>
        <w:t xml:space="preserve"> </w:t>
      </w:r>
      <w:r w:rsidRPr="005D715A">
        <w:t xml:space="preserve">For each source of credit, create a variable indicating whether respondents participated in decisions related to borrowing or how to use the borrowed money or item. First create six variables that indicate </w:t>
      </w:r>
      <w:r w:rsidR="006510B3">
        <w:t>whether</w:t>
      </w:r>
      <w:r w:rsidR="006510B3" w:rsidRPr="005D715A">
        <w:t xml:space="preserve"> </w:t>
      </w:r>
      <w:r w:rsidRPr="005D715A">
        <w:t>respondents participated in the decision to borrow from each lending source (</w:t>
      </w:r>
      <w:r w:rsidRPr="005D715A">
        <w:rPr>
          <w:i/>
        </w:rPr>
        <w:t>creditselfjointborrow_</w:t>
      </w:r>
      <w:r>
        <w:rPr>
          <w:i/>
        </w:rPr>
        <w:t>1</w:t>
      </w:r>
      <w:r w:rsidRPr="005D715A">
        <w:t>–</w:t>
      </w:r>
      <w:r w:rsidRPr="005D715A">
        <w:rPr>
          <w:i/>
        </w:rPr>
        <w:t>creditselfjointborrow_</w:t>
      </w:r>
      <w:r>
        <w:rPr>
          <w:i/>
        </w:rPr>
        <w:t>6</w:t>
      </w:r>
      <w:r w:rsidRPr="005D715A">
        <w:t xml:space="preserve">). Then create six variables that indicate </w:t>
      </w:r>
      <w:r w:rsidR="006510B3">
        <w:t>whether</w:t>
      </w:r>
      <w:r w:rsidR="006510B3" w:rsidRPr="005D715A">
        <w:t xml:space="preserve"> </w:t>
      </w:r>
      <w:r w:rsidRPr="005D715A">
        <w:t>respondents participated in decisions on what to do with the money or item borrowed from each lending source (</w:t>
      </w:r>
      <w:r w:rsidRPr="005D715A">
        <w:rPr>
          <w:i/>
        </w:rPr>
        <w:t>creditselfjointuse_a</w:t>
      </w:r>
      <w:r w:rsidRPr="005D715A">
        <w:t>–</w:t>
      </w:r>
      <w:r w:rsidRPr="005D715A">
        <w:rPr>
          <w:i/>
        </w:rPr>
        <w:t>creditselfjointuse_f</w:t>
      </w:r>
      <w:r w:rsidRPr="005D715A">
        <w:t>). Use the variables created to create another set of variables that indicate whether the respondent ma</w:t>
      </w:r>
      <w:r>
        <w:t>de</w:t>
      </w:r>
      <w:r w:rsidRPr="005D715A">
        <w:t xml:space="preserve"> at least one credit decision for each lending source (</w:t>
      </w:r>
      <w:r w:rsidRPr="005D715A">
        <w:rPr>
          <w:i/>
        </w:rPr>
        <w:t>creditselfjointanydec_a</w:t>
      </w:r>
      <w:r w:rsidRPr="005D715A">
        <w:t>–</w:t>
      </w:r>
      <w:r w:rsidRPr="005D715A">
        <w:rPr>
          <w:i/>
        </w:rPr>
        <w:t>creditselfjointanydec_f</w:t>
      </w:r>
      <w:r w:rsidRPr="005D715A">
        <w:t>). All variables are coded as 1 if respondents alone or jointly made the decision and 0 otherwise. Variables are coded as missing if a response was missing or if the response was not applicable.</w:t>
      </w:r>
    </w:p>
    <w:p w14:paraId="06885BB6" w14:textId="3EC84513" w:rsidR="000B1269" w:rsidRPr="005D715A" w:rsidRDefault="000B1269" w:rsidP="006A4659">
      <w:pPr>
        <w:pStyle w:val="Indentvariable"/>
        <w:keepNext/>
        <w:widowControl/>
      </w:pPr>
      <w:r w:rsidRPr="005D715A">
        <w:t xml:space="preserve">For each value (x) of </w:t>
      </w:r>
      <w:r>
        <w:t>1-6</w:t>
      </w:r>
      <w:r w:rsidRPr="005D715A">
        <w:t>:</w:t>
      </w:r>
    </w:p>
    <w:p w14:paraId="38330632" w14:textId="5986E172" w:rsidR="000B1269" w:rsidRPr="005D715A" w:rsidRDefault="000B1269" w:rsidP="000B1269">
      <w:pPr>
        <w:pStyle w:val="Indentvariable"/>
        <w:ind w:left="1710" w:hanging="630"/>
      </w:pPr>
      <w:r w:rsidRPr="005D715A">
        <w:t>Set creditselfjointborrow_`x'=1 if v6309</w:t>
      </w:r>
      <w:r>
        <w:t>A_</w:t>
      </w:r>
      <w:r w:rsidRPr="005D715A">
        <w:t>`x'=1 and creditaccess_`x'=1</w:t>
      </w:r>
    </w:p>
    <w:p w14:paraId="18818508" w14:textId="4996E233" w:rsidR="000B1269" w:rsidRPr="005D715A" w:rsidRDefault="000B1269" w:rsidP="000B1269">
      <w:pPr>
        <w:pStyle w:val="Indentvariable"/>
        <w:ind w:left="1710" w:hanging="630"/>
      </w:pPr>
      <w:r w:rsidRPr="005D715A">
        <w:t>Replace creditselfjointborrow_`x'=0 if v6309</w:t>
      </w:r>
      <w:r>
        <w:t>A_</w:t>
      </w:r>
      <w:r w:rsidRPr="005D715A">
        <w:t>`x'≠1 and creditaccess_`x'=1</w:t>
      </w:r>
    </w:p>
    <w:p w14:paraId="3BD947B8" w14:textId="4DF2232D" w:rsidR="000B1269" w:rsidRDefault="000B1269" w:rsidP="000B1269">
      <w:pPr>
        <w:pStyle w:val="Indentvariable"/>
        <w:ind w:left="1710" w:hanging="630"/>
      </w:pPr>
      <w:r w:rsidRPr="005D715A">
        <w:t>Replace creditselfjointborrow_`x'=missing if (v6309</w:t>
      </w:r>
      <w:r>
        <w:t>_</w:t>
      </w:r>
      <w:r w:rsidRPr="005D715A">
        <w:t>`x'=missing or v6309</w:t>
      </w:r>
      <w:r>
        <w:t>_</w:t>
      </w:r>
      <w:r w:rsidRPr="005D715A">
        <w:t>`x'="X") and creditaccess_`x'=1</w:t>
      </w:r>
    </w:p>
    <w:p w14:paraId="19A12015" w14:textId="77777777" w:rsidR="000B1269" w:rsidRDefault="000B1269" w:rsidP="000B1269">
      <w:pPr>
        <w:pStyle w:val="Indentvariable"/>
        <w:ind w:left="1080"/>
      </w:pPr>
      <w:r>
        <w:t>Label values 0 “No” 1 “Yes”</w:t>
      </w:r>
    </w:p>
    <w:p w14:paraId="55588EFC" w14:textId="77777777" w:rsidR="000B1269" w:rsidRDefault="000B1269" w:rsidP="000B1269">
      <w:pPr>
        <w:pStyle w:val="Indentvariable"/>
        <w:ind w:left="1080"/>
      </w:pPr>
      <w:r>
        <w:t>Label variable `x’ “P</w:t>
      </w:r>
      <w:r w:rsidRPr="005D715A">
        <w:t>articipated in the decision to borrow from</w:t>
      </w:r>
      <w:r>
        <w:t xml:space="preserve"> `x’”</w:t>
      </w:r>
    </w:p>
    <w:p w14:paraId="41722CB8" w14:textId="77777777" w:rsidR="000B1269" w:rsidRPr="005D715A" w:rsidRDefault="000B1269" w:rsidP="000B1269">
      <w:pPr>
        <w:pStyle w:val="Indentvariable"/>
        <w:ind w:left="1710" w:hanging="630"/>
      </w:pPr>
    </w:p>
    <w:p w14:paraId="542A5A25" w14:textId="264FC9A3" w:rsidR="000B1269" w:rsidRPr="005D715A" w:rsidRDefault="000B1269" w:rsidP="000B1269">
      <w:pPr>
        <w:pStyle w:val="Indentvariable"/>
        <w:ind w:left="1710" w:hanging="630"/>
      </w:pPr>
      <w:r w:rsidRPr="005D715A">
        <w:t>Set creditselfjointuse_`x'=1 if v6310</w:t>
      </w:r>
      <w:r>
        <w:t>A_</w:t>
      </w:r>
      <w:r w:rsidRPr="005D715A">
        <w:t>`x= 1 and creditaccess_`x'=1</w:t>
      </w:r>
    </w:p>
    <w:p w14:paraId="77D12C55" w14:textId="121A08C8" w:rsidR="000B1269" w:rsidRPr="005D715A" w:rsidRDefault="000B1269" w:rsidP="000B1269">
      <w:pPr>
        <w:pStyle w:val="Indentvariable"/>
        <w:ind w:left="1710" w:hanging="630"/>
      </w:pPr>
      <w:r w:rsidRPr="005D715A">
        <w:t>Replace creditselfjointuse_`x'=0 if v6310</w:t>
      </w:r>
      <w:r>
        <w:t>A_</w:t>
      </w:r>
      <w:r w:rsidRPr="005D715A">
        <w:t>`x'≠1 and creditaccess_`x'=1</w:t>
      </w:r>
    </w:p>
    <w:p w14:paraId="2E9EB27D" w14:textId="1B356D7D" w:rsidR="000B1269" w:rsidRPr="005D715A" w:rsidRDefault="000B1269" w:rsidP="000B1269">
      <w:pPr>
        <w:pStyle w:val="Indentvariable"/>
        <w:ind w:left="1710" w:hanging="630"/>
      </w:pPr>
      <w:r w:rsidRPr="005D715A">
        <w:t>Replace creditselfjointuse_`x'=missing if (v6310</w:t>
      </w:r>
      <w:r>
        <w:t>_</w:t>
      </w:r>
      <w:r w:rsidRPr="005D715A">
        <w:t>`x'=missing or v6310</w:t>
      </w:r>
      <w:r>
        <w:t>_</w:t>
      </w:r>
      <w:r w:rsidR="00E370CF">
        <w:t>`x'=</w:t>
      </w:r>
      <w:r w:rsidRPr="005D715A">
        <w:t>"X") and creditaccess_`x'=1</w:t>
      </w:r>
    </w:p>
    <w:p w14:paraId="193237C2" w14:textId="77777777" w:rsidR="000B1269" w:rsidRDefault="000B1269" w:rsidP="000B1269">
      <w:pPr>
        <w:pStyle w:val="Indentvariable"/>
        <w:ind w:left="1080"/>
      </w:pPr>
      <w:r>
        <w:t>Label values 0 “No” 1 “Yes”</w:t>
      </w:r>
    </w:p>
    <w:p w14:paraId="3691D8DB" w14:textId="77777777" w:rsidR="000B1269" w:rsidRDefault="000B1269" w:rsidP="000B1269">
      <w:pPr>
        <w:pStyle w:val="Indentvariable"/>
        <w:ind w:left="1710" w:hanging="630"/>
      </w:pPr>
      <w:r>
        <w:t>Label variable `x’ “P</w:t>
      </w:r>
      <w:r w:rsidRPr="005D715A">
        <w:t xml:space="preserve">articipated in decision </w:t>
      </w:r>
      <w:r>
        <w:t xml:space="preserve">how to use </w:t>
      </w:r>
      <w:r w:rsidRPr="005D715A">
        <w:t>money</w:t>
      </w:r>
      <w:r>
        <w:t>/</w:t>
      </w:r>
      <w:r w:rsidRPr="005D715A">
        <w:t>item borrowed</w:t>
      </w:r>
      <w:r>
        <w:t xml:space="preserve"> from `x’”</w:t>
      </w:r>
    </w:p>
    <w:p w14:paraId="1439190F" w14:textId="77777777" w:rsidR="000B1269" w:rsidRDefault="000B1269" w:rsidP="000B1269">
      <w:pPr>
        <w:pStyle w:val="Indentvariable"/>
        <w:ind w:left="1710" w:hanging="630"/>
      </w:pPr>
    </w:p>
    <w:p w14:paraId="6D832392" w14:textId="66FE72FA" w:rsidR="000B1269" w:rsidRPr="005D715A" w:rsidRDefault="000B1269" w:rsidP="000B1269">
      <w:pPr>
        <w:pStyle w:val="Indentvariable"/>
        <w:ind w:left="1710" w:hanging="630"/>
      </w:pPr>
      <w:r w:rsidRPr="005D715A">
        <w:t>Set creditselfjointanydec_`x'=1 if creditselfjointborrow_`x'=1 or 1 creditselfjointuse_`x'=1</w:t>
      </w:r>
    </w:p>
    <w:p w14:paraId="5AF8910C" w14:textId="462FD04A" w:rsidR="000B1269" w:rsidRDefault="000B1269" w:rsidP="000B1269">
      <w:pPr>
        <w:pStyle w:val="Indentvariable"/>
        <w:ind w:left="1710" w:hanging="630"/>
      </w:pPr>
      <w:r w:rsidRPr="005D715A">
        <w:t>Replace creditselfjointanydec_`x'=0 if creditselfjointborrow_`x'≠1 and creditselfjointuse_`x'≠1</w:t>
      </w:r>
    </w:p>
    <w:p w14:paraId="0CE160B0" w14:textId="77777777" w:rsidR="000B1269" w:rsidRDefault="000B1269" w:rsidP="000B1269">
      <w:pPr>
        <w:pStyle w:val="Indentvariable"/>
        <w:ind w:left="1710" w:hanging="630"/>
      </w:pPr>
      <w:r w:rsidRPr="005D715A">
        <w:t>Replace creditselfjointanydec_`x'=</w:t>
      </w:r>
      <w:r>
        <w:t>missing</w:t>
      </w:r>
      <w:r w:rsidRPr="005D715A">
        <w:t xml:space="preserve"> if creditselfjointborrow_`x'</w:t>
      </w:r>
      <w:r>
        <w:t>=missing</w:t>
      </w:r>
      <w:r w:rsidRPr="005D715A">
        <w:t xml:space="preserve"> </w:t>
      </w:r>
      <w:r>
        <w:t>or</w:t>
      </w:r>
      <w:r w:rsidRPr="005D715A">
        <w:t xml:space="preserve"> creditselfjointuse_`x'</w:t>
      </w:r>
      <w:r>
        <w:t>=missing</w:t>
      </w:r>
    </w:p>
    <w:p w14:paraId="3D4705EC" w14:textId="77777777" w:rsidR="000B1269" w:rsidRDefault="000B1269" w:rsidP="000B1269">
      <w:pPr>
        <w:pStyle w:val="Indentvariable"/>
        <w:ind w:left="1080"/>
      </w:pPr>
      <w:r>
        <w:t>Label values 0 “No” 1 “Yes”</w:t>
      </w:r>
    </w:p>
    <w:p w14:paraId="68BAFB3C" w14:textId="77777777" w:rsidR="000B1269" w:rsidRPr="005D715A" w:rsidRDefault="000B1269" w:rsidP="000B1269">
      <w:pPr>
        <w:pStyle w:val="Indentvariable"/>
        <w:ind w:left="1710" w:hanging="630"/>
      </w:pPr>
      <w:r>
        <w:t>Label variable `x’ “Made 1+ credit decision from `x’”</w:t>
      </w:r>
    </w:p>
    <w:p w14:paraId="68451818" w14:textId="3356775B" w:rsidR="000B1269" w:rsidRPr="005D715A" w:rsidRDefault="000B1269" w:rsidP="0038774E">
      <w:pPr>
        <w:pStyle w:val="BodyText"/>
      </w:pPr>
      <w:r>
        <w:rPr>
          <w:b/>
        </w:rPr>
        <w:t>B-3.5.</w:t>
      </w:r>
      <w:r w:rsidRPr="005D715A">
        <w:rPr>
          <w:b/>
        </w:rPr>
        <w:t xml:space="preserve"> </w:t>
      </w:r>
      <w:r w:rsidRPr="005D715A">
        <w:t>Create the indicator for adequate achievement in access to credit. If respondents can make at least one decision on at least one source of credit alone or jointly, the indicator (</w:t>
      </w:r>
      <w:r w:rsidRPr="005D715A">
        <w:rPr>
          <w:i/>
        </w:rPr>
        <w:t>credjanydec_any</w:t>
      </w:r>
      <w:r w:rsidRPr="005D715A">
        <w:t>) is coded as 1. If respondents cannot make any decision or provide input in the decision to borrow from any source of credit, the indicator is coded as 0. If a household did not use any form of credit, the indicator is coded as 0.</w:t>
      </w:r>
    </w:p>
    <w:p w14:paraId="3DBA2EC1" w14:textId="2AD71702" w:rsidR="000B1269" w:rsidRPr="005D715A" w:rsidRDefault="000B1269" w:rsidP="00EA5B6D">
      <w:pPr>
        <w:pStyle w:val="Indentvariable"/>
        <w:keepNext/>
        <w:widowControl/>
        <w:ind w:left="1080" w:hanging="360"/>
      </w:pPr>
      <w:r w:rsidRPr="005D715A">
        <w:lastRenderedPageBreak/>
        <w:t xml:space="preserve">Set </w:t>
      </w:r>
      <w:r w:rsidRPr="001D03EF">
        <w:t>credjanydec_any</w:t>
      </w:r>
      <w:r w:rsidRPr="005D715A">
        <w:t>=1 if creditselfjointanydec_</w:t>
      </w:r>
      <w:r>
        <w:t>1</w:t>
      </w:r>
      <w:r w:rsidRPr="005D715A">
        <w:t>=1 or creditselfjointanydec_</w:t>
      </w:r>
      <w:r>
        <w:t>2</w:t>
      </w:r>
      <w:r w:rsidRPr="005D715A">
        <w:t>=1 or creditselfjointanydec_</w:t>
      </w:r>
      <w:r>
        <w:t>3</w:t>
      </w:r>
      <w:r w:rsidRPr="005D715A">
        <w:t>=1 or creditselfjointanydec_</w:t>
      </w:r>
      <w:r>
        <w:t>4</w:t>
      </w:r>
      <w:r w:rsidRPr="005D715A">
        <w:t>=1 or creditselfjointanydec_</w:t>
      </w:r>
      <w:r>
        <w:t>5</w:t>
      </w:r>
      <w:r w:rsidRPr="005D715A">
        <w:t>=1 or creditselfjointanydec_</w:t>
      </w:r>
      <w:r>
        <w:t>6</w:t>
      </w:r>
      <w:r w:rsidRPr="005D715A">
        <w:t>=1</w:t>
      </w:r>
    </w:p>
    <w:p w14:paraId="2AA07A61" w14:textId="77777777" w:rsidR="000B1269" w:rsidRPr="005D715A" w:rsidRDefault="000B1269" w:rsidP="000B1269">
      <w:pPr>
        <w:pStyle w:val="Indentvariable"/>
        <w:ind w:left="1080" w:hanging="360"/>
      </w:pPr>
      <w:r w:rsidRPr="005D715A">
        <w:t xml:space="preserve">Replace </w:t>
      </w:r>
      <w:r w:rsidRPr="001D03EF">
        <w:t>credjanydec_any</w:t>
      </w:r>
      <w:r w:rsidRPr="005D715A">
        <w:t>=0 if creditaccess=0</w:t>
      </w:r>
    </w:p>
    <w:p w14:paraId="6983B407" w14:textId="77777777" w:rsidR="000B1269" w:rsidRDefault="000B1269" w:rsidP="003C7F2F">
      <w:pPr>
        <w:pStyle w:val="Indentvariable"/>
        <w:keepNext/>
        <w:widowControl/>
        <w:ind w:left="1080" w:hanging="360"/>
      </w:pPr>
      <w:r>
        <w:t>R</w:t>
      </w:r>
      <w:r w:rsidRPr="005D715A">
        <w:t xml:space="preserve">eplace </w:t>
      </w:r>
      <w:r w:rsidRPr="001D03EF">
        <w:t>credjanydec_any</w:t>
      </w:r>
      <w:r w:rsidRPr="005D715A">
        <w:t>=missing if creditaccess=missing</w:t>
      </w:r>
    </w:p>
    <w:p w14:paraId="7C9E53BF" w14:textId="77777777" w:rsidR="000B1269" w:rsidRDefault="000B1269" w:rsidP="003C7F2F">
      <w:pPr>
        <w:pStyle w:val="Indentvariable"/>
        <w:keepNext/>
        <w:widowControl/>
        <w:ind w:left="1080" w:hanging="360"/>
      </w:pPr>
      <w:r>
        <w:t>Label values 0 “No” 1 “Yes”</w:t>
      </w:r>
    </w:p>
    <w:p w14:paraId="0A60693C" w14:textId="189A6432" w:rsidR="006510B3" w:rsidRPr="001D03EF" w:rsidRDefault="000B1269" w:rsidP="000B1269">
      <w:pPr>
        <w:pStyle w:val="Indentvariable"/>
        <w:ind w:left="1080" w:hanging="360"/>
      </w:pPr>
      <w:r>
        <w:t>Label variable “</w:t>
      </w:r>
      <w:r w:rsidRPr="002B18B6">
        <w:t>Made 1+ decision regarding 1+ source of credit alone or jointly</w:t>
      </w:r>
      <w:r>
        <w:t>”</w:t>
      </w:r>
      <w:bookmarkStart w:id="884" w:name="_Toc526973657"/>
    </w:p>
    <w:p w14:paraId="4C87023A" w14:textId="77777777" w:rsidR="000B1269" w:rsidRPr="00000586" w:rsidRDefault="000B1269" w:rsidP="00000586">
      <w:pPr>
        <w:pStyle w:val="BodyText"/>
        <w:rPr>
          <w:b/>
        </w:rPr>
      </w:pPr>
      <w:r>
        <w:rPr>
          <w:b/>
        </w:rPr>
        <w:t xml:space="preserve">B.4. </w:t>
      </w:r>
      <w:r w:rsidRPr="00000586">
        <w:rPr>
          <w:b/>
        </w:rPr>
        <w:t>Domain 3: Control over income</w:t>
      </w:r>
      <w:bookmarkEnd w:id="884"/>
    </w:p>
    <w:p w14:paraId="726D48BA" w14:textId="5D292F95" w:rsidR="000B1269" w:rsidRPr="005D715A" w:rsidRDefault="000B1269" w:rsidP="0038774E">
      <w:pPr>
        <w:pStyle w:val="BodyText"/>
      </w:pPr>
      <w:r>
        <w:rPr>
          <w:b/>
        </w:rPr>
        <w:t>B-4.1.</w:t>
      </w:r>
      <w:r w:rsidRPr="005D715A">
        <w:rPr>
          <w:b/>
        </w:rPr>
        <w:t xml:space="preserve"> </w:t>
      </w:r>
      <w:r w:rsidRPr="005D715A">
        <w:t>Review and prepare the data. Review frequency distributions and number of missing cases. Ensure that skip patterns are correct. Recode variables to missing if the responses are missing or “decision not made.”</w:t>
      </w:r>
    </w:p>
    <w:p w14:paraId="658C09B8" w14:textId="07FC5646" w:rsidR="000B1269" w:rsidRPr="005D715A" w:rsidRDefault="000B1269" w:rsidP="0038774E">
      <w:pPr>
        <w:pStyle w:val="BodyText"/>
      </w:pPr>
      <w:r>
        <w:rPr>
          <w:b/>
        </w:rPr>
        <w:t>B-4.2.</w:t>
      </w:r>
      <w:r w:rsidRPr="005D715A">
        <w:rPr>
          <w:b/>
        </w:rPr>
        <w:t xml:space="preserve"> </w:t>
      </w:r>
      <w:r w:rsidRPr="005D715A">
        <w:t xml:space="preserve">Create binary variables to indicate </w:t>
      </w:r>
      <w:r w:rsidR="006510B3">
        <w:t>whether</w:t>
      </w:r>
      <w:r w:rsidR="006510B3" w:rsidRPr="005D715A">
        <w:t xml:space="preserve"> </w:t>
      </w:r>
      <w:r w:rsidRPr="005D715A">
        <w:t>the respondent had input into decisions made on the use of income from each activity. The survey collects data on decisionmaking for the use of income generated from food crop farming, cash crop farming, livestock raising, nonfarm activities, wage and salary employment, and fishing (</w:t>
      </w:r>
      <w:r w:rsidRPr="005D715A">
        <w:rPr>
          <w:i/>
        </w:rPr>
        <w:t>v6205_</w:t>
      </w:r>
      <w:r>
        <w:rPr>
          <w:i/>
        </w:rPr>
        <w:t>1</w:t>
      </w:r>
      <w:r w:rsidRPr="005D715A">
        <w:t>–</w:t>
      </w:r>
      <w:r w:rsidRPr="005D715A">
        <w:rPr>
          <w:i/>
        </w:rPr>
        <w:t>v6205_</w:t>
      </w:r>
      <w:r>
        <w:rPr>
          <w:i/>
        </w:rPr>
        <w:t>6</w:t>
      </w:r>
      <w:r w:rsidRPr="005D715A">
        <w:t>). This information is used to generate six income decisionmaking variables (</w:t>
      </w:r>
      <w:r w:rsidRPr="005D715A">
        <w:rPr>
          <w:i/>
        </w:rPr>
        <w:t>incomedec_</w:t>
      </w:r>
      <w:r>
        <w:rPr>
          <w:i/>
        </w:rPr>
        <w:t>1</w:t>
      </w:r>
      <w:r w:rsidRPr="005D715A">
        <w:t>–</w:t>
      </w:r>
      <w:r w:rsidRPr="005D715A">
        <w:rPr>
          <w:i/>
        </w:rPr>
        <w:t>incomedec_</w:t>
      </w:r>
      <w:r>
        <w:rPr>
          <w:i/>
        </w:rPr>
        <w:t>6</w:t>
      </w:r>
      <w:r w:rsidRPr="005D715A">
        <w:t>), one for each activity. Responses that indicate that respondents have input into some</w:t>
      </w:r>
      <w:r>
        <w:t xml:space="preserve">, or </w:t>
      </w:r>
      <w:r w:rsidRPr="005D715A">
        <w:t>most or all decisions are coded as 1, and responses that indicate that respondents have</w:t>
      </w:r>
      <w:r w:rsidRPr="005D715A">
        <w:rPr>
          <w:i/>
        </w:rPr>
        <w:t xml:space="preserve"> </w:t>
      </w:r>
      <w:r w:rsidRPr="005D715A">
        <w:t>no input or input into very few decisions</w:t>
      </w:r>
      <w:r w:rsidRPr="005D715A">
        <w:rPr>
          <w:i/>
        </w:rPr>
        <w:t xml:space="preserve"> </w:t>
      </w:r>
      <w:r w:rsidRPr="005D715A">
        <w:t>are coded as 0. Respondents who do not participate in the activity and respondents who report no decisions made are coded as missing.</w:t>
      </w:r>
    </w:p>
    <w:p w14:paraId="485DC550" w14:textId="768674D2" w:rsidR="000B1269" w:rsidRPr="0038774E" w:rsidRDefault="000B1269" w:rsidP="0038774E">
      <w:pPr>
        <w:pStyle w:val="Indentvariable"/>
      </w:pPr>
      <w:r w:rsidRPr="0038774E">
        <w:t xml:space="preserve">For each value (x) of </w:t>
      </w:r>
      <w:r>
        <w:t>1-6</w:t>
      </w:r>
      <w:r w:rsidRPr="0038774E">
        <w:t>:</w:t>
      </w:r>
      <w:r w:rsidRPr="0038774E">
        <w:tab/>
      </w:r>
    </w:p>
    <w:p w14:paraId="5067765D" w14:textId="471002A2" w:rsidR="000B1269" w:rsidRPr="0038774E" w:rsidRDefault="000B1269" w:rsidP="004F2958">
      <w:pPr>
        <w:pStyle w:val="Indentvariable"/>
        <w:ind w:left="1080"/>
      </w:pPr>
      <w:r>
        <w:t>Set incomedec_`x'=</w:t>
      </w:r>
      <w:r w:rsidRPr="0038774E">
        <w:t xml:space="preserve">1 if </w:t>
      </w:r>
      <w:r>
        <w:t>(</w:t>
      </w:r>
      <w:r w:rsidRPr="0038774E">
        <w:t>v6205</w:t>
      </w:r>
      <w:r>
        <w:t>_</w:t>
      </w:r>
      <w:r w:rsidR="00E370CF">
        <w:t>`x'=</w:t>
      </w:r>
      <w:r w:rsidRPr="0038774E">
        <w:t>2 or v6205</w:t>
      </w:r>
      <w:r>
        <w:t>_</w:t>
      </w:r>
      <w:r w:rsidR="00E370CF">
        <w:t>`x'=</w:t>
      </w:r>
      <w:r w:rsidRPr="008C1305">
        <w:t>3 or v6202aa</w:t>
      </w:r>
      <w:r w:rsidRPr="008C1305">
        <w:rPr>
          <w:rFonts w:ascii="Gill Sans MT" w:hAnsi="Gill Sans MT" w:cs="Courier New"/>
        </w:rPr>
        <w:t>_`x'=1</w:t>
      </w:r>
      <w:r>
        <w:rPr>
          <w:rFonts w:ascii="Gill Sans MT" w:hAnsi="Gill Sans MT" w:cs="Courier New"/>
        </w:rPr>
        <w:t>)</w:t>
      </w:r>
      <w:r w:rsidRPr="008C1305">
        <w:rPr>
          <w:rFonts w:ascii="Courier New" w:hAnsi="Courier New" w:cs="Courier New"/>
          <w:sz w:val="21"/>
          <w:szCs w:val="21"/>
        </w:rPr>
        <w:t xml:space="preserve"> </w:t>
      </w:r>
      <w:r w:rsidR="00E370CF">
        <w:t>and partact_`x'=</w:t>
      </w:r>
      <w:r w:rsidRPr="0038774E">
        <w:t>1</w:t>
      </w:r>
    </w:p>
    <w:p w14:paraId="2C34A1A2" w14:textId="5BB8A599" w:rsidR="000B1269" w:rsidRPr="0038774E" w:rsidRDefault="00E370CF" w:rsidP="004F2958">
      <w:pPr>
        <w:pStyle w:val="Indentvariable"/>
        <w:ind w:left="1080"/>
      </w:pPr>
      <w:r>
        <w:t>Replace incomedec_`x'=</w:t>
      </w:r>
      <w:r w:rsidR="000B1269" w:rsidRPr="0038774E">
        <w:t>0 if v6205</w:t>
      </w:r>
      <w:r w:rsidR="000B1269">
        <w:t>_</w:t>
      </w:r>
      <w:r>
        <w:t>`x'≠</w:t>
      </w:r>
      <w:r w:rsidR="000B1269" w:rsidRPr="0038774E">
        <w:t>2 and v6205</w:t>
      </w:r>
      <w:r w:rsidR="000B1269">
        <w:t>_</w:t>
      </w:r>
      <w:r>
        <w:t>`x'≠3 and partact_`x'=</w:t>
      </w:r>
      <w:r w:rsidR="000B1269" w:rsidRPr="0038774E">
        <w:t xml:space="preserve">1 </w:t>
      </w:r>
    </w:p>
    <w:p w14:paraId="7A298124" w14:textId="1F3CA1BD" w:rsidR="000B1269" w:rsidRPr="0038774E" w:rsidRDefault="000B1269" w:rsidP="000B1269">
      <w:pPr>
        <w:pStyle w:val="Indentvariable"/>
        <w:ind w:left="1440" w:hanging="360"/>
      </w:pPr>
      <w:r w:rsidRPr="0038774E">
        <w:t>Replace incomedec_`x</w:t>
      </w:r>
      <w:r w:rsidR="00E370CF">
        <w:t>'=</w:t>
      </w:r>
      <w:r w:rsidRPr="0038774E">
        <w:t xml:space="preserve">missing if </w:t>
      </w:r>
      <w:r>
        <w:t xml:space="preserve">((v6202aa_`x’=2 and </w:t>
      </w:r>
      <w:r w:rsidRPr="0038774E">
        <w:t>v6205</w:t>
      </w:r>
      <w:r>
        <w:t>_</w:t>
      </w:r>
      <w:r w:rsidRPr="0038774E">
        <w:t>`x' =missing</w:t>
      </w:r>
      <w:r>
        <w:t>) or v6205_`x’=93)</w:t>
      </w:r>
      <w:r w:rsidR="00E370CF">
        <w:t xml:space="preserve"> and partact_`x'=</w:t>
      </w:r>
      <w:r w:rsidRPr="0038774E">
        <w:t xml:space="preserve">1 </w:t>
      </w:r>
    </w:p>
    <w:p w14:paraId="254C323F" w14:textId="2F3F3F63" w:rsidR="000B1269" w:rsidRDefault="00E370CF" w:rsidP="004F2958">
      <w:pPr>
        <w:pStyle w:val="Indentvariable"/>
        <w:ind w:left="1080"/>
      </w:pPr>
      <w:r>
        <w:t>Replace incomedec_`x'=missing if partact_`x'</w:t>
      </w:r>
      <w:r w:rsidR="000B1269" w:rsidRPr="0038774E">
        <w:t>1</w:t>
      </w:r>
    </w:p>
    <w:p w14:paraId="77307193" w14:textId="77777777" w:rsidR="000B1269" w:rsidRDefault="000B1269" w:rsidP="004F2958">
      <w:pPr>
        <w:pStyle w:val="Indentvariable"/>
        <w:ind w:left="1080"/>
      </w:pPr>
      <w:r>
        <w:t>Label values 0 “No” 1 “Yes”</w:t>
      </w:r>
    </w:p>
    <w:p w14:paraId="18821AAD" w14:textId="77777777" w:rsidR="000B1269" w:rsidRPr="0038774E" w:rsidRDefault="000B1269" w:rsidP="004F2958">
      <w:pPr>
        <w:pStyle w:val="Indentvariable"/>
        <w:ind w:left="1080"/>
      </w:pPr>
      <w:r>
        <w:t>Label variable "</w:t>
      </w:r>
      <w:r w:rsidRPr="005E18C8">
        <w:t>Has some input in decisions regarding income from</w:t>
      </w:r>
      <w:r>
        <w:t xml:space="preserve"> `x’”</w:t>
      </w:r>
    </w:p>
    <w:p w14:paraId="52462581" w14:textId="74159677" w:rsidR="000B1269" w:rsidRPr="005D715A" w:rsidRDefault="000B1269" w:rsidP="0038774E">
      <w:pPr>
        <w:pStyle w:val="BodyText"/>
      </w:pPr>
      <w:r>
        <w:rPr>
          <w:b/>
        </w:rPr>
        <w:t>B-4.3.</w:t>
      </w:r>
      <w:r w:rsidRPr="005D715A">
        <w:rPr>
          <w:b/>
        </w:rPr>
        <w:t xml:space="preserve"> </w:t>
      </w:r>
      <w:r w:rsidRPr="005D715A">
        <w:t xml:space="preserve">Create a variable that counts the number of relevant activities for which respondents have input into decisions on the use of income or feel </w:t>
      </w:r>
      <w:r w:rsidR="006510B3">
        <w:t xml:space="preserve">that </w:t>
      </w:r>
      <w:r w:rsidRPr="005D715A">
        <w:t>they can make decisions if they wanted. The variable (</w:t>
      </w:r>
      <w:r w:rsidRPr="005D715A">
        <w:rPr>
          <w:i/>
        </w:rPr>
        <w:t>incdec_sum</w:t>
      </w:r>
      <w:r w:rsidRPr="005D715A">
        <w:t xml:space="preserve">) is a sum of the binary variables created in the previous step and also </w:t>
      </w:r>
      <w:r>
        <w:t xml:space="preserve">three </w:t>
      </w:r>
      <w:r w:rsidRPr="005D715A">
        <w:t xml:space="preserve">of the variables created in </w:t>
      </w:r>
      <w:r w:rsidR="006510B3">
        <w:t>S</w:t>
      </w:r>
      <w:r w:rsidRPr="005D715A">
        <w:t xml:space="preserve">tep </w:t>
      </w:r>
      <w:r>
        <w:t>B-1.</w:t>
      </w:r>
      <w:r w:rsidRPr="005D715A">
        <w:t>6</w:t>
      </w:r>
      <w:r>
        <w:t xml:space="preserve"> (i.e., those related to non-farm economic activities, wage and salary work, and major household expenses)</w:t>
      </w:r>
      <w:r w:rsidRPr="005D715A">
        <w:t xml:space="preserve">. The variable can have a value between 0 and 10, depending on the number of variables with a value of 1: </w:t>
      </w:r>
    </w:p>
    <w:p w14:paraId="6819AAB7" w14:textId="2A7B1FA7" w:rsidR="000B1269" w:rsidRDefault="000B1269" w:rsidP="000B1269">
      <w:pPr>
        <w:pStyle w:val="Indentvariable"/>
        <w:ind w:left="1080" w:hanging="360"/>
      </w:pPr>
      <w:r w:rsidRPr="005D715A">
        <w:t>Set</w:t>
      </w:r>
      <w:r>
        <w:t xml:space="preserve"> </w:t>
      </w:r>
      <w:r w:rsidRPr="005D715A">
        <w:t>incomedec_sum=incomedec_</w:t>
      </w:r>
      <w:r>
        <w:t>1</w:t>
      </w:r>
      <w:r w:rsidRPr="005D715A">
        <w:t>+incomedec_</w:t>
      </w:r>
      <w:r>
        <w:t>2</w:t>
      </w:r>
      <w:r w:rsidRPr="005D715A">
        <w:t>+incomedec_</w:t>
      </w:r>
      <w:r>
        <w:t>3</w:t>
      </w:r>
      <w:r w:rsidRPr="005D715A">
        <w:t>+incomedec_</w:t>
      </w:r>
      <w:r>
        <w:t>4</w:t>
      </w:r>
      <w:r w:rsidRPr="005D715A">
        <w:t>+incomedec_</w:t>
      </w:r>
      <w:r>
        <w:t>5</w:t>
      </w:r>
      <w:r w:rsidRPr="005D715A">
        <w:t>+</w:t>
      </w:r>
      <w:r>
        <w:t xml:space="preserve"> </w:t>
      </w:r>
      <w:r w:rsidRPr="005D715A">
        <w:t>incomedec_</w:t>
      </w:r>
      <w:r>
        <w:t>6</w:t>
      </w:r>
      <w:r w:rsidRPr="005D715A">
        <w:t>+feelmakedec_</w:t>
      </w:r>
      <w:r>
        <w:t>4</w:t>
      </w:r>
      <w:r w:rsidRPr="005D715A">
        <w:t>+feelmakedec_</w:t>
      </w:r>
      <w:r>
        <w:t>5</w:t>
      </w:r>
      <w:r w:rsidRPr="005D715A">
        <w:t>+feelmakedec_</w:t>
      </w:r>
      <w:r>
        <w:t>7</w:t>
      </w:r>
    </w:p>
    <w:p w14:paraId="3BB71B0D" w14:textId="77777777" w:rsidR="000B1269" w:rsidRDefault="000B1269" w:rsidP="000B1269">
      <w:pPr>
        <w:pStyle w:val="Indentvariable"/>
        <w:ind w:left="1080" w:hanging="360"/>
      </w:pPr>
      <w:r>
        <w:t xml:space="preserve">Replace incomedec_sum=missing if </w:t>
      </w:r>
      <w:r w:rsidRPr="005D715A">
        <w:t>incomedec_</w:t>
      </w:r>
      <w:r>
        <w:t xml:space="preserve">1=missing and </w:t>
      </w:r>
      <w:r w:rsidRPr="005D715A">
        <w:t>incomedec_</w:t>
      </w:r>
      <w:r>
        <w:t xml:space="preserve">2= missing and </w:t>
      </w:r>
      <w:r w:rsidRPr="005D715A">
        <w:t>incomedec_</w:t>
      </w:r>
      <w:r>
        <w:t xml:space="preserve">3=missing and </w:t>
      </w:r>
      <w:r w:rsidRPr="005D715A">
        <w:t>incomedec_</w:t>
      </w:r>
      <w:r>
        <w:t xml:space="preserve">4=missing and </w:t>
      </w:r>
      <w:r w:rsidRPr="005D715A">
        <w:t>incomedec_</w:t>
      </w:r>
      <w:r>
        <w:t xml:space="preserve">5=missing and </w:t>
      </w:r>
      <w:r w:rsidRPr="005D715A">
        <w:t>incomedec_</w:t>
      </w:r>
      <w:r>
        <w:t xml:space="preserve">6=missing and </w:t>
      </w:r>
      <w:r w:rsidRPr="005D715A">
        <w:t>feelmakedec_</w:t>
      </w:r>
      <w:r>
        <w:t xml:space="preserve">4=missing and </w:t>
      </w:r>
      <w:r w:rsidRPr="005D715A">
        <w:t>feelmakedec_</w:t>
      </w:r>
      <w:r>
        <w:t xml:space="preserve">5=missing and </w:t>
      </w:r>
      <w:r w:rsidRPr="005D715A">
        <w:t>feelmakedec_</w:t>
      </w:r>
      <w:r>
        <w:t>7=missing</w:t>
      </w:r>
    </w:p>
    <w:p w14:paraId="7A95A320" w14:textId="781B8A9F" w:rsidR="000B1269" w:rsidRPr="005D715A" w:rsidRDefault="000B1269" w:rsidP="000B1269">
      <w:pPr>
        <w:pStyle w:val="Indentvariable"/>
        <w:ind w:left="1080" w:hanging="360"/>
      </w:pPr>
      <w:r>
        <w:t>Label variable “</w:t>
      </w:r>
      <w:r w:rsidRPr="005E18C8">
        <w:t>No. of areas in which has income decision-making input/power</w:t>
      </w:r>
      <w:r>
        <w:t>”</w:t>
      </w:r>
    </w:p>
    <w:p w14:paraId="59A007EC" w14:textId="04F332AD" w:rsidR="000B1269" w:rsidRPr="005D715A" w:rsidRDefault="000B1269" w:rsidP="0038774E">
      <w:pPr>
        <w:pStyle w:val="BodyText"/>
      </w:pPr>
      <w:r>
        <w:rPr>
          <w:b/>
        </w:rPr>
        <w:lastRenderedPageBreak/>
        <w:t>B-4.4.</w:t>
      </w:r>
      <w:r w:rsidRPr="005D715A">
        <w:rPr>
          <w:b/>
        </w:rPr>
        <w:t xml:space="preserve"> </w:t>
      </w:r>
      <w:r w:rsidRPr="005D715A">
        <w:t>Create the indicator for adequate achievement in control over income (</w:t>
      </w:r>
      <w:r w:rsidRPr="005D715A">
        <w:rPr>
          <w:i/>
        </w:rPr>
        <w:t>incdec_count</w:t>
      </w:r>
      <w:r w:rsidRPr="005D715A">
        <w:t xml:space="preserve">). Responses are coded as 1 if respondents have input into some, </w:t>
      </w:r>
      <w:r>
        <w:t xml:space="preserve">or </w:t>
      </w:r>
      <w:r w:rsidRPr="005D715A">
        <w:t>most or all decisions on the use of income for at least one activity or feel</w:t>
      </w:r>
      <w:r w:rsidR="008B67EB">
        <w:t xml:space="preserve"> that</w:t>
      </w:r>
      <w:r w:rsidRPr="005D715A">
        <w:t xml:space="preserve"> they can make decisions to a medium or high extent for at least one activity. If respondents do not have input into decisions on the use of income or feel</w:t>
      </w:r>
      <w:r w:rsidR="008B67EB">
        <w:t xml:space="preserve"> that</w:t>
      </w:r>
      <w:r w:rsidRPr="005D715A">
        <w:t xml:space="preserve"> they can make decisions to a medium or high extent for at least one activity, the indicator is recoded as 0.</w:t>
      </w:r>
    </w:p>
    <w:p w14:paraId="6B5CC7F7" w14:textId="21B7C5E6" w:rsidR="000B1269" w:rsidRPr="005D715A" w:rsidRDefault="000B1269" w:rsidP="0038774E">
      <w:pPr>
        <w:pStyle w:val="Indentvariable"/>
      </w:pPr>
      <w:r w:rsidRPr="005D715A">
        <w:t>Set incdec_count=1 if incomedec_sum&gt;0 and incomedec_sum≠missing</w:t>
      </w:r>
    </w:p>
    <w:p w14:paraId="617049C3" w14:textId="38110194" w:rsidR="000B1269" w:rsidRDefault="000B1269" w:rsidP="0038774E">
      <w:pPr>
        <w:pStyle w:val="Indentvariable"/>
      </w:pPr>
      <w:r w:rsidRPr="005D715A">
        <w:t xml:space="preserve">Replace incdec_count=0 if incdec_count=1 and incomedec_sum=1 </w:t>
      </w:r>
    </w:p>
    <w:p w14:paraId="2BCAA192" w14:textId="428D1EF1" w:rsidR="000B1269" w:rsidRDefault="000B1269" w:rsidP="0038774E">
      <w:pPr>
        <w:pStyle w:val="Indentvariable"/>
      </w:pPr>
      <w:r w:rsidRPr="005D715A">
        <w:t>Replace incdec_count=missing if incomedec_sum=missing</w:t>
      </w:r>
    </w:p>
    <w:p w14:paraId="17A52ED1" w14:textId="77777777" w:rsidR="000B1269" w:rsidRDefault="000B1269" w:rsidP="0038774E">
      <w:pPr>
        <w:pStyle w:val="Indentvariable"/>
      </w:pPr>
      <w:r>
        <w:t>Label values 0 “No” 1 “yes”</w:t>
      </w:r>
    </w:p>
    <w:p w14:paraId="3701B40F" w14:textId="77777777" w:rsidR="000B1269" w:rsidRPr="005D715A" w:rsidRDefault="000B1269" w:rsidP="000B1269">
      <w:pPr>
        <w:pStyle w:val="Indentvariable"/>
        <w:ind w:left="1080" w:hanging="360"/>
      </w:pPr>
      <w:r>
        <w:t>L</w:t>
      </w:r>
      <w:r w:rsidRPr="0067318F">
        <w:t xml:space="preserve">abel </w:t>
      </w:r>
      <w:r>
        <w:t xml:space="preserve">variable </w:t>
      </w:r>
      <w:r w:rsidRPr="0067318F">
        <w:t xml:space="preserve">"Has some input/power in income decisions AND not only about minor </w:t>
      </w:r>
      <w:r>
        <w:t>household</w:t>
      </w:r>
      <w:r w:rsidRPr="0067318F">
        <w:t xml:space="preserve"> expenditures"</w:t>
      </w:r>
    </w:p>
    <w:p w14:paraId="6B703275" w14:textId="13510DB1" w:rsidR="000B1269" w:rsidRPr="00000586" w:rsidRDefault="000B1269" w:rsidP="00000586">
      <w:pPr>
        <w:pStyle w:val="BodyText"/>
        <w:rPr>
          <w:b/>
        </w:rPr>
      </w:pPr>
      <w:bookmarkStart w:id="885" w:name="_Toc526973658"/>
      <w:r>
        <w:rPr>
          <w:b/>
        </w:rPr>
        <w:t xml:space="preserve">B.5. </w:t>
      </w:r>
      <w:r w:rsidRPr="00000586">
        <w:rPr>
          <w:b/>
        </w:rPr>
        <w:t>Domain 4: Leadership (</w:t>
      </w:r>
      <w:r w:rsidR="008B67EB">
        <w:rPr>
          <w:b/>
        </w:rPr>
        <w:t>g</w:t>
      </w:r>
      <w:r w:rsidRPr="00000586">
        <w:rPr>
          <w:b/>
        </w:rPr>
        <w:t xml:space="preserve">roup </w:t>
      </w:r>
      <w:r w:rsidR="008B67EB">
        <w:rPr>
          <w:b/>
        </w:rPr>
        <w:t>m</w:t>
      </w:r>
      <w:r w:rsidRPr="00000586">
        <w:rPr>
          <w:b/>
        </w:rPr>
        <w:t>embership)</w:t>
      </w:r>
      <w:bookmarkEnd w:id="885"/>
    </w:p>
    <w:p w14:paraId="4A4CA8BE" w14:textId="77777777" w:rsidR="000B1269" w:rsidRPr="005D715A" w:rsidRDefault="000B1269" w:rsidP="0038774E">
      <w:pPr>
        <w:pStyle w:val="BodyText"/>
        <w:rPr>
          <w:b/>
        </w:rPr>
      </w:pPr>
      <w:r>
        <w:rPr>
          <w:b/>
        </w:rPr>
        <w:t>B-5.1.</w:t>
      </w:r>
      <w:r w:rsidRPr="005D715A">
        <w:rPr>
          <w:b/>
        </w:rPr>
        <w:t xml:space="preserve"> </w:t>
      </w:r>
      <w:r w:rsidRPr="005D715A">
        <w:t xml:space="preserve">Review and prepare the data. Review frequency distributions and the number of missing cases. Ensure that skip patterns are correct. </w:t>
      </w:r>
    </w:p>
    <w:p w14:paraId="79F24CC6" w14:textId="733BFDA0" w:rsidR="000B1269" w:rsidRPr="005363FC" w:rsidRDefault="000B1269" w:rsidP="0038774E">
      <w:pPr>
        <w:pStyle w:val="BodyText"/>
      </w:pPr>
      <w:r w:rsidRPr="008B6BA7">
        <w:rPr>
          <w:b/>
        </w:rPr>
        <w:t>B-5.2.</w:t>
      </w:r>
      <w:r w:rsidRPr="00C06016">
        <w:t xml:space="preserve"> </w:t>
      </w:r>
      <w:r w:rsidRPr="005363FC">
        <w:t>Create binary variables to indicate whether the respondent belongs to each type of community group. The survey collects information about respondents’ participation in 11 types of community groups (</w:t>
      </w:r>
      <w:r w:rsidRPr="00C06016">
        <w:rPr>
          <w:i/>
        </w:rPr>
        <w:t>v6405</w:t>
      </w:r>
      <w:r>
        <w:rPr>
          <w:i/>
        </w:rPr>
        <w:t>_01</w:t>
      </w:r>
      <w:r w:rsidRPr="005363FC">
        <w:t>–</w:t>
      </w:r>
      <w:r w:rsidRPr="00C06016">
        <w:rPr>
          <w:i/>
        </w:rPr>
        <w:t>v6405</w:t>
      </w:r>
      <w:r>
        <w:rPr>
          <w:i/>
        </w:rPr>
        <w:t>_11</w:t>
      </w:r>
      <w:r w:rsidRPr="005363FC">
        <w:t>). This information is used to generate 11 binary participation variables (</w:t>
      </w:r>
      <w:r w:rsidRPr="00C06016">
        <w:rPr>
          <w:i/>
        </w:rPr>
        <w:t>groupmember_</w:t>
      </w:r>
      <w:r>
        <w:rPr>
          <w:i/>
        </w:rPr>
        <w:t>01</w:t>
      </w:r>
      <w:r w:rsidRPr="005363FC">
        <w:t>–</w:t>
      </w:r>
      <w:r w:rsidRPr="00C06016">
        <w:rPr>
          <w:i/>
        </w:rPr>
        <w:t>groupmember_</w:t>
      </w:r>
      <w:r>
        <w:rPr>
          <w:i/>
        </w:rPr>
        <w:t>11</w:t>
      </w:r>
      <w:r w:rsidRPr="005363FC">
        <w:t xml:space="preserve">), </w:t>
      </w:r>
      <w:r w:rsidR="00421A09">
        <w:t>1</w:t>
      </w:r>
      <w:r w:rsidR="00421A09" w:rsidRPr="005363FC">
        <w:t xml:space="preserve"> </w:t>
      </w:r>
      <w:r w:rsidRPr="005363FC">
        <w:t>for each activity. If a group exists in the community and the respondent is a member, the variable is coded as 1. If a group exists in the community and the respondent is not a member, the variable is coded as 0. If a group exists in the community but the respondent refuses to answer the question, the variable is coded as missing. If a group does not exist in the community or respondents do not know whether it exists, the variable is coded as 0.</w:t>
      </w:r>
    </w:p>
    <w:p w14:paraId="5F783A45" w14:textId="7B828F6A" w:rsidR="000B1269" w:rsidRPr="00BB7B90" w:rsidRDefault="000B1269" w:rsidP="00AD49B0">
      <w:pPr>
        <w:ind w:left="720"/>
        <w:rPr>
          <w:i/>
          <w:sz w:val="22"/>
        </w:rPr>
      </w:pPr>
      <w:r w:rsidRPr="00BB7B90">
        <w:rPr>
          <w:i/>
          <w:sz w:val="22"/>
        </w:rPr>
        <w:t>For each value (x) of 01-11:</w:t>
      </w:r>
    </w:p>
    <w:p w14:paraId="22604A1A" w14:textId="4BFE5FA6" w:rsidR="000B1269" w:rsidRPr="00BB7B90" w:rsidRDefault="00E370CF" w:rsidP="00AE3F97">
      <w:pPr>
        <w:ind w:left="720" w:firstLine="450"/>
        <w:rPr>
          <w:i/>
          <w:sz w:val="22"/>
        </w:rPr>
      </w:pPr>
      <w:r>
        <w:rPr>
          <w:i/>
          <w:sz w:val="22"/>
        </w:rPr>
        <w:t>Set groupmember_`x'=</w:t>
      </w:r>
      <w:r w:rsidR="000B1269" w:rsidRPr="00BB7B90">
        <w:rPr>
          <w:i/>
          <w:sz w:val="22"/>
        </w:rPr>
        <w:t>1 if v6405_</w:t>
      </w:r>
      <w:r>
        <w:rPr>
          <w:i/>
          <w:sz w:val="22"/>
        </w:rPr>
        <w:t>`x'=</w:t>
      </w:r>
      <w:r w:rsidR="000B1269" w:rsidRPr="00BB7B90">
        <w:rPr>
          <w:i/>
          <w:sz w:val="22"/>
        </w:rPr>
        <w:t>1 and v6404_</w:t>
      </w:r>
      <w:r>
        <w:rPr>
          <w:i/>
          <w:sz w:val="22"/>
        </w:rPr>
        <w:t>`x'=</w:t>
      </w:r>
      <w:r w:rsidR="000B1269" w:rsidRPr="00BB7B90">
        <w:rPr>
          <w:i/>
          <w:sz w:val="22"/>
        </w:rPr>
        <w:t>1</w:t>
      </w:r>
    </w:p>
    <w:p w14:paraId="63078389" w14:textId="175E6945" w:rsidR="000B1269" w:rsidRPr="00BB7B90" w:rsidRDefault="00E370CF" w:rsidP="000B1269">
      <w:pPr>
        <w:ind w:left="1620" w:hanging="450"/>
        <w:rPr>
          <w:i/>
          <w:sz w:val="22"/>
        </w:rPr>
      </w:pPr>
      <w:r>
        <w:rPr>
          <w:i/>
          <w:sz w:val="22"/>
        </w:rPr>
        <w:t>Replace groupmember_`x'=</w:t>
      </w:r>
      <w:r w:rsidR="000B1269" w:rsidRPr="00BB7B90">
        <w:rPr>
          <w:i/>
          <w:sz w:val="22"/>
        </w:rPr>
        <w:t>0 if (v6405_</w:t>
      </w:r>
      <w:r>
        <w:rPr>
          <w:i/>
          <w:sz w:val="22"/>
        </w:rPr>
        <w:t>`x'=</w:t>
      </w:r>
      <w:r w:rsidR="000B1269" w:rsidRPr="00BB7B90">
        <w:rPr>
          <w:i/>
          <w:sz w:val="22"/>
        </w:rPr>
        <w:t>2 and v6404_</w:t>
      </w:r>
      <w:r>
        <w:rPr>
          <w:i/>
          <w:sz w:val="22"/>
        </w:rPr>
        <w:t>`x'=</w:t>
      </w:r>
      <w:r w:rsidR="000B1269" w:rsidRPr="00BB7B90">
        <w:rPr>
          <w:i/>
          <w:sz w:val="22"/>
        </w:rPr>
        <w:t>1) or (v6404_`x’=2 or v6404_`x’=8 or v6404_`x’=missing)</w:t>
      </w:r>
    </w:p>
    <w:p w14:paraId="324E1289" w14:textId="2F1A194C" w:rsidR="000B1269" w:rsidRPr="00BB7B90" w:rsidRDefault="00E370CF" w:rsidP="00AE3F97">
      <w:pPr>
        <w:ind w:left="720" w:firstLine="450"/>
        <w:rPr>
          <w:i/>
          <w:sz w:val="22"/>
        </w:rPr>
      </w:pPr>
      <w:r>
        <w:rPr>
          <w:i/>
          <w:sz w:val="22"/>
        </w:rPr>
        <w:t>Replace groupmember_`x'=</w:t>
      </w:r>
      <w:r w:rsidR="000B1269" w:rsidRPr="00BB7B90">
        <w:rPr>
          <w:i/>
          <w:sz w:val="22"/>
        </w:rPr>
        <w:t>missing if (v6405_</w:t>
      </w:r>
      <w:r>
        <w:rPr>
          <w:i/>
          <w:sz w:val="22"/>
        </w:rPr>
        <w:t>`x'=</w:t>
      </w:r>
      <w:r w:rsidR="000B1269" w:rsidRPr="00BB7B90">
        <w:rPr>
          <w:i/>
          <w:sz w:val="22"/>
        </w:rPr>
        <w:t>missing or v6405_</w:t>
      </w:r>
      <w:r>
        <w:rPr>
          <w:i/>
          <w:sz w:val="22"/>
        </w:rPr>
        <w:t>`x'=</w:t>
      </w:r>
      <w:r w:rsidR="000B1269" w:rsidRPr="00BB7B90">
        <w:rPr>
          <w:i/>
          <w:sz w:val="22"/>
        </w:rPr>
        <w:t>7) and v6404_`x'=1</w:t>
      </w:r>
    </w:p>
    <w:p w14:paraId="7829DD98" w14:textId="313896DB" w:rsidR="000B1269" w:rsidRDefault="000B1269" w:rsidP="00AE3F97">
      <w:pPr>
        <w:ind w:left="720" w:firstLine="450"/>
        <w:rPr>
          <w:i/>
          <w:sz w:val="22"/>
        </w:rPr>
      </w:pPr>
      <w:r w:rsidRPr="00BB7B90">
        <w:rPr>
          <w:i/>
          <w:sz w:val="22"/>
        </w:rPr>
        <w:t>Replace groupmember_`x'=missing if (v6404_`x'=2 or v6404_`x'=8 or v6404_`x'=missing)</w:t>
      </w:r>
    </w:p>
    <w:p w14:paraId="79270986" w14:textId="77777777" w:rsidR="000B1269" w:rsidRDefault="000B1269" w:rsidP="00AE3F97">
      <w:pPr>
        <w:ind w:left="720" w:firstLine="450"/>
        <w:rPr>
          <w:i/>
          <w:sz w:val="22"/>
        </w:rPr>
      </w:pPr>
      <w:r>
        <w:rPr>
          <w:i/>
          <w:sz w:val="22"/>
        </w:rPr>
        <w:t>Label values 0 “No” 1 “Yes”</w:t>
      </w:r>
    </w:p>
    <w:p w14:paraId="69A55CE0" w14:textId="77777777" w:rsidR="000B1269" w:rsidRPr="00C06016" w:rsidRDefault="000B1269" w:rsidP="00AE3F97">
      <w:pPr>
        <w:ind w:left="720" w:firstLine="450"/>
        <w:rPr>
          <w:i/>
          <w:sz w:val="22"/>
          <w:szCs w:val="22"/>
        </w:rPr>
      </w:pPr>
      <w:r>
        <w:rPr>
          <w:i/>
          <w:sz w:val="22"/>
        </w:rPr>
        <w:t>Label variable `x’ “Belongs to `x’”</w:t>
      </w:r>
    </w:p>
    <w:p w14:paraId="10A564D2" w14:textId="77777777" w:rsidR="000B1269" w:rsidRPr="005D715A" w:rsidRDefault="000B1269" w:rsidP="008B61F3">
      <w:pPr>
        <w:pStyle w:val="BodyText"/>
      </w:pPr>
      <w:r>
        <w:rPr>
          <w:b/>
        </w:rPr>
        <w:t>B-5.3.</w:t>
      </w:r>
      <w:r w:rsidRPr="005D715A">
        <w:rPr>
          <w:b/>
        </w:rPr>
        <w:t xml:space="preserve"> </w:t>
      </w:r>
      <w:r w:rsidRPr="005D715A">
        <w:t>Create the indicator for adequate achievement in group membership (</w:t>
      </w:r>
      <w:r w:rsidRPr="005D715A">
        <w:rPr>
          <w:i/>
        </w:rPr>
        <w:t>groupmember_any</w:t>
      </w:r>
      <w:r w:rsidRPr="005D715A">
        <w:t xml:space="preserve">), which is coded as 1 if the respondent is a member of at least one group and coded as 0 if the respondent does not belong to any group. </w:t>
      </w:r>
    </w:p>
    <w:p w14:paraId="34197F04" w14:textId="7C90579F" w:rsidR="000B1269" w:rsidRPr="008B61F3" w:rsidRDefault="000B1269" w:rsidP="000B1269">
      <w:pPr>
        <w:ind w:left="1170" w:hanging="450"/>
        <w:rPr>
          <w:i/>
          <w:sz w:val="22"/>
          <w:szCs w:val="22"/>
        </w:rPr>
      </w:pPr>
      <w:r w:rsidRPr="008B61F3">
        <w:rPr>
          <w:i/>
          <w:sz w:val="22"/>
          <w:szCs w:val="22"/>
        </w:rPr>
        <w:t>Set groupmember_any</w:t>
      </w:r>
      <w:r>
        <w:rPr>
          <w:i/>
          <w:sz w:val="22"/>
          <w:szCs w:val="22"/>
        </w:rPr>
        <w:t>=</w:t>
      </w:r>
      <w:r w:rsidRPr="008B61F3">
        <w:rPr>
          <w:i/>
          <w:sz w:val="22"/>
          <w:szCs w:val="22"/>
        </w:rPr>
        <w:t>1 if groupmember_</w:t>
      </w:r>
      <w:r>
        <w:rPr>
          <w:i/>
          <w:sz w:val="22"/>
          <w:szCs w:val="22"/>
        </w:rPr>
        <w:t>01=</w:t>
      </w:r>
      <w:r w:rsidRPr="008B61F3">
        <w:rPr>
          <w:i/>
          <w:sz w:val="22"/>
          <w:szCs w:val="22"/>
        </w:rPr>
        <w:t>1 or groupmember_</w:t>
      </w:r>
      <w:r>
        <w:rPr>
          <w:i/>
          <w:sz w:val="22"/>
          <w:szCs w:val="22"/>
        </w:rPr>
        <w:t>02=</w:t>
      </w:r>
      <w:r w:rsidRPr="008B61F3">
        <w:rPr>
          <w:i/>
          <w:sz w:val="22"/>
          <w:szCs w:val="22"/>
        </w:rPr>
        <w:t>1 or groupmember_</w:t>
      </w:r>
      <w:r>
        <w:rPr>
          <w:i/>
          <w:sz w:val="22"/>
          <w:szCs w:val="22"/>
        </w:rPr>
        <w:t>03=</w:t>
      </w:r>
      <w:r w:rsidRPr="008B61F3">
        <w:rPr>
          <w:i/>
          <w:sz w:val="22"/>
          <w:szCs w:val="22"/>
        </w:rPr>
        <w:t>1 or groupmember_</w:t>
      </w:r>
      <w:r>
        <w:rPr>
          <w:i/>
          <w:sz w:val="22"/>
          <w:szCs w:val="22"/>
        </w:rPr>
        <w:t>04=</w:t>
      </w:r>
      <w:r w:rsidRPr="008B61F3">
        <w:rPr>
          <w:i/>
          <w:sz w:val="22"/>
          <w:szCs w:val="22"/>
        </w:rPr>
        <w:t>1 or groupmember_</w:t>
      </w:r>
      <w:r>
        <w:rPr>
          <w:i/>
          <w:sz w:val="22"/>
          <w:szCs w:val="22"/>
        </w:rPr>
        <w:t>05=</w:t>
      </w:r>
      <w:r w:rsidRPr="008B61F3">
        <w:rPr>
          <w:i/>
          <w:sz w:val="22"/>
          <w:szCs w:val="22"/>
        </w:rPr>
        <w:t>1 or groupmember_</w:t>
      </w:r>
      <w:r>
        <w:rPr>
          <w:i/>
          <w:sz w:val="22"/>
          <w:szCs w:val="22"/>
        </w:rPr>
        <w:t>06=</w:t>
      </w:r>
      <w:r w:rsidRPr="008B61F3">
        <w:rPr>
          <w:i/>
          <w:sz w:val="22"/>
          <w:szCs w:val="22"/>
        </w:rPr>
        <w:t>1 or groupmember_</w:t>
      </w:r>
      <w:r>
        <w:rPr>
          <w:i/>
          <w:sz w:val="22"/>
          <w:szCs w:val="22"/>
        </w:rPr>
        <w:t>07=</w:t>
      </w:r>
      <w:r w:rsidRPr="008B61F3">
        <w:rPr>
          <w:i/>
          <w:sz w:val="22"/>
          <w:szCs w:val="22"/>
        </w:rPr>
        <w:t>1 or groupmember_</w:t>
      </w:r>
      <w:r>
        <w:rPr>
          <w:i/>
          <w:sz w:val="22"/>
          <w:szCs w:val="22"/>
        </w:rPr>
        <w:t>08=</w:t>
      </w:r>
      <w:r w:rsidRPr="008B61F3">
        <w:rPr>
          <w:i/>
          <w:sz w:val="22"/>
          <w:szCs w:val="22"/>
        </w:rPr>
        <w:t>1 or groupmember_</w:t>
      </w:r>
      <w:r>
        <w:rPr>
          <w:i/>
          <w:sz w:val="22"/>
          <w:szCs w:val="22"/>
        </w:rPr>
        <w:t>09=</w:t>
      </w:r>
      <w:r w:rsidRPr="008B61F3">
        <w:rPr>
          <w:i/>
          <w:sz w:val="22"/>
          <w:szCs w:val="22"/>
        </w:rPr>
        <w:t>1 or groupmember_</w:t>
      </w:r>
      <w:r>
        <w:rPr>
          <w:i/>
          <w:sz w:val="22"/>
          <w:szCs w:val="22"/>
        </w:rPr>
        <w:t>10=</w:t>
      </w:r>
      <w:r w:rsidRPr="008B61F3">
        <w:rPr>
          <w:i/>
          <w:sz w:val="22"/>
          <w:szCs w:val="22"/>
        </w:rPr>
        <w:t>1 or groupmember_</w:t>
      </w:r>
      <w:r>
        <w:rPr>
          <w:i/>
          <w:sz w:val="22"/>
          <w:szCs w:val="22"/>
        </w:rPr>
        <w:t>11=</w:t>
      </w:r>
      <w:r w:rsidRPr="008B61F3">
        <w:rPr>
          <w:i/>
          <w:sz w:val="22"/>
          <w:szCs w:val="22"/>
        </w:rPr>
        <w:t>1</w:t>
      </w:r>
    </w:p>
    <w:p w14:paraId="512A952B" w14:textId="77777777" w:rsidR="000B1269" w:rsidRDefault="000B1269" w:rsidP="00AE3F97">
      <w:pPr>
        <w:ind w:firstLine="720"/>
        <w:rPr>
          <w:i/>
          <w:sz w:val="22"/>
          <w:szCs w:val="22"/>
        </w:rPr>
      </w:pPr>
      <w:r w:rsidRPr="008B61F3">
        <w:rPr>
          <w:i/>
          <w:sz w:val="22"/>
          <w:szCs w:val="22"/>
        </w:rPr>
        <w:t>Replace groupmember_any</w:t>
      </w:r>
      <w:r>
        <w:rPr>
          <w:i/>
          <w:sz w:val="22"/>
          <w:szCs w:val="22"/>
        </w:rPr>
        <w:t>=</w:t>
      </w:r>
      <w:r w:rsidRPr="008B61F3">
        <w:rPr>
          <w:i/>
          <w:sz w:val="22"/>
          <w:szCs w:val="22"/>
        </w:rPr>
        <w:t>0 if groupmember_any</w:t>
      </w:r>
      <w:r>
        <w:rPr>
          <w:i/>
          <w:sz w:val="22"/>
          <w:szCs w:val="22"/>
        </w:rPr>
        <w:t>=</w:t>
      </w:r>
      <w:r w:rsidRPr="008B61F3">
        <w:rPr>
          <w:i/>
          <w:sz w:val="22"/>
          <w:szCs w:val="22"/>
        </w:rPr>
        <w:t>missing</w:t>
      </w:r>
    </w:p>
    <w:p w14:paraId="69A96EDB" w14:textId="77777777" w:rsidR="000B1269" w:rsidRDefault="000B1269" w:rsidP="00AE3F97">
      <w:pPr>
        <w:ind w:firstLine="720"/>
        <w:rPr>
          <w:i/>
          <w:sz w:val="22"/>
          <w:szCs w:val="22"/>
        </w:rPr>
      </w:pPr>
      <w:r>
        <w:rPr>
          <w:i/>
          <w:sz w:val="22"/>
          <w:szCs w:val="22"/>
        </w:rPr>
        <w:t>Label values 0 “No” 1 “Yes”</w:t>
      </w:r>
    </w:p>
    <w:p w14:paraId="240EB867" w14:textId="77777777" w:rsidR="000B1269" w:rsidRPr="008B61F3" w:rsidRDefault="000B1269" w:rsidP="00AE3F97">
      <w:pPr>
        <w:ind w:firstLine="720"/>
        <w:rPr>
          <w:i/>
          <w:sz w:val="22"/>
          <w:szCs w:val="22"/>
        </w:rPr>
      </w:pPr>
      <w:r>
        <w:rPr>
          <w:i/>
          <w:sz w:val="22"/>
          <w:szCs w:val="22"/>
        </w:rPr>
        <w:t>Label variable “Belongs to at least one</w:t>
      </w:r>
      <w:r w:rsidRPr="00C27A6F">
        <w:rPr>
          <w:i/>
          <w:sz w:val="22"/>
          <w:szCs w:val="22"/>
        </w:rPr>
        <w:t xml:space="preserve"> </w:t>
      </w:r>
      <w:r>
        <w:rPr>
          <w:i/>
          <w:sz w:val="22"/>
          <w:szCs w:val="22"/>
        </w:rPr>
        <w:t xml:space="preserve">community </w:t>
      </w:r>
      <w:r w:rsidRPr="00C27A6F">
        <w:rPr>
          <w:i/>
          <w:sz w:val="22"/>
          <w:szCs w:val="22"/>
        </w:rPr>
        <w:t>group</w:t>
      </w:r>
      <w:r>
        <w:rPr>
          <w:i/>
          <w:sz w:val="22"/>
          <w:szCs w:val="22"/>
        </w:rPr>
        <w:t>”</w:t>
      </w:r>
    </w:p>
    <w:p w14:paraId="1A049065" w14:textId="77777777" w:rsidR="000B1269" w:rsidRPr="005D715A" w:rsidRDefault="000B1269" w:rsidP="003C7F2F">
      <w:pPr>
        <w:pStyle w:val="BodyText"/>
        <w:keepNext/>
      </w:pPr>
      <w:bookmarkStart w:id="886" w:name="_Toc526973659"/>
      <w:r>
        <w:rPr>
          <w:b/>
        </w:rPr>
        <w:lastRenderedPageBreak/>
        <w:t xml:space="preserve">B.6. </w:t>
      </w:r>
      <w:r w:rsidRPr="00000586">
        <w:rPr>
          <w:b/>
        </w:rPr>
        <w:t>Domain 5: Time Allocation (Workload)</w:t>
      </w:r>
      <w:bookmarkEnd w:id="886"/>
    </w:p>
    <w:p w14:paraId="3C2440D8" w14:textId="77777777" w:rsidR="000B1269" w:rsidRPr="005D715A" w:rsidRDefault="000B1269" w:rsidP="008B61F3">
      <w:pPr>
        <w:pStyle w:val="BodyText"/>
      </w:pPr>
      <w:r>
        <w:rPr>
          <w:b/>
        </w:rPr>
        <w:t>B-6.1.</w:t>
      </w:r>
      <w:r w:rsidRPr="005D715A">
        <w:rPr>
          <w:b/>
        </w:rPr>
        <w:t xml:space="preserve"> </w:t>
      </w:r>
      <w:r w:rsidRPr="005D715A">
        <w:t xml:space="preserve">Review and prepare the data. Review frequency distributions and the number of missing cases. </w:t>
      </w:r>
    </w:p>
    <w:p w14:paraId="55D86340" w14:textId="321E11F7" w:rsidR="000B1269" w:rsidRPr="005D715A" w:rsidRDefault="000B1269" w:rsidP="008B61F3">
      <w:pPr>
        <w:pStyle w:val="BodyText"/>
      </w:pPr>
      <w:r>
        <w:rPr>
          <w:b/>
        </w:rPr>
        <w:t>B-6.2.</w:t>
      </w:r>
      <w:r w:rsidRPr="005D715A">
        <w:rPr>
          <w:b/>
        </w:rPr>
        <w:t xml:space="preserve"> </w:t>
      </w:r>
      <w:r w:rsidRPr="005D715A">
        <w:t xml:space="preserve">Create a variable to </w:t>
      </w:r>
      <w:r>
        <w:t xml:space="preserve">count </w:t>
      </w:r>
      <w:r w:rsidRPr="005D715A">
        <w:t>the number of 15-minute increments that respondents spent performing work activities as their primary activities (</w:t>
      </w:r>
      <w:r w:rsidRPr="005D715A">
        <w:rPr>
          <w:i/>
        </w:rPr>
        <w:t>w</w:t>
      </w:r>
      <w:r w:rsidRPr="005D715A">
        <w:t>). The 15-minute time increments (</w:t>
      </w:r>
      <w:r w:rsidRPr="00A43E04">
        <w:rPr>
          <w:i/>
        </w:rPr>
        <w:t>x</w:t>
      </w:r>
      <w:r w:rsidRPr="005D715A">
        <w:t>) are coded as 15, 30, 45, and 60. Time allocation is reported for 1 day, or 24 hours—01 to 24 (</w:t>
      </w:r>
      <w:r w:rsidRPr="00A43E04">
        <w:rPr>
          <w:i/>
        </w:rPr>
        <w:t>i</w:t>
      </w:r>
      <w:r w:rsidRPr="005D715A">
        <w:t>). Fourteen activities (D through Q) (</w:t>
      </w:r>
      <w:r w:rsidRPr="00A43E04">
        <w:rPr>
          <w:i/>
        </w:rPr>
        <w:t>z</w:t>
      </w:r>
      <w:r w:rsidRPr="005D715A">
        <w:t>) are considered to be work activities.</w:t>
      </w:r>
    </w:p>
    <w:p w14:paraId="696484B6" w14:textId="3E308E08" w:rsidR="000B1269" w:rsidRPr="008B61F3" w:rsidRDefault="000B1269" w:rsidP="00AE3F97">
      <w:pPr>
        <w:ind w:left="720"/>
        <w:rPr>
          <w:i/>
          <w:sz w:val="22"/>
          <w:szCs w:val="22"/>
        </w:rPr>
      </w:pPr>
      <w:r w:rsidRPr="008B61F3">
        <w:rPr>
          <w:i/>
          <w:sz w:val="22"/>
          <w:szCs w:val="22"/>
        </w:rPr>
        <w:t>Set w</w:t>
      </w:r>
      <w:r>
        <w:rPr>
          <w:i/>
          <w:sz w:val="22"/>
          <w:szCs w:val="22"/>
        </w:rPr>
        <w:t>ork</w:t>
      </w:r>
      <w:r w:rsidR="00E370CF">
        <w:rPr>
          <w:i/>
          <w:sz w:val="22"/>
          <w:szCs w:val="22"/>
        </w:rPr>
        <w:t>=</w:t>
      </w:r>
      <w:r w:rsidRPr="008B61F3">
        <w:rPr>
          <w:i/>
          <w:sz w:val="22"/>
          <w:szCs w:val="22"/>
        </w:rPr>
        <w:t>0</w:t>
      </w:r>
    </w:p>
    <w:p w14:paraId="50441AA0" w14:textId="77777777" w:rsidR="000B1269" w:rsidRPr="008B61F3" w:rsidRDefault="000B1269" w:rsidP="00AE3F97">
      <w:pPr>
        <w:ind w:left="720"/>
        <w:rPr>
          <w:i/>
          <w:sz w:val="22"/>
          <w:szCs w:val="22"/>
        </w:rPr>
      </w:pPr>
      <w:r w:rsidRPr="008B61F3">
        <w:rPr>
          <w:i/>
          <w:sz w:val="22"/>
          <w:szCs w:val="22"/>
        </w:rPr>
        <w:t>For each value (x) of 15 30 45 60:</w:t>
      </w:r>
    </w:p>
    <w:p w14:paraId="5FBE442A" w14:textId="77777777" w:rsidR="000B1269" w:rsidRPr="008B61F3" w:rsidRDefault="000B1269" w:rsidP="00AE3F97">
      <w:pPr>
        <w:ind w:left="2880" w:hanging="1710"/>
        <w:rPr>
          <w:i/>
          <w:sz w:val="22"/>
          <w:szCs w:val="22"/>
        </w:rPr>
      </w:pPr>
      <w:r w:rsidRPr="008B61F3">
        <w:rPr>
          <w:i/>
          <w:sz w:val="22"/>
          <w:szCs w:val="22"/>
        </w:rPr>
        <w:t xml:space="preserve">For each value (i) in 01 02 03 04 05 06 07 08 09 10 11 12 13 14 15 16 17 </w:t>
      </w:r>
    </w:p>
    <w:p w14:paraId="2149E982" w14:textId="77777777" w:rsidR="000B1269" w:rsidRPr="008B61F3" w:rsidRDefault="000B1269" w:rsidP="00AE3F97">
      <w:pPr>
        <w:ind w:left="2880"/>
        <w:rPr>
          <w:i/>
          <w:sz w:val="22"/>
          <w:szCs w:val="22"/>
        </w:rPr>
      </w:pPr>
      <w:r w:rsidRPr="008B61F3">
        <w:rPr>
          <w:i/>
          <w:sz w:val="22"/>
          <w:szCs w:val="22"/>
        </w:rPr>
        <w:t>18 19 20 21 22 23 24:</w:t>
      </w:r>
    </w:p>
    <w:p w14:paraId="2B8FE96F" w14:textId="77777777" w:rsidR="000B1269" w:rsidRPr="008B61F3" w:rsidRDefault="000B1269" w:rsidP="00AE3F97">
      <w:pPr>
        <w:tabs>
          <w:tab w:val="left" w:pos="1620"/>
        </w:tabs>
        <w:ind w:left="720"/>
        <w:rPr>
          <w:i/>
          <w:sz w:val="22"/>
          <w:szCs w:val="22"/>
        </w:rPr>
      </w:pPr>
      <w:r w:rsidRPr="008B61F3">
        <w:rPr>
          <w:i/>
          <w:sz w:val="22"/>
          <w:szCs w:val="22"/>
        </w:rPr>
        <w:t>For each value (z) in D E F G H I J K L M N O P Q:</w:t>
      </w:r>
    </w:p>
    <w:p w14:paraId="4AFB0C8F" w14:textId="0BC23BA5" w:rsidR="000B1269" w:rsidRDefault="000B1269" w:rsidP="00AE3F97">
      <w:pPr>
        <w:tabs>
          <w:tab w:val="left" w:pos="2070"/>
        </w:tabs>
        <w:ind w:left="720"/>
        <w:rPr>
          <w:i/>
          <w:sz w:val="22"/>
          <w:szCs w:val="22"/>
        </w:rPr>
      </w:pPr>
      <w:r w:rsidRPr="008B61F3">
        <w:rPr>
          <w:i/>
          <w:sz w:val="22"/>
          <w:szCs w:val="22"/>
        </w:rPr>
        <w:t>Replace w</w:t>
      </w:r>
      <w:r>
        <w:rPr>
          <w:i/>
          <w:sz w:val="22"/>
          <w:szCs w:val="22"/>
        </w:rPr>
        <w:t>ork</w:t>
      </w:r>
      <w:r w:rsidR="00E370CF">
        <w:rPr>
          <w:i/>
          <w:sz w:val="22"/>
          <w:szCs w:val="22"/>
        </w:rPr>
        <w:t>=</w:t>
      </w:r>
      <w:r w:rsidRPr="008B61F3">
        <w:rPr>
          <w:i/>
          <w:sz w:val="22"/>
          <w:szCs w:val="22"/>
        </w:rPr>
        <w:t>w</w:t>
      </w:r>
      <w:r>
        <w:rPr>
          <w:i/>
          <w:sz w:val="22"/>
          <w:szCs w:val="22"/>
        </w:rPr>
        <w:t>ork</w:t>
      </w:r>
      <w:r w:rsidR="00E370CF">
        <w:rPr>
          <w:i/>
          <w:sz w:val="22"/>
          <w:szCs w:val="22"/>
        </w:rPr>
        <w:t>+</w:t>
      </w:r>
      <w:r w:rsidRPr="008B61F3">
        <w:rPr>
          <w:i/>
          <w:sz w:val="22"/>
          <w:szCs w:val="22"/>
        </w:rPr>
        <w:t>1 if v</w:t>
      </w:r>
      <w:r w:rsidR="00E370CF">
        <w:rPr>
          <w:i/>
          <w:sz w:val="22"/>
          <w:szCs w:val="22"/>
        </w:rPr>
        <w:t>6601p_`x'_`i'=</w:t>
      </w:r>
      <w:r w:rsidRPr="008B61F3">
        <w:rPr>
          <w:i/>
          <w:sz w:val="22"/>
          <w:szCs w:val="22"/>
        </w:rPr>
        <w:t>"`z'"</w:t>
      </w:r>
    </w:p>
    <w:p w14:paraId="1C1D9D7F" w14:textId="77777777" w:rsidR="000B1269" w:rsidRPr="008B61F3" w:rsidRDefault="000B1269" w:rsidP="00AE3F97">
      <w:pPr>
        <w:tabs>
          <w:tab w:val="left" w:pos="2070"/>
        </w:tabs>
        <w:ind w:left="720"/>
        <w:rPr>
          <w:i/>
          <w:sz w:val="22"/>
          <w:szCs w:val="22"/>
        </w:rPr>
      </w:pPr>
      <w:r>
        <w:rPr>
          <w:i/>
          <w:sz w:val="22"/>
          <w:szCs w:val="22"/>
        </w:rPr>
        <w:t>Label variable “Number of 15-min. increments worked day prior to survey”</w:t>
      </w:r>
    </w:p>
    <w:p w14:paraId="372FD8EB" w14:textId="77777777" w:rsidR="000B1269" w:rsidRPr="005D715A" w:rsidRDefault="000B1269" w:rsidP="008B61F3">
      <w:pPr>
        <w:pStyle w:val="BodyText"/>
      </w:pPr>
      <w:r>
        <w:rPr>
          <w:b/>
        </w:rPr>
        <w:t>B-6.3.</w:t>
      </w:r>
      <w:r w:rsidRPr="005D715A">
        <w:rPr>
          <w:b/>
        </w:rPr>
        <w:t xml:space="preserve"> </w:t>
      </w:r>
      <w:r w:rsidRPr="005D715A">
        <w:t>Convert into hours the total number of 15-minute increments spent working.</w:t>
      </w:r>
    </w:p>
    <w:p w14:paraId="41A189A9" w14:textId="7B36A4FF" w:rsidR="000B1269" w:rsidRDefault="000B1269" w:rsidP="00AD3418">
      <w:pPr>
        <w:ind w:left="720"/>
        <w:rPr>
          <w:i/>
          <w:sz w:val="22"/>
          <w:szCs w:val="22"/>
        </w:rPr>
      </w:pPr>
      <w:r w:rsidRPr="008B61F3">
        <w:rPr>
          <w:i/>
          <w:sz w:val="22"/>
          <w:szCs w:val="22"/>
        </w:rPr>
        <w:t>Set w</w:t>
      </w:r>
      <w:r>
        <w:rPr>
          <w:i/>
          <w:sz w:val="22"/>
          <w:szCs w:val="22"/>
        </w:rPr>
        <w:t>ork</w:t>
      </w:r>
      <w:r w:rsidR="00E370CF">
        <w:rPr>
          <w:i/>
          <w:sz w:val="22"/>
          <w:szCs w:val="22"/>
        </w:rPr>
        <w:t>_hours=</w:t>
      </w:r>
      <w:r w:rsidRPr="00BB7B90">
        <w:rPr>
          <w:i/>
          <w:sz w:val="22"/>
          <w:szCs w:val="22"/>
        </w:rPr>
        <w:t>work</w:t>
      </w:r>
      <w:r w:rsidR="00E370CF">
        <w:rPr>
          <w:i/>
          <w:sz w:val="22"/>
          <w:szCs w:val="22"/>
        </w:rPr>
        <w:t>÷</w:t>
      </w:r>
      <w:r w:rsidRPr="00BB7B90">
        <w:rPr>
          <w:i/>
          <w:sz w:val="22"/>
          <w:szCs w:val="22"/>
        </w:rPr>
        <w:t>4</w:t>
      </w:r>
    </w:p>
    <w:p w14:paraId="6D2AED83" w14:textId="77777777" w:rsidR="000B1269" w:rsidRPr="008B61F3" w:rsidRDefault="000B1269" w:rsidP="00AD3418">
      <w:pPr>
        <w:ind w:left="720"/>
        <w:rPr>
          <w:i/>
          <w:sz w:val="22"/>
          <w:szCs w:val="22"/>
        </w:rPr>
      </w:pPr>
      <w:r>
        <w:rPr>
          <w:i/>
          <w:sz w:val="22"/>
          <w:szCs w:val="22"/>
        </w:rPr>
        <w:t>Label work_hours “Number of hours worked day prior to survey”</w:t>
      </w:r>
    </w:p>
    <w:p w14:paraId="22E6A19E" w14:textId="3953BDAE" w:rsidR="000B1269" w:rsidRPr="005D715A" w:rsidRDefault="000B1269" w:rsidP="008B61F3">
      <w:pPr>
        <w:pStyle w:val="BodyText"/>
      </w:pPr>
      <w:r>
        <w:rPr>
          <w:b/>
        </w:rPr>
        <w:t>B-6.4.</w:t>
      </w:r>
      <w:r w:rsidRPr="005D715A">
        <w:rPr>
          <w:b/>
        </w:rPr>
        <w:t xml:space="preserve"> </w:t>
      </w:r>
      <w:r w:rsidRPr="005D715A">
        <w:t xml:space="preserve">Define </w:t>
      </w:r>
      <w:r>
        <w:t xml:space="preserve">time </w:t>
      </w:r>
      <w:r w:rsidRPr="005D715A">
        <w:t>poverty line at 10.5 hours per day, which implies that a workload in excess of 10.5</w:t>
      </w:r>
      <w:r w:rsidR="00421A09">
        <w:t> </w:t>
      </w:r>
      <w:r w:rsidRPr="005D715A">
        <w:t xml:space="preserve">hours in a 24-hour period is considered excessive. </w:t>
      </w:r>
    </w:p>
    <w:p w14:paraId="04D2FAF3" w14:textId="77777777" w:rsidR="000B1269" w:rsidRDefault="000B1269" w:rsidP="00AE3F97">
      <w:pPr>
        <w:ind w:firstLine="720"/>
        <w:rPr>
          <w:i/>
          <w:sz w:val="22"/>
          <w:szCs w:val="22"/>
        </w:rPr>
      </w:pPr>
      <w:r w:rsidRPr="008B61F3">
        <w:rPr>
          <w:i/>
          <w:sz w:val="22"/>
          <w:szCs w:val="22"/>
        </w:rPr>
        <w:t>Set z</w:t>
      </w:r>
      <w:r>
        <w:rPr>
          <w:i/>
          <w:sz w:val="22"/>
          <w:szCs w:val="22"/>
        </w:rPr>
        <w:t>1</w:t>
      </w:r>
      <w:r w:rsidRPr="008B61F3">
        <w:rPr>
          <w:i/>
          <w:sz w:val="22"/>
          <w:szCs w:val="22"/>
        </w:rPr>
        <w:t>05=10.5</w:t>
      </w:r>
    </w:p>
    <w:p w14:paraId="2CF1F9DF" w14:textId="77777777" w:rsidR="000B1269" w:rsidRPr="008B61F3" w:rsidRDefault="000B1269" w:rsidP="00AE3F97">
      <w:pPr>
        <w:ind w:firstLine="720"/>
        <w:rPr>
          <w:i/>
          <w:sz w:val="22"/>
          <w:szCs w:val="22"/>
        </w:rPr>
      </w:pPr>
      <w:r>
        <w:rPr>
          <w:i/>
          <w:sz w:val="22"/>
          <w:szCs w:val="22"/>
        </w:rPr>
        <w:t>Label variable “Time poverty live (10.5 hours per day)”</w:t>
      </w:r>
    </w:p>
    <w:p w14:paraId="5A0B9F53" w14:textId="5CA09946" w:rsidR="000B1269" w:rsidRPr="005D715A" w:rsidRDefault="000B1269" w:rsidP="008B61F3">
      <w:pPr>
        <w:pStyle w:val="BodyText"/>
      </w:pPr>
      <w:r>
        <w:rPr>
          <w:b/>
        </w:rPr>
        <w:t>B-6.5.</w:t>
      </w:r>
      <w:r w:rsidRPr="005D715A">
        <w:rPr>
          <w:b/>
        </w:rPr>
        <w:t xml:space="preserve"> </w:t>
      </w:r>
      <w:r w:rsidRPr="005D715A">
        <w:t>Create the indicator of adequate achievement in productive and domestic workload (</w:t>
      </w:r>
      <w:r w:rsidRPr="005D715A">
        <w:rPr>
          <w:i/>
        </w:rPr>
        <w:t>npoor_z105</w:t>
      </w:r>
      <w:r w:rsidRPr="005D715A">
        <w:t>). If the respondents’ time in work and domestic activities (work) exceeds 10.5 hours, the respondents are time poor; set the indicator to 0. If the productive and domestic workload is 10.5</w:t>
      </w:r>
      <w:r w:rsidR="00421A09">
        <w:t> </w:t>
      </w:r>
      <w:r w:rsidRPr="005D715A">
        <w:t xml:space="preserve">hours or less (630 minutes), the respondents are not time poor; set the indicator to 1, as shown: </w:t>
      </w:r>
    </w:p>
    <w:p w14:paraId="0AEC1FA7" w14:textId="5CAB37AD" w:rsidR="000B1269" w:rsidRPr="008B61F3" w:rsidRDefault="000B1269" w:rsidP="00AD49B0">
      <w:pPr>
        <w:ind w:firstLine="720"/>
        <w:rPr>
          <w:i/>
          <w:sz w:val="22"/>
          <w:szCs w:val="22"/>
        </w:rPr>
      </w:pPr>
      <w:r w:rsidRPr="008B61F3">
        <w:rPr>
          <w:i/>
          <w:sz w:val="22"/>
          <w:szCs w:val="22"/>
        </w:rPr>
        <w:t xml:space="preserve">Set npoor_z105=0 </w:t>
      </w:r>
      <w:r w:rsidRPr="00377A7D">
        <w:rPr>
          <w:i/>
          <w:sz w:val="22"/>
          <w:szCs w:val="22"/>
        </w:rPr>
        <w:t>if work</w:t>
      </w:r>
      <w:r>
        <w:rPr>
          <w:i/>
          <w:sz w:val="22"/>
          <w:szCs w:val="22"/>
        </w:rPr>
        <w:t>_hours</w:t>
      </w:r>
      <w:r w:rsidRPr="008B61F3">
        <w:rPr>
          <w:i/>
          <w:sz w:val="22"/>
          <w:szCs w:val="22"/>
        </w:rPr>
        <w:t>&gt;z105</w:t>
      </w:r>
    </w:p>
    <w:p w14:paraId="1F86FDBF" w14:textId="2F83C702" w:rsidR="000B1269" w:rsidRDefault="000B1269" w:rsidP="00AD49B0">
      <w:pPr>
        <w:ind w:firstLine="720"/>
        <w:rPr>
          <w:i/>
          <w:sz w:val="22"/>
          <w:szCs w:val="22"/>
        </w:rPr>
      </w:pPr>
      <w:r>
        <w:rPr>
          <w:i/>
          <w:sz w:val="22"/>
          <w:szCs w:val="22"/>
        </w:rPr>
        <w:t xml:space="preserve">Replace </w:t>
      </w:r>
      <w:r w:rsidRPr="008B61F3">
        <w:rPr>
          <w:i/>
          <w:sz w:val="22"/>
          <w:szCs w:val="22"/>
        </w:rPr>
        <w:t xml:space="preserve">npoor_z105=1 if </w:t>
      </w:r>
      <w:r w:rsidRPr="00377A7D">
        <w:rPr>
          <w:i/>
          <w:sz w:val="22"/>
          <w:szCs w:val="22"/>
        </w:rPr>
        <w:t>work</w:t>
      </w:r>
      <w:r>
        <w:rPr>
          <w:i/>
          <w:sz w:val="22"/>
          <w:szCs w:val="22"/>
        </w:rPr>
        <w:t>_hours</w:t>
      </w:r>
      <w:r w:rsidRPr="008B61F3">
        <w:rPr>
          <w:i/>
          <w:sz w:val="22"/>
          <w:szCs w:val="22"/>
        </w:rPr>
        <w:t>≤z105</w:t>
      </w:r>
    </w:p>
    <w:p w14:paraId="18C14515" w14:textId="77777777" w:rsidR="000B1269" w:rsidRDefault="000B1269" w:rsidP="00AD49B0">
      <w:pPr>
        <w:ind w:firstLine="720"/>
        <w:rPr>
          <w:i/>
          <w:sz w:val="22"/>
          <w:szCs w:val="22"/>
        </w:rPr>
      </w:pPr>
      <w:r>
        <w:rPr>
          <w:i/>
          <w:sz w:val="22"/>
          <w:szCs w:val="22"/>
        </w:rPr>
        <w:t>Label values 0 “No” 1 “Yes”</w:t>
      </w:r>
    </w:p>
    <w:p w14:paraId="4983EF0D" w14:textId="77777777" w:rsidR="000B1269" w:rsidRPr="008B61F3" w:rsidRDefault="000B1269" w:rsidP="00AD49B0">
      <w:pPr>
        <w:ind w:firstLine="720"/>
        <w:rPr>
          <w:i/>
          <w:sz w:val="22"/>
          <w:szCs w:val="22"/>
        </w:rPr>
      </w:pPr>
      <w:r>
        <w:rPr>
          <w:i/>
          <w:sz w:val="22"/>
          <w:szCs w:val="22"/>
        </w:rPr>
        <w:t>Label variable “W</w:t>
      </w:r>
      <w:r w:rsidRPr="00C965B7">
        <w:rPr>
          <w:i/>
          <w:sz w:val="22"/>
          <w:szCs w:val="22"/>
        </w:rPr>
        <w:t>orked 10.5 hours or less day before survey</w:t>
      </w:r>
      <w:r>
        <w:rPr>
          <w:i/>
          <w:sz w:val="22"/>
          <w:szCs w:val="22"/>
        </w:rPr>
        <w:t>”</w:t>
      </w:r>
    </w:p>
    <w:p w14:paraId="657696F1" w14:textId="6D76656D" w:rsidR="000B1269" w:rsidRPr="005D715A" w:rsidRDefault="000B1269" w:rsidP="008B61F3">
      <w:pPr>
        <w:pStyle w:val="BodyText"/>
      </w:pPr>
      <w:r>
        <w:rPr>
          <w:b/>
        </w:rPr>
        <w:t>B-6.</w:t>
      </w:r>
      <w:r w:rsidRPr="005D715A">
        <w:rPr>
          <w:b/>
        </w:rPr>
        <w:t>6</w:t>
      </w:r>
      <w:r w:rsidR="00421A09">
        <w:rPr>
          <w:b/>
        </w:rPr>
        <w:t>.</w:t>
      </w:r>
      <w:r w:rsidRPr="005D715A">
        <w:rPr>
          <w:b/>
        </w:rPr>
        <w:t xml:space="preserve"> </w:t>
      </w:r>
      <w:r w:rsidRPr="005D715A">
        <w:t xml:space="preserve">If respondents reported the day preceding the survey was not a typical work day, set the indicator of adequate achievement in productive and domestic workload to missing. </w:t>
      </w:r>
    </w:p>
    <w:p w14:paraId="118997DC" w14:textId="0692F32D" w:rsidR="000B1269" w:rsidRPr="00A43E04" w:rsidRDefault="000B1269" w:rsidP="00A43E04">
      <w:pPr>
        <w:pStyle w:val="BodyTextIndent1"/>
      </w:pPr>
      <w:r w:rsidRPr="00421A09">
        <w:t>Set npoor_z105=missing if v6602≠2</w:t>
      </w:r>
    </w:p>
    <w:p w14:paraId="66939382" w14:textId="21A5BCF2" w:rsidR="000B1269" w:rsidRDefault="000B1269" w:rsidP="008B61F3">
      <w:pPr>
        <w:pStyle w:val="BodyText"/>
      </w:pPr>
      <w:r>
        <w:rPr>
          <w:b/>
        </w:rPr>
        <w:t>B-6.7.</w:t>
      </w:r>
      <w:r w:rsidRPr="005D715A">
        <w:rPr>
          <w:b/>
        </w:rPr>
        <w:t xml:space="preserve"> </w:t>
      </w:r>
      <w:r w:rsidRPr="005D715A">
        <w:t>Save the data file.</w:t>
      </w:r>
    </w:p>
    <w:p w14:paraId="468ED218" w14:textId="6E4E537F" w:rsidR="000B1269" w:rsidRPr="005D715A" w:rsidRDefault="000B1269" w:rsidP="00A43E04">
      <w:pPr>
        <w:pStyle w:val="BodyTextIndent1"/>
      </w:pPr>
      <w:r>
        <w:t>Save “$analytic\Temp\awei prep”</w:t>
      </w:r>
    </w:p>
    <w:p w14:paraId="674B5F13" w14:textId="4DE62932" w:rsidR="000B1269" w:rsidRPr="00000586" w:rsidRDefault="000B1269" w:rsidP="003C7F2F">
      <w:pPr>
        <w:pStyle w:val="BodyText"/>
        <w:keepNext/>
        <w:rPr>
          <w:b/>
        </w:rPr>
      </w:pPr>
      <w:bookmarkStart w:id="887" w:name="_Toc526973660"/>
      <w:r>
        <w:rPr>
          <w:b/>
        </w:rPr>
        <w:lastRenderedPageBreak/>
        <w:t xml:space="preserve">C. </w:t>
      </w:r>
      <w:r w:rsidRPr="00000586">
        <w:rPr>
          <w:b/>
        </w:rPr>
        <w:t>A-WEAI calculation</w:t>
      </w:r>
      <w:bookmarkEnd w:id="887"/>
    </w:p>
    <w:p w14:paraId="67E0E5EE" w14:textId="2931D991" w:rsidR="000B1269" w:rsidRPr="005D715A" w:rsidRDefault="000B1269" w:rsidP="008B61F3">
      <w:pPr>
        <w:pStyle w:val="BodyText"/>
      </w:pPr>
      <w:r w:rsidRPr="005D715A">
        <w:t xml:space="preserve">The remainder of the syntax for the A-WEAI calculation is contained in the </w:t>
      </w:r>
      <w:r>
        <w:t xml:space="preserve">“FTF ZOI Survey [COUNTRY] [YEAR] syntax AWEAI_2 calc” </w:t>
      </w:r>
      <w:r w:rsidRPr="005D715A">
        <w:t>Stata do file.</w:t>
      </w:r>
    </w:p>
    <w:p w14:paraId="39E1CD21" w14:textId="77777777" w:rsidR="000B1269" w:rsidRPr="00000586" w:rsidRDefault="000B1269" w:rsidP="00000586">
      <w:pPr>
        <w:pStyle w:val="BodyText"/>
        <w:rPr>
          <w:b/>
        </w:rPr>
      </w:pPr>
      <w:bookmarkStart w:id="888" w:name="_Toc526973661"/>
      <w:r>
        <w:rPr>
          <w:b/>
        </w:rPr>
        <w:t xml:space="preserve">C.1. </w:t>
      </w:r>
      <w:r w:rsidRPr="00000586">
        <w:rPr>
          <w:b/>
        </w:rPr>
        <w:t>Weighted inadequacy and adequacy scores</w:t>
      </w:r>
      <w:bookmarkEnd w:id="888"/>
    </w:p>
    <w:p w14:paraId="26873385" w14:textId="77777777" w:rsidR="000B1269" w:rsidRPr="005D715A" w:rsidRDefault="000B1269" w:rsidP="007604D4">
      <w:pPr>
        <w:pStyle w:val="BodyText"/>
      </w:pPr>
      <w:r>
        <w:rPr>
          <w:b/>
        </w:rPr>
        <w:t>C-1.1.</w:t>
      </w:r>
      <w:r w:rsidRPr="005D715A">
        <w:rPr>
          <w:b/>
        </w:rPr>
        <w:t xml:space="preserve"> </w:t>
      </w:r>
      <w:r w:rsidRPr="005D715A">
        <w:t>Define a variable list (</w:t>
      </w:r>
      <w:r w:rsidRPr="005D715A">
        <w:rPr>
          <w:i/>
        </w:rPr>
        <w:t>varlist_emp</w:t>
      </w:r>
      <w:r w:rsidRPr="005D715A">
        <w:t xml:space="preserve">) that includes the six indicators of achievement of adequacy created in previous steps. </w:t>
      </w:r>
    </w:p>
    <w:p w14:paraId="2BD04890" w14:textId="203B1597" w:rsidR="000B1269" w:rsidRPr="007604D4" w:rsidRDefault="000B1269" w:rsidP="007604D4">
      <w:pPr>
        <w:tabs>
          <w:tab w:val="left" w:pos="720"/>
          <w:tab w:val="left" w:pos="1170"/>
        </w:tabs>
        <w:spacing w:after="200"/>
        <w:ind w:left="720"/>
        <w:rPr>
          <w:i/>
          <w:sz w:val="22"/>
          <w:szCs w:val="22"/>
        </w:rPr>
      </w:pPr>
      <w:r w:rsidRPr="007604D4">
        <w:rPr>
          <w:i/>
          <w:sz w:val="22"/>
          <w:szCs w:val="22"/>
        </w:rPr>
        <w:t>Set varlist_emp=(1) feelinputdecagr, (2) jown_count, (3) credjanydec_any, (4) incdec_count, (5) groupmember_any, and (6) npoor_ nz105.</w:t>
      </w:r>
    </w:p>
    <w:p w14:paraId="707C8E95" w14:textId="505B79A5" w:rsidR="000B1269" w:rsidRPr="005D715A" w:rsidRDefault="000B1269" w:rsidP="007604D4">
      <w:pPr>
        <w:pStyle w:val="BodyText"/>
      </w:pPr>
      <w:r>
        <w:rPr>
          <w:b/>
        </w:rPr>
        <w:t>C-1.2.</w:t>
      </w:r>
      <w:r w:rsidRPr="005D715A">
        <w:rPr>
          <w:b/>
        </w:rPr>
        <w:t xml:space="preserve"> </w:t>
      </w:r>
      <w:r w:rsidRPr="005D715A">
        <w:t>Transform the 5DE indicators so that 1 identifies those who are inadequate. In previous steps, indicators were created to identify respondents who are adequate in achievement of the six empowerment indicators. In this step, those six indicators are renamed to have the suffix “</w:t>
      </w:r>
      <w:r w:rsidRPr="005D715A">
        <w:rPr>
          <w:i/>
        </w:rPr>
        <w:t>_ndepr</w:t>
      </w:r>
      <w:r w:rsidRPr="005D715A">
        <w:t xml:space="preserve">” appended to their names, and the original variables are reverse-coded so that 1 is now equal to inadequate </w:t>
      </w:r>
      <w:r w:rsidR="00570690">
        <w:t>empowerment (disempowerment) (1=inadequate, 0=</w:t>
      </w:r>
      <w:r w:rsidRPr="005D715A">
        <w:t>adequate).</w:t>
      </w:r>
    </w:p>
    <w:p w14:paraId="7576D4E6" w14:textId="77777777" w:rsidR="000B1269" w:rsidRPr="007604D4" w:rsidRDefault="000B1269" w:rsidP="007604D4">
      <w:pPr>
        <w:keepNext/>
        <w:widowControl/>
        <w:tabs>
          <w:tab w:val="left" w:pos="720"/>
        </w:tabs>
        <w:ind w:left="720"/>
        <w:rPr>
          <w:i/>
          <w:sz w:val="22"/>
          <w:szCs w:val="22"/>
        </w:rPr>
      </w:pPr>
      <w:r w:rsidRPr="007604D4">
        <w:rPr>
          <w:i/>
          <w:sz w:val="22"/>
          <w:szCs w:val="22"/>
        </w:rPr>
        <w:t xml:space="preserve">For each (var) in varlist_emp: </w:t>
      </w:r>
    </w:p>
    <w:p w14:paraId="6AD2759C" w14:textId="77777777" w:rsidR="000B1269" w:rsidRPr="007604D4" w:rsidRDefault="000B1269" w:rsidP="007604D4">
      <w:pPr>
        <w:widowControl/>
        <w:tabs>
          <w:tab w:val="left" w:pos="720"/>
          <w:tab w:val="left" w:pos="1170"/>
        </w:tabs>
        <w:ind w:left="1170"/>
        <w:rPr>
          <w:i/>
          <w:sz w:val="22"/>
          <w:szCs w:val="22"/>
        </w:rPr>
      </w:pPr>
      <w:r w:rsidRPr="007604D4">
        <w:rPr>
          <w:i/>
          <w:sz w:val="22"/>
          <w:szCs w:val="22"/>
        </w:rPr>
        <w:t>Rename `var' `var'_ndepr</w:t>
      </w:r>
    </w:p>
    <w:p w14:paraId="26F6DDD4" w14:textId="6BDDD12C" w:rsidR="000B1269" w:rsidRPr="007604D4" w:rsidRDefault="000B1269" w:rsidP="007604D4">
      <w:pPr>
        <w:widowControl/>
        <w:tabs>
          <w:tab w:val="left" w:pos="720"/>
          <w:tab w:val="left" w:pos="1170"/>
        </w:tabs>
        <w:ind w:left="1170"/>
        <w:rPr>
          <w:i/>
          <w:sz w:val="22"/>
          <w:szCs w:val="22"/>
        </w:rPr>
      </w:pPr>
      <w:r w:rsidRPr="007604D4">
        <w:rPr>
          <w:i/>
          <w:sz w:val="22"/>
          <w:szCs w:val="22"/>
        </w:rPr>
        <w:t>Set `var'=1 if `var'_ndepr=0</w:t>
      </w:r>
    </w:p>
    <w:p w14:paraId="67A8E71A" w14:textId="5EB7DAE4" w:rsidR="000B1269" w:rsidRPr="007604D4" w:rsidRDefault="000B1269" w:rsidP="007604D4">
      <w:pPr>
        <w:widowControl/>
        <w:tabs>
          <w:tab w:val="left" w:pos="720"/>
          <w:tab w:val="left" w:pos="1170"/>
        </w:tabs>
        <w:ind w:left="1170"/>
        <w:rPr>
          <w:i/>
          <w:sz w:val="22"/>
          <w:szCs w:val="22"/>
        </w:rPr>
      </w:pPr>
      <w:r w:rsidRPr="007604D4">
        <w:rPr>
          <w:i/>
          <w:sz w:val="22"/>
          <w:szCs w:val="22"/>
        </w:rPr>
        <w:t>Replace `var'=0 if `var'_ndepr=1</w:t>
      </w:r>
    </w:p>
    <w:p w14:paraId="55B6CF86" w14:textId="4E55505E" w:rsidR="000B1269" w:rsidRPr="005D715A" w:rsidRDefault="000B1269" w:rsidP="007604D4">
      <w:pPr>
        <w:pStyle w:val="BodyText"/>
      </w:pPr>
      <w:r>
        <w:rPr>
          <w:b/>
        </w:rPr>
        <w:t>C-1.3.</w:t>
      </w:r>
      <w:r w:rsidRPr="005D715A">
        <w:rPr>
          <w:b/>
        </w:rPr>
        <w:t xml:space="preserve"> </w:t>
      </w:r>
      <w:r w:rsidRPr="005D715A">
        <w:t xml:space="preserve">Create a weight variable </w:t>
      </w:r>
      <w:r>
        <w:t>(</w:t>
      </w:r>
      <w:r>
        <w:rPr>
          <w:i/>
        </w:rPr>
        <w:t>weight</w:t>
      </w:r>
      <w:r w:rsidRPr="00A43E04">
        <w:t>)</w:t>
      </w:r>
      <w:r>
        <w:rPr>
          <w:i/>
        </w:rPr>
        <w:t xml:space="preserve"> </w:t>
      </w:r>
      <w:r w:rsidRPr="005D715A">
        <w:t xml:space="preserve">equal to the </w:t>
      </w:r>
      <w:r>
        <w:t>primary adult female and male sampling weights</w:t>
      </w:r>
      <w:r w:rsidRPr="005D715A">
        <w:t>.</w:t>
      </w:r>
    </w:p>
    <w:p w14:paraId="614423EA" w14:textId="77777777" w:rsidR="000B1269" w:rsidRDefault="000B1269" w:rsidP="00A43E04">
      <w:pPr>
        <w:pStyle w:val="BodyTextIndent1"/>
      </w:pPr>
      <w:r w:rsidRPr="007604D4">
        <w:t>Set</w:t>
      </w:r>
      <w:r>
        <w:t xml:space="preserve"> weight=missing</w:t>
      </w:r>
    </w:p>
    <w:p w14:paraId="0E22B8DA" w14:textId="3CB10DA6" w:rsidR="000B1269" w:rsidRDefault="00A43E04" w:rsidP="00A43E04">
      <w:pPr>
        <w:pStyle w:val="BodyTextIndent1"/>
      </w:pPr>
      <w:r>
        <w:t>Replace weight=wgt_mdm÷</w:t>
      </w:r>
      <w:r w:rsidR="000B1269">
        <w:t>1</w:t>
      </w:r>
      <w:r>
        <w:t>,</w:t>
      </w:r>
      <w:r w:rsidR="000B1269">
        <w:t>000</w:t>
      </w:r>
      <w:r>
        <w:t>,</w:t>
      </w:r>
      <w:r w:rsidR="000B1269">
        <w:t>000 if v6_sex=1</w:t>
      </w:r>
      <w:r w:rsidR="000B1269" w:rsidRPr="007604D4">
        <w:t xml:space="preserve"> </w:t>
      </w:r>
    </w:p>
    <w:p w14:paraId="651A4BCD" w14:textId="39DCD2B6" w:rsidR="000B1269" w:rsidRPr="007604D4" w:rsidRDefault="000B1269" w:rsidP="00A43E04">
      <w:pPr>
        <w:pStyle w:val="BodyTextIndent1"/>
      </w:pPr>
      <w:r>
        <w:t xml:space="preserve">Replace </w:t>
      </w:r>
      <w:r w:rsidRPr="007604D4">
        <w:t>weight=wgt</w:t>
      </w:r>
      <w:r>
        <w:t>_fpdm</w:t>
      </w:r>
      <w:r w:rsidR="00A43E04">
        <w:t>÷</w:t>
      </w:r>
      <w:r>
        <w:t>1</w:t>
      </w:r>
      <w:r w:rsidR="00A43E04">
        <w:t>,</w:t>
      </w:r>
      <w:r>
        <w:t>000</w:t>
      </w:r>
      <w:r w:rsidR="00A43E04">
        <w:t>,</w:t>
      </w:r>
      <w:r>
        <w:t>000</w:t>
      </w:r>
      <w:r w:rsidRPr="007604D4">
        <w:t xml:space="preserve"> </w:t>
      </w:r>
      <w:r>
        <w:t>if v6_sex=2</w:t>
      </w:r>
    </w:p>
    <w:p w14:paraId="3CDAD1B0" w14:textId="58660083" w:rsidR="000B1269" w:rsidRPr="005D715A" w:rsidRDefault="000B1269" w:rsidP="007604D4">
      <w:pPr>
        <w:pStyle w:val="BodyText"/>
      </w:pPr>
      <w:r>
        <w:rPr>
          <w:b/>
        </w:rPr>
        <w:t>C-1.4.</w:t>
      </w:r>
      <w:r w:rsidRPr="005D715A">
        <w:rPr>
          <w:b/>
        </w:rPr>
        <w:t xml:space="preserve"> </w:t>
      </w:r>
      <w:r w:rsidRPr="005D715A">
        <w:t xml:space="preserve">Keep only records for households </w:t>
      </w:r>
      <w:r>
        <w:t xml:space="preserve">with primary adult male and female decisionmakers </w:t>
      </w:r>
      <w:r w:rsidRPr="005D715A">
        <w:t xml:space="preserve">and </w:t>
      </w:r>
      <w:r>
        <w:t xml:space="preserve">primary adult </w:t>
      </w:r>
      <w:r w:rsidRPr="005D715A">
        <w:t>female</w:t>
      </w:r>
      <w:r>
        <w:t xml:space="preserve"> decisionmaker</w:t>
      </w:r>
      <w:r w:rsidRPr="005D715A">
        <w:t xml:space="preserve">-only households. Drop records for </w:t>
      </w:r>
      <w:r>
        <w:t xml:space="preserve">primary </w:t>
      </w:r>
      <w:r w:rsidRPr="005D715A">
        <w:t>adult male</w:t>
      </w:r>
      <w:r>
        <w:t xml:space="preserve"> decisionmaker</w:t>
      </w:r>
      <w:r w:rsidRPr="005D715A">
        <w:t xml:space="preserve">-only households. </w:t>
      </w:r>
    </w:p>
    <w:p w14:paraId="31AB1B17" w14:textId="08D13BBC" w:rsidR="000B1269" w:rsidRPr="007604D4" w:rsidRDefault="000B1269" w:rsidP="00844229">
      <w:pPr>
        <w:ind w:left="720"/>
        <w:rPr>
          <w:i/>
          <w:sz w:val="22"/>
          <w:szCs w:val="22"/>
        </w:rPr>
      </w:pPr>
      <w:r w:rsidRPr="007604D4">
        <w:rPr>
          <w:i/>
          <w:sz w:val="22"/>
          <w:szCs w:val="22"/>
        </w:rPr>
        <w:t xml:space="preserve">Drop if </w:t>
      </w:r>
      <w:r>
        <w:rPr>
          <w:i/>
          <w:sz w:val="22"/>
          <w:szCs w:val="22"/>
        </w:rPr>
        <w:t>v</w:t>
      </w:r>
      <w:r w:rsidRPr="007604D4">
        <w:rPr>
          <w:i/>
          <w:sz w:val="22"/>
          <w:szCs w:val="22"/>
        </w:rPr>
        <w:t>type=</w:t>
      </w:r>
      <w:r>
        <w:rPr>
          <w:i/>
          <w:sz w:val="22"/>
          <w:szCs w:val="22"/>
        </w:rPr>
        <w:t>2</w:t>
      </w:r>
    </w:p>
    <w:p w14:paraId="4F67632D" w14:textId="4225FE53" w:rsidR="000B1269" w:rsidRPr="005D715A" w:rsidRDefault="000B1269" w:rsidP="007604D4">
      <w:pPr>
        <w:pStyle w:val="BodyText"/>
      </w:pPr>
      <w:r>
        <w:rPr>
          <w:b/>
        </w:rPr>
        <w:t>C-1.6.</w:t>
      </w:r>
      <w:r w:rsidRPr="005D715A">
        <w:rPr>
          <w:b/>
        </w:rPr>
        <w:t xml:space="preserve"> </w:t>
      </w:r>
      <w:r w:rsidRPr="005D715A">
        <w:t xml:space="preserve">Define the </w:t>
      </w:r>
      <w:r>
        <w:t xml:space="preserve">domain </w:t>
      </w:r>
      <w:r w:rsidRPr="005D715A">
        <w:t xml:space="preserve">indicator weights. </w:t>
      </w:r>
    </w:p>
    <w:p w14:paraId="4C5495DB" w14:textId="77777777" w:rsidR="000B1269" w:rsidRPr="005D715A" w:rsidRDefault="000B1269" w:rsidP="007604D4">
      <w:pPr>
        <w:pStyle w:val="BodyText"/>
      </w:pPr>
      <w:r w:rsidRPr="005D715A">
        <w:t>Assign a weight of 1/5 for domains 1, 3, 4, and 5 indicators. Assign a weight of 2/15 for the asset ownership indicator and 1/15 for credit access indicator in domain 2.</w:t>
      </w:r>
    </w:p>
    <w:p w14:paraId="6405CA99"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variable list feelinputdecagr incdec_count groupmember_any npoor_z105:</w:t>
      </w:r>
    </w:p>
    <w:p w14:paraId="4D3A39D4" w14:textId="1EBF2CF6" w:rsidR="000B1269" w:rsidRPr="007604D4" w:rsidRDefault="000B1269" w:rsidP="00844229">
      <w:pPr>
        <w:tabs>
          <w:tab w:val="left" w:pos="720"/>
          <w:tab w:val="left" w:pos="1170"/>
        </w:tabs>
        <w:ind w:left="1170"/>
        <w:rPr>
          <w:i/>
          <w:sz w:val="22"/>
          <w:szCs w:val="22"/>
        </w:rPr>
      </w:pPr>
      <w:r w:rsidRPr="007604D4">
        <w:rPr>
          <w:i/>
          <w:sz w:val="22"/>
          <w:szCs w:val="22"/>
        </w:rPr>
        <w:t>gen w_`var' =</w:t>
      </w:r>
      <w:r>
        <w:rPr>
          <w:i/>
          <w:sz w:val="22"/>
          <w:szCs w:val="22"/>
        </w:rPr>
        <w:t>(1/5)</w:t>
      </w:r>
      <w:r w:rsidRPr="007604D4">
        <w:rPr>
          <w:i/>
          <w:sz w:val="22"/>
          <w:szCs w:val="22"/>
        </w:rPr>
        <w:t xml:space="preserve"> </w:t>
      </w:r>
    </w:p>
    <w:p w14:paraId="4DC96995" w14:textId="3532ED3D" w:rsidR="000B1269" w:rsidRPr="007604D4" w:rsidRDefault="000B1269" w:rsidP="00844229">
      <w:pPr>
        <w:tabs>
          <w:tab w:val="left" w:pos="720"/>
          <w:tab w:val="left" w:pos="1170"/>
        </w:tabs>
        <w:ind w:left="1170"/>
        <w:rPr>
          <w:i/>
          <w:sz w:val="22"/>
          <w:szCs w:val="22"/>
        </w:rPr>
      </w:pPr>
      <w:r w:rsidRPr="007604D4">
        <w:rPr>
          <w:i/>
          <w:sz w:val="22"/>
          <w:szCs w:val="22"/>
        </w:rPr>
        <w:t>Set w_jown_count =</w:t>
      </w:r>
      <w:r>
        <w:rPr>
          <w:i/>
          <w:sz w:val="22"/>
          <w:szCs w:val="22"/>
        </w:rPr>
        <w:t>(2/5)</w:t>
      </w:r>
    </w:p>
    <w:p w14:paraId="42E464BA" w14:textId="617EFD75" w:rsidR="000B1269" w:rsidRPr="007604D4" w:rsidRDefault="000B1269" w:rsidP="00844229">
      <w:pPr>
        <w:tabs>
          <w:tab w:val="left" w:pos="720"/>
          <w:tab w:val="left" w:pos="1170"/>
        </w:tabs>
        <w:ind w:left="1170"/>
        <w:rPr>
          <w:i/>
          <w:sz w:val="22"/>
          <w:szCs w:val="22"/>
          <w:vertAlign w:val="subscript"/>
        </w:rPr>
      </w:pPr>
      <w:r w:rsidRPr="007604D4">
        <w:rPr>
          <w:i/>
          <w:sz w:val="22"/>
          <w:szCs w:val="22"/>
        </w:rPr>
        <w:t>Set w_credjanydec_any =</w:t>
      </w:r>
      <w:r>
        <w:rPr>
          <w:i/>
          <w:sz w:val="22"/>
          <w:szCs w:val="22"/>
        </w:rPr>
        <w:t>(1/15)</w:t>
      </w:r>
    </w:p>
    <w:p w14:paraId="4EF9071D" w14:textId="77777777" w:rsidR="000B1269" w:rsidRPr="005D715A" w:rsidRDefault="000B1269" w:rsidP="003C7F2F">
      <w:pPr>
        <w:pStyle w:val="BodyText"/>
        <w:keepNext/>
      </w:pPr>
      <w:r>
        <w:rPr>
          <w:b/>
        </w:rPr>
        <w:lastRenderedPageBreak/>
        <w:t>C-1.7.</w:t>
      </w:r>
      <w:r w:rsidRPr="005D715A">
        <w:rPr>
          <w:b/>
        </w:rPr>
        <w:t xml:space="preserve"> </w:t>
      </w:r>
      <w:r w:rsidRPr="005D715A">
        <w:t>Apply the weights to each indicator.</w:t>
      </w:r>
    </w:p>
    <w:p w14:paraId="4292D1AE" w14:textId="77777777" w:rsidR="000B1269" w:rsidRPr="007604D4" w:rsidRDefault="000B1269" w:rsidP="003C7F2F">
      <w:pPr>
        <w:keepNext/>
        <w:widowControl/>
        <w:tabs>
          <w:tab w:val="left" w:pos="720"/>
          <w:tab w:val="left" w:pos="1170"/>
        </w:tabs>
        <w:ind w:left="720"/>
        <w:rPr>
          <w:i/>
          <w:sz w:val="22"/>
          <w:szCs w:val="22"/>
        </w:rPr>
      </w:pPr>
      <w:r w:rsidRPr="007604D4">
        <w:rPr>
          <w:i/>
          <w:sz w:val="22"/>
          <w:szCs w:val="22"/>
        </w:rPr>
        <w:t>For each variable (var) of varlist_emp:</w:t>
      </w:r>
    </w:p>
    <w:p w14:paraId="1582DA81" w14:textId="46C06731" w:rsidR="000B1269" w:rsidRPr="007604D4" w:rsidRDefault="007914EF" w:rsidP="00844229">
      <w:pPr>
        <w:tabs>
          <w:tab w:val="left" w:pos="720"/>
          <w:tab w:val="left" w:pos="1170"/>
        </w:tabs>
        <w:ind w:left="1170"/>
        <w:rPr>
          <w:sz w:val="22"/>
          <w:szCs w:val="22"/>
        </w:rPr>
      </w:pPr>
      <w:r>
        <w:rPr>
          <w:i/>
          <w:sz w:val="22"/>
          <w:szCs w:val="22"/>
        </w:rPr>
        <w:t>Set wg0_`var'=</w:t>
      </w:r>
      <w:r w:rsidR="0020694F">
        <w:rPr>
          <w:i/>
          <w:sz w:val="22"/>
          <w:szCs w:val="22"/>
        </w:rPr>
        <w:t>`var'*</w:t>
      </w:r>
      <w:r w:rsidR="000B1269" w:rsidRPr="007604D4">
        <w:rPr>
          <w:i/>
          <w:sz w:val="22"/>
          <w:szCs w:val="22"/>
        </w:rPr>
        <w:t>w_`var'</w:t>
      </w:r>
    </w:p>
    <w:p w14:paraId="5805359E" w14:textId="77777777" w:rsidR="000B1269" w:rsidRPr="005D715A" w:rsidRDefault="000B1269" w:rsidP="007604D4">
      <w:pPr>
        <w:pStyle w:val="BodyText"/>
      </w:pPr>
      <w:r>
        <w:rPr>
          <w:b/>
        </w:rPr>
        <w:t>C-1.8.</w:t>
      </w:r>
      <w:r w:rsidRPr="005D715A">
        <w:rPr>
          <w:b/>
        </w:rPr>
        <w:t xml:space="preserve"> </w:t>
      </w:r>
      <w:r w:rsidRPr="005D715A">
        <w:t>Compute the frequency of missing values for each 5DE indicator.</w:t>
      </w:r>
    </w:p>
    <w:p w14:paraId="5AE6D56C"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varlist_emp:</w:t>
      </w:r>
    </w:p>
    <w:p w14:paraId="64968712" w14:textId="05C96789" w:rsidR="000B1269" w:rsidRPr="007604D4" w:rsidRDefault="007914EF" w:rsidP="00844229">
      <w:pPr>
        <w:tabs>
          <w:tab w:val="left" w:pos="1170"/>
        </w:tabs>
        <w:ind w:left="1170"/>
        <w:rPr>
          <w:i/>
          <w:sz w:val="22"/>
          <w:szCs w:val="22"/>
        </w:rPr>
      </w:pPr>
      <w:r>
        <w:rPr>
          <w:i/>
          <w:sz w:val="22"/>
          <w:szCs w:val="22"/>
        </w:rPr>
        <w:t>Set `var'_miss=1 if `var'=</w:t>
      </w:r>
      <w:r w:rsidR="000B1269" w:rsidRPr="007604D4">
        <w:rPr>
          <w:i/>
          <w:sz w:val="22"/>
          <w:szCs w:val="22"/>
        </w:rPr>
        <w:t>missing</w:t>
      </w:r>
    </w:p>
    <w:p w14:paraId="7DC89A86" w14:textId="6263B490" w:rsidR="000B1269" w:rsidRPr="007604D4" w:rsidRDefault="000B1269" w:rsidP="00844229">
      <w:pPr>
        <w:tabs>
          <w:tab w:val="left" w:pos="1170"/>
        </w:tabs>
        <w:ind w:left="1170"/>
        <w:rPr>
          <w:i/>
          <w:sz w:val="22"/>
          <w:szCs w:val="22"/>
        </w:rPr>
      </w:pPr>
      <w:r w:rsidRPr="007604D4">
        <w:rPr>
          <w:i/>
          <w:sz w:val="22"/>
          <w:szCs w:val="22"/>
        </w:rPr>
        <w:t>Replace `var'_mi</w:t>
      </w:r>
      <w:r w:rsidR="007914EF">
        <w:rPr>
          <w:i/>
          <w:sz w:val="22"/>
          <w:szCs w:val="22"/>
        </w:rPr>
        <w:t>ss=0 if `var'≠</w:t>
      </w:r>
      <w:r w:rsidRPr="007604D4">
        <w:rPr>
          <w:i/>
          <w:sz w:val="22"/>
          <w:szCs w:val="22"/>
        </w:rPr>
        <w:t>missing</w:t>
      </w:r>
    </w:p>
    <w:p w14:paraId="13DCF07B" w14:textId="5FCE4ABE" w:rsidR="000B1269" w:rsidRPr="005D715A" w:rsidRDefault="000B1269" w:rsidP="007604D4">
      <w:pPr>
        <w:pStyle w:val="BodyText"/>
      </w:pPr>
      <w:r>
        <w:rPr>
          <w:b/>
        </w:rPr>
        <w:t>C-1.9.</w:t>
      </w:r>
      <w:r w:rsidRPr="005D715A">
        <w:rPr>
          <w:b/>
        </w:rPr>
        <w:t xml:space="preserve"> </w:t>
      </w:r>
      <w:r w:rsidRPr="005D715A">
        <w:t>Calculate the weighted disempowerment inadequacy score for each respondent (</w:t>
      </w:r>
      <w:r w:rsidRPr="005D715A">
        <w:rPr>
          <w:i/>
        </w:rPr>
        <w:t>ci</w:t>
      </w:r>
      <w:r w:rsidRPr="005D715A">
        <w:t>).</w:t>
      </w:r>
    </w:p>
    <w:p w14:paraId="1E026472" w14:textId="306255CF" w:rsidR="000B1269" w:rsidRPr="007604D4" w:rsidRDefault="007914EF" w:rsidP="00AE3F97">
      <w:pPr>
        <w:tabs>
          <w:tab w:val="left" w:pos="2070"/>
        </w:tabs>
        <w:ind w:left="2070" w:hanging="1350"/>
        <w:rPr>
          <w:i/>
          <w:sz w:val="22"/>
          <w:szCs w:val="22"/>
        </w:rPr>
      </w:pPr>
      <w:r>
        <w:rPr>
          <w:i/>
          <w:sz w:val="22"/>
          <w:szCs w:val="22"/>
        </w:rPr>
        <w:t>Set ci=wg0_feelinputdecagr+wg0_jown_count+</w:t>
      </w:r>
      <w:r w:rsidR="003E3CD6">
        <w:rPr>
          <w:i/>
          <w:sz w:val="22"/>
          <w:szCs w:val="22"/>
        </w:rPr>
        <w:t>wg0_credjanydec_any+wg0_incdec_count</w:t>
      </w:r>
      <w:r w:rsidR="000B1269" w:rsidRPr="007604D4">
        <w:rPr>
          <w:i/>
          <w:sz w:val="22"/>
          <w:szCs w:val="22"/>
        </w:rPr>
        <w:t xml:space="preserve">+ </w:t>
      </w:r>
      <w:r w:rsidR="003E3CD6">
        <w:rPr>
          <w:i/>
          <w:sz w:val="22"/>
          <w:szCs w:val="22"/>
        </w:rPr>
        <w:t>wg0_groupmember_any+</w:t>
      </w:r>
      <w:r w:rsidR="000B1269" w:rsidRPr="007604D4">
        <w:rPr>
          <w:i/>
          <w:sz w:val="22"/>
          <w:szCs w:val="22"/>
        </w:rPr>
        <w:t>wg0_npoor_nz105</w:t>
      </w:r>
    </w:p>
    <w:p w14:paraId="5CD42102" w14:textId="77777777" w:rsidR="000B1269" w:rsidRPr="005D715A" w:rsidRDefault="000B1269" w:rsidP="006A4659">
      <w:pPr>
        <w:pStyle w:val="BodyText"/>
        <w:keepNext/>
      </w:pPr>
      <w:r>
        <w:rPr>
          <w:b/>
        </w:rPr>
        <w:t>C-1.10.</w:t>
      </w:r>
      <w:r w:rsidRPr="005D715A">
        <w:rPr>
          <w:b/>
        </w:rPr>
        <w:t xml:space="preserve"> </w:t>
      </w:r>
      <w:r w:rsidRPr="005D715A">
        <w:t>Determine the number of 5DE indicators each respondent is missing.</w:t>
      </w:r>
    </w:p>
    <w:p w14:paraId="51034163" w14:textId="46948136" w:rsidR="000B1269" w:rsidRPr="007604D4" w:rsidRDefault="007914EF" w:rsidP="00AE3F97">
      <w:pPr>
        <w:tabs>
          <w:tab w:val="left" w:pos="2070"/>
        </w:tabs>
        <w:ind w:left="2070" w:hanging="1350"/>
        <w:rPr>
          <w:i/>
          <w:sz w:val="22"/>
          <w:szCs w:val="22"/>
        </w:rPr>
      </w:pPr>
      <w:r>
        <w:rPr>
          <w:i/>
          <w:sz w:val="22"/>
          <w:szCs w:val="22"/>
        </w:rPr>
        <w:t>Set n_missing=</w:t>
      </w:r>
      <w:r w:rsidR="000B1269" w:rsidRPr="007604D4">
        <w:rPr>
          <w:i/>
          <w:sz w:val="22"/>
          <w:szCs w:val="22"/>
        </w:rPr>
        <w:t>0</w:t>
      </w:r>
    </w:p>
    <w:p w14:paraId="04F04FE1" w14:textId="468FF19C" w:rsidR="000B1269" w:rsidRPr="007604D4" w:rsidRDefault="003E3CD6" w:rsidP="00AE3F97">
      <w:pPr>
        <w:tabs>
          <w:tab w:val="left" w:pos="2070"/>
        </w:tabs>
        <w:ind w:left="2070" w:hanging="1350"/>
        <w:rPr>
          <w:i/>
          <w:sz w:val="22"/>
          <w:szCs w:val="22"/>
        </w:rPr>
      </w:pPr>
      <w:r>
        <w:rPr>
          <w:i/>
          <w:sz w:val="22"/>
          <w:szCs w:val="22"/>
        </w:rPr>
        <w:t>Replace n_missing=1 if feelinputdecagr=</w:t>
      </w:r>
      <w:r w:rsidR="000B1269" w:rsidRPr="007604D4">
        <w:rPr>
          <w:i/>
          <w:sz w:val="22"/>
          <w:szCs w:val="22"/>
        </w:rPr>
        <w:t>missing</w:t>
      </w:r>
    </w:p>
    <w:p w14:paraId="12352735" w14:textId="167911DA" w:rsidR="000B1269" w:rsidRPr="007604D4" w:rsidRDefault="003E3CD6" w:rsidP="00AE3F97">
      <w:pPr>
        <w:tabs>
          <w:tab w:val="left" w:pos="2070"/>
        </w:tabs>
        <w:ind w:left="2070" w:hanging="1350"/>
        <w:rPr>
          <w:i/>
          <w:sz w:val="22"/>
          <w:szCs w:val="22"/>
        </w:rPr>
      </w:pPr>
      <w:r>
        <w:rPr>
          <w:i/>
          <w:sz w:val="22"/>
          <w:szCs w:val="22"/>
        </w:rPr>
        <w:t>Replace n_missing=n_missing+1 if jown_count=</w:t>
      </w:r>
      <w:r w:rsidR="000B1269" w:rsidRPr="007604D4">
        <w:rPr>
          <w:i/>
          <w:sz w:val="22"/>
          <w:szCs w:val="22"/>
        </w:rPr>
        <w:t>missing</w:t>
      </w:r>
    </w:p>
    <w:p w14:paraId="1C2DE623" w14:textId="174EFEAB" w:rsidR="000B1269" w:rsidRPr="007604D4" w:rsidRDefault="003E3CD6" w:rsidP="00AE3F97">
      <w:pPr>
        <w:tabs>
          <w:tab w:val="left" w:pos="2070"/>
        </w:tabs>
        <w:ind w:left="2070" w:hanging="1350"/>
        <w:rPr>
          <w:i/>
          <w:sz w:val="22"/>
          <w:szCs w:val="22"/>
        </w:rPr>
      </w:pPr>
      <w:r>
        <w:rPr>
          <w:i/>
          <w:sz w:val="22"/>
          <w:szCs w:val="22"/>
        </w:rPr>
        <w:t>Replace n_missing=n_missing+1 if credjanydec_any=</w:t>
      </w:r>
      <w:r w:rsidR="000B1269" w:rsidRPr="007604D4">
        <w:rPr>
          <w:i/>
          <w:sz w:val="22"/>
          <w:szCs w:val="22"/>
        </w:rPr>
        <w:t>missing</w:t>
      </w:r>
    </w:p>
    <w:p w14:paraId="27E283F0" w14:textId="7ABC138A" w:rsidR="000B1269" w:rsidRPr="007604D4" w:rsidRDefault="003E3CD6" w:rsidP="00AE3F97">
      <w:pPr>
        <w:tabs>
          <w:tab w:val="left" w:pos="2070"/>
        </w:tabs>
        <w:ind w:left="2070" w:hanging="1350"/>
        <w:rPr>
          <w:i/>
          <w:sz w:val="22"/>
          <w:szCs w:val="22"/>
        </w:rPr>
      </w:pPr>
      <w:r>
        <w:rPr>
          <w:i/>
          <w:sz w:val="22"/>
          <w:szCs w:val="22"/>
        </w:rPr>
        <w:t>Replace n_missing=n_missing+1 if incdec_count=</w:t>
      </w:r>
      <w:r w:rsidR="000B1269" w:rsidRPr="007604D4">
        <w:rPr>
          <w:i/>
          <w:sz w:val="22"/>
          <w:szCs w:val="22"/>
        </w:rPr>
        <w:t>missing</w:t>
      </w:r>
    </w:p>
    <w:p w14:paraId="37EC6302" w14:textId="7DEBC6A8" w:rsidR="000B1269" w:rsidRPr="007604D4" w:rsidRDefault="003E3CD6" w:rsidP="00AE3F97">
      <w:pPr>
        <w:tabs>
          <w:tab w:val="left" w:pos="2070"/>
        </w:tabs>
        <w:ind w:left="2070" w:hanging="1350"/>
        <w:rPr>
          <w:i/>
          <w:sz w:val="22"/>
          <w:szCs w:val="22"/>
        </w:rPr>
      </w:pPr>
      <w:r>
        <w:rPr>
          <w:i/>
          <w:sz w:val="22"/>
          <w:szCs w:val="22"/>
        </w:rPr>
        <w:t>Replace n_missing=n_missing+1 if groupmember_any=</w:t>
      </w:r>
      <w:r w:rsidR="000B1269" w:rsidRPr="007604D4">
        <w:rPr>
          <w:i/>
          <w:sz w:val="22"/>
          <w:szCs w:val="22"/>
        </w:rPr>
        <w:t>missing</w:t>
      </w:r>
    </w:p>
    <w:p w14:paraId="029F0EE2" w14:textId="41DA5528" w:rsidR="000B1269" w:rsidRPr="007604D4" w:rsidRDefault="003E3CD6" w:rsidP="00AE3F97">
      <w:pPr>
        <w:tabs>
          <w:tab w:val="left" w:pos="2070"/>
        </w:tabs>
        <w:ind w:left="2070" w:hanging="1350"/>
        <w:rPr>
          <w:i/>
          <w:sz w:val="22"/>
          <w:szCs w:val="22"/>
        </w:rPr>
      </w:pPr>
      <w:r>
        <w:rPr>
          <w:i/>
          <w:sz w:val="22"/>
          <w:szCs w:val="22"/>
        </w:rPr>
        <w:t>Replace n_missing=n_missing+1 if npoor_ nz105=</w:t>
      </w:r>
      <w:r w:rsidR="000B1269" w:rsidRPr="007604D4">
        <w:rPr>
          <w:i/>
          <w:sz w:val="22"/>
          <w:szCs w:val="22"/>
        </w:rPr>
        <w:t>missing</w:t>
      </w:r>
    </w:p>
    <w:p w14:paraId="2B0AAEB2" w14:textId="081641AE" w:rsidR="000B1269" w:rsidRPr="005D715A" w:rsidRDefault="000B1269" w:rsidP="007604D4">
      <w:pPr>
        <w:pStyle w:val="BodyText"/>
      </w:pPr>
      <w:r>
        <w:rPr>
          <w:b/>
        </w:rPr>
        <w:t>C-1.11.</w:t>
      </w:r>
      <w:r w:rsidRPr="005D715A">
        <w:rPr>
          <w:b/>
        </w:rPr>
        <w:t xml:space="preserve"> </w:t>
      </w:r>
      <w:r w:rsidRPr="005D715A">
        <w:t>Create a variable (</w:t>
      </w:r>
      <w:r w:rsidRPr="005D715A">
        <w:rPr>
          <w:i/>
        </w:rPr>
        <w:t>miss_any</w:t>
      </w:r>
      <w:r w:rsidRPr="005D715A">
        <w:t xml:space="preserve">) to indicate </w:t>
      </w:r>
      <w:r w:rsidR="00421A09">
        <w:t>whether</w:t>
      </w:r>
      <w:r w:rsidR="00421A09" w:rsidRPr="005D715A">
        <w:t xml:space="preserve"> </w:t>
      </w:r>
      <w:r w:rsidRPr="005D715A">
        <w:t>the respondent is missing any 5DE indicators.</w:t>
      </w:r>
    </w:p>
    <w:p w14:paraId="53DCBE27" w14:textId="4622CDCF" w:rsidR="000B1269" w:rsidRPr="007604D4" w:rsidRDefault="003E3CD6" w:rsidP="00844229">
      <w:pPr>
        <w:tabs>
          <w:tab w:val="left" w:pos="720"/>
        </w:tabs>
        <w:ind w:left="720"/>
        <w:rPr>
          <w:i/>
          <w:sz w:val="22"/>
          <w:szCs w:val="22"/>
        </w:rPr>
      </w:pPr>
      <w:r>
        <w:rPr>
          <w:i/>
          <w:sz w:val="22"/>
          <w:szCs w:val="22"/>
        </w:rPr>
        <w:t>Set miss_any=</w:t>
      </w:r>
      <w:r w:rsidR="000B1269" w:rsidRPr="007604D4">
        <w:rPr>
          <w:i/>
          <w:sz w:val="22"/>
          <w:szCs w:val="22"/>
        </w:rPr>
        <w:t>0</w:t>
      </w:r>
    </w:p>
    <w:p w14:paraId="5677C6B1" w14:textId="13C315A9" w:rsidR="000B1269" w:rsidRPr="007604D4" w:rsidRDefault="003E3CD6" w:rsidP="00844229">
      <w:pPr>
        <w:tabs>
          <w:tab w:val="left" w:pos="720"/>
        </w:tabs>
        <w:ind w:left="720"/>
        <w:rPr>
          <w:i/>
          <w:sz w:val="22"/>
          <w:szCs w:val="22"/>
        </w:rPr>
      </w:pPr>
      <w:r>
        <w:rPr>
          <w:i/>
          <w:sz w:val="22"/>
          <w:szCs w:val="22"/>
        </w:rPr>
        <w:t>Replace miss_any=1 if n_missing&gt;0 and n_missing≠</w:t>
      </w:r>
      <w:r w:rsidR="000B1269" w:rsidRPr="007604D4">
        <w:rPr>
          <w:i/>
          <w:sz w:val="22"/>
          <w:szCs w:val="22"/>
        </w:rPr>
        <w:t>missing</w:t>
      </w:r>
    </w:p>
    <w:p w14:paraId="4C0E5D0D" w14:textId="7F36F2B1" w:rsidR="000B1269" w:rsidRDefault="000B1269" w:rsidP="007604D4">
      <w:pPr>
        <w:pStyle w:val="BodyText"/>
      </w:pPr>
      <w:r>
        <w:rPr>
          <w:b/>
        </w:rPr>
        <w:t>C-1.12.</w:t>
      </w:r>
      <w:r w:rsidRPr="005D715A">
        <w:rPr>
          <w:b/>
        </w:rPr>
        <w:t xml:space="preserve"> </w:t>
      </w:r>
      <w:r w:rsidRPr="005D715A">
        <w:t xml:space="preserve">Check for </w:t>
      </w:r>
      <w:r>
        <w:t xml:space="preserve">records </w:t>
      </w:r>
      <w:r w:rsidRPr="005D715A">
        <w:t>with missing values</w:t>
      </w:r>
      <w:r>
        <w:t>, and drop any records with missing values</w:t>
      </w:r>
      <w:r w:rsidRPr="005D715A">
        <w:t>.</w:t>
      </w:r>
    </w:p>
    <w:p w14:paraId="5E149303" w14:textId="77777777" w:rsidR="000B1269" w:rsidRPr="00DF31E4" w:rsidRDefault="000B1269" w:rsidP="007604D4">
      <w:pPr>
        <w:pStyle w:val="BodyText"/>
        <w:rPr>
          <w:i/>
        </w:rPr>
      </w:pPr>
      <w:r>
        <w:tab/>
      </w:r>
      <w:r>
        <w:rPr>
          <w:i/>
        </w:rPr>
        <w:t>Drop record if miss_any=1</w:t>
      </w:r>
    </w:p>
    <w:p w14:paraId="5658CB61" w14:textId="33710C28" w:rsidR="000B1269" w:rsidRDefault="000B1269" w:rsidP="007604D4">
      <w:pPr>
        <w:pStyle w:val="BodyText"/>
      </w:pPr>
      <w:r>
        <w:rPr>
          <w:b/>
        </w:rPr>
        <w:t>C-1.13.</w:t>
      </w:r>
      <w:r w:rsidRPr="005D715A">
        <w:rPr>
          <w:b/>
        </w:rPr>
        <w:t xml:space="preserve"> </w:t>
      </w:r>
      <w:r w:rsidRPr="005D715A">
        <w:t>Save the data file.</w:t>
      </w:r>
    </w:p>
    <w:p w14:paraId="277F3AA8" w14:textId="77777777" w:rsidR="000B1269" w:rsidRPr="005E761E" w:rsidRDefault="000B1269" w:rsidP="007604D4">
      <w:pPr>
        <w:pStyle w:val="BodyText"/>
        <w:rPr>
          <w:i/>
        </w:rPr>
      </w:pPr>
      <w:r>
        <w:tab/>
      </w:r>
      <w:r>
        <w:rPr>
          <w:i/>
        </w:rPr>
        <w:t>Save “$analytic\Temp\aweai depr indicators”</w:t>
      </w:r>
    </w:p>
    <w:p w14:paraId="4FF2BEB7" w14:textId="07A897C4" w:rsidR="000B1269" w:rsidRDefault="000B1269" w:rsidP="00000586">
      <w:pPr>
        <w:pStyle w:val="BodyText"/>
        <w:rPr>
          <w:b/>
        </w:rPr>
      </w:pPr>
      <w:bookmarkStart w:id="889" w:name="_Toc526973662"/>
      <w:r>
        <w:rPr>
          <w:b/>
        </w:rPr>
        <w:t xml:space="preserve">C.2. </w:t>
      </w:r>
      <w:r w:rsidRPr="00000586">
        <w:rPr>
          <w:b/>
        </w:rPr>
        <w:t xml:space="preserve">Censored </w:t>
      </w:r>
      <w:r w:rsidR="00421A09">
        <w:rPr>
          <w:b/>
        </w:rPr>
        <w:t>i</w:t>
      </w:r>
      <w:r w:rsidRPr="00000586">
        <w:rPr>
          <w:b/>
        </w:rPr>
        <w:t xml:space="preserve">nadequacy and </w:t>
      </w:r>
      <w:r w:rsidR="00421A09">
        <w:rPr>
          <w:b/>
        </w:rPr>
        <w:t>a</w:t>
      </w:r>
      <w:r w:rsidRPr="00000586">
        <w:rPr>
          <w:b/>
        </w:rPr>
        <w:t xml:space="preserve">dequacy </w:t>
      </w:r>
      <w:r w:rsidR="00421A09">
        <w:rPr>
          <w:b/>
        </w:rPr>
        <w:t>s</w:t>
      </w:r>
      <w:r w:rsidRPr="00000586">
        <w:rPr>
          <w:b/>
        </w:rPr>
        <w:t>cores</w:t>
      </w:r>
      <w:bookmarkEnd w:id="889"/>
    </w:p>
    <w:p w14:paraId="2E8B4880" w14:textId="77777777" w:rsidR="000B1269" w:rsidRPr="005D715A" w:rsidRDefault="000B1269" w:rsidP="007604D4">
      <w:pPr>
        <w:pStyle w:val="BodyText"/>
      </w:pPr>
      <w:r>
        <w:rPr>
          <w:b/>
        </w:rPr>
        <w:t>C-2.1.</w:t>
      </w:r>
      <w:r w:rsidRPr="005D715A">
        <w:rPr>
          <w:b/>
        </w:rPr>
        <w:t xml:space="preserve"> </w:t>
      </w:r>
      <w:r w:rsidRPr="005D715A">
        <w:t>Create a total weight variable (</w:t>
      </w:r>
      <w:r w:rsidRPr="00DF31E4">
        <w:rPr>
          <w:i/>
        </w:rPr>
        <w:t>total_w</w:t>
      </w:r>
      <w:r w:rsidRPr="005D715A">
        <w:t>)—a constant that sums all individual sampling weights for respondents with complete 5DE indicator data.</w:t>
      </w:r>
    </w:p>
    <w:p w14:paraId="30691E0F" w14:textId="059D5B16" w:rsidR="000B1269" w:rsidRPr="007604D4" w:rsidRDefault="003E3CD6" w:rsidP="00AE3F97">
      <w:pPr>
        <w:ind w:left="720"/>
        <w:rPr>
          <w:i/>
          <w:sz w:val="22"/>
          <w:szCs w:val="22"/>
        </w:rPr>
      </w:pPr>
      <w:r>
        <w:rPr>
          <w:i/>
          <w:sz w:val="22"/>
          <w:szCs w:val="22"/>
        </w:rPr>
        <w:t>Set total_w=total(weight) if miss_any=</w:t>
      </w:r>
      <w:r w:rsidR="000B1269" w:rsidRPr="007604D4">
        <w:rPr>
          <w:i/>
          <w:sz w:val="22"/>
          <w:szCs w:val="22"/>
        </w:rPr>
        <w:t>0</w:t>
      </w:r>
    </w:p>
    <w:p w14:paraId="4BB2EAD5" w14:textId="5ECCA781" w:rsidR="000B1269" w:rsidRPr="005D715A" w:rsidRDefault="000B1269" w:rsidP="007604D4">
      <w:pPr>
        <w:pStyle w:val="BodyText"/>
      </w:pPr>
      <w:r>
        <w:rPr>
          <w:b/>
        </w:rPr>
        <w:t>C-2.2.</w:t>
      </w:r>
      <w:r w:rsidRPr="005D715A">
        <w:rPr>
          <w:b/>
        </w:rPr>
        <w:t xml:space="preserve"> </w:t>
      </w:r>
      <w:r>
        <w:t xml:space="preserve">Create a binary variable that indicates </w:t>
      </w:r>
      <w:r w:rsidR="00421A09">
        <w:t>whether</w:t>
      </w:r>
      <w:r>
        <w:t xml:space="preserve"> primary adult decisionmakers should be included from the censored inadequacy headcount (</w:t>
      </w:r>
      <w:r>
        <w:rPr>
          <w:i/>
        </w:rPr>
        <w:t>ch_20p)</w:t>
      </w:r>
      <w:r w:rsidR="00421A09">
        <w:t>—t</w:t>
      </w:r>
      <w:r>
        <w:t>hat is, a</w:t>
      </w:r>
      <w:r w:rsidRPr="005D715A">
        <w:t xml:space="preserve">pply a threshold of 0.2 </w:t>
      </w:r>
      <w:r>
        <w:t xml:space="preserve">to </w:t>
      </w:r>
      <w:r w:rsidRPr="005D715A">
        <w:t xml:space="preserve">the censored head counts to identify those with inadequate empowerment higher than the threshold. </w:t>
      </w:r>
      <w:r>
        <w:t>R</w:t>
      </w:r>
      <w:r w:rsidRPr="005D715A">
        <w:t xml:space="preserve">espondents </w:t>
      </w:r>
      <w:r w:rsidRPr="005D715A">
        <w:lastRenderedPageBreak/>
        <w:t xml:space="preserve">with an inadequacy score of less than or equal to 0.2 are excluded from the censored inadequacy headcount, even if their score is not 0. </w:t>
      </w:r>
    </w:p>
    <w:p w14:paraId="3CF7B3D3" w14:textId="6C42E623" w:rsidR="000B1269" w:rsidRPr="007604D4" w:rsidRDefault="003E3CD6" w:rsidP="00A43E04">
      <w:pPr>
        <w:pStyle w:val="BodyTextIndent1"/>
      </w:pPr>
      <w:r>
        <w:t>Set ch_20p=</w:t>
      </w:r>
      <w:r w:rsidR="000B1269">
        <w:t xml:space="preserve">1 if </w:t>
      </w:r>
      <w:r w:rsidR="000B1269" w:rsidRPr="007604D4">
        <w:t>ci</w:t>
      </w:r>
      <w:r>
        <w:t>&gt;</w:t>
      </w:r>
      <w:r w:rsidR="000B1269">
        <w:t>0.</w:t>
      </w:r>
      <w:r w:rsidR="000B1269" w:rsidRPr="007604D4">
        <w:t>2</w:t>
      </w:r>
    </w:p>
    <w:p w14:paraId="05BA80B2" w14:textId="5D83CA98" w:rsidR="000B1269" w:rsidRPr="007604D4" w:rsidRDefault="003E3CD6" w:rsidP="00A43E04">
      <w:pPr>
        <w:pStyle w:val="BodyTextIndent1"/>
      </w:pPr>
      <w:r>
        <w:t>Replace ch_20p=0 if ci≤</w:t>
      </w:r>
      <w:r w:rsidR="000B1269">
        <w:t>0.</w:t>
      </w:r>
      <w:r w:rsidR="000B1269" w:rsidRPr="007604D4">
        <w:t>2</w:t>
      </w:r>
    </w:p>
    <w:p w14:paraId="211E4AE5" w14:textId="757AD7B5" w:rsidR="00421A09" w:rsidRDefault="003E3CD6" w:rsidP="00A43E04">
      <w:pPr>
        <w:pStyle w:val="BodyTextIndent1"/>
      </w:pPr>
      <w:r>
        <w:t>Replace ch_20p=missing if miss_any=</w:t>
      </w:r>
      <w:r w:rsidR="000B1269" w:rsidRPr="007604D4">
        <w:t>1</w:t>
      </w:r>
    </w:p>
    <w:p w14:paraId="09E3B84C" w14:textId="2400090E" w:rsidR="00421A09" w:rsidRPr="005D715A" w:rsidRDefault="000B1269" w:rsidP="000B1269">
      <w:pPr>
        <w:pStyle w:val="BodyText"/>
      </w:pPr>
      <w:r>
        <w:rPr>
          <w:b/>
        </w:rPr>
        <w:t>C-2.3.</w:t>
      </w:r>
      <w:r w:rsidRPr="005D715A">
        <w:rPr>
          <w:b/>
        </w:rPr>
        <w:t xml:space="preserve"> </w:t>
      </w:r>
      <w:r w:rsidRPr="005D715A">
        <w:t>Calculate the individual inadequacy of those who are disempowered (</w:t>
      </w:r>
      <w:r w:rsidRPr="005D715A">
        <w:rPr>
          <w:i/>
        </w:rPr>
        <w:t>a_20p</w:t>
      </w:r>
      <w:r w:rsidRPr="005D715A">
        <w:t>).</w:t>
      </w:r>
      <w:r>
        <w:t xml:space="preserve"> </w:t>
      </w:r>
      <w:r w:rsidRPr="005D715A">
        <w:t>The scores of respondents with an inadequacy score less than 0.2 are recoded to 0.</w:t>
      </w:r>
    </w:p>
    <w:p w14:paraId="580B2C4E" w14:textId="5CBE89A5" w:rsidR="000B1269" w:rsidRPr="007604D4" w:rsidRDefault="003E3CD6" w:rsidP="00AE3F97">
      <w:pPr>
        <w:ind w:left="720"/>
        <w:rPr>
          <w:i/>
          <w:sz w:val="22"/>
          <w:szCs w:val="22"/>
        </w:rPr>
      </w:pPr>
      <w:r>
        <w:rPr>
          <w:i/>
          <w:sz w:val="22"/>
          <w:szCs w:val="22"/>
        </w:rPr>
        <w:t>Set a_20p</w:t>
      </w:r>
      <w:r w:rsidR="000B1269" w:rsidRPr="007604D4">
        <w:rPr>
          <w:i/>
          <w:sz w:val="22"/>
          <w:szCs w:val="22"/>
        </w:rPr>
        <w:t>=</w:t>
      </w:r>
      <w:r>
        <w:rPr>
          <w:i/>
          <w:sz w:val="22"/>
          <w:szCs w:val="22"/>
        </w:rPr>
        <w:t>ci if miss_any=</w:t>
      </w:r>
      <w:r w:rsidR="000B1269" w:rsidRPr="007604D4">
        <w:rPr>
          <w:i/>
          <w:sz w:val="22"/>
          <w:szCs w:val="22"/>
        </w:rPr>
        <w:t>0</w:t>
      </w:r>
    </w:p>
    <w:p w14:paraId="3FAF8C78" w14:textId="3630B8E4" w:rsidR="000B1269" w:rsidRPr="007604D4" w:rsidRDefault="003E3CD6" w:rsidP="00AE3F97">
      <w:pPr>
        <w:ind w:left="720"/>
        <w:rPr>
          <w:i/>
          <w:sz w:val="22"/>
          <w:szCs w:val="22"/>
        </w:rPr>
      </w:pPr>
      <w:r>
        <w:rPr>
          <w:i/>
          <w:sz w:val="22"/>
          <w:szCs w:val="22"/>
        </w:rPr>
        <w:t>Replace a_20p=0 if ch_20p=</w:t>
      </w:r>
      <w:r w:rsidR="000B1269" w:rsidRPr="007604D4">
        <w:rPr>
          <w:i/>
          <w:sz w:val="22"/>
          <w:szCs w:val="22"/>
        </w:rPr>
        <w:t>0</w:t>
      </w:r>
    </w:p>
    <w:p w14:paraId="4CACB328" w14:textId="77777777" w:rsidR="000B1269" w:rsidRPr="005D715A" w:rsidRDefault="000B1269" w:rsidP="00A43E04">
      <w:pPr>
        <w:pStyle w:val="BodyText"/>
        <w:keepNext/>
      </w:pPr>
      <w:r>
        <w:rPr>
          <w:b/>
        </w:rPr>
        <w:t>C-2.4.</w:t>
      </w:r>
      <w:r w:rsidRPr="005D715A">
        <w:rPr>
          <w:b/>
        </w:rPr>
        <w:t xml:space="preserve"> </w:t>
      </w:r>
      <w:r w:rsidRPr="005D715A">
        <w:t>Calculate the disempowerment index (</w:t>
      </w:r>
      <w:r w:rsidRPr="005D715A">
        <w:rPr>
          <w:i/>
        </w:rPr>
        <w:t>DAI</w:t>
      </w:r>
      <w:r w:rsidRPr="005D715A">
        <w:t>) and empowerment index (</w:t>
      </w:r>
      <w:r w:rsidRPr="00421A09">
        <w:rPr>
          <w:i/>
        </w:rPr>
        <w:t>EAI</w:t>
      </w:r>
      <w:r w:rsidRPr="00A43E04">
        <w:rPr>
          <w:i/>
        </w:rPr>
        <w:t>=1-DAI</w:t>
      </w:r>
      <w:r w:rsidRPr="005D715A">
        <w:t>).</w:t>
      </w:r>
    </w:p>
    <w:p w14:paraId="1861DE06" w14:textId="69352476" w:rsidR="000B1269" w:rsidRPr="007604D4" w:rsidRDefault="000B1269" w:rsidP="00A43E04">
      <w:pPr>
        <w:keepNext/>
        <w:widowControl/>
        <w:ind w:left="720"/>
        <w:rPr>
          <w:i/>
          <w:sz w:val="22"/>
          <w:szCs w:val="22"/>
        </w:rPr>
      </w:pPr>
      <w:r w:rsidRPr="007604D4">
        <w:rPr>
          <w:i/>
          <w:sz w:val="22"/>
          <w:szCs w:val="22"/>
        </w:rPr>
        <w:t>S</w:t>
      </w:r>
      <w:r w:rsidR="003E3CD6">
        <w:rPr>
          <w:i/>
          <w:sz w:val="22"/>
          <w:szCs w:val="22"/>
        </w:rPr>
        <w:t>et DAI_20p=</w:t>
      </w:r>
      <w:r w:rsidRPr="007604D4">
        <w:rPr>
          <w:i/>
          <w:sz w:val="22"/>
          <w:szCs w:val="22"/>
        </w:rPr>
        <w:t>total(c</w:t>
      </w:r>
      <w:r w:rsidR="003E3CD6">
        <w:rPr>
          <w:i/>
          <w:sz w:val="22"/>
          <w:szCs w:val="22"/>
        </w:rPr>
        <w:t>i*</w:t>
      </w:r>
      <w:r w:rsidRPr="007604D4">
        <w:rPr>
          <w:i/>
          <w:sz w:val="22"/>
          <w:szCs w:val="22"/>
        </w:rPr>
        <w:t>ch_20p</w:t>
      </w:r>
      <w:r w:rsidR="003E3CD6">
        <w:rPr>
          <w:i/>
          <w:sz w:val="22"/>
          <w:szCs w:val="22"/>
        </w:rPr>
        <w:t>*weight÷</w:t>
      </w:r>
      <w:r w:rsidRPr="007604D4">
        <w:rPr>
          <w:i/>
          <w:sz w:val="22"/>
          <w:szCs w:val="22"/>
        </w:rPr>
        <w:t>total_w)</w:t>
      </w:r>
    </w:p>
    <w:p w14:paraId="7D8F5382" w14:textId="36C4B668" w:rsidR="000B1269" w:rsidRPr="007604D4" w:rsidRDefault="000B1269" w:rsidP="00AE3F97">
      <w:pPr>
        <w:ind w:firstLine="720"/>
        <w:rPr>
          <w:i/>
          <w:sz w:val="22"/>
          <w:szCs w:val="22"/>
        </w:rPr>
      </w:pPr>
      <w:r w:rsidRPr="007604D4">
        <w:rPr>
          <w:i/>
          <w:sz w:val="22"/>
          <w:szCs w:val="22"/>
        </w:rPr>
        <w:t>Set EAI_20</w:t>
      </w:r>
      <w:r w:rsidR="003E3CD6">
        <w:rPr>
          <w:i/>
          <w:sz w:val="22"/>
          <w:szCs w:val="22"/>
        </w:rPr>
        <w:t>p=1–</w:t>
      </w:r>
      <w:r w:rsidRPr="007604D4">
        <w:rPr>
          <w:i/>
          <w:sz w:val="22"/>
          <w:szCs w:val="22"/>
        </w:rPr>
        <w:t>DAI_20p</w:t>
      </w:r>
    </w:p>
    <w:p w14:paraId="7E839F6E" w14:textId="77777777" w:rsidR="000B1269" w:rsidRPr="005D715A" w:rsidRDefault="000B1269" w:rsidP="007604D4">
      <w:pPr>
        <w:pStyle w:val="BodyText"/>
      </w:pPr>
      <w:r>
        <w:rPr>
          <w:b/>
        </w:rPr>
        <w:t>C-2.5.</w:t>
      </w:r>
      <w:r w:rsidRPr="005D715A">
        <w:rPr>
          <w:b/>
        </w:rPr>
        <w:t xml:space="preserve"> </w:t>
      </w:r>
      <w:r w:rsidRPr="005D715A">
        <w:t>Calculate the raw</w:t>
      </w:r>
      <w:r>
        <w:t>, or uncensored,</w:t>
      </w:r>
      <w:r w:rsidRPr="005D715A">
        <w:t xml:space="preserve"> headcounts for each 5DE indicator.</w:t>
      </w:r>
    </w:p>
    <w:p w14:paraId="1A882CE2" w14:textId="77777777" w:rsidR="000B1269" w:rsidRPr="007604D4" w:rsidRDefault="000B1269" w:rsidP="00AE3F97">
      <w:pPr>
        <w:ind w:left="720"/>
        <w:rPr>
          <w:i/>
          <w:sz w:val="22"/>
          <w:szCs w:val="22"/>
        </w:rPr>
      </w:pPr>
      <w:r w:rsidRPr="007604D4">
        <w:rPr>
          <w:i/>
          <w:sz w:val="22"/>
          <w:szCs w:val="22"/>
        </w:rPr>
        <w:t>For each variable (var) in varlist_emp:</w:t>
      </w:r>
    </w:p>
    <w:p w14:paraId="752E9F8F" w14:textId="3248187C" w:rsidR="000B1269" w:rsidRPr="007604D4" w:rsidRDefault="003E3CD6" w:rsidP="00AE3F97">
      <w:pPr>
        <w:ind w:left="720" w:firstLine="450"/>
        <w:rPr>
          <w:i/>
          <w:sz w:val="22"/>
          <w:szCs w:val="22"/>
        </w:rPr>
      </w:pPr>
      <w:r>
        <w:rPr>
          <w:i/>
          <w:sz w:val="22"/>
          <w:szCs w:val="22"/>
        </w:rPr>
        <w:t>Set `var'_raw=</w:t>
      </w:r>
      <w:r w:rsidR="000B1269" w:rsidRPr="007604D4">
        <w:rPr>
          <w:i/>
          <w:sz w:val="22"/>
          <w:szCs w:val="22"/>
        </w:rPr>
        <w:t>`var'</w:t>
      </w:r>
    </w:p>
    <w:p w14:paraId="18AC1967" w14:textId="1E146CF7" w:rsidR="000B1269" w:rsidRPr="007604D4" w:rsidRDefault="003E3CD6" w:rsidP="00AE3F97">
      <w:pPr>
        <w:ind w:left="720" w:firstLine="450"/>
        <w:rPr>
          <w:i/>
          <w:sz w:val="22"/>
          <w:szCs w:val="22"/>
        </w:rPr>
      </w:pPr>
      <w:r>
        <w:rPr>
          <w:i/>
          <w:sz w:val="22"/>
          <w:szCs w:val="22"/>
        </w:rPr>
        <w:t>Replace `var'_raw=missing if miss_any=</w:t>
      </w:r>
      <w:r w:rsidR="000B1269" w:rsidRPr="007604D4">
        <w:rPr>
          <w:i/>
          <w:sz w:val="22"/>
          <w:szCs w:val="22"/>
        </w:rPr>
        <w:t>1</w:t>
      </w:r>
    </w:p>
    <w:p w14:paraId="1D573FFD" w14:textId="50F7A072" w:rsidR="000B1269" w:rsidRPr="007604D4" w:rsidRDefault="000B1269" w:rsidP="00AE3F97">
      <w:pPr>
        <w:ind w:left="720" w:firstLine="450"/>
        <w:rPr>
          <w:i/>
          <w:sz w:val="22"/>
          <w:szCs w:val="22"/>
        </w:rPr>
      </w:pPr>
      <w:r w:rsidRPr="007604D4">
        <w:rPr>
          <w:i/>
          <w:sz w:val="22"/>
          <w:szCs w:val="22"/>
        </w:rPr>
        <w:t>Summarize `v</w:t>
      </w:r>
      <w:r w:rsidR="003E3CD6">
        <w:rPr>
          <w:i/>
          <w:sz w:val="22"/>
          <w:szCs w:val="22"/>
        </w:rPr>
        <w:t>ar’_raw using individual weight=</w:t>
      </w:r>
      <w:r w:rsidRPr="007604D4">
        <w:rPr>
          <w:i/>
          <w:sz w:val="22"/>
          <w:szCs w:val="22"/>
        </w:rPr>
        <w:t>weight</w:t>
      </w:r>
    </w:p>
    <w:p w14:paraId="373E8FE6" w14:textId="3C85A109" w:rsidR="000B1269" w:rsidRPr="00000586" w:rsidRDefault="000B1269" w:rsidP="00000586">
      <w:pPr>
        <w:pStyle w:val="BodyText"/>
        <w:rPr>
          <w:b/>
        </w:rPr>
      </w:pPr>
      <w:bookmarkStart w:id="890" w:name="_Toc526973663"/>
      <w:r>
        <w:rPr>
          <w:b/>
        </w:rPr>
        <w:t xml:space="preserve">C.3. </w:t>
      </w:r>
      <w:r w:rsidRPr="00000586">
        <w:rPr>
          <w:b/>
        </w:rPr>
        <w:t xml:space="preserve">Censored </w:t>
      </w:r>
      <w:r w:rsidR="00421A09">
        <w:rPr>
          <w:b/>
        </w:rPr>
        <w:t>h</w:t>
      </w:r>
      <w:r w:rsidRPr="00000586">
        <w:rPr>
          <w:b/>
        </w:rPr>
        <w:t xml:space="preserve">eadcounts by </w:t>
      </w:r>
      <w:r w:rsidR="00421A09">
        <w:rPr>
          <w:b/>
        </w:rPr>
        <w:t>g</w:t>
      </w:r>
      <w:r w:rsidRPr="00000586">
        <w:rPr>
          <w:b/>
        </w:rPr>
        <w:t>ender</w:t>
      </w:r>
      <w:bookmarkEnd w:id="890"/>
    </w:p>
    <w:p w14:paraId="41F119E8" w14:textId="1BBD4097" w:rsidR="000B1269" w:rsidRPr="005D715A" w:rsidRDefault="000B1269" w:rsidP="008F78E2">
      <w:pPr>
        <w:pStyle w:val="BodyText"/>
      </w:pPr>
      <w:r>
        <w:rPr>
          <w:b/>
        </w:rPr>
        <w:t>C-3.1.</w:t>
      </w:r>
      <w:r w:rsidRPr="005D715A">
        <w:rPr>
          <w:b/>
        </w:rPr>
        <w:t xml:space="preserve"> </w:t>
      </w:r>
      <w:r w:rsidRPr="005D715A">
        <w:t>Create new 5DE indicators that set the indicator value to missing if any of the 5DE indicators are missing values for that respondent.</w:t>
      </w:r>
    </w:p>
    <w:p w14:paraId="597B9E4A" w14:textId="77777777" w:rsidR="000B1269" w:rsidRPr="008F78E2" w:rsidRDefault="000B1269" w:rsidP="00AE3F97">
      <w:pPr>
        <w:ind w:left="360" w:firstLine="360"/>
        <w:rPr>
          <w:i/>
          <w:sz w:val="22"/>
          <w:szCs w:val="22"/>
        </w:rPr>
      </w:pPr>
      <w:r w:rsidRPr="008F78E2">
        <w:rPr>
          <w:i/>
          <w:sz w:val="22"/>
          <w:szCs w:val="22"/>
        </w:rPr>
        <w:t>For each variable (var) in varlist_emp:</w:t>
      </w:r>
    </w:p>
    <w:p w14:paraId="767461E2" w14:textId="06E580C8" w:rsidR="000B1269" w:rsidRPr="008F78E2" w:rsidRDefault="003E3CD6" w:rsidP="00AE3F97">
      <w:pPr>
        <w:ind w:left="720" w:firstLine="540"/>
        <w:rPr>
          <w:i/>
          <w:sz w:val="22"/>
          <w:szCs w:val="22"/>
        </w:rPr>
      </w:pPr>
      <w:r>
        <w:rPr>
          <w:i/>
          <w:sz w:val="22"/>
          <w:szCs w:val="22"/>
        </w:rPr>
        <w:t>Set `var'_CH_20p=</w:t>
      </w:r>
      <w:r w:rsidR="000B1269" w:rsidRPr="008F78E2">
        <w:rPr>
          <w:i/>
          <w:sz w:val="22"/>
          <w:szCs w:val="22"/>
        </w:rPr>
        <w:t>1 if `var'</w:t>
      </w:r>
      <w:r>
        <w:rPr>
          <w:i/>
          <w:sz w:val="22"/>
          <w:szCs w:val="22"/>
        </w:rPr>
        <w:t>=1 and ch_20p=</w:t>
      </w:r>
      <w:r w:rsidR="000B1269" w:rsidRPr="008F78E2">
        <w:rPr>
          <w:i/>
          <w:sz w:val="22"/>
          <w:szCs w:val="22"/>
        </w:rPr>
        <w:t>1</w:t>
      </w:r>
    </w:p>
    <w:p w14:paraId="69DC159B" w14:textId="40EE60F6" w:rsidR="000B1269" w:rsidRPr="008F78E2" w:rsidRDefault="003E3CD6" w:rsidP="00AE3F97">
      <w:pPr>
        <w:ind w:left="720" w:firstLine="540"/>
        <w:rPr>
          <w:i/>
          <w:sz w:val="22"/>
          <w:szCs w:val="22"/>
        </w:rPr>
      </w:pPr>
      <w:r>
        <w:rPr>
          <w:i/>
          <w:sz w:val="22"/>
          <w:szCs w:val="22"/>
        </w:rPr>
        <w:t>Replace `var'_CH_20p=missing if miss_any=</w:t>
      </w:r>
      <w:r w:rsidR="000B1269" w:rsidRPr="008F78E2">
        <w:rPr>
          <w:i/>
          <w:sz w:val="22"/>
          <w:szCs w:val="22"/>
        </w:rPr>
        <w:t>1</w:t>
      </w:r>
    </w:p>
    <w:p w14:paraId="3B35DAE9" w14:textId="46639AED" w:rsidR="000B1269" w:rsidRPr="005D715A" w:rsidRDefault="000B1269" w:rsidP="008F78E2">
      <w:pPr>
        <w:pStyle w:val="BodyText"/>
      </w:pPr>
      <w:r>
        <w:rPr>
          <w:b/>
        </w:rPr>
        <w:t>C-3.2.</w:t>
      </w:r>
      <w:r w:rsidRPr="005D715A">
        <w:t xml:space="preserve"> Determine sample size</w:t>
      </w:r>
      <w:r w:rsidR="00DE147C">
        <w:t>,</w:t>
      </w:r>
      <w:r w:rsidRPr="005D715A">
        <w:t xml:space="preserve"> including all records (</w:t>
      </w:r>
      <w:r w:rsidRPr="00A43E04">
        <w:rPr>
          <w:i/>
        </w:rPr>
        <w:t>before</w:t>
      </w:r>
      <w:r w:rsidRPr="005D715A">
        <w:t>)</w:t>
      </w:r>
      <w:r w:rsidR="00DE147C">
        <w:t>,</w:t>
      </w:r>
      <w:r w:rsidRPr="005D715A">
        <w:t xml:space="preserve"> and include only records that have complete 5DE indicator information (</w:t>
      </w:r>
      <w:r w:rsidRPr="00A43E04">
        <w:rPr>
          <w:i/>
        </w:rPr>
        <w:t>after</w:t>
      </w:r>
      <w:r w:rsidRPr="005D715A">
        <w:t>). Create a variable (</w:t>
      </w:r>
      <w:r w:rsidRPr="005D715A">
        <w:rPr>
          <w:i/>
        </w:rPr>
        <w:t>total_b</w:t>
      </w:r>
      <w:r w:rsidRPr="005D715A">
        <w:t>) that captures the total sample. Create a variable (</w:t>
      </w:r>
      <w:r w:rsidRPr="005D715A">
        <w:rPr>
          <w:i/>
        </w:rPr>
        <w:t>pop_shr_before</w:t>
      </w:r>
      <w:r w:rsidRPr="005D715A">
        <w:t>) that captures the weighted population share of each gender before the sample reduction. Create a variable (</w:t>
      </w:r>
      <w:r w:rsidRPr="005D715A">
        <w:rPr>
          <w:i/>
        </w:rPr>
        <w:t>sample_r_before</w:t>
      </w:r>
      <w:r w:rsidRPr="005D715A">
        <w:t>) that captures the sample size of each gender before sample reduction. Create comparable variables (</w:t>
      </w:r>
      <w:r w:rsidRPr="005D715A">
        <w:rPr>
          <w:i/>
        </w:rPr>
        <w:t>pop_shr_after</w:t>
      </w:r>
      <w:r w:rsidRPr="005D715A">
        <w:t xml:space="preserve">, </w:t>
      </w:r>
      <w:r w:rsidRPr="005D715A">
        <w:rPr>
          <w:i/>
        </w:rPr>
        <w:t>sample_r_after</w:t>
      </w:r>
      <w:r w:rsidRPr="005D715A">
        <w:t>) that capture the share and sample size of each gender after the sample reduction. Create a ratio (</w:t>
      </w:r>
      <w:r w:rsidRPr="005D715A">
        <w:rPr>
          <w:i/>
        </w:rPr>
        <w:t>sample_lost_ratio</w:t>
      </w:r>
      <w:r w:rsidRPr="005D715A">
        <w:t>) that captures the relative size of the final sample after reduction in each gender.</w:t>
      </w:r>
    </w:p>
    <w:p w14:paraId="1C1C034C" w14:textId="78EB258D" w:rsidR="000B1269" w:rsidRPr="008F78E2" w:rsidRDefault="003E3CD6" w:rsidP="00AE3F97">
      <w:pPr>
        <w:ind w:left="720"/>
        <w:rPr>
          <w:i/>
          <w:sz w:val="22"/>
          <w:szCs w:val="22"/>
        </w:rPr>
      </w:pPr>
      <w:r>
        <w:rPr>
          <w:i/>
          <w:sz w:val="22"/>
          <w:szCs w:val="22"/>
        </w:rPr>
        <w:t>Set total_b=</w:t>
      </w:r>
      <w:r w:rsidR="000B1269" w:rsidRPr="008F78E2">
        <w:rPr>
          <w:i/>
          <w:sz w:val="22"/>
          <w:szCs w:val="22"/>
        </w:rPr>
        <w:t>total(weight)</w:t>
      </w:r>
    </w:p>
    <w:p w14:paraId="79B74E9A" w14:textId="763B472B" w:rsidR="000B1269" w:rsidRPr="008F78E2" w:rsidRDefault="003E3CD6" w:rsidP="00AE3F97">
      <w:pPr>
        <w:ind w:left="720"/>
        <w:rPr>
          <w:i/>
          <w:sz w:val="22"/>
          <w:szCs w:val="22"/>
        </w:rPr>
      </w:pPr>
      <w:r>
        <w:rPr>
          <w:i/>
          <w:sz w:val="22"/>
          <w:szCs w:val="22"/>
        </w:rPr>
        <w:t>Set pop_shr_before=total(weight÷</w:t>
      </w:r>
      <w:r w:rsidR="000B1269" w:rsidRPr="008F78E2">
        <w:rPr>
          <w:i/>
          <w:sz w:val="22"/>
          <w:szCs w:val="22"/>
        </w:rPr>
        <w:t>total_b), by(</w:t>
      </w:r>
      <w:r w:rsidR="000B1269">
        <w:rPr>
          <w:i/>
          <w:sz w:val="22"/>
          <w:szCs w:val="22"/>
        </w:rPr>
        <w:t>v6_sex</w:t>
      </w:r>
      <w:r w:rsidR="000B1269" w:rsidRPr="008F78E2">
        <w:rPr>
          <w:i/>
          <w:sz w:val="22"/>
          <w:szCs w:val="22"/>
        </w:rPr>
        <w:t>)</w:t>
      </w:r>
    </w:p>
    <w:p w14:paraId="084F5B8A" w14:textId="35C485B6" w:rsidR="000B1269" w:rsidRPr="008F78E2" w:rsidRDefault="003E3CD6" w:rsidP="00AE3F97">
      <w:pPr>
        <w:ind w:left="720"/>
        <w:rPr>
          <w:i/>
          <w:sz w:val="22"/>
          <w:szCs w:val="22"/>
        </w:rPr>
      </w:pPr>
      <w:r>
        <w:rPr>
          <w:i/>
          <w:sz w:val="22"/>
          <w:szCs w:val="22"/>
        </w:rPr>
        <w:t>Set temp=</w:t>
      </w:r>
      <w:r w:rsidR="000B1269" w:rsidRPr="008F78E2">
        <w:rPr>
          <w:i/>
          <w:sz w:val="22"/>
          <w:szCs w:val="22"/>
        </w:rPr>
        <w:t xml:space="preserve">1 </w:t>
      </w:r>
    </w:p>
    <w:p w14:paraId="67777EB1" w14:textId="5B262AFD" w:rsidR="000B1269" w:rsidRPr="008F78E2" w:rsidRDefault="003E3CD6" w:rsidP="00AE3F97">
      <w:pPr>
        <w:ind w:left="720"/>
        <w:rPr>
          <w:i/>
          <w:sz w:val="22"/>
          <w:szCs w:val="22"/>
        </w:rPr>
      </w:pPr>
      <w:r>
        <w:rPr>
          <w:i/>
          <w:sz w:val="22"/>
          <w:szCs w:val="22"/>
        </w:rPr>
        <w:t>Set sample_r_before=</w:t>
      </w:r>
      <w:r w:rsidR="000B1269" w:rsidRPr="008F78E2">
        <w:rPr>
          <w:i/>
          <w:sz w:val="22"/>
          <w:szCs w:val="22"/>
        </w:rPr>
        <w:t>total(temp), by(</w:t>
      </w:r>
      <w:r w:rsidR="000B1269">
        <w:rPr>
          <w:i/>
          <w:sz w:val="22"/>
          <w:szCs w:val="22"/>
        </w:rPr>
        <w:t>v6_sex</w:t>
      </w:r>
      <w:r w:rsidR="000B1269" w:rsidRPr="008F78E2">
        <w:rPr>
          <w:i/>
          <w:sz w:val="22"/>
          <w:szCs w:val="22"/>
        </w:rPr>
        <w:t>)</w:t>
      </w:r>
    </w:p>
    <w:p w14:paraId="6E444A07" w14:textId="624C1B2D" w:rsidR="000B1269" w:rsidRPr="008F78E2" w:rsidRDefault="003E3CD6" w:rsidP="003C7F2F">
      <w:pPr>
        <w:keepNext/>
        <w:widowControl/>
        <w:ind w:left="720"/>
        <w:rPr>
          <w:i/>
          <w:sz w:val="22"/>
          <w:szCs w:val="22"/>
        </w:rPr>
      </w:pPr>
      <w:r>
        <w:rPr>
          <w:i/>
          <w:sz w:val="22"/>
          <w:szCs w:val="22"/>
        </w:rPr>
        <w:lastRenderedPageBreak/>
        <w:t>Set pop_shr_after=total(weight÷</w:t>
      </w:r>
      <w:r w:rsidR="000B1269" w:rsidRPr="008F78E2">
        <w:rPr>
          <w:i/>
          <w:sz w:val="22"/>
          <w:szCs w:val="22"/>
        </w:rPr>
        <w:t xml:space="preserve">total_w) if </w:t>
      </w:r>
      <w:r>
        <w:rPr>
          <w:i/>
          <w:sz w:val="22"/>
          <w:szCs w:val="22"/>
        </w:rPr>
        <w:t>miss_any=</w:t>
      </w:r>
      <w:r w:rsidR="000B1269" w:rsidRPr="008F78E2">
        <w:rPr>
          <w:i/>
          <w:sz w:val="22"/>
          <w:szCs w:val="22"/>
        </w:rPr>
        <w:t>0, by(</w:t>
      </w:r>
      <w:r w:rsidR="000B1269">
        <w:rPr>
          <w:i/>
          <w:sz w:val="22"/>
          <w:szCs w:val="22"/>
        </w:rPr>
        <w:t>v6_sex</w:t>
      </w:r>
      <w:r w:rsidR="000B1269" w:rsidRPr="008F78E2">
        <w:rPr>
          <w:i/>
          <w:sz w:val="22"/>
          <w:szCs w:val="22"/>
        </w:rPr>
        <w:t>)</w:t>
      </w:r>
    </w:p>
    <w:p w14:paraId="4CD8E6CD" w14:textId="1CBB8370" w:rsidR="000B1269" w:rsidRPr="008F78E2" w:rsidRDefault="003E3CD6" w:rsidP="003C7F2F">
      <w:pPr>
        <w:keepNext/>
        <w:widowControl/>
        <w:ind w:left="720"/>
        <w:rPr>
          <w:i/>
          <w:sz w:val="22"/>
          <w:szCs w:val="22"/>
        </w:rPr>
      </w:pPr>
      <w:r>
        <w:rPr>
          <w:i/>
          <w:sz w:val="22"/>
          <w:szCs w:val="22"/>
        </w:rPr>
        <w:t>Set sample_r_after=total(temp) if miss_any=</w:t>
      </w:r>
      <w:r w:rsidR="000B1269" w:rsidRPr="008F78E2">
        <w:rPr>
          <w:i/>
          <w:sz w:val="22"/>
          <w:szCs w:val="22"/>
        </w:rPr>
        <w:t>0, by(</w:t>
      </w:r>
      <w:r w:rsidR="000B1269">
        <w:rPr>
          <w:i/>
          <w:sz w:val="22"/>
          <w:szCs w:val="22"/>
        </w:rPr>
        <w:t>v6_sex</w:t>
      </w:r>
      <w:r w:rsidR="000B1269" w:rsidRPr="008F78E2">
        <w:rPr>
          <w:i/>
          <w:sz w:val="22"/>
          <w:szCs w:val="22"/>
        </w:rPr>
        <w:t>)</w:t>
      </w:r>
    </w:p>
    <w:p w14:paraId="381B34D8" w14:textId="7102F120" w:rsidR="000B1269" w:rsidRPr="008F78E2" w:rsidRDefault="003E3CD6" w:rsidP="00AE3F97">
      <w:pPr>
        <w:ind w:left="720"/>
        <w:rPr>
          <w:i/>
          <w:sz w:val="22"/>
          <w:szCs w:val="22"/>
        </w:rPr>
      </w:pPr>
      <w:r>
        <w:rPr>
          <w:i/>
          <w:sz w:val="22"/>
          <w:szCs w:val="22"/>
        </w:rPr>
        <w:t>Set sample_lost_ratio=sample_r_after÷</w:t>
      </w:r>
      <w:r w:rsidR="000B1269" w:rsidRPr="008F78E2">
        <w:rPr>
          <w:i/>
          <w:sz w:val="22"/>
          <w:szCs w:val="22"/>
        </w:rPr>
        <w:t>sample_r_before</w:t>
      </w:r>
    </w:p>
    <w:p w14:paraId="06C70B4E" w14:textId="60AE1D5A" w:rsidR="000B1269" w:rsidRPr="005D715A" w:rsidRDefault="000B1269" w:rsidP="0049309A">
      <w:pPr>
        <w:pStyle w:val="BodyText"/>
      </w:pPr>
      <w:r>
        <w:rPr>
          <w:b/>
        </w:rPr>
        <w:t>C-3.3.</w:t>
      </w:r>
      <w:r w:rsidRPr="005D715A">
        <w:t xml:space="preserve"> Create a third population share variable</w:t>
      </w:r>
      <w:r>
        <w:t xml:space="preserve"> by gender</w:t>
      </w:r>
      <w:r w:rsidRPr="005D715A">
        <w:t xml:space="preserve"> (</w:t>
      </w:r>
      <w:r w:rsidRPr="005D715A">
        <w:rPr>
          <w:i/>
        </w:rPr>
        <w:t>pop_shr</w:t>
      </w:r>
      <w:r w:rsidRPr="005D715A">
        <w:t>).</w:t>
      </w:r>
    </w:p>
    <w:p w14:paraId="1D0951BB" w14:textId="12A8F258" w:rsidR="000B1269" w:rsidRPr="008F78E2" w:rsidRDefault="003E3CD6" w:rsidP="0049309A">
      <w:pPr>
        <w:spacing w:after="200"/>
        <w:ind w:left="360" w:firstLine="360"/>
        <w:rPr>
          <w:i/>
          <w:sz w:val="22"/>
          <w:szCs w:val="22"/>
        </w:rPr>
      </w:pPr>
      <w:r>
        <w:rPr>
          <w:i/>
          <w:sz w:val="22"/>
          <w:szCs w:val="22"/>
        </w:rPr>
        <w:t>Set pop_shr=total(weight÷</w:t>
      </w:r>
      <w:r w:rsidR="000B1269" w:rsidRPr="005963DE">
        <w:rPr>
          <w:i/>
          <w:sz w:val="22"/>
          <w:szCs w:val="22"/>
        </w:rPr>
        <w:t xml:space="preserve">total_w) </w:t>
      </w:r>
      <w:r>
        <w:rPr>
          <w:i/>
          <w:sz w:val="22"/>
          <w:szCs w:val="22"/>
        </w:rPr>
        <w:t>if miss_any=</w:t>
      </w:r>
      <w:r w:rsidR="000B1269" w:rsidRPr="005963DE">
        <w:rPr>
          <w:i/>
          <w:sz w:val="22"/>
          <w:szCs w:val="22"/>
        </w:rPr>
        <w:t>0,</w:t>
      </w:r>
      <w:r w:rsidR="000B1269" w:rsidRPr="008F78E2">
        <w:rPr>
          <w:i/>
          <w:sz w:val="22"/>
          <w:szCs w:val="22"/>
        </w:rPr>
        <w:t xml:space="preserve"> </w:t>
      </w:r>
      <w:r w:rsidR="000B1269" w:rsidRPr="005963DE">
        <w:rPr>
          <w:i/>
          <w:sz w:val="22"/>
          <w:szCs w:val="22"/>
        </w:rPr>
        <w:t>by(</w:t>
      </w:r>
      <w:r w:rsidR="000B1269">
        <w:rPr>
          <w:i/>
          <w:sz w:val="22"/>
          <w:szCs w:val="22"/>
        </w:rPr>
        <w:t>v6_sex</w:t>
      </w:r>
      <w:r w:rsidR="000B1269" w:rsidRPr="005963DE">
        <w:rPr>
          <w:i/>
          <w:sz w:val="22"/>
          <w:szCs w:val="22"/>
        </w:rPr>
        <w:t>)</w:t>
      </w:r>
    </w:p>
    <w:p w14:paraId="099134B9" w14:textId="7A714DE5" w:rsidR="000B1269" w:rsidRDefault="000B1269" w:rsidP="0049309A">
      <w:pPr>
        <w:pStyle w:val="BodyText"/>
      </w:pPr>
      <w:r>
        <w:rPr>
          <w:b/>
        </w:rPr>
        <w:t>C-3.4.</w:t>
      </w:r>
      <w:r w:rsidRPr="005D715A">
        <w:rPr>
          <w:b/>
        </w:rPr>
        <w:t xml:space="preserve"> </w:t>
      </w:r>
      <w:r w:rsidRPr="005D715A">
        <w:t>Save the individual-level data file</w:t>
      </w:r>
      <w:r>
        <w:t xml:space="preserve">, </w:t>
      </w:r>
      <w:r w:rsidRPr="005D715A">
        <w:t xml:space="preserve">before </w:t>
      </w:r>
      <w:r>
        <w:t>transforming it to a household-level data file</w:t>
      </w:r>
      <w:r w:rsidRPr="005D715A">
        <w:t>.</w:t>
      </w:r>
    </w:p>
    <w:p w14:paraId="22A0631E" w14:textId="67C64991" w:rsidR="000B1269" w:rsidRPr="00AE249D" w:rsidRDefault="000B1269" w:rsidP="00A43E04">
      <w:pPr>
        <w:pStyle w:val="BodyTextIndent1"/>
      </w:pPr>
      <w:r>
        <w:t>Save “$analytic\Temp\aweai individual indices”</w:t>
      </w:r>
    </w:p>
    <w:p w14:paraId="7E073B6E" w14:textId="317D844D" w:rsidR="000B1269" w:rsidRPr="005D715A" w:rsidRDefault="000B1269" w:rsidP="008F78E2">
      <w:pPr>
        <w:pStyle w:val="BodyText"/>
      </w:pPr>
      <w:r>
        <w:rPr>
          <w:b/>
        </w:rPr>
        <w:t>C-3</w:t>
      </w:r>
      <w:r w:rsidR="00DE147C">
        <w:rPr>
          <w:b/>
        </w:rPr>
        <w:t>.</w:t>
      </w:r>
      <w:r>
        <w:rPr>
          <w:b/>
        </w:rPr>
        <w:t>5.</w:t>
      </w:r>
      <w:r w:rsidRPr="005D715A">
        <w:rPr>
          <w:b/>
        </w:rPr>
        <w:t xml:space="preserve"> </w:t>
      </w:r>
      <w:r w:rsidR="00C67CF8">
        <w:t>Calculate</w:t>
      </w:r>
      <w:r>
        <w:t xml:space="preserve"> weighted averages of the variables created in Step C by sex</w:t>
      </w:r>
      <w:r w:rsidRPr="005D715A">
        <w:t xml:space="preserve">. </w:t>
      </w:r>
      <w:r>
        <w:t>Thus</w:t>
      </w:r>
      <w:r w:rsidRPr="005D715A">
        <w:t xml:space="preserve"> far the data have been individual-level data. </w:t>
      </w:r>
    </w:p>
    <w:p w14:paraId="767FDA60" w14:textId="1344BD8A" w:rsidR="000B1269" w:rsidRPr="008F78E2" w:rsidRDefault="000B1269" w:rsidP="008F78E2">
      <w:pPr>
        <w:spacing w:after="200"/>
        <w:ind w:left="720"/>
        <w:rPr>
          <w:i/>
          <w:sz w:val="22"/>
          <w:szCs w:val="22"/>
        </w:rPr>
      </w:pPr>
      <w:r>
        <w:rPr>
          <w:i/>
          <w:sz w:val="22"/>
          <w:szCs w:val="22"/>
        </w:rPr>
        <w:t xml:space="preserve">By v6_sex: Calculate </w:t>
      </w:r>
      <w:r w:rsidRPr="008F78E2">
        <w:rPr>
          <w:i/>
          <w:sz w:val="22"/>
          <w:szCs w:val="22"/>
        </w:rPr>
        <w:t xml:space="preserve">the </w:t>
      </w:r>
      <w:r>
        <w:rPr>
          <w:i/>
          <w:sz w:val="22"/>
          <w:szCs w:val="22"/>
        </w:rPr>
        <w:t xml:space="preserve">means of the </w:t>
      </w:r>
      <w:r w:rsidRPr="008F78E2">
        <w:rPr>
          <w:i/>
          <w:sz w:val="22"/>
          <w:szCs w:val="22"/>
        </w:rPr>
        <w:t>following variables: ch_</w:t>
      </w:r>
      <w:r>
        <w:rPr>
          <w:i/>
          <w:sz w:val="22"/>
          <w:szCs w:val="22"/>
        </w:rPr>
        <w:t>20</w:t>
      </w:r>
      <w:r w:rsidRPr="008F78E2">
        <w:rPr>
          <w:i/>
          <w:sz w:val="22"/>
          <w:szCs w:val="22"/>
        </w:rPr>
        <w:t>p; a_</w:t>
      </w:r>
      <w:r>
        <w:rPr>
          <w:i/>
          <w:sz w:val="22"/>
          <w:szCs w:val="22"/>
        </w:rPr>
        <w:t>20</w:t>
      </w:r>
      <w:r w:rsidRPr="008F78E2">
        <w:rPr>
          <w:i/>
          <w:sz w:val="22"/>
          <w:szCs w:val="22"/>
        </w:rPr>
        <w:t>p; miss_any; DAI_</w:t>
      </w:r>
      <w:r>
        <w:rPr>
          <w:i/>
          <w:sz w:val="22"/>
          <w:szCs w:val="22"/>
        </w:rPr>
        <w:t>20</w:t>
      </w:r>
      <w:r w:rsidRPr="008F78E2">
        <w:rPr>
          <w:i/>
          <w:sz w:val="22"/>
          <w:szCs w:val="22"/>
        </w:rPr>
        <w:t>p; EAI_</w:t>
      </w:r>
      <w:r>
        <w:rPr>
          <w:i/>
          <w:sz w:val="22"/>
          <w:szCs w:val="22"/>
        </w:rPr>
        <w:t>20</w:t>
      </w:r>
      <w:r w:rsidRPr="008F78E2">
        <w:rPr>
          <w:i/>
          <w:sz w:val="22"/>
          <w:szCs w:val="22"/>
        </w:rPr>
        <w:t>p; all variables that contain _CH_</w:t>
      </w:r>
      <w:r>
        <w:rPr>
          <w:i/>
          <w:sz w:val="22"/>
          <w:szCs w:val="22"/>
        </w:rPr>
        <w:t>20</w:t>
      </w:r>
      <w:r w:rsidRPr="008F78E2">
        <w:rPr>
          <w:i/>
          <w:sz w:val="22"/>
          <w:szCs w:val="22"/>
        </w:rPr>
        <w:t>p; all variables that end with _raw or _miss; all variables that start with w_, pop_shr, or sample_r_; sample_lost_ratio [aw=weight]</w:t>
      </w:r>
    </w:p>
    <w:p w14:paraId="21E998FA" w14:textId="4F2819AB" w:rsidR="000B1269" w:rsidRPr="009D506C" w:rsidRDefault="000B1269" w:rsidP="008F78E2">
      <w:pPr>
        <w:pStyle w:val="BodyText"/>
      </w:pPr>
      <w:r>
        <w:rPr>
          <w:b/>
        </w:rPr>
        <w:t>C-3.6.</w:t>
      </w:r>
      <w:r w:rsidRPr="005D715A">
        <w:rPr>
          <w:b/>
        </w:rPr>
        <w:t xml:space="preserve"> </w:t>
      </w:r>
      <w:r w:rsidRPr="005D715A">
        <w:t xml:space="preserve">Calculate </w:t>
      </w:r>
      <w:r w:rsidRPr="00A43E04">
        <w:rPr>
          <w:i/>
        </w:rPr>
        <w:t>M0</w:t>
      </w:r>
      <w:r w:rsidRPr="005D715A">
        <w:t xml:space="preserve"> (subgroup </w:t>
      </w:r>
      <w:r w:rsidRPr="00A43E04">
        <w:rPr>
          <w:i/>
        </w:rPr>
        <w:t>DAI,</w:t>
      </w:r>
      <w:r w:rsidRPr="005D715A">
        <w:t xml:space="preserve"> which reflects disempowerment) and </w:t>
      </w:r>
      <w:r w:rsidRPr="00A43E04">
        <w:rPr>
          <w:i/>
        </w:rPr>
        <w:t>EA</w:t>
      </w:r>
      <w:r w:rsidRPr="005D715A">
        <w:t xml:space="preserve"> (subgroup </w:t>
      </w:r>
      <w:r w:rsidRPr="00A43E04">
        <w:rPr>
          <w:i/>
        </w:rPr>
        <w:t>EAI,</w:t>
      </w:r>
      <w:r w:rsidRPr="005D715A">
        <w:t xml:space="preserve"> which reflects empowerment) by gender.</w:t>
      </w:r>
      <w:r>
        <w:t xml:space="preserve"> This is done by multiplying the condition of disempowerment (</w:t>
      </w:r>
      <w:r w:rsidRPr="009D506C">
        <w:rPr>
          <w:i/>
        </w:rPr>
        <w:t>ch</w:t>
      </w:r>
      <w:r w:rsidRPr="009D506C">
        <w:rPr>
          <w:i/>
        </w:rPr>
        <w:softHyphen/>
        <w:t>_p20</w:t>
      </w:r>
      <w:r>
        <w:t>) by the individual average inadequacy (</w:t>
      </w:r>
      <w:r w:rsidRPr="009D506C">
        <w:rPr>
          <w:i/>
        </w:rPr>
        <w:t>a_20p</w:t>
      </w:r>
      <w:r>
        <w:t xml:space="preserve">) to get the sex subgroup </w:t>
      </w:r>
      <w:r w:rsidRPr="00A43E04">
        <w:rPr>
          <w:i/>
        </w:rPr>
        <w:t>DAI</w:t>
      </w:r>
      <w:r>
        <w:t xml:space="preserve"> (</w:t>
      </w:r>
      <w:r>
        <w:rPr>
          <w:i/>
        </w:rPr>
        <w:t>M0</w:t>
      </w:r>
      <w:r>
        <w:t xml:space="preserve">), and then subtracting the result from 1 to get the sex subgroup </w:t>
      </w:r>
      <w:r w:rsidRPr="00A43E04">
        <w:rPr>
          <w:i/>
        </w:rPr>
        <w:t>EAI</w:t>
      </w:r>
      <w:r>
        <w:t xml:space="preserve"> (</w:t>
      </w:r>
      <w:r>
        <w:rPr>
          <w:i/>
        </w:rPr>
        <w:t>EA_20p</w:t>
      </w:r>
      <w:r>
        <w:t>)</w:t>
      </w:r>
    </w:p>
    <w:p w14:paraId="199E6B4A" w14:textId="1A594CA1" w:rsidR="000B1269" w:rsidRPr="008F78E2" w:rsidRDefault="000B1269" w:rsidP="00AE3F97">
      <w:pPr>
        <w:ind w:left="360" w:firstLine="360"/>
        <w:rPr>
          <w:i/>
          <w:sz w:val="22"/>
          <w:szCs w:val="22"/>
        </w:rPr>
      </w:pPr>
      <w:r w:rsidRPr="008F78E2">
        <w:rPr>
          <w:i/>
          <w:sz w:val="22"/>
          <w:szCs w:val="22"/>
        </w:rPr>
        <w:t>Set M0_</w:t>
      </w:r>
      <w:r>
        <w:rPr>
          <w:i/>
          <w:sz w:val="22"/>
          <w:szCs w:val="22"/>
        </w:rPr>
        <w:t>20</w:t>
      </w:r>
      <w:r w:rsidR="003E3CD6">
        <w:rPr>
          <w:i/>
          <w:sz w:val="22"/>
          <w:szCs w:val="22"/>
        </w:rPr>
        <w:t>p=</w:t>
      </w:r>
      <w:r w:rsidRPr="008F78E2">
        <w:rPr>
          <w:i/>
          <w:sz w:val="22"/>
          <w:szCs w:val="22"/>
        </w:rPr>
        <w:t>ch_</w:t>
      </w:r>
      <w:r>
        <w:rPr>
          <w:i/>
          <w:sz w:val="22"/>
          <w:szCs w:val="22"/>
        </w:rPr>
        <w:t>20</w:t>
      </w:r>
      <w:r w:rsidR="003E3CD6">
        <w:rPr>
          <w:i/>
          <w:sz w:val="22"/>
          <w:szCs w:val="22"/>
        </w:rPr>
        <w:t>p*</w:t>
      </w:r>
      <w:r w:rsidRPr="008F78E2">
        <w:rPr>
          <w:i/>
          <w:sz w:val="22"/>
          <w:szCs w:val="22"/>
        </w:rPr>
        <w:t>a_</w:t>
      </w:r>
      <w:r>
        <w:rPr>
          <w:i/>
          <w:sz w:val="22"/>
          <w:szCs w:val="22"/>
        </w:rPr>
        <w:t>20</w:t>
      </w:r>
      <w:r w:rsidRPr="008F78E2">
        <w:rPr>
          <w:i/>
          <w:sz w:val="22"/>
          <w:szCs w:val="22"/>
        </w:rPr>
        <w:t>p</w:t>
      </w:r>
    </w:p>
    <w:p w14:paraId="6D86BFC2" w14:textId="24328F86" w:rsidR="000B1269" w:rsidRPr="008F78E2" w:rsidRDefault="000B1269" w:rsidP="00AE3F97">
      <w:pPr>
        <w:ind w:left="360" w:firstLine="360"/>
        <w:rPr>
          <w:i/>
          <w:sz w:val="22"/>
          <w:szCs w:val="22"/>
        </w:rPr>
      </w:pPr>
      <w:r w:rsidRPr="008F78E2">
        <w:rPr>
          <w:i/>
          <w:sz w:val="22"/>
          <w:szCs w:val="22"/>
        </w:rPr>
        <w:t>Set EA_</w:t>
      </w:r>
      <w:r>
        <w:rPr>
          <w:i/>
          <w:sz w:val="22"/>
          <w:szCs w:val="22"/>
        </w:rPr>
        <w:t>20</w:t>
      </w:r>
      <w:r w:rsidR="003E3CD6">
        <w:rPr>
          <w:i/>
          <w:sz w:val="22"/>
          <w:szCs w:val="22"/>
        </w:rPr>
        <w:t>p=1–</w:t>
      </w:r>
      <w:r w:rsidRPr="008F78E2">
        <w:rPr>
          <w:i/>
          <w:sz w:val="22"/>
          <w:szCs w:val="22"/>
        </w:rPr>
        <w:t>M0_</w:t>
      </w:r>
      <w:r>
        <w:rPr>
          <w:i/>
          <w:sz w:val="22"/>
          <w:szCs w:val="22"/>
        </w:rPr>
        <w:t>20</w:t>
      </w:r>
      <w:r w:rsidRPr="008F78E2">
        <w:rPr>
          <w:i/>
          <w:sz w:val="22"/>
          <w:szCs w:val="22"/>
        </w:rPr>
        <w:t>p</w:t>
      </w:r>
    </w:p>
    <w:p w14:paraId="6577796C" w14:textId="506D9A59" w:rsidR="000B1269" w:rsidRPr="005D715A" w:rsidRDefault="000B1269" w:rsidP="008F78E2">
      <w:pPr>
        <w:pStyle w:val="BodyText"/>
      </w:pPr>
      <w:r>
        <w:rPr>
          <w:b/>
        </w:rPr>
        <w:t>C-3.7.</w:t>
      </w:r>
      <w:r w:rsidRPr="005D715A">
        <w:rPr>
          <w:b/>
        </w:rPr>
        <w:t xml:space="preserve"> </w:t>
      </w:r>
      <w:r w:rsidRPr="005D715A">
        <w:t xml:space="preserve">Rename the variable </w:t>
      </w:r>
      <w:r w:rsidRPr="005D715A">
        <w:rPr>
          <w:i/>
        </w:rPr>
        <w:t>ch_20p</w:t>
      </w:r>
      <w:r w:rsidRPr="005D715A">
        <w:t xml:space="preserve"> to be </w:t>
      </w:r>
      <w:r w:rsidRPr="005D715A">
        <w:rPr>
          <w:i/>
        </w:rPr>
        <w:t>H_20p</w:t>
      </w:r>
      <w:r w:rsidRPr="005D715A">
        <w:t xml:space="preserve"> and the variable </w:t>
      </w:r>
      <w:r w:rsidRPr="005D715A">
        <w:rPr>
          <w:i/>
        </w:rPr>
        <w:t>a_20p</w:t>
      </w:r>
      <w:r w:rsidRPr="005D715A">
        <w:t xml:space="preserve"> to be </w:t>
      </w:r>
      <w:r w:rsidRPr="005D715A">
        <w:rPr>
          <w:i/>
        </w:rPr>
        <w:t>A_20p</w:t>
      </w:r>
      <w:r w:rsidRPr="005D715A">
        <w:t>.</w:t>
      </w:r>
    </w:p>
    <w:p w14:paraId="337A1F7E" w14:textId="77777777" w:rsidR="000B1269" w:rsidRPr="008F78E2" w:rsidRDefault="000B1269" w:rsidP="00AE3F97">
      <w:pPr>
        <w:ind w:left="360" w:firstLine="360"/>
        <w:rPr>
          <w:i/>
          <w:sz w:val="22"/>
          <w:szCs w:val="22"/>
        </w:rPr>
      </w:pPr>
      <w:r w:rsidRPr="008F78E2">
        <w:rPr>
          <w:i/>
          <w:sz w:val="22"/>
          <w:szCs w:val="22"/>
        </w:rPr>
        <w:t>Rename ch_</w:t>
      </w:r>
      <w:r>
        <w:rPr>
          <w:i/>
          <w:sz w:val="22"/>
          <w:szCs w:val="22"/>
        </w:rPr>
        <w:t>20</w:t>
      </w:r>
      <w:r w:rsidRPr="008F78E2">
        <w:rPr>
          <w:i/>
          <w:sz w:val="22"/>
          <w:szCs w:val="22"/>
        </w:rPr>
        <w:t>p H_</w:t>
      </w:r>
      <w:r>
        <w:rPr>
          <w:i/>
          <w:sz w:val="22"/>
          <w:szCs w:val="22"/>
        </w:rPr>
        <w:t>20</w:t>
      </w:r>
      <w:r w:rsidRPr="008F78E2">
        <w:rPr>
          <w:i/>
          <w:sz w:val="22"/>
          <w:szCs w:val="22"/>
        </w:rPr>
        <w:t>p</w:t>
      </w:r>
    </w:p>
    <w:p w14:paraId="6F16F6E4" w14:textId="17C73162" w:rsidR="000B1269" w:rsidRPr="008F78E2" w:rsidRDefault="000B1269" w:rsidP="00AE3F97">
      <w:pPr>
        <w:ind w:left="360" w:firstLine="360"/>
        <w:rPr>
          <w:i/>
          <w:sz w:val="22"/>
          <w:szCs w:val="22"/>
        </w:rPr>
      </w:pPr>
      <w:r w:rsidRPr="008F78E2">
        <w:rPr>
          <w:i/>
          <w:sz w:val="22"/>
          <w:szCs w:val="22"/>
        </w:rPr>
        <w:t>Rename a_</w:t>
      </w:r>
      <w:r>
        <w:rPr>
          <w:i/>
          <w:sz w:val="22"/>
          <w:szCs w:val="22"/>
        </w:rPr>
        <w:t>20</w:t>
      </w:r>
      <w:r w:rsidRPr="008F78E2">
        <w:rPr>
          <w:i/>
          <w:sz w:val="22"/>
          <w:szCs w:val="22"/>
        </w:rPr>
        <w:t>p</w:t>
      </w:r>
    </w:p>
    <w:p w14:paraId="5F0A8C07" w14:textId="4FBE4967" w:rsidR="000B1269" w:rsidRPr="005D715A" w:rsidRDefault="000B1269" w:rsidP="008F78E2">
      <w:pPr>
        <w:pStyle w:val="BodyText"/>
      </w:pPr>
      <w:r>
        <w:rPr>
          <w:b/>
        </w:rPr>
        <w:t>C-3.8.</w:t>
      </w:r>
      <w:r w:rsidRPr="005D715A">
        <w:rPr>
          <w:b/>
        </w:rPr>
        <w:t xml:space="preserve"> </w:t>
      </w:r>
      <w:r w:rsidRPr="005D715A">
        <w:t>Calculate the decomposed contribution of each 5DE variable to total empowerment and disempowerment.</w:t>
      </w:r>
    </w:p>
    <w:p w14:paraId="32AAC47B" w14:textId="77777777" w:rsidR="000B1269" w:rsidRPr="008F78E2" w:rsidRDefault="000B1269" w:rsidP="00AE3F97">
      <w:pPr>
        <w:ind w:left="720"/>
        <w:rPr>
          <w:i/>
          <w:sz w:val="22"/>
          <w:szCs w:val="22"/>
        </w:rPr>
      </w:pPr>
      <w:r w:rsidRPr="008F78E2">
        <w:rPr>
          <w:i/>
          <w:sz w:val="22"/>
          <w:szCs w:val="22"/>
        </w:rPr>
        <w:t>For each variable (var) in varlist_emp:</w:t>
      </w:r>
    </w:p>
    <w:p w14:paraId="5C4077A7" w14:textId="5E2AB356"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_EAI=</w:t>
      </w:r>
      <w:r w:rsidRPr="008F78E2">
        <w:rPr>
          <w:i/>
          <w:sz w:val="22"/>
          <w:szCs w:val="22"/>
        </w:rPr>
        <w:t>(`var'_CH_</w:t>
      </w:r>
      <w:r>
        <w:rPr>
          <w:i/>
          <w:sz w:val="22"/>
          <w:szCs w:val="22"/>
        </w:rPr>
        <w:t>20</w:t>
      </w:r>
      <w:r w:rsidR="003E3CD6">
        <w:rPr>
          <w:i/>
          <w:sz w:val="22"/>
          <w:szCs w:val="22"/>
        </w:rPr>
        <w:t>p*w_`var')÷</w:t>
      </w:r>
      <w:r w:rsidRPr="008F78E2">
        <w:rPr>
          <w:i/>
          <w:sz w:val="22"/>
          <w:szCs w:val="22"/>
        </w:rPr>
        <w:t>EA_</w:t>
      </w:r>
      <w:r>
        <w:rPr>
          <w:i/>
          <w:sz w:val="22"/>
          <w:szCs w:val="22"/>
        </w:rPr>
        <w:t>20</w:t>
      </w:r>
      <w:r w:rsidRPr="008F78E2">
        <w:rPr>
          <w:i/>
          <w:sz w:val="22"/>
          <w:szCs w:val="22"/>
        </w:rPr>
        <w:t>'p</w:t>
      </w:r>
    </w:p>
    <w:p w14:paraId="303B1AC2" w14:textId="701492AB"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_DAI=</w:t>
      </w:r>
      <w:r w:rsidRPr="008F78E2">
        <w:rPr>
          <w:i/>
          <w:sz w:val="22"/>
          <w:szCs w:val="22"/>
        </w:rPr>
        <w:t>(`var'_CH_</w:t>
      </w:r>
      <w:r>
        <w:rPr>
          <w:i/>
          <w:sz w:val="22"/>
          <w:szCs w:val="22"/>
        </w:rPr>
        <w:t>20</w:t>
      </w:r>
      <w:r w:rsidR="003E3CD6">
        <w:rPr>
          <w:i/>
          <w:sz w:val="22"/>
          <w:szCs w:val="22"/>
        </w:rPr>
        <w:t>p*w_`var')÷</w:t>
      </w:r>
      <w:r w:rsidRPr="008F78E2">
        <w:rPr>
          <w:i/>
          <w:sz w:val="22"/>
          <w:szCs w:val="22"/>
        </w:rPr>
        <w:t>M0_</w:t>
      </w:r>
      <w:r>
        <w:rPr>
          <w:i/>
          <w:sz w:val="22"/>
          <w:szCs w:val="22"/>
        </w:rPr>
        <w:t>20</w:t>
      </w:r>
      <w:r w:rsidRPr="008F78E2">
        <w:rPr>
          <w:i/>
          <w:sz w:val="22"/>
          <w:szCs w:val="22"/>
        </w:rPr>
        <w:t>p</w:t>
      </w:r>
    </w:p>
    <w:p w14:paraId="667E5D31" w14:textId="5212D539" w:rsidR="000B1269" w:rsidRPr="00A43E04" w:rsidRDefault="000B1269" w:rsidP="008F78E2">
      <w:pPr>
        <w:pStyle w:val="BodyText"/>
        <w:rPr>
          <w:i/>
        </w:rPr>
      </w:pPr>
      <w:r>
        <w:rPr>
          <w:b/>
        </w:rPr>
        <w:t>C-3.9.</w:t>
      </w:r>
      <w:r w:rsidRPr="005D715A">
        <w:rPr>
          <w:b/>
        </w:rPr>
        <w:t xml:space="preserve"> </w:t>
      </w:r>
      <w:r w:rsidRPr="005D715A">
        <w:t xml:space="preserve">Calculate decomposed contribution and gender contribution to </w:t>
      </w:r>
      <w:r w:rsidRPr="00A43E04">
        <w:t>DAI and EAI.</w:t>
      </w:r>
    </w:p>
    <w:p w14:paraId="18C9FD0A" w14:textId="1B75BAEB" w:rsidR="000B1269" w:rsidRPr="008F78E2" w:rsidRDefault="000B1269" w:rsidP="00AE3F97">
      <w:pPr>
        <w:ind w:left="720"/>
        <w:rPr>
          <w:i/>
          <w:sz w:val="22"/>
          <w:szCs w:val="22"/>
        </w:rPr>
      </w:pPr>
      <w:r w:rsidRPr="008F78E2">
        <w:rPr>
          <w:i/>
          <w:sz w:val="22"/>
          <w:szCs w:val="22"/>
        </w:rPr>
        <w:t>Set cont_group_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w:t>
      </w:r>
    </w:p>
    <w:p w14:paraId="17FD331D" w14:textId="7FE6D980" w:rsidR="000B1269" w:rsidRPr="008F78E2" w:rsidRDefault="000B1269" w:rsidP="00AE3F97">
      <w:pPr>
        <w:ind w:left="720"/>
        <w:rPr>
          <w:i/>
          <w:sz w:val="22"/>
          <w:szCs w:val="22"/>
        </w:rPr>
      </w:pPr>
      <w:r w:rsidRPr="008F78E2">
        <w:rPr>
          <w:i/>
          <w:sz w:val="22"/>
          <w:szCs w:val="22"/>
        </w:rPr>
        <w:t>Set cont_subgroup_DAI_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pop_shr_after</w:t>
      </w:r>
    </w:p>
    <w:p w14:paraId="679EA823" w14:textId="1A8CAA49" w:rsidR="000B1269" w:rsidRPr="008F78E2" w:rsidRDefault="000B1269" w:rsidP="00AE3F97">
      <w:pPr>
        <w:ind w:left="720"/>
        <w:rPr>
          <w:i/>
          <w:sz w:val="22"/>
          <w:szCs w:val="22"/>
        </w:rPr>
      </w:pPr>
      <w:r w:rsidRPr="008F78E2">
        <w:rPr>
          <w:i/>
          <w:sz w:val="22"/>
          <w:szCs w:val="22"/>
        </w:rPr>
        <w:t>Set cont_subgroup_EAI_</w:t>
      </w:r>
      <w:r>
        <w:rPr>
          <w:i/>
          <w:sz w:val="22"/>
          <w:szCs w:val="22"/>
        </w:rPr>
        <w:t>20</w:t>
      </w:r>
      <w:r w:rsidR="003E3CD6">
        <w:rPr>
          <w:i/>
          <w:sz w:val="22"/>
          <w:szCs w:val="22"/>
        </w:rPr>
        <w:t>=</w:t>
      </w:r>
      <w:r w:rsidRPr="008F78E2">
        <w:rPr>
          <w:i/>
          <w:sz w:val="22"/>
          <w:szCs w:val="22"/>
        </w:rPr>
        <w:t>EA_</w:t>
      </w:r>
      <w:r>
        <w:rPr>
          <w:i/>
          <w:sz w:val="22"/>
          <w:szCs w:val="22"/>
        </w:rPr>
        <w:t>20</w:t>
      </w:r>
      <w:r w:rsidR="003E3CD6">
        <w:rPr>
          <w:i/>
          <w:sz w:val="22"/>
          <w:szCs w:val="22"/>
        </w:rPr>
        <w:t>p÷</w:t>
      </w:r>
      <w:r w:rsidRPr="008F78E2">
        <w:rPr>
          <w:i/>
          <w:sz w:val="22"/>
          <w:szCs w:val="22"/>
        </w:rPr>
        <w:t>EAI_</w:t>
      </w:r>
      <w:r>
        <w:rPr>
          <w:i/>
          <w:sz w:val="22"/>
          <w:szCs w:val="22"/>
        </w:rPr>
        <w:t>20</w:t>
      </w:r>
      <w:r w:rsidR="003E3CD6">
        <w:rPr>
          <w:i/>
          <w:sz w:val="22"/>
          <w:szCs w:val="22"/>
        </w:rPr>
        <w:t>p*</w:t>
      </w:r>
      <w:r w:rsidRPr="008F78E2">
        <w:rPr>
          <w:i/>
          <w:sz w:val="22"/>
          <w:szCs w:val="22"/>
        </w:rPr>
        <w:t>pop_shr_after</w:t>
      </w:r>
    </w:p>
    <w:p w14:paraId="4CA5474B" w14:textId="378ADF9F" w:rsidR="000B1269" w:rsidRDefault="000B1269" w:rsidP="008F78E2">
      <w:pPr>
        <w:pStyle w:val="BodyText"/>
      </w:pPr>
      <w:r>
        <w:rPr>
          <w:b/>
        </w:rPr>
        <w:t>C-3.</w:t>
      </w:r>
      <w:r w:rsidRPr="005D715A">
        <w:rPr>
          <w:b/>
        </w:rPr>
        <w:t>1</w:t>
      </w:r>
      <w:r>
        <w:rPr>
          <w:b/>
        </w:rPr>
        <w:t>0.</w:t>
      </w:r>
      <w:r w:rsidRPr="005D715A">
        <w:t xml:space="preserve"> Save the data file with the results by sex</w:t>
      </w:r>
      <w:r>
        <w:t>.</w:t>
      </w:r>
    </w:p>
    <w:p w14:paraId="7BACD665" w14:textId="3140495F" w:rsidR="000B1269" w:rsidRPr="005D715A" w:rsidRDefault="000B1269" w:rsidP="000B1269">
      <w:pPr>
        <w:pStyle w:val="BodyText"/>
        <w:ind w:firstLine="720"/>
      </w:pPr>
      <w:r>
        <w:rPr>
          <w:i/>
        </w:rPr>
        <w:t xml:space="preserve">Save “$analytic\Results\AWEAI\FTF ZOI Survey [COUNTRY] [YEAR] </w:t>
      </w:r>
      <w:r w:rsidRPr="005D715A">
        <w:rPr>
          <w:i/>
        </w:rPr>
        <w:t>aweai</w:t>
      </w:r>
      <w:r>
        <w:rPr>
          <w:i/>
        </w:rPr>
        <w:t xml:space="preserve"> </w:t>
      </w:r>
      <w:r w:rsidRPr="005D715A">
        <w:rPr>
          <w:i/>
        </w:rPr>
        <w:t>results</w:t>
      </w:r>
      <w:r>
        <w:rPr>
          <w:i/>
        </w:rPr>
        <w:t xml:space="preserve"> </w:t>
      </w:r>
      <w:r w:rsidRPr="005D715A">
        <w:rPr>
          <w:i/>
        </w:rPr>
        <w:t>gender</w:t>
      </w:r>
      <w:r>
        <w:t>”</w:t>
      </w:r>
    </w:p>
    <w:p w14:paraId="30A9CBD7" w14:textId="59D7D932" w:rsidR="000B1269" w:rsidRPr="005D715A" w:rsidRDefault="000B1269" w:rsidP="008F78E2">
      <w:pPr>
        <w:pStyle w:val="BodyText"/>
      </w:pPr>
      <w:r>
        <w:rPr>
          <w:b/>
        </w:rPr>
        <w:lastRenderedPageBreak/>
        <w:t>C-3.11.</w:t>
      </w:r>
      <w:r w:rsidRPr="005D715A">
        <w:rPr>
          <w:b/>
        </w:rPr>
        <w:t xml:space="preserve"> </w:t>
      </w:r>
      <w:r>
        <w:t xml:space="preserve">Review </w:t>
      </w:r>
      <w:r w:rsidRPr="005D715A">
        <w:t xml:space="preserve">the 5DE results by gender </w:t>
      </w:r>
      <w:r>
        <w:t xml:space="preserve">in </w:t>
      </w:r>
      <w:r w:rsidRPr="005D715A">
        <w:t xml:space="preserve">the data file. </w:t>
      </w:r>
    </w:p>
    <w:p w14:paraId="2ED5B624" w14:textId="35FC05FC" w:rsidR="000B1269" w:rsidRPr="005D715A" w:rsidRDefault="000B1269" w:rsidP="008F78E2">
      <w:pPr>
        <w:pStyle w:val="BodyText"/>
      </w:pPr>
      <w:r>
        <w:rPr>
          <w:b/>
        </w:rPr>
        <w:t>C-3.11A.</w:t>
      </w:r>
      <w:r w:rsidRPr="005D715A">
        <w:rPr>
          <w:b/>
        </w:rPr>
        <w:t xml:space="preserve"> </w:t>
      </w:r>
      <w:r>
        <w:t>Review the d</w:t>
      </w:r>
      <w:r w:rsidRPr="005D715A">
        <w:t>isempowered headcount (</w:t>
      </w:r>
      <w:r w:rsidRPr="005963DE">
        <w:rPr>
          <w:i/>
        </w:rPr>
        <w:t>H_20p</w:t>
      </w:r>
      <w:r w:rsidRPr="005D715A">
        <w:t>), average inadequacy score (</w:t>
      </w:r>
      <w:r w:rsidRPr="005963DE">
        <w:rPr>
          <w:i/>
        </w:rPr>
        <w:t>A_20p</w:t>
      </w:r>
      <w:r w:rsidRPr="005D715A">
        <w:t>), disempowerment index (</w:t>
      </w:r>
      <w:r w:rsidRPr="005963DE">
        <w:rPr>
          <w:i/>
        </w:rPr>
        <w:t>M0_20p</w:t>
      </w:r>
      <w:r w:rsidRPr="005D715A">
        <w:t>), and empowerment index (</w:t>
      </w:r>
      <w:r w:rsidRPr="005963DE">
        <w:rPr>
          <w:i/>
        </w:rPr>
        <w:t>EA_20P</w:t>
      </w:r>
      <w:r w:rsidRPr="005D715A">
        <w:t>) by gender:</w:t>
      </w:r>
    </w:p>
    <w:p w14:paraId="57B95307" w14:textId="2BAB912B"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 xml:space="preserve">=2 </w:t>
      </w:r>
    </w:p>
    <w:p w14:paraId="7BB3061C" w14:textId="6C786CEA"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=1</w:t>
      </w:r>
    </w:p>
    <w:p w14:paraId="1DFE66D2" w14:textId="417443BB" w:rsidR="000B1269" w:rsidRPr="005D715A" w:rsidRDefault="000B1269" w:rsidP="008F78E2">
      <w:pPr>
        <w:pStyle w:val="BodyText"/>
        <w:rPr>
          <w:i/>
        </w:rPr>
      </w:pPr>
      <w:r>
        <w:rPr>
          <w:b/>
        </w:rPr>
        <w:t>C-3.11B.</w:t>
      </w:r>
      <w:r w:rsidRPr="005D715A">
        <w:rPr>
          <w:b/>
        </w:rPr>
        <w:t xml:space="preserve"> </w:t>
      </w:r>
      <w:r>
        <w:t>Review the c</w:t>
      </w:r>
      <w:r w:rsidRPr="005D715A">
        <w:t>ensored headcounts for 5DE indicators by gender:</w:t>
      </w:r>
    </w:p>
    <w:p w14:paraId="43BB4980" w14:textId="4033833B"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=2</w:t>
      </w:r>
    </w:p>
    <w:p w14:paraId="02FF8AB8" w14:textId="59478181"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=1</w:t>
      </w:r>
    </w:p>
    <w:p w14:paraId="207978CE" w14:textId="27400D94" w:rsidR="000B1269" w:rsidRPr="005D715A" w:rsidRDefault="000B1269" w:rsidP="00A43E04">
      <w:pPr>
        <w:pStyle w:val="BodyText"/>
        <w:keepNext/>
        <w:rPr>
          <w:i/>
        </w:rPr>
      </w:pPr>
      <w:r>
        <w:rPr>
          <w:b/>
        </w:rPr>
        <w:t>C-3.11C.</w:t>
      </w:r>
      <w:r w:rsidRPr="005D715A">
        <w:rPr>
          <w:b/>
        </w:rPr>
        <w:t xml:space="preserve"> </w:t>
      </w:r>
      <w:r>
        <w:t xml:space="preserve">Review the </w:t>
      </w:r>
      <w:r w:rsidRPr="005D715A">
        <w:t>5DE indicator contributions to disempowerment by gender:</w:t>
      </w:r>
    </w:p>
    <w:p w14:paraId="6F1C4702" w14:textId="73EDF877" w:rsidR="000B1269" w:rsidRPr="008F78E2" w:rsidRDefault="000B1269" w:rsidP="001D33B3">
      <w:pPr>
        <w:ind w:left="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=2</w:t>
      </w:r>
    </w:p>
    <w:p w14:paraId="2ADD1635" w14:textId="7696632D" w:rsidR="000B1269" w:rsidRPr="008F78E2" w:rsidRDefault="000B1269" w:rsidP="00000586">
      <w:pPr>
        <w:ind w:firstLine="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=1</w:t>
      </w:r>
    </w:p>
    <w:p w14:paraId="7EA9BA1B" w14:textId="02679A94" w:rsidR="000B1269" w:rsidRPr="00000586" w:rsidRDefault="000B1269" w:rsidP="006A4659">
      <w:pPr>
        <w:pStyle w:val="BodyText"/>
        <w:keepNext/>
        <w:rPr>
          <w:b/>
        </w:rPr>
      </w:pPr>
      <w:bookmarkStart w:id="891" w:name="_Toc526973664"/>
      <w:r>
        <w:rPr>
          <w:b/>
        </w:rPr>
        <w:t xml:space="preserve">C.4. </w:t>
      </w:r>
      <w:bookmarkEnd w:id="891"/>
      <w:r w:rsidR="00E96432">
        <w:rPr>
          <w:b/>
        </w:rPr>
        <w:t>GPI</w:t>
      </w:r>
    </w:p>
    <w:p w14:paraId="50558941" w14:textId="77777777" w:rsidR="000B1269" w:rsidRPr="005D715A" w:rsidRDefault="000B1269" w:rsidP="008F78E2">
      <w:pPr>
        <w:pStyle w:val="BodyText"/>
        <w:rPr>
          <w:b/>
        </w:rPr>
      </w:pPr>
      <w:r w:rsidRPr="005D715A">
        <w:t>The GPI is calculated using the following steps.</w:t>
      </w:r>
    </w:p>
    <w:p w14:paraId="7C7F6EBB" w14:textId="5BA1E286" w:rsidR="000B1269" w:rsidRDefault="000B1269" w:rsidP="00A37992">
      <w:pPr>
        <w:pStyle w:val="BodyText"/>
      </w:pPr>
      <w:r>
        <w:rPr>
          <w:b/>
        </w:rPr>
        <w:t>C-4.1.</w:t>
      </w:r>
      <w:r w:rsidRPr="005D715A">
        <w:rPr>
          <w:b/>
        </w:rPr>
        <w:t xml:space="preserve"> </w:t>
      </w:r>
      <w:r w:rsidRPr="005D715A">
        <w:t xml:space="preserve">Open the </w:t>
      </w:r>
      <w:r>
        <w:t>temporary data file save</w:t>
      </w:r>
      <w:r w:rsidR="00E96432">
        <w:t>d</w:t>
      </w:r>
      <w:r>
        <w:t xml:space="preserve"> </w:t>
      </w:r>
      <w:r w:rsidRPr="001862FF">
        <w:t>in Step C-1.13.</w:t>
      </w:r>
    </w:p>
    <w:p w14:paraId="3FC80042" w14:textId="6C7C28D0" w:rsidR="000B1269" w:rsidRPr="00A37992" w:rsidRDefault="000B1269" w:rsidP="000B1269">
      <w:pPr>
        <w:pStyle w:val="BodyText"/>
        <w:ind w:firstLine="720"/>
        <w:rPr>
          <w:szCs w:val="22"/>
        </w:rPr>
      </w:pPr>
      <w:r>
        <w:rPr>
          <w:i/>
        </w:rPr>
        <w:t>Load “$analytic\Temp\aweai_depr_indicators</w:t>
      </w:r>
      <w:r>
        <w:rPr>
          <w:szCs w:val="22"/>
        </w:rPr>
        <w:t>.</w:t>
      </w:r>
    </w:p>
    <w:p w14:paraId="76BEB56C" w14:textId="7236A740" w:rsidR="000B1269" w:rsidRPr="005D715A" w:rsidRDefault="000B1269" w:rsidP="008F78E2">
      <w:pPr>
        <w:pStyle w:val="BodyText"/>
      </w:pPr>
      <w:r>
        <w:rPr>
          <w:b/>
        </w:rPr>
        <w:t>C-4.2.</w:t>
      </w:r>
      <w:r w:rsidRPr="005D715A">
        <w:rPr>
          <w:b/>
        </w:rPr>
        <w:t xml:space="preserve"> </w:t>
      </w:r>
      <w:r w:rsidRPr="005D715A">
        <w:t>Define the sample that will be used to compute the GPI (</w:t>
      </w:r>
      <w:r w:rsidRPr="005D715A">
        <w:rPr>
          <w:i/>
        </w:rPr>
        <w:t>gpisub</w:t>
      </w:r>
      <w:r w:rsidRPr="005D715A">
        <w:t xml:space="preserve">). The sample will include one pair of </w:t>
      </w:r>
      <w:r w:rsidR="00E96432">
        <w:t xml:space="preserve">primary </w:t>
      </w:r>
      <w:r w:rsidR="00A43E04">
        <w:t xml:space="preserve">adult </w:t>
      </w:r>
      <w:r w:rsidRPr="005D715A">
        <w:t xml:space="preserve">female and male decisionmakers with complete information on all six 5DE indicators per household. The GPI excludes households that lack complete information on both a primary </w:t>
      </w:r>
      <w:r w:rsidR="00A43E04">
        <w:t xml:space="preserve">adult </w:t>
      </w:r>
      <w:r w:rsidRPr="005D715A">
        <w:t xml:space="preserve">male decisionmaker and a primary </w:t>
      </w:r>
      <w:r w:rsidR="00A43E04">
        <w:t xml:space="preserve">adult </w:t>
      </w:r>
      <w:r w:rsidRPr="005D715A">
        <w:t>female decisionmaker. Women in female adult-only households and men in male adult-only households do not contribute to the GPI. Keep only records included in the GPI subsample.</w:t>
      </w:r>
    </w:p>
    <w:p w14:paraId="0D42DB16" w14:textId="68CC5219" w:rsidR="000B1269" w:rsidRPr="008F78E2" w:rsidRDefault="000B1269" w:rsidP="00AE3F97">
      <w:pPr>
        <w:ind w:left="720"/>
        <w:rPr>
          <w:i/>
          <w:sz w:val="22"/>
          <w:szCs w:val="22"/>
        </w:rPr>
      </w:pPr>
      <w:r w:rsidRPr="008F78E2">
        <w:rPr>
          <w:i/>
          <w:sz w:val="22"/>
          <w:szCs w:val="22"/>
        </w:rPr>
        <w:t>Sort by hhea hh</w:t>
      </w:r>
      <w:r>
        <w:rPr>
          <w:i/>
          <w:sz w:val="22"/>
          <w:szCs w:val="22"/>
        </w:rPr>
        <w:t>num</w:t>
      </w:r>
      <w:r w:rsidRPr="008F78E2">
        <w:rPr>
          <w:i/>
          <w:sz w:val="22"/>
          <w:szCs w:val="22"/>
        </w:rPr>
        <w:t xml:space="preserve"> </w:t>
      </w:r>
      <w:r w:rsidRPr="00C5453D">
        <w:rPr>
          <w:i/>
          <w:sz w:val="22"/>
          <w:szCs w:val="22"/>
        </w:rPr>
        <w:t>v6_sex</w:t>
      </w:r>
    </w:p>
    <w:p w14:paraId="58DB8F5E" w14:textId="372AD8FC" w:rsidR="000B1269" w:rsidRPr="008F78E2" w:rsidRDefault="000B1269" w:rsidP="00AE3F97">
      <w:pPr>
        <w:ind w:left="720"/>
        <w:rPr>
          <w:i/>
          <w:sz w:val="22"/>
          <w:szCs w:val="22"/>
        </w:rPr>
      </w:pPr>
      <w:r w:rsidRPr="008F78E2">
        <w:rPr>
          <w:i/>
          <w:sz w:val="22"/>
          <w:szCs w:val="22"/>
        </w:rPr>
        <w:t>Set temp=number of individual records per household</w:t>
      </w:r>
    </w:p>
    <w:p w14:paraId="7A17E1B6" w14:textId="23D36AE2" w:rsidR="000B1269" w:rsidRPr="008F78E2" w:rsidRDefault="000B1269" w:rsidP="00AE3F97">
      <w:pPr>
        <w:ind w:left="720"/>
        <w:rPr>
          <w:i/>
          <w:sz w:val="22"/>
          <w:szCs w:val="22"/>
        </w:rPr>
      </w:pPr>
      <w:r w:rsidRPr="008F78E2">
        <w:rPr>
          <w:i/>
          <w:sz w:val="22"/>
          <w:szCs w:val="22"/>
        </w:rPr>
        <w:t xml:space="preserve">Set gpisub=1 if temp=2 </w:t>
      </w:r>
    </w:p>
    <w:p w14:paraId="013AF7C9" w14:textId="34859BE4" w:rsidR="000B1269" w:rsidRPr="008F78E2" w:rsidRDefault="000B1269" w:rsidP="00AE3F97">
      <w:pPr>
        <w:ind w:left="720"/>
        <w:rPr>
          <w:i/>
          <w:sz w:val="22"/>
          <w:szCs w:val="22"/>
        </w:rPr>
      </w:pPr>
      <w:r w:rsidRPr="008F78E2">
        <w:rPr>
          <w:i/>
          <w:sz w:val="22"/>
          <w:szCs w:val="22"/>
        </w:rPr>
        <w:t>Set temp2=number of individual male and female records per household</w:t>
      </w:r>
    </w:p>
    <w:p w14:paraId="4E408674" w14:textId="43633F7E" w:rsidR="000B1269" w:rsidRPr="008F78E2" w:rsidRDefault="000B1269" w:rsidP="00AE3F97">
      <w:pPr>
        <w:ind w:left="720"/>
        <w:rPr>
          <w:i/>
          <w:sz w:val="22"/>
          <w:szCs w:val="22"/>
        </w:rPr>
      </w:pPr>
      <w:r w:rsidRPr="008F78E2">
        <w:rPr>
          <w:i/>
          <w:sz w:val="22"/>
          <w:szCs w:val="22"/>
        </w:rPr>
        <w:t>Replace gpisub=0 if temp2≠1</w:t>
      </w:r>
    </w:p>
    <w:p w14:paraId="1C72DEF8" w14:textId="5CCE0855" w:rsidR="000B1269" w:rsidRPr="008F78E2" w:rsidRDefault="000B1269" w:rsidP="00AE3F97">
      <w:pPr>
        <w:ind w:left="720"/>
        <w:rPr>
          <w:i/>
          <w:sz w:val="22"/>
          <w:szCs w:val="22"/>
        </w:rPr>
      </w:pPr>
      <w:r w:rsidRPr="008F78E2">
        <w:rPr>
          <w:i/>
          <w:sz w:val="22"/>
          <w:szCs w:val="22"/>
        </w:rPr>
        <w:t>Keep if gpisub=1</w:t>
      </w:r>
    </w:p>
    <w:p w14:paraId="7DE09254" w14:textId="77777777" w:rsidR="000B1269" w:rsidRPr="005D715A" w:rsidRDefault="000B1269" w:rsidP="008F78E2">
      <w:pPr>
        <w:pStyle w:val="BodyText"/>
      </w:pPr>
      <w:r>
        <w:rPr>
          <w:b/>
        </w:rPr>
        <w:t>C-4.3.</w:t>
      </w:r>
      <w:r w:rsidRPr="005D715A">
        <w:rPr>
          <w:b/>
        </w:rPr>
        <w:t xml:space="preserve"> </w:t>
      </w:r>
      <w:r w:rsidRPr="005D715A">
        <w:t xml:space="preserve">Create a variable that captures records that have complete information for all 5DE indicators and set </w:t>
      </w:r>
      <w:r w:rsidRPr="00A43E04">
        <w:rPr>
          <w:i/>
        </w:rPr>
        <w:t>ci</w:t>
      </w:r>
      <w:r w:rsidRPr="005D715A">
        <w:t xml:space="preserve"> to missing if the variable is 0.</w:t>
      </w:r>
    </w:p>
    <w:p w14:paraId="2B5A903C" w14:textId="5474BD7E" w:rsidR="000B1269" w:rsidRPr="008F78E2" w:rsidRDefault="003E3CD6" w:rsidP="003E3CD6">
      <w:pPr>
        <w:pStyle w:val="BodyTextIndent1"/>
      </w:pPr>
      <w:r>
        <w:t>Set sample5do=1 if feelinputdecagr≠missing and jown_count≠</w:t>
      </w:r>
      <w:r w:rsidR="000B1269" w:rsidRPr="008F78E2">
        <w:t>missing and credjanydec_</w:t>
      </w:r>
      <w:r>
        <w:t>any≠missing and incdec_count≠missing and groupmember_any≠missing and npoor_z105≠</w:t>
      </w:r>
      <w:r w:rsidR="000B1269" w:rsidRPr="008F78E2">
        <w:t>missing</w:t>
      </w:r>
    </w:p>
    <w:p w14:paraId="4C5C210B" w14:textId="77777777" w:rsidR="000B1269" w:rsidRDefault="000B1269" w:rsidP="00EA5B6D">
      <w:pPr>
        <w:ind w:left="720"/>
        <w:rPr>
          <w:i/>
          <w:sz w:val="22"/>
          <w:szCs w:val="22"/>
        </w:rPr>
      </w:pPr>
      <w:r>
        <w:rPr>
          <w:i/>
          <w:sz w:val="22"/>
          <w:szCs w:val="22"/>
        </w:rPr>
        <w:t xml:space="preserve">Replace sample5do=0 if </w:t>
      </w:r>
      <w:r w:rsidRPr="008F78E2">
        <w:rPr>
          <w:i/>
          <w:sz w:val="22"/>
          <w:szCs w:val="22"/>
        </w:rPr>
        <w:t>feelinputdecagr</w:t>
      </w:r>
      <w:r>
        <w:rPr>
          <w:i/>
          <w:sz w:val="22"/>
          <w:szCs w:val="22"/>
        </w:rPr>
        <w:t>=</w:t>
      </w:r>
      <w:r w:rsidRPr="008F78E2">
        <w:rPr>
          <w:i/>
          <w:sz w:val="22"/>
          <w:szCs w:val="22"/>
        </w:rPr>
        <w:t xml:space="preserve">missing </w:t>
      </w:r>
      <w:r>
        <w:rPr>
          <w:i/>
          <w:sz w:val="22"/>
          <w:szCs w:val="22"/>
        </w:rPr>
        <w:t xml:space="preserve">or </w:t>
      </w:r>
      <w:r w:rsidRPr="008F78E2">
        <w:rPr>
          <w:i/>
          <w:sz w:val="22"/>
          <w:szCs w:val="22"/>
        </w:rPr>
        <w:t>jown_count</w:t>
      </w:r>
      <w:r>
        <w:rPr>
          <w:i/>
          <w:sz w:val="22"/>
          <w:szCs w:val="22"/>
        </w:rPr>
        <w:t>=</w:t>
      </w:r>
      <w:r w:rsidRPr="008F78E2">
        <w:rPr>
          <w:i/>
          <w:sz w:val="22"/>
          <w:szCs w:val="22"/>
        </w:rPr>
        <w:t xml:space="preserve">missing </w:t>
      </w:r>
      <w:r>
        <w:rPr>
          <w:i/>
          <w:sz w:val="22"/>
          <w:szCs w:val="22"/>
        </w:rPr>
        <w:t xml:space="preserve">or </w:t>
      </w:r>
      <w:r w:rsidRPr="008F78E2">
        <w:rPr>
          <w:i/>
          <w:sz w:val="22"/>
          <w:szCs w:val="22"/>
        </w:rPr>
        <w:t>credjanydec_any</w:t>
      </w:r>
      <w:r>
        <w:rPr>
          <w:i/>
          <w:sz w:val="22"/>
          <w:szCs w:val="22"/>
        </w:rPr>
        <w:t>=</w:t>
      </w:r>
      <w:r w:rsidRPr="008F78E2">
        <w:rPr>
          <w:i/>
          <w:sz w:val="22"/>
          <w:szCs w:val="22"/>
        </w:rPr>
        <w:t xml:space="preserve">missing </w:t>
      </w:r>
      <w:r>
        <w:rPr>
          <w:i/>
          <w:sz w:val="22"/>
          <w:szCs w:val="22"/>
        </w:rPr>
        <w:t xml:space="preserve">or </w:t>
      </w:r>
      <w:r w:rsidRPr="008F78E2">
        <w:rPr>
          <w:i/>
          <w:sz w:val="22"/>
          <w:szCs w:val="22"/>
        </w:rPr>
        <w:t>incdec_count</w:t>
      </w:r>
      <w:r>
        <w:rPr>
          <w:i/>
          <w:sz w:val="22"/>
          <w:szCs w:val="22"/>
        </w:rPr>
        <w:t>=</w:t>
      </w:r>
      <w:r w:rsidRPr="008F78E2">
        <w:rPr>
          <w:i/>
          <w:sz w:val="22"/>
          <w:szCs w:val="22"/>
        </w:rPr>
        <w:t xml:space="preserve">missing </w:t>
      </w:r>
      <w:r>
        <w:rPr>
          <w:i/>
          <w:sz w:val="22"/>
          <w:szCs w:val="22"/>
        </w:rPr>
        <w:t xml:space="preserve">or </w:t>
      </w:r>
      <w:r w:rsidRPr="008F78E2">
        <w:rPr>
          <w:i/>
          <w:sz w:val="22"/>
          <w:szCs w:val="22"/>
        </w:rPr>
        <w:t>groupmember_any</w:t>
      </w:r>
      <w:r>
        <w:rPr>
          <w:i/>
          <w:sz w:val="22"/>
          <w:szCs w:val="22"/>
        </w:rPr>
        <w:t>=</w:t>
      </w:r>
      <w:r w:rsidRPr="008F78E2">
        <w:rPr>
          <w:i/>
          <w:sz w:val="22"/>
          <w:szCs w:val="22"/>
        </w:rPr>
        <w:t xml:space="preserve">missing </w:t>
      </w:r>
      <w:r>
        <w:rPr>
          <w:i/>
          <w:sz w:val="22"/>
          <w:szCs w:val="22"/>
        </w:rPr>
        <w:t xml:space="preserve">or </w:t>
      </w:r>
      <w:r w:rsidRPr="008F78E2">
        <w:rPr>
          <w:i/>
          <w:sz w:val="22"/>
          <w:szCs w:val="22"/>
        </w:rPr>
        <w:t>npoor_z105</w:t>
      </w:r>
      <w:r>
        <w:rPr>
          <w:i/>
          <w:sz w:val="22"/>
          <w:szCs w:val="22"/>
        </w:rPr>
        <w:t>=</w:t>
      </w:r>
      <w:r w:rsidRPr="008F78E2">
        <w:rPr>
          <w:i/>
          <w:sz w:val="22"/>
          <w:szCs w:val="22"/>
        </w:rPr>
        <w:t>missing</w:t>
      </w:r>
    </w:p>
    <w:p w14:paraId="056C7545" w14:textId="6430DBE7" w:rsidR="000B1269" w:rsidRPr="008F78E2" w:rsidRDefault="00977151" w:rsidP="00EA5B6D">
      <w:pPr>
        <w:ind w:firstLine="720"/>
        <w:rPr>
          <w:i/>
          <w:sz w:val="22"/>
          <w:szCs w:val="22"/>
        </w:rPr>
      </w:pPr>
      <w:r>
        <w:rPr>
          <w:i/>
          <w:sz w:val="22"/>
          <w:szCs w:val="22"/>
        </w:rPr>
        <w:t>Replace ci=</w:t>
      </w:r>
      <w:r w:rsidR="000B1269" w:rsidRPr="008F78E2">
        <w:rPr>
          <w:i/>
          <w:sz w:val="22"/>
          <w:szCs w:val="22"/>
        </w:rPr>
        <w:t>missing if s</w:t>
      </w:r>
      <w:r>
        <w:rPr>
          <w:i/>
          <w:sz w:val="22"/>
          <w:szCs w:val="22"/>
        </w:rPr>
        <w:t>ample5do=</w:t>
      </w:r>
      <w:r w:rsidR="000B1269" w:rsidRPr="008F78E2">
        <w:rPr>
          <w:i/>
          <w:sz w:val="22"/>
          <w:szCs w:val="22"/>
        </w:rPr>
        <w:t>0</w:t>
      </w:r>
    </w:p>
    <w:p w14:paraId="2CDB9C7A" w14:textId="77777777" w:rsidR="000B1269" w:rsidRPr="005D715A" w:rsidRDefault="000B1269" w:rsidP="008F78E2">
      <w:pPr>
        <w:pStyle w:val="BodyText"/>
      </w:pPr>
      <w:r>
        <w:rPr>
          <w:b/>
        </w:rPr>
        <w:lastRenderedPageBreak/>
        <w:t>C-4.4.</w:t>
      </w:r>
      <w:r w:rsidRPr="005D715A">
        <w:rPr>
          <w:b/>
        </w:rPr>
        <w:t xml:space="preserve"> </w:t>
      </w:r>
      <w:r w:rsidRPr="005D715A">
        <w:t>Compute censored inadequacy scores for men and women by household (</w:t>
      </w:r>
      <w:r w:rsidRPr="005D715A">
        <w:rPr>
          <w:i/>
        </w:rPr>
        <w:t xml:space="preserve">M_cen_ci </w:t>
      </w:r>
      <w:r w:rsidRPr="005D715A">
        <w:t>and</w:t>
      </w:r>
      <w:r w:rsidRPr="005D715A">
        <w:rPr>
          <w:i/>
        </w:rPr>
        <w:t xml:space="preserve"> W_cen_ci</w:t>
      </w:r>
      <w:r w:rsidRPr="005D715A">
        <w:t>).</w:t>
      </w:r>
    </w:p>
    <w:p w14:paraId="000EC7F2" w14:textId="634AC2A5" w:rsidR="000B1269" w:rsidRPr="008F78E2" w:rsidRDefault="00F345A7" w:rsidP="00AE3F97">
      <w:pPr>
        <w:keepNext/>
        <w:ind w:left="720"/>
        <w:rPr>
          <w:i/>
          <w:sz w:val="22"/>
          <w:szCs w:val="22"/>
        </w:rPr>
      </w:pPr>
      <w:r>
        <w:rPr>
          <w:i/>
          <w:sz w:val="22"/>
          <w:szCs w:val="22"/>
        </w:rPr>
        <w:t>Set w_ci_id=ci if v6_sex=2 and gpisub=</w:t>
      </w:r>
      <w:r w:rsidR="000B1269" w:rsidRPr="008F78E2">
        <w:rPr>
          <w:i/>
          <w:sz w:val="22"/>
          <w:szCs w:val="22"/>
        </w:rPr>
        <w:t>1</w:t>
      </w:r>
    </w:p>
    <w:p w14:paraId="5219374D" w14:textId="6961BC0D" w:rsidR="000B1269" w:rsidRPr="008F78E2" w:rsidRDefault="00F345A7" w:rsidP="00AE3F97">
      <w:pPr>
        <w:keepNext/>
        <w:ind w:left="720"/>
        <w:rPr>
          <w:i/>
          <w:sz w:val="22"/>
          <w:szCs w:val="22"/>
        </w:rPr>
      </w:pPr>
      <w:r>
        <w:rPr>
          <w:i/>
          <w:sz w:val="22"/>
          <w:szCs w:val="22"/>
        </w:rPr>
        <w:t>Set m_ci_id=ci if v6_sex=1 and gpisub=</w:t>
      </w:r>
      <w:r w:rsidR="000B1269" w:rsidRPr="008F78E2">
        <w:rPr>
          <w:i/>
          <w:sz w:val="22"/>
          <w:szCs w:val="22"/>
        </w:rPr>
        <w:t>1</w:t>
      </w:r>
    </w:p>
    <w:p w14:paraId="2C6B5B25" w14:textId="4D7AD87A" w:rsidR="000B1269" w:rsidRPr="008F78E2" w:rsidRDefault="00F345A7" w:rsidP="00AE3F97">
      <w:pPr>
        <w:keepNext/>
        <w:ind w:left="720"/>
        <w:rPr>
          <w:i/>
          <w:sz w:val="22"/>
          <w:szCs w:val="22"/>
        </w:rPr>
      </w:pPr>
      <w:r>
        <w:rPr>
          <w:i/>
          <w:sz w:val="22"/>
          <w:szCs w:val="22"/>
        </w:rPr>
        <w:t>Set W_ci=</w:t>
      </w:r>
      <w:r w:rsidR="000B1269" w:rsidRPr="008F78E2">
        <w:rPr>
          <w:i/>
          <w:sz w:val="22"/>
          <w:szCs w:val="22"/>
        </w:rPr>
        <w:t>max(w_ci_id), by hhnum</w:t>
      </w:r>
    </w:p>
    <w:p w14:paraId="2D945736" w14:textId="56ADDC0A" w:rsidR="000B1269" w:rsidRPr="008F78E2" w:rsidRDefault="00F345A7" w:rsidP="00AE3F97">
      <w:pPr>
        <w:keepNext/>
        <w:ind w:left="720"/>
        <w:rPr>
          <w:i/>
          <w:sz w:val="22"/>
          <w:szCs w:val="22"/>
        </w:rPr>
      </w:pPr>
      <w:r>
        <w:rPr>
          <w:i/>
          <w:sz w:val="22"/>
          <w:szCs w:val="22"/>
        </w:rPr>
        <w:t>Set M_ci=</w:t>
      </w:r>
      <w:r w:rsidR="000B1269" w:rsidRPr="008F78E2">
        <w:rPr>
          <w:i/>
          <w:sz w:val="22"/>
          <w:szCs w:val="22"/>
        </w:rPr>
        <w:t>max(m_ci_id), by hhnum</w:t>
      </w:r>
    </w:p>
    <w:p w14:paraId="2EE27202" w14:textId="0F0C93B0" w:rsidR="000B1269" w:rsidRPr="007B5DF2" w:rsidRDefault="00F345A7" w:rsidP="00AE3F97">
      <w:pPr>
        <w:keepNext/>
        <w:ind w:left="720"/>
        <w:rPr>
          <w:i/>
          <w:sz w:val="22"/>
          <w:szCs w:val="22"/>
        </w:rPr>
      </w:pPr>
      <w:r>
        <w:rPr>
          <w:i/>
          <w:sz w:val="22"/>
          <w:szCs w:val="22"/>
        </w:rPr>
        <w:t>Set W_cen_ci=</w:t>
      </w:r>
      <w:r w:rsidR="000B1269" w:rsidRPr="007B5DF2">
        <w:rPr>
          <w:i/>
          <w:sz w:val="22"/>
          <w:szCs w:val="22"/>
        </w:rPr>
        <w:t>W_ci</w:t>
      </w:r>
    </w:p>
    <w:p w14:paraId="403C83D4" w14:textId="33B72FBF" w:rsidR="000B1269" w:rsidRPr="002E04EC" w:rsidRDefault="00F345A7" w:rsidP="00AE3F97">
      <w:pPr>
        <w:keepNext/>
        <w:ind w:left="720"/>
        <w:rPr>
          <w:i/>
          <w:sz w:val="22"/>
          <w:szCs w:val="22"/>
        </w:rPr>
      </w:pPr>
      <w:r>
        <w:rPr>
          <w:i/>
          <w:sz w:val="22"/>
          <w:szCs w:val="22"/>
        </w:rPr>
        <w:t>Replace W_cen_ci=</w:t>
      </w:r>
      <w:r w:rsidR="000B1269" w:rsidRPr="002E04EC">
        <w:rPr>
          <w:i/>
          <w:sz w:val="22"/>
          <w:szCs w:val="22"/>
        </w:rPr>
        <w:t>0.2</w:t>
      </w:r>
      <w:r>
        <w:rPr>
          <w:i/>
          <w:sz w:val="22"/>
          <w:szCs w:val="22"/>
        </w:rPr>
        <w:t xml:space="preserve"> if W_cen_ci≤</w:t>
      </w:r>
      <w:r w:rsidR="000B1269" w:rsidRPr="002E04EC">
        <w:rPr>
          <w:i/>
          <w:sz w:val="22"/>
          <w:szCs w:val="22"/>
        </w:rPr>
        <w:t>0.2 and W_cen_ci</w:t>
      </w:r>
      <w:r>
        <w:rPr>
          <w:i/>
          <w:sz w:val="22"/>
          <w:szCs w:val="22"/>
        </w:rPr>
        <w:t>≠</w:t>
      </w:r>
      <w:r w:rsidR="000B1269" w:rsidRPr="002E04EC">
        <w:rPr>
          <w:i/>
          <w:sz w:val="22"/>
          <w:szCs w:val="22"/>
        </w:rPr>
        <w:t>missing</w:t>
      </w:r>
    </w:p>
    <w:p w14:paraId="6C9A3255" w14:textId="3F139FD7" w:rsidR="000B1269" w:rsidRPr="002E04EC" w:rsidRDefault="00F345A7" w:rsidP="00AE3F97">
      <w:pPr>
        <w:keepNext/>
        <w:ind w:left="720"/>
        <w:rPr>
          <w:i/>
          <w:sz w:val="22"/>
          <w:szCs w:val="22"/>
          <w:lang w:val="fr-SN"/>
        </w:rPr>
      </w:pPr>
      <w:r>
        <w:rPr>
          <w:i/>
          <w:sz w:val="22"/>
          <w:szCs w:val="22"/>
          <w:lang w:val="fr-SN"/>
        </w:rPr>
        <w:t>Set M_cen_ci=</w:t>
      </w:r>
      <w:r w:rsidR="000B1269" w:rsidRPr="002E04EC">
        <w:rPr>
          <w:i/>
          <w:sz w:val="22"/>
          <w:szCs w:val="22"/>
          <w:lang w:val="fr-SN"/>
        </w:rPr>
        <w:t>M_ci</w:t>
      </w:r>
    </w:p>
    <w:p w14:paraId="7289CA4E" w14:textId="09364F2C" w:rsidR="000B1269" w:rsidRPr="008F78E2" w:rsidRDefault="00F345A7" w:rsidP="00AE3F97">
      <w:pPr>
        <w:keepNext/>
        <w:ind w:left="720"/>
        <w:rPr>
          <w:b/>
          <w:sz w:val="22"/>
          <w:szCs w:val="22"/>
        </w:rPr>
      </w:pPr>
      <w:r>
        <w:rPr>
          <w:i/>
          <w:sz w:val="22"/>
          <w:szCs w:val="22"/>
        </w:rPr>
        <w:t>Replace M_cen_ci=</w:t>
      </w:r>
      <w:r w:rsidR="000B1269" w:rsidRPr="002E04EC">
        <w:rPr>
          <w:i/>
          <w:sz w:val="22"/>
          <w:szCs w:val="22"/>
        </w:rPr>
        <w:t>0.2</w:t>
      </w:r>
      <w:r>
        <w:rPr>
          <w:i/>
          <w:sz w:val="22"/>
          <w:szCs w:val="22"/>
        </w:rPr>
        <w:t xml:space="preserve"> if M_cen_ci≤</w:t>
      </w:r>
      <w:r w:rsidR="000B1269" w:rsidRPr="002E04EC">
        <w:rPr>
          <w:i/>
          <w:sz w:val="22"/>
          <w:szCs w:val="22"/>
        </w:rPr>
        <w:t>0.2</w:t>
      </w:r>
      <w:r>
        <w:rPr>
          <w:i/>
          <w:sz w:val="22"/>
          <w:szCs w:val="22"/>
        </w:rPr>
        <w:t xml:space="preserve"> and M_cen_ci≠</w:t>
      </w:r>
      <w:r w:rsidR="000B1269" w:rsidRPr="002E04EC">
        <w:rPr>
          <w:i/>
          <w:sz w:val="22"/>
          <w:szCs w:val="22"/>
        </w:rPr>
        <w:t>missing</w:t>
      </w:r>
    </w:p>
    <w:p w14:paraId="2B23140A" w14:textId="77777777" w:rsidR="000B1269" w:rsidRPr="005D715A" w:rsidRDefault="000B1269" w:rsidP="008F78E2">
      <w:pPr>
        <w:pStyle w:val="BodyText"/>
      </w:pPr>
      <w:r>
        <w:rPr>
          <w:b/>
        </w:rPr>
        <w:t>C-4.</w:t>
      </w:r>
      <w:r>
        <w:rPr>
          <w:rStyle w:val="BodyTextChar"/>
          <w:b/>
        </w:rPr>
        <w:t>5.</w:t>
      </w:r>
      <w:r w:rsidRPr="008F78E2">
        <w:rPr>
          <w:rStyle w:val="BodyTextChar"/>
        </w:rPr>
        <w:t xml:space="preserve"> Create a variable (</w:t>
      </w:r>
      <w:r w:rsidRPr="00725ADF">
        <w:rPr>
          <w:rStyle w:val="BodyTextChar"/>
          <w:i/>
        </w:rPr>
        <w:t>ci_above</w:t>
      </w:r>
      <w:r w:rsidRPr="008F78E2">
        <w:rPr>
          <w:rStyle w:val="BodyTextChar"/>
        </w:rPr>
        <w:t>) to identify households without gender parity. Set the variable to 1 if the primary female decisionmaker is more disempowered than the primary male decisionmaker in a household. Set the variable to 0 if the primary female decisionmaker is more empowered than the primary male decisionmaker, or if the two decisionmakers are equally</w:t>
      </w:r>
      <w:r w:rsidRPr="005D715A">
        <w:t xml:space="preserve"> empowered. Set the variable to missing if an individual score is missing.</w:t>
      </w:r>
    </w:p>
    <w:p w14:paraId="7BC4874A" w14:textId="3155CDA8" w:rsidR="000B1269" w:rsidRPr="008F78E2" w:rsidRDefault="00F345A7" w:rsidP="00AE3F97">
      <w:pPr>
        <w:keepNext/>
        <w:ind w:left="720"/>
        <w:rPr>
          <w:i/>
          <w:sz w:val="22"/>
          <w:szCs w:val="22"/>
        </w:rPr>
      </w:pPr>
      <w:r>
        <w:rPr>
          <w:i/>
          <w:sz w:val="22"/>
          <w:szCs w:val="22"/>
        </w:rPr>
        <w:t>Set ci_above=1 if W_cen_ci&gt;</w:t>
      </w:r>
      <w:r w:rsidR="000B1269" w:rsidRPr="008F78E2">
        <w:rPr>
          <w:i/>
          <w:sz w:val="22"/>
          <w:szCs w:val="22"/>
        </w:rPr>
        <w:t xml:space="preserve">M_cen_ci </w:t>
      </w:r>
    </w:p>
    <w:p w14:paraId="3D8722E9" w14:textId="6F7C3B15" w:rsidR="000B1269" w:rsidRPr="008F78E2" w:rsidRDefault="00F345A7" w:rsidP="00AE3F97">
      <w:pPr>
        <w:keepNext/>
        <w:ind w:left="720"/>
        <w:rPr>
          <w:i/>
          <w:sz w:val="22"/>
          <w:szCs w:val="22"/>
        </w:rPr>
      </w:pPr>
      <w:r>
        <w:rPr>
          <w:i/>
          <w:sz w:val="22"/>
          <w:szCs w:val="22"/>
        </w:rPr>
        <w:t>Replace ci_above=0 if W_cen_ci≤</w:t>
      </w:r>
      <w:r w:rsidR="000B1269" w:rsidRPr="008F78E2">
        <w:rPr>
          <w:i/>
          <w:sz w:val="22"/>
          <w:szCs w:val="22"/>
        </w:rPr>
        <w:t>M_cen_ci</w:t>
      </w:r>
    </w:p>
    <w:p w14:paraId="04531665" w14:textId="27FFAF58" w:rsidR="000B1269" w:rsidRPr="008F78E2" w:rsidRDefault="00F345A7" w:rsidP="00AE3F97">
      <w:pPr>
        <w:keepNext/>
        <w:ind w:left="720"/>
        <w:rPr>
          <w:b/>
          <w:sz w:val="22"/>
          <w:szCs w:val="22"/>
        </w:rPr>
      </w:pPr>
      <w:r>
        <w:rPr>
          <w:i/>
          <w:sz w:val="22"/>
          <w:szCs w:val="22"/>
        </w:rPr>
        <w:t>Replace ci_above=missing if W_cen_ci=missing or M_cen_ci=</w:t>
      </w:r>
      <w:r w:rsidR="000B1269" w:rsidRPr="008F78E2">
        <w:rPr>
          <w:i/>
          <w:sz w:val="22"/>
          <w:szCs w:val="22"/>
        </w:rPr>
        <w:t>missing</w:t>
      </w:r>
    </w:p>
    <w:p w14:paraId="028EDAB1" w14:textId="5FDCA464" w:rsidR="000B1269" w:rsidRPr="005D715A" w:rsidRDefault="000B1269" w:rsidP="008F78E2">
      <w:pPr>
        <w:pStyle w:val="BodyText"/>
      </w:pPr>
      <w:r>
        <w:rPr>
          <w:b/>
        </w:rPr>
        <w:t>C-4.6.</w:t>
      </w:r>
      <w:r w:rsidRPr="005D715A">
        <w:t xml:space="preserve"> Compute the </w:t>
      </w:r>
      <w:r>
        <w:t>GPI</w:t>
      </w:r>
      <w:r w:rsidRPr="005D715A">
        <w:t>.</w:t>
      </w:r>
    </w:p>
    <w:p w14:paraId="3D685C0B" w14:textId="2E9B8059" w:rsidR="000B1269" w:rsidRPr="005D715A" w:rsidRDefault="000B1269" w:rsidP="008F78E2">
      <w:pPr>
        <w:pStyle w:val="BodyText"/>
      </w:pPr>
      <w:r>
        <w:rPr>
          <w:b/>
        </w:rPr>
        <w:t>C-4.6A.</w:t>
      </w:r>
      <w:r w:rsidRPr="005D715A">
        <w:rPr>
          <w:b/>
        </w:rPr>
        <w:t xml:space="preserve"> </w:t>
      </w:r>
      <w:r w:rsidRPr="005D715A">
        <w:t xml:space="preserve">Create </w:t>
      </w:r>
      <w:r w:rsidR="00E96432">
        <w:t xml:space="preserve">the </w:t>
      </w:r>
      <w:r w:rsidRPr="005D715A">
        <w:t>weight for</w:t>
      </w:r>
      <w:r w:rsidR="00E96432">
        <w:t xml:space="preserve"> primary</w:t>
      </w:r>
      <w:r w:rsidRPr="005D715A">
        <w:t xml:space="preserve"> female decisionmakers (</w:t>
      </w:r>
      <w:r w:rsidRPr="005D715A">
        <w:rPr>
          <w:i/>
        </w:rPr>
        <w:t>women_wt</w:t>
      </w:r>
      <w:r w:rsidRPr="005D715A">
        <w:t>).</w:t>
      </w:r>
    </w:p>
    <w:p w14:paraId="679FDE20" w14:textId="1548DCC2" w:rsidR="000B1269" w:rsidRPr="008F78E2" w:rsidRDefault="00F345A7" w:rsidP="001D33B3">
      <w:pPr>
        <w:ind w:left="720"/>
        <w:rPr>
          <w:i/>
          <w:sz w:val="22"/>
          <w:szCs w:val="22"/>
        </w:rPr>
      </w:pPr>
      <w:r>
        <w:rPr>
          <w:i/>
          <w:sz w:val="22"/>
          <w:szCs w:val="22"/>
        </w:rPr>
        <w:t>Set female=</w:t>
      </w:r>
      <w:r w:rsidR="000B1269" w:rsidRPr="008F78E2">
        <w:rPr>
          <w:i/>
          <w:sz w:val="22"/>
          <w:szCs w:val="22"/>
        </w:rPr>
        <w:t xml:space="preserve">I </w:t>
      </w:r>
      <w:r>
        <w:rPr>
          <w:i/>
          <w:sz w:val="22"/>
          <w:szCs w:val="22"/>
        </w:rPr>
        <w:t>if v6_sex=2 and ci_above≠</w:t>
      </w:r>
      <w:r w:rsidR="000B1269" w:rsidRPr="008F78E2">
        <w:rPr>
          <w:i/>
          <w:sz w:val="22"/>
          <w:szCs w:val="22"/>
        </w:rPr>
        <w:t>missing</w:t>
      </w:r>
    </w:p>
    <w:p w14:paraId="7B195115" w14:textId="29656B3F" w:rsidR="000B1269" w:rsidRPr="008F78E2" w:rsidRDefault="00F345A7" w:rsidP="001D33B3">
      <w:pPr>
        <w:ind w:left="720"/>
        <w:rPr>
          <w:i/>
          <w:sz w:val="22"/>
          <w:szCs w:val="22"/>
        </w:rPr>
      </w:pPr>
      <w:r>
        <w:rPr>
          <w:i/>
          <w:sz w:val="22"/>
          <w:szCs w:val="22"/>
        </w:rPr>
        <w:t>Set women_n=</w:t>
      </w:r>
      <w:r w:rsidR="000B1269" w:rsidRPr="008F78E2">
        <w:rPr>
          <w:i/>
          <w:sz w:val="22"/>
          <w:szCs w:val="22"/>
        </w:rPr>
        <w:t>total(female)</w:t>
      </w:r>
    </w:p>
    <w:p w14:paraId="15487C35" w14:textId="17B2100A" w:rsidR="000B1269" w:rsidRPr="008F78E2" w:rsidRDefault="00F345A7" w:rsidP="001D33B3">
      <w:pPr>
        <w:ind w:left="720"/>
        <w:rPr>
          <w:i/>
          <w:sz w:val="22"/>
          <w:szCs w:val="22"/>
        </w:rPr>
      </w:pPr>
      <w:r>
        <w:rPr>
          <w:i/>
          <w:sz w:val="22"/>
          <w:szCs w:val="22"/>
        </w:rPr>
        <w:t>Set women_wt=</w:t>
      </w:r>
      <w:r w:rsidR="0020694F">
        <w:rPr>
          <w:i/>
          <w:sz w:val="22"/>
          <w:szCs w:val="22"/>
        </w:rPr>
        <w:t>total(female*</w:t>
      </w:r>
      <w:r w:rsidR="000B1269" w:rsidRPr="008F78E2">
        <w:rPr>
          <w:i/>
          <w:sz w:val="22"/>
          <w:szCs w:val="22"/>
        </w:rPr>
        <w:t>weight)</w:t>
      </w:r>
    </w:p>
    <w:p w14:paraId="18D1AE2F" w14:textId="77777777" w:rsidR="000B1269" w:rsidRPr="005D715A" w:rsidRDefault="000B1269" w:rsidP="008F78E2">
      <w:pPr>
        <w:pStyle w:val="BodyText"/>
      </w:pPr>
      <w:r>
        <w:rPr>
          <w:b/>
        </w:rPr>
        <w:t>C-4.6B.</w:t>
      </w:r>
      <w:r w:rsidRPr="005D715A">
        <w:rPr>
          <w:b/>
        </w:rPr>
        <w:t xml:space="preserve"> </w:t>
      </w:r>
      <w:r w:rsidRPr="005D715A">
        <w:t xml:space="preserve">Calculate weighted and unweighted headcount ratio of </w:t>
      </w:r>
      <w:r>
        <w:t xml:space="preserve">parity </w:t>
      </w:r>
      <w:r w:rsidRPr="005D715A">
        <w:t>inadequate women.</w:t>
      </w:r>
    </w:p>
    <w:p w14:paraId="3F140C01" w14:textId="4FF8A334" w:rsidR="000B1269" w:rsidRPr="008F78E2" w:rsidRDefault="00F345A7" w:rsidP="001D33B3">
      <w:pPr>
        <w:ind w:left="720"/>
        <w:rPr>
          <w:i/>
          <w:sz w:val="22"/>
          <w:szCs w:val="22"/>
        </w:rPr>
      </w:pPr>
      <w:r>
        <w:rPr>
          <w:i/>
          <w:sz w:val="22"/>
          <w:szCs w:val="22"/>
        </w:rPr>
        <w:t>Set inadequate=1 if ci_above=1 and v6_sex=</w:t>
      </w:r>
      <w:r w:rsidR="000B1269" w:rsidRPr="008F78E2">
        <w:rPr>
          <w:i/>
          <w:sz w:val="22"/>
          <w:szCs w:val="22"/>
        </w:rPr>
        <w:t>2</w:t>
      </w:r>
    </w:p>
    <w:p w14:paraId="7F1D4E69" w14:textId="118B4126" w:rsidR="000B1269" w:rsidRPr="008F78E2" w:rsidRDefault="00F345A7" w:rsidP="001D33B3">
      <w:pPr>
        <w:ind w:left="720"/>
        <w:rPr>
          <w:i/>
          <w:sz w:val="22"/>
          <w:szCs w:val="22"/>
        </w:rPr>
      </w:pPr>
      <w:r>
        <w:rPr>
          <w:i/>
          <w:sz w:val="22"/>
          <w:szCs w:val="22"/>
        </w:rPr>
        <w:t>Set inadequate_n</w:t>
      </w:r>
      <w:r w:rsidR="000B1269" w:rsidRPr="008F78E2">
        <w:rPr>
          <w:i/>
          <w:sz w:val="22"/>
          <w:szCs w:val="22"/>
        </w:rPr>
        <w:t>=total(inadequate)</w:t>
      </w:r>
    </w:p>
    <w:p w14:paraId="2256205C" w14:textId="1BD2415F" w:rsidR="000B1269" w:rsidRPr="008F78E2" w:rsidRDefault="00F345A7" w:rsidP="001D33B3">
      <w:pPr>
        <w:ind w:left="720"/>
        <w:rPr>
          <w:i/>
          <w:sz w:val="22"/>
          <w:szCs w:val="22"/>
        </w:rPr>
      </w:pPr>
      <w:r>
        <w:rPr>
          <w:i/>
          <w:sz w:val="22"/>
          <w:szCs w:val="22"/>
        </w:rPr>
        <w:t>Set H=inadequate_n÷</w:t>
      </w:r>
      <w:r w:rsidR="000B1269" w:rsidRPr="008F78E2">
        <w:rPr>
          <w:i/>
          <w:sz w:val="22"/>
          <w:szCs w:val="22"/>
        </w:rPr>
        <w:t xml:space="preserve">women_n </w:t>
      </w:r>
    </w:p>
    <w:p w14:paraId="5D2439F8" w14:textId="494A9C3D" w:rsidR="000B1269" w:rsidRPr="008F78E2" w:rsidRDefault="00F345A7" w:rsidP="001D33B3">
      <w:pPr>
        <w:ind w:left="720"/>
        <w:rPr>
          <w:i/>
          <w:sz w:val="22"/>
          <w:szCs w:val="22"/>
        </w:rPr>
      </w:pPr>
      <w:r>
        <w:rPr>
          <w:i/>
          <w:sz w:val="22"/>
          <w:szCs w:val="22"/>
        </w:rPr>
        <w:t>Set inadequate_wt=total(inadequate*</w:t>
      </w:r>
      <w:r w:rsidR="000B1269" w:rsidRPr="008F78E2">
        <w:rPr>
          <w:i/>
          <w:sz w:val="22"/>
          <w:szCs w:val="22"/>
        </w:rPr>
        <w:t xml:space="preserve">weight) </w:t>
      </w:r>
    </w:p>
    <w:p w14:paraId="51D0C30C" w14:textId="75CBABB7" w:rsidR="000B1269" w:rsidRPr="008F78E2" w:rsidRDefault="00F345A7" w:rsidP="001D33B3">
      <w:pPr>
        <w:ind w:left="720"/>
        <w:rPr>
          <w:i/>
          <w:sz w:val="22"/>
          <w:szCs w:val="22"/>
        </w:rPr>
      </w:pPr>
      <w:r>
        <w:rPr>
          <w:i/>
          <w:sz w:val="22"/>
          <w:szCs w:val="22"/>
        </w:rPr>
        <w:t>Set H_wt=inadequate_wt÷</w:t>
      </w:r>
      <w:r w:rsidR="000B1269" w:rsidRPr="008F78E2">
        <w:rPr>
          <w:i/>
          <w:sz w:val="22"/>
          <w:szCs w:val="22"/>
        </w:rPr>
        <w:t xml:space="preserve">women_wt </w:t>
      </w:r>
    </w:p>
    <w:p w14:paraId="50D78909" w14:textId="77777777" w:rsidR="000B1269" w:rsidRPr="005D715A" w:rsidRDefault="000B1269" w:rsidP="00EA5B6D">
      <w:pPr>
        <w:pStyle w:val="BodyText"/>
        <w:spacing w:before="120" w:after="120"/>
        <w:rPr>
          <w:i/>
        </w:rPr>
      </w:pPr>
      <w:r>
        <w:rPr>
          <w:b/>
        </w:rPr>
        <w:t>C-4.6C.</w:t>
      </w:r>
      <w:r w:rsidRPr="005D715A">
        <w:rPr>
          <w:b/>
        </w:rPr>
        <w:t xml:space="preserve"> </w:t>
      </w:r>
      <w:r w:rsidRPr="005D715A">
        <w:t>Calculate normalized (</w:t>
      </w:r>
      <w:r w:rsidRPr="00A43E04">
        <w:rPr>
          <w:i/>
        </w:rPr>
        <w:t>average</w:t>
      </w:r>
      <w:r w:rsidRPr="005D715A">
        <w:t>) gender parity gap</w:t>
      </w:r>
      <w:r w:rsidRPr="005D715A">
        <w:rPr>
          <w:i/>
        </w:rPr>
        <w:t xml:space="preserve">. </w:t>
      </w:r>
    </w:p>
    <w:p w14:paraId="77B10AC3" w14:textId="4A51C6F7" w:rsidR="000B1269" w:rsidRPr="008F78E2" w:rsidRDefault="00F345A7" w:rsidP="001D33B3">
      <w:pPr>
        <w:ind w:left="720"/>
        <w:rPr>
          <w:i/>
          <w:sz w:val="22"/>
          <w:szCs w:val="22"/>
        </w:rPr>
      </w:pPr>
      <w:r>
        <w:rPr>
          <w:i/>
          <w:sz w:val="22"/>
          <w:szCs w:val="22"/>
        </w:rPr>
        <w:t>Set ci_gap</w:t>
      </w:r>
      <w:r w:rsidR="000B1269" w:rsidRPr="008F78E2">
        <w:rPr>
          <w:i/>
          <w:sz w:val="22"/>
          <w:szCs w:val="22"/>
        </w:rPr>
        <w:t>= W</w:t>
      </w:r>
      <w:r>
        <w:rPr>
          <w:i/>
          <w:sz w:val="22"/>
          <w:szCs w:val="22"/>
        </w:rPr>
        <w:t>_cen_ci – M_cen_ci)</w:t>
      </w:r>
      <w:r w:rsidR="000B1269" w:rsidRPr="008F78E2">
        <w:rPr>
          <w:i/>
          <w:sz w:val="22"/>
          <w:szCs w:val="22"/>
        </w:rPr>
        <w:t>÷</w:t>
      </w:r>
      <w:r>
        <w:rPr>
          <w:i/>
          <w:sz w:val="22"/>
          <w:szCs w:val="22"/>
        </w:rPr>
        <w:t>(1</w:t>
      </w:r>
      <w:r w:rsidR="000B1269" w:rsidRPr="008F78E2">
        <w:rPr>
          <w:i/>
          <w:sz w:val="22"/>
          <w:szCs w:val="22"/>
        </w:rPr>
        <w:t>–M_cen_ci) if ci_a</w:t>
      </w:r>
      <w:r>
        <w:rPr>
          <w:i/>
          <w:sz w:val="22"/>
          <w:szCs w:val="22"/>
        </w:rPr>
        <w:t>bove=1 and v6_sex=</w:t>
      </w:r>
      <w:r w:rsidR="000B1269" w:rsidRPr="008F78E2">
        <w:rPr>
          <w:i/>
          <w:sz w:val="22"/>
          <w:szCs w:val="22"/>
        </w:rPr>
        <w:t xml:space="preserve">2 </w:t>
      </w:r>
    </w:p>
    <w:p w14:paraId="5DF6DBA4" w14:textId="0E76FF3B" w:rsidR="000B1269" w:rsidRPr="008F78E2" w:rsidRDefault="00F345A7" w:rsidP="001D33B3">
      <w:pPr>
        <w:ind w:left="720"/>
        <w:rPr>
          <w:i/>
          <w:sz w:val="22"/>
          <w:szCs w:val="22"/>
        </w:rPr>
      </w:pPr>
      <w:r>
        <w:rPr>
          <w:i/>
          <w:sz w:val="22"/>
          <w:szCs w:val="22"/>
        </w:rPr>
        <w:t>Set ci_gap_sum=total(ci_gap*</w:t>
      </w:r>
      <w:r w:rsidR="000B1269" w:rsidRPr="008F78E2">
        <w:rPr>
          <w:i/>
          <w:sz w:val="22"/>
          <w:szCs w:val="22"/>
        </w:rPr>
        <w:t>weight)</w:t>
      </w:r>
    </w:p>
    <w:p w14:paraId="625505B5" w14:textId="733AE085" w:rsidR="000B1269" w:rsidRPr="008F78E2" w:rsidRDefault="00F345A7" w:rsidP="001D33B3">
      <w:pPr>
        <w:ind w:left="720"/>
        <w:rPr>
          <w:i/>
          <w:sz w:val="22"/>
          <w:szCs w:val="22"/>
        </w:rPr>
      </w:pPr>
      <w:r>
        <w:rPr>
          <w:i/>
          <w:sz w:val="22"/>
          <w:szCs w:val="22"/>
        </w:rPr>
        <w:t>Set ci_average=ci_gap_sum÷</w:t>
      </w:r>
      <w:r w:rsidR="000B1269" w:rsidRPr="008F78E2">
        <w:rPr>
          <w:i/>
          <w:sz w:val="22"/>
          <w:szCs w:val="22"/>
        </w:rPr>
        <w:t>inadequate_wt</w:t>
      </w:r>
    </w:p>
    <w:p w14:paraId="72C8D681" w14:textId="77777777" w:rsidR="000B1269" w:rsidRPr="000E6551" w:rsidRDefault="000B1269" w:rsidP="00EA5B6D">
      <w:pPr>
        <w:pStyle w:val="BodyText"/>
        <w:spacing w:before="120" w:after="120"/>
        <w:rPr>
          <w:lang w:val="es-419"/>
        </w:rPr>
      </w:pPr>
      <w:r w:rsidRPr="000E6551">
        <w:rPr>
          <w:b/>
          <w:lang w:val="es-419"/>
        </w:rPr>
        <w:t xml:space="preserve">C-4.6D. </w:t>
      </w:r>
      <w:r w:rsidRPr="000E6551">
        <w:rPr>
          <w:lang w:val="es-419"/>
        </w:rPr>
        <w:t>Calculate GPI (</w:t>
      </w:r>
      <w:r w:rsidRPr="00A43E04">
        <w:rPr>
          <w:i/>
          <w:lang w:val="es-419"/>
        </w:rPr>
        <w:t>GPI</w:t>
      </w:r>
      <w:r w:rsidRPr="000E6551">
        <w:rPr>
          <w:lang w:val="es-419"/>
        </w:rPr>
        <w:t xml:space="preserve">). </w:t>
      </w:r>
    </w:p>
    <w:p w14:paraId="1DDA0655" w14:textId="528F1FF5" w:rsidR="000B1269" w:rsidRPr="008F78E2" w:rsidRDefault="00F345A7" w:rsidP="001D33B3">
      <w:pPr>
        <w:ind w:left="720"/>
        <w:rPr>
          <w:i/>
          <w:sz w:val="22"/>
          <w:szCs w:val="22"/>
        </w:rPr>
      </w:pPr>
      <w:r>
        <w:rPr>
          <w:i/>
          <w:sz w:val="22"/>
          <w:szCs w:val="22"/>
        </w:rPr>
        <w:t>Set H_GPI=inadequate_wt÷</w:t>
      </w:r>
      <w:r w:rsidR="000B1269" w:rsidRPr="008F78E2">
        <w:rPr>
          <w:i/>
          <w:sz w:val="22"/>
          <w:szCs w:val="22"/>
        </w:rPr>
        <w:t>women_wt</w:t>
      </w:r>
    </w:p>
    <w:p w14:paraId="50319AE8" w14:textId="1F8490B0" w:rsidR="000B1269" w:rsidRPr="008F78E2" w:rsidRDefault="00F345A7" w:rsidP="001D33B3">
      <w:pPr>
        <w:ind w:left="720"/>
        <w:rPr>
          <w:i/>
          <w:sz w:val="22"/>
          <w:szCs w:val="22"/>
          <w:lang w:val="fr-SN"/>
        </w:rPr>
      </w:pPr>
      <w:r>
        <w:rPr>
          <w:i/>
          <w:sz w:val="22"/>
          <w:szCs w:val="22"/>
          <w:lang w:val="fr-SN"/>
        </w:rPr>
        <w:t>Set P1=H_GPI*</w:t>
      </w:r>
      <w:r w:rsidR="000B1269" w:rsidRPr="008F78E2">
        <w:rPr>
          <w:i/>
          <w:sz w:val="22"/>
          <w:szCs w:val="22"/>
          <w:lang w:val="fr-SN"/>
        </w:rPr>
        <w:t>ci_average</w:t>
      </w:r>
    </w:p>
    <w:p w14:paraId="1A10A0AF" w14:textId="169E1808" w:rsidR="000B1269" w:rsidRPr="008F78E2" w:rsidRDefault="00F345A7" w:rsidP="001D33B3">
      <w:pPr>
        <w:ind w:left="720"/>
        <w:rPr>
          <w:i/>
          <w:sz w:val="22"/>
          <w:szCs w:val="22"/>
        </w:rPr>
      </w:pPr>
      <w:r>
        <w:rPr>
          <w:i/>
          <w:sz w:val="22"/>
          <w:szCs w:val="22"/>
        </w:rPr>
        <w:t>Set GPI=1–</w:t>
      </w:r>
      <w:r w:rsidR="000B1269" w:rsidRPr="008F78E2">
        <w:rPr>
          <w:i/>
          <w:sz w:val="22"/>
          <w:szCs w:val="22"/>
        </w:rPr>
        <w:t>P1</w:t>
      </w:r>
    </w:p>
    <w:p w14:paraId="0AF10A5B" w14:textId="1E979F04" w:rsidR="000B1269" w:rsidRPr="005D715A" w:rsidRDefault="000B1269" w:rsidP="008F78E2">
      <w:pPr>
        <w:pStyle w:val="BodyText"/>
      </w:pPr>
      <w:r>
        <w:rPr>
          <w:b/>
        </w:rPr>
        <w:lastRenderedPageBreak/>
        <w:t>C-4.</w:t>
      </w:r>
      <w:r w:rsidRPr="005D715A">
        <w:rPr>
          <w:b/>
        </w:rPr>
        <w:t>7</w:t>
      </w:r>
      <w:r w:rsidR="00E96432">
        <w:rPr>
          <w:b/>
        </w:rPr>
        <w:t>.</w:t>
      </w:r>
      <w:r w:rsidRPr="005D715A">
        <w:rPr>
          <w:b/>
        </w:rPr>
        <w:t xml:space="preserve"> </w:t>
      </w:r>
      <w:r w:rsidRPr="005D715A">
        <w:t xml:space="preserve">Summarize and extract GPI results. The variable </w:t>
      </w:r>
      <w:r w:rsidRPr="005D715A">
        <w:rPr>
          <w:i/>
        </w:rPr>
        <w:t>H_GPI</w:t>
      </w:r>
      <w:r w:rsidRPr="005D715A">
        <w:t xml:space="preserve"> is the percentage of women without gender parity (H</w:t>
      </w:r>
      <w:r w:rsidRPr="005D715A">
        <w:rPr>
          <w:vertAlign w:val="subscript"/>
        </w:rPr>
        <w:t>gpi</w:t>
      </w:r>
      <w:r w:rsidRPr="005D715A">
        <w:t xml:space="preserve">). The variable </w:t>
      </w:r>
      <w:r w:rsidRPr="005D715A">
        <w:rPr>
          <w:i/>
        </w:rPr>
        <w:t>ci_average</w:t>
      </w:r>
      <w:r w:rsidRPr="005D715A">
        <w:t xml:space="preserve"> is the average empowerment gap (I</w:t>
      </w:r>
      <w:r w:rsidRPr="005D715A">
        <w:rPr>
          <w:vertAlign w:val="subscript"/>
        </w:rPr>
        <w:t>gpi</w:t>
      </w:r>
      <w:r w:rsidRPr="005D715A">
        <w:t xml:space="preserve">), and the variable </w:t>
      </w:r>
      <w:r w:rsidRPr="005D715A">
        <w:rPr>
          <w:i/>
        </w:rPr>
        <w:t>GPI</w:t>
      </w:r>
      <w:r w:rsidRPr="005D715A">
        <w:t xml:space="preserve"> is the GPI.</w:t>
      </w:r>
    </w:p>
    <w:p w14:paraId="5C27020D" w14:textId="77777777" w:rsidR="000B1269" w:rsidRPr="008F78E2" w:rsidRDefault="000B1269" w:rsidP="00AE3F97">
      <w:pPr>
        <w:ind w:left="720"/>
        <w:rPr>
          <w:i/>
          <w:sz w:val="22"/>
          <w:szCs w:val="22"/>
        </w:rPr>
      </w:pPr>
      <w:r w:rsidRPr="008F78E2">
        <w:rPr>
          <w:i/>
          <w:sz w:val="22"/>
          <w:szCs w:val="22"/>
        </w:rPr>
        <w:t xml:space="preserve">Summarize H_GPI ci_average P1 GPI </w:t>
      </w:r>
    </w:p>
    <w:p w14:paraId="5F868104" w14:textId="7D948E7B" w:rsidR="000B1269" w:rsidRPr="008F78E2" w:rsidRDefault="00F345A7" w:rsidP="00AE3F97">
      <w:pPr>
        <w:ind w:left="720"/>
        <w:rPr>
          <w:i/>
          <w:sz w:val="22"/>
          <w:szCs w:val="22"/>
        </w:rPr>
      </w:pPr>
      <w:r>
        <w:rPr>
          <w:i/>
          <w:sz w:val="22"/>
          <w:szCs w:val="22"/>
        </w:rPr>
        <w:t>Count if v6_sex=</w:t>
      </w:r>
      <w:r w:rsidR="000B1269" w:rsidRPr="008F78E2">
        <w:rPr>
          <w:i/>
          <w:sz w:val="22"/>
          <w:szCs w:val="22"/>
        </w:rPr>
        <w:t>2</w:t>
      </w:r>
    </w:p>
    <w:p w14:paraId="46105D8E" w14:textId="77777777" w:rsidR="000B1269" w:rsidRPr="008F78E2" w:rsidRDefault="000B1269" w:rsidP="00AE3F97">
      <w:pPr>
        <w:ind w:left="720"/>
        <w:rPr>
          <w:i/>
          <w:sz w:val="22"/>
          <w:szCs w:val="22"/>
        </w:rPr>
      </w:pPr>
      <w:r w:rsidRPr="008F78E2">
        <w:rPr>
          <w:i/>
          <w:sz w:val="22"/>
          <w:szCs w:val="22"/>
        </w:rPr>
        <w:t>Tabulate women_n women_wt</w:t>
      </w:r>
    </w:p>
    <w:p w14:paraId="7CE1E806" w14:textId="77777777" w:rsidR="000B1269" w:rsidRDefault="000B1269" w:rsidP="008F78E2">
      <w:pPr>
        <w:pStyle w:val="BodyText"/>
      </w:pPr>
      <w:r>
        <w:rPr>
          <w:b/>
        </w:rPr>
        <w:t>C-4.8.</w:t>
      </w:r>
      <w:r w:rsidRPr="005D715A">
        <w:rPr>
          <w:b/>
        </w:rPr>
        <w:t xml:space="preserve"> </w:t>
      </w:r>
      <w:r w:rsidRPr="005D715A">
        <w:t>Save the data file with the GPI results</w:t>
      </w:r>
      <w:r>
        <w:t>.</w:t>
      </w:r>
    </w:p>
    <w:p w14:paraId="018F2D69" w14:textId="2C0B9592" w:rsidR="000B1269" w:rsidRPr="005D715A" w:rsidRDefault="000B1269" w:rsidP="000B1269">
      <w:pPr>
        <w:pStyle w:val="BodyText"/>
        <w:ind w:firstLine="720"/>
      </w:pPr>
      <w:r>
        <w:rPr>
          <w:i/>
        </w:rPr>
        <w:t>Save “$analytic\Results\AWEAI\aweai_results_GPI”</w:t>
      </w:r>
    </w:p>
    <w:p w14:paraId="6CCDD91A" w14:textId="77777777" w:rsidR="000B1269" w:rsidRPr="00000586" w:rsidRDefault="000B1269" w:rsidP="006A4659">
      <w:pPr>
        <w:pStyle w:val="BodyText"/>
        <w:keepNext/>
        <w:rPr>
          <w:b/>
        </w:rPr>
      </w:pPr>
      <w:bookmarkStart w:id="892" w:name="_Toc526973665"/>
      <w:r w:rsidRPr="00E02E63">
        <w:rPr>
          <w:b/>
        </w:rPr>
        <w:t>D. Combining the 5DE and the GPI</w:t>
      </w:r>
      <w:bookmarkEnd w:id="892"/>
    </w:p>
    <w:p w14:paraId="300EB0FC" w14:textId="5375CB8B" w:rsidR="000B1269" w:rsidRDefault="000B1269" w:rsidP="00CC0D55">
      <w:pPr>
        <w:pStyle w:val="BodyText"/>
      </w:pPr>
      <w:r w:rsidRPr="005D715A">
        <w:t>The A-WEAI is computed by summing the weighted value of the women’s 5DE index (</w:t>
      </w:r>
      <w:r w:rsidRPr="00A43E04">
        <w:rPr>
          <w:i/>
        </w:rPr>
        <w:t>1-M0</w:t>
      </w:r>
      <w:r w:rsidRPr="005D715A">
        <w:t>) and the GPI. The 5DE index receives a weight of 0.9 (90 percent), and the GPI receives a weight of 0.1 (10</w:t>
      </w:r>
      <w:r w:rsidR="00E96432">
        <w:t> </w:t>
      </w:r>
      <w:r w:rsidRPr="005D715A">
        <w:t>percent). This can be done in Excel after extracting the needed values from the Stata data files.</w:t>
      </w:r>
    </w:p>
    <w:p w14:paraId="5123C6B2" w14:textId="77777777" w:rsidR="00E96432" w:rsidRDefault="000B1269" w:rsidP="00CC0D55">
      <w:pPr>
        <w:pStyle w:val="BodyText"/>
      </w:pPr>
      <w:r>
        <w:rPr>
          <w:b/>
        </w:rPr>
        <w:t xml:space="preserve">D-1. </w:t>
      </w:r>
      <w:r>
        <w:t xml:space="preserve">Extract the value of </w:t>
      </w:r>
      <w:r w:rsidRPr="00601843">
        <w:rPr>
          <w:i/>
        </w:rPr>
        <w:t>EA_20p</w:t>
      </w:r>
      <w:r>
        <w:t xml:space="preserve"> for women from the A-WEAI gender results file: </w:t>
      </w:r>
    </w:p>
    <w:p w14:paraId="3EA88033" w14:textId="59A35D70" w:rsidR="000B1269" w:rsidRDefault="000B1269" w:rsidP="00A43E04">
      <w:pPr>
        <w:pStyle w:val="BodyTextIndent1"/>
      </w:pPr>
      <w:r>
        <w:t xml:space="preserve">“$analytic\Results\AWEAI\FTF ZOI Survey [COUNTRY] [YEAR] </w:t>
      </w:r>
      <w:r w:rsidRPr="005D715A">
        <w:t>aweai</w:t>
      </w:r>
      <w:r>
        <w:t xml:space="preserve"> </w:t>
      </w:r>
      <w:r w:rsidRPr="005D715A">
        <w:t>results</w:t>
      </w:r>
      <w:r>
        <w:t xml:space="preserve"> </w:t>
      </w:r>
      <w:r w:rsidRPr="005D715A">
        <w:t>gender</w:t>
      </w:r>
      <w:r>
        <w:t>”</w:t>
      </w:r>
    </w:p>
    <w:p w14:paraId="2D2E9B59" w14:textId="77777777" w:rsidR="00E96432" w:rsidRDefault="000B1269" w:rsidP="00CC0D55">
      <w:pPr>
        <w:pStyle w:val="BodyText"/>
      </w:pPr>
      <w:r>
        <w:rPr>
          <w:b/>
        </w:rPr>
        <w:t xml:space="preserve">D-2. </w:t>
      </w:r>
      <w:r>
        <w:t xml:space="preserve">Extract the </w:t>
      </w:r>
      <w:r w:rsidRPr="00601843">
        <w:rPr>
          <w:i/>
        </w:rPr>
        <w:t>GPI</w:t>
      </w:r>
      <w:r>
        <w:t xml:space="preserve"> value from the A-WEAI GPI results file: </w:t>
      </w:r>
    </w:p>
    <w:p w14:paraId="614AF765" w14:textId="700A7D5F" w:rsidR="000B1269" w:rsidRPr="001862FF" w:rsidRDefault="000B1269" w:rsidP="00A43E04">
      <w:pPr>
        <w:pStyle w:val="BodyTextIndent1"/>
      </w:pPr>
      <w:r>
        <w:t>“$analytic\Results\AWEAI\aweai_results_GPI”</w:t>
      </w:r>
    </w:p>
    <w:p w14:paraId="1401D9DA" w14:textId="77777777" w:rsidR="000B1269" w:rsidRPr="00601843" w:rsidRDefault="000B1269" w:rsidP="006A4659">
      <w:pPr>
        <w:pStyle w:val="BodyText"/>
      </w:pPr>
      <w:r w:rsidRPr="00A43E04">
        <w:rPr>
          <w:b/>
        </w:rPr>
        <w:t>D-3.</w:t>
      </w:r>
      <w:r>
        <w:rPr>
          <w:b/>
        </w:rPr>
        <w:t xml:space="preserve"> </w:t>
      </w:r>
      <w:r>
        <w:t>Substitute the two values into the following equation:</w:t>
      </w:r>
    </w:p>
    <w:p w14:paraId="260F32D9" w14:textId="690E749A" w:rsidR="000B1269" w:rsidRPr="006A4659" w:rsidRDefault="000B1269" w:rsidP="006A4659">
      <w:pPr>
        <w:pStyle w:val="BodyTextIndent1"/>
      </w:pPr>
      <w:r w:rsidRPr="006A4659">
        <w:t xml:space="preserve">A-WEAI=(0.9*EA_20p for women)+(0.1*GPI) </w:t>
      </w:r>
    </w:p>
    <w:p w14:paraId="301E8095" w14:textId="77777777" w:rsidR="000B1269" w:rsidRPr="00FD4E6C" w:rsidRDefault="000B1269" w:rsidP="00000586">
      <w:pPr>
        <w:pStyle w:val="BodyText"/>
        <w:rPr>
          <w:b/>
        </w:rPr>
      </w:pPr>
      <w:bookmarkStart w:id="893" w:name="_Toc526973666"/>
      <w:r w:rsidRPr="00FD4E6C">
        <w:rPr>
          <w:b/>
        </w:rPr>
        <w:t>E. Calculating the A-WEAI score by age category</w:t>
      </w:r>
      <w:bookmarkEnd w:id="893"/>
    </w:p>
    <w:p w14:paraId="1D378E20" w14:textId="6A9C215E" w:rsidR="000B1269" w:rsidRDefault="000B1269" w:rsidP="00A37992">
      <w:pPr>
        <w:pStyle w:val="BodyText"/>
      </w:pPr>
      <w:r w:rsidRPr="00FD4E6C">
        <w:rPr>
          <w:b/>
        </w:rPr>
        <w:t xml:space="preserve">E-1. </w:t>
      </w:r>
      <w:r w:rsidRPr="00FD4E6C">
        <w:t xml:space="preserve">Load the data file created </w:t>
      </w:r>
      <w:r>
        <w:t xml:space="preserve">in Step C-1.13 that has </w:t>
      </w:r>
      <w:r w:rsidRPr="00FD4E6C">
        <w:t xml:space="preserve">the calculated weighted inadequacy scores, </w:t>
      </w:r>
    </w:p>
    <w:p w14:paraId="77542BBA" w14:textId="0EACF1F4" w:rsidR="000B1269" w:rsidRPr="00FD4E6C" w:rsidRDefault="000B1269" w:rsidP="006A4659">
      <w:pPr>
        <w:pStyle w:val="BodyTextIndent1"/>
      </w:pPr>
      <w:r>
        <w:t>Load “$analytic\Temp\</w:t>
      </w:r>
      <w:r w:rsidRPr="00FD4E6C">
        <w:t>aweai_depr_indicators</w:t>
      </w:r>
      <w:r>
        <w:t>”</w:t>
      </w:r>
    </w:p>
    <w:p w14:paraId="731E710F" w14:textId="4D35C68D" w:rsidR="000B1269" w:rsidRPr="005D715A" w:rsidRDefault="000B1269" w:rsidP="000B1269">
      <w:pPr>
        <w:pStyle w:val="BodyText"/>
      </w:pPr>
      <w:r>
        <w:rPr>
          <w:b/>
        </w:rPr>
        <w:t>E-2.</w:t>
      </w:r>
      <w:r w:rsidRPr="005D715A">
        <w:rPr>
          <w:b/>
        </w:rPr>
        <w:t xml:space="preserve"> </w:t>
      </w:r>
      <w:r w:rsidRPr="005D715A">
        <w:t xml:space="preserve">Create a variable that indicates </w:t>
      </w:r>
      <w:r w:rsidR="00E96432">
        <w:t>whether</w:t>
      </w:r>
      <w:r w:rsidRPr="005D715A">
        <w:t xml:space="preserve"> the primary </w:t>
      </w:r>
      <w:r>
        <w:t xml:space="preserve">adult female </w:t>
      </w:r>
      <w:r w:rsidRPr="005D715A">
        <w:t xml:space="preserve">decisionmaker is between 18 and 29 </w:t>
      </w:r>
      <w:r w:rsidR="00E96432">
        <w:t xml:space="preserve">years of age </w:t>
      </w:r>
      <w:r w:rsidRPr="005D715A">
        <w:t>or if she is older than 29 years</w:t>
      </w:r>
      <w:r w:rsidR="00E96432">
        <w:t xml:space="preserve"> of age</w:t>
      </w:r>
      <w:r>
        <w:t>, according to information in the A-WEAI module</w:t>
      </w:r>
      <w:r w:rsidRPr="005D715A">
        <w:t>.</w:t>
      </w:r>
      <w:r>
        <w:t xml:space="preserve"> If the primary adult female decisionmaker is missing an age value in the A-WEAI module, use her age in the household roster. </w:t>
      </w:r>
    </w:p>
    <w:p w14:paraId="71E43B44" w14:textId="77777777" w:rsidR="000B1269" w:rsidRPr="005D715A" w:rsidRDefault="000B1269" w:rsidP="006A4659">
      <w:pPr>
        <w:pStyle w:val="BodyTextIndent1"/>
      </w:pPr>
      <w:r w:rsidRPr="005D715A">
        <w:t>Set age_cat=missing</w:t>
      </w:r>
    </w:p>
    <w:p w14:paraId="5BC2926B" w14:textId="77777777" w:rsidR="000B1269" w:rsidRPr="005D715A" w:rsidRDefault="000B1269" w:rsidP="006A4659">
      <w:pPr>
        <w:pStyle w:val="BodyTextIndent1"/>
      </w:pPr>
      <w:r w:rsidRPr="005D715A">
        <w:t>Replace age_cat=1 if v6102&lt;30</w:t>
      </w:r>
    </w:p>
    <w:p w14:paraId="5277F04E" w14:textId="77777777" w:rsidR="000B1269" w:rsidRDefault="000B1269" w:rsidP="006A4659">
      <w:pPr>
        <w:pStyle w:val="BodyTextIndent1"/>
      </w:pPr>
      <w:r w:rsidRPr="005D715A">
        <w:t>Replace age_cat=2 if v6102≥30 and v6102</w:t>
      </w:r>
      <w:r>
        <w:t>&lt;98</w:t>
      </w:r>
    </w:p>
    <w:p w14:paraId="5E4ACD94" w14:textId="77777777" w:rsidR="000B1269" w:rsidRDefault="000B1269" w:rsidP="006A4659">
      <w:pPr>
        <w:pStyle w:val="BodyTextIndent1"/>
      </w:pPr>
      <w:r>
        <w:t>Replace age_cat= 1 if youth_fdm_dj=1 and age_cat=missing</w:t>
      </w:r>
    </w:p>
    <w:p w14:paraId="76BDA085" w14:textId="77777777" w:rsidR="000B1269" w:rsidRDefault="000B1269" w:rsidP="006A4659">
      <w:pPr>
        <w:pStyle w:val="BodyTextIndent1"/>
      </w:pPr>
      <w:r>
        <w:t>Replace age_cat=2 if youth_fdm_dj=0 and age_cat=missing</w:t>
      </w:r>
    </w:p>
    <w:p w14:paraId="74622AFE" w14:textId="6D7B220C" w:rsidR="000B1269" w:rsidRPr="00FD4E6C" w:rsidRDefault="000B1269" w:rsidP="00CC0D55">
      <w:pPr>
        <w:pStyle w:val="BodyText"/>
      </w:pPr>
      <w:r w:rsidRPr="00FD4E6C">
        <w:rPr>
          <w:b/>
        </w:rPr>
        <w:t>E-</w:t>
      </w:r>
      <w:r>
        <w:rPr>
          <w:b/>
        </w:rPr>
        <w:t>3</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18-29 years</w:t>
      </w:r>
      <w:r w:rsidR="00E96432">
        <w:t xml:space="preserve"> of age</w:t>
      </w:r>
      <w:r w:rsidRPr="00FD4E6C">
        <w:t>.</w:t>
      </w:r>
    </w:p>
    <w:p w14:paraId="75184D01" w14:textId="5C0113D7" w:rsidR="000B1269" w:rsidRPr="00FD4E6C" w:rsidRDefault="000B1269" w:rsidP="006A4659">
      <w:pPr>
        <w:pStyle w:val="BodyTextIndent1"/>
      </w:pPr>
      <w:r w:rsidRPr="00FD4E6C">
        <w:t xml:space="preserve">Keep if age_cat=1 </w:t>
      </w:r>
    </w:p>
    <w:p w14:paraId="33C8EE76" w14:textId="61C6BA78" w:rsidR="000B1269" w:rsidRPr="00FD4E6C" w:rsidRDefault="000B1269" w:rsidP="00CC0D55">
      <w:pPr>
        <w:pStyle w:val="BodyText"/>
      </w:pPr>
      <w:r w:rsidRPr="00FD4E6C">
        <w:rPr>
          <w:b/>
        </w:rPr>
        <w:lastRenderedPageBreak/>
        <w:t>E-</w:t>
      </w:r>
      <w:r>
        <w:rPr>
          <w:b/>
        </w:rPr>
        <w:t>4</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xml:space="preserve">, repeat all the steps to calculate the 5DE index, GPI, and A-WEAI) for women 18-29 years </w:t>
      </w:r>
      <w:r w:rsidR="00E96432">
        <w:t>of age</w:t>
      </w:r>
      <w:r w:rsidRPr="00FD4E6C">
        <w:t>.</w:t>
      </w:r>
    </w:p>
    <w:p w14:paraId="3E70FCD5" w14:textId="1FEC693C" w:rsidR="000B1269" w:rsidRPr="00FD4E6C" w:rsidRDefault="000B1269" w:rsidP="000B1269">
      <w:pPr>
        <w:pStyle w:val="BodyText"/>
      </w:pPr>
      <w:r w:rsidRPr="00FD4E6C">
        <w:rPr>
          <w:b/>
        </w:rPr>
        <w:t>E-</w:t>
      </w:r>
      <w:r>
        <w:rPr>
          <w:b/>
        </w:rPr>
        <w:t>5</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 xml:space="preserve">30 years </w:t>
      </w:r>
      <w:r w:rsidR="00E96432">
        <w:t xml:space="preserve">of age </w:t>
      </w:r>
      <w:r>
        <w:t>or older</w:t>
      </w:r>
      <w:r w:rsidRPr="00FD4E6C">
        <w:t>.</w:t>
      </w:r>
    </w:p>
    <w:p w14:paraId="0FA05AAA" w14:textId="77777777" w:rsidR="000B1269" w:rsidRPr="00FD4E6C" w:rsidRDefault="000B1269" w:rsidP="006A4659">
      <w:pPr>
        <w:pStyle w:val="BodyTextIndent1"/>
      </w:pPr>
      <w:r>
        <w:t>Keep if age_cat=2</w:t>
      </w:r>
      <w:r w:rsidRPr="00FD4E6C">
        <w:t xml:space="preserve"> </w:t>
      </w:r>
    </w:p>
    <w:p w14:paraId="15C2D2B9" w14:textId="7A669A2C" w:rsidR="000B1269" w:rsidRPr="00FD4E6C" w:rsidRDefault="000B1269" w:rsidP="000B1269">
      <w:pPr>
        <w:pStyle w:val="BodyText"/>
      </w:pPr>
      <w:r w:rsidRPr="00FD4E6C">
        <w:rPr>
          <w:b/>
        </w:rPr>
        <w:t>E-</w:t>
      </w:r>
      <w:r>
        <w:rPr>
          <w:b/>
        </w:rPr>
        <w:t>6</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repeat all the steps to calculate the 5DE index, GPI, and A-WEAI</w:t>
      </w:r>
      <w:r>
        <w:t xml:space="preserve"> for women who are 30 years</w:t>
      </w:r>
      <w:r w:rsidR="00E96432">
        <w:t xml:space="preserve"> of age</w:t>
      </w:r>
      <w:r>
        <w:t xml:space="preserve"> or older</w:t>
      </w:r>
      <w:r w:rsidRPr="00FD4E6C">
        <w:t>.</w:t>
      </w:r>
    </w:p>
    <w:p w14:paraId="147A0B3F" w14:textId="189055F2" w:rsidR="000B1269" w:rsidRDefault="007261D0" w:rsidP="007261D0">
      <w:pPr>
        <w:pStyle w:val="Heading3"/>
        <w:ind w:left="2160" w:hanging="720"/>
      </w:pPr>
      <w:bookmarkStart w:id="894" w:name="_Toc527234186"/>
      <w:bookmarkStart w:id="895" w:name="_Toc18092177"/>
      <w:r>
        <w:t>12.3.2</w:t>
      </w:r>
      <w:r>
        <w:tab/>
      </w:r>
      <w:r w:rsidR="000B1269" w:rsidRPr="00601335">
        <w:t xml:space="preserve">Average percentage of women achieving adequacy across the six indicators of the </w:t>
      </w:r>
      <w:bookmarkEnd w:id="894"/>
      <w:r w:rsidR="00E96432">
        <w:t>A-WEAI</w:t>
      </w:r>
      <w:bookmarkEnd w:id="895"/>
      <w:r w:rsidR="000B1269" w:rsidRPr="00601335">
        <w:t xml:space="preserve"> </w:t>
      </w:r>
    </w:p>
    <w:p w14:paraId="290E2610" w14:textId="26FC301B" w:rsidR="000B1269" w:rsidRDefault="000B1269" w:rsidP="000B1269">
      <w:pPr>
        <w:pStyle w:val="BodyText"/>
        <w:contextualSpacing/>
      </w:pPr>
      <w:r w:rsidRPr="00816702">
        <w:t>The step-by-step procedure</w:t>
      </w:r>
      <w:r w:rsidR="00DF55EF">
        <w:t>s</w:t>
      </w:r>
      <w:r w:rsidRPr="00816702">
        <w:t xml:space="preserve"> to calculate </w:t>
      </w:r>
      <w:r>
        <w:t>the</w:t>
      </w:r>
      <w:r w:rsidRPr="005C405F">
        <w:t xml:space="preserve"> </w:t>
      </w:r>
      <w:r>
        <w:t>a</w:t>
      </w:r>
      <w:r w:rsidRPr="00601335">
        <w:t>verage percentage of women achieving adequacy across the six indicators of the</w:t>
      </w:r>
      <w:r>
        <w:t xml:space="preserve"> A-WEAI </w:t>
      </w:r>
      <w:r w:rsidRPr="00816702">
        <w:t xml:space="preserve">follows the Stata syntax </w:t>
      </w:r>
      <w:r>
        <w:t xml:space="preserve">in </w:t>
      </w:r>
      <w:r w:rsidRPr="00816702">
        <w:rPr>
          <w:i/>
        </w:rPr>
        <w:t xml:space="preserve">FTF ZOI Survey [COUNTRY] [YEAR] syntax </w:t>
      </w:r>
      <w:r>
        <w:rPr>
          <w:i/>
        </w:rPr>
        <w:t>awei3_context</w:t>
      </w:r>
      <w:r w:rsidRPr="00816702">
        <w:rPr>
          <w:i/>
        </w:rPr>
        <w:t>.do</w:t>
      </w:r>
      <w:r>
        <w:t>. It requires that the A-WEAI indicator has already been calculated using</w:t>
      </w:r>
      <w:r>
        <w:rPr>
          <w:i/>
        </w:rPr>
        <w:t xml:space="preserve"> </w:t>
      </w:r>
      <w:r>
        <w:t xml:space="preserve">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created when calculating the A-WEAI indicator are used to calculate this indicator.</w:t>
      </w:r>
    </w:p>
    <w:p w14:paraId="1ED6F3CE" w14:textId="53866335" w:rsidR="000B1269" w:rsidRDefault="000B1269" w:rsidP="002C02D3">
      <w:pPr>
        <w:pStyle w:val="Heading4"/>
      </w:pPr>
      <w:r w:rsidRPr="005D715A">
        <w:t>Definition</w:t>
      </w:r>
      <w:r w:rsidR="00482106">
        <w:t>s</w:t>
      </w:r>
    </w:p>
    <w:tbl>
      <w:tblPr>
        <w:tblStyle w:val="TableGrid"/>
        <w:tblW w:w="0" w:type="auto"/>
        <w:tblLook w:val="04A0" w:firstRow="1" w:lastRow="0" w:firstColumn="1" w:lastColumn="0" w:noHBand="0" w:noVBand="1"/>
      </w:tblPr>
      <w:tblGrid>
        <w:gridCol w:w="2515"/>
        <w:gridCol w:w="6835"/>
      </w:tblGrid>
      <w:tr w:rsidR="000B1269" w:rsidRPr="00C06016" w14:paraId="15D7E1E9" w14:textId="77777777" w:rsidTr="000B1269">
        <w:tc>
          <w:tcPr>
            <w:tcW w:w="2515" w:type="dxa"/>
          </w:tcPr>
          <w:p w14:paraId="3753DDF5" w14:textId="77777777" w:rsidR="000B1269" w:rsidRPr="00C06016" w:rsidRDefault="000B1269" w:rsidP="000B1269">
            <w:pPr>
              <w:rPr>
                <w:sz w:val="20"/>
                <w:szCs w:val="20"/>
              </w:rPr>
            </w:pPr>
            <w:r w:rsidRPr="00C06016">
              <w:rPr>
                <w:sz w:val="20"/>
                <w:szCs w:val="20"/>
              </w:rPr>
              <w:t>Numerator</w:t>
            </w:r>
          </w:p>
        </w:tc>
        <w:tc>
          <w:tcPr>
            <w:tcW w:w="6835" w:type="dxa"/>
          </w:tcPr>
          <w:p w14:paraId="2776DBB8" w14:textId="412F89C4" w:rsidR="000B1269" w:rsidRPr="00C06016" w:rsidRDefault="000B1269">
            <w:pPr>
              <w:pStyle w:val="Definitions"/>
              <w:rPr>
                <w:sz w:val="20"/>
                <w:szCs w:val="20"/>
              </w:rPr>
            </w:pPr>
            <w:r w:rsidRPr="00C06016">
              <w:rPr>
                <w:sz w:val="20"/>
                <w:szCs w:val="20"/>
              </w:rPr>
              <w:t xml:space="preserve">Number of </w:t>
            </w:r>
            <w:r w:rsidR="00482106">
              <w:rPr>
                <w:sz w:val="20"/>
                <w:szCs w:val="20"/>
              </w:rPr>
              <w:t xml:space="preserve">primary adult </w:t>
            </w:r>
            <w:r w:rsidRPr="00C06016">
              <w:rPr>
                <w:sz w:val="20"/>
                <w:szCs w:val="20"/>
              </w:rPr>
              <w:t>female decisionmakers who are disempowered according to A-WEAI but achieve adequacy in the indicator</w:t>
            </w:r>
          </w:p>
        </w:tc>
      </w:tr>
      <w:tr w:rsidR="000B1269" w:rsidRPr="00C06016" w14:paraId="36B71844" w14:textId="77777777" w:rsidTr="000B1269">
        <w:tc>
          <w:tcPr>
            <w:tcW w:w="2515" w:type="dxa"/>
          </w:tcPr>
          <w:p w14:paraId="160266BD" w14:textId="77777777" w:rsidR="000B1269" w:rsidRPr="00C06016" w:rsidRDefault="000B1269" w:rsidP="000B1269">
            <w:pPr>
              <w:rPr>
                <w:sz w:val="20"/>
                <w:szCs w:val="20"/>
              </w:rPr>
            </w:pPr>
            <w:r w:rsidRPr="00C06016">
              <w:rPr>
                <w:sz w:val="20"/>
                <w:szCs w:val="20"/>
              </w:rPr>
              <w:t>Denominator</w:t>
            </w:r>
          </w:p>
        </w:tc>
        <w:tc>
          <w:tcPr>
            <w:tcW w:w="6835" w:type="dxa"/>
          </w:tcPr>
          <w:p w14:paraId="752C11E3" w14:textId="238900C7" w:rsidR="000B1269" w:rsidRPr="00C06016" w:rsidRDefault="000B1269">
            <w:pPr>
              <w:rPr>
                <w:sz w:val="20"/>
                <w:szCs w:val="20"/>
              </w:rPr>
            </w:pPr>
            <w:r w:rsidRPr="00C06016">
              <w:rPr>
                <w:sz w:val="20"/>
                <w:szCs w:val="20"/>
              </w:rPr>
              <w:t xml:space="preserve">Total number of primary adult </w:t>
            </w:r>
            <w:r w:rsidR="00482106" w:rsidRPr="00C06016">
              <w:rPr>
                <w:sz w:val="20"/>
                <w:szCs w:val="20"/>
              </w:rPr>
              <w:t xml:space="preserve">female </w:t>
            </w:r>
            <w:r w:rsidRPr="00C06016">
              <w:rPr>
                <w:sz w:val="20"/>
                <w:szCs w:val="20"/>
              </w:rPr>
              <w:t>decisionmakers in surveyed households</w:t>
            </w:r>
          </w:p>
        </w:tc>
      </w:tr>
      <w:tr w:rsidR="000B1269" w:rsidRPr="00C06016" w14:paraId="1C719734" w14:textId="77777777" w:rsidTr="000B1269">
        <w:tc>
          <w:tcPr>
            <w:tcW w:w="2515" w:type="dxa"/>
          </w:tcPr>
          <w:p w14:paraId="292ACAA3" w14:textId="77777777" w:rsidR="000B1269" w:rsidRPr="00C06016" w:rsidRDefault="000B1269" w:rsidP="000B1269">
            <w:pPr>
              <w:rPr>
                <w:sz w:val="20"/>
                <w:szCs w:val="20"/>
              </w:rPr>
            </w:pPr>
            <w:r w:rsidRPr="00C06016">
              <w:rPr>
                <w:sz w:val="20"/>
                <w:szCs w:val="20"/>
              </w:rPr>
              <w:t>Unit of measure</w:t>
            </w:r>
          </w:p>
        </w:tc>
        <w:tc>
          <w:tcPr>
            <w:tcW w:w="6835" w:type="dxa"/>
          </w:tcPr>
          <w:p w14:paraId="69AC9233" w14:textId="77777777" w:rsidR="000B1269" w:rsidRPr="00C06016" w:rsidRDefault="000B1269" w:rsidP="000B1269">
            <w:pPr>
              <w:rPr>
                <w:sz w:val="20"/>
                <w:szCs w:val="20"/>
              </w:rPr>
            </w:pPr>
            <w:r w:rsidRPr="00C06016">
              <w:rPr>
                <w:sz w:val="20"/>
                <w:szCs w:val="20"/>
              </w:rPr>
              <w:t>Percentage</w:t>
            </w:r>
          </w:p>
        </w:tc>
      </w:tr>
      <w:tr w:rsidR="000B1269" w:rsidRPr="00C06016" w14:paraId="716E5D95" w14:textId="77777777" w:rsidTr="000B1269">
        <w:tc>
          <w:tcPr>
            <w:tcW w:w="2515" w:type="dxa"/>
          </w:tcPr>
          <w:p w14:paraId="4CC27637" w14:textId="77777777" w:rsidR="000B1269" w:rsidRPr="00C06016" w:rsidRDefault="000B1269" w:rsidP="000B1269">
            <w:pPr>
              <w:rPr>
                <w:sz w:val="20"/>
                <w:szCs w:val="20"/>
              </w:rPr>
            </w:pPr>
            <w:r w:rsidRPr="00C06016">
              <w:rPr>
                <w:sz w:val="20"/>
                <w:szCs w:val="20"/>
              </w:rPr>
              <w:t>Level of data</w:t>
            </w:r>
          </w:p>
        </w:tc>
        <w:tc>
          <w:tcPr>
            <w:tcW w:w="6835" w:type="dxa"/>
          </w:tcPr>
          <w:p w14:paraId="5B3DEB07" w14:textId="77777777" w:rsidR="000B1269" w:rsidRPr="00C06016" w:rsidRDefault="000B1269" w:rsidP="000B1269">
            <w:pPr>
              <w:rPr>
                <w:sz w:val="20"/>
                <w:szCs w:val="20"/>
              </w:rPr>
            </w:pPr>
            <w:r w:rsidRPr="00C06016">
              <w:rPr>
                <w:sz w:val="20"/>
                <w:szCs w:val="20"/>
              </w:rPr>
              <w:t>Person-level, but the data are found in the household data file</w:t>
            </w:r>
          </w:p>
        </w:tc>
      </w:tr>
      <w:tr w:rsidR="000B1269" w:rsidRPr="00C06016" w14:paraId="249B37E1" w14:textId="77777777" w:rsidTr="000B1269">
        <w:tc>
          <w:tcPr>
            <w:tcW w:w="2515" w:type="dxa"/>
          </w:tcPr>
          <w:p w14:paraId="32090881" w14:textId="77777777" w:rsidR="000B1269" w:rsidRPr="00C06016" w:rsidRDefault="000B1269" w:rsidP="000B1269">
            <w:pPr>
              <w:rPr>
                <w:sz w:val="20"/>
                <w:szCs w:val="20"/>
              </w:rPr>
            </w:pPr>
            <w:r w:rsidRPr="00C06016">
              <w:rPr>
                <w:sz w:val="20"/>
                <w:szCs w:val="20"/>
              </w:rPr>
              <w:t>Sampling weight</w:t>
            </w:r>
          </w:p>
        </w:tc>
        <w:tc>
          <w:tcPr>
            <w:tcW w:w="6835" w:type="dxa"/>
          </w:tcPr>
          <w:p w14:paraId="1F97FB95" w14:textId="59EF91E8" w:rsidR="000B1269" w:rsidRPr="00C06016" w:rsidRDefault="000B1269" w:rsidP="000B1269">
            <w:pPr>
              <w:rPr>
                <w:sz w:val="20"/>
                <w:szCs w:val="20"/>
              </w:rPr>
            </w:pPr>
            <w:r w:rsidRPr="00C06016">
              <w:rPr>
                <w:sz w:val="20"/>
                <w:szCs w:val="20"/>
              </w:rPr>
              <w:t>Primary adult female decisionmaker</w:t>
            </w:r>
          </w:p>
        </w:tc>
      </w:tr>
      <w:tr w:rsidR="000B1269" w:rsidRPr="00C06016" w14:paraId="4DB0B839" w14:textId="77777777" w:rsidTr="000B1269">
        <w:tc>
          <w:tcPr>
            <w:tcW w:w="2515" w:type="dxa"/>
          </w:tcPr>
          <w:p w14:paraId="71BB87C7" w14:textId="56BD5349" w:rsidR="000B1269" w:rsidRPr="00C06016" w:rsidRDefault="000B1269" w:rsidP="000B1269">
            <w:pPr>
              <w:rPr>
                <w:sz w:val="20"/>
                <w:szCs w:val="20"/>
              </w:rPr>
            </w:pPr>
            <w:r w:rsidRPr="00C06016">
              <w:rPr>
                <w:sz w:val="20"/>
                <w:szCs w:val="20"/>
              </w:rPr>
              <w:t>Disa</w:t>
            </w:r>
            <w:r w:rsidR="00C67CF8">
              <w:rPr>
                <w:sz w:val="20"/>
                <w:szCs w:val="20"/>
              </w:rPr>
              <w:t>g</w:t>
            </w:r>
            <w:r w:rsidRPr="00C06016">
              <w:rPr>
                <w:sz w:val="20"/>
                <w:szCs w:val="20"/>
              </w:rPr>
              <w:t>gregation levels</w:t>
            </w:r>
          </w:p>
        </w:tc>
        <w:tc>
          <w:tcPr>
            <w:tcW w:w="6835" w:type="dxa"/>
          </w:tcPr>
          <w:p w14:paraId="4254E3B7" w14:textId="383107D6" w:rsidR="000B1269" w:rsidRPr="00C06016" w:rsidRDefault="000B1269" w:rsidP="00164C0B">
            <w:pPr>
              <w:rPr>
                <w:sz w:val="20"/>
                <w:szCs w:val="20"/>
              </w:rPr>
            </w:pPr>
            <w:r w:rsidRPr="00C06016">
              <w:rPr>
                <w:sz w:val="20"/>
                <w:szCs w:val="20"/>
              </w:rPr>
              <w:t xml:space="preserve">Age </w:t>
            </w:r>
            <w:r w:rsidR="00164C0B">
              <w:rPr>
                <w:sz w:val="20"/>
                <w:szCs w:val="20"/>
              </w:rPr>
              <w:t>category</w:t>
            </w:r>
            <w:r w:rsidR="00164C0B" w:rsidRPr="00C06016">
              <w:rPr>
                <w:sz w:val="20"/>
                <w:szCs w:val="20"/>
              </w:rPr>
              <w:t xml:space="preserve"> </w:t>
            </w:r>
            <w:r w:rsidRPr="00C06016">
              <w:rPr>
                <w:sz w:val="20"/>
                <w:szCs w:val="20"/>
              </w:rPr>
              <w:t>(18-29 years, 30+ years)</w:t>
            </w:r>
            <w:r w:rsidR="00164C0B">
              <w:rPr>
                <w:sz w:val="20"/>
                <w:szCs w:val="20"/>
              </w:rPr>
              <w:t>*</w:t>
            </w:r>
          </w:p>
        </w:tc>
      </w:tr>
      <w:tr w:rsidR="002A4D8D" w:rsidRPr="00C06016" w14:paraId="0281EF5D" w14:textId="77777777" w:rsidTr="000B1269">
        <w:tc>
          <w:tcPr>
            <w:tcW w:w="2515" w:type="dxa"/>
          </w:tcPr>
          <w:p w14:paraId="360010A9" w14:textId="440BA787" w:rsidR="002A4D8D" w:rsidRPr="00C06016" w:rsidRDefault="002A4D8D" w:rsidP="002A4D8D">
            <w:pPr>
              <w:rPr>
                <w:sz w:val="20"/>
                <w:szCs w:val="20"/>
              </w:rPr>
            </w:pPr>
            <w:r>
              <w:rPr>
                <w:sz w:val="20"/>
                <w:szCs w:val="20"/>
              </w:rPr>
              <w:t xml:space="preserve">Coverage </w:t>
            </w:r>
          </w:p>
        </w:tc>
        <w:tc>
          <w:tcPr>
            <w:tcW w:w="6835" w:type="dxa"/>
          </w:tcPr>
          <w:p w14:paraId="3B8BEFF9" w14:textId="0E26CA13" w:rsidR="002A4D8D" w:rsidRPr="00C06016" w:rsidRDefault="002A4D8D" w:rsidP="002A4D8D">
            <w:pPr>
              <w:rPr>
                <w:sz w:val="20"/>
                <w:szCs w:val="20"/>
              </w:rPr>
            </w:pPr>
            <w:r>
              <w:rPr>
                <w:sz w:val="20"/>
                <w:szCs w:val="20"/>
              </w:rPr>
              <w:t>P2-ZOI</w:t>
            </w:r>
          </w:p>
        </w:tc>
      </w:tr>
      <w:tr w:rsidR="002A4D8D" w:rsidRPr="00C06016" w14:paraId="70D9B069" w14:textId="77777777" w:rsidTr="000B1269">
        <w:tc>
          <w:tcPr>
            <w:tcW w:w="2515" w:type="dxa"/>
          </w:tcPr>
          <w:p w14:paraId="0F984D42" w14:textId="77777777" w:rsidR="002A4D8D" w:rsidRPr="00C06016" w:rsidRDefault="002A4D8D" w:rsidP="002A4D8D">
            <w:pPr>
              <w:rPr>
                <w:sz w:val="20"/>
                <w:szCs w:val="20"/>
              </w:rPr>
            </w:pPr>
            <w:r w:rsidRPr="00C06016">
              <w:rPr>
                <w:sz w:val="20"/>
                <w:szCs w:val="20"/>
              </w:rPr>
              <w:t>Treatment of missing data</w:t>
            </w:r>
          </w:p>
        </w:tc>
        <w:tc>
          <w:tcPr>
            <w:tcW w:w="6835" w:type="dxa"/>
          </w:tcPr>
          <w:p w14:paraId="60D89BB1" w14:textId="77777777" w:rsidR="002A4D8D" w:rsidRPr="00C06016" w:rsidRDefault="002A4D8D" w:rsidP="002A4D8D">
            <w:pPr>
              <w:rPr>
                <w:sz w:val="20"/>
                <w:szCs w:val="20"/>
              </w:rPr>
            </w:pPr>
            <w:r w:rsidRPr="00C06016">
              <w:rPr>
                <w:sz w:val="20"/>
                <w:szCs w:val="20"/>
              </w:rPr>
              <w:t>Female and primary decisionmakers who do not have complete data for all six 5DE indicators are excluded from the calculations.</w:t>
            </w:r>
          </w:p>
        </w:tc>
      </w:tr>
      <w:tr w:rsidR="002A4D8D" w:rsidRPr="00C06016" w14:paraId="5E01FA9F" w14:textId="77777777" w:rsidTr="000B1269">
        <w:tc>
          <w:tcPr>
            <w:tcW w:w="2515" w:type="dxa"/>
          </w:tcPr>
          <w:p w14:paraId="6A51A78D" w14:textId="77777777" w:rsidR="002A4D8D" w:rsidRPr="00C06016" w:rsidRDefault="002A4D8D" w:rsidP="002A4D8D">
            <w:pPr>
              <w:rPr>
                <w:sz w:val="20"/>
                <w:szCs w:val="20"/>
              </w:rPr>
            </w:pPr>
            <w:r w:rsidRPr="00C06016">
              <w:rPr>
                <w:sz w:val="20"/>
                <w:szCs w:val="20"/>
              </w:rPr>
              <w:t>Survey variables used</w:t>
            </w:r>
          </w:p>
        </w:tc>
        <w:tc>
          <w:tcPr>
            <w:tcW w:w="6835" w:type="dxa"/>
          </w:tcPr>
          <w:p w14:paraId="5995AC5B" w14:textId="77777777" w:rsidR="002A4D8D" w:rsidRPr="00C06016" w:rsidRDefault="002A4D8D" w:rsidP="002A4D8D">
            <w:pPr>
              <w:pStyle w:val="Definitions"/>
              <w:rPr>
                <w:i/>
                <w:sz w:val="20"/>
                <w:szCs w:val="20"/>
              </w:rPr>
            </w:pPr>
            <w:r>
              <w:rPr>
                <w:i/>
                <w:sz w:val="20"/>
                <w:szCs w:val="20"/>
              </w:rPr>
              <w:t>wgt_fpdm, hhea, samp_stratum</w:t>
            </w:r>
          </w:p>
        </w:tc>
      </w:tr>
      <w:tr w:rsidR="002A4D8D" w:rsidRPr="00C06016" w14:paraId="7017FCC1" w14:textId="77777777" w:rsidTr="000B1269">
        <w:tc>
          <w:tcPr>
            <w:tcW w:w="2515" w:type="dxa"/>
          </w:tcPr>
          <w:p w14:paraId="0CF87E41" w14:textId="77777777" w:rsidR="002A4D8D" w:rsidRPr="00C06016" w:rsidRDefault="002A4D8D" w:rsidP="002A4D8D">
            <w:pPr>
              <w:rPr>
                <w:sz w:val="20"/>
                <w:szCs w:val="20"/>
              </w:rPr>
            </w:pPr>
            <w:r w:rsidRPr="00C06016">
              <w:rPr>
                <w:sz w:val="20"/>
                <w:szCs w:val="20"/>
              </w:rPr>
              <w:t>Analytic variables used</w:t>
            </w:r>
          </w:p>
        </w:tc>
        <w:tc>
          <w:tcPr>
            <w:tcW w:w="6835" w:type="dxa"/>
          </w:tcPr>
          <w:p w14:paraId="34104AF2" w14:textId="77777777" w:rsidR="002A4D8D" w:rsidRPr="00C06016" w:rsidRDefault="002A4D8D" w:rsidP="002A4D8D">
            <w:pPr>
              <w:rPr>
                <w:i/>
                <w:sz w:val="20"/>
                <w:szCs w:val="20"/>
              </w:rPr>
            </w:pPr>
            <w:r>
              <w:rPr>
                <w:i/>
                <w:sz w:val="20"/>
                <w:szCs w:val="20"/>
              </w:rPr>
              <w:t xml:space="preserve">v6_sex, miss_any, </w:t>
            </w:r>
            <w:r w:rsidRPr="007604D4">
              <w:rPr>
                <w:i/>
                <w:sz w:val="22"/>
                <w:szCs w:val="22"/>
              </w:rPr>
              <w:t>feelinputdecagr</w:t>
            </w:r>
            <w:r>
              <w:rPr>
                <w:i/>
                <w:sz w:val="22"/>
                <w:szCs w:val="22"/>
              </w:rPr>
              <w:t>_</w:t>
            </w:r>
            <w:r w:rsidRPr="00062B80">
              <w:rPr>
                <w:i/>
                <w:sz w:val="22"/>
                <w:szCs w:val="22"/>
              </w:rPr>
              <w:t>CH_20p</w:t>
            </w:r>
            <w:r w:rsidRPr="007604D4">
              <w:rPr>
                <w:i/>
                <w:sz w:val="22"/>
                <w:szCs w:val="22"/>
              </w:rPr>
              <w:t>, jown_count</w:t>
            </w:r>
            <w:r>
              <w:rPr>
                <w:i/>
                <w:sz w:val="22"/>
                <w:szCs w:val="22"/>
              </w:rPr>
              <w:t>_</w:t>
            </w:r>
            <w:r w:rsidRPr="00062B80">
              <w:rPr>
                <w:i/>
                <w:sz w:val="22"/>
                <w:szCs w:val="22"/>
              </w:rPr>
              <w:t>CH_20p</w:t>
            </w:r>
            <w:r w:rsidRPr="007604D4">
              <w:rPr>
                <w:i/>
                <w:sz w:val="22"/>
                <w:szCs w:val="22"/>
              </w:rPr>
              <w:t>, credjanydec_any</w:t>
            </w:r>
            <w:r>
              <w:t>_</w:t>
            </w:r>
            <w:r w:rsidRPr="00062B80">
              <w:rPr>
                <w:i/>
                <w:sz w:val="22"/>
                <w:szCs w:val="22"/>
              </w:rPr>
              <w:t>CH_20p</w:t>
            </w:r>
            <w:r w:rsidRPr="007604D4">
              <w:rPr>
                <w:i/>
                <w:sz w:val="22"/>
                <w:szCs w:val="22"/>
              </w:rPr>
              <w:t>, incdec_count</w:t>
            </w:r>
            <w:r>
              <w:t>_</w:t>
            </w:r>
            <w:r w:rsidRPr="00062B80">
              <w:rPr>
                <w:i/>
                <w:sz w:val="22"/>
                <w:szCs w:val="22"/>
              </w:rPr>
              <w:t>CH_20p</w:t>
            </w:r>
            <w:r w:rsidRPr="007604D4">
              <w:rPr>
                <w:i/>
                <w:sz w:val="22"/>
                <w:szCs w:val="22"/>
              </w:rPr>
              <w:t>, groupmember_any</w:t>
            </w:r>
            <w:r>
              <w:t>_</w:t>
            </w:r>
            <w:r w:rsidRPr="00062B80">
              <w:rPr>
                <w:i/>
                <w:sz w:val="22"/>
                <w:szCs w:val="22"/>
              </w:rPr>
              <w:t>CH_20p</w:t>
            </w:r>
            <w:r>
              <w:rPr>
                <w:i/>
                <w:sz w:val="22"/>
                <w:szCs w:val="22"/>
              </w:rPr>
              <w:t>,</w:t>
            </w:r>
            <w:r w:rsidRPr="007604D4">
              <w:rPr>
                <w:i/>
                <w:sz w:val="22"/>
                <w:szCs w:val="22"/>
              </w:rPr>
              <w:t xml:space="preserve"> </w:t>
            </w:r>
            <w:r>
              <w:rPr>
                <w:i/>
                <w:sz w:val="22"/>
                <w:szCs w:val="22"/>
              </w:rPr>
              <w:t>npoor_</w:t>
            </w:r>
            <w:r w:rsidRPr="007604D4">
              <w:rPr>
                <w:i/>
                <w:sz w:val="22"/>
                <w:szCs w:val="22"/>
              </w:rPr>
              <w:t>nz105</w:t>
            </w:r>
            <w:r>
              <w:rPr>
                <w:i/>
                <w:sz w:val="22"/>
                <w:szCs w:val="22"/>
              </w:rPr>
              <w:t>_</w:t>
            </w:r>
            <w:r w:rsidRPr="00062B80">
              <w:rPr>
                <w:i/>
                <w:sz w:val="22"/>
                <w:szCs w:val="22"/>
              </w:rPr>
              <w:t>CH_20p</w:t>
            </w:r>
          </w:p>
        </w:tc>
      </w:tr>
      <w:tr w:rsidR="002A4D8D" w:rsidRPr="00C06016" w14:paraId="50376292" w14:textId="77777777" w:rsidTr="003C7F2F">
        <w:trPr>
          <w:cantSplit/>
        </w:trPr>
        <w:tc>
          <w:tcPr>
            <w:tcW w:w="2515" w:type="dxa"/>
          </w:tcPr>
          <w:p w14:paraId="634865F5" w14:textId="77777777" w:rsidR="002A4D8D" w:rsidRPr="00C06016" w:rsidRDefault="002A4D8D" w:rsidP="002A4D8D">
            <w:pPr>
              <w:rPr>
                <w:sz w:val="20"/>
                <w:szCs w:val="20"/>
              </w:rPr>
            </w:pPr>
            <w:r w:rsidRPr="00C06016">
              <w:rPr>
                <w:sz w:val="20"/>
                <w:szCs w:val="20"/>
              </w:rPr>
              <w:t>Analytic variables created</w:t>
            </w:r>
          </w:p>
        </w:tc>
        <w:tc>
          <w:tcPr>
            <w:tcW w:w="6835" w:type="dxa"/>
          </w:tcPr>
          <w:p w14:paraId="6B7C4CEE" w14:textId="77777777" w:rsidR="002A4D8D" w:rsidRDefault="002A4D8D" w:rsidP="002A4D8D">
            <w:pPr>
              <w:rPr>
                <w:i/>
                <w:sz w:val="20"/>
                <w:szCs w:val="20"/>
              </w:rPr>
            </w:pPr>
            <w:r>
              <w:rPr>
                <w:i/>
                <w:sz w:val="20"/>
                <w:szCs w:val="20"/>
              </w:rPr>
              <w:t>mean_overall, age_cat, mean_lt30, mean_ge_30,</w:t>
            </w:r>
          </w:p>
          <w:p w14:paraId="1AA03A01" w14:textId="77777777" w:rsidR="002A4D8D" w:rsidRDefault="002A4D8D" w:rsidP="002A4D8D">
            <w:pPr>
              <w:rPr>
                <w:i/>
                <w:sz w:val="20"/>
                <w:szCs w:val="20"/>
              </w:rPr>
            </w:pPr>
            <w:r>
              <w:rPr>
                <w:i/>
                <w:sz w:val="20"/>
                <w:szCs w:val="20"/>
              </w:rPr>
              <w:t>For each variable X of  (</w:t>
            </w:r>
            <w:r w:rsidRPr="007604D4">
              <w:rPr>
                <w:i/>
                <w:sz w:val="22"/>
                <w:szCs w:val="22"/>
              </w:rPr>
              <w:t>feelinputdecagr</w:t>
            </w:r>
            <w:r>
              <w:rPr>
                <w:i/>
                <w:sz w:val="22"/>
                <w:szCs w:val="22"/>
              </w:rPr>
              <w:t>_</w:t>
            </w:r>
            <w:r w:rsidRPr="00062B80">
              <w:rPr>
                <w:i/>
                <w:sz w:val="22"/>
                <w:szCs w:val="22"/>
              </w:rPr>
              <w:t>CH_20p</w:t>
            </w:r>
            <w:r w:rsidRPr="007604D4">
              <w:rPr>
                <w:i/>
                <w:sz w:val="22"/>
                <w:szCs w:val="22"/>
              </w:rPr>
              <w:t>, jown_count</w:t>
            </w:r>
            <w:r>
              <w:rPr>
                <w:i/>
                <w:sz w:val="22"/>
                <w:szCs w:val="22"/>
              </w:rPr>
              <w:t>_</w:t>
            </w:r>
            <w:r w:rsidRPr="00062B80">
              <w:rPr>
                <w:i/>
                <w:sz w:val="22"/>
                <w:szCs w:val="22"/>
              </w:rPr>
              <w:t>CH_20p</w:t>
            </w:r>
            <w:r w:rsidRPr="007604D4">
              <w:rPr>
                <w:i/>
                <w:sz w:val="22"/>
                <w:szCs w:val="22"/>
              </w:rPr>
              <w:t>, credjanydec_any</w:t>
            </w:r>
            <w:r>
              <w:t>_</w:t>
            </w:r>
            <w:r w:rsidRPr="00062B80">
              <w:rPr>
                <w:i/>
                <w:sz w:val="22"/>
                <w:szCs w:val="22"/>
              </w:rPr>
              <w:t>CH_20p</w:t>
            </w:r>
            <w:r w:rsidRPr="007604D4">
              <w:rPr>
                <w:i/>
                <w:sz w:val="22"/>
                <w:szCs w:val="22"/>
              </w:rPr>
              <w:t>, incdec_count</w:t>
            </w:r>
            <w:r>
              <w:t>_</w:t>
            </w:r>
            <w:r w:rsidRPr="00062B80">
              <w:rPr>
                <w:i/>
                <w:sz w:val="22"/>
                <w:szCs w:val="22"/>
              </w:rPr>
              <w:t>CH_20p</w:t>
            </w:r>
            <w:r w:rsidRPr="007604D4">
              <w:rPr>
                <w:i/>
                <w:sz w:val="22"/>
                <w:szCs w:val="22"/>
              </w:rPr>
              <w:t>, groupmember_any</w:t>
            </w:r>
            <w:r>
              <w:t>_</w:t>
            </w:r>
            <w:r w:rsidRPr="00062B80">
              <w:rPr>
                <w:i/>
                <w:sz w:val="22"/>
                <w:szCs w:val="22"/>
              </w:rPr>
              <w:t>CH_20p</w:t>
            </w:r>
            <w:r>
              <w:rPr>
                <w:i/>
                <w:sz w:val="22"/>
                <w:szCs w:val="22"/>
              </w:rPr>
              <w:t>,</w:t>
            </w:r>
            <w:r w:rsidRPr="007604D4">
              <w:rPr>
                <w:i/>
                <w:sz w:val="22"/>
                <w:szCs w:val="22"/>
              </w:rPr>
              <w:t xml:space="preserve"> </w:t>
            </w:r>
            <w:r>
              <w:rPr>
                <w:i/>
                <w:sz w:val="22"/>
                <w:szCs w:val="22"/>
              </w:rPr>
              <w:t>npoor_</w:t>
            </w:r>
            <w:r w:rsidRPr="007604D4">
              <w:rPr>
                <w:i/>
                <w:sz w:val="22"/>
                <w:szCs w:val="22"/>
              </w:rPr>
              <w:t>nz105</w:t>
            </w:r>
            <w:r>
              <w:rPr>
                <w:i/>
                <w:sz w:val="22"/>
                <w:szCs w:val="22"/>
              </w:rPr>
              <w:t>_</w:t>
            </w:r>
            <w:r w:rsidRPr="00062B80">
              <w:rPr>
                <w:i/>
                <w:sz w:val="22"/>
                <w:szCs w:val="22"/>
              </w:rPr>
              <w:t>CH_20p</w:t>
            </w:r>
            <w:r>
              <w:rPr>
                <w:i/>
                <w:sz w:val="22"/>
                <w:szCs w:val="22"/>
              </w:rPr>
              <w:t>):</w:t>
            </w:r>
          </w:p>
          <w:p w14:paraId="0FDDEF70" w14:textId="77777777" w:rsidR="002A4D8D" w:rsidRPr="00C06016" w:rsidRDefault="002A4D8D" w:rsidP="002A4D8D">
            <w:pPr>
              <w:rPr>
                <w:i/>
                <w:sz w:val="20"/>
                <w:szCs w:val="20"/>
              </w:rPr>
            </w:pPr>
            <w:r>
              <w:rPr>
                <w:i/>
                <w:sz w:val="20"/>
                <w:szCs w:val="20"/>
              </w:rPr>
              <w:t>mean_X, mean_lt30_X, mean_ge30_X</w:t>
            </w:r>
          </w:p>
        </w:tc>
      </w:tr>
    </w:tbl>
    <w:p w14:paraId="0D80BC58" w14:textId="77777777" w:rsidR="00164C0B" w:rsidRPr="003C7F2F" w:rsidRDefault="00164C0B" w:rsidP="00164C0B">
      <w:pPr>
        <w:pStyle w:val="BodyText"/>
        <w:spacing w:before="0"/>
        <w:rPr>
          <w:sz w:val="20"/>
          <w:szCs w:val="20"/>
        </w:rPr>
      </w:pPr>
      <w:r w:rsidRPr="003C7F2F">
        <w:rPr>
          <w:sz w:val="20"/>
          <w:szCs w:val="20"/>
        </w:rPr>
        <w:t xml:space="preserve">*Standard Feed the Future disaggregate </w:t>
      </w:r>
    </w:p>
    <w:p w14:paraId="1A46D889" w14:textId="77777777" w:rsidR="000B1269" w:rsidRPr="002C02D3" w:rsidRDefault="000B1269" w:rsidP="007261D0">
      <w:pPr>
        <w:pStyle w:val="Heading4"/>
        <w:spacing w:before="200"/>
        <w:rPr>
          <w:i/>
        </w:rPr>
      </w:pPr>
      <w:r>
        <w:lastRenderedPageBreak/>
        <w:t>Calculations</w:t>
      </w:r>
    </w:p>
    <w:p w14:paraId="2AEDBBF0" w14:textId="19730DB4" w:rsidR="000B1269" w:rsidRPr="005D715A" w:rsidRDefault="000B1269" w:rsidP="00062B80">
      <w:pPr>
        <w:pStyle w:val="BodyText"/>
      </w:pPr>
      <w:r>
        <w:rPr>
          <w:b/>
        </w:rPr>
        <w:t xml:space="preserve">Step 1. </w:t>
      </w:r>
      <w:r>
        <w:t>Using the A_WEAI individual indices data file, d</w:t>
      </w:r>
      <w:r w:rsidRPr="005D715A">
        <w:t>efine a variable list (</w:t>
      </w:r>
      <w:r w:rsidRPr="005D715A">
        <w:rPr>
          <w:i/>
        </w:rPr>
        <w:t>varlist_emp</w:t>
      </w:r>
      <w:r w:rsidRPr="005D715A">
        <w:t xml:space="preserve">) that includes the </w:t>
      </w:r>
      <w:r>
        <w:t xml:space="preserve">censored headcount variables for the </w:t>
      </w:r>
      <w:r w:rsidRPr="005D715A">
        <w:t>six indicators of ac</w:t>
      </w:r>
      <w:r>
        <w:t xml:space="preserve">hievement of adequacy created in </w:t>
      </w:r>
      <w:r w:rsidR="00482106">
        <w:t>S</w:t>
      </w:r>
      <w:r>
        <w:t xml:space="preserve">tep </w:t>
      </w:r>
      <w:r w:rsidRPr="00062B80">
        <w:t>C</w:t>
      </w:r>
      <w:r w:rsidR="00482106">
        <w:noBreakHyphen/>
      </w:r>
      <w:r w:rsidRPr="00062B80">
        <w:t>3.</w:t>
      </w:r>
      <w:r>
        <w:t>6 in calculation of the A-WEAI index</w:t>
      </w:r>
      <w:r w:rsidRPr="005D715A">
        <w:t xml:space="preserve">. </w:t>
      </w:r>
    </w:p>
    <w:p w14:paraId="7D4FBA8E" w14:textId="77777777" w:rsidR="000B1269" w:rsidRDefault="000B1269" w:rsidP="00062B80">
      <w:pPr>
        <w:tabs>
          <w:tab w:val="left" w:pos="720"/>
          <w:tab w:val="left" w:pos="1170"/>
        </w:tabs>
        <w:spacing w:after="200"/>
        <w:ind w:left="720"/>
        <w:rPr>
          <w:i/>
          <w:sz w:val="22"/>
          <w:szCs w:val="22"/>
        </w:rPr>
      </w:pPr>
      <w:r>
        <w:rPr>
          <w:i/>
          <w:sz w:val="22"/>
          <w:szCs w:val="22"/>
        </w:rPr>
        <w:t>Load “</w:t>
      </w:r>
      <w:r w:rsidRPr="00F166F6">
        <w:rPr>
          <w:i/>
          <w:sz w:val="22"/>
          <w:szCs w:val="22"/>
        </w:rPr>
        <w:t>$analyti</w:t>
      </w:r>
      <w:r>
        <w:rPr>
          <w:i/>
          <w:sz w:val="22"/>
          <w:szCs w:val="22"/>
        </w:rPr>
        <w:t>c\Temp\aweai_individual_indices.dta”</w:t>
      </w:r>
      <w:r w:rsidRPr="00F166F6">
        <w:rPr>
          <w:i/>
          <w:sz w:val="22"/>
          <w:szCs w:val="22"/>
        </w:rPr>
        <w:t xml:space="preserve"> </w:t>
      </w:r>
    </w:p>
    <w:p w14:paraId="76B4C7A7" w14:textId="7E130487" w:rsidR="000B1269" w:rsidRPr="007604D4" w:rsidRDefault="000B1269" w:rsidP="00062B80">
      <w:pPr>
        <w:tabs>
          <w:tab w:val="left" w:pos="720"/>
          <w:tab w:val="left" w:pos="1170"/>
        </w:tabs>
        <w:spacing w:after="200"/>
        <w:ind w:left="720"/>
        <w:rPr>
          <w:i/>
          <w:sz w:val="22"/>
          <w:szCs w:val="22"/>
        </w:rPr>
      </w:pPr>
      <w:r w:rsidRPr="007604D4">
        <w:rPr>
          <w:i/>
          <w:sz w:val="22"/>
          <w:szCs w:val="22"/>
        </w:rPr>
        <w:t>Set varlist_emp=(1) feelinputdecagr</w:t>
      </w:r>
      <w:r w:rsidRPr="00062B80">
        <w:rPr>
          <w:i/>
          <w:sz w:val="22"/>
          <w:szCs w:val="22"/>
        </w:rPr>
        <w:t>_CH_20p</w:t>
      </w:r>
      <w:r w:rsidRPr="007604D4">
        <w:rPr>
          <w:i/>
          <w:sz w:val="22"/>
          <w:szCs w:val="22"/>
        </w:rPr>
        <w:t>, (2) jown_count</w:t>
      </w:r>
      <w:r w:rsidRPr="00062B80">
        <w:rPr>
          <w:i/>
          <w:sz w:val="22"/>
          <w:szCs w:val="22"/>
        </w:rPr>
        <w:t>_CH_20p</w:t>
      </w:r>
      <w:r w:rsidRPr="007604D4">
        <w:rPr>
          <w:i/>
          <w:sz w:val="22"/>
          <w:szCs w:val="22"/>
        </w:rPr>
        <w:t>, (3) credjanydec_any</w:t>
      </w:r>
      <w:r w:rsidRPr="00062B80">
        <w:rPr>
          <w:i/>
          <w:sz w:val="22"/>
          <w:szCs w:val="22"/>
        </w:rPr>
        <w:t>_CH_20p</w:t>
      </w:r>
      <w:r w:rsidRPr="007604D4">
        <w:rPr>
          <w:i/>
          <w:sz w:val="22"/>
          <w:szCs w:val="22"/>
        </w:rPr>
        <w:t>, (4) incdec_count</w:t>
      </w:r>
      <w:r w:rsidRPr="00062B80">
        <w:rPr>
          <w:i/>
          <w:sz w:val="22"/>
          <w:szCs w:val="22"/>
        </w:rPr>
        <w:t>_CH_20p</w:t>
      </w:r>
      <w:r w:rsidRPr="007604D4">
        <w:rPr>
          <w:i/>
          <w:sz w:val="22"/>
          <w:szCs w:val="22"/>
        </w:rPr>
        <w:t>, (5) groupmember_any</w:t>
      </w:r>
      <w:r w:rsidRPr="00062B80">
        <w:rPr>
          <w:i/>
          <w:sz w:val="22"/>
          <w:szCs w:val="22"/>
        </w:rPr>
        <w:t>_CH_20p</w:t>
      </w:r>
      <w:r w:rsidRPr="007604D4">
        <w:rPr>
          <w:i/>
          <w:sz w:val="22"/>
          <w:szCs w:val="22"/>
        </w:rPr>
        <w:t>, and (6) npoor_nz105</w:t>
      </w:r>
      <w:r w:rsidRPr="00062B80">
        <w:rPr>
          <w:i/>
          <w:sz w:val="22"/>
          <w:szCs w:val="22"/>
        </w:rPr>
        <w:t>_CH_20p</w:t>
      </w:r>
    </w:p>
    <w:p w14:paraId="105C4B6E" w14:textId="3AA1B2D8" w:rsidR="000B1269" w:rsidRDefault="000B1269" w:rsidP="00C32971">
      <w:pPr>
        <w:pStyle w:val="BodyText"/>
      </w:pPr>
      <w:r w:rsidRPr="00062B80">
        <w:rPr>
          <w:b/>
        </w:rPr>
        <w:t>Step 2.</w:t>
      </w:r>
      <w:r>
        <w:t xml:space="preserve"> Drop all records for primary adult male decisionmakers.</w:t>
      </w:r>
    </w:p>
    <w:p w14:paraId="3FC674E1" w14:textId="607AA3E2" w:rsidR="000B1269" w:rsidRPr="001D38E2" w:rsidRDefault="000B1269" w:rsidP="007261D0">
      <w:pPr>
        <w:pStyle w:val="BodyTextIndent1"/>
      </w:pPr>
      <w:r>
        <w:t>Drop if v6_sex=1</w:t>
      </w:r>
    </w:p>
    <w:p w14:paraId="3B7EC53D" w14:textId="3DC15374" w:rsidR="000B1269" w:rsidRDefault="000B1269" w:rsidP="001D38E2">
      <w:pPr>
        <w:pStyle w:val="BodyText"/>
      </w:pPr>
      <w:r>
        <w:rPr>
          <w:b/>
        </w:rPr>
        <w:t xml:space="preserve">Step 3. </w:t>
      </w:r>
      <w:r>
        <w:t>Apply the primary adult female decisionmaker weight and c</w:t>
      </w:r>
      <w:r w:rsidRPr="001D38E2">
        <w:t xml:space="preserve">reate variables that capture the average percentage </w:t>
      </w:r>
      <w:r>
        <w:t xml:space="preserve">of sample-weighted disempowered women </w:t>
      </w:r>
      <w:r w:rsidRPr="001D38E2">
        <w:t xml:space="preserve">who achieve adequacy in each of the </w:t>
      </w:r>
      <w:r w:rsidR="00482106">
        <w:t>six</w:t>
      </w:r>
      <w:r w:rsidRPr="001D38E2">
        <w:t xml:space="preserve"> empowerment indicators.</w:t>
      </w:r>
      <w:r>
        <w:t xml:space="preserve"> </w:t>
      </w:r>
    </w:p>
    <w:p w14:paraId="09618569" w14:textId="77777777" w:rsidR="000B1269" w:rsidRDefault="000B1269" w:rsidP="007261D0">
      <w:pPr>
        <w:pStyle w:val="BodyTextIndent1"/>
      </w:pPr>
      <w:r>
        <w:t>Svyset hhea [pweight=fpdm], strata(samp_stratum)</w:t>
      </w:r>
    </w:p>
    <w:p w14:paraId="7D47D539"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7CBE1DE" w14:textId="3CAB6C0C"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p>
    <w:p w14:paraId="73A4ECB8" w14:textId="77777777" w:rsidR="000B1269" w:rsidRDefault="000B1269" w:rsidP="001D38E2">
      <w:pPr>
        <w:pStyle w:val="BodyText"/>
        <w:rPr>
          <w:b/>
        </w:rPr>
      </w:pPr>
      <w:r>
        <w:rPr>
          <w:b/>
        </w:rPr>
        <w:t xml:space="preserve">Step 4. </w:t>
      </w:r>
      <w:r w:rsidRPr="001D38E2">
        <w:t>Sum the percentage variables created in the previous step and divide by</w:t>
      </w:r>
      <w:r>
        <w:t xml:space="preserve"> </w:t>
      </w:r>
      <w:r w:rsidRPr="001D38E2">
        <w:t>6 to obtain the average percentage of women achieving adequacy across the six A-WEAI indicators.</w:t>
      </w:r>
      <w:r>
        <w:rPr>
          <w:b/>
        </w:rPr>
        <w:t xml:space="preserve">  </w:t>
      </w:r>
    </w:p>
    <w:p w14:paraId="191A3E57" w14:textId="54DCE3BA" w:rsidR="000B1269" w:rsidRPr="001D38E2" w:rsidRDefault="000B1269" w:rsidP="007261D0">
      <w:pPr>
        <w:pStyle w:val="BodyTextIndent1"/>
      </w:pPr>
      <w:r w:rsidRPr="001D38E2">
        <w:t>Set mean_</w:t>
      </w:r>
      <w:r>
        <w:t>overall=(Sum of all ‘mean_’ variables)÷</w:t>
      </w:r>
      <w:r w:rsidRPr="001D38E2">
        <w:t>6</w:t>
      </w:r>
    </w:p>
    <w:p w14:paraId="1ED64DE0" w14:textId="71A49F1E" w:rsidR="000B1269" w:rsidRPr="00637032" w:rsidRDefault="000B1269" w:rsidP="000B1269">
      <w:pPr>
        <w:pStyle w:val="BodyText"/>
        <w:rPr>
          <w:b/>
        </w:rPr>
      </w:pPr>
      <w:r>
        <w:rPr>
          <w:b/>
        </w:rPr>
        <w:t>Step 5.</w:t>
      </w:r>
      <w:r w:rsidRPr="001D38E2">
        <w:rPr>
          <w:b/>
        </w:rPr>
        <w:t xml:space="preserve"> </w:t>
      </w:r>
      <w:r w:rsidRPr="001D03EF">
        <w:t xml:space="preserve">Create a variable that indicates if the woman is </w:t>
      </w:r>
      <w:r w:rsidR="00482106">
        <w:t>under</w:t>
      </w:r>
      <w:r w:rsidRPr="001D03EF">
        <w:t xml:space="preserve"> 30 </w:t>
      </w:r>
      <w:r w:rsidR="00482106">
        <w:t xml:space="preserve">years of age </w:t>
      </w:r>
      <w:r w:rsidRPr="001D03EF">
        <w:t xml:space="preserve">or </w:t>
      </w:r>
      <w:r w:rsidR="00482106">
        <w:t xml:space="preserve">30 years of age or older </w:t>
      </w:r>
      <w:r>
        <w:t>(</w:t>
      </w:r>
      <w:r>
        <w:rPr>
          <w:i/>
        </w:rPr>
        <w:t>age_cat</w:t>
      </w:r>
      <w:r>
        <w:t>)</w:t>
      </w:r>
      <w:r w:rsidRPr="001D03EF">
        <w:t>.</w:t>
      </w:r>
      <w:r>
        <w:t xml:space="preserve"> If a woman is missing a self-reported age in the A-WEAI module, use the age information available in the household roster.</w:t>
      </w:r>
    </w:p>
    <w:p w14:paraId="1E763BAE" w14:textId="77777777" w:rsidR="000B1269" w:rsidRPr="00637032" w:rsidRDefault="000B1269" w:rsidP="007261D0">
      <w:pPr>
        <w:pStyle w:val="BodyTextIndent1"/>
      </w:pPr>
      <w:r>
        <w:t>Set age_cat=missing</w:t>
      </w:r>
    </w:p>
    <w:p w14:paraId="38DC499E" w14:textId="77777777" w:rsidR="000B1269" w:rsidRPr="00637032" w:rsidRDefault="000B1269" w:rsidP="007261D0">
      <w:pPr>
        <w:pStyle w:val="BodyTextIndent1"/>
      </w:pPr>
      <w:r>
        <w:t>R</w:t>
      </w:r>
      <w:r w:rsidRPr="00637032">
        <w:t>eplace age_cat=1 if v6102&lt;30</w:t>
      </w:r>
    </w:p>
    <w:p w14:paraId="76011035" w14:textId="77777777" w:rsidR="000B1269" w:rsidRPr="00637032" w:rsidRDefault="000B1269" w:rsidP="007261D0">
      <w:pPr>
        <w:pStyle w:val="BodyTextIndent1"/>
      </w:pPr>
      <w:r>
        <w:t>R</w:t>
      </w:r>
      <w:r w:rsidRPr="00637032">
        <w:t>eplace age_cat=2 if v6102&gt;=30 &amp; v6102&lt;98</w:t>
      </w:r>
    </w:p>
    <w:p w14:paraId="21D7AAFB" w14:textId="77777777" w:rsidR="000B1269" w:rsidRPr="00637032" w:rsidRDefault="000B1269" w:rsidP="007261D0">
      <w:pPr>
        <w:pStyle w:val="BodyTextIndent1"/>
      </w:pPr>
      <w:r>
        <w:t>R</w:t>
      </w:r>
      <w:r w:rsidRPr="00637032">
        <w:t xml:space="preserve">eplace age_cat= 1 if youth_fdm_dj=1 </w:t>
      </w:r>
      <w:r>
        <w:t xml:space="preserve">and </w:t>
      </w:r>
      <w:r w:rsidRPr="00637032">
        <w:t>age_cat=</w:t>
      </w:r>
      <w:r>
        <w:t>missing</w:t>
      </w:r>
    </w:p>
    <w:p w14:paraId="69C71E0C" w14:textId="77777777" w:rsidR="000B1269" w:rsidRPr="00637032" w:rsidRDefault="000B1269" w:rsidP="007261D0">
      <w:pPr>
        <w:pStyle w:val="BodyTextIndent1"/>
      </w:pPr>
      <w:r>
        <w:t>R</w:t>
      </w:r>
      <w:r w:rsidRPr="00637032">
        <w:t>eplac</w:t>
      </w:r>
      <w:r>
        <w:t>e age_cat=2 if youth_fdm_dj=0 and</w:t>
      </w:r>
      <w:r w:rsidRPr="00637032">
        <w:t xml:space="preserve"> age_c</w:t>
      </w:r>
      <w:r>
        <w:t>at=missing</w:t>
      </w:r>
    </w:p>
    <w:p w14:paraId="16D89B69" w14:textId="77777777" w:rsidR="000B1269" w:rsidRPr="00637032" w:rsidRDefault="000B1269" w:rsidP="007261D0">
      <w:pPr>
        <w:pStyle w:val="BodyTextIndent1"/>
      </w:pPr>
      <w:r>
        <w:t xml:space="preserve">Label values </w:t>
      </w:r>
      <w:r w:rsidRPr="00637032">
        <w:t>1 "&lt;30yo" 2 "30+ yo"</w:t>
      </w:r>
    </w:p>
    <w:p w14:paraId="0ECED7F3" w14:textId="77777777" w:rsidR="000B1269" w:rsidRPr="00637032" w:rsidRDefault="000B1269" w:rsidP="007261D0">
      <w:pPr>
        <w:pStyle w:val="BodyTextIndent1"/>
      </w:pPr>
      <w:r>
        <w:t>Label variable “Age category: &lt;30 or 30+”</w:t>
      </w:r>
    </w:p>
    <w:p w14:paraId="303F3FB9" w14:textId="57300BC9" w:rsidR="000B1269" w:rsidRDefault="000B1269" w:rsidP="000B1269">
      <w:pPr>
        <w:pStyle w:val="BodyText"/>
      </w:pPr>
      <w:r>
        <w:rPr>
          <w:b/>
        </w:rPr>
        <w:t xml:space="preserve">Step 6. </w:t>
      </w:r>
      <w:r>
        <w:t>Apply the primary adult female decisionmaker weight and cr</w:t>
      </w:r>
      <w:r w:rsidRPr="001D38E2">
        <w:t xml:space="preserve">eate variables that capture the average percentage </w:t>
      </w:r>
      <w:r>
        <w:t xml:space="preserve">of sample-weighted disempowered women under 30 years </w:t>
      </w:r>
      <w:r w:rsidR="008C6CB2">
        <w:t>of age</w:t>
      </w:r>
      <w:r>
        <w:t xml:space="preserve"> </w:t>
      </w:r>
      <w:r w:rsidRPr="001D38E2">
        <w:t xml:space="preserve">who achieve each adequacy in each of the </w:t>
      </w:r>
      <w:r w:rsidR="008C6CB2">
        <w:t>six</w:t>
      </w:r>
      <w:r w:rsidRPr="001D38E2">
        <w:t xml:space="preserve"> empowerment indicators.</w:t>
      </w:r>
    </w:p>
    <w:p w14:paraId="057C69C3" w14:textId="77777777" w:rsidR="000B1269" w:rsidRDefault="000B1269" w:rsidP="007261D0">
      <w:pPr>
        <w:pStyle w:val="BodyTextIndent1"/>
      </w:pPr>
      <w:r>
        <w:t>Svyset hhea [pweight=fpdm], strata(samp_stratum)</w:t>
      </w:r>
    </w:p>
    <w:p w14:paraId="10F2113E"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318C423A" w14:textId="391936C7"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age_cat=1</w:t>
      </w:r>
    </w:p>
    <w:p w14:paraId="6CD58894" w14:textId="48937F2C" w:rsidR="000B1269" w:rsidRDefault="000B1269" w:rsidP="000B1269">
      <w:pPr>
        <w:pStyle w:val="BodyText"/>
      </w:pPr>
      <w:r>
        <w:rPr>
          <w:b/>
        </w:rPr>
        <w:lastRenderedPageBreak/>
        <w:t xml:space="preserve">Step 7. </w:t>
      </w:r>
      <w:r>
        <w:t>Calculate the average percentage</w:t>
      </w:r>
      <w:r w:rsidRPr="001D38E2">
        <w:t xml:space="preserve"> of women 18-29 </w:t>
      </w:r>
      <w:r w:rsidR="008C6CB2">
        <w:t xml:space="preserve">years of age </w:t>
      </w:r>
      <w:r w:rsidRPr="001D38E2">
        <w:t>achieving adequacy</w:t>
      </w:r>
      <w:r>
        <w:t xml:space="preserve"> across the six</w:t>
      </w:r>
      <w:r w:rsidRPr="001D38E2">
        <w:t xml:space="preserve"> A-WEAI indicators</w:t>
      </w:r>
      <w:r>
        <w:t>.</w:t>
      </w:r>
    </w:p>
    <w:p w14:paraId="56E589FA" w14:textId="60059FB7" w:rsidR="000B1269" w:rsidRPr="001D38E2" w:rsidRDefault="000B1269" w:rsidP="007261D0">
      <w:pPr>
        <w:pStyle w:val="BodyTextIndent1"/>
      </w:pPr>
      <w:r>
        <w:t xml:space="preserve">Set </w:t>
      </w:r>
      <w:r w:rsidRPr="001D38E2">
        <w:t>mean_overall_lt30=</w:t>
      </w:r>
      <w:r>
        <w:t>(Sum of all ‘mean_’ variables)÷</w:t>
      </w:r>
      <w:r w:rsidRPr="001D38E2">
        <w:t>6 if age</w:t>
      </w:r>
      <w:r>
        <w:t>_cat=1</w:t>
      </w:r>
    </w:p>
    <w:p w14:paraId="3EEB3188" w14:textId="52CD2B09" w:rsidR="000B1269" w:rsidRDefault="000B1269" w:rsidP="000B1269">
      <w:pPr>
        <w:pStyle w:val="BodyText"/>
      </w:pPr>
      <w:r>
        <w:rPr>
          <w:b/>
        </w:rPr>
        <w:t xml:space="preserve">Step 8. </w:t>
      </w:r>
      <w:r>
        <w:t>Apply the primary adult female decisionmaker weight and c</w:t>
      </w:r>
      <w:r w:rsidRPr="001D38E2">
        <w:t xml:space="preserve">reate variables that capture the average percentage </w:t>
      </w:r>
      <w:r>
        <w:t xml:space="preserve">of sample-weighted disempowered women 30 years </w:t>
      </w:r>
      <w:r w:rsidR="008C6CB2">
        <w:t xml:space="preserve">of age </w:t>
      </w:r>
      <w:r>
        <w:t xml:space="preserve">or older </w:t>
      </w:r>
      <w:r w:rsidRPr="001D38E2">
        <w:t xml:space="preserve">who achieve each adequacy in each of the </w:t>
      </w:r>
      <w:r w:rsidR="008C6CB2">
        <w:t>six</w:t>
      </w:r>
      <w:r w:rsidRPr="001D38E2">
        <w:t xml:space="preserve"> empowerment indicators.</w:t>
      </w:r>
    </w:p>
    <w:p w14:paraId="5FD815F5" w14:textId="77777777" w:rsidR="000B1269" w:rsidRDefault="000B1269" w:rsidP="007261D0">
      <w:pPr>
        <w:pStyle w:val="BodyTextIndent1"/>
      </w:pPr>
      <w:r>
        <w:t>Svyset hhea [pweight=fpdm], strata(samp_stratum)</w:t>
      </w:r>
    </w:p>
    <w:p w14:paraId="7FCF32E3"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AE03B54" w14:textId="0C113D06"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age_cat=2</w:t>
      </w:r>
    </w:p>
    <w:p w14:paraId="1750F1F1" w14:textId="76317572" w:rsidR="000B1269" w:rsidRDefault="000B1269" w:rsidP="007261D0">
      <w:pPr>
        <w:pStyle w:val="BodyText"/>
        <w:keepNext/>
        <w:rPr>
          <w:rFonts w:asciiTheme="majorHAnsi" w:hAnsiTheme="majorHAnsi"/>
        </w:rPr>
      </w:pPr>
      <w:r>
        <w:rPr>
          <w:b/>
        </w:rPr>
        <w:t xml:space="preserve">Step 9. </w:t>
      </w:r>
      <w:r>
        <w:t>Calculate the average percentage</w:t>
      </w:r>
      <w:r w:rsidRPr="001D38E2">
        <w:t xml:space="preserve"> of women 30 </w:t>
      </w:r>
      <w:r w:rsidR="008C6CB2">
        <w:t>years of age or</w:t>
      </w:r>
      <w:r>
        <w:t xml:space="preserve"> older </w:t>
      </w:r>
      <w:r w:rsidRPr="001D38E2">
        <w:t xml:space="preserve">achieving adequacy across the </w:t>
      </w:r>
      <w:r>
        <w:t>six</w:t>
      </w:r>
      <w:r w:rsidRPr="001D38E2">
        <w:t xml:space="preserve"> A-WEAI indicators. </w:t>
      </w:r>
    </w:p>
    <w:p w14:paraId="175E57A9" w14:textId="62737CB0" w:rsidR="000B1269" w:rsidRDefault="000B1269" w:rsidP="007261D0">
      <w:pPr>
        <w:pStyle w:val="BodyTextIndent1"/>
      </w:pPr>
      <w:r w:rsidRPr="00062B80">
        <w:t>Set mean_overall_gte30=(Sum of all ‘mean_’ variables)÷6 if age</w:t>
      </w:r>
      <w:r>
        <w:t>_cat=2</w:t>
      </w:r>
    </w:p>
    <w:p w14:paraId="55F9FE0F" w14:textId="79594698" w:rsidR="002774E5" w:rsidRDefault="002774E5" w:rsidP="002774E5">
      <w:pPr>
        <w:pStyle w:val="Heading2"/>
      </w:pPr>
      <w:bookmarkStart w:id="896" w:name="_Toc18092178"/>
      <w:bookmarkStart w:id="897" w:name="_Toc527234138"/>
      <w:r>
        <w:t>References</w:t>
      </w:r>
      <w:bookmarkEnd w:id="896"/>
    </w:p>
    <w:p w14:paraId="3E309025" w14:textId="0EC8D706" w:rsidR="002774E5" w:rsidRPr="00925D9E" w:rsidRDefault="002774E5" w:rsidP="002774E5">
      <w:pPr>
        <w:pStyle w:val="BodyText"/>
        <w:rPr>
          <w:szCs w:val="22"/>
        </w:rPr>
      </w:pPr>
      <w:r w:rsidRPr="00925D9E">
        <w:rPr>
          <w:szCs w:val="22"/>
        </w:rPr>
        <w:t xml:space="preserve">Alkire, S., Meinzen-Dick, </w:t>
      </w:r>
      <w:r w:rsidR="00D76208">
        <w:rPr>
          <w:szCs w:val="22"/>
        </w:rPr>
        <w:t xml:space="preserve">R., </w:t>
      </w:r>
      <w:r w:rsidRPr="00925D9E">
        <w:rPr>
          <w:szCs w:val="22"/>
        </w:rPr>
        <w:t xml:space="preserve">Peterman, </w:t>
      </w:r>
      <w:r w:rsidR="00D76208">
        <w:rPr>
          <w:szCs w:val="22"/>
        </w:rPr>
        <w:t xml:space="preserve">A., </w:t>
      </w:r>
      <w:r w:rsidRPr="00925D9E">
        <w:rPr>
          <w:szCs w:val="22"/>
        </w:rPr>
        <w:t xml:space="preserve">Quisumbing, </w:t>
      </w:r>
      <w:r w:rsidR="00D76208">
        <w:rPr>
          <w:szCs w:val="22"/>
        </w:rPr>
        <w:t xml:space="preserve">A., </w:t>
      </w:r>
      <w:r w:rsidRPr="00925D9E">
        <w:rPr>
          <w:szCs w:val="22"/>
        </w:rPr>
        <w:t xml:space="preserve">Seymour, </w:t>
      </w:r>
      <w:r w:rsidR="00D76208">
        <w:rPr>
          <w:szCs w:val="22"/>
        </w:rPr>
        <w:t xml:space="preserve">G., </w:t>
      </w:r>
      <w:r w:rsidRPr="00925D9E">
        <w:rPr>
          <w:szCs w:val="22"/>
        </w:rPr>
        <w:t>and Vaz</w:t>
      </w:r>
      <w:r w:rsidR="00D76208">
        <w:rPr>
          <w:szCs w:val="22"/>
        </w:rPr>
        <w:t>, A</w:t>
      </w:r>
      <w:r w:rsidRPr="00925D9E">
        <w:rPr>
          <w:szCs w:val="22"/>
        </w:rPr>
        <w:t xml:space="preserve">. 2012. </w:t>
      </w:r>
      <w:r w:rsidRPr="00925D9E">
        <w:rPr>
          <w:i/>
          <w:szCs w:val="22"/>
        </w:rPr>
        <w:t xml:space="preserve">The women’s empowerment in agriculture Index. </w:t>
      </w:r>
      <w:r w:rsidRPr="002774E5">
        <w:rPr>
          <w:szCs w:val="22"/>
        </w:rPr>
        <w:t>IFPRI discussion paper 01240.</w:t>
      </w:r>
      <w:r>
        <w:rPr>
          <w:szCs w:val="22"/>
        </w:rPr>
        <w:t xml:space="preserve"> Available at:</w:t>
      </w:r>
      <w:r w:rsidRPr="00925D9E">
        <w:rPr>
          <w:szCs w:val="22"/>
        </w:rPr>
        <w:t xml:space="preserve"> </w:t>
      </w:r>
      <w:hyperlink r:id="rId57" w:history="1">
        <w:r w:rsidRPr="002774E5">
          <w:rPr>
            <w:rStyle w:val="Hyperlink"/>
          </w:rPr>
          <w:t>http://dlc.dlib.indiana.edu/dlc/bitstream/handle/10535/8724/ifpridp01240.pdf?sequence=1&amp;isAllowed=y</w:t>
        </w:r>
      </w:hyperlink>
      <w:r w:rsidRPr="00925D9E">
        <w:rPr>
          <w:szCs w:val="22"/>
        </w:rPr>
        <w:t xml:space="preserve"> </w:t>
      </w:r>
    </w:p>
    <w:p w14:paraId="6816C204" w14:textId="5F023590" w:rsidR="002774E5" w:rsidRPr="00925D9E" w:rsidRDefault="002774E5" w:rsidP="002774E5">
      <w:pPr>
        <w:pStyle w:val="BodyText"/>
        <w:rPr>
          <w:szCs w:val="22"/>
        </w:rPr>
      </w:pPr>
      <w:r w:rsidRPr="00925D9E">
        <w:rPr>
          <w:szCs w:val="22"/>
        </w:rPr>
        <w:t xml:space="preserve">Hillesland, M. </w:t>
      </w:r>
      <w:r w:rsidR="00947A1D">
        <w:rPr>
          <w:szCs w:val="22"/>
        </w:rPr>
        <w:t xml:space="preserve">2016. </w:t>
      </w:r>
      <w:r w:rsidRPr="00947A1D">
        <w:rPr>
          <w:i/>
          <w:szCs w:val="22"/>
        </w:rPr>
        <w:t xml:space="preserve">Causal </w:t>
      </w:r>
      <w:r w:rsidR="00D76208">
        <w:rPr>
          <w:i/>
          <w:szCs w:val="22"/>
        </w:rPr>
        <w:t>m</w:t>
      </w:r>
      <w:r w:rsidRPr="00947A1D">
        <w:rPr>
          <w:i/>
          <w:szCs w:val="22"/>
        </w:rPr>
        <w:t xml:space="preserve">apping of the </w:t>
      </w:r>
      <w:r w:rsidR="00D76208">
        <w:rPr>
          <w:i/>
          <w:szCs w:val="22"/>
        </w:rPr>
        <w:t>g</w:t>
      </w:r>
      <w:r w:rsidRPr="00947A1D">
        <w:rPr>
          <w:i/>
          <w:szCs w:val="22"/>
        </w:rPr>
        <w:t xml:space="preserve">ender </w:t>
      </w:r>
      <w:r w:rsidR="00D76208">
        <w:rPr>
          <w:i/>
          <w:szCs w:val="22"/>
        </w:rPr>
        <w:t>i</w:t>
      </w:r>
      <w:r w:rsidRPr="00947A1D">
        <w:rPr>
          <w:i/>
          <w:szCs w:val="22"/>
        </w:rPr>
        <w:t xml:space="preserve">ntegration </w:t>
      </w:r>
      <w:r w:rsidR="00D76208">
        <w:rPr>
          <w:i/>
          <w:szCs w:val="22"/>
        </w:rPr>
        <w:t>f</w:t>
      </w:r>
      <w:r w:rsidRPr="00947A1D">
        <w:rPr>
          <w:i/>
          <w:szCs w:val="22"/>
        </w:rPr>
        <w:t>ramework</w:t>
      </w:r>
      <w:r w:rsidR="00947A1D">
        <w:rPr>
          <w:szCs w:val="22"/>
        </w:rPr>
        <w:t>.</w:t>
      </w:r>
      <w:r w:rsidRPr="00925D9E">
        <w:rPr>
          <w:szCs w:val="22"/>
        </w:rPr>
        <w:t xml:space="preserve"> Available at: </w:t>
      </w:r>
      <w:hyperlink r:id="rId58" w:history="1">
        <w:r w:rsidRPr="00925D9E">
          <w:rPr>
            <w:rStyle w:val="Hyperlink"/>
            <w:szCs w:val="22"/>
          </w:rPr>
          <w:t>https://agrilinks.org/sites/default/files/resource/files/CausalPathwaysGender_fullpaper_29Jan2016.pdf</w:t>
        </w:r>
      </w:hyperlink>
      <w:r w:rsidRPr="00925D9E">
        <w:rPr>
          <w:szCs w:val="22"/>
        </w:rPr>
        <w:t xml:space="preserve">   </w:t>
      </w:r>
    </w:p>
    <w:p w14:paraId="4C1E06D8" w14:textId="108BAF6E" w:rsidR="002774E5" w:rsidRPr="00925D9E" w:rsidRDefault="00BF597C" w:rsidP="002774E5">
      <w:pPr>
        <w:pStyle w:val="BodyText"/>
        <w:rPr>
          <w:szCs w:val="22"/>
        </w:rPr>
      </w:pPr>
      <w:r>
        <w:rPr>
          <w:szCs w:val="22"/>
        </w:rPr>
        <w:t>International Food Policy Research Institute</w:t>
      </w:r>
      <w:r w:rsidR="002774E5" w:rsidRPr="00925D9E">
        <w:rPr>
          <w:szCs w:val="22"/>
        </w:rPr>
        <w:t xml:space="preserve">. 2018. </w:t>
      </w:r>
      <w:r w:rsidR="002774E5" w:rsidRPr="00925D9E">
        <w:rPr>
          <w:i/>
          <w:szCs w:val="22"/>
        </w:rPr>
        <w:t>A-WEAI</w:t>
      </w:r>
      <w:r w:rsidR="002774E5" w:rsidRPr="00925D9E">
        <w:rPr>
          <w:szCs w:val="22"/>
        </w:rPr>
        <w:t xml:space="preserve">. </w:t>
      </w:r>
      <w:r w:rsidR="00947A1D">
        <w:rPr>
          <w:szCs w:val="22"/>
        </w:rPr>
        <w:t xml:space="preserve">Available at: </w:t>
      </w:r>
      <w:hyperlink r:id="rId59" w:history="1">
        <w:r w:rsidR="002774E5" w:rsidRPr="00925D9E">
          <w:rPr>
            <w:rStyle w:val="Hyperlink"/>
            <w:szCs w:val="22"/>
          </w:rPr>
          <w:t>https://weai.ifpri.info/versions/a-weai/</w:t>
        </w:r>
      </w:hyperlink>
    </w:p>
    <w:p w14:paraId="36F95BD2" w14:textId="3596AB19" w:rsidR="002774E5" w:rsidRPr="00925D9E" w:rsidRDefault="002774E5" w:rsidP="002774E5">
      <w:pPr>
        <w:pStyle w:val="BodyText"/>
        <w:rPr>
          <w:color w:val="0000FF"/>
          <w:szCs w:val="22"/>
          <w:u w:val="single"/>
        </w:rPr>
      </w:pPr>
      <w:r w:rsidRPr="00925D9E">
        <w:rPr>
          <w:szCs w:val="22"/>
        </w:rPr>
        <w:t>Malapit, H., Kovarik</w:t>
      </w:r>
      <w:r w:rsidR="00947A1D">
        <w:rPr>
          <w:szCs w:val="22"/>
        </w:rPr>
        <w:t>. C.</w:t>
      </w:r>
      <w:r w:rsidRPr="00925D9E">
        <w:rPr>
          <w:szCs w:val="22"/>
        </w:rPr>
        <w:t xml:space="preserve">, Sproule, </w:t>
      </w:r>
      <w:r w:rsidR="00947A1D">
        <w:rPr>
          <w:szCs w:val="22"/>
        </w:rPr>
        <w:t xml:space="preserve">K., </w:t>
      </w:r>
      <w:r w:rsidRPr="00925D9E">
        <w:rPr>
          <w:szCs w:val="22"/>
        </w:rPr>
        <w:t xml:space="preserve">Meinzen-Dick, </w:t>
      </w:r>
      <w:r w:rsidR="00947A1D">
        <w:rPr>
          <w:szCs w:val="22"/>
        </w:rPr>
        <w:t xml:space="preserve">R., </w:t>
      </w:r>
      <w:r w:rsidRPr="00925D9E">
        <w:rPr>
          <w:szCs w:val="22"/>
        </w:rPr>
        <w:t>and Quisumbing</w:t>
      </w:r>
      <w:r w:rsidR="00947A1D">
        <w:rPr>
          <w:szCs w:val="22"/>
        </w:rPr>
        <w:t>, A</w:t>
      </w:r>
      <w:r w:rsidRPr="00925D9E">
        <w:rPr>
          <w:szCs w:val="22"/>
        </w:rPr>
        <w:t>. 2015</w:t>
      </w:r>
      <w:r w:rsidR="00947A1D">
        <w:rPr>
          <w:szCs w:val="22"/>
        </w:rPr>
        <w:t>.</w:t>
      </w:r>
      <w:r w:rsidRPr="00925D9E">
        <w:rPr>
          <w:szCs w:val="22"/>
        </w:rPr>
        <w:t xml:space="preserve"> </w:t>
      </w:r>
      <w:r w:rsidRPr="00925D9E">
        <w:rPr>
          <w:i/>
          <w:szCs w:val="22"/>
        </w:rPr>
        <w:t>Instructional guide on the abbreviated women’s empowerment in agriculture index (A-WEAI)</w:t>
      </w:r>
      <w:r w:rsidRPr="00925D9E">
        <w:rPr>
          <w:szCs w:val="22"/>
        </w:rPr>
        <w:t xml:space="preserve">. </w:t>
      </w:r>
      <w:r w:rsidR="00947A1D">
        <w:rPr>
          <w:szCs w:val="22"/>
        </w:rPr>
        <w:t xml:space="preserve">Available at: </w:t>
      </w:r>
      <w:hyperlink r:id="rId60" w:history="1">
        <w:r w:rsidRPr="00947A1D">
          <w:rPr>
            <w:rStyle w:val="Hyperlink"/>
          </w:rPr>
          <w:t>http://www.ifpri.org/publication/instructional-guide-abbreviated-womens-empowerment-agriculture-index-weai</w:t>
        </w:r>
      </w:hyperlink>
    </w:p>
    <w:p w14:paraId="1744487B" w14:textId="07A10EAC" w:rsidR="002774E5" w:rsidRPr="00925D9E" w:rsidRDefault="002774E5" w:rsidP="002774E5">
      <w:pPr>
        <w:pStyle w:val="BodyText"/>
        <w:rPr>
          <w:szCs w:val="22"/>
        </w:rPr>
      </w:pPr>
      <w:r w:rsidRPr="00925D9E">
        <w:rPr>
          <w:szCs w:val="22"/>
        </w:rPr>
        <w:t xml:space="preserve">Malapit, H., Pinkstaff, C., Sproule, K., Kovarik, C., Quisumbing, A., and Meinzen-Dick, R. 2017. </w:t>
      </w:r>
      <w:r w:rsidRPr="00925D9E">
        <w:rPr>
          <w:i/>
          <w:szCs w:val="22"/>
        </w:rPr>
        <w:t xml:space="preserve">The </w:t>
      </w:r>
      <w:r w:rsidR="00D76208">
        <w:rPr>
          <w:i/>
          <w:szCs w:val="22"/>
        </w:rPr>
        <w:t>a</w:t>
      </w:r>
      <w:r w:rsidRPr="00925D9E">
        <w:rPr>
          <w:i/>
          <w:szCs w:val="22"/>
        </w:rPr>
        <w:t xml:space="preserve">bbreviated </w:t>
      </w:r>
      <w:r w:rsidR="00D76208">
        <w:rPr>
          <w:i/>
          <w:szCs w:val="22"/>
        </w:rPr>
        <w:t>w</w:t>
      </w:r>
      <w:r w:rsidRPr="00925D9E">
        <w:rPr>
          <w:i/>
          <w:szCs w:val="22"/>
        </w:rPr>
        <w:t xml:space="preserve">omen’s </w:t>
      </w:r>
      <w:r w:rsidR="00D76208">
        <w:rPr>
          <w:i/>
          <w:szCs w:val="22"/>
        </w:rPr>
        <w:t>e</w:t>
      </w:r>
      <w:r w:rsidRPr="00925D9E">
        <w:rPr>
          <w:i/>
          <w:szCs w:val="22"/>
        </w:rPr>
        <w:t xml:space="preserve">mpowerment in </w:t>
      </w:r>
      <w:r w:rsidR="00D76208">
        <w:rPr>
          <w:i/>
          <w:szCs w:val="22"/>
        </w:rPr>
        <w:t>a</w:t>
      </w:r>
      <w:r w:rsidRPr="00925D9E">
        <w:rPr>
          <w:i/>
          <w:szCs w:val="22"/>
        </w:rPr>
        <w:t xml:space="preserve">griculture </w:t>
      </w:r>
      <w:r w:rsidR="00D76208">
        <w:rPr>
          <w:i/>
          <w:szCs w:val="22"/>
        </w:rPr>
        <w:t>i</w:t>
      </w:r>
      <w:r w:rsidRPr="00925D9E">
        <w:rPr>
          <w:i/>
          <w:szCs w:val="22"/>
        </w:rPr>
        <w:t xml:space="preserve">ndex (A-WEAI). IFPRI Discussion Paper 01647. </w:t>
      </w:r>
      <w:r w:rsidR="00947A1D">
        <w:rPr>
          <w:szCs w:val="22"/>
        </w:rPr>
        <w:t xml:space="preserve">Available at: </w:t>
      </w:r>
      <w:hyperlink r:id="rId61" w:history="1">
        <w:r w:rsidRPr="00925D9E">
          <w:rPr>
            <w:rStyle w:val="Hyperlink"/>
            <w:szCs w:val="22"/>
          </w:rPr>
          <w:t>http://ebrary.ifpri.org/utils/getfile/collection/p15738coll2/id/131231/filename/131442.pdf</w:t>
        </w:r>
      </w:hyperlink>
    </w:p>
    <w:p w14:paraId="0D7CF1D3" w14:textId="2E9A5607" w:rsidR="004A7C1A" w:rsidRDefault="004A7C1A">
      <w:pPr>
        <w:widowControl/>
        <w:spacing w:line="240" w:lineRule="auto"/>
        <w:rPr>
          <w:rFonts w:eastAsia="Cabin"/>
          <w:b/>
          <w:caps/>
          <w:color w:val="94A545"/>
          <w:sz w:val="28"/>
          <w:szCs w:val="36"/>
        </w:rPr>
      </w:pPr>
    </w:p>
    <w:p w14:paraId="10F98DCA" w14:textId="77777777" w:rsidR="00EA5B6D" w:rsidRDefault="00EA5B6D">
      <w:pPr>
        <w:widowControl/>
        <w:spacing w:line="240" w:lineRule="auto"/>
        <w:rPr>
          <w:rFonts w:eastAsia="Cabin"/>
          <w:b/>
          <w:caps/>
          <w:color w:val="94A545"/>
          <w:sz w:val="28"/>
          <w:szCs w:val="36"/>
        </w:rPr>
      </w:pPr>
      <w:r>
        <w:br w:type="page"/>
      </w:r>
    </w:p>
    <w:p w14:paraId="0AA0D580" w14:textId="7E940E67" w:rsidR="00E9294F" w:rsidRDefault="00E9294F" w:rsidP="004A7C1A">
      <w:pPr>
        <w:pStyle w:val="Heading1"/>
        <w:numPr>
          <w:ilvl w:val="0"/>
          <w:numId w:val="17"/>
        </w:numPr>
        <w:ind w:left="900" w:hanging="540"/>
      </w:pPr>
      <w:bookmarkStart w:id="898" w:name="_Toc18092179"/>
      <w:r>
        <w:lastRenderedPageBreak/>
        <w:t>Agricultural productivity indicators</w:t>
      </w:r>
      <w:bookmarkEnd w:id="897"/>
      <w:bookmarkEnd w:id="898"/>
    </w:p>
    <w:p w14:paraId="572B55EE" w14:textId="4B3034E5" w:rsidR="00E9294F" w:rsidRDefault="00E9294F" w:rsidP="008D1EB1">
      <w:pPr>
        <w:pStyle w:val="BodyText"/>
      </w:pPr>
      <w:r w:rsidRPr="005D715A">
        <w:t xml:space="preserve">This </w:t>
      </w:r>
      <w:r>
        <w:t xml:space="preserve">chapter </w:t>
      </w:r>
      <w:r w:rsidRPr="005D715A">
        <w:t xml:space="preserve">describes the following two </w:t>
      </w:r>
      <w:r>
        <w:t xml:space="preserve">Feed the Future ZOI-level </w:t>
      </w:r>
      <w:r w:rsidRPr="005D715A">
        <w:t>agricultural sector indicators: (1) </w:t>
      </w:r>
      <w:r>
        <w:t xml:space="preserve">percent </w:t>
      </w:r>
      <w:r w:rsidRPr="005D715A">
        <w:t>of producers in the targeted area who have applied targeted improved management practices or technologies</w:t>
      </w:r>
      <w:r>
        <w:t>,</w:t>
      </w:r>
      <w:r w:rsidRPr="005D715A">
        <w:t xml:space="preserve"> and (2) yield of targeted agricultural commodities</w:t>
      </w:r>
      <w:r>
        <w:t>. The indicators are calculated for selected prioritized agricultural VCCs identified by in-country Feed the Future teams. Questions about these prioritized VCCs are included in the agricultural module of the country</w:t>
      </w:r>
      <w:r w:rsidR="003206AD">
        <w:noBreakHyphen/>
      </w:r>
      <w:r>
        <w:t xml:space="preserve">customized ZOI Survey questionnaire. </w:t>
      </w:r>
    </w:p>
    <w:p w14:paraId="348C81C6" w14:textId="53919CAB" w:rsidR="00E9294F" w:rsidRPr="005D715A" w:rsidRDefault="00E9294F" w:rsidP="008D1EB1">
      <w:pPr>
        <w:pStyle w:val="BodyText"/>
      </w:pPr>
      <w:r w:rsidRPr="001D3092">
        <w:t>This chapter has two sections; the first section describes the guidelines to construct the indicators, and the second section outlines the step-by-step procedures to calculate the indicators.</w:t>
      </w:r>
      <w:r>
        <w:t xml:space="preserve"> B</w:t>
      </w:r>
      <w:r w:rsidRPr="001D3092">
        <w:t xml:space="preserve">ecause the targeted </w:t>
      </w:r>
      <w:r>
        <w:t xml:space="preserve">VCCs </w:t>
      </w:r>
      <w:r w:rsidRPr="001D3092">
        <w:t xml:space="preserve">on which data are collected vary from </w:t>
      </w:r>
      <w:r>
        <w:t>country to country</w:t>
      </w:r>
      <w:r w:rsidRPr="001D3092">
        <w:t xml:space="preserve">, the step-by-step section provides examples of how to compute the </w:t>
      </w:r>
      <w:r>
        <w:t xml:space="preserve">two indicators for specific VCCs. The improved management practices </w:t>
      </w:r>
      <w:r w:rsidR="005D68D2">
        <w:t xml:space="preserve">and </w:t>
      </w:r>
      <w:r>
        <w:t>technologies indicator step-by-step procedures include maize, fishponds, and dairy cows. The yield indicator includes a generic crop referred to as “VCC1</w:t>
      </w:r>
      <w:r w:rsidR="003206AD">
        <w:t>,</w:t>
      </w:r>
      <w:r>
        <w:t>” fishponds, and dairy cows.</w:t>
      </w:r>
      <w:r w:rsidDel="00A46CEE">
        <w:t xml:space="preserve"> </w:t>
      </w:r>
    </w:p>
    <w:p w14:paraId="0D5B5B81" w14:textId="5288148A" w:rsidR="00E9294F" w:rsidRPr="008D1EB1" w:rsidRDefault="008D1EB1" w:rsidP="008D1EB1">
      <w:pPr>
        <w:pStyle w:val="Heading2"/>
        <w:tabs>
          <w:tab w:val="left" w:pos="1440"/>
        </w:tabs>
      </w:pPr>
      <w:bookmarkStart w:id="899" w:name="_Toc526973607"/>
      <w:bookmarkStart w:id="900" w:name="_Toc527234139"/>
      <w:bookmarkStart w:id="901" w:name="_Toc18092180"/>
      <w:r>
        <w:t>13.1</w:t>
      </w:r>
      <w:r>
        <w:tab/>
      </w:r>
      <w:r w:rsidR="00E9294F" w:rsidRPr="008D1EB1">
        <w:t>Guidelines to construct the indicators</w:t>
      </w:r>
      <w:bookmarkEnd w:id="899"/>
      <w:bookmarkEnd w:id="900"/>
      <w:bookmarkEnd w:id="901"/>
    </w:p>
    <w:p w14:paraId="04D21DC9" w14:textId="46B12931" w:rsidR="00E9294F" w:rsidRPr="00A46CEE" w:rsidRDefault="00E9294F" w:rsidP="008D1EB1">
      <w:pPr>
        <w:pStyle w:val="BodyText"/>
      </w:pPr>
      <w:r w:rsidRPr="005D715A">
        <w:t xml:space="preserve">This </w:t>
      </w:r>
      <w:r>
        <w:t xml:space="preserve">section provides the guidelines to construct </w:t>
      </w:r>
      <w:r w:rsidR="006A2BE4">
        <w:t>the two</w:t>
      </w:r>
      <w:r>
        <w:t xml:space="preserve"> </w:t>
      </w:r>
      <w:r w:rsidRPr="005D715A">
        <w:t>agricultural productivity indicator</w:t>
      </w:r>
      <w:r w:rsidR="006A2BE4">
        <w:t>s</w:t>
      </w:r>
      <w:r w:rsidRPr="005D715A">
        <w:t>.</w:t>
      </w:r>
    </w:p>
    <w:p w14:paraId="0BCD6B29" w14:textId="14343699" w:rsidR="00E9294F" w:rsidRPr="008D1EB1" w:rsidRDefault="008D1EB1" w:rsidP="008D1EB1">
      <w:pPr>
        <w:pStyle w:val="Heading3"/>
        <w:ind w:left="2160" w:hanging="720"/>
      </w:pPr>
      <w:bookmarkStart w:id="902" w:name="_Toc526973608"/>
      <w:bookmarkStart w:id="903" w:name="_Toc527234140"/>
      <w:bookmarkStart w:id="904" w:name="_Toc18092181"/>
      <w:r>
        <w:t>13.1.1</w:t>
      </w:r>
      <w:r>
        <w:tab/>
      </w:r>
      <w:r w:rsidR="00E9294F" w:rsidRPr="008D1EB1">
        <w:t>Percent of producers in the targeted area who have applied targeted improved management practices or technologies</w:t>
      </w:r>
      <w:bookmarkEnd w:id="902"/>
      <w:bookmarkEnd w:id="903"/>
      <w:bookmarkEnd w:id="904"/>
    </w:p>
    <w:p w14:paraId="6294ADC7" w14:textId="321F4354" w:rsidR="00E9294F" w:rsidRPr="005D715A" w:rsidRDefault="00E9294F" w:rsidP="008D1EB1">
      <w:pPr>
        <w:pStyle w:val="BodyText"/>
      </w:pPr>
      <w:r w:rsidRPr="005D715A">
        <w:t xml:space="preserve">This indicator measures the </w:t>
      </w:r>
      <w:r w:rsidR="005D68D2">
        <w:t xml:space="preserve">percentage </w:t>
      </w:r>
      <w:r w:rsidRPr="005D715A">
        <w:t xml:space="preserve">of producers, such as </w:t>
      </w:r>
      <w:r>
        <w:t>farmers</w:t>
      </w:r>
      <w:r w:rsidRPr="005D715A">
        <w:t xml:space="preserve">, ranchers, </w:t>
      </w:r>
      <w:r>
        <w:t xml:space="preserve">pastoralists, </w:t>
      </w:r>
      <w:r w:rsidRPr="005D715A">
        <w:t>and other primary sector producers of food and nonfood crops, livestock products, fish and other fisheries and aquaculture products, agro-forestry products, and natural resource-based products</w:t>
      </w:r>
      <w:r w:rsidR="003206AD">
        <w:t>,</w:t>
      </w:r>
      <w:r w:rsidRPr="005D715A">
        <w:t xml:space="preserve"> who applied </w:t>
      </w:r>
      <w:r>
        <w:t xml:space="preserve">targeted </w:t>
      </w:r>
      <w:r w:rsidRPr="005D715A">
        <w:t>agricultur</w:t>
      </w:r>
      <w:r>
        <w:t>e</w:t>
      </w:r>
      <w:r w:rsidRPr="005D715A">
        <w:t>-related improved management practices or technologies in the Feed the Future ZOI in the year preceding the survey.</w:t>
      </w:r>
      <w:r>
        <w:t xml:space="preserve"> </w:t>
      </w:r>
    </w:p>
    <w:p w14:paraId="7CDB99BC" w14:textId="7466CCBF" w:rsidR="00E9294F" w:rsidRPr="005D715A" w:rsidRDefault="00E9294F" w:rsidP="008D1EB1">
      <w:pPr>
        <w:pStyle w:val="BodyText"/>
      </w:pPr>
      <w:r>
        <w:t xml:space="preserve">The </w:t>
      </w:r>
      <w:r w:rsidRPr="005D715A">
        <w:t>management practices and technolog</w:t>
      </w:r>
      <w:r>
        <w:t>ies are grouped into 15 management practice and technology</w:t>
      </w:r>
      <w:r w:rsidRPr="005D715A">
        <w:t xml:space="preserve"> type categories</w:t>
      </w:r>
      <w:r w:rsidR="003206AD">
        <w:t>.</w:t>
      </w:r>
      <w:r>
        <w:rPr>
          <w:rStyle w:val="FootnoteReference"/>
        </w:rPr>
        <w:footnoteReference w:id="82"/>
      </w:r>
      <w:r>
        <w:t xml:space="preserve"> These are listed below with examples of the types of practices and technologies included in each</w:t>
      </w:r>
      <w:r w:rsidRPr="005D715A">
        <w:t>:</w:t>
      </w:r>
    </w:p>
    <w:p w14:paraId="0FA5B776" w14:textId="23680A9A" w:rsidR="00E9294F" w:rsidRPr="008D1EB1" w:rsidRDefault="00E9294F" w:rsidP="00A43E04">
      <w:pPr>
        <w:pStyle w:val="Bulletedlist"/>
      </w:pPr>
      <w:r w:rsidRPr="008D1EB1">
        <w:rPr>
          <w:rFonts w:eastAsia="Arial Narrow"/>
        </w:rPr>
        <w:t>Crop genetics, such as improved or certified seed that could be higher</w:t>
      </w:r>
      <w:r w:rsidR="008852E4">
        <w:rPr>
          <w:rFonts w:eastAsia="Arial Narrow"/>
        </w:rPr>
        <w:t xml:space="preserve"> </w:t>
      </w:r>
      <w:r w:rsidRPr="008D1EB1">
        <w:rPr>
          <w:rFonts w:eastAsia="Arial Narrow"/>
        </w:rPr>
        <w:t>yielding; higher in nutritional content through bio-fortification, such as vitamin A-rich sweet potatoes or rice or high-protein maize; more resilient to climate impacts, such as drought tolerant maize, or stress tolerant rice; or improved germplasm</w:t>
      </w:r>
    </w:p>
    <w:p w14:paraId="637BEE93" w14:textId="696B86B7" w:rsidR="00E9294F" w:rsidRPr="008D1EB1" w:rsidRDefault="00E9294F" w:rsidP="00A43E04">
      <w:pPr>
        <w:pStyle w:val="Bulletedlist"/>
      </w:pPr>
      <w:r w:rsidRPr="008D1EB1">
        <w:rPr>
          <w:rFonts w:eastAsia="Arial Narrow"/>
        </w:rPr>
        <w:lastRenderedPageBreak/>
        <w:t>Cultural practices, such as seedling production and transplantation; cultivation practices such as planting density, crop rotation, and mounding; and mulching</w:t>
      </w:r>
    </w:p>
    <w:p w14:paraId="247C6CE6" w14:textId="5D1C1357" w:rsidR="00E9294F" w:rsidRPr="008D1EB1" w:rsidRDefault="00E9294F" w:rsidP="00A43E04">
      <w:pPr>
        <w:pStyle w:val="Bulletedlist"/>
      </w:pPr>
      <w:r w:rsidRPr="008D1EB1">
        <w:rPr>
          <w:rFonts w:eastAsia="Arial Narrow"/>
        </w:rPr>
        <w:t xml:space="preserve">Livestock management, such as improved livestock breeds; livestock health services and products such as vaccines; improved livestock handling practices and housing; improved feeding practices; </w:t>
      </w:r>
      <w:r w:rsidR="004707A6">
        <w:rPr>
          <w:rFonts w:eastAsia="Arial Narrow"/>
        </w:rPr>
        <w:t xml:space="preserve">and </w:t>
      </w:r>
      <w:r w:rsidRPr="008D1EB1">
        <w:rPr>
          <w:rFonts w:eastAsia="Arial Narrow"/>
        </w:rPr>
        <w:t>improved grazing practices, improved waste management practices, improved fodder crop, and cultivation of dual-purpose crops</w:t>
      </w:r>
    </w:p>
    <w:p w14:paraId="546A71D2" w14:textId="191EC9EC" w:rsidR="00E9294F" w:rsidRPr="008D1EB1" w:rsidRDefault="00E9294F" w:rsidP="00A43E04">
      <w:pPr>
        <w:pStyle w:val="Bulletedlist"/>
      </w:pPr>
      <w:r w:rsidRPr="008D1EB1">
        <w:rPr>
          <w:rFonts w:eastAsia="Arial Narrow"/>
        </w:rPr>
        <w:t>Wild-caught fisheries management, such as sustainable fishing practices; improved nets, hooks, lines, traps, dredges, and trawls; and improved hand-gathering, netting, angling, spearfishing, and trapping practices</w:t>
      </w:r>
    </w:p>
    <w:p w14:paraId="129D5CF5" w14:textId="4D3529FE" w:rsidR="00E9294F" w:rsidRPr="008D1EB1" w:rsidRDefault="00E9294F" w:rsidP="00A43E04">
      <w:pPr>
        <w:pStyle w:val="Bulletedlist"/>
      </w:pPr>
      <w:r w:rsidRPr="008D1EB1">
        <w:rPr>
          <w:rFonts w:eastAsia="Arial Narrow"/>
        </w:rPr>
        <w:t>Aquaculture management, such as improved fingerlings; improved feed and feeding practices; fish health and disease control; improved cage culture; improved pond culture; pond preparation; sampling and harvesting; and management of carrying capacity</w:t>
      </w:r>
    </w:p>
    <w:p w14:paraId="3A03EA69" w14:textId="0B98C527" w:rsidR="00E9294F" w:rsidRPr="008D1EB1" w:rsidRDefault="00E9294F" w:rsidP="00A43E04">
      <w:pPr>
        <w:pStyle w:val="Bulletedlist"/>
      </w:pPr>
      <w:r w:rsidRPr="008D1EB1">
        <w:rPr>
          <w:rFonts w:eastAsia="Arial Narrow"/>
        </w:rPr>
        <w:t>Natural resource or ecosystem management, such as terracing, rock lines, and fire breaks; biodiversity conservation; strengthening of ecosystem services, including stream bank management or restoration or re/afforestation; and woodlot management</w:t>
      </w:r>
    </w:p>
    <w:p w14:paraId="43449BF4" w14:textId="7ED00E67" w:rsidR="00E9294F" w:rsidRPr="008D1EB1" w:rsidRDefault="00E9294F" w:rsidP="00A43E04">
      <w:pPr>
        <w:pStyle w:val="Bulletedlist"/>
      </w:pPr>
      <w:r w:rsidRPr="008D1EB1">
        <w:rPr>
          <w:rFonts w:eastAsia="Arial Narrow"/>
        </w:rPr>
        <w:t>Pest and disease management, such as integrated pest management; improved and environmentally sustainable use of insecticides and pesticides, and improved fungicides; appropriate application of fungicides, improved and environmentally sustainable use of cultural, physical, biological</w:t>
      </w:r>
      <w:r w:rsidR="004707A6">
        <w:rPr>
          <w:rFonts w:eastAsia="Arial Narrow"/>
        </w:rPr>
        <w:t>,</w:t>
      </w:r>
      <w:r w:rsidRPr="008D1EB1">
        <w:rPr>
          <w:rFonts w:eastAsia="Arial Narrow"/>
        </w:rPr>
        <w:t xml:space="preserve"> and chemical insecticides and pesticides; crop rotation; and alflatoxin prevention and control</w:t>
      </w:r>
    </w:p>
    <w:p w14:paraId="3A1FC95D" w14:textId="4C394433" w:rsidR="00E9294F" w:rsidRPr="008D1EB1" w:rsidRDefault="00E9294F" w:rsidP="00A43E04">
      <w:pPr>
        <w:pStyle w:val="Bulletedlist"/>
      </w:pPr>
      <w:r w:rsidRPr="008D1EB1">
        <w:rPr>
          <w:rFonts w:eastAsia="Arial Narrow"/>
        </w:rPr>
        <w:t xml:space="preserve">Soil-related fertility and conservation, such as integrated soil fertility management; soil management practices that increase biotic activity and soil organic matter levels, such as soil amendments that increase fertilizer-use efficiency, </w:t>
      </w:r>
      <w:r w:rsidR="004707A6">
        <w:rPr>
          <w:rFonts w:eastAsia="Arial Narrow"/>
        </w:rPr>
        <w:t>such as</w:t>
      </w:r>
      <w:r w:rsidR="004707A6" w:rsidRPr="008D1EB1">
        <w:rPr>
          <w:rFonts w:eastAsia="Arial Narrow"/>
        </w:rPr>
        <w:t xml:space="preserve"> </w:t>
      </w:r>
      <w:r w:rsidRPr="008D1EB1">
        <w:rPr>
          <w:rFonts w:eastAsia="Arial Narrow"/>
        </w:rPr>
        <w:t>soil organic matter and mulching; improved fertilizer; improved fertilizer use practices; inoculant; and erosion control</w:t>
      </w:r>
    </w:p>
    <w:p w14:paraId="707CD9F0" w14:textId="4BFA2C4C" w:rsidR="00E9294F" w:rsidRPr="008D1EB1" w:rsidRDefault="00E9294F" w:rsidP="00A43E04">
      <w:pPr>
        <w:pStyle w:val="Bulletedlist"/>
      </w:pPr>
      <w:r w:rsidRPr="008D1EB1">
        <w:rPr>
          <w:rFonts w:eastAsia="Arial Narrow"/>
        </w:rPr>
        <w:t>Irrigation, such as drip, surface, and sprinkler irrigation and irrigation schemes</w:t>
      </w:r>
    </w:p>
    <w:p w14:paraId="00C1AE46" w14:textId="57823C4B" w:rsidR="00E9294F" w:rsidRPr="008D1EB1" w:rsidRDefault="00E9294F" w:rsidP="00A43E04">
      <w:pPr>
        <w:pStyle w:val="Bulletedlist"/>
      </w:pPr>
      <w:r w:rsidRPr="008D1EB1">
        <w:rPr>
          <w:rFonts w:eastAsia="Arial Narrow"/>
        </w:rPr>
        <w:t>Agriculture water management, non-irrigation-based, such as water harvesting, sustainable water use practices, and practices that improve water quality</w:t>
      </w:r>
    </w:p>
    <w:p w14:paraId="21475E11" w14:textId="3396E239" w:rsidR="00E9294F" w:rsidRPr="008D1EB1" w:rsidRDefault="00E9294F" w:rsidP="00A43E04">
      <w:pPr>
        <w:pStyle w:val="Bulletedlist"/>
      </w:pPr>
      <w:r w:rsidRPr="008D1EB1">
        <w:rPr>
          <w:rFonts w:eastAsia="Arial Narrow"/>
        </w:rPr>
        <w:t>Climate adaptation and climate risk management that includes technologies promoted with the explicit objective of reducing risk and minimizing the severity of the impacts of climate change</w:t>
      </w:r>
      <w:r w:rsidR="004707A6">
        <w:rPr>
          <w:rFonts w:eastAsia="Arial Narrow"/>
        </w:rPr>
        <w:t>;</w:t>
      </w:r>
      <w:r w:rsidRPr="008D1EB1">
        <w:rPr>
          <w:rFonts w:eastAsia="Arial Narrow"/>
        </w:rPr>
        <w:t xml:space="preserve"> </w:t>
      </w:r>
      <w:r w:rsidR="004707A6">
        <w:rPr>
          <w:rFonts w:eastAsia="Arial Narrow"/>
        </w:rPr>
        <w:t>e</w:t>
      </w:r>
      <w:r w:rsidRPr="008D1EB1">
        <w:rPr>
          <w:rFonts w:eastAsia="Arial Narrow"/>
        </w:rPr>
        <w:t>xamples include drought and flood resistant varieties</w:t>
      </w:r>
      <w:r w:rsidR="004707A6">
        <w:rPr>
          <w:rFonts w:eastAsia="Arial Narrow"/>
        </w:rPr>
        <w:t>,</w:t>
      </w:r>
      <w:r w:rsidRPr="008D1EB1">
        <w:rPr>
          <w:rFonts w:eastAsia="Arial Narrow"/>
        </w:rPr>
        <w:t xml:space="preserve"> short-duration varieties</w:t>
      </w:r>
      <w:r w:rsidR="004707A6">
        <w:rPr>
          <w:rFonts w:eastAsia="Arial Narrow"/>
        </w:rPr>
        <w:t>,</w:t>
      </w:r>
      <w:r w:rsidRPr="008D1EB1">
        <w:rPr>
          <w:rFonts w:eastAsia="Arial Narrow"/>
        </w:rPr>
        <w:t xml:space="preserve"> adjustment of sowing time</w:t>
      </w:r>
      <w:r w:rsidR="004707A6">
        <w:rPr>
          <w:rFonts w:eastAsia="Arial Narrow"/>
        </w:rPr>
        <w:t>,</w:t>
      </w:r>
      <w:r w:rsidRPr="008D1EB1">
        <w:rPr>
          <w:rFonts w:eastAsia="Arial Narrow"/>
        </w:rPr>
        <w:t xml:space="preserve"> agricultural and climate forecasting</w:t>
      </w:r>
      <w:r w:rsidR="004707A6">
        <w:rPr>
          <w:rFonts w:eastAsia="Arial Narrow"/>
        </w:rPr>
        <w:t>,</w:t>
      </w:r>
      <w:r w:rsidRPr="008D1EB1">
        <w:rPr>
          <w:rFonts w:eastAsia="Arial Narrow"/>
        </w:rPr>
        <w:t xml:space="preserve"> early warning systems</w:t>
      </w:r>
      <w:r w:rsidR="004707A6">
        <w:rPr>
          <w:rFonts w:eastAsia="Arial Narrow"/>
        </w:rPr>
        <w:t>,</w:t>
      </w:r>
      <w:r w:rsidRPr="008D1EB1">
        <w:rPr>
          <w:rFonts w:eastAsia="Arial Narrow"/>
        </w:rPr>
        <w:t xml:space="preserve"> diversification in the use of perennial varieties</w:t>
      </w:r>
      <w:r w:rsidR="004707A6">
        <w:rPr>
          <w:rFonts w:eastAsia="Arial Narrow"/>
        </w:rPr>
        <w:t>,</w:t>
      </w:r>
      <w:r w:rsidRPr="008D1EB1">
        <w:rPr>
          <w:rFonts w:eastAsia="Arial Narrow"/>
        </w:rPr>
        <w:t xml:space="preserve"> agroforestry</w:t>
      </w:r>
      <w:r w:rsidR="004707A6">
        <w:rPr>
          <w:rFonts w:eastAsia="Arial Narrow"/>
        </w:rPr>
        <w:t>,</w:t>
      </w:r>
      <w:r w:rsidRPr="008D1EB1">
        <w:rPr>
          <w:rFonts w:eastAsia="Arial Narrow"/>
        </w:rPr>
        <w:t xml:space="preserve"> and risk insurance</w:t>
      </w:r>
    </w:p>
    <w:p w14:paraId="49F07337" w14:textId="3E716AFD" w:rsidR="00E9294F" w:rsidRPr="008D1EB1" w:rsidRDefault="00E9294F" w:rsidP="00A43E04">
      <w:pPr>
        <w:pStyle w:val="Bulletedlist"/>
      </w:pPr>
      <w:r w:rsidRPr="008D1EB1">
        <w:rPr>
          <w:rFonts w:eastAsia="Arial Narrow"/>
        </w:rPr>
        <w:t>Marketing and distribution, such as contract farming technologies and practices; improved input purchase technologies and practices; improved commodity sale technologies and practices; and improved market information system technologies and practices</w:t>
      </w:r>
    </w:p>
    <w:p w14:paraId="2880DD6F" w14:textId="60084F55" w:rsidR="00E9294F" w:rsidRPr="008D1EB1" w:rsidRDefault="00E9294F" w:rsidP="00A43E04">
      <w:pPr>
        <w:pStyle w:val="Bulletedlist"/>
      </w:pPr>
      <w:r w:rsidRPr="008D1EB1">
        <w:rPr>
          <w:rFonts w:eastAsia="Arial Narrow"/>
        </w:rPr>
        <w:t>Post-harvest handling and storage, such as improved transportation; decay and insect control; temperature and humidity control; improved quality control technologies and practices; sorting and grading</w:t>
      </w:r>
      <w:r w:rsidR="00A43E04">
        <w:rPr>
          <w:rFonts w:eastAsia="Arial Narrow"/>
        </w:rPr>
        <w:t>;</w:t>
      </w:r>
      <w:r w:rsidRPr="008D1EB1">
        <w:rPr>
          <w:rFonts w:eastAsia="Arial Narrow"/>
        </w:rPr>
        <w:t xml:space="preserve"> and sanitary handling practices</w:t>
      </w:r>
    </w:p>
    <w:p w14:paraId="72BBC263" w14:textId="39D84F6A" w:rsidR="00E9294F" w:rsidRPr="008D1EB1" w:rsidRDefault="00E9294F" w:rsidP="00A43E04">
      <w:pPr>
        <w:pStyle w:val="Bulletedlist"/>
      </w:pPr>
      <w:r w:rsidRPr="008D1EB1">
        <w:rPr>
          <w:rFonts w:eastAsia="Arial Narrow"/>
        </w:rPr>
        <w:t>Value-added processing, such as improved packaging practices and materials, including biodegradable packaging; food and chemical safety technologies and practices; and improved preservation technologies and practices</w:t>
      </w:r>
    </w:p>
    <w:p w14:paraId="281D52B7" w14:textId="3A6B5FB0" w:rsidR="00E9294F" w:rsidRPr="008D1EB1" w:rsidRDefault="00E9294F" w:rsidP="00A43E04">
      <w:pPr>
        <w:pStyle w:val="Bulletedlist"/>
      </w:pPr>
      <w:r w:rsidRPr="008D1EB1">
        <w:rPr>
          <w:rFonts w:eastAsia="Arial Narrow"/>
        </w:rPr>
        <w:lastRenderedPageBreak/>
        <w:t>Other, such as improved mechanical and physical land preparation; nonmarket- and non-climate-related information technology; improved recordkeeping; and improved budgeting and financial management</w:t>
      </w:r>
    </w:p>
    <w:p w14:paraId="07FB0EF9" w14:textId="1227313E" w:rsidR="00E9294F" w:rsidRDefault="00E9294F" w:rsidP="008D1EB1">
      <w:pPr>
        <w:pStyle w:val="BodyText"/>
      </w:pPr>
      <w:r>
        <w:t xml:space="preserve">The management practices and technologies counted under the indicator are </w:t>
      </w:r>
      <w:r w:rsidRPr="00174E1A">
        <w:rPr>
          <w:b/>
          <w:bCs/>
        </w:rPr>
        <w:t>only</w:t>
      </w:r>
      <w:r>
        <w:t xml:space="preserve"> </w:t>
      </w:r>
      <w:r w:rsidRPr="00174E1A">
        <w:rPr>
          <w:b/>
          <w:bCs/>
        </w:rPr>
        <w:t xml:space="preserve">those being </w:t>
      </w:r>
      <w:r w:rsidRPr="00174E1A">
        <w:rPr>
          <w:b/>
          <w:bCs/>
          <w:u w:val="single"/>
        </w:rPr>
        <w:t>promoted</w:t>
      </w:r>
      <w:r w:rsidRPr="00174E1A">
        <w:rPr>
          <w:b/>
          <w:bCs/>
        </w:rPr>
        <w:t xml:space="preserve"> by the Feed the Future program</w:t>
      </w:r>
      <w:r>
        <w:t>. This means that the indicator can only be calculated if the Feed the Future team has defined the set of practices and technologies it will be promoting in the ZOI and has ensured that questions related to those specific practices and technologies were included in the ZOI Survey questionnaire during the country</w:t>
      </w:r>
      <w:r w:rsidR="005D68D2">
        <w:t xml:space="preserve"> customization </w:t>
      </w:r>
      <w:r>
        <w:t xml:space="preserve">process. If the Feed the Future team has not yet defined the set of promoted practices and technologies, </w:t>
      </w:r>
      <w:r w:rsidRPr="00174E1A">
        <w:rPr>
          <w:b/>
          <w:bCs/>
        </w:rPr>
        <w:t xml:space="preserve">do not compute this indicator during ZOI </w:t>
      </w:r>
      <w:r>
        <w:rPr>
          <w:b/>
          <w:bCs/>
        </w:rPr>
        <w:t>S</w:t>
      </w:r>
      <w:r w:rsidRPr="00174E1A">
        <w:rPr>
          <w:b/>
          <w:bCs/>
        </w:rPr>
        <w:t>urvey data analysis</w:t>
      </w:r>
      <w:r w:rsidRPr="00A43E04">
        <w:rPr>
          <w:b/>
        </w:rPr>
        <w:t xml:space="preserve">. </w:t>
      </w:r>
    </w:p>
    <w:p w14:paraId="457A2DCA" w14:textId="769B10D1" w:rsidR="00E9294F" w:rsidRDefault="00E9294F" w:rsidP="008D1EB1">
      <w:pPr>
        <w:pStyle w:val="BodyText"/>
      </w:pPr>
      <w:r w:rsidRPr="005D715A">
        <w:t xml:space="preserve">Because it is common for Feed the Future programs to promote more than one improved management practice or technology to producers, the Feed the Future ZOI indicator allows tracking the </w:t>
      </w:r>
      <w:r>
        <w:t xml:space="preserve">percentage </w:t>
      </w:r>
      <w:r w:rsidRPr="005D715A">
        <w:t xml:space="preserve">of </w:t>
      </w:r>
      <w:r w:rsidR="00600AF8">
        <w:t>producer</w:t>
      </w:r>
      <w:r w:rsidR="005D68D2">
        <w:t xml:space="preserve">s </w:t>
      </w:r>
      <w:r w:rsidRPr="005D715A">
        <w:t xml:space="preserve">that apply any </w:t>
      </w:r>
      <w:r>
        <w:t xml:space="preserve">promoted </w:t>
      </w:r>
      <w:r w:rsidRPr="005D715A">
        <w:t xml:space="preserve">improved practice or technology in the ZOI and tracking the </w:t>
      </w:r>
      <w:r>
        <w:t xml:space="preserve">percentage </w:t>
      </w:r>
      <w:r w:rsidRPr="005D715A">
        <w:t xml:space="preserve">of producers that apply </w:t>
      </w:r>
      <w:r>
        <w:t xml:space="preserve">promoted </w:t>
      </w:r>
      <w:r w:rsidR="008C54A8">
        <w:t>improved management practice</w:t>
      </w:r>
      <w:r w:rsidRPr="005D715A">
        <w:t xml:space="preserve">s or technologies in specific categories. </w:t>
      </w:r>
    </w:p>
    <w:p w14:paraId="7B3B7539" w14:textId="57C3FEE1" w:rsidR="00E9294F" w:rsidRPr="00201A68" w:rsidRDefault="00E9294F" w:rsidP="008D1EB1">
      <w:pPr>
        <w:pStyle w:val="BodyText"/>
        <w:rPr>
          <w:rFonts w:eastAsia="Arial Narrow" w:cs="Arial Narrow"/>
          <w:color w:val="000000" w:themeColor="text1"/>
        </w:rPr>
      </w:pPr>
      <w:r w:rsidRPr="005D715A">
        <w:t xml:space="preserve">This indicator is designed to capture the application of </w:t>
      </w:r>
      <w:r>
        <w:t xml:space="preserve">promoted </w:t>
      </w:r>
      <w:r w:rsidR="008C54A8">
        <w:t>improved management practice</w:t>
      </w:r>
      <w:r w:rsidRPr="005D715A">
        <w:t xml:space="preserve">s and technologies by producers on their individual plots. </w:t>
      </w:r>
      <w:r>
        <w:t xml:space="preserve">This indicator is not intended to capture </w:t>
      </w:r>
      <w:r w:rsidR="00600AF8">
        <w:t>producer</w:t>
      </w:r>
      <w:r w:rsidR="005D68D2">
        <w:t xml:space="preserve">s </w:t>
      </w:r>
      <w:r w:rsidRPr="005D715A">
        <w:rPr>
          <w:rFonts w:eastAsia="Arial Narrow" w:cs="Arial Narrow"/>
          <w:color w:val="000000" w:themeColor="text1"/>
        </w:rPr>
        <w:t xml:space="preserve">who are part of a group or members of an organization that apply </w:t>
      </w:r>
      <w:r>
        <w:rPr>
          <w:rFonts w:eastAsia="Arial Narrow" w:cs="Arial Narrow"/>
          <w:color w:val="000000" w:themeColor="text1"/>
        </w:rPr>
        <w:t xml:space="preserve">promoted </w:t>
      </w:r>
      <w:r w:rsidR="008C54A8">
        <w:rPr>
          <w:rFonts w:eastAsia="Arial Narrow" w:cs="Arial Narrow"/>
          <w:color w:val="000000" w:themeColor="text1"/>
        </w:rPr>
        <w:t>improved management practice</w:t>
      </w:r>
      <w:r>
        <w:rPr>
          <w:rFonts w:eastAsia="Arial Narrow" w:cs="Arial Narrow"/>
          <w:color w:val="000000" w:themeColor="text1"/>
        </w:rPr>
        <w:t xml:space="preserve">s or </w:t>
      </w:r>
      <w:r w:rsidRPr="005D715A">
        <w:rPr>
          <w:rFonts w:eastAsia="Arial Narrow" w:cs="Arial Narrow"/>
          <w:color w:val="000000" w:themeColor="text1"/>
        </w:rPr>
        <w:t>technologies on a demonstration plot or other common plot.</w:t>
      </w:r>
    </w:p>
    <w:p w14:paraId="330CF98E" w14:textId="77777777" w:rsidR="00E9294F" w:rsidRPr="005D715A" w:rsidRDefault="00E9294F" w:rsidP="008D1EB1">
      <w:pPr>
        <w:pStyle w:val="BodyText"/>
      </w:pPr>
      <w:r w:rsidRPr="005D715A">
        <w:t>When calculating the indicator:</w:t>
      </w:r>
    </w:p>
    <w:p w14:paraId="13CE7B27" w14:textId="77A46E78" w:rsidR="00E9294F" w:rsidRPr="005D715A" w:rsidRDefault="00E9294F" w:rsidP="00E9294F">
      <w:pPr>
        <w:pStyle w:val="Bulletedlist"/>
        <w:numPr>
          <w:ilvl w:val="0"/>
          <w:numId w:val="30"/>
        </w:numPr>
      </w:pPr>
      <w:r w:rsidRPr="005D715A">
        <w:rPr>
          <w:rFonts w:eastAsia="Arial Narrow"/>
        </w:rPr>
        <w:t xml:space="preserve">Count each </w:t>
      </w:r>
      <w:r w:rsidR="00600AF8">
        <w:rPr>
          <w:rFonts w:eastAsia="Arial Narrow"/>
        </w:rPr>
        <w:t>producer</w:t>
      </w:r>
      <w:r w:rsidR="005D68D2">
        <w:rPr>
          <w:rFonts w:eastAsia="Arial Narrow"/>
        </w:rPr>
        <w:t xml:space="preserve"> </w:t>
      </w:r>
      <w:r w:rsidRPr="005D715A">
        <w:rPr>
          <w:rFonts w:eastAsia="Arial Narrow"/>
        </w:rPr>
        <w:t xml:space="preserve">in the sample </w:t>
      </w:r>
      <w:r>
        <w:rPr>
          <w:rFonts w:eastAsia="Arial Narrow"/>
        </w:rPr>
        <w:t xml:space="preserve">that applied a promoted improved practice or technology </w:t>
      </w:r>
      <w:r w:rsidRPr="005D715A">
        <w:rPr>
          <w:rFonts w:eastAsia="Arial Narrow"/>
        </w:rPr>
        <w:t xml:space="preserve">only once in the </w:t>
      </w:r>
      <w:r>
        <w:rPr>
          <w:rFonts w:eastAsia="Arial Narrow"/>
        </w:rPr>
        <w:t xml:space="preserve">overall indicator and the </w:t>
      </w:r>
      <w:r w:rsidRPr="005D715A">
        <w:rPr>
          <w:rFonts w:eastAsia="Arial Narrow"/>
        </w:rPr>
        <w:t>applicable sex and age disaggregate categories</w:t>
      </w:r>
      <w:r>
        <w:rPr>
          <w:rFonts w:eastAsia="Arial Narrow"/>
        </w:rPr>
        <w:t>, regardless of the number of promoted improved practices or technologies applied,</w:t>
      </w:r>
      <w:r w:rsidRPr="005D715A">
        <w:rPr>
          <w:rFonts w:eastAsia="Arial Narrow"/>
        </w:rPr>
        <w:t xml:space="preserve"> to track the </w:t>
      </w:r>
      <w:r w:rsidR="00201539">
        <w:rPr>
          <w:rFonts w:eastAsia="Arial Narrow"/>
        </w:rPr>
        <w:t xml:space="preserve">percentage </w:t>
      </w:r>
      <w:r w:rsidRPr="005D715A">
        <w:rPr>
          <w:rFonts w:eastAsia="Arial Narrow"/>
        </w:rPr>
        <w:t xml:space="preserve">of </w:t>
      </w:r>
      <w:r w:rsidR="00600AF8">
        <w:rPr>
          <w:rFonts w:eastAsia="Arial Narrow"/>
        </w:rPr>
        <w:t>producer</w:t>
      </w:r>
      <w:r w:rsidR="00201539">
        <w:rPr>
          <w:rFonts w:eastAsia="Arial Narrow"/>
        </w:rPr>
        <w:t xml:space="preserve">s </w:t>
      </w:r>
      <w:r w:rsidRPr="005D715A">
        <w:rPr>
          <w:rFonts w:eastAsia="Arial Narrow"/>
        </w:rPr>
        <w:t xml:space="preserve">who applied </w:t>
      </w:r>
      <w:r w:rsidR="005D68D2">
        <w:rPr>
          <w:rFonts w:eastAsia="Arial Narrow"/>
        </w:rPr>
        <w:t>Feed the Future</w:t>
      </w:r>
      <w:r>
        <w:rPr>
          <w:rFonts w:eastAsia="Arial Narrow"/>
        </w:rPr>
        <w:t>-</w:t>
      </w:r>
      <w:r w:rsidRPr="005D715A">
        <w:rPr>
          <w:rFonts w:eastAsia="Arial Narrow"/>
        </w:rPr>
        <w:t>promoted practices or technologies</w:t>
      </w:r>
      <w:r>
        <w:rPr>
          <w:rFonts w:eastAsia="Arial Narrow"/>
        </w:rPr>
        <w:t xml:space="preserve">. </w:t>
      </w:r>
      <w:r w:rsidRPr="005D715A">
        <w:rPr>
          <w:rFonts w:eastAsia="Arial Narrow"/>
        </w:rPr>
        <w:t xml:space="preserve">If more than one </w:t>
      </w:r>
      <w:r w:rsidR="00600AF8">
        <w:rPr>
          <w:rFonts w:eastAsia="Arial Narrow"/>
        </w:rPr>
        <w:t>producer</w:t>
      </w:r>
      <w:r w:rsidR="005D68D2">
        <w:rPr>
          <w:rFonts w:eastAsia="Arial Narrow"/>
        </w:rPr>
        <w:t xml:space="preserve"> </w:t>
      </w:r>
      <w:r w:rsidRPr="005D715A">
        <w:rPr>
          <w:rFonts w:eastAsia="Arial Narrow"/>
        </w:rPr>
        <w:t xml:space="preserve">in a household applied </w:t>
      </w:r>
      <w:r>
        <w:rPr>
          <w:rFonts w:eastAsia="Arial Narrow"/>
        </w:rPr>
        <w:t xml:space="preserve">promoted </w:t>
      </w:r>
      <w:r w:rsidRPr="005D715A">
        <w:rPr>
          <w:rFonts w:eastAsia="Arial Narrow"/>
        </w:rPr>
        <w:t xml:space="preserve">improved practices or technologies, count each </w:t>
      </w:r>
      <w:r w:rsidR="00600AF8">
        <w:rPr>
          <w:rFonts w:eastAsia="Arial Narrow"/>
        </w:rPr>
        <w:t>producer</w:t>
      </w:r>
      <w:r w:rsidR="005D68D2">
        <w:rPr>
          <w:rFonts w:eastAsia="Arial Narrow"/>
        </w:rPr>
        <w:t xml:space="preserve"> </w:t>
      </w:r>
      <w:r w:rsidRPr="005D715A">
        <w:rPr>
          <w:rFonts w:eastAsia="Arial Narrow"/>
        </w:rPr>
        <w:t xml:space="preserve">in the household who did so. </w:t>
      </w:r>
    </w:p>
    <w:p w14:paraId="73575457" w14:textId="177C76B3" w:rsidR="00E9294F" w:rsidRPr="005D715A" w:rsidRDefault="00E9294F" w:rsidP="00E9294F">
      <w:pPr>
        <w:pStyle w:val="Bulletedlist"/>
        <w:numPr>
          <w:ilvl w:val="0"/>
          <w:numId w:val="30"/>
        </w:numPr>
      </w:pPr>
      <w:r>
        <w:rPr>
          <w:rFonts w:eastAsia="Arial Narrow"/>
        </w:rPr>
        <w:t xml:space="preserve">For </w:t>
      </w:r>
      <w:r w:rsidRPr="005D715A">
        <w:rPr>
          <w:rFonts w:eastAsia="Arial Narrow"/>
        </w:rPr>
        <w:t xml:space="preserve">the commodity disaggregate, count each </w:t>
      </w:r>
      <w:r w:rsidR="00600AF8">
        <w:rPr>
          <w:rFonts w:eastAsia="Arial Narrow"/>
        </w:rPr>
        <w:t>producer</w:t>
      </w:r>
      <w:r w:rsidR="005D68D2">
        <w:rPr>
          <w:rFonts w:eastAsia="Arial Narrow"/>
        </w:rPr>
        <w:t xml:space="preserve"> </w:t>
      </w:r>
      <w:r w:rsidRPr="005D715A">
        <w:rPr>
          <w:rFonts w:eastAsia="Arial Narrow"/>
        </w:rPr>
        <w:t xml:space="preserve">once under each commodity for which she or he applied </w:t>
      </w:r>
      <w:r>
        <w:rPr>
          <w:rFonts w:eastAsia="Arial Narrow"/>
        </w:rPr>
        <w:t xml:space="preserve">one or more </w:t>
      </w:r>
      <w:r w:rsidR="005D68D2">
        <w:rPr>
          <w:rFonts w:eastAsia="Arial Narrow"/>
        </w:rPr>
        <w:t>Feed the Future</w:t>
      </w:r>
      <w:r>
        <w:rPr>
          <w:rFonts w:eastAsia="Arial Narrow"/>
        </w:rPr>
        <w:t>-</w:t>
      </w:r>
      <w:r w:rsidRPr="005D715A">
        <w:rPr>
          <w:rFonts w:eastAsia="Arial Narrow"/>
        </w:rPr>
        <w:t>promoted practice or technology type</w:t>
      </w:r>
      <w:r>
        <w:rPr>
          <w:rFonts w:eastAsia="Arial Narrow"/>
        </w:rPr>
        <w:t>s</w:t>
      </w:r>
      <w:r w:rsidRPr="005D715A">
        <w:rPr>
          <w:rFonts w:eastAsia="Arial Narrow"/>
        </w:rPr>
        <w:t xml:space="preserve">. For example, if a </w:t>
      </w:r>
      <w:r w:rsidR="00600AF8">
        <w:rPr>
          <w:rFonts w:eastAsia="Arial Narrow"/>
        </w:rPr>
        <w:t>producer</w:t>
      </w:r>
      <w:r w:rsidR="005D68D2">
        <w:rPr>
          <w:rFonts w:eastAsia="Arial Narrow"/>
        </w:rPr>
        <w:t xml:space="preserve"> </w:t>
      </w:r>
      <w:r w:rsidRPr="005D715A">
        <w:rPr>
          <w:rFonts w:eastAsia="Arial Narrow"/>
        </w:rPr>
        <w:t xml:space="preserve">used </w:t>
      </w:r>
      <w:r>
        <w:rPr>
          <w:rFonts w:eastAsia="Arial Narrow"/>
        </w:rPr>
        <w:t xml:space="preserve">promoted </w:t>
      </w:r>
      <w:r w:rsidRPr="005D715A">
        <w:rPr>
          <w:rFonts w:eastAsia="Arial Narrow"/>
        </w:rPr>
        <w:t xml:space="preserve">improved seed for maize and beans, count that </w:t>
      </w:r>
      <w:r w:rsidR="00600AF8">
        <w:rPr>
          <w:rFonts w:eastAsia="Arial Narrow"/>
        </w:rPr>
        <w:t>producer</w:t>
      </w:r>
      <w:r w:rsidR="005D68D2">
        <w:rPr>
          <w:rFonts w:eastAsia="Arial Narrow"/>
        </w:rPr>
        <w:t xml:space="preserve"> </w:t>
      </w:r>
      <w:r w:rsidRPr="005D715A">
        <w:rPr>
          <w:rFonts w:eastAsia="Arial Narrow"/>
        </w:rPr>
        <w:t xml:space="preserve">once under maize and once under beans. </w:t>
      </w:r>
    </w:p>
    <w:p w14:paraId="784B9140" w14:textId="295DEC19" w:rsidR="00E9294F" w:rsidRPr="005D715A" w:rsidRDefault="00E9294F" w:rsidP="00E9294F">
      <w:pPr>
        <w:pStyle w:val="Bulletedlist"/>
        <w:numPr>
          <w:ilvl w:val="0"/>
          <w:numId w:val="30"/>
        </w:numPr>
      </w:pPr>
      <w:r>
        <w:rPr>
          <w:rFonts w:eastAsia="Arial Narrow"/>
        </w:rPr>
        <w:t>For the practice or technology type category disaggregate, c</w:t>
      </w:r>
      <w:r w:rsidRPr="005D715A">
        <w:rPr>
          <w:rFonts w:eastAsia="Arial Narrow"/>
        </w:rPr>
        <w:t xml:space="preserve">ount each </w:t>
      </w:r>
      <w:r w:rsidR="00600AF8">
        <w:rPr>
          <w:rFonts w:eastAsia="Arial Narrow"/>
        </w:rPr>
        <w:t>producer</w:t>
      </w:r>
      <w:r w:rsidR="00201539">
        <w:rPr>
          <w:rFonts w:eastAsia="Arial Narrow"/>
        </w:rPr>
        <w:t xml:space="preserve"> </w:t>
      </w:r>
      <w:r w:rsidRPr="005D715A">
        <w:rPr>
          <w:rFonts w:eastAsia="Arial Narrow"/>
        </w:rPr>
        <w:t xml:space="preserve">once </w:t>
      </w:r>
      <w:r>
        <w:rPr>
          <w:rFonts w:eastAsia="Arial Narrow"/>
        </w:rPr>
        <w:t xml:space="preserve">under each </w:t>
      </w:r>
      <w:r w:rsidRPr="005D715A">
        <w:rPr>
          <w:rFonts w:eastAsia="Arial Narrow"/>
        </w:rPr>
        <w:t xml:space="preserve">practice or technology type category </w:t>
      </w:r>
      <w:r>
        <w:rPr>
          <w:rFonts w:eastAsia="Arial Narrow"/>
        </w:rPr>
        <w:t xml:space="preserve">for which she or he applied one or more </w:t>
      </w:r>
      <w:r w:rsidR="00201539">
        <w:rPr>
          <w:rFonts w:eastAsia="Arial Narrow"/>
        </w:rPr>
        <w:t>Feed the Future</w:t>
      </w:r>
      <w:r>
        <w:rPr>
          <w:rFonts w:eastAsia="Arial Narrow"/>
        </w:rPr>
        <w:t>-promoted practice or technology type</w:t>
      </w:r>
      <w:r w:rsidR="009D5CE1">
        <w:rPr>
          <w:rFonts w:eastAsia="Arial Narrow"/>
        </w:rPr>
        <w:t>s</w:t>
      </w:r>
      <w:r w:rsidRPr="005D715A">
        <w:rPr>
          <w:rFonts w:eastAsia="Arial Narrow"/>
        </w:rPr>
        <w:t xml:space="preserve">. </w:t>
      </w:r>
      <w:r w:rsidR="00600AF8">
        <w:rPr>
          <w:rFonts w:eastAsia="Arial Narrow"/>
        </w:rPr>
        <w:t>Producer</w:t>
      </w:r>
      <w:r w:rsidR="00201539">
        <w:rPr>
          <w:rFonts w:eastAsia="Arial Narrow"/>
        </w:rPr>
        <w:t xml:space="preserve">s </w:t>
      </w:r>
      <w:r w:rsidRPr="005D715A">
        <w:rPr>
          <w:rFonts w:eastAsia="Arial Narrow"/>
        </w:rPr>
        <w:t xml:space="preserve">can be counted under </w:t>
      </w:r>
      <w:r>
        <w:rPr>
          <w:rFonts w:eastAsia="Arial Narrow"/>
        </w:rPr>
        <w:t xml:space="preserve">more than one </w:t>
      </w:r>
      <w:r w:rsidRPr="005D715A">
        <w:rPr>
          <w:rFonts w:eastAsia="Arial Narrow"/>
        </w:rPr>
        <w:t xml:space="preserve">practice and technology type </w:t>
      </w:r>
      <w:r>
        <w:rPr>
          <w:rFonts w:eastAsia="Arial Narrow"/>
        </w:rPr>
        <w:t>category</w:t>
      </w:r>
      <w:r w:rsidRPr="005D715A">
        <w:rPr>
          <w:rFonts w:eastAsia="Arial Narrow"/>
        </w:rPr>
        <w:t xml:space="preserve">. For example: </w:t>
      </w:r>
    </w:p>
    <w:p w14:paraId="06104A00" w14:textId="147F0692" w:rsidR="00E9294F" w:rsidRPr="005D715A" w:rsidRDefault="00E9294F" w:rsidP="00E9294F">
      <w:pPr>
        <w:pStyle w:val="Bulletedlist"/>
        <w:numPr>
          <w:ilvl w:val="0"/>
          <w:numId w:val="30"/>
        </w:numPr>
        <w:ind w:left="1440"/>
      </w:pPr>
      <w:r w:rsidRPr="005D715A">
        <w:rPr>
          <w:rFonts w:eastAsia="Arial Narrow"/>
        </w:rPr>
        <w:t xml:space="preserve">If a </w:t>
      </w:r>
      <w:r w:rsidR="00600AF8">
        <w:rPr>
          <w:rFonts w:eastAsia="Arial Narrow"/>
        </w:rPr>
        <w:t>producer</w:t>
      </w:r>
      <w:r w:rsidR="00201539">
        <w:rPr>
          <w:rFonts w:eastAsia="Arial Narrow"/>
        </w:rPr>
        <w:t xml:space="preserve"> </w:t>
      </w:r>
      <w:r w:rsidRPr="005D715A">
        <w:rPr>
          <w:rFonts w:eastAsia="Arial Narrow"/>
        </w:rPr>
        <w:t xml:space="preserve">applied more than one </w:t>
      </w:r>
      <w:r>
        <w:rPr>
          <w:rFonts w:eastAsia="Arial Narrow"/>
        </w:rPr>
        <w:t xml:space="preserve">promoted </w:t>
      </w:r>
      <w:r w:rsidR="008C54A8">
        <w:rPr>
          <w:rFonts w:eastAsia="Arial Narrow"/>
        </w:rPr>
        <w:t>improved management practice</w:t>
      </w:r>
      <w:r>
        <w:rPr>
          <w:rFonts w:eastAsia="Arial Narrow"/>
        </w:rPr>
        <w:t xml:space="preserve"> or </w:t>
      </w:r>
      <w:r w:rsidRPr="005D715A">
        <w:rPr>
          <w:rFonts w:eastAsia="Arial Narrow"/>
        </w:rPr>
        <w:t>technology in the year preceding the survey</w:t>
      </w:r>
      <w:r w:rsidRPr="001E0609">
        <w:rPr>
          <w:rFonts w:eastAsia="Arial Narrow"/>
        </w:rPr>
        <w:t xml:space="preserve"> </w:t>
      </w:r>
      <w:r>
        <w:rPr>
          <w:rFonts w:eastAsia="Arial Narrow"/>
        </w:rPr>
        <w:t>that are categorized under different categories</w:t>
      </w:r>
      <w:r w:rsidRPr="005D715A">
        <w:rPr>
          <w:rFonts w:eastAsia="Arial Narrow"/>
        </w:rPr>
        <w:t xml:space="preserve">, count the producer under each </w:t>
      </w:r>
      <w:r>
        <w:rPr>
          <w:rFonts w:eastAsia="Arial Narrow"/>
        </w:rPr>
        <w:t>relevant category</w:t>
      </w:r>
      <w:r w:rsidRPr="005D715A">
        <w:rPr>
          <w:rFonts w:eastAsia="Arial Narrow"/>
        </w:rPr>
        <w:t>.</w:t>
      </w:r>
    </w:p>
    <w:p w14:paraId="39F39E51" w14:textId="40152461" w:rsidR="00E9294F" w:rsidRPr="00A46CEE" w:rsidRDefault="00E9294F" w:rsidP="00E9294F">
      <w:pPr>
        <w:pStyle w:val="Bulletedlist"/>
        <w:numPr>
          <w:ilvl w:val="0"/>
          <w:numId w:val="30"/>
        </w:numPr>
        <w:ind w:left="1440"/>
        <w:rPr>
          <w:b/>
        </w:rPr>
      </w:pPr>
      <w:r w:rsidRPr="005D715A">
        <w:rPr>
          <w:rFonts w:eastAsia="Arial Narrow"/>
        </w:rPr>
        <w:t xml:space="preserve">If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multiple benefits, the </w:t>
      </w:r>
      <w:r w:rsidR="00600AF8">
        <w:rPr>
          <w:rFonts w:eastAsia="Arial Narrow"/>
        </w:rPr>
        <w:t>producer</w:t>
      </w:r>
      <w:r w:rsidR="00201539">
        <w:rPr>
          <w:rFonts w:eastAsia="Arial Narrow"/>
        </w:rPr>
        <w:t xml:space="preserve">s </w:t>
      </w:r>
      <w:r w:rsidRPr="005D715A">
        <w:rPr>
          <w:rFonts w:eastAsia="Arial Narrow"/>
        </w:rPr>
        <w:t xml:space="preserve">applying the technology </w:t>
      </w:r>
      <w:r>
        <w:rPr>
          <w:rFonts w:eastAsia="Arial Narrow"/>
        </w:rPr>
        <w:t xml:space="preserve">should </w:t>
      </w:r>
      <w:r w:rsidRPr="005D715A">
        <w:rPr>
          <w:rFonts w:eastAsia="Arial Narrow"/>
        </w:rPr>
        <w:t xml:space="preserve">be reported </w:t>
      </w:r>
      <w:r w:rsidRPr="00A46CEE">
        <w:rPr>
          <w:rFonts w:eastAsia="Arial Narrow"/>
          <w:b/>
        </w:rPr>
        <w:t>under each category</w:t>
      </w:r>
      <w:r>
        <w:rPr>
          <w:rFonts w:eastAsia="Arial Narrow"/>
        </w:rPr>
        <w:t xml:space="preserve"> </w:t>
      </w:r>
      <w:r w:rsidRPr="00174E1A">
        <w:rPr>
          <w:rFonts w:eastAsia="Arial Narrow"/>
          <w:b/>
          <w:bCs/>
        </w:rPr>
        <w:t xml:space="preserve">for which the </w:t>
      </w:r>
      <w:r w:rsidR="00201539">
        <w:rPr>
          <w:rFonts w:eastAsia="Arial Narrow"/>
          <w:b/>
          <w:bCs/>
        </w:rPr>
        <w:t xml:space="preserve">practice or </w:t>
      </w:r>
      <w:r w:rsidRPr="00174E1A">
        <w:rPr>
          <w:rFonts w:eastAsia="Arial Narrow"/>
          <w:b/>
          <w:bCs/>
        </w:rPr>
        <w:t>technology is being promoted</w:t>
      </w:r>
      <w:r w:rsidRPr="00A43E04">
        <w:rPr>
          <w:rFonts w:eastAsia="Arial Narrow"/>
          <w:b/>
        </w:rPr>
        <w:t xml:space="preserve">. </w:t>
      </w:r>
      <w:r w:rsidRPr="005D715A">
        <w:rPr>
          <w:rFonts w:eastAsia="Arial Narrow"/>
        </w:rPr>
        <w:t xml:space="preserve">For example, a </w:t>
      </w:r>
      <w:r w:rsidR="00600AF8">
        <w:rPr>
          <w:rFonts w:eastAsia="Arial Narrow"/>
        </w:rPr>
        <w:t>producer</w:t>
      </w:r>
      <w:r w:rsidR="00201539">
        <w:rPr>
          <w:rFonts w:eastAsia="Arial Narrow"/>
        </w:rPr>
        <w:t xml:space="preserve"> </w:t>
      </w:r>
      <w:r w:rsidRPr="005D715A">
        <w:rPr>
          <w:rFonts w:eastAsia="Arial Narrow"/>
        </w:rPr>
        <w:lastRenderedPageBreak/>
        <w:t xml:space="preserve">practicing mulching </w:t>
      </w:r>
      <w:r>
        <w:rPr>
          <w:rFonts w:eastAsia="Arial Narrow"/>
        </w:rPr>
        <w:t>sh</w:t>
      </w:r>
      <w:r w:rsidRPr="005D715A">
        <w:rPr>
          <w:rFonts w:eastAsia="Arial Narrow"/>
        </w:rPr>
        <w:t>ould be reported under cultural practices (weed control) and soil</w:t>
      </w:r>
      <w:r w:rsidR="00D56A12">
        <w:rPr>
          <w:rFonts w:eastAsia="Arial Narrow"/>
        </w:rPr>
        <w:noBreakHyphen/>
      </w:r>
      <w:r w:rsidRPr="005D715A">
        <w:rPr>
          <w:rFonts w:eastAsia="Arial Narrow"/>
        </w:rPr>
        <w:t xml:space="preserve">related fertility and conservation (organic content), </w:t>
      </w:r>
      <w:r>
        <w:rPr>
          <w:rFonts w:eastAsia="Arial Narrow"/>
        </w:rPr>
        <w:t xml:space="preserve">if the technology is being promoted for both purposes. If the practice is being promoted for only one purpose, the </w:t>
      </w:r>
      <w:r w:rsidR="00600AF8">
        <w:rPr>
          <w:rFonts w:eastAsia="Arial Narrow"/>
        </w:rPr>
        <w:t>producer</w:t>
      </w:r>
      <w:r w:rsidR="00201539">
        <w:rPr>
          <w:rFonts w:eastAsia="Arial Narrow"/>
        </w:rPr>
        <w:t xml:space="preserve"> </w:t>
      </w:r>
      <w:r>
        <w:rPr>
          <w:rFonts w:eastAsia="Arial Narrow"/>
        </w:rPr>
        <w:t>should be reported under only the relevant category. Conversely, i</w:t>
      </w:r>
      <w:r w:rsidRPr="005D715A">
        <w:rPr>
          <w:rFonts w:eastAsia="Arial Narrow"/>
        </w:rPr>
        <w:t xml:space="preserve">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w:t>
      </w:r>
      <w:r>
        <w:rPr>
          <w:rFonts w:eastAsia="Arial Narrow"/>
        </w:rPr>
        <w:t xml:space="preserve">a single </w:t>
      </w:r>
      <w:r w:rsidRPr="005D715A">
        <w:rPr>
          <w:rFonts w:eastAsia="Arial Narrow"/>
        </w:rPr>
        <w:t>benefit</w:t>
      </w:r>
      <w:r>
        <w:rPr>
          <w:rFonts w:eastAsia="Arial Narrow"/>
        </w:rPr>
        <w:t xml:space="preserve"> </w:t>
      </w:r>
      <w:r w:rsidR="00D56A12">
        <w:rPr>
          <w:rFonts w:eastAsia="Arial Narrow"/>
        </w:rPr>
        <w:t xml:space="preserve">even </w:t>
      </w:r>
      <w:r>
        <w:rPr>
          <w:rFonts w:eastAsia="Arial Narrow"/>
        </w:rPr>
        <w:t>though it could be promoted for multiple benefits</w:t>
      </w:r>
      <w:r w:rsidRPr="005D715A">
        <w:rPr>
          <w:rFonts w:eastAsia="Arial Narrow"/>
        </w:rPr>
        <w:t xml:space="preserve">, </w:t>
      </w:r>
      <w:r>
        <w:rPr>
          <w:rFonts w:eastAsia="Arial Narrow"/>
        </w:rPr>
        <w:t xml:space="preserve">be </w:t>
      </w:r>
      <w:r w:rsidRPr="00C95175">
        <w:rPr>
          <w:rFonts w:eastAsia="Arial Narrow"/>
        </w:rPr>
        <w:t xml:space="preserve">sure that </w:t>
      </w:r>
      <w:r w:rsidR="00600AF8">
        <w:rPr>
          <w:rFonts w:eastAsia="Arial Narrow"/>
        </w:rPr>
        <w:t>producer</w:t>
      </w:r>
      <w:r w:rsidR="00201539">
        <w:rPr>
          <w:rFonts w:eastAsia="Arial Narrow"/>
        </w:rPr>
        <w:t xml:space="preserve">s </w:t>
      </w:r>
      <w:r w:rsidRPr="00C95175">
        <w:rPr>
          <w:rFonts w:eastAsia="Arial Narrow"/>
        </w:rPr>
        <w:t xml:space="preserve">applying the practice or technology are reported </w:t>
      </w:r>
      <w:r w:rsidRPr="00A46CEE">
        <w:rPr>
          <w:rFonts w:eastAsia="Arial Narrow"/>
          <w:b/>
        </w:rPr>
        <w:t xml:space="preserve">under only the one category </w:t>
      </w:r>
      <w:r w:rsidRPr="00A46CEE">
        <w:rPr>
          <w:rFonts w:eastAsia="Arial Narrow"/>
          <w:b/>
          <w:bCs/>
        </w:rPr>
        <w:t xml:space="preserve">for which the </w:t>
      </w:r>
      <w:r w:rsidR="00201539">
        <w:rPr>
          <w:rFonts w:eastAsia="Arial Narrow"/>
          <w:b/>
          <w:bCs/>
        </w:rPr>
        <w:t xml:space="preserve">practice or </w:t>
      </w:r>
      <w:r w:rsidRPr="00A46CEE">
        <w:rPr>
          <w:rFonts w:eastAsia="Arial Narrow"/>
          <w:b/>
          <w:bCs/>
        </w:rPr>
        <w:t>technology is being promoted</w:t>
      </w:r>
      <w:r w:rsidRPr="00A46CEE">
        <w:rPr>
          <w:rFonts w:eastAsia="Arial Narrow"/>
          <w:b/>
        </w:rPr>
        <w:t>.</w:t>
      </w:r>
    </w:p>
    <w:p w14:paraId="520D6BBB" w14:textId="60E4BF47"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once</w:t>
      </w:r>
      <w:r w:rsidR="00D56A12">
        <w:rPr>
          <w:rFonts w:eastAsia="Arial Narrow"/>
        </w:rPr>
        <w:t>,</w:t>
      </w:r>
      <w:r w:rsidRPr="005D715A">
        <w:rPr>
          <w:rFonts w:eastAsia="Arial Narrow"/>
        </w:rPr>
        <w:t xml:space="preserve"> regardless of how many times she or he applied a</w:t>
      </w:r>
      <w:r>
        <w:rPr>
          <w:rFonts w:eastAsia="Arial Narrow"/>
        </w:rPr>
        <w:t xml:space="preserve"> promoted </w:t>
      </w:r>
      <w:r w:rsidR="008C54A8">
        <w:rPr>
          <w:rFonts w:eastAsia="Arial Narrow"/>
        </w:rPr>
        <w:t>improved management practice</w:t>
      </w:r>
      <w:r w:rsidRPr="005D715A">
        <w:rPr>
          <w:rFonts w:eastAsia="Arial Narrow"/>
        </w:rPr>
        <w:t xml:space="preserve"> or technology type</w:t>
      </w:r>
      <w:r>
        <w:rPr>
          <w:rFonts w:eastAsia="Arial Narrow"/>
        </w:rPr>
        <w:t xml:space="preserve"> during the year preceding the survey</w:t>
      </w:r>
      <w:r w:rsidRPr="005D715A">
        <w:rPr>
          <w:rFonts w:eastAsia="Arial Narrow"/>
        </w:rPr>
        <w:t xml:space="preserve">. For example, </w:t>
      </w:r>
      <w:r>
        <w:rPr>
          <w:rFonts w:eastAsia="Arial Narrow"/>
        </w:rPr>
        <w:t>Feed the Future is promoting irrigation and use of improved seed. A</w:t>
      </w:r>
      <w:r w:rsidRPr="005D715A">
        <w:rPr>
          <w:rFonts w:eastAsia="Arial Narrow"/>
        </w:rPr>
        <w:t xml:space="preserve"> </w:t>
      </w:r>
      <w:r w:rsidR="00600AF8">
        <w:rPr>
          <w:rFonts w:eastAsia="Arial Narrow"/>
        </w:rPr>
        <w:t>producer</w:t>
      </w:r>
      <w:r w:rsidR="00201539">
        <w:rPr>
          <w:rFonts w:eastAsia="Arial Narrow"/>
        </w:rPr>
        <w:t xml:space="preserve"> </w:t>
      </w:r>
      <w:r w:rsidRPr="005D715A">
        <w:rPr>
          <w:rFonts w:eastAsia="Arial Narrow"/>
        </w:rPr>
        <w:t xml:space="preserve">has access to irrigation and can now cultivate a second crop during the dry season, in addition to </w:t>
      </w:r>
      <w:r>
        <w:rPr>
          <w:rFonts w:eastAsia="Arial Narrow"/>
        </w:rPr>
        <w:t xml:space="preserve">during </w:t>
      </w:r>
      <w:r w:rsidRPr="005D715A">
        <w:rPr>
          <w:rFonts w:eastAsia="Arial Narrow"/>
        </w:rPr>
        <w:t xml:space="preserve">the rainy season. Whether the </w:t>
      </w:r>
      <w:r w:rsidR="00600AF8">
        <w:rPr>
          <w:rFonts w:eastAsia="Arial Narrow"/>
        </w:rPr>
        <w:t>producer</w:t>
      </w:r>
      <w:r w:rsidR="00201539">
        <w:rPr>
          <w:rFonts w:eastAsia="Arial Narrow"/>
        </w:rPr>
        <w:t xml:space="preserve"> </w:t>
      </w:r>
      <w:r w:rsidRPr="005D715A">
        <w:rPr>
          <w:rFonts w:eastAsia="Arial Narrow"/>
        </w:rPr>
        <w:t>applies Feed the Future</w:t>
      </w:r>
      <w:r w:rsidR="00D56A12">
        <w:rPr>
          <w:rFonts w:eastAsia="Arial Narrow"/>
        </w:rPr>
        <w:t>-</w:t>
      </w:r>
      <w:r w:rsidRPr="005D715A">
        <w:rPr>
          <w:rFonts w:eastAsia="Arial Narrow"/>
        </w:rPr>
        <w:t>promoted improved seed during one season and not the other, or in both season</w:t>
      </w:r>
      <w:r>
        <w:rPr>
          <w:rFonts w:eastAsia="Arial Narrow"/>
        </w:rPr>
        <w:t>s</w:t>
      </w:r>
      <w:r w:rsidRPr="005D715A">
        <w:rPr>
          <w:rFonts w:eastAsia="Arial Narrow"/>
        </w:rPr>
        <w:t xml:space="preserve">, the </w:t>
      </w:r>
      <w:r w:rsidR="00600AF8">
        <w:rPr>
          <w:rFonts w:eastAsia="Arial Narrow"/>
        </w:rPr>
        <w:t>producer</w:t>
      </w:r>
      <w:r w:rsidR="00201539">
        <w:rPr>
          <w:rFonts w:eastAsia="Arial Narrow"/>
        </w:rPr>
        <w:t xml:space="preserve"> </w:t>
      </w:r>
      <w:r>
        <w:rPr>
          <w:rFonts w:eastAsia="Arial Narrow"/>
        </w:rPr>
        <w:t>sh</w:t>
      </w:r>
      <w:r w:rsidRPr="005D715A">
        <w:rPr>
          <w:rFonts w:eastAsia="Arial Narrow"/>
        </w:rPr>
        <w:t xml:space="preserve">ould be counted </w:t>
      </w:r>
      <w:r>
        <w:rPr>
          <w:rFonts w:eastAsia="Arial Narrow"/>
        </w:rPr>
        <w:t xml:space="preserve">only </w:t>
      </w:r>
      <w:r w:rsidRPr="005D715A">
        <w:rPr>
          <w:rFonts w:eastAsia="Arial Narrow"/>
        </w:rPr>
        <w:t xml:space="preserve">once in the crop genetics category and once under the irrigation category. </w:t>
      </w:r>
    </w:p>
    <w:p w14:paraId="67EACAC2" w14:textId="3826972C"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 xml:space="preserve">once per category, regardless of how many </w:t>
      </w:r>
      <w:r>
        <w:rPr>
          <w:rFonts w:eastAsia="Arial Narrow"/>
        </w:rPr>
        <w:t xml:space="preserve">promoted </w:t>
      </w:r>
      <w:r w:rsidR="008C54A8">
        <w:rPr>
          <w:rFonts w:eastAsia="Arial Narrow"/>
        </w:rPr>
        <w:t>improved management practice</w:t>
      </w:r>
      <w:r w:rsidRPr="005D715A">
        <w:rPr>
          <w:rFonts w:eastAsia="Arial Narrow"/>
        </w:rPr>
        <w:t xml:space="preserve">s or technologies under that category the </w:t>
      </w:r>
      <w:r w:rsidR="00600AF8">
        <w:rPr>
          <w:rFonts w:eastAsia="Arial Narrow"/>
        </w:rPr>
        <w:t>producer</w:t>
      </w:r>
      <w:r w:rsidR="00201539">
        <w:rPr>
          <w:rFonts w:eastAsia="Arial Narrow"/>
        </w:rPr>
        <w:t xml:space="preserve"> </w:t>
      </w:r>
      <w:r w:rsidRPr="005D715A">
        <w:rPr>
          <w:rFonts w:eastAsia="Arial Narrow"/>
        </w:rPr>
        <w:t xml:space="preserve">applied. For example, </w:t>
      </w:r>
      <w:r>
        <w:rPr>
          <w:rFonts w:eastAsia="Arial Narrow"/>
        </w:rPr>
        <w:t xml:space="preserve">Feed the Future </w:t>
      </w:r>
      <w:r w:rsidRPr="005D715A">
        <w:rPr>
          <w:rFonts w:eastAsia="Arial Narrow"/>
        </w:rPr>
        <w:t>is promoting improved plant spacing and planting on ridges</w:t>
      </w:r>
      <w:r>
        <w:rPr>
          <w:rFonts w:eastAsia="Arial Narrow"/>
        </w:rPr>
        <w:t xml:space="preserve"> for a specific crop—two practices that fall under the cultural practices category</w:t>
      </w:r>
      <w:r w:rsidRPr="005D715A">
        <w:rPr>
          <w:rFonts w:eastAsia="Arial Narrow"/>
        </w:rPr>
        <w:t xml:space="preserve">. A </w:t>
      </w:r>
      <w:r w:rsidR="00600AF8">
        <w:rPr>
          <w:rFonts w:eastAsia="Arial Narrow"/>
        </w:rPr>
        <w:t>producer</w:t>
      </w:r>
      <w:r w:rsidR="00201539">
        <w:rPr>
          <w:rFonts w:eastAsia="Arial Narrow"/>
        </w:rPr>
        <w:t xml:space="preserve"> </w:t>
      </w:r>
      <w:r>
        <w:rPr>
          <w:rFonts w:eastAsia="Arial Narrow"/>
        </w:rPr>
        <w:t xml:space="preserve">who </w:t>
      </w:r>
      <w:r w:rsidRPr="005D715A">
        <w:rPr>
          <w:rFonts w:eastAsia="Arial Narrow"/>
        </w:rPr>
        <w:t>applies both practices</w:t>
      </w:r>
      <w:r>
        <w:rPr>
          <w:rFonts w:eastAsia="Arial Narrow"/>
        </w:rPr>
        <w:t xml:space="preserve"> sh</w:t>
      </w:r>
      <w:r w:rsidRPr="005D715A">
        <w:rPr>
          <w:rFonts w:eastAsia="Arial Narrow"/>
        </w:rPr>
        <w:t>ould be counted only once under the cultural practice</w:t>
      </w:r>
      <w:r w:rsidR="00201539">
        <w:rPr>
          <w:rFonts w:eastAsia="Arial Narrow"/>
        </w:rPr>
        <w:t>s</w:t>
      </w:r>
      <w:r w:rsidRPr="005D715A">
        <w:rPr>
          <w:rFonts w:eastAsia="Arial Narrow"/>
        </w:rPr>
        <w:t xml:space="preserve"> category. </w:t>
      </w:r>
    </w:p>
    <w:p w14:paraId="5BB8B2D7" w14:textId="75B956EE" w:rsidR="00E9294F" w:rsidRPr="005D715A" w:rsidRDefault="00000C8C" w:rsidP="008D1EB1">
      <w:pPr>
        <w:pStyle w:val="Heading3"/>
        <w:tabs>
          <w:tab w:val="left" w:pos="2160"/>
        </w:tabs>
        <w:ind w:left="1440" w:right="288" w:firstLine="0"/>
      </w:pPr>
      <w:bookmarkStart w:id="905" w:name="_Toc526973609"/>
      <w:bookmarkStart w:id="906" w:name="_Toc527234141"/>
      <w:bookmarkStart w:id="907" w:name="_Toc18092182"/>
      <w:r>
        <w:t>13.1.2</w:t>
      </w:r>
      <w:r>
        <w:tab/>
      </w:r>
      <w:r w:rsidR="00E9294F" w:rsidRPr="005D715A">
        <w:t>Yield of targeted agricultural commodities</w:t>
      </w:r>
      <w:bookmarkEnd w:id="905"/>
      <w:bookmarkEnd w:id="906"/>
      <w:bookmarkEnd w:id="907"/>
      <w:r w:rsidR="00E9294F">
        <w:t xml:space="preserve"> </w:t>
      </w:r>
    </w:p>
    <w:p w14:paraId="57B1C5E9" w14:textId="7EB4F42A" w:rsidR="00E9294F" w:rsidRPr="008D1EB1" w:rsidRDefault="00E9294F" w:rsidP="008D1EB1">
      <w:pPr>
        <w:pStyle w:val="BodyText"/>
      </w:pPr>
      <w:r w:rsidRPr="008D1EB1">
        <w:t xml:space="preserve">Yield is the measure of the total output of production of an agricultural commodity—that is, crop, fish, milk, eggs, and live animal offtake, divided by the total number of units in production—that is, hectares planted with crops, area in hectares for pond aquaculture, cubic meters of cage for cage aquaculture, </w:t>
      </w:r>
      <w:r w:rsidR="00D56A12">
        <w:t xml:space="preserve">or </w:t>
      </w:r>
      <w:r w:rsidRPr="008D1EB1">
        <w:t>number of animals in the herd or flock in the year preceding the survey for live animals. Total output per hectare, per animal, and per cubic meter of cage are measures of productivity from farms, fisheries, or livestock, across the ZOI.</w:t>
      </w:r>
    </w:p>
    <w:p w14:paraId="5A025362" w14:textId="6EE78EB2" w:rsidR="00E9294F" w:rsidRPr="0036731B" w:rsidRDefault="00E9294F" w:rsidP="008D1EB1">
      <w:pPr>
        <w:pStyle w:val="BodyText"/>
        <w:jc w:val="center"/>
      </w:pPr>
      <w:r w:rsidRPr="0036731B">
        <w:t>Yield=Total production÷Unit of production</w:t>
      </w:r>
    </w:p>
    <w:p w14:paraId="2645CB57" w14:textId="56484A72" w:rsidR="00E9294F" w:rsidRDefault="00E9294F" w:rsidP="008D1EB1">
      <w:pPr>
        <w:pStyle w:val="BodyText"/>
      </w:pPr>
      <w:r>
        <w:t xml:space="preserve">The units and recall period used to report on total production (TP) and unit of production (UP) vary depending on the commodity type. All TP and UP data should be converted to the same units and timeframe. </w:t>
      </w:r>
    </w:p>
    <w:p w14:paraId="5E96A24B" w14:textId="77777777" w:rsidR="00E9294F" w:rsidRPr="005D715A" w:rsidRDefault="00E9294F" w:rsidP="008D1EB1">
      <w:pPr>
        <w:pStyle w:val="BodyText"/>
        <w:rPr>
          <w:szCs w:val="22"/>
        </w:rPr>
      </w:pPr>
      <w:r>
        <w:rPr>
          <w:szCs w:val="22"/>
        </w:rPr>
        <w:t>The f</w:t>
      </w:r>
      <w:r w:rsidRPr="005D715A">
        <w:rPr>
          <w:szCs w:val="22"/>
        </w:rPr>
        <w:t xml:space="preserve">ollowing are the units </w:t>
      </w:r>
      <w:r>
        <w:rPr>
          <w:szCs w:val="22"/>
        </w:rPr>
        <w:t xml:space="preserve">used </w:t>
      </w:r>
      <w:r w:rsidRPr="005D715A">
        <w:rPr>
          <w:szCs w:val="22"/>
        </w:rPr>
        <w:t>for TP by commodity type</w:t>
      </w:r>
      <w:r>
        <w:rPr>
          <w:szCs w:val="22"/>
        </w:rPr>
        <w:t xml:space="preserve">. </w:t>
      </w:r>
    </w:p>
    <w:p w14:paraId="53DD0158" w14:textId="3B24CD28" w:rsidR="00E9294F" w:rsidRPr="005D715A" w:rsidRDefault="00E9294F" w:rsidP="00E9294F">
      <w:pPr>
        <w:pStyle w:val="Bulletedlist"/>
        <w:numPr>
          <w:ilvl w:val="0"/>
          <w:numId w:val="30"/>
        </w:numPr>
      </w:pPr>
      <w:r w:rsidRPr="005D715A">
        <w:t xml:space="preserve">Crops: </w:t>
      </w:r>
      <w:r>
        <w:t xml:space="preserve">weight in </w:t>
      </w:r>
      <w:r w:rsidRPr="005D715A">
        <w:t>metric tons</w:t>
      </w:r>
      <w:r>
        <w:t xml:space="preserve"> harvested in the season preceding the survey</w:t>
      </w:r>
    </w:p>
    <w:p w14:paraId="60896E99" w14:textId="0DDF3B1F" w:rsidR="00E9294F" w:rsidRPr="005D715A" w:rsidRDefault="00E9294F" w:rsidP="00E9294F">
      <w:pPr>
        <w:pStyle w:val="Bulletedlist"/>
        <w:numPr>
          <w:ilvl w:val="0"/>
          <w:numId w:val="30"/>
        </w:numPr>
      </w:pPr>
      <w:r w:rsidRPr="005D715A">
        <w:t xml:space="preserve">Pond aquaculture: </w:t>
      </w:r>
      <w:r>
        <w:t xml:space="preserve">weight in </w:t>
      </w:r>
      <w:r w:rsidRPr="005D715A">
        <w:t>kilograms</w:t>
      </w:r>
      <w:r>
        <w:t xml:space="preserve"> of fish harvested in the past 30 days</w:t>
      </w:r>
    </w:p>
    <w:p w14:paraId="1364D76D" w14:textId="47EBC198" w:rsidR="00E9294F" w:rsidRPr="005D715A" w:rsidRDefault="00E9294F" w:rsidP="00E9294F">
      <w:pPr>
        <w:pStyle w:val="Bulletedlist"/>
        <w:numPr>
          <w:ilvl w:val="0"/>
          <w:numId w:val="30"/>
        </w:numPr>
      </w:pPr>
      <w:r w:rsidRPr="005D715A">
        <w:t xml:space="preserve">Cage aquaculture: </w:t>
      </w:r>
      <w:r>
        <w:t xml:space="preserve">weight in </w:t>
      </w:r>
      <w:r w:rsidRPr="005D715A">
        <w:t>kilograms</w:t>
      </w:r>
      <w:r>
        <w:t xml:space="preserve"> of fish harvested in the past 30 days</w:t>
      </w:r>
    </w:p>
    <w:p w14:paraId="1EA91D08" w14:textId="3A6EB9F0" w:rsidR="00E9294F" w:rsidRPr="005D715A" w:rsidRDefault="00E9294F" w:rsidP="00E9294F">
      <w:pPr>
        <w:pStyle w:val="Bulletedlist"/>
        <w:numPr>
          <w:ilvl w:val="0"/>
          <w:numId w:val="30"/>
        </w:numPr>
      </w:pPr>
      <w:r w:rsidRPr="005D715A">
        <w:t xml:space="preserve">Dairy: </w:t>
      </w:r>
      <w:r>
        <w:t xml:space="preserve">volume in </w:t>
      </w:r>
      <w:r w:rsidRPr="005D715A">
        <w:t>liters of milk</w:t>
      </w:r>
      <w:r>
        <w:t xml:space="preserve"> collected in the previous day</w:t>
      </w:r>
    </w:p>
    <w:p w14:paraId="58CB8ABB" w14:textId="44DFFE3C" w:rsidR="00E9294F" w:rsidRPr="005D715A" w:rsidRDefault="00E9294F" w:rsidP="00E9294F">
      <w:pPr>
        <w:pStyle w:val="Bulletedlist"/>
        <w:numPr>
          <w:ilvl w:val="0"/>
          <w:numId w:val="30"/>
        </w:numPr>
      </w:pPr>
      <w:r w:rsidRPr="005D715A">
        <w:t>Eggs: number of eggs</w:t>
      </w:r>
      <w:r>
        <w:t xml:space="preserve"> collected in the previous day</w:t>
      </w:r>
    </w:p>
    <w:p w14:paraId="13960513" w14:textId="23CA6EBE" w:rsidR="00E9294F" w:rsidRPr="005D715A" w:rsidRDefault="00E9294F" w:rsidP="00E9294F">
      <w:pPr>
        <w:pStyle w:val="Bulletedlist"/>
        <w:numPr>
          <w:ilvl w:val="0"/>
          <w:numId w:val="30"/>
        </w:numPr>
      </w:pPr>
      <w:r w:rsidRPr="005D715A">
        <w:lastRenderedPageBreak/>
        <w:t xml:space="preserve">Livestock: weight in kilograms of entire animals </w:t>
      </w:r>
      <w:r>
        <w:t>that</w:t>
      </w:r>
      <w:r w:rsidRPr="005D715A">
        <w:t xml:space="preserve"> were offtake</w:t>
      </w:r>
      <w:r>
        <w:t xml:space="preserve"> in the previous year, measured as number of animals that were taken from the herd for sale, home consumption, or loan</w:t>
      </w:r>
      <w:r w:rsidR="00D56A12">
        <w:t>s</w:t>
      </w:r>
      <w:r>
        <w:t xml:space="preserve"> </w:t>
      </w:r>
      <w:r w:rsidR="00D56A12">
        <w:t xml:space="preserve">or </w:t>
      </w:r>
      <w:r>
        <w:t>gift</w:t>
      </w:r>
      <w:r w:rsidR="00D56A12">
        <w:t>s</w:t>
      </w:r>
    </w:p>
    <w:p w14:paraId="7D4D54E8" w14:textId="464E94FA" w:rsidR="00E9294F" w:rsidRDefault="00E9294F" w:rsidP="008D1EB1">
      <w:pPr>
        <w:pStyle w:val="BodyText"/>
      </w:pPr>
      <w:r w:rsidRPr="005D715A">
        <w:t xml:space="preserve">TP is the amount that was produced, regardless of how it was </w:t>
      </w:r>
      <w:r>
        <w:t xml:space="preserve">ultimately </w:t>
      </w:r>
      <w:r w:rsidRPr="005D715A">
        <w:t xml:space="preserve">used </w:t>
      </w:r>
      <w:r>
        <w:t xml:space="preserve">and whether there was </w:t>
      </w:r>
      <w:r w:rsidRPr="005D715A">
        <w:t>any post</w:t>
      </w:r>
      <w:r w:rsidR="00D56A12">
        <w:t>-</w:t>
      </w:r>
      <w:r w:rsidRPr="005D715A">
        <w:t>harvest loss</w:t>
      </w:r>
      <w:r>
        <w:t>—that is</w:t>
      </w:r>
      <w:r w:rsidRPr="005D715A">
        <w:t>, post</w:t>
      </w:r>
      <w:r w:rsidR="00D56A12">
        <w:t>-</w:t>
      </w:r>
      <w:r w:rsidRPr="005D715A">
        <w:t>harvest loss should not be subtracted from TP.</w:t>
      </w:r>
    </w:p>
    <w:p w14:paraId="1ABF5287" w14:textId="77777777" w:rsidR="00E9294F" w:rsidRPr="005D715A" w:rsidRDefault="00E9294F" w:rsidP="008D1EB1">
      <w:pPr>
        <w:pStyle w:val="BodyText"/>
        <w:rPr>
          <w:szCs w:val="22"/>
        </w:rPr>
      </w:pPr>
      <w:r>
        <w:t>The f</w:t>
      </w:r>
      <w:r w:rsidRPr="005D715A">
        <w:t xml:space="preserve">ollowing are the units </w:t>
      </w:r>
      <w:r>
        <w:t xml:space="preserve">used </w:t>
      </w:r>
      <w:r w:rsidRPr="005D715A">
        <w:t>for UP by commodity type</w:t>
      </w:r>
      <w:r>
        <w:t xml:space="preserve">. </w:t>
      </w:r>
    </w:p>
    <w:p w14:paraId="38CDBD77" w14:textId="4FB61BDA" w:rsidR="00E9294F" w:rsidRPr="005D715A" w:rsidRDefault="00E9294F" w:rsidP="00E9294F">
      <w:pPr>
        <w:pStyle w:val="Bulletedlist"/>
        <w:numPr>
          <w:ilvl w:val="0"/>
          <w:numId w:val="30"/>
        </w:numPr>
      </w:pPr>
      <w:r w:rsidRPr="005D715A">
        <w:t xml:space="preserve">Crops: </w:t>
      </w:r>
      <w:r>
        <w:t xml:space="preserve">area in </w:t>
      </w:r>
      <w:r w:rsidRPr="005D715A">
        <w:t>hectares</w:t>
      </w:r>
      <w:r>
        <w:t xml:space="preserve"> planted in the season preceding the survey</w:t>
      </w:r>
    </w:p>
    <w:p w14:paraId="47EA4F74" w14:textId="6A8A4011" w:rsidR="00E9294F" w:rsidRPr="005D715A" w:rsidRDefault="00E9294F" w:rsidP="00E9294F">
      <w:pPr>
        <w:pStyle w:val="Bulletedlist"/>
        <w:numPr>
          <w:ilvl w:val="0"/>
          <w:numId w:val="30"/>
        </w:numPr>
      </w:pPr>
      <w:r w:rsidRPr="005D715A">
        <w:t xml:space="preserve">Tree crop: </w:t>
      </w:r>
      <w:r>
        <w:t xml:space="preserve">planted area in </w:t>
      </w:r>
      <w:r w:rsidRPr="005D715A">
        <w:t xml:space="preserve">hectares </w:t>
      </w:r>
      <w:r>
        <w:t xml:space="preserve">during the year preceding the survey </w:t>
      </w:r>
      <w:r w:rsidRPr="005D715A">
        <w:t>is recommended</w:t>
      </w:r>
      <w:r>
        <w:t>, but number of trees can be used</w:t>
      </w:r>
    </w:p>
    <w:p w14:paraId="02F6EB16" w14:textId="54C8BE5E" w:rsidR="00E9294F" w:rsidRPr="005D715A" w:rsidRDefault="00E9294F" w:rsidP="00E9294F">
      <w:pPr>
        <w:pStyle w:val="Bulletedlist"/>
        <w:numPr>
          <w:ilvl w:val="0"/>
          <w:numId w:val="30"/>
        </w:numPr>
      </w:pPr>
      <w:r w:rsidRPr="005D715A">
        <w:t xml:space="preserve">Pond aquaculture: </w:t>
      </w:r>
      <w:r>
        <w:t xml:space="preserve">total pond area in </w:t>
      </w:r>
      <w:r w:rsidRPr="005D715A">
        <w:t>hectares</w:t>
      </w:r>
      <w:r>
        <w:t xml:space="preserve"> at the time of the survey</w:t>
      </w:r>
      <w:r w:rsidRPr="005D715A">
        <w:t xml:space="preserve"> </w:t>
      </w:r>
    </w:p>
    <w:p w14:paraId="55A56B94" w14:textId="343BEF18" w:rsidR="00E9294F" w:rsidRPr="005D715A" w:rsidRDefault="00E9294F" w:rsidP="00E9294F">
      <w:pPr>
        <w:pStyle w:val="Bulletedlist"/>
        <w:numPr>
          <w:ilvl w:val="0"/>
          <w:numId w:val="30"/>
        </w:numPr>
      </w:pPr>
      <w:r w:rsidRPr="005D715A">
        <w:t xml:space="preserve">Cage aquaculture: </w:t>
      </w:r>
      <w:r>
        <w:t xml:space="preserve">total volume of cages in </w:t>
      </w:r>
      <w:r w:rsidRPr="005D715A">
        <w:t>cubic meters</w:t>
      </w:r>
      <w:r>
        <w:t xml:space="preserve"> at the time of the survey</w:t>
      </w:r>
      <w:r w:rsidRPr="005D715A">
        <w:t xml:space="preserve"> </w:t>
      </w:r>
    </w:p>
    <w:p w14:paraId="461CFCA3" w14:textId="7A50487A" w:rsidR="00E9294F" w:rsidRPr="005D715A" w:rsidRDefault="00E9294F" w:rsidP="00E9294F">
      <w:pPr>
        <w:pStyle w:val="Bulletedlist"/>
        <w:numPr>
          <w:ilvl w:val="0"/>
          <w:numId w:val="30"/>
        </w:numPr>
      </w:pPr>
      <w:r w:rsidRPr="005D715A">
        <w:t xml:space="preserve">Dairy: number of </w:t>
      </w:r>
      <w:r>
        <w:t xml:space="preserve">producing </w:t>
      </w:r>
      <w:r w:rsidRPr="005D715A">
        <w:t xml:space="preserve">cows during the </w:t>
      </w:r>
      <w:r>
        <w:t xml:space="preserve">day </w:t>
      </w:r>
      <w:r w:rsidRPr="005D715A">
        <w:t>preceding the survey</w:t>
      </w:r>
    </w:p>
    <w:p w14:paraId="6114CAF6" w14:textId="74F96B93" w:rsidR="00E9294F" w:rsidRPr="005D715A" w:rsidRDefault="00E9294F" w:rsidP="00E9294F">
      <w:pPr>
        <w:pStyle w:val="Bulletedlist"/>
        <w:numPr>
          <w:ilvl w:val="0"/>
          <w:numId w:val="30"/>
        </w:numPr>
      </w:pPr>
      <w:r w:rsidRPr="005D715A">
        <w:t xml:space="preserve">Eggs: number of producing hens during the </w:t>
      </w:r>
      <w:r>
        <w:t xml:space="preserve">day </w:t>
      </w:r>
      <w:r w:rsidRPr="005D715A">
        <w:t>preceding the survey</w:t>
      </w:r>
    </w:p>
    <w:p w14:paraId="75BB1FB9" w14:textId="1FA0DEF7" w:rsidR="00E9294F" w:rsidRPr="005D715A" w:rsidRDefault="00E9294F" w:rsidP="00E9294F">
      <w:pPr>
        <w:pStyle w:val="Bulletedlist"/>
        <w:numPr>
          <w:ilvl w:val="0"/>
          <w:numId w:val="30"/>
        </w:numPr>
      </w:pPr>
      <w:r w:rsidRPr="005D715A">
        <w:t xml:space="preserve">Livestock: </w:t>
      </w:r>
      <w:r>
        <w:t xml:space="preserve">total </w:t>
      </w:r>
      <w:r w:rsidRPr="005D715A">
        <w:t xml:space="preserve">number </w:t>
      </w:r>
      <w:r>
        <w:t xml:space="preserve">of animal </w:t>
      </w:r>
      <w:r w:rsidRPr="005D715A">
        <w:t>in herd</w:t>
      </w:r>
      <w:r>
        <w:t xml:space="preserve"> or</w:t>
      </w:r>
      <w:r w:rsidRPr="005D715A">
        <w:t xml:space="preserve"> flock during the year preceding the survey</w:t>
      </w:r>
      <w:r>
        <w:t>, measured as current stock of animals plus animals that were taken from the herd for sale, home consumption, or loans or gift</w:t>
      </w:r>
      <w:r w:rsidR="00072477">
        <w:t>s</w:t>
      </w:r>
      <w:r>
        <w:t>, plus animals that died during the year preceding the survey</w:t>
      </w:r>
    </w:p>
    <w:p w14:paraId="26BCECAD" w14:textId="0E90308A" w:rsidR="00E9294F" w:rsidRDefault="00E9294F" w:rsidP="008D1EB1">
      <w:pPr>
        <w:pStyle w:val="BodyText"/>
      </w:pPr>
      <w:r>
        <w:t>The yield indicator for crop value chains is disaggregated by farm size—smallholder and non-smallholder. Although country-specific definitions vary, the Feed the Future definition of a smallholder crop producer is one who holds five hectares or less of arable land</w:t>
      </w:r>
      <w:r w:rsidR="00072477">
        <w:t>.</w:t>
      </w:r>
      <w:r>
        <w:rPr>
          <w:rStyle w:val="FootnoteReference"/>
        </w:rPr>
        <w:footnoteReference w:id="83"/>
      </w:r>
      <w:r>
        <w:t xml:space="preserve"> Land holding is measured at the household level for this purpose, and the household does not need to formerly own the land, as long as it has use rights over it. </w:t>
      </w:r>
    </w:p>
    <w:p w14:paraId="38D0750D" w14:textId="21286983" w:rsidR="00E9294F" w:rsidRPr="005D715A" w:rsidRDefault="00E9294F" w:rsidP="008D1EB1">
      <w:pPr>
        <w:pStyle w:val="BodyText"/>
      </w:pPr>
      <w:r>
        <w:t xml:space="preserve">The yield indicator for livestock value chains is disaggregated by </w:t>
      </w:r>
      <w:r w:rsidRPr="005D715A">
        <w:t>livestock production system.</w:t>
      </w:r>
      <w:r>
        <w:t xml:space="preserve"> Each livestock-producing household should be categorized into </w:t>
      </w:r>
      <w:r w:rsidRPr="005D715A">
        <w:t xml:space="preserve">the system that best fits </w:t>
      </w:r>
      <w:r>
        <w:t>its livestock production system characteristics.</w:t>
      </w:r>
      <w:r w:rsidRPr="005D715A">
        <w:t xml:space="preserve"> There are four production systems: rangeland</w:t>
      </w:r>
      <w:r>
        <w:t>,</w:t>
      </w:r>
      <w:r w:rsidRPr="005D715A">
        <w:t xml:space="preserve"> rural mixed crop</w:t>
      </w:r>
      <w:r w:rsidR="00072477">
        <w:noBreakHyphen/>
      </w:r>
      <w:r w:rsidRPr="005D715A">
        <w:t>livestock</w:t>
      </w:r>
      <w:r>
        <w:t>,</w:t>
      </w:r>
      <w:r w:rsidRPr="005D715A">
        <w:t xml:space="preserve"> urban/peri-urban</w:t>
      </w:r>
      <w:r>
        <w:t>,</w:t>
      </w:r>
      <w:r w:rsidRPr="005D715A">
        <w:t xml:space="preserve"> and intensive</w:t>
      </w:r>
      <w:r w:rsidR="00072477">
        <w:t>/</w:t>
      </w:r>
      <w:r w:rsidRPr="005D715A">
        <w:t>commercial livestock production.</w:t>
      </w:r>
      <w:r>
        <w:t xml:space="preserve"> The definition of each production system is presented below for informational purposes. The step-by-step section explains how to categorize each livestock-producing household into one of these four systems based on its responses to specific ZOI Survey questions concerning the number of animals in the herd, how mobile the herd is, how animals are housed and fed, and whether the household holds land.</w:t>
      </w:r>
    </w:p>
    <w:p w14:paraId="30274326" w14:textId="77777777" w:rsidR="00E9294F" w:rsidRPr="005D715A" w:rsidRDefault="00E9294F" w:rsidP="008D1EB1">
      <w:pPr>
        <w:pStyle w:val="BodyText"/>
        <w:keepNext/>
      </w:pPr>
      <w:r w:rsidRPr="005D715A">
        <w:rPr>
          <w:b/>
        </w:rPr>
        <w:t>Rangelands—</w:t>
      </w:r>
      <w:r w:rsidRPr="005D715A">
        <w:t>pastoral, transhumant, agro-pastoral, sylvo-pastoral, and extensive grasslands</w:t>
      </w:r>
    </w:p>
    <w:p w14:paraId="6D47D0F5" w14:textId="308CCAA3" w:rsidR="00E9294F" w:rsidRPr="005D715A" w:rsidRDefault="00E9294F" w:rsidP="00E9294F">
      <w:pPr>
        <w:pStyle w:val="Bulletedlist"/>
        <w:numPr>
          <w:ilvl w:val="0"/>
          <w:numId w:val="30"/>
        </w:numPr>
        <w:tabs>
          <w:tab w:val="num" w:pos="360"/>
        </w:tabs>
      </w:pPr>
      <w:r w:rsidRPr="005D715A">
        <w:t xml:space="preserve">Livestock and livestock-crop systems in which production is extensive with low stocking rates (typically&lt;10 </w:t>
      </w:r>
      <w:r w:rsidRPr="007B572F">
        <w:t>tropical livestock units</w:t>
      </w:r>
      <w:r>
        <w:t xml:space="preserve"> </w:t>
      </w:r>
      <w:r w:rsidRPr="005D715A">
        <w:t>per hectare) and there is a degree of herd mobility</w:t>
      </w:r>
      <w:r w:rsidRPr="005D715A">
        <w:rPr>
          <w:b/>
        </w:rPr>
        <w:t xml:space="preserve"> </w:t>
      </w:r>
      <w:r w:rsidRPr="005D715A">
        <w:t>in the grazing system beyond the farm for at least part of the production cycle</w:t>
      </w:r>
    </w:p>
    <w:p w14:paraId="77284422" w14:textId="42C832AD" w:rsidR="00E9294F" w:rsidRPr="005D715A" w:rsidRDefault="00E9294F" w:rsidP="00E9294F">
      <w:pPr>
        <w:pStyle w:val="Bulletedlist"/>
        <w:numPr>
          <w:ilvl w:val="0"/>
          <w:numId w:val="30"/>
        </w:numPr>
      </w:pPr>
      <w:r w:rsidRPr="005D715A">
        <w:t>Typically in arid and semi-arid zones, with rainfall</w:t>
      </w:r>
      <w:r w:rsidR="00072477">
        <w:t>-</w:t>
      </w:r>
      <w:r w:rsidRPr="005D715A">
        <w:t>dependent (forage) growing seasons less than 180 days per year</w:t>
      </w:r>
    </w:p>
    <w:p w14:paraId="5ECAB360" w14:textId="154CF064" w:rsidR="00E9294F" w:rsidRPr="005D715A" w:rsidRDefault="00072477" w:rsidP="008D1EB1">
      <w:pPr>
        <w:pStyle w:val="BodyText"/>
      </w:pPr>
      <w:r>
        <w:rPr>
          <w:b/>
        </w:rPr>
        <w:lastRenderedPageBreak/>
        <w:t>Rural m</w:t>
      </w:r>
      <w:r w:rsidR="00E9294F" w:rsidRPr="005D715A">
        <w:rPr>
          <w:b/>
        </w:rPr>
        <w:t>ixed crop-livestock—</w:t>
      </w:r>
      <w:r w:rsidR="00E9294F" w:rsidRPr="005D715A">
        <w:t>ruminants, pigs and poultry and small stock such as rabbits and guinea pigs</w:t>
      </w:r>
      <w:r>
        <w:t>,</w:t>
      </w:r>
      <w:r w:rsidR="00E9294F" w:rsidRPr="005D715A">
        <w:t xml:space="preserve"> and animals kept principally for traction</w:t>
      </w:r>
      <w:r>
        <w:t>,</w:t>
      </w:r>
      <w:r w:rsidR="00E9294F" w:rsidRPr="005D715A">
        <w:t xml:space="preserve"> including oxen, buffalo, and equids</w:t>
      </w:r>
    </w:p>
    <w:p w14:paraId="215060CA" w14:textId="3C5EFC64" w:rsidR="00E9294F" w:rsidRPr="005D715A" w:rsidRDefault="00E9294F" w:rsidP="00E9294F">
      <w:pPr>
        <w:pStyle w:val="Bulletedlist"/>
        <w:numPr>
          <w:ilvl w:val="0"/>
          <w:numId w:val="30"/>
        </w:numPr>
      </w:pPr>
      <w:r w:rsidRPr="005D715A">
        <w:t xml:space="preserve">Integrated crop and livestock production </w:t>
      </w:r>
      <w:r w:rsidR="00072477">
        <w:t>in which</w:t>
      </w:r>
      <w:r w:rsidR="00072477" w:rsidRPr="005D715A">
        <w:t xml:space="preserve"> </w:t>
      </w:r>
      <w:r w:rsidRPr="005D715A">
        <w:t>crop and livestock systems rely on one another for inputs and exist in a fixed rural location, typically a small holding or farmstead</w:t>
      </w:r>
      <w:r w:rsidR="00072477">
        <w:t>;</w:t>
      </w:r>
      <w:r w:rsidRPr="005D715A">
        <w:t xml:space="preserve"> </w:t>
      </w:r>
      <w:r w:rsidR="00072477">
        <w:t>f</w:t>
      </w:r>
      <w:r w:rsidRPr="005D715A">
        <w:t xml:space="preserve">or example, a system </w:t>
      </w:r>
      <w:r w:rsidR="00072477">
        <w:t>in which</w:t>
      </w:r>
      <w:r w:rsidR="00072477" w:rsidRPr="005D715A">
        <w:t xml:space="preserve"> </w:t>
      </w:r>
      <w:r w:rsidRPr="005D715A">
        <w:t>at least some of the livestock feed comes from crop residues and by-products produced on-farm</w:t>
      </w:r>
    </w:p>
    <w:p w14:paraId="239DE2FA" w14:textId="218DF20B" w:rsidR="00E9294F" w:rsidRPr="005D715A" w:rsidRDefault="00E9294F" w:rsidP="008D1EB1">
      <w:pPr>
        <w:pStyle w:val="BodyText"/>
      </w:pPr>
      <w:r w:rsidRPr="005D715A">
        <w:rPr>
          <w:b/>
        </w:rPr>
        <w:t>Urban/peri-urban—</w:t>
      </w:r>
      <w:r w:rsidRPr="005D715A">
        <w:t>poultry, small</w:t>
      </w:r>
      <w:r w:rsidR="00072477">
        <w:t>-</w:t>
      </w:r>
      <w:r w:rsidRPr="005D715A">
        <w:t>scale dairy, small and large ruminants, pigs, micro-stock, small</w:t>
      </w:r>
      <w:r w:rsidR="00072477">
        <w:t>-</w:t>
      </w:r>
      <w:r w:rsidRPr="005D715A">
        <w:t>scale fattening operations</w:t>
      </w:r>
    </w:p>
    <w:p w14:paraId="7B195022" w14:textId="4CC64D92" w:rsidR="00E9294F" w:rsidRPr="005D715A" w:rsidRDefault="00E9294F" w:rsidP="00E9294F">
      <w:pPr>
        <w:pStyle w:val="Bulletedlist"/>
        <w:numPr>
          <w:ilvl w:val="0"/>
          <w:numId w:val="30"/>
        </w:numPr>
      </w:pPr>
      <w:r w:rsidRPr="005D715A">
        <w:t>Livestock are kept in close proximity to human population centers. Land holdings are small or include confined, caged, and landless production systems</w:t>
      </w:r>
      <w:r w:rsidR="00072477">
        <w:t>.</w:t>
      </w:r>
    </w:p>
    <w:p w14:paraId="152414DA" w14:textId="77777777" w:rsidR="00E9294F" w:rsidRPr="005D715A" w:rsidRDefault="00E9294F" w:rsidP="00E9294F">
      <w:pPr>
        <w:pStyle w:val="Bulletedlist"/>
        <w:numPr>
          <w:ilvl w:val="0"/>
          <w:numId w:val="30"/>
        </w:numPr>
      </w:pPr>
      <w:r w:rsidRPr="005D715A">
        <w:t>Small to medium scale, variable levels of intensification from a single animal to a mid-sized enterprise, such as a small peri-urban cow dairy or small-scale fattening operator.</w:t>
      </w:r>
    </w:p>
    <w:p w14:paraId="2440A346" w14:textId="77777777" w:rsidR="00E9294F" w:rsidRPr="005D715A" w:rsidRDefault="00E9294F" w:rsidP="00E9294F">
      <w:pPr>
        <w:pStyle w:val="Bulletedlist"/>
        <w:numPr>
          <w:ilvl w:val="0"/>
          <w:numId w:val="30"/>
        </w:numPr>
      </w:pPr>
      <w:r w:rsidRPr="005D715A">
        <w:t>Production may target home consumption, local markets, or both.</w:t>
      </w:r>
    </w:p>
    <w:p w14:paraId="5EC4711F" w14:textId="465A0015" w:rsidR="00E9294F" w:rsidRPr="005D715A" w:rsidRDefault="00E9294F" w:rsidP="008D1EB1">
      <w:pPr>
        <w:pStyle w:val="BodyText"/>
      </w:pPr>
      <w:r w:rsidRPr="005D715A">
        <w:rPr>
          <w:b/>
        </w:rPr>
        <w:t>Intensive</w:t>
      </w:r>
      <w:r w:rsidR="00072477">
        <w:rPr>
          <w:b/>
        </w:rPr>
        <w:t>/</w:t>
      </w:r>
      <w:r w:rsidRPr="005D715A">
        <w:rPr>
          <w:b/>
        </w:rPr>
        <w:t>commercial</w:t>
      </w:r>
      <w:r>
        <w:rPr>
          <w:b/>
        </w:rPr>
        <w:t xml:space="preserve"> </w:t>
      </w:r>
      <w:r w:rsidR="00072477">
        <w:rPr>
          <w:b/>
        </w:rPr>
        <w:t xml:space="preserve">livestock </w:t>
      </w:r>
      <w:r>
        <w:rPr>
          <w:b/>
        </w:rPr>
        <w:t>production</w:t>
      </w:r>
      <w:r w:rsidRPr="005D715A">
        <w:rPr>
          <w:b/>
        </w:rPr>
        <w:t>—</w:t>
      </w:r>
      <w:r w:rsidRPr="005D715A">
        <w:t>large pig and poultry production units</w:t>
      </w:r>
      <w:r w:rsidR="00072477">
        <w:t>;</w:t>
      </w:r>
      <w:r w:rsidRPr="005D715A">
        <w:t xml:space="preserve"> also includes ruminant fattening, large dairying, and large-scale dry lots</w:t>
      </w:r>
    </w:p>
    <w:p w14:paraId="3134910C" w14:textId="05C1F1E9" w:rsidR="00E9294F" w:rsidRPr="005D715A" w:rsidRDefault="00E9294F" w:rsidP="00E9294F">
      <w:pPr>
        <w:pStyle w:val="Bulletedlist"/>
        <w:numPr>
          <w:ilvl w:val="0"/>
          <w:numId w:val="30"/>
        </w:numPr>
      </w:pPr>
      <w:r w:rsidRPr="005D715A">
        <w:t>Operate at considerable scale and highly commercialized</w:t>
      </w:r>
      <w:r w:rsidR="00072477">
        <w:t>,</w:t>
      </w:r>
      <w:r w:rsidRPr="005D715A">
        <w:t xml:space="preserve"> with significant financial investments and technical inputs in specialized housing, feeding, and animal health and marketing approaches.</w:t>
      </w:r>
    </w:p>
    <w:p w14:paraId="48AD4A95" w14:textId="77777777" w:rsidR="00E9294F" w:rsidRDefault="00E9294F" w:rsidP="00E9294F">
      <w:pPr>
        <w:pStyle w:val="Bulletedlist"/>
        <w:numPr>
          <w:ilvl w:val="0"/>
          <w:numId w:val="30"/>
        </w:numPr>
      </w:pPr>
      <w:r w:rsidRPr="005D715A">
        <w:t>Animals are typically housed and fed formulated, nutritionally balanced rations. Scale of operation, level of technical inputs, and capital investment distinguishes from the urban/peri-urban category.</w:t>
      </w:r>
    </w:p>
    <w:p w14:paraId="64C2F57D" w14:textId="4992F51B" w:rsidR="00E9294F" w:rsidRDefault="00E9294F" w:rsidP="008D1EB1">
      <w:pPr>
        <w:pStyle w:val="Heading2"/>
        <w:numPr>
          <w:ilvl w:val="1"/>
          <w:numId w:val="242"/>
        </w:numPr>
        <w:ind w:left="1440" w:right="288" w:hanging="720"/>
      </w:pPr>
      <w:bookmarkStart w:id="908" w:name="_Toc18092183"/>
      <w:r w:rsidRPr="005D715A">
        <w:t>Step-by-step procedure to calculate agricultural productivity indicators</w:t>
      </w:r>
      <w:bookmarkStart w:id="909" w:name="_Toc526973611"/>
      <w:bookmarkStart w:id="910" w:name="_Toc527234143"/>
      <w:bookmarkEnd w:id="908"/>
    </w:p>
    <w:p w14:paraId="2650AC48" w14:textId="7C6A27AC" w:rsidR="00E9294F" w:rsidRPr="005D715A" w:rsidRDefault="00E9294F" w:rsidP="008D1EB1">
      <w:pPr>
        <w:pStyle w:val="BodyText"/>
      </w:pPr>
      <w:r w:rsidRPr="005D715A">
        <w:t>This section describes the detailed step-by-step procedures to calculate each agricultural productivity indicator.</w:t>
      </w:r>
    </w:p>
    <w:p w14:paraId="68A560FA" w14:textId="0F80DBE3" w:rsidR="00E9294F" w:rsidRPr="008D1EB1" w:rsidRDefault="008D1EB1" w:rsidP="008D1EB1">
      <w:pPr>
        <w:pStyle w:val="Heading3"/>
        <w:ind w:left="2160" w:hanging="720"/>
      </w:pPr>
      <w:bookmarkStart w:id="911" w:name="_Toc18092184"/>
      <w:r>
        <w:t>13.2.1</w:t>
      </w:r>
      <w:r>
        <w:tab/>
      </w:r>
      <w:r w:rsidR="00E9294F" w:rsidRPr="008D1EB1">
        <w:t>Percent of producers in the targeted area who have applied targeted improved management practices or technologies</w:t>
      </w:r>
      <w:bookmarkEnd w:id="909"/>
      <w:bookmarkEnd w:id="910"/>
      <w:bookmarkEnd w:id="911"/>
    </w:p>
    <w:p w14:paraId="2B86468A" w14:textId="41F1E943" w:rsidR="00E9294F" w:rsidRDefault="00E9294F" w:rsidP="008D1EB1">
      <w:pPr>
        <w:pStyle w:val="BodyText"/>
      </w:pPr>
      <w:r>
        <w:t xml:space="preserve">Because it is essential that the </w:t>
      </w:r>
      <w:r>
        <w:rPr>
          <w:i/>
        </w:rPr>
        <w:t xml:space="preserve">Percent </w:t>
      </w:r>
      <w:r w:rsidRPr="00174E1A">
        <w:rPr>
          <w:i/>
        </w:rPr>
        <w:t>of producers in the targeted area who have applied targeted improved management practices or technologies</w:t>
      </w:r>
      <w:r w:rsidRPr="00E30C87" w:rsidDel="00B34278">
        <w:t xml:space="preserve"> </w:t>
      </w:r>
      <w:r>
        <w:t xml:space="preserve">indicator only counts </w:t>
      </w:r>
      <w:r w:rsidR="009F1362">
        <w:t xml:space="preserve">the </w:t>
      </w:r>
      <w:r>
        <w:t xml:space="preserve">application of </w:t>
      </w:r>
      <w:r w:rsidR="008C54A8">
        <w:t>improved management practice</w:t>
      </w:r>
      <w:r>
        <w:t xml:space="preserve">s and technologies that are being promoted by the Feed the Future program in the specific country, this guide cannot provide standard instructions for computing the indicator that can be applied across ZOI Surveys. In this section, we provide an </w:t>
      </w:r>
      <w:r w:rsidRPr="00A43E04">
        <w:rPr>
          <w:b/>
        </w:rPr>
        <w:t>example</w:t>
      </w:r>
      <w:r>
        <w:t xml:space="preserve"> of how to compute the indicator for a ZOI Survey with maize</w:t>
      </w:r>
      <w:r w:rsidR="003C3CBD">
        <w:t>,</w:t>
      </w:r>
      <w:r>
        <w:t xml:space="preserve"> </w:t>
      </w:r>
      <w:r w:rsidRPr="00373FEF">
        <w:t>fishpond aquaculture</w:t>
      </w:r>
      <w:r w:rsidR="003C3CBD" w:rsidRPr="00373FEF">
        <w:t>, and dairy cows</w:t>
      </w:r>
      <w:r w:rsidRPr="00373FEF">
        <w:t xml:space="preserve"> as the priority value chains using </w:t>
      </w:r>
      <w:r w:rsidRPr="00373FEF">
        <w:rPr>
          <w:b/>
        </w:rPr>
        <w:t>illustrative</w:t>
      </w:r>
      <w:r w:rsidRPr="00373FEF">
        <w:t xml:space="preserve"> sets of promoted improved management practices and technologies in Tables </w:t>
      </w:r>
      <w:r w:rsidR="00E601CD" w:rsidRPr="00373FEF">
        <w:t>13</w:t>
      </w:r>
      <w:r w:rsidRPr="00373FEF">
        <w:t xml:space="preserve"> (maize)</w:t>
      </w:r>
      <w:r w:rsidR="003C3CBD" w:rsidRPr="00373FEF">
        <w:t>,</w:t>
      </w:r>
      <w:r w:rsidRPr="00373FEF">
        <w:t xml:space="preserve"> </w:t>
      </w:r>
      <w:r w:rsidR="00E601CD" w:rsidRPr="00373FEF">
        <w:t>14</w:t>
      </w:r>
      <w:r w:rsidRPr="00373FEF">
        <w:t xml:space="preserve"> (fishpond aquaculture)</w:t>
      </w:r>
      <w:r w:rsidR="003C3CBD" w:rsidRPr="00373FEF">
        <w:t xml:space="preserve">, and Table </w:t>
      </w:r>
      <w:r w:rsidR="003C3CBD" w:rsidRPr="00443222">
        <w:t>15</w:t>
      </w:r>
      <w:r w:rsidR="003C3CBD" w:rsidRPr="00373FEF">
        <w:t xml:space="preserve"> (dairy</w:t>
      </w:r>
      <w:r w:rsidR="003C3CBD">
        <w:t xml:space="preserve"> cows)</w:t>
      </w:r>
      <w:r>
        <w:t xml:space="preserve">. This example </w:t>
      </w:r>
      <w:r w:rsidRPr="00174E1A">
        <w:rPr>
          <w:b/>
        </w:rPr>
        <w:t>must</w:t>
      </w:r>
      <w:r>
        <w:t xml:space="preserve"> be adapted to each ZOI Survey’s specific context; it should never be applied as is unless the Feed the Future program is supporting the same value chains and promoting the same set of </w:t>
      </w:r>
      <w:r w:rsidR="008C54A8">
        <w:t>improved management practice</w:t>
      </w:r>
      <w:r>
        <w:t>s and technologies.</w:t>
      </w:r>
    </w:p>
    <w:p w14:paraId="594CEF4D" w14:textId="72CD48DF" w:rsidR="00E9294F" w:rsidRDefault="00E9294F" w:rsidP="008D1EB1">
      <w:pPr>
        <w:pStyle w:val="BodyText"/>
      </w:pPr>
      <w:r>
        <w:lastRenderedPageBreak/>
        <w:t xml:space="preserve">If a Feed the Future country has not yet identified the set of </w:t>
      </w:r>
      <w:r w:rsidR="008C54A8">
        <w:t>improved management practice</w:t>
      </w:r>
      <w:r>
        <w:t xml:space="preserve">s and technologies it will be promoting, tables detailing the </w:t>
      </w:r>
      <w:r w:rsidR="009F1362">
        <w:t xml:space="preserve">percentage </w:t>
      </w:r>
      <w:r>
        <w:t xml:space="preserve">of producers applying practices and technologies included in the ZOI Survey should be presented, but the Feed the Future indicator should not be calculated and included in the survey report. </w:t>
      </w:r>
    </w:p>
    <w:p w14:paraId="77854EA3" w14:textId="77777777" w:rsidR="00E9294F" w:rsidRDefault="00E9294F" w:rsidP="008D1EB1">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E9294F" w:rsidRPr="008D1EB1" w14:paraId="44D56E24" w14:textId="77777777" w:rsidTr="008D1EB1">
        <w:tc>
          <w:tcPr>
            <w:tcW w:w="2515" w:type="dxa"/>
          </w:tcPr>
          <w:p w14:paraId="5026B21C" w14:textId="77777777" w:rsidR="00E9294F" w:rsidRPr="008D1EB1" w:rsidRDefault="00E9294F" w:rsidP="008D1EB1">
            <w:pPr>
              <w:rPr>
                <w:sz w:val="20"/>
                <w:szCs w:val="20"/>
              </w:rPr>
            </w:pPr>
            <w:r w:rsidRPr="008D1EB1">
              <w:rPr>
                <w:sz w:val="20"/>
                <w:szCs w:val="20"/>
              </w:rPr>
              <w:t>Numerator</w:t>
            </w:r>
          </w:p>
        </w:tc>
        <w:tc>
          <w:tcPr>
            <w:tcW w:w="6835" w:type="dxa"/>
          </w:tcPr>
          <w:p w14:paraId="778BAF6A" w14:textId="48F58D9F" w:rsidR="00E9294F" w:rsidRPr="008D1EB1" w:rsidRDefault="00E9294F" w:rsidP="00E0620E">
            <w:pPr>
              <w:pStyle w:val="Definitions"/>
              <w:rPr>
                <w:sz w:val="20"/>
                <w:szCs w:val="20"/>
              </w:rPr>
            </w:pPr>
            <w:r w:rsidRPr="008D1EB1">
              <w:rPr>
                <w:rFonts w:ascii="Gill Sans MT" w:hAnsi="Gill Sans MT"/>
                <w:sz w:val="20"/>
                <w:szCs w:val="20"/>
              </w:rPr>
              <w:t xml:space="preserve">Number of </w:t>
            </w:r>
            <w:r w:rsidR="00600AF8">
              <w:rPr>
                <w:rFonts w:ascii="Gill Sans MT" w:hAnsi="Gill Sans MT"/>
                <w:sz w:val="20"/>
                <w:szCs w:val="20"/>
              </w:rPr>
              <w:t>producer</w:t>
            </w:r>
            <w:r w:rsidR="00E52407">
              <w:rPr>
                <w:rFonts w:ascii="Gill Sans MT" w:hAnsi="Gill Sans MT"/>
                <w:sz w:val="20"/>
                <w:szCs w:val="20"/>
              </w:rPr>
              <w:t xml:space="preserve">s </w:t>
            </w:r>
            <w:r w:rsidRPr="008D1EB1">
              <w:rPr>
                <w:rFonts w:ascii="Gill Sans MT" w:hAnsi="Gill Sans MT"/>
                <w:sz w:val="20"/>
                <w:szCs w:val="20"/>
              </w:rPr>
              <w:t xml:space="preserve">who produced selected agricultural products in the past year/season/month/day and applied targeted improved management practices </w:t>
            </w:r>
            <w:r w:rsidR="009F1362">
              <w:rPr>
                <w:rFonts w:ascii="Gill Sans MT" w:hAnsi="Gill Sans MT"/>
                <w:sz w:val="20"/>
                <w:szCs w:val="20"/>
              </w:rPr>
              <w:t>or</w:t>
            </w:r>
            <w:r w:rsidR="009F1362" w:rsidRPr="008D1EB1">
              <w:rPr>
                <w:rFonts w:ascii="Gill Sans MT" w:hAnsi="Gill Sans MT"/>
                <w:sz w:val="20"/>
                <w:szCs w:val="20"/>
              </w:rPr>
              <w:t xml:space="preserve"> </w:t>
            </w:r>
            <w:r w:rsidRPr="008D1EB1">
              <w:rPr>
                <w:rFonts w:ascii="Gill Sans MT" w:hAnsi="Gill Sans MT"/>
                <w:sz w:val="20"/>
                <w:szCs w:val="20"/>
              </w:rPr>
              <w:t>technologies</w:t>
            </w:r>
          </w:p>
        </w:tc>
      </w:tr>
      <w:tr w:rsidR="00E9294F" w:rsidRPr="008D1EB1" w14:paraId="0EC1E776" w14:textId="77777777" w:rsidTr="008D1EB1">
        <w:tc>
          <w:tcPr>
            <w:tcW w:w="2515" w:type="dxa"/>
          </w:tcPr>
          <w:p w14:paraId="4AEF4600" w14:textId="77777777" w:rsidR="00E9294F" w:rsidRPr="008D1EB1" w:rsidRDefault="00E9294F" w:rsidP="008D1EB1">
            <w:pPr>
              <w:rPr>
                <w:sz w:val="20"/>
                <w:szCs w:val="20"/>
              </w:rPr>
            </w:pPr>
            <w:r w:rsidRPr="008D1EB1">
              <w:rPr>
                <w:sz w:val="20"/>
                <w:szCs w:val="20"/>
              </w:rPr>
              <w:t>Denominator</w:t>
            </w:r>
          </w:p>
        </w:tc>
        <w:tc>
          <w:tcPr>
            <w:tcW w:w="6835" w:type="dxa"/>
          </w:tcPr>
          <w:p w14:paraId="585D4F8E" w14:textId="0F46DC0A" w:rsidR="00E9294F" w:rsidRPr="008D1EB1" w:rsidRDefault="00E9294F" w:rsidP="00E0620E">
            <w:pPr>
              <w:rPr>
                <w:sz w:val="20"/>
                <w:szCs w:val="20"/>
              </w:rPr>
            </w:pPr>
            <w:r w:rsidRPr="008D1EB1">
              <w:rPr>
                <w:sz w:val="20"/>
                <w:szCs w:val="20"/>
              </w:rPr>
              <w:t xml:space="preserve">Number of </w:t>
            </w:r>
            <w:r w:rsidR="00600AF8">
              <w:rPr>
                <w:sz w:val="20"/>
                <w:szCs w:val="20"/>
              </w:rPr>
              <w:t>producer</w:t>
            </w:r>
            <w:r w:rsidR="00E52407">
              <w:rPr>
                <w:sz w:val="20"/>
                <w:szCs w:val="20"/>
              </w:rPr>
              <w:t xml:space="preserve">s </w:t>
            </w:r>
            <w:r w:rsidRPr="008D1EB1">
              <w:rPr>
                <w:sz w:val="20"/>
                <w:szCs w:val="20"/>
              </w:rPr>
              <w:t>who produced selected agricultural products in the past year/season/month/day</w:t>
            </w:r>
          </w:p>
        </w:tc>
      </w:tr>
      <w:tr w:rsidR="00E9294F" w:rsidRPr="008D1EB1" w14:paraId="057A1D3C" w14:textId="77777777" w:rsidTr="008D1EB1">
        <w:tc>
          <w:tcPr>
            <w:tcW w:w="2515" w:type="dxa"/>
          </w:tcPr>
          <w:p w14:paraId="3FD94A6C" w14:textId="77777777" w:rsidR="00E9294F" w:rsidRPr="008D1EB1" w:rsidRDefault="00E9294F" w:rsidP="008D1EB1">
            <w:pPr>
              <w:rPr>
                <w:sz w:val="20"/>
                <w:szCs w:val="20"/>
              </w:rPr>
            </w:pPr>
            <w:r w:rsidRPr="008D1EB1">
              <w:rPr>
                <w:sz w:val="20"/>
                <w:szCs w:val="20"/>
              </w:rPr>
              <w:t>Unit of measure</w:t>
            </w:r>
          </w:p>
        </w:tc>
        <w:tc>
          <w:tcPr>
            <w:tcW w:w="6835" w:type="dxa"/>
          </w:tcPr>
          <w:p w14:paraId="0E08DFB0" w14:textId="77777777" w:rsidR="00E9294F" w:rsidRPr="008D1EB1" w:rsidRDefault="00E9294F" w:rsidP="008D1EB1">
            <w:pPr>
              <w:rPr>
                <w:sz w:val="20"/>
                <w:szCs w:val="20"/>
              </w:rPr>
            </w:pPr>
            <w:r w:rsidRPr="008D1EB1">
              <w:rPr>
                <w:sz w:val="20"/>
                <w:szCs w:val="20"/>
              </w:rPr>
              <w:t>Percentage</w:t>
            </w:r>
          </w:p>
        </w:tc>
      </w:tr>
      <w:tr w:rsidR="00E9294F" w:rsidRPr="008D1EB1" w14:paraId="7090FE1F" w14:textId="77777777" w:rsidTr="008D1EB1">
        <w:tc>
          <w:tcPr>
            <w:tcW w:w="2515" w:type="dxa"/>
          </w:tcPr>
          <w:p w14:paraId="38C04669" w14:textId="77777777" w:rsidR="00E9294F" w:rsidRPr="008D1EB1" w:rsidRDefault="00E9294F" w:rsidP="008D1EB1">
            <w:pPr>
              <w:rPr>
                <w:sz w:val="20"/>
                <w:szCs w:val="20"/>
              </w:rPr>
            </w:pPr>
            <w:r w:rsidRPr="008D1EB1">
              <w:rPr>
                <w:sz w:val="20"/>
                <w:szCs w:val="20"/>
              </w:rPr>
              <w:t>Level of data</w:t>
            </w:r>
          </w:p>
        </w:tc>
        <w:tc>
          <w:tcPr>
            <w:tcW w:w="6835" w:type="dxa"/>
          </w:tcPr>
          <w:p w14:paraId="435A0C27" w14:textId="2C7425DB" w:rsidR="00E9294F" w:rsidRPr="008D1EB1" w:rsidRDefault="00E9294F" w:rsidP="00E0620E">
            <w:pPr>
              <w:rPr>
                <w:sz w:val="20"/>
                <w:szCs w:val="20"/>
              </w:rPr>
            </w:pPr>
            <w:r w:rsidRPr="008D1EB1">
              <w:rPr>
                <w:sz w:val="20"/>
                <w:szCs w:val="20"/>
              </w:rPr>
              <w:t>Individual (</w:t>
            </w:r>
            <w:r w:rsidR="00600AF8">
              <w:rPr>
                <w:sz w:val="20"/>
                <w:szCs w:val="20"/>
              </w:rPr>
              <w:t>producer</w:t>
            </w:r>
            <w:r w:rsidRPr="008D1EB1">
              <w:rPr>
                <w:sz w:val="20"/>
                <w:szCs w:val="20"/>
              </w:rPr>
              <w:t>)</w:t>
            </w:r>
          </w:p>
        </w:tc>
      </w:tr>
      <w:tr w:rsidR="00E9294F" w:rsidRPr="008D1EB1" w14:paraId="446D6665" w14:textId="77777777" w:rsidTr="008D1EB1">
        <w:tc>
          <w:tcPr>
            <w:tcW w:w="2515" w:type="dxa"/>
          </w:tcPr>
          <w:p w14:paraId="0571CFD2" w14:textId="77777777" w:rsidR="00E9294F" w:rsidRPr="008D1EB1" w:rsidRDefault="00E9294F" w:rsidP="008D1EB1">
            <w:pPr>
              <w:rPr>
                <w:sz w:val="20"/>
                <w:szCs w:val="20"/>
              </w:rPr>
            </w:pPr>
            <w:r w:rsidRPr="008D1EB1">
              <w:rPr>
                <w:sz w:val="20"/>
                <w:szCs w:val="20"/>
              </w:rPr>
              <w:t>Sampling weight</w:t>
            </w:r>
          </w:p>
        </w:tc>
        <w:tc>
          <w:tcPr>
            <w:tcW w:w="6835" w:type="dxa"/>
          </w:tcPr>
          <w:p w14:paraId="7A3E55C5" w14:textId="7EDCFB33" w:rsidR="00E9294F" w:rsidRPr="008D1EB1" w:rsidRDefault="00600AF8" w:rsidP="00E0620E">
            <w:pPr>
              <w:rPr>
                <w:sz w:val="20"/>
                <w:szCs w:val="20"/>
              </w:rPr>
            </w:pPr>
            <w:r>
              <w:rPr>
                <w:rFonts w:eastAsiaTheme="minorHAnsi"/>
                <w:sz w:val="20"/>
                <w:szCs w:val="20"/>
              </w:rPr>
              <w:t>Producer</w:t>
            </w:r>
            <w:r w:rsidR="00E52407" w:rsidRPr="008D1EB1">
              <w:rPr>
                <w:rFonts w:eastAsiaTheme="minorHAnsi"/>
                <w:sz w:val="20"/>
                <w:szCs w:val="20"/>
              </w:rPr>
              <w:t xml:space="preserve"> </w:t>
            </w:r>
            <w:r w:rsidR="00E9294F" w:rsidRPr="008D1EB1">
              <w:rPr>
                <w:rFonts w:eastAsiaTheme="minorHAnsi"/>
                <w:sz w:val="20"/>
                <w:szCs w:val="20"/>
              </w:rPr>
              <w:t xml:space="preserve">of any selected agricultural product, </w:t>
            </w:r>
            <w:r>
              <w:rPr>
                <w:rFonts w:eastAsiaTheme="minorHAnsi"/>
                <w:sz w:val="20"/>
                <w:szCs w:val="20"/>
              </w:rPr>
              <w:t>producer</w:t>
            </w:r>
            <w:r w:rsidR="00E52407">
              <w:rPr>
                <w:rFonts w:eastAsiaTheme="minorHAnsi"/>
                <w:sz w:val="20"/>
                <w:szCs w:val="20"/>
              </w:rPr>
              <w:t xml:space="preserve"> </w:t>
            </w:r>
            <w:r w:rsidR="00E9294F" w:rsidRPr="008D1EB1">
              <w:rPr>
                <w:rFonts w:eastAsiaTheme="minorHAnsi"/>
                <w:sz w:val="20"/>
                <w:szCs w:val="20"/>
              </w:rPr>
              <w:t>of each selected agricultural product</w:t>
            </w:r>
            <w:r w:rsidR="00E9294F" w:rsidRPr="008D1EB1">
              <w:rPr>
                <w:rStyle w:val="FootnoteReference"/>
                <w:rFonts w:eastAsiaTheme="minorHAnsi"/>
                <w:sz w:val="20"/>
                <w:szCs w:val="20"/>
              </w:rPr>
              <w:footnoteReference w:id="84"/>
            </w:r>
          </w:p>
        </w:tc>
      </w:tr>
      <w:tr w:rsidR="00E9294F" w:rsidRPr="008D1EB1" w14:paraId="27FB8643" w14:textId="77777777" w:rsidTr="008D1EB1">
        <w:tc>
          <w:tcPr>
            <w:tcW w:w="2515" w:type="dxa"/>
          </w:tcPr>
          <w:p w14:paraId="33FE0609" w14:textId="77777777" w:rsidR="00E9294F" w:rsidRPr="008D1EB1" w:rsidRDefault="00E9294F" w:rsidP="008D1EB1">
            <w:pPr>
              <w:rPr>
                <w:sz w:val="20"/>
                <w:szCs w:val="20"/>
              </w:rPr>
            </w:pPr>
            <w:r w:rsidRPr="008D1EB1">
              <w:rPr>
                <w:sz w:val="20"/>
                <w:szCs w:val="20"/>
              </w:rPr>
              <w:t>Disaggregation levels</w:t>
            </w:r>
          </w:p>
        </w:tc>
        <w:tc>
          <w:tcPr>
            <w:tcW w:w="6835" w:type="dxa"/>
          </w:tcPr>
          <w:p w14:paraId="333A5CD7" w14:textId="32DC149A" w:rsidR="00E9294F" w:rsidRPr="008D1EB1" w:rsidRDefault="00E9294F" w:rsidP="008D1EB1">
            <w:pPr>
              <w:rPr>
                <w:bCs/>
                <w:sz w:val="20"/>
                <w:szCs w:val="20"/>
              </w:rPr>
            </w:pPr>
            <w:r w:rsidRPr="008D1EB1">
              <w:rPr>
                <w:bCs/>
                <w:sz w:val="20"/>
                <w:szCs w:val="20"/>
              </w:rPr>
              <w:t>Sex</w:t>
            </w:r>
            <w:r w:rsidR="00E52407">
              <w:rPr>
                <w:bCs/>
                <w:sz w:val="20"/>
                <w:szCs w:val="20"/>
              </w:rPr>
              <w:t>*</w:t>
            </w:r>
          </w:p>
          <w:p w14:paraId="61086837" w14:textId="3F0D1437" w:rsidR="00E9294F" w:rsidRPr="008D1EB1" w:rsidRDefault="00E9294F" w:rsidP="008D1EB1">
            <w:pPr>
              <w:rPr>
                <w:bCs/>
                <w:sz w:val="20"/>
                <w:szCs w:val="20"/>
              </w:rPr>
            </w:pPr>
            <w:r w:rsidRPr="008D1EB1">
              <w:rPr>
                <w:bCs/>
                <w:sz w:val="20"/>
                <w:szCs w:val="20"/>
              </w:rPr>
              <w:t>Age (15-29, 30+)</w:t>
            </w:r>
            <w:r w:rsidR="00E52407">
              <w:rPr>
                <w:bCs/>
                <w:sz w:val="20"/>
                <w:szCs w:val="20"/>
              </w:rPr>
              <w:t>*</w:t>
            </w:r>
          </w:p>
          <w:p w14:paraId="1A92E418" w14:textId="7DECF6B5" w:rsidR="00E9294F" w:rsidRPr="008D1EB1" w:rsidRDefault="00E9294F" w:rsidP="008D1EB1">
            <w:pPr>
              <w:rPr>
                <w:bCs/>
                <w:sz w:val="20"/>
                <w:szCs w:val="20"/>
              </w:rPr>
            </w:pPr>
            <w:r w:rsidRPr="008D1EB1">
              <w:rPr>
                <w:bCs/>
                <w:sz w:val="20"/>
                <w:szCs w:val="20"/>
              </w:rPr>
              <w:t>Improved management practice or technology</w:t>
            </w:r>
            <w:r w:rsidR="00E52407">
              <w:rPr>
                <w:bCs/>
                <w:sz w:val="20"/>
                <w:szCs w:val="20"/>
              </w:rPr>
              <w:t>*</w:t>
            </w:r>
          </w:p>
          <w:p w14:paraId="47BFE686" w14:textId="09B48FB7" w:rsidR="00E9294F" w:rsidRPr="008D1EB1" w:rsidRDefault="00E9294F" w:rsidP="008D1EB1">
            <w:pPr>
              <w:rPr>
                <w:rFonts w:eastAsia="Arial Narrow" w:cs="Arial Narrow"/>
                <w:bCs/>
                <w:sz w:val="20"/>
                <w:szCs w:val="20"/>
                <w:lang w:bidi="en-US"/>
              </w:rPr>
            </w:pPr>
            <w:r w:rsidRPr="008D1EB1">
              <w:rPr>
                <w:rFonts w:eastAsia="Arial Narrow" w:cs="Arial Narrow"/>
                <w:bCs/>
                <w:sz w:val="20"/>
                <w:szCs w:val="20"/>
                <w:lang w:bidi="en-US"/>
              </w:rPr>
              <w:t>Commodity</w:t>
            </w:r>
            <w:r w:rsidR="00E52407">
              <w:rPr>
                <w:rFonts w:eastAsia="Arial Narrow" w:cs="Arial Narrow"/>
                <w:bCs/>
                <w:sz w:val="20"/>
                <w:szCs w:val="20"/>
                <w:lang w:bidi="en-US"/>
              </w:rPr>
              <w:t>*</w:t>
            </w:r>
          </w:p>
        </w:tc>
      </w:tr>
      <w:tr w:rsidR="002A4D8D" w:rsidRPr="008D1EB1" w14:paraId="24AB55FF" w14:textId="77777777" w:rsidTr="008D1EB1">
        <w:tc>
          <w:tcPr>
            <w:tcW w:w="2515" w:type="dxa"/>
          </w:tcPr>
          <w:p w14:paraId="6B5B53CF" w14:textId="7B06D5A4" w:rsidR="002A4D8D" w:rsidRPr="008D1EB1" w:rsidRDefault="002A4D8D" w:rsidP="002A4D8D">
            <w:pPr>
              <w:rPr>
                <w:sz w:val="20"/>
                <w:szCs w:val="20"/>
              </w:rPr>
            </w:pPr>
            <w:r>
              <w:rPr>
                <w:sz w:val="20"/>
                <w:szCs w:val="20"/>
              </w:rPr>
              <w:t xml:space="preserve">Coverage </w:t>
            </w:r>
          </w:p>
        </w:tc>
        <w:tc>
          <w:tcPr>
            <w:tcW w:w="6835" w:type="dxa"/>
          </w:tcPr>
          <w:p w14:paraId="29AB1E04" w14:textId="503EE6FE" w:rsidR="002A4D8D" w:rsidRPr="008D1EB1" w:rsidRDefault="002A4D8D" w:rsidP="002A4D8D">
            <w:pPr>
              <w:rPr>
                <w:bCs/>
                <w:sz w:val="20"/>
                <w:szCs w:val="20"/>
              </w:rPr>
            </w:pPr>
            <w:r>
              <w:rPr>
                <w:sz w:val="20"/>
                <w:szCs w:val="20"/>
              </w:rPr>
              <w:t>P2-ZOI</w:t>
            </w:r>
          </w:p>
        </w:tc>
      </w:tr>
      <w:tr w:rsidR="002A4D8D" w:rsidRPr="008D1EB1" w14:paraId="21BE4CA2" w14:textId="77777777" w:rsidTr="008D1EB1">
        <w:tc>
          <w:tcPr>
            <w:tcW w:w="2515" w:type="dxa"/>
          </w:tcPr>
          <w:p w14:paraId="775A7B2C" w14:textId="77777777" w:rsidR="002A4D8D" w:rsidRPr="008D1EB1" w:rsidRDefault="002A4D8D" w:rsidP="002A4D8D">
            <w:pPr>
              <w:rPr>
                <w:sz w:val="20"/>
                <w:szCs w:val="20"/>
              </w:rPr>
            </w:pPr>
            <w:r w:rsidRPr="008D1EB1">
              <w:rPr>
                <w:sz w:val="20"/>
                <w:szCs w:val="20"/>
              </w:rPr>
              <w:t>Treatment of missing data</w:t>
            </w:r>
          </w:p>
        </w:tc>
        <w:tc>
          <w:tcPr>
            <w:tcW w:w="6835" w:type="dxa"/>
          </w:tcPr>
          <w:p w14:paraId="65344815" w14:textId="71C0B8FB" w:rsidR="002A4D8D" w:rsidRPr="008D1EB1" w:rsidRDefault="002A4D8D" w:rsidP="002A4D8D">
            <w:pPr>
              <w:rPr>
                <w:sz w:val="20"/>
                <w:szCs w:val="20"/>
              </w:rPr>
            </w:pPr>
            <w:r w:rsidRPr="008D1EB1">
              <w:rPr>
                <w:rFonts w:eastAsiaTheme="minorHAnsi"/>
                <w:sz w:val="20"/>
                <w:szCs w:val="20"/>
              </w:rPr>
              <w:t>All missing and “don’t know” responses to management practice or technology type questions are considered to be “no.” They are included in the indicator denominator but not in the numerator.</w:t>
            </w:r>
          </w:p>
        </w:tc>
      </w:tr>
      <w:tr w:rsidR="002A4D8D" w:rsidRPr="008D1EB1" w14:paraId="197D2585" w14:textId="77777777" w:rsidTr="008D1EB1">
        <w:tc>
          <w:tcPr>
            <w:tcW w:w="2515" w:type="dxa"/>
          </w:tcPr>
          <w:p w14:paraId="1C8EB81F" w14:textId="4E699E1F" w:rsidR="002A4D8D" w:rsidRPr="008D1EB1" w:rsidRDefault="002A4D8D" w:rsidP="002A4D8D">
            <w:pPr>
              <w:rPr>
                <w:sz w:val="20"/>
                <w:szCs w:val="20"/>
              </w:rPr>
            </w:pPr>
            <w:r w:rsidRPr="008D1EB1">
              <w:rPr>
                <w:sz w:val="20"/>
                <w:szCs w:val="20"/>
              </w:rPr>
              <w:t>Survey variables used</w:t>
            </w:r>
          </w:p>
        </w:tc>
        <w:tc>
          <w:tcPr>
            <w:tcW w:w="6835" w:type="dxa"/>
          </w:tcPr>
          <w:p w14:paraId="2A3A4BDD" w14:textId="6014037A" w:rsidR="002A4D8D" w:rsidRPr="008D1EB1" w:rsidRDefault="002A4D8D" w:rsidP="00E0620E">
            <w:pPr>
              <w:pStyle w:val="Definitions"/>
              <w:rPr>
                <w:sz w:val="20"/>
                <w:szCs w:val="20"/>
              </w:rPr>
            </w:pPr>
            <w:r w:rsidRPr="008D1EB1">
              <w:rPr>
                <w:i/>
                <w:sz w:val="20"/>
                <w:szCs w:val="20"/>
              </w:rPr>
              <w:t>hhea</w:t>
            </w:r>
            <w:r w:rsidR="00196A91">
              <w:rPr>
                <w:i/>
                <w:sz w:val="20"/>
                <w:szCs w:val="20"/>
              </w:rPr>
              <w:t>;</w:t>
            </w:r>
            <w:r w:rsidRPr="008D1EB1">
              <w:rPr>
                <w:i/>
                <w:sz w:val="20"/>
                <w:szCs w:val="20"/>
              </w:rPr>
              <w:t xml:space="preserve"> hhnum</w:t>
            </w:r>
            <w:r w:rsidR="00196A91">
              <w:rPr>
                <w:i/>
                <w:sz w:val="20"/>
                <w:szCs w:val="20"/>
              </w:rPr>
              <w:t>;</w:t>
            </w:r>
            <w:r w:rsidRPr="008D1EB1">
              <w:rPr>
                <w:i/>
                <w:sz w:val="20"/>
                <w:szCs w:val="20"/>
              </w:rPr>
              <w:t xml:space="preserve"> m1_line</w:t>
            </w:r>
            <w:r w:rsidR="00196A91">
              <w:rPr>
                <w:i/>
                <w:sz w:val="20"/>
                <w:szCs w:val="20"/>
              </w:rPr>
              <w:t>;</w:t>
            </w:r>
            <w:r w:rsidRPr="008D1EB1">
              <w:rPr>
                <w:i/>
                <w:sz w:val="20"/>
                <w:szCs w:val="20"/>
              </w:rPr>
              <w:t xml:space="preserve"> samp_stratum</w:t>
            </w:r>
            <w:r w:rsidR="00196A91">
              <w:rPr>
                <w:i/>
                <w:sz w:val="20"/>
                <w:szCs w:val="20"/>
              </w:rPr>
              <w:t>;</w:t>
            </w:r>
            <w:r w:rsidRPr="008D1EB1">
              <w:rPr>
                <w:i/>
                <w:sz w:val="20"/>
                <w:szCs w:val="20"/>
              </w:rPr>
              <w:t xml:space="preserve"> all variables in maize</w:t>
            </w:r>
            <w:r w:rsidR="00196A91">
              <w:rPr>
                <w:i/>
                <w:sz w:val="20"/>
                <w:szCs w:val="20"/>
              </w:rPr>
              <w:t>,</w:t>
            </w:r>
            <w:r w:rsidRPr="008D1EB1">
              <w:rPr>
                <w:i/>
                <w:sz w:val="20"/>
                <w:szCs w:val="20"/>
              </w:rPr>
              <w:t xml:space="preserve"> fishpond</w:t>
            </w:r>
            <w:r w:rsidR="00196A91">
              <w:rPr>
                <w:i/>
                <w:sz w:val="20"/>
                <w:szCs w:val="20"/>
              </w:rPr>
              <w:t>, and dairy cow</w:t>
            </w:r>
            <w:r w:rsidRPr="008D1EB1">
              <w:rPr>
                <w:i/>
                <w:sz w:val="20"/>
                <w:szCs w:val="20"/>
              </w:rPr>
              <w:t xml:space="preserve"> modules*</w:t>
            </w:r>
            <w:r w:rsidR="00E52407">
              <w:rPr>
                <w:i/>
                <w:sz w:val="20"/>
                <w:szCs w:val="20"/>
              </w:rPr>
              <w:t>*</w:t>
            </w:r>
          </w:p>
        </w:tc>
      </w:tr>
      <w:tr w:rsidR="002A4D8D" w:rsidRPr="008D1EB1" w14:paraId="1102AFBA" w14:textId="77777777" w:rsidTr="008D1EB1">
        <w:tc>
          <w:tcPr>
            <w:tcW w:w="2515" w:type="dxa"/>
          </w:tcPr>
          <w:p w14:paraId="711516B0" w14:textId="2180D199" w:rsidR="002A4D8D" w:rsidRPr="008D1EB1" w:rsidRDefault="002A4D8D" w:rsidP="002A4D8D">
            <w:pPr>
              <w:rPr>
                <w:sz w:val="20"/>
                <w:szCs w:val="20"/>
              </w:rPr>
            </w:pPr>
            <w:r w:rsidRPr="008D1EB1">
              <w:rPr>
                <w:sz w:val="20"/>
                <w:szCs w:val="20"/>
              </w:rPr>
              <w:t>Analytic variables used</w:t>
            </w:r>
            <w:r w:rsidR="00E52407">
              <w:rPr>
                <w:sz w:val="20"/>
                <w:szCs w:val="20"/>
              </w:rPr>
              <w:t>**</w:t>
            </w:r>
          </w:p>
        </w:tc>
        <w:tc>
          <w:tcPr>
            <w:tcW w:w="6835" w:type="dxa"/>
          </w:tcPr>
          <w:p w14:paraId="511440B1" w14:textId="1EA5FA4C" w:rsidR="002A4D8D" w:rsidRPr="008D1EB1" w:rsidRDefault="002A4D8D" w:rsidP="00E0620E">
            <w:pPr>
              <w:rPr>
                <w:i/>
                <w:sz w:val="20"/>
                <w:szCs w:val="20"/>
              </w:rPr>
            </w:pPr>
            <w:r w:rsidRPr="008D1EB1">
              <w:rPr>
                <w:i/>
                <w:sz w:val="20"/>
                <w:szCs w:val="20"/>
              </w:rPr>
              <w:t xml:space="preserve">Sex, age, </w:t>
            </w:r>
            <w:r w:rsidR="00E52407">
              <w:rPr>
                <w:i/>
                <w:sz w:val="20"/>
                <w:szCs w:val="20"/>
              </w:rPr>
              <w:t>vcc_youth, hhmem_dj,</w:t>
            </w:r>
            <w:r w:rsidRPr="008D1EB1">
              <w:rPr>
                <w:i/>
                <w:sz w:val="20"/>
                <w:szCs w:val="20"/>
              </w:rPr>
              <w:t xml:space="preserve"> wgt_v1</w:t>
            </w:r>
            <w:r w:rsidR="00E52407">
              <w:rPr>
                <w:i/>
                <w:sz w:val="20"/>
                <w:szCs w:val="20"/>
              </w:rPr>
              <w:t>, wgt_fish</w:t>
            </w:r>
            <w:r w:rsidRPr="008D1EB1">
              <w:rPr>
                <w:i/>
                <w:sz w:val="20"/>
                <w:szCs w:val="20"/>
              </w:rPr>
              <w:t xml:space="preserve">, vcc_maize, </w:t>
            </w:r>
            <w:r w:rsidR="00E52407">
              <w:rPr>
                <w:i/>
                <w:sz w:val="20"/>
                <w:szCs w:val="20"/>
              </w:rPr>
              <w:t>vcc_fish</w:t>
            </w:r>
            <w:r w:rsidR="00196A91">
              <w:rPr>
                <w:i/>
                <w:sz w:val="20"/>
                <w:szCs w:val="20"/>
              </w:rPr>
              <w:t>, vcc_dairy</w:t>
            </w:r>
          </w:p>
        </w:tc>
      </w:tr>
      <w:tr w:rsidR="002A4D8D" w:rsidRPr="008D1EB1" w14:paraId="1403A67B" w14:textId="77777777" w:rsidTr="008D1EB1">
        <w:tc>
          <w:tcPr>
            <w:tcW w:w="2515" w:type="dxa"/>
          </w:tcPr>
          <w:p w14:paraId="2F1C3BDA" w14:textId="0F80BB10" w:rsidR="002A4D8D" w:rsidRPr="008D1EB1" w:rsidRDefault="002A4D8D" w:rsidP="002A4D8D">
            <w:pPr>
              <w:rPr>
                <w:sz w:val="20"/>
                <w:szCs w:val="20"/>
              </w:rPr>
            </w:pPr>
            <w:r w:rsidRPr="008D1EB1">
              <w:rPr>
                <w:sz w:val="20"/>
                <w:szCs w:val="20"/>
              </w:rPr>
              <w:t>Analytic variables created*</w:t>
            </w:r>
            <w:r w:rsidR="00E52407">
              <w:rPr>
                <w:sz w:val="20"/>
                <w:szCs w:val="20"/>
              </w:rPr>
              <w:t>*</w:t>
            </w:r>
          </w:p>
        </w:tc>
        <w:tc>
          <w:tcPr>
            <w:tcW w:w="6835" w:type="dxa"/>
          </w:tcPr>
          <w:p w14:paraId="6930E665" w14:textId="1519E966" w:rsidR="002A4D8D" w:rsidRPr="008D1EB1" w:rsidRDefault="002A4D8D" w:rsidP="002A4D8D">
            <w:pPr>
              <w:rPr>
                <w:i/>
                <w:sz w:val="20"/>
                <w:szCs w:val="20"/>
              </w:rPr>
            </w:pPr>
            <w:r w:rsidRPr="008D1EB1">
              <w:rPr>
                <w:i/>
                <w:sz w:val="20"/>
                <w:szCs w:val="20"/>
              </w:rPr>
              <w:t xml:space="preserve">imp_genetics, imp_culture, imp_ecosys, imp_pest, imp_fert, imp_irrig, imp_water, imp_adapt, imp_market, imp_harvest, imp_valadd, imp_oth, totimp_maize, anyimp_maize, imp_pondprep, imp_fingerlings, imp_fishfeed, imp_fishhealth, imp_pondculture, imp_fishcarry, imp_fishharvest, totimp_fish, anyimp_fish, </w:t>
            </w:r>
            <w:r w:rsidR="00E0620E" w:rsidRPr="00E0620E">
              <w:rPr>
                <w:i/>
                <w:sz w:val="20"/>
                <w:szCs w:val="20"/>
              </w:rPr>
              <w:t>imp_lsbreeds</w:t>
            </w:r>
            <w:r w:rsidR="00E0620E">
              <w:rPr>
                <w:i/>
                <w:sz w:val="20"/>
                <w:szCs w:val="20"/>
              </w:rPr>
              <w:t xml:space="preserve">, </w:t>
            </w:r>
            <w:r w:rsidR="00E0620E" w:rsidRPr="00E0620E">
              <w:rPr>
                <w:i/>
                <w:sz w:val="20"/>
                <w:szCs w:val="20"/>
              </w:rPr>
              <w:t>imp_lshealth</w:t>
            </w:r>
            <w:r w:rsidR="00E0620E">
              <w:rPr>
                <w:i/>
                <w:sz w:val="20"/>
                <w:szCs w:val="20"/>
              </w:rPr>
              <w:t xml:space="preserve">, </w:t>
            </w:r>
            <w:r w:rsidR="00E0620E" w:rsidRPr="00E0620E">
              <w:rPr>
                <w:i/>
                <w:sz w:val="20"/>
                <w:szCs w:val="20"/>
              </w:rPr>
              <w:t>imp_lshousing</w:t>
            </w:r>
            <w:r w:rsidR="00E0620E">
              <w:rPr>
                <w:i/>
                <w:sz w:val="20"/>
                <w:szCs w:val="20"/>
              </w:rPr>
              <w:t xml:space="preserve">, </w:t>
            </w:r>
            <w:r w:rsidR="00E0620E" w:rsidRPr="00E0620E">
              <w:rPr>
                <w:i/>
                <w:sz w:val="20"/>
                <w:szCs w:val="20"/>
              </w:rPr>
              <w:t>imp_lsfeed</w:t>
            </w:r>
            <w:r w:rsidR="00E0620E">
              <w:rPr>
                <w:i/>
                <w:sz w:val="20"/>
                <w:szCs w:val="20"/>
              </w:rPr>
              <w:t xml:space="preserve">, </w:t>
            </w:r>
            <w:r w:rsidR="00E0620E" w:rsidRPr="00E0620E">
              <w:rPr>
                <w:i/>
                <w:sz w:val="20"/>
                <w:szCs w:val="20"/>
              </w:rPr>
              <w:t>imp_lsgrazing</w:t>
            </w:r>
            <w:r w:rsidR="00E0620E">
              <w:rPr>
                <w:i/>
                <w:sz w:val="20"/>
                <w:szCs w:val="20"/>
              </w:rPr>
              <w:t xml:space="preserve">, </w:t>
            </w:r>
            <w:r w:rsidR="00E0620E" w:rsidRPr="00E0620E">
              <w:rPr>
                <w:i/>
                <w:sz w:val="20"/>
                <w:szCs w:val="20"/>
              </w:rPr>
              <w:t>imp_lswaste</w:t>
            </w:r>
            <w:r w:rsidR="00E0620E">
              <w:rPr>
                <w:i/>
                <w:sz w:val="20"/>
                <w:szCs w:val="20"/>
              </w:rPr>
              <w:t xml:space="preserve">, </w:t>
            </w:r>
            <w:r w:rsidR="00E0620E" w:rsidRPr="00E0620E">
              <w:rPr>
                <w:i/>
                <w:sz w:val="20"/>
                <w:szCs w:val="20"/>
              </w:rPr>
              <w:t>imp_lsfodder</w:t>
            </w:r>
            <w:r w:rsidR="00E0620E">
              <w:rPr>
                <w:i/>
                <w:sz w:val="20"/>
                <w:szCs w:val="20"/>
              </w:rPr>
              <w:t xml:space="preserve">, </w:t>
            </w:r>
            <w:r w:rsidR="00E0620E" w:rsidRPr="00E0620E">
              <w:rPr>
                <w:i/>
                <w:sz w:val="20"/>
                <w:szCs w:val="20"/>
              </w:rPr>
              <w:t>imp_lsdualcrop</w:t>
            </w:r>
            <w:r w:rsidR="00E0620E">
              <w:rPr>
                <w:i/>
                <w:sz w:val="20"/>
                <w:szCs w:val="20"/>
              </w:rPr>
              <w:t>,</w:t>
            </w:r>
            <w:r w:rsidR="00E0620E">
              <w:t xml:space="preserve"> </w:t>
            </w:r>
            <w:r w:rsidR="00E0620E" w:rsidRPr="00E0620E">
              <w:rPr>
                <w:i/>
                <w:sz w:val="20"/>
                <w:szCs w:val="20"/>
              </w:rPr>
              <w:t>totimp_cow</w:t>
            </w:r>
            <w:r w:rsidR="00E0620E">
              <w:rPr>
                <w:i/>
                <w:sz w:val="20"/>
                <w:szCs w:val="20"/>
              </w:rPr>
              <w:t xml:space="preserve">, </w:t>
            </w:r>
            <w:r w:rsidR="00E0620E" w:rsidRPr="00E0620E">
              <w:rPr>
                <w:i/>
                <w:sz w:val="20"/>
                <w:szCs w:val="20"/>
              </w:rPr>
              <w:t>anyimp_cow</w:t>
            </w:r>
            <w:r w:rsidR="00E0620E">
              <w:rPr>
                <w:i/>
                <w:sz w:val="20"/>
                <w:szCs w:val="20"/>
              </w:rPr>
              <w:t xml:space="preserve">, </w:t>
            </w:r>
            <w:r w:rsidR="00E0620E" w:rsidRPr="00E0620E">
              <w:rPr>
                <w:i/>
                <w:sz w:val="20"/>
                <w:szCs w:val="20"/>
              </w:rPr>
              <w:t>imptech_tot</w:t>
            </w:r>
            <w:r w:rsidR="00E0620E">
              <w:rPr>
                <w:i/>
                <w:sz w:val="20"/>
                <w:szCs w:val="20"/>
              </w:rPr>
              <w:t xml:space="preserve">, </w:t>
            </w:r>
            <w:r w:rsidR="00E0620E" w:rsidRPr="00E0620E">
              <w:rPr>
                <w:i/>
                <w:sz w:val="20"/>
                <w:szCs w:val="20"/>
              </w:rPr>
              <w:t>imptech_any</w:t>
            </w:r>
          </w:p>
        </w:tc>
      </w:tr>
    </w:tbl>
    <w:p w14:paraId="76D0FF42" w14:textId="6461068B" w:rsidR="00E52407" w:rsidRDefault="00E9294F" w:rsidP="008D1EB1">
      <w:pPr>
        <w:rPr>
          <w:sz w:val="20"/>
        </w:rPr>
      </w:pPr>
      <w:r w:rsidRPr="00373FEF">
        <w:rPr>
          <w:sz w:val="20"/>
        </w:rPr>
        <w:t>*</w:t>
      </w:r>
      <w:r w:rsidR="00373FEF" w:rsidRPr="00373FEF">
        <w:rPr>
          <w:sz w:val="20"/>
          <w:szCs w:val="20"/>
        </w:rPr>
        <w:t xml:space="preserve"> Standard</w:t>
      </w:r>
      <w:r w:rsidR="00373FEF" w:rsidRPr="0072482C">
        <w:rPr>
          <w:sz w:val="20"/>
          <w:szCs w:val="20"/>
        </w:rPr>
        <w:t xml:space="preserve"> Feed the Future disaggregate</w:t>
      </w:r>
    </w:p>
    <w:p w14:paraId="6B1684D6" w14:textId="09857517" w:rsidR="00E9294F" w:rsidRPr="00D709A4" w:rsidRDefault="00E52407" w:rsidP="008D1EB1">
      <w:pPr>
        <w:rPr>
          <w:sz w:val="20"/>
        </w:rPr>
      </w:pPr>
      <w:r>
        <w:rPr>
          <w:sz w:val="20"/>
        </w:rPr>
        <w:t>**</w:t>
      </w:r>
      <w:r w:rsidR="00E9294F" w:rsidRPr="00D709A4">
        <w:rPr>
          <w:sz w:val="20"/>
        </w:rPr>
        <w:t>Depends on the targeted VCCs included in the ZOI Survey</w:t>
      </w:r>
    </w:p>
    <w:p w14:paraId="59F302DF" w14:textId="5FE9A93A" w:rsidR="00E9294F" w:rsidRPr="005D715A" w:rsidRDefault="00E9294F" w:rsidP="008D1EB1">
      <w:pPr>
        <w:pStyle w:val="Heading4"/>
        <w:spacing w:before="200"/>
      </w:pPr>
      <w:r>
        <w:t>Maize c</w:t>
      </w:r>
      <w:r w:rsidRPr="005D715A">
        <w:t>alculations</w:t>
      </w:r>
    </w:p>
    <w:p w14:paraId="5AC20C09" w14:textId="3D21EE20" w:rsidR="00E9294F" w:rsidRPr="008D1EB1" w:rsidRDefault="00E9294F" w:rsidP="008D1EB1">
      <w:pPr>
        <w:pStyle w:val="BodyText"/>
      </w:pPr>
      <w:r w:rsidRPr="008D1EB1">
        <w:t xml:space="preserve">In this example, the steps to calculate the percentage of maize </w:t>
      </w:r>
      <w:r w:rsidR="00600AF8">
        <w:t>producer</w:t>
      </w:r>
      <w:r w:rsidRPr="008D1EB1">
        <w:t xml:space="preserve">s who applied targeted </w:t>
      </w:r>
      <w:r w:rsidR="008C54A8">
        <w:t>improved management practice</w:t>
      </w:r>
      <w:r w:rsidRPr="008D1EB1">
        <w:t xml:space="preserve">s </w:t>
      </w:r>
      <w:r w:rsidR="00D127EC">
        <w:t>or</w:t>
      </w:r>
      <w:r w:rsidRPr="008D1EB1">
        <w:t xml:space="preserve"> technologies</w:t>
      </w:r>
      <w:r w:rsidRPr="008D1EB1" w:rsidDel="00B95F7A">
        <w:t xml:space="preserve"> </w:t>
      </w:r>
      <w:r w:rsidRPr="008D1EB1">
        <w:t xml:space="preserve">during the year preceding the ZOI Survey are presented. The step-by-step procedures follow the Stata syntax </w:t>
      </w:r>
      <w:r w:rsidRPr="008D1EB1">
        <w:rPr>
          <w:i/>
        </w:rPr>
        <w:t xml:space="preserve">FTF ZOI Survey [COUNTRY] [YEAR] syntax agtech_maize.do. </w:t>
      </w:r>
      <w:r w:rsidRPr="008D1EB1">
        <w:t>Variables from Module 7.1 are used for the calculations.</w:t>
      </w:r>
    </w:p>
    <w:p w14:paraId="085B64CC" w14:textId="501825EF" w:rsidR="00E9294F" w:rsidRPr="008D1EB1" w:rsidRDefault="00E9294F" w:rsidP="008D1EB1">
      <w:pPr>
        <w:pStyle w:val="BodyText"/>
      </w:pPr>
      <w:bookmarkStart w:id="912" w:name="_Toc526973612"/>
      <w:r w:rsidRPr="008D1EB1">
        <w:rPr>
          <w:b/>
        </w:rPr>
        <w:t>Step 1.</w:t>
      </w:r>
      <w:r w:rsidRPr="008D1EB1">
        <w:t xml:space="preserve"> Review the maize section of the agriculture module in the ZOI Survey questionnaire and identify questions that relate to </w:t>
      </w:r>
      <w:r w:rsidR="008C54A8">
        <w:t>improved management practice</w:t>
      </w:r>
      <w:r w:rsidRPr="008D1EB1">
        <w:t xml:space="preserve">s and technologies being promoted in the ZOI. Determine which response options would be considered targeted </w:t>
      </w:r>
      <w:r w:rsidR="008C54A8">
        <w:t xml:space="preserve">improved management </w:t>
      </w:r>
      <w:r w:rsidR="008C54A8">
        <w:lastRenderedPageBreak/>
        <w:t>practice</w:t>
      </w:r>
      <w:r w:rsidRPr="008D1EB1">
        <w:t xml:space="preserve">s and technologies, and also determine </w:t>
      </w:r>
      <w:r w:rsidR="00B93125">
        <w:t>under which</w:t>
      </w:r>
      <w:r w:rsidRPr="008D1EB1">
        <w:t xml:space="preserve"> category or categories the targeted </w:t>
      </w:r>
      <w:r w:rsidR="008C54A8">
        <w:t>improved management practice</w:t>
      </w:r>
      <w:r w:rsidRPr="008D1EB1">
        <w:t xml:space="preserve">s and technologies fall. </w:t>
      </w:r>
    </w:p>
    <w:p w14:paraId="0D13259F" w14:textId="064A9AF3" w:rsidR="00E9294F" w:rsidRPr="00373FEF" w:rsidRDefault="00E9294F" w:rsidP="008D1EB1">
      <w:pPr>
        <w:pStyle w:val="BodyText"/>
      </w:pPr>
      <w:r w:rsidRPr="00373FEF">
        <w:t>Table </w:t>
      </w:r>
      <w:r w:rsidR="00E601CD" w:rsidRPr="00373FEF">
        <w:t>13</w:t>
      </w:r>
      <w:r w:rsidRPr="00373FEF">
        <w:t xml:space="preserve"> shows the relevant variables and corresponding response options used to categorize promoted </w:t>
      </w:r>
      <w:r w:rsidR="008C54A8" w:rsidRPr="00373FEF">
        <w:t>improved management practice</w:t>
      </w:r>
      <w:r w:rsidRPr="00373FEF">
        <w:t xml:space="preserve">s or technologies for maize in the step-by-step procedures and Stata syntax files. Note that these are only examples and </w:t>
      </w:r>
      <w:r w:rsidRPr="00373FEF">
        <w:rPr>
          <w:b/>
        </w:rPr>
        <w:t>MUST</w:t>
      </w:r>
      <w:r w:rsidRPr="00373FEF">
        <w:t xml:space="preserve"> be adapted for the country context.</w:t>
      </w:r>
    </w:p>
    <w:p w14:paraId="655C26B8" w14:textId="41E0265D" w:rsidR="00E9294F" w:rsidRPr="00373FEF" w:rsidRDefault="00E9294F" w:rsidP="008D1EB1">
      <w:pPr>
        <w:pStyle w:val="BodyText"/>
      </w:pPr>
      <w:r w:rsidRPr="00373FEF">
        <w:t xml:space="preserve">If Feed the Future is promoting a management practice or technology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each category</w:t>
      </w:r>
      <w:r w:rsidRPr="00373FEF">
        <w:t xml:space="preserve"> for which the </w:t>
      </w:r>
      <w:r w:rsidR="00E52407" w:rsidRPr="00373FEF">
        <w:t xml:space="preserve">practice or </w:t>
      </w:r>
      <w:r w:rsidRPr="00373FEF">
        <w:t xml:space="preserve">technology is being promoted. Conversely, if Feed the Future is promoting a practice or technology for a single benefit </w:t>
      </w:r>
      <w:r w:rsidR="00B93125" w:rsidRPr="00373FEF">
        <w:t xml:space="preserve">even </w:t>
      </w:r>
      <w:r w:rsidRPr="00373FEF">
        <w:t xml:space="preserve">though it could be promoted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only the one category</w:t>
      </w:r>
      <w:r w:rsidRPr="00373FEF">
        <w:t xml:space="preserve"> for which the </w:t>
      </w:r>
      <w:r w:rsidR="00E52407" w:rsidRPr="00373FEF">
        <w:t xml:space="preserve">practice or </w:t>
      </w:r>
      <w:r w:rsidRPr="00373FEF">
        <w:t>technology is being promoted.</w:t>
      </w:r>
    </w:p>
    <w:p w14:paraId="55DAF17B" w14:textId="2F95CEF2" w:rsidR="00E9294F" w:rsidRPr="00A006E0" w:rsidRDefault="00E601CD" w:rsidP="006D6A91">
      <w:pPr>
        <w:pStyle w:val="Tabletitle"/>
      </w:pPr>
      <w:bookmarkStart w:id="913" w:name="_Toc527234206"/>
      <w:bookmarkStart w:id="914" w:name="_Toc18068007"/>
      <w:bookmarkEnd w:id="912"/>
      <w:r w:rsidRPr="00373FEF">
        <w:t>Table 13:</w:t>
      </w:r>
      <w:r w:rsidR="00E9294F" w:rsidRPr="00373FEF">
        <w:t xml:space="preserve"> ZOI</w:t>
      </w:r>
      <w:r w:rsidR="00E9294F" w:rsidRPr="00A006E0">
        <w:t xml:space="preserve"> Survey </w:t>
      </w:r>
      <w:r w:rsidR="00B93125" w:rsidRPr="00A006E0">
        <w:t>Variables and Response Options to Identify Illustrative Improved Management Practices and Technologies by Management Practice and Technology Type</w:t>
      </w:r>
      <w:bookmarkEnd w:id="913"/>
      <w:r w:rsidR="00B93125" w:rsidRPr="00A006E0">
        <w:t xml:space="preserve"> Category for Maize</w:t>
      </w:r>
      <w:bookmarkEnd w:id="914"/>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8"/>
        <w:gridCol w:w="7200"/>
      </w:tblGrid>
      <w:tr w:rsidR="00E601CD" w:rsidRPr="00E601CD" w14:paraId="0179C3F8" w14:textId="77777777" w:rsidTr="00E601CD">
        <w:trPr>
          <w:trHeight w:val="432"/>
          <w:tblHeader/>
        </w:trPr>
        <w:tc>
          <w:tcPr>
            <w:tcW w:w="2358" w:type="dxa"/>
            <w:shd w:val="clear" w:color="auto" w:fill="387990"/>
            <w:vAlign w:val="center"/>
          </w:tcPr>
          <w:p w14:paraId="4B6EDE83" w14:textId="54C6C1EF" w:rsidR="00E9294F" w:rsidRPr="00E601CD" w:rsidRDefault="00E601CD" w:rsidP="008D1EB1">
            <w:pPr>
              <w:spacing w:line="240" w:lineRule="auto"/>
              <w:rPr>
                <w:rFonts w:eastAsia="Times New Roman"/>
                <w:color w:val="FFFFFF" w:themeColor="background1"/>
                <w:sz w:val="20"/>
                <w:szCs w:val="20"/>
              </w:rPr>
            </w:pPr>
            <w:r w:rsidRPr="00E601CD">
              <w:rPr>
                <w:rFonts w:eastAsia="Times New Roman"/>
                <w:b/>
                <w:bCs/>
                <w:color w:val="FFFFFF" w:themeColor="background1"/>
                <w:sz w:val="20"/>
                <w:szCs w:val="20"/>
              </w:rPr>
              <w:t>Management Practice and Technology T</w:t>
            </w:r>
            <w:r w:rsidR="00E9294F" w:rsidRPr="00E601CD">
              <w:rPr>
                <w:rFonts w:eastAsia="Times New Roman"/>
                <w:b/>
                <w:bCs/>
                <w:color w:val="FFFFFF" w:themeColor="background1"/>
                <w:sz w:val="20"/>
                <w:szCs w:val="20"/>
              </w:rPr>
              <w:t xml:space="preserve">ype </w:t>
            </w:r>
            <w:r w:rsidRPr="00E601CD">
              <w:rPr>
                <w:rFonts w:eastAsia="Times New Roman"/>
                <w:b/>
                <w:bCs/>
                <w:color w:val="FFFFFF" w:themeColor="background1"/>
                <w:sz w:val="20"/>
                <w:szCs w:val="20"/>
              </w:rPr>
              <w:t>C</w:t>
            </w:r>
            <w:r w:rsidR="00E9294F" w:rsidRPr="00E601CD">
              <w:rPr>
                <w:rFonts w:eastAsia="Times New Roman"/>
                <w:b/>
                <w:bCs/>
                <w:color w:val="FFFFFF" w:themeColor="background1"/>
                <w:sz w:val="20"/>
                <w:szCs w:val="20"/>
              </w:rPr>
              <w:t>ategory (</w:t>
            </w:r>
            <w:r w:rsidRPr="00E601CD">
              <w:rPr>
                <w:rFonts w:eastAsia="Times New Roman"/>
                <w:b/>
                <w:bCs/>
                <w:color w:val="FFFFFF" w:themeColor="background1"/>
                <w:sz w:val="20"/>
                <w:szCs w:val="20"/>
              </w:rPr>
              <w:t>M</w:t>
            </w:r>
            <w:r w:rsidR="00E9294F" w:rsidRPr="00E601CD">
              <w:rPr>
                <w:rFonts w:eastAsia="Times New Roman"/>
                <w:b/>
                <w:bCs/>
                <w:color w:val="FFFFFF" w:themeColor="background1"/>
                <w:sz w:val="20"/>
                <w:szCs w:val="20"/>
              </w:rPr>
              <w:t>aize)</w:t>
            </w:r>
          </w:p>
        </w:tc>
        <w:tc>
          <w:tcPr>
            <w:tcW w:w="7200" w:type="dxa"/>
            <w:shd w:val="clear" w:color="auto" w:fill="387990"/>
            <w:vAlign w:val="center"/>
          </w:tcPr>
          <w:p w14:paraId="775B37D4" w14:textId="67E2504C" w:rsidR="00E9294F" w:rsidRPr="00E601CD" w:rsidRDefault="00E601CD" w:rsidP="008D1EB1">
            <w:pPr>
              <w:spacing w:line="240" w:lineRule="auto"/>
              <w:jc w:val="center"/>
              <w:rPr>
                <w:rFonts w:eastAsia="Times New Roman"/>
                <w:color w:val="FFFFFF" w:themeColor="background1"/>
                <w:sz w:val="20"/>
                <w:szCs w:val="20"/>
              </w:rPr>
            </w:pPr>
            <w:r w:rsidRPr="00E601CD">
              <w:rPr>
                <w:rFonts w:eastAsia="Times New Roman"/>
                <w:b/>
                <w:bCs/>
                <w:color w:val="FFFFFF" w:themeColor="background1"/>
                <w:sz w:val="20"/>
                <w:szCs w:val="20"/>
              </w:rPr>
              <w:t>Feed the Future-promoted P</w:t>
            </w:r>
            <w:r w:rsidR="00E9294F" w:rsidRPr="00E601CD">
              <w:rPr>
                <w:rFonts w:eastAsia="Times New Roman"/>
                <w:b/>
                <w:bCs/>
                <w:color w:val="FFFFFF" w:themeColor="background1"/>
                <w:sz w:val="20"/>
                <w:szCs w:val="20"/>
              </w:rPr>
              <w:t>rac</w:t>
            </w:r>
            <w:r w:rsidRPr="00E601CD">
              <w:rPr>
                <w:rFonts w:eastAsia="Times New Roman"/>
                <w:b/>
                <w:bCs/>
                <w:color w:val="FFFFFF" w:themeColor="background1"/>
                <w:sz w:val="20"/>
                <w:szCs w:val="20"/>
              </w:rPr>
              <w:t>tices and Technologies for Maize (I</w:t>
            </w:r>
            <w:r w:rsidR="00E9294F" w:rsidRPr="00E601CD">
              <w:rPr>
                <w:rFonts w:eastAsia="Times New Roman"/>
                <w:b/>
                <w:bCs/>
                <w:color w:val="FFFFFF" w:themeColor="background1"/>
                <w:sz w:val="20"/>
                <w:szCs w:val="20"/>
              </w:rPr>
              <w:t>llustrative)</w:t>
            </w:r>
          </w:p>
        </w:tc>
      </w:tr>
      <w:tr w:rsidR="00E9294F" w:rsidRPr="00062938" w14:paraId="1D0FDC30" w14:textId="77777777" w:rsidTr="008D1EB1">
        <w:trPr>
          <w:trHeight w:val="432"/>
        </w:trPr>
        <w:tc>
          <w:tcPr>
            <w:tcW w:w="2358" w:type="dxa"/>
            <w:shd w:val="clear" w:color="auto" w:fill="auto"/>
            <w:vAlign w:val="center"/>
            <w:hideMark/>
          </w:tcPr>
          <w:p w14:paraId="375FAFA0"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Crop genetics</w:t>
            </w:r>
          </w:p>
        </w:tc>
        <w:tc>
          <w:tcPr>
            <w:tcW w:w="7200" w:type="dxa"/>
            <w:shd w:val="clear" w:color="auto" w:fill="auto"/>
            <w:vAlign w:val="center"/>
            <w:hideMark/>
          </w:tcPr>
          <w:p w14:paraId="6CE15F3F" w14:textId="1C475B92"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v7107a=2 (Mostly modern/improved) or v7107a=3 (About half traditional/half improved)</w:t>
            </w:r>
          </w:p>
        </w:tc>
      </w:tr>
      <w:tr w:rsidR="00E9294F" w:rsidRPr="00062938" w14:paraId="050C075F" w14:textId="77777777" w:rsidTr="008D1EB1">
        <w:trPr>
          <w:trHeight w:val="432"/>
        </w:trPr>
        <w:tc>
          <w:tcPr>
            <w:tcW w:w="2358" w:type="dxa"/>
            <w:shd w:val="clear" w:color="auto" w:fill="auto"/>
            <w:vAlign w:val="center"/>
            <w:hideMark/>
          </w:tcPr>
          <w:p w14:paraId="047EF149"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Cultural practices</w:t>
            </w:r>
          </w:p>
        </w:tc>
        <w:tc>
          <w:tcPr>
            <w:tcW w:w="7200" w:type="dxa"/>
            <w:shd w:val="clear" w:color="auto" w:fill="auto"/>
            <w:vAlign w:val="center"/>
            <w:hideMark/>
          </w:tcPr>
          <w:p w14:paraId="14FB3AD0" w14:textId="6272F2E1" w:rsidR="00E9294F" w:rsidRPr="00062938" w:rsidRDefault="00E9294F" w:rsidP="008D1EB1">
            <w:pPr>
              <w:spacing w:line="240" w:lineRule="auto"/>
              <w:rPr>
                <w:rFonts w:eastAsia="Times New Roman"/>
                <w:sz w:val="20"/>
                <w:szCs w:val="20"/>
              </w:rPr>
            </w:pPr>
            <w:r w:rsidRPr="00062938">
              <w:rPr>
                <w:rFonts w:eastAsia="Times New Roman"/>
                <w:sz w:val="20"/>
                <w:szCs w:val="20"/>
              </w:rPr>
              <w:t>v7109=1 (Plant in rows) or v7109=3 (Some in rows and some randomly broadcast)</w:t>
            </w:r>
          </w:p>
        </w:tc>
      </w:tr>
      <w:tr w:rsidR="00E9294F" w:rsidRPr="00062938" w14:paraId="3DCC1D38" w14:textId="77777777" w:rsidTr="008D1EB1">
        <w:trPr>
          <w:trHeight w:val="432"/>
        </w:trPr>
        <w:tc>
          <w:tcPr>
            <w:tcW w:w="2358" w:type="dxa"/>
            <w:shd w:val="clear" w:color="auto" w:fill="auto"/>
            <w:vAlign w:val="center"/>
            <w:hideMark/>
          </w:tcPr>
          <w:p w14:paraId="398377C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Natural resource or ecosystem management</w:t>
            </w:r>
          </w:p>
        </w:tc>
        <w:tc>
          <w:tcPr>
            <w:tcW w:w="7200" w:type="dxa"/>
            <w:shd w:val="clear" w:color="auto" w:fill="auto"/>
            <w:vAlign w:val="center"/>
            <w:hideMark/>
          </w:tcPr>
          <w:p w14:paraId="03967326" w14:textId="43C6C749"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v7111b=A (Soil based organic) or v7111b=C (Foliar feeds organic) or v7119=C (Weed control mulching) or v7121=A (Terracing) or v7121=C (Soil bands/trenches) </w:t>
            </w:r>
          </w:p>
        </w:tc>
      </w:tr>
      <w:tr w:rsidR="00E9294F" w:rsidRPr="00062938" w14:paraId="562F6040" w14:textId="77777777" w:rsidTr="008D1EB1">
        <w:trPr>
          <w:trHeight w:val="432"/>
        </w:trPr>
        <w:tc>
          <w:tcPr>
            <w:tcW w:w="2358" w:type="dxa"/>
            <w:shd w:val="clear" w:color="auto" w:fill="auto"/>
            <w:vAlign w:val="center"/>
            <w:hideMark/>
          </w:tcPr>
          <w:p w14:paraId="5A89D1D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Pest and disease management</w:t>
            </w:r>
          </w:p>
        </w:tc>
        <w:tc>
          <w:tcPr>
            <w:tcW w:w="7200" w:type="dxa"/>
            <w:shd w:val="clear" w:color="auto" w:fill="auto"/>
            <w:noWrap/>
            <w:vAlign w:val="center"/>
            <w:hideMark/>
          </w:tcPr>
          <w:p w14:paraId="74435561" w14:textId="040CC275" w:rsidR="00E9294F" w:rsidRPr="00062938" w:rsidRDefault="00E9294F" w:rsidP="008D1EB1">
            <w:pPr>
              <w:spacing w:line="240" w:lineRule="auto"/>
              <w:rPr>
                <w:rFonts w:eastAsia="Times New Roman"/>
                <w:sz w:val="20"/>
                <w:szCs w:val="20"/>
              </w:rPr>
            </w:pPr>
            <w:r w:rsidRPr="00062938">
              <w:rPr>
                <w:rFonts w:eastAsia="Times New Roman"/>
                <w:sz w:val="20"/>
                <w:szCs w:val="20"/>
              </w:rPr>
              <w:t>v7115=1 (Chemical pest control) or v7119=B (Herbicide) or v7119=C (Mulching)</w:t>
            </w:r>
          </w:p>
        </w:tc>
      </w:tr>
      <w:tr w:rsidR="00E9294F" w:rsidRPr="00062938" w14:paraId="45216645" w14:textId="77777777" w:rsidTr="008D1EB1">
        <w:trPr>
          <w:trHeight w:val="432"/>
        </w:trPr>
        <w:tc>
          <w:tcPr>
            <w:tcW w:w="2358" w:type="dxa"/>
            <w:shd w:val="clear" w:color="auto" w:fill="auto"/>
            <w:vAlign w:val="center"/>
            <w:hideMark/>
          </w:tcPr>
          <w:p w14:paraId="728C546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Soil-related fertility and conservation</w:t>
            </w:r>
          </w:p>
        </w:tc>
        <w:tc>
          <w:tcPr>
            <w:tcW w:w="7200" w:type="dxa"/>
            <w:shd w:val="clear" w:color="auto" w:fill="auto"/>
            <w:vAlign w:val="center"/>
            <w:hideMark/>
          </w:tcPr>
          <w:p w14:paraId="0C8E2B57" w14:textId="4A05C628"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072F5908" w14:textId="77777777" w:rsidTr="008D1EB1">
        <w:trPr>
          <w:trHeight w:val="432"/>
        </w:trPr>
        <w:tc>
          <w:tcPr>
            <w:tcW w:w="2358" w:type="dxa"/>
            <w:shd w:val="clear" w:color="auto" w:fill="auto"/>
            <w:vAlign w:val="center"/>
            <w:hideMark/>
          </w:tcPr>
          <w:p w14:paraId="2D5D51B7"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Irrigation</w:t>
            </w:r>
          </w:p>
        </w:tc>
        <w:tc>
          <w:tcPr>
            <w:tcW w:w="7200" w:type="dxa"/>
            <w:shd w:val="clear" w:color="auto" w:fill="auto"/>
            <w:noWrap/>
            <w:vAlign w:val="center"/>
            <w:hideMark/>
          </w:tcPr>
          <w:p w14:paraId="619E0B96" w14:textId="58584094" w:rsidR="00E9294F" w:rsidRPr="00062938" w:rsidRDefault="00E9294F" w:rsidP="008D1EB1">
            <w:pPr>
              <w:spacing w:line="240" w:lineRule="auto"/>
              <w:rPr>
                <w:rFonts w:eastAsia="Times New Roman"/>
                <w:sz w:val="20"/>
                <w:szCs w:val="20"/>
              </w:rPr>
            </w:pPr>
            <w:r w:rsidRPr="00062938">
              <w:rPr>
                <w:rFonts w:eastAsia="Times New Roman"/>
                <w:sz w:val="20"/>
                <w:szCs w:val="20"/>
              </w:rPr>
              <w:t>v7123=C (Permanent hose/drip irrigation) or v7123=D (Pumps)</w:t>
            </w:r>
          </w:p>
        </w:tc>
      </w:tr>
      <w:tr w:rsidR="00E9294F" w:rsidRPr="00062938" w14:paraId="18EB13AC" w14:textId="77777777" w:rsidTr="008D1EB1">
        <w:trPr>
          <w:trHeight w:val="432"/>
        </w:trPr>
        <w:tc>
          <w:tcPr>
            <w:tcW w:w="2358" w:type="dxa"/>
            <w:shd w:val="clear" w:color="auto" w:fill="auto"/>
            <w:vAlign w:val="center"/>
            <w:hideMark/>
          </w:tcPr>
          <w:p w14:paraId="3E772BB9" w14:textId="4CB2602E" w:rsidR="00E9294F" w:rsidRPr="00062938" w:rsidRDefault="00E9294F" w:rsidP="008D1EB1">
            <w:pPr>
              <w:spacing w:line="240" w:lineRule="auto"/>
              <w:rPr>
                <w:rFonts w:eastAsia="Times New Roman"/>
                <w:sz w:val="20"/>
                <w:szCs w:val="20"/>
              </w:rPr>
            </w:pPr>
            <w:r w:rsidRPr="00062938">
              <w:rPr>
                <w:rFonts w:eastAsia="Times New Roman"/>
                <w:sz w:val="20"/>
                <w:szCs w:val="20"/>
              </w:rPr>
              <w:t>Agriculture water management (non</w:t>
            </w:r>
            <w:r w:rsidR="00B93125">
              <w:rPr>
                <w:rFonts w:eastAsia="Times New Roman"/>
                <w:sz w:val="20"/>
                <w:szCs w:val="20"/>
              </w:rPr>
              <w:noBreakHyphen/>
            </w:r>
            <w:r w:rsidRPr="00062938">
              <w:rPr>
                <w:rFonts w:eastAsia="Times New Roman"/>
                <w:sz w:val="20"/>
                <w:szCs w:val="20"/>
              </w:rPr>
              <w:t>irrigation)</w:t>
            </w:r>
          </w:p>
        </w:tc>
        <w:tc>
          <w:tcPr>
            <w:tcW w:w="7200" w:type="dxa"/>
            <w:shd w:val="clear" w:color="auto" w:fill="auto"/>
            <w:noWrap/>
            <w:vAlign w:val="center"/>
            <w:hideMark/>
          </w:tcPr>
          <w:p w14:paraId="7CD52B4D" w14:textId="7220AC8F"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1BB0949D" w14:textId="77777777" w:rsidTr="008D1EB1">
        <w:trPr>
          <w:trHeight w:val="432"/>
        </w:trPr>
        <w:tc>
          <w:tcPr>
            <w:tcW w:w="2358" w:type="dxa"/>
            <w:shd w:val="clear" w:color="auto" w:fill="auto"/>
            <w:vAlign w:val="center"/>
            <w:hideMark/>
          </w:tcPr>
          <w:p w14:paraId="0D5E7A2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Climate adaptation</w:t>
            </w:r>
          </w:p>
        </w:tc>
        <w:tc>
          <w:tcPr>
            <w:tcW w:w="7200" w:type="dxa"/>
            <w:shd w:val="clear" w:color="auto" w:fill="auto"/>
            <w:noWrap/>
            <w:vAlign w:val="center"/>
            <w:hideMark/>
          </w:tcPr>
          <w:p w14:paraId="64794748" w14:textId="3FA6F224"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v7123=C (Permanent hose/drip irrigation) or v7123=D (Pumps)</w:t>
            </w:r>
          </w:p>
        </w:tc>
      </w:tr>
      <w:tr w:rsidR="00E9294F" w:rsidRPr="00062938" w14:paraId="7ECDD91D" w14:textId="77777777" w:rsidTr="008D1EB1">
        <w:trPr>
          <w:trHeight w:val="432"/>
        </w:trPr>
        <w:tc>
          <w:tcPr>
            <w:tcW w:w="2358" w:type="dxa"/>
            <w:shd w:val="clear" w:color="auto" w:fill="auto"/>
            <w:vAlign w:val="center"/>
            <w:hideMark/>
          </w:tcPr>
          <w:p w14:paraId="6041FD63"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Marketing and distribution</w:t>
            </w:r>
          </w:p>
        </w:tc>
        <w:tc>
          <w:tcPr>
            <w:tcW w:w="7200" w:type="dxa"/>
            <w:shd w:val="clear" w:color="auto" w:fill="auto"/>
            <w:vAlign w:val="center"/>
            <w:hideMark/>
          </w:tcPr>
          <w:p w14:paraId="1F28E45F" w14:textId="36BD87D2" w:rsidR="00E9294F" w:rsidRPr="00062938" w:rsidRDefault="00E9294F" w:rsidP="008D1EB1">
            <w:pPr>
              <w:spacing w:line="240" w:lineRule="auto"/>
              <w:rPr>
                <w:rFonts w:eastAsia="Times New Roman"/>
                <w:sz w:val="20"/>
                <w:szCs w:val="20"/>
              </w:rPr>
            </w:pPr>
            <w:r w:rsidRPr="00062938">
              <w:rPr>
                <w:rFonts w:eastAsia="Times New Roman"/>
                <w:sz w:val="20"/>
                <w:szCs w:val="20"/>
              </w:rPr>
              <w:t>v7106=4 (Bought from ag dealer with cash) or v7106=5 (Bought from ag dealer with voucher) or v7124a=G (Stalks harvested and sold to others) or v7124c=E (Husks sold/traded with others as animal feed)</w:t>
            </w:r>
          </w:p>
        </w:tc>
      </w:tr>
      <w:tr w:rsidR="00E9294F" w:rsidRPr="00062938" w14:paraId="18E710B9" w14:textId="77777777" w:rsidTr="008D1EB1">
        <w:trPr>
          <w:trHeight w:val="432"/>
        </w:trPr>
        <w:tc>
          <w:tcPr>
            <w:tcW w:w="2358" w:type="dxa"/>
            <w:shd w:val="clear" w:color="auto" w:fill="auto"/>
            <w:vAlign w:val="center"/>
            <w:hideMark/>
          </w:tcPr>
          <w:p w14:paraId="3A0F2E1D"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Post-harvest handling and storage</w:t>
            </w:r>
          </w:p>
        </w:tc>
        <w:tc>
          <w:tcPr>
            <w:tcW w:w="7200" w:type="dxa"/>
            <w:shd w:val="clear" w:color="auto" w:fill="auto"/>
            <w:vAlign w:val="center"/>
            <w:hideMark/>
          </w:tcPr>
          <w:p w14:paraId="7368DCAF" w14:textId="5E2E8138" w:rsidR="00E9294F" w:rsidRPr="00062938" w:rsidRDefault="00E9294F" w:rsidP="008D1EB1">
            <w:pPr>
              <w:spacing w:line="240" w:lineRule="auto"/>
              <w:rPr>
                <w:rFonts w:eastAsia="Times New Roman"/>
                <w:sz w:val="20"/>
                <w:szCs w:val="20"/>
              </w:rPr>
            </w:pPr>
            <w:r w:rsidRPr="00062938">
              <w:rPr>
                <w:rFonts w:eastAsia="Times New Roman"/>
                <w:sz w:val="20"/>
                <w:szCs w:val="20"/>
              </w:rPr>
              <w:t>v7126=H (Solar dryers) or v7126=I (Mechanized dryers) or v7129=C (Hermetic bag) or v7130= E (Stored in warehouses)</w:t>
            </w:r>
          </w:p>
        </w:tc>
      </w:tr>
      <w:tr w:rsidR="00E9294F" w:rsidRPr="00062938" w14:paraId="1D023B71" w14:textId="77777777" w:rsidTr="008D1EB1">
        <w:trPr>
          <w:trHeight w:val="432"/>
        </w:trPr>
        <w:tc>
          <w:tcPr>
            <w:tcW w:w="2358" w:type="dxa"/>
            <w:shd w:val="clear" w:color="auto" w:fill="auto"/>
            <w:vAlign w:val="center"/>
            <w:hideMark/>
          </w:tcPr>
          <w:p w14:paraId="73795974" w14:textId="24CD318D" w:rsidR="00E9294F" w:rsidRPr="00062938" w:rsidRDefault="00E9294F" w:rsidP="008D1EB1">
            <w:pPr>
              <w:spacing w:line="240" w:lineRule="auto"/>
              <w:rPr>
                <w:rFonts w:eastAsia="Times New Roman"/>
                <w:sz w:val="20"/>
                <w:szCs w:val="20"/>
              </w:rPr>
            </w:pPr>
            <w:r w:rsidRPr="00062938">
              <w:rPr>
                <w:rFonts w:eastAsia="Times New Roman"/>
                <w:sz w:val="20"/>
                <w:szCs w:val="20"/>
              </w:rPr>
              <w:t>Value</w:t>
            </w:r>
            <w:r w:rsidR="00B93125">
              <w:rPr>
                <w:rFonts w:eastAsia="Times New Roman"/>
                <w:sz w:val="20"/>
                <w:szCs w:val="20"/>
              </w:rPr>
              <w:noBreakHyphen/>
            </w:r>
            <w:r w:rsidRPr="00062938">
              <w:rPr>
                <w:rFonts w:eastAsia="Times New Roman"/>
                <w:sz w:val="20"/>
                <w:szCs w:val="20"/>
              </w:rPr>
              <w:t>added processing</w:t>
            </w:r>
          </w:p>
        </w:tc>
        <w:tc>
          <w:tcPr>
            <w:tcW w:w="7200" w:type="dxa"/>
            <w:shd w:val="clear" w:color="auto" w:fill="auto"/>
            <w:vAlign w:val="center"/>
            <w:hideMark/>
          </w:tcPr>
          <w:p w14:paraId="1169A597" w14:textId="6EF2BA92" w:rsidR="00E9294F" w:rsidRPr="00062938" w:rsidRDefault="00E9294F" w:rsidP="008D1EB1">
            <w:pPr>
              <w:spacing w:line="240" w:lineRule="auto"/>
              <w:rPr>
                <w:rFonts w:eastAsia="Times New Roman"/>
                <w:sz w:val="20"/>
                <w:szCs w:val="20"/>
              </w:rPr>
            </w:pPr>
            <w:r w:rsidRPr="00062938">
              <w:rPr>
                <w:rFonts w:eastAsia="Times New Roman"/>
                <w:sz w:val="20"/>
                <w:szCs w:val="20"/>
              </w:rPr>
              <w:t>v7127=C (Shelling by machine)</w:t>
            </w:r>
          </w:p>
        </w:tc>
      </w:tr>
      <w:tr w:rsidR="00E9294F" w:rsidRPr="00062938" w14:paraId="1B18A393" w14:textId="77777777" w:rsidTr="008D1EB1">
        <w:trPr>
          <w:trHeight w:val="432"/>
        </w:trPr>
        <w:tc>
          <w:tcPr>
            <w:tcW w:w="2358" w:type="dxa"/>
            <w:shd w:val="clear" w:color="auto" w:fill="auto"/>
            <w:vAlign w:val="center"/>
            <w:hideMark/>
          </w:tcPr>
          <w:p w14:paraId="79AF309E"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Other</w:t>
            </w:r>
          </w:p>
        </w:tc>
        <w:tc>
          <w:tcPr>
            <w:tcW w:w="7200" w:type="dxa"/>
            <w:shd w:val="clear" w:color="auto" w:fill="auto"/>
            <w:vAlign w:val="center"/>
            <w:hideMark/>
          </w:tcPr>
          <w:p w14:paraId="50E9240B" w14:textId="208058FF"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v7105=C (Land prep with motorized tiller) or v7105=D (Tractor) or v7124=2 (Harvested with a machine only) or v7124=3 (Some by hand, some with a machine) </w:t>
            </w:r>
          </w:p>
        </w:tc>
      </w:tr>
    </w:tbl>
    <w:p w14:paraId="31B27AF0" w14:textId="76E2EAF4" w:rsidR="00E9294F" w:rsidRPr="008D1EB1" w:rsidRDefault="00E9294F" w:rsidP="008D1EB1">
      <w:pPr>
        <w:pStyle w:val="BodyText"/>
      </w:pPr>
      <w:r w:rsidRPr="008D1EB1">
        <w:rPr>
          <w:b/>
        </w:rPr>
        <w:t xml:space="preserve">Step 2. </w:t>
      </w:r>
      <w:r w:rsidRPr="008D1EB1">
        <w:t>Prepare the data</w:t>
      </w:r>
      <w:r w:rsidR="00B93125">
        <w:t>—t</w:t>
      </w:r>
      <w:r w:rsidRPr="008D1EB1">
        <w:t xml:space="preserve">hat is, load </w:t>
      </w:r>
      <w:r w:rsidR="00B93125">
        <w:t xml:space="preserve">the </w:t>
      </w:r>
      <w:r w:rsidRPr="008D1EB1">
        <w:t xml:space="preserve">individual-level data file, drop records for </w:t>
      </w:r>
      <w:r w:rsidR="00600AF8">
        <w:t>producer</w:t>
      </w:r>
      <w:r w:rsidRPr="008D1EB1">
        <w:t>s who did not cultivate maize in the year preceding the survey,</w:t>
      </w:r>
      <w:r w:rsidR="00B93125">
        <w:t xml:space="preserve"> and</w:t>
      </w:r>
      <w:r w:rsidRPr="008D1EB1">
        <w:t xml:space="preserve"> drop variables not required to calculate the improved management practices or technologies indicator for maize. Also review the </w:t>
      </w:r>
      <w:r w:rsidRPr="008D1EB1">
        <w:rPr>
          <w:i/>
        </w:rPr>
        <w:t>vcc_maize</w:t>
      </w:r>
      <w:r w:rsidRPr="008D1EB1">
        <w:t xml:space="preserve"> variable that should have already be created and included in the individual-level data file.</w:t>
      </w:r>
    </w:p>
    <w:p w14:paraId="2723195D" w14:textId="49B889ED" w:rsidR="00E9294F" w:rsidRDefault="00E9294F" w:rsidP="008D1EB1">
      <w:pPr>
        <w:pStyle w:val="BodyTextIndent1"/>
      </w:pPr>
      <w:r>
        <w:lastRenderedPageBreak/>
        <w:t>Load “$analytic\</w:t>
      </w:r>
      <w:r w:rsidRPr="00DA4092">
        <w:t>FTF ZOI Survey [Country] [Year] persons data analytic</w:t>
      </w:r>
      <w:r>
        <w:t>”</w:t>
      </w:r>
    </w:p>
    <w:p w14:paraId="0890C5E7" w14:textId="60010C9A" w:rsidR="00E9294F" w:rsidRDefault="00E9294F" w:rsidP="008D1EB1">
      <w:pPr>
        <w:pStyle w:val="BodyTextIndent1"/>
      </w:pPr>
      <w:r>
        <w:t>Keep if vcc_maize=1</w:t>
      </w:r>
    </w:p>
    <w:p w14:paraId="3504DC7A" w14:textId="77777777" w:rsidR="00E9294F" w:rsidRDefault="00E9294F" w:rsidP="008D1EB1">
      <w:pPr>
        <w:pStyle w:val="BodyTextIndent1"/>
      </w:pPr>
      <w:r>
        <w:t>Keep hhea, hhnum, m1_line, samp_stratum, sex, age, all variables that contain with ‘vcc’, and all variables that begin with ‘v71’</w:t>
      </w:r>
    </w:p>
    <w:p w14:paraId="3F4A948E" w14:textId="5F1AC471" w:rsidR="00E9294F" w:rsidRPr="005D715A" w:rsidRDefault="00E9294F" w:rsidP="008D1EB1">
      <w:pPr>
        <w:pStyle w:val="BodyText"/>
      </w:pPr>
      <w:r>
        <w:rPr>
          <w:b/>
          <w:lang w:bidi="en-US"/>
        </w:rPr>
        <w:t>Step 3</w:t>
      </w:r>
      <w:r w:rsidR="00B93125">
        <w:rPr>
          <w:b/>
          <w:lang w:bidi="en-US"/>
        </w:rPr>
        <w:t>.</w:t>
      </w:r>
      <w:r>
        <w:rPr>
          <w:b/>
          <w:lang w:bidi="en-US"/>
        </w:rPr>
        <w:t xml:space="preserve"> </w:t>
      </w:r>
      <w:r w:rsidRPr="005D715A">
        <w:t xml:space="preserve">Create </w:t>
      </w:r>
      <w:r>
        <w:t>12</w:t>
      </w:r>
      <w:r w:rsidRPr="005D715A">
        <w:t xml:space="preserve"> binary variables for each targeted improved practice and technology type</w:t>
      </w:r>
      <w:r>
        <w:t xml:space="preserve"> category</w:t>
      </w:r>
      <w:r w:rsidRPr="005D715A">
        <w:t xml:space="preserve"> to flag </w:t>
      </w:r>
      <w:r w:rsidR="00600AF8">
        <w:t>producer</w:t>
      </w:r>
      <w:r w:rsidR="00E52407">
        <w:t xml:space="preserve">s </w:t>
      </w:r>
      <w:r w:rsidRPr="005D715A">
        <w:t>who applied targeted improved practice</w:t>
      </w:r>
      <w:r>
        <w:t>s</w:t>
      </w:r>
      <w:r w:rsidRPr="005D715A">
        <w:t xml:space="preserve"> </w:t>
      </w:r>
      <w:r w:rsidR="00B93125">
        <w:t>or</w:t>
      </w:r>
      <w:r w:rsidR="00B93125" w:rsidRPr="005D715A">
        <w:t xml:space="preserve"> </w:t>
      </w:r>
      <w:r w:rsidRPr="005D715A">
        <w:t>technolog</w:t>
      </w:r>
      <w:r>
        <w:t>ies</w:t>
      </w:r>
      <w:r w:rsidRPr="005D715A">
        <w:t xml:space="preserve"> to cultivate maize (applied=1</w:t>
      </w:r>
      <w:r>
        <w:t>,</w:t>
      </w:r>
      <w:r w:rsidRPr="005D715A">
        <w:t xml:space="preserve"> not applied=0). </w:t>
      </w:r>
      <w:r w:rsidRPr="00703D17">
        <w:rPr>
          <w:lang w:bidi="en-US"/>
        </w:rPr>
        <w:t>Th</w:t>
      </w:r>
      <w:r w:rsidRPr="00703D17">
        <w:t>ese</w:t>
      </w:r>
      <w:r w:rsidRPr="005D715A">
        <w:t xml:space="preserve"> </w:t>
      </w:r>
      <w:r w:rsidRPr="005D715A">
        <w:rPr>
          <w:lang w:bidi="en-US"/>
        </w:rPr>
        <w:t>step</w:t>
      </w:r>
      <w:r>
        <w:rPr>
          <w:lang w:bidi="en-US"/>
        </w:rPr>
        <w:t>s</w:t>
      </w:r>
      <w:r w:rsidRPr="005D715A">
        <w:rPr>
          <w:lang w:bidi="en-US"/>
        </w:rPr>
        <w:t xml:space="preserve"> identif</w:t>
      </w:r>
      <w:r>
        <w:rPr>
          <w:lang w:bidi="en-US"/>
        </w:rPr>
        <w:t>y</w:t>
      </w:r>
      <w:r w:rsidRPr="005D715A">
        <w:rPr>
          <w:lang w:bidi="en-US"/>
        </w:rPr>
        <w:t xml:space="preserve"> whether </w:t>
      </w:r>
      <w:r w:rsidR="00600AF8">
        <w:rPr>
          <w:lang w:bidi="en-US"/>
        </w:rPr>
        <w:t>producer</w:t>
      </w:r>
      <w:r w:rsidR="00E52407">
        <w:rPr>
          <w:lang w:bidi="en-US"/>
        </w:rPr>
        <w:t xml:space="preserve">s </w:t>
      </w:r>
      <w:r w:rsidRPr="005D715A">
        <w:rPr>
          <w:lang w:bidi="en-US"/>
        </w:rPr>
        <w:t xml:space="preserve">applied </w:t>
      </w:r>
      <w:r>
        <w:rPr>
          <w:lang w:bidi="en-US"/>
        </w:rPr>
        <w:t xml:space="preserve">an </w:t>
      </w:r>
      <w:r w:rsidR="008C54A8">
        <w:rPr>
          <w:lang w:bidi="en-US"/>
        </w:rPr>
        <w:t>improved management practice</w:t>
      </w:r>
      <w:r w:rsidRPr="00E63B0E">
        <w:rPr>
          <w:lang w:bidi="en-US"/>
        </w:rPr>
        <w:t xml:space="preserve"> or technology to cultivate </w:t>
      </w:r>
      <w:r>
        <w:rPr>
          <w:lang w:bidi="en-US"/>
        </w:rPr>
        <w:t xml:space="preserve">maize </w:t>
      </w:r>
      <w:r w:rsidRPr="00E63B0E">
        <w:t>in the year preceding the survey</w:t>
      </w:r>
      <w:r>
        <w:t xml:space="preserve"> by </w:t>
      </w:r>
      <w:r w:rsidRPr="00880A9E">
        <w:rPr>
          <w:lang w:bidi="en-US"/>
        </w:rPr>
        <w:t>practice or technology type</w:t>
      </w:r>
      <w:r>
        <w:rPr>
          <w:lang w:bidi="en-US"/>
        </w:rPr>
        <w:t xml:space="preserve"> category</w:t>
      </w:r>
      <w:r w:rsidRPr="00E63B0E">
        <w:t>.</w:t>
      </w:r>
    </w:p>
    <w:p w14:paraId="2B31F084" w14:textId="0E65261A" w:rsidR="00E9294F" w:rsidRPr="005D715A" w:rsidRDefault="00E9294F" w:rsidP="008D1EB1">
      <w:pPr>
        <w:pStyle w:val="BodyText"/>
      </w:pPr>
      <w:r w:rsidRPr="00703D17">
        <w:rPr>
          <w:b/>
        </w:rPr>
        <w:t>Step 3</w:t>
      </w:r>
      <w:r>
        <w:rPr>
          <w:b/>
        </w:rPr>
        <w:t>a</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crop genetics (</w:t>
      </w:r>
      <w:r w:rsidRPr="005D715A">
        <w:rPr>
          <w:i/>
        </w:rPr>
        <w:t>imp_genetics</w:t>
      </w:r>
      <w:r w:rsidRPr="005D715A">
        <w:t>)</w:t>
      </w:r>
      <w:r>
        <w:t>.</w:t>
      </w:r>
    </w:p>
    <w:p w14:paraId="35E4C521" w14:textId="597376CE" w:rsidR="00E9294F" w:rsidRPr="00703D17" w:rsidRDefault="00E9294F" w:rsidP="008D1EB1">
      <w:pPr>
        <w:pStyle w:val="Indentvariable"/>
        <w:rPr>
          <w:rFonts w:ascii="Gill Sans MT" w:hAnsi="Gill Sans MT"/>
        </w:rPr>
      </w:pPr>
      <w:r w:rsidRPr="00703D17">
        <w:rPr>
          <w:rFonts w:ascii="Gill Sans MT" w:hAnsi="Gill Sans MT"/>
        </w:rPr>
        <w:t>Set imp_genetic</w:t>
      </w:r>
      <w:r>
        <w:rPr>
          <w:rFonts w:ascii="Gill Sans MT" w:hAnsi="Gill Sans MT"/>
        </w:rPr>
        <w:t>s</w:t>
      </w:r>
      <w:r w:rsidRPr="00703D17">
        <w:rPr>
          <w:rFonts w:ascii="Gill Sans MT" w:hAnsi="Gill Sans MT"/>
        </w:rPr>
        <w:t>=0</w:t>
      </w:r>
    </w:p>
    <w:p w14:paraId="246B6047" w14:textId="7CD048FD" w:rsidR="00E9294F" w:rsidRDefault="00E9294F" w:rsidP="008D1EB1">
      <w:pPr>
        <w:pStyle w:val="Indentvariable"/>
        <w:rPr>
          <w:rFonts w:ascii="Gill Sans MT" w:hAnsi="Gill Sans MT"/>
        </w:rPr>
      </w:pPr>
      <w:r w:rsidRPr="00703D17">
        <w:rPr>
          <w:rFonts w:ascii="Gill Sans MT" w:hAnsi="Gill Sans MT"/>
        </w:rPr>
        <w:t>Replace imp_genetics=1 if (v7107b</w:t>
      </w:r>
      <w:r>
        <w:rPr>
          <w:rFonts w:ascii="Gill Sans MT" w:hAnsi="Gill Sans MT"/>
        </w:rPr>
        <w:t>1</w:t>
      </w:r>
      <w:r w:rsidRPr="00703D17">
        <w:rPr>
          <w:rFonts w:ascii="Gill Sans MT" w:hAnsi="Gill Sans MT"/>
        </w:rPr>
        <w:t>=1 or v7107c</w:t>
      </w:r>
      <w:r>
        <w:rPr>
          <w:rFonts w:ascii="Gill Sans MT" w:hAnsi="Gill Sans MT"/>
        </w:rPr>
        <w:t>1</w:t>
      </w:r>
      <w:r w:rsidRPr="00703D17">
        <w:rPr>
          <w:rFonts w:ascii="Gill Sans MT" w:hAnsi="Gill Sans MT"/>
        </w:rPr>
        <w:t>=1) or (v7107a</w:t>
      </w:r>
      <w:r>
        <w:rPr>
          <w:rFonts w:ascii="Gill Sans MT" w:hAnsi="Gill Sans MT"/>
        </w:rPr>
        <w:t>a</w:t>
      </w:r>
      <w:r w:rsidRPr="00703D17">
        <w:rPr>
          <w:rFonts w:ascii="Gill Sans MT" w:hAnsi="Gill Sans MT"/>
        </w:rPr>
        <w:t>=2 or v7107a</w:t>
      </w:r>
      <w:r>
        <w:rPr>
          <w:rFonts w:ascii="Gill Sans MT" w:hAnsi="Gill Sans MT"/>
        </w:rPr>
        <w:t>a</w:t>
      </w:r>
      <w:r w:rsidRPr="00703D17">
        <w:rPr>
          <w:rFonts w:ascii="Gill Sans MT" w:hAnsi="Gill Sans MT"/>
        </w:rPr>
        <w:t>=3)</w:t>
      </w:r>
    </w:p>
    <w:p w14:paraId="46593CBD" w14:textId="2182F60A"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7BFA4C" w14:textId="176FEBFD"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crop genetics”</w:t>
      </w:r>
    </w:p>
    <w:p w14:paraId="773E1511" w14:textId="46F1CEB9" w:rsidR="00E9294F" w:rsidRPr="005D715A" w:rsidRDefault="00E9294F" w:rsidP="008D1EB1">
      <w:pPr>
        <w:pStyle w:val="BodyText"/>
      </w:pPr>
      <w:r w:rsidRPr="00703D17">
        <w:rPr>
          <w:b/>
        </w:rPr>
        <w:t xml:space="preserve">Step </w:t>
      </w:r>
      <w:r>
        <w:rPr>
          <w:b/>
        </w:rPr>
        <w:t>3b</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cultural practices (</w:t>
      </w:r>
      <w:r w:rsidRPr="005D715A">
        <w:rPr>
          <w:i/>
        </w:rPr>
        <w:t>imp_culture</w:t>
      </w:r>
      <w:r w:rsidRPr="005D715A">
        <w:t>)</w:t>
      </w:r>
      <w:r>
        <w:t>.</w:t>
      </w:r>
      <w:r w:rsidRPr="005D715A">
        <w:t xml:space="preserve"> </w:t>
      </w:r>
    </w:p>
    <w:p w14:paraId="23BB16C0" w14:textId="45945843" w:rsidR="00E9294F" w:rsidRPr="00703D17" w:rsidRDefault="00E9294F" w:rsidP="008D1EB1">
      <w:pPr>
        <w:pStyle w:val="Indentvariable"/>
        <w:rPr>
          <w:rFonts w:ascii="Gill Sans MT" w:hAnsi="Gill Sans MT"/>
        </w:rPr>
      </w:pPr>
      <w:r w:rsidRPr="00703D17">
        <w:rPr>
          <w:rFonts w:ascii="Gill Sans MT" w:hAnsi="Gill Sans MT"/>
        </w:rPr>
        <w:t>Set imp_culture=0</w:t>
      </w:r>
    </w:p>
    <w:p w14:paraId="5B649B0A" w14:textId="77777777" w:rsidR="00E9294F" w:rsidRPr="00703D17" w:rsidRDefault="00E9294F" w:rsidP="008D1EB1">
      <w:pPr>
        <w:pStyle w:val="Indentvariable"/>
        <w:rPr>
          <w:rFonts w:ascii="Gill Sans MT" w:hAnsi="Gill Sans MT"/>
        </w:rPr>
      </w:pPr>
      <w:r w:rsidRPr="00703D17">
        <w:rPr>
          <w:rFonts w:ascii="Gill Sans MT" w:hAnsi="Gill Sans MT"/>
        </w:rPr>
        <w:t>Replace imp_culture=1 if (v7109=1 or v7109=3)</w:t>
      </w:r>
    </w:p>
    <w:p w14:paraId="3D9CBFED" w14:textId="1F8572D8" w:rsidR="00E9294F" w:rsidRPr="00703D17" w:rsidRDefault="00E9294F" w:rsidP="00A43E04">
      <w:pPr>
        <w:pStyle w:val="Indentvariable"/>
        <w:keepNext/>
        <w:widowControl/>
        <w:rPr>
          <w:rFonts w:ascii="Gill Sans MT" w:hAnsi="Gill Sans MT"/>
        </w:rPr>
      </w:pPr>
      <w:r>
        <w:rPr>
          <w:rFonts w:ascii="Gill Sans MT" w:hAnsi="Gill Sans MT"/>
        </w:rPr>
        <w:t>Label values 0 “Did not apply” 1 “Applied”</w:t>
      </w:r>
    </w:p>
    <w:p w14:paraId="417BB326" w14:textId="7DBEE7D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cultural practices”</w:t>
      </w:r>
    </w:p>
    <w:p w14:paraId="4194A0A8" w14:textId="5E25D50B" w:rsidR="00E9294F" w:rsidRPr="005D715A" w:rsidRDefault="00E9294F" w:rsidP="008D1EB1">
      <w:pPr>
        <w:pStyle w:val="BodyText"/>
      </w:pPr>
      <w:r w:rsidRPr="00703D17">
        <w:rPr>
          <w:b/>
        </w:rPr>
        <w:t xml:space="preserve">Step </w:t>
      </w:r>
      <w:r>
        <w:rPr>
          <w:b/>
        </w:rPr>
        <w:t>3c</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natural resource or ecosystem management (</w:t>
      </w:r>
      <w:r w:rsidRPr="005D715A">
        <w:rPr>
          <w:i/>
        </w:rPr>
        <w:t>imp_ecosys</w:t>
      </w:r>
      <w:r w:rsidRPr="005D715A">
        <w:t>)</w:t>
      </w:r>
      <w:r>
        <w:t>.</w:t>
      </w:r>
    </w:p>
    <w:p w14:paraId="7DE41D6D" w14:textId="6C6AE361" w:rsidR="00E9294F" w:rsidRPr="00703D17" w:rsidRDefault="00E9294F" w:rsidP="008D1EB1">
      <w:pPr>
        <w:pStyle w:val="Indentvariable"/>
        <w:rPr>
          <w:rFonts w:ascii="Gill Sans MT" w:hAnsi="Gill Sans MT"/>
        </w:rPr>
      </w:pPr>
      <w:r w:rsidRPr="00703D17">
        <w:rPr>
          <w:rFonts w:ascii="Gill Sans MT" w:hAnsi="Gill Sans MT"/>
        </w:rPr>
        <w:t>Set imp_ecosys=0</w:t>
      </w:r>
    </w:p>
    <w:p w14:paraId="3349DAFB" w14:textId="7E79E5AE" w:rsidR="00E9294F" w:rsidRPr="00703D17" w:rsidRDefault="00E9294F" w:rsidP="008D1EB1">
      <w:pPr>
        <w:pStyle w:val="Indentvariable"/>
        <w:rPr>
          <w:rFonts w:ascii="Gill Sans MT" w:hAnsi="Gill Sans MT"/>
        </w:rPr>
      </w:pPr>
      <w:r w:rsidRPr="00703D17">
        <w:rPr>
          <w:rFonts w:ascii="Gill Sans MT" w:hAnsi="Gill Sans MT"/>
        </w:rPr>
        <w:t>Replace imp_ecosys=1 if (v7111ba=1 or v7111bc=1) or v7119c=1 or (v7121a=1 or v7121c=1)</w:t>
      </w:r>
    </w:p>
    <w:p w14:paraId="336296BE" w14:textId="45C34509"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3DBC68" w14:textId="76895248"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natural res</w:t>
      </w:r>
      <w:r>
        <w:rPr>
          <w:rFonts w:ascii="Gill Sans MT" w:hAnsi="Gill Sans MT"/>
        </w:rPr>
        <w:t>ources and ecosystem management”</w:t>
      </w:r>
    </w:p>
    <w:p w14:paraId="2371C344" w14:textId="6CBCA42F" w:rsidR="00E9294F" w:rsidRPr="005D715A" w:rsidRDefault="00E9294F" w:rsidP="008D1EB1">
      <w:pPr>
        <w:pStyle w:val="BodyText"/>
      </w:pPr>
      <w:r w:rsidRPr="00703D17">
        <w:rPr>
          <w:b/>
        </w:rPr>
        <w:t xml:space="preserve">Step </w:t>
      </w:r>
      <w:r>
        <w:rPr>
          <w:b/>
        </w:rPr>
        <w:t>3d</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i</w:t>
      </w:r>
      <w:r w:rsidRPr="005D715A">
        <w:t>mproved pest and disease management (</w:t>
      </w:r>
      <w:r w:rsidRPr="005D715A">
        <w:rPr>
          <w:i/>
        </w:rPr>
        <w:t>imp_pest</w:t>
      </w:r>
      <w:r w:rsidRPr="005D715A">
        <w:t>)</w:t>
      </w:r>
      <w:r>
        <w:t>.</w:t>
      </w:r>
    </w:p>
    <w:p w14:paraId="5E5CC73E" w14:textId="1BF38A00" w:rsidR="00E9294F" w:rsidRPr="00703D17" w:rsidRDefault="00E9294F" w:rsidP="008D1EB1">
      <w:pPr>
        <w:pStyle w:val="Indentvariable"/>
        <w:rPr>
          <w:rFonts w:ascii="Gill Sans MT" w:hAnsi="Gill Sans MT"/>
        </w:rPr>
      </w:pPr>
      <w:r w:rsidRPr="00703D17">
        <w:rPr>
          <w:rFonts w:ascii="Gill Sans MT" w:hAnsi="Gill Sans MT"/>
        </w:rPr>
        <w:t>Set imp_pest=0</w:t>
      </w:r>
    </w:p>
    <w:p w14:paraId="28547090" w14:textId="07926D8C" w:rsidR="00E9294F" w:rsidRPr="00703D17" w:rsidRDefault="00E9294F" w:rsidP="008D1EB1">
      <w:pPr>
        <w:pStyle w:val="Indentvariable"/>
        <w:rPr>
          <w:rFonts w:ascii="Gill Sans MT" w:hAnsi="Gill Sans MT"/>
        </w:rPr>
      </w:pPr>
      <w:r w:rsidRPr="00703D17">
        <w:rPr>
          <w:rFonts w:ascii="Gill Sans MT" w:hAnsi="Gill Sans MT"/>
        </w:rPr>
        <w:t>Replace imp_pest=1 if v7115=1 or (v7119b=1 or v7119c=1)</w:t>
      </w:r>
      <w:r w:rsidRPr="00703D17" w:rsidDel="00E44C77">
        <w:rPr>
          <w:rFonts w:ascii="Gill Sans MT" w:hAnsi="Gill Sans MT"/>
        </w:rPr>
        <w:t xml:space="preserve"> </w:t>
      </w:r>
    </w:p>
    <w:p w14:paraId="4A6F1263" w14:textId="694B5D3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22214425" w14:textId="4D55966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pest and disease management</w:t>
      </w:r>
      <w:r>
        <w:rPr>
          <w:rFonts w:ascii="Gill Sans MT" w:hAnsi="Gill Sans MT"/>
        </w:rPr>
        <w:t>”</w:t>
      </w:r>
    </w:p>
    <w:p w14:paraId="714013A8" w14:textId="771624FA" w:rsidR="00E9294F" w:rsidRPr="005D715A" w:rsidRDefault="00E9294F" w:rsidP="008D1EB1">
      <w:pPr>
        <w:pStyle w:val="BodyText"/>
      </w:pPr>
      <w:r w:rsidRPr="00703D17">
        <w:rPr>
          <w:b/>
        </w:rPr>
        <w:t xml:space="preserve">Step </w:t>
      </w:r>
      <w:r>
        <w:rPr>
          <w:b/>
        </w:rPr>
        <w:t>3e</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soil-related fertility and conservation (</w:t>
      </w:r>
      <w:r w:rsidRPr="005D715A">
        <w:rPr>
          <w:i/>
        </w:rPr>
        <w:t>imp_fert</w:t>
      </w:r>
      <w:r w:rsidRPr="005D715A">
        <w:t>)</w:t>
      </w:r>
      <w:r>
        <w:t>.</w:t>
      </w:r>
    </w:p>
    <w:p w14:paraId="423F1A87" w14:textId="27958089" w:rsidR="00E9294F" w:rsidRPr="00703D17" w:rsidRDefault="00E9294F" w:rsidP="008D1EB1">
      <w:pPr>
        <w:pStyle w:val="Indentvariable"/>
        <w:rPr>
          <w:rFonts w:ascii="Gill Sans MT" w:hAnsi="Gill Sans MT"/>
        </w:rPr>
      </w:pPr>
      <w:r w:rsidRPr="00703D17">
        <w:rPr>
          <w:rFonts w:ascii="Gill Sans MT" w:hAnsi="Gill Sans MT"/>
        </w:rPr>
        <w:t>Set imp_fert=0</w:t>
      </w:r>
    </w:p>
    <w:p w14:paraId="09E988AF" w14:textId="6F323038" w:rsidR="00E9294F" w:rsidRPr="00703D17" w:rsidRDefault="00E9294F" w:rsidP="008D1EB1">
      <w:pPr>
        <w:pStyle w:val="Indentvariable"/>
        <w:rPr>
          <w:rFonts w:ascii="Gill Sans MT" w:hAnsi="Gill Sans MT"/>
        </w:rPr>
      </w:pPr>
      <w:r w:rsidRPr="00703D17">
        <w:rPr>
          <w:rFonts w:ascii="Gill Sans MT" w:hAnsi="Gill Sans MT"/>
        </w:rPr>
        <w:t xml:space="preserve">Replace imp_fert=1 if (v7121a=1 or v7121b=1 or v7121c=1) </w:t>
      </w:r>
    </w:p>
    <w:p w14:paraId="5F2D5AAB" w14:textId="26A07DB1"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69FC3BB1" w14:textId="5FE62A0C"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soil related fertility and c</w:t>
      </w:r>
      <w:r>
        <w:rPr>
          <w:rFonts w:ascii="Gill Sans MT" w:hAnsi="Gill Sans MT"/>
        </w:rPr>
        <w:t>onservation”</w:t>
      </w:r>
    </w:p>
    <w:p w14:paraId="0C8AF2E2" w14:textId="691AD2FC" w:rsidR="00E9294F" w:rsidRPr="005D715A" w:rsidRDefault="00E9294F" w:rsidP="008D1EB1">
      <w:pPr>
        <w:pStyle w:val="BodyText"/>
      </w:pPr>
      <w:r w:rsidRPr="00703D17">
        <w:rPr>
          <w:b/>
        </w:rPr>
        <w:t xml:space="preserve">Step </w:t>
      </w:r>
      <w:r>
        <w:rPr>
          <w:b/>
        </w:rPr>
        <w:t>3f</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irrigation (</w:t>
      </w:r>
      <w:r w:rsidRPr="005D715A">
        <w:rPr>
          <w:i/>
        </w:rPr>
        <w:t>imp_irrig</w:t>
      </w:r>
      <w:r w:rsidRPr="005D715A">
        <w:t>)</w:t>
      </w:r>
      <w:r>
        <w:t>.</w:t>
      </w:r>
    </w:p>
    <w:p w14:paraId="49948C10" w14:textId="451D0AD4" w:rsidR="00E9294F" w:rsidRPr="00703D17" w:rsidRDefault="00E9294F" w:rsidP="008D1EB1">
      <w:pPr>
        <w:pStyle w:val="Indentvariable"/>
        <w:rPr>
          <w:rFonts w:ascii="Gill Sans MT" w:hAnsi="Gill Sans MT"/>
        </w:rPr>
      </w:pPr>
      <w:r w:rsidRPr="00703D17">
        <w:rPr>
          <w:rFonts w:ascii="Gill Sans MT" w:hAnsi="Gill Sans MT"/>
        </w:rPr>
        <w:t>Set imp_irrig=0</w:t>
      </w:r>
    </w:p>
    <w:p w14:paraId="62CE11FC" w14:textId="4250F6E3" w:rsidR="00E9294F" w:rsidRPr="00703D17" w:rsidRDefault="00E9294F" w:rsidP="008D1EB1">
      <w:pPr>
        <w:pStyle w:val="Indentvariable"/>
        <w:rPr>
          <w:rFonts w:ascii="Gill Sans MT" w:hAnsi="Gill Sans MT"/>
        </w:rPr>
      </w:pPr>
      <w:r w:rsidRPr="00703D17">
        <w:rPr>
          <w:rFonts w:ascii="Gill Sans MT" w:hAnsi="Gill Sans MT"/>
        </w:rPr>
        <w:t>Replace imp_irrig=1 if (v7123c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1694D807" w14:textId="6B6C19F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7303219" w14:textId="3A83682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irrigation”</w:t>
      </w:r>
    </w:p>
    <w:p w14:paraId="3EFED3B5" w14:textId="40E23CEE" w:rsidR="00E9294F" w:rsidRPr="005D715A" w:rsidRDefault="00E9294F" w:rsidP="008D1EB1">
      <w:pPr>
        <w:pStyle w:val="BodyText"/>
      </w:pPr>
      <w:r w:rsidRPr="00703D17">
        <w:rPr>
          <w:b/>
        </w:rPr>
        <w:t xml:space="preserve">Step </w:t>
      </w:r>
      <w:r>
        <w:rPr>
          <w:b/>
        </w:rPr>
        <w:t>3g</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water management (non-irrigation) (</w:t>
      </w:r>
      <w:r w:rsidRPr="005D715A">
        <w:rPr>
          <w:i/>
        </w:rPr>
        <w:t>imp_water</w:t>
      </w:r>
      <w:r w:rsidRPr="005D715A">
        <w:t>)</w:t>
      </w:r>
      <w:r>
        <w:t>.</w:t>
      </w:r>
    </w:p>
    <w:p w14:paraId="510C8C70" w14:textId="77777777" w:rsidR="00E9294F" w:rsidRPr="00703D17" w:rsidRDefault="00E9294F" w:rsidP="008D1EB1">
      <w:pPr>
        <w:pStyle w:val="Indentvariable"/>
        <w:rPr>
          <w:rFonts w:ascii="Gill Sans MT" w:hAnsi="Gill Sans MT"/>
        </w:rPr>
      </w:pPr>
      <w:r w:rsidRPr="00703D17">
        <w:rPr>
          <w:rFonts w:ascii="Gill Sans MT" w:hAnsi="Gill Sans MT"/>
        </w:rPr>
        <w:t>Set imp_water=0</w:t>
      </w:r>
    </w:p>
    <w:p w14:paraId="69747BAD" w14:textId="77777777" w:rsidR="00E9294F" w:rsidRDefault="00E9294F" w:rsidP="008D1EB1">
      <w:pPr>
        <w:pStyle w:val="Indentvariable"/>
        <w:rPr>
          <w:rFonts w:ascii="Gill Sans MT" w:hAnsi="Gill Sans MT"/>
        </w:rPr>
      </w:pPr>
      <w:r w:rsidRPr="00703D17">
        <w:rPr>
          <w:rFonts w:ascii="Gill Sans MT" w:hAnsi="Gill Sans MT"/>
        </w:rPr>
        <w:t>Replace if imp_water=1 if (v7121a=1 or v7121b=1 or v7121c=1)</w:t>
      </w:r>
    </w:p>
    <w:p w14:paraId="34B997A1" w14:textId="691DDCE2"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EFAD806" w14:textId="241130A1" w:rsidR="00E9294F" w:rsidRPr="005D715A" w:rsidRDefault="00E9294F" w:rsidP="008D1EB1">
      <w:pPr>
        <w:pStyle w:val="Indentvariable"/>
      </w:pPr>
      <w:r>
        <w:rPr>
          <w:rFonts w:ascii="Gill Sans MT" w:hAnsi="Gill Sans MT"/>
        </w:rPr>
        <w:t>Label variable “Improved water management (non-irrigation)”</w:t>
      </w:r>
      <w:r w:rsidRPr="005D715A" w:rsidDel="00B25868">
        <w:t xml:space="preserve"> </w:t>
      </w:r>
    </w:p>
    <w:p w14:paraId="083E4489" w14:textId="453B9C13" w:rsidR="00E9294F" w:rsidRPr="005D715A" w:rsidRDefault="00E9294F" w:rsidP="008D1EB1">
      <w:pPr>
        <w:pStyle w:val="BodyText"/>
      </w:pPr>
      <w:r w:rsidRPr="00703D17">
        <w:rPr>
          <w:b/>
        </w:rPr>
        <w:t xml:space="preserve">Step </w:t>
      </w:r>
      <w:r>
        <w:rPr>
          <w:b/>
        </w:rPr>
        <w:t>3h</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climate adaption (</w:t>
      </w:r>
      <w:r w:rsidRPr="005D715A">
        <w:rPr>
          <w:i/>
        </w:rPr>
        <w:t>imp_adapt</w:t>
      </w:r>
      <w:r w:rsidRPr="005D715A">
        <w:t>)</w:t>
      </w:r>
      <w:r>
        <w:t>.</w:t>
      </w:r>
    </w:p>
    <w:p w14:paraId="57D7F3E4" w14:textId="77777777" w:rsidR="00E9294F" w:rsidRPr="00703D17" w:rsidRDefault="00E9294F" w:rsidP="008D1EB1">
      <w:pPr>
        <w:pStyle w:val="Indentvariable"/>
        <w:rPr>
          <w:rFonts w:ascii="Gill Sans MT" w:hAnsi="Gill Sans MT"/>
        </w:rPr>
      </w:pPr>
      <w:r w:rsidRPr="00703D17">
        <w:rPr>
          <w:rFonts w:ascii="Gill Sans MT" w:hAnsi="Gill Sans MT"/>
        </w:rPr>
        <w:t>Set imp_adapt=0</w:t>
      </w:r>
    </w:p>
    <w:p w14:paraId="12B44D8B" w14:textId="7A371F3A" w:rsidR="00E9294F" w:rsidRPr="00703D17" w:rsidRDefault="00E9294F" w:rsidP="008D1EB1">
      <w:pPr>
        <w:pStyle w:val="Indentvariable"/>
        <w:rPr>
          <w:rFonts w:ascii="Gill Sans MT" w:hAnsi="Gill Sans MT"/>
        </w:rPr>
      </w:pPr>
      <w:r w:rsidRPr="00703D17">
        <w:rPr>
          <w:rFonts w:ascii="Gill Sans MT" w:hAnsi="Gill Sans MT"/>
        </w:rPr>
        <w:t>Replace imp_adapt=1 if (v7107b=1 or v7107c=1) or</w:t>
      </w:r>
      <w:r>
        <w:rPr>
          <w:rFonts w:ascii="Gill Sans MT" w:hAnsi="Gill Sans MT"/>
        </w:rPr>
        <w:t xml:space="preserve"> </w:t>
      </w:r>
      <w:r w:rsidRPr="00703D17">
        <w:rPr>
          <w:rFonts w:ascii="Gill Sans MT" w:hAnsi="Gill Sans MT"/>
        </w:rPr>
        <w:t>(v7123c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2A0F8D90" w14:textId="6BEFBB30"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31B68C67" w14:textId="2EFC288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w:t>
      </w:r>
      <w:r>
        <w:rPr>
          <w:rFonts w:ascii="Gill Sans MT" w:hAnsi="Gill Sans MT"/>
        </w:rPr>
        <w:t>ved climate adaption”</w:t>
      </w:r>
    </w:p>
    <w:p w14:paraId="43352302" w14:textId="4EF56C6C" w:rsidR="00E9294F" w:rsidRPr="005D715A" w:rsidRDefault="00E9294F" w:rsidP="008D1EB1">
      <w:pPr>
        <w:pStyle w:val="BodyText"/>
      </w:pPr>
      <w:r w:rsidRPr="00703D17">
        <w:rPr>
          <w:b/>
        </w:rPr>
        <w:t xml:space="preserve">Step </w:t>
      </w:r>
      <w:r>
        <w:rPr>
          <w:b/>
        </w:rPr>
        <w:t>3i</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marketing and distribution (</w:t>
      </w:r>
      <w:r w:rsidRPr="005D715A">
        <w:rPr>
          <w:i/>
        </w:rPr>
        <w:t>imp_market</w:t>
      </w:r>
      <w:r w:rsidRPr="005D715A">
        <w:t>)</w:t>
      </w:r>
      <w:r>
        <w:t>.</w:t>
      </w:r>
    </w:p>
    <w:p w14:paraId="688CEA87" w14:textId="77777777" w:rsidR="00E9294F" w:rsidRPr="00703D17" w:rsidRDefault="00E9294F" w:rsidP="008D1EB1">
      <w:pPr>
        <w:pStyle w:val="Indentvariable"/>
        <w:rPr>
          <w:rFonts w:ascii="Gill Sans MT" w:hAnsi="Gill Sans MT"/>
        </w:rPr>
      </w:pPr>
      <w:r w:rsidRPr="00703D17">
        <w:rPr>
          <w:rFonts w:ascii="Gill Sans MT" w:hAnsi="Gill Sans MT"/>
        </w:rPr>
        <w:t>Set imp_market=0</w:t>
      </w:r>
    </w:p>
    <w:p w14:paraId="010E1EFA" w14:textId="48E37BEE" w:rsidR="00E9294F" w:rsidRPr="00703D17" w:rsidRDefault="00E9294F" w:rsidP="008D1EB1">
      <w:pPr>
        <w:pStyle w:val="Indentvariable"/>
        <w:rPr>
          <w:rFonts w:ascii="Gill Sans MT" w:hAnsi="Gill Sans MT"/>
        </w:rPr>
      </w:pPr>
      <w:r w:rsidRPr="00703D17">
        <w:rPr>
          <w:rFonts w:ascii="Gill Sans MT" w:hAnsi="Gill Sans MT"/>
        </w:rPr>
        <w:t>Replace imp_market=1 if (v7106=4 or v7106=5) or v7124ag=1 or v7124c=1</w:t>
      </w:r>
      <w:r>
        <w:rPr>
          <w:rFonts w:ascii="Gill Sans MT" w:hAnsi="Gill Sans MT"/>
        </w:rPr>
        <w:t xml:space="preserve"> </w:t>
      </w:r>
    </w:p>
    <w:p w14:paraId="15C71FCF" w14:textId="2CF369C4"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131C0A84" w14:textId="108CAB1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w:t>
      </w:r>
      <w:r>
        <w:rPr>
          <w:rFonts w:ascii="Gill Sans MT" w:hAnsi="Gill Sans MT"/>
        </w:rPr>
        <w:t>oved marketing and distribution”</w:t>
      </w:r>
    </w:p>
    <w:p w14:paraId="35CC1F6A" w14:textId="1F8D383D" w:rsidR="00E9294F" w:rsidRPr="005D715A" w:rsidRDefault="00E9294F" w:rsidP="008D1EB1">
      <w:pPr>
        <w:pStyle w:val="BodyText"/>
      </w:pPr>
      <w:r w:rsidRPr="00703D17">
        <w:rPr>
          <w:b/>
        </w:rPr>
        <w:t xml:space="preserve">Step </w:t>
      </w:r>
      <w:r>
        <w:rPr>
          <w:b/>
        </w:rPr>
        <w:t>3j</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post-harvest handling and storage (</w:t>
      </w:r>
      <w:r w:rsidRPr="005D715A">
        <w:rPr>
          <w:i/>
        </w:rPr>
        <w:t>imp_harvest</w:t>
      </w:r>
      <w:r w:rsidRPr="005D715A">
        <w:t>)</w:t>
      </w:r>
      <w:r>
        <w:t>.</w:t>
      </w:r>
    </w:p>
    <w:p w14:paraId="72DE0334" w14:textId="77777777" w:rsidR="00E9294F" w:rsidRPr="00703D17" w:rsidRDefault="00E9294F" w:rsidP="008D1EB1">
      <w:pPr>
        <w:pStyle w:val="Indentvariable"/>
        <w:rPr>
          <w:rFonts w:ascii="Gill Sans MT" w:hAnsi="Gill Sans MT"/>
        </w:rPr>
      </w:pPr>
      <w:r w:rsidRPr="00703D17">
        <w:rPr>
          <w:rFonts w:ascii="Gill Sans MT" w:hAnsi="Gill Sans MT"/>
        </w:rPr>
        <w:t>Set imp_harvest=0</w:t>
      </w:r>
    </w:p>
    <w:p w14:paraId="4A2DD461" w14:textId="2900F5AD" w:rsidR="00E9294F" w:rsidRPr="00703D17" w:rsidRDefault="00E9294F" w:rsidP="008D1EB1">
      <w:pPr>
        <w:pStyle w:val="Indentvariable"/>
        <w:rPr>
          <w:rFonts w:ascii="Gill Sans MT" w:hAnsi="Gill Sans MT"/>
        </w:rPr>
      </w:pPr>
      <w:r w:rsidRPr="00703D17">
        <w:rPr>
          <w:rFonts w:ascii="Gill Sans MT" w:hAnsi="Gill Sans MT"/>
        </w:rPr>
        <w:t>Replace imp_harvest=1 if (v7126h=1 or v7126i=1) or v7129c=1 or v7130e=1</w:t>
      </w:r>
    </w:p>
    <w:p w14:paraId="5B397C0E" w14:textId="0E31207E"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75917BA" w14:textId="720A457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post-ha</w:t>
      </w:r>
      <w:r>
        <w:rPr>
          <w:rFonts w:ascii="Gill Sans MT" w:hAnsi="Gill Sans MT"/>
        </w:rPr>
        <w:t>rvest handling and storage”</w:t>
      </w:r>
    </w:p>
    <w:p w14:paraId="3FF010F7" w14:textId="0654A5E1" w:rsidR="00E9294F" w:rsidRPr="005D715A" w:rsidRDefault="00E9294F" w:rsidP="008D1EB1">
      <w:pPr>
        <w:pStyle w:val="BodyText"/>
      </w:pPr>
      <w:r w:rsidRPr="00703D17">
        <w:rPr>
          <w:b/>
        </w:rPr>
        <w:t xml:space="preserve">Step </w:t>
      </w:r>
      <w:r>
        <w:rPr>
          <w:b/>
        </w:rPr>
        <w:t>3k</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value-</w:t>
      </w:r>
      <w:r w:rsidRPr="005D715A">
        <w:t>added processing (</w:t>
      </w:r>
      <w:r w:rsidRPr="005D715A">
        <w:rPr>
          <w:i/>
        </w:rPr>
        <w:t>imp_valadd</w:t>
      </w:r>
      <w:r w:rsidRPr="005D715A">
        <w:t>)</w:t>
      </w:r>
      <w:r>
        <w:t>.</w:t>
      </w:r>
    </w:p>
    <w:p w14:paraId="77C797C3" w14:textId="77777777" w:rsidR="00E9294F" w:rsidRPr="00703D17" w:rsidRDefault="00E9294F" w:rsidP="008D1EB1">
      <w:pPr>
        <w:pStyle w:val="Indentvariable"/>
        <w:rPr>
          <w:rFonts w:ascii="Gill Sans MT" w:hAnsi="Gill Sans MT"/>
        </w:rPr>
      </w:pPr>
      <w:r w:rsidRPr="00703D17">
        <w:rPr>
          <w:rFonts w:ascii="Gill Sans MT" w:hAnsi="Gill Sans MT"/>
        </w:rPr>
        <w:t>Set imp_valadd=0</w:t>
      </w:r>
    </w:p>
    <w:p w14:paraId="3F161158" w14:textId="786C5EC2" w:rsidR="00E9294F" w:rsidRPr="00703D17" w:rsidRDefault="00E9294F" w:rsidP="008D1EB1">
      <w:pPr>
        <w:pStyle w:val="Indentvariable"/>
        <w:rPr>
          <w:rFonts w:ascii="Gill Sans MT" w:hAnsi="Gill Sans MT"/>
        </w:rPr>
      </w:pPr>
      <w:r w:rsidRPr="00703D17">
        <w:rPr>
          <w:rFonts w:ascii="Gill Sans MT" w:hAnsi="Gill Sans MT"/>
        </w:rPr>
        <w:t>Replace imp_valadd=1 if v7127c</w:t>
      </w:r>
      <w:r>
        <w:rPr>
          <w:rFonts w:ascii="Gill Sans MT" w:hAnsi="Gill Sans MT"/>
        </w:rPr>
        <w:t>1</w:t>
      </w:r>
      <w:r w:rsidRPr="00703D17">
        <w:rPr>
          <w:rFonts w:ascii="Gill Sans MT" w:hAnsi="Gill Sans MT"/>
        </w:rPr>
        <w:t>=1</w:t>
      </w:r>
    </w:p>
    <w:p w14:paraId="4CA44066" w14:textId="35A53305"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54476451" w14:textId="11F58F1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value added processing”</w:t>
      </w:r>
    </w:p>
    <w:p w14:paraId="51E05A68" w14:textId="6EAAEBD9" w:rsidR="00E9294F" w:rsidRPr="005D715A" w:rsidRDefault="00E9294F" w:rsidP="008D1EB1">
      <w:pPr>
        <w:pStyle w:val="BodyText"/>
      </w:pPr>
      <w:r w:rsidRPr="00703D17">
        <w:rPr>
          <w:b/>
        </w:rPr>
        <w:t xml:space="preserve">Step </w:t>
      </w:r>
      <w:r>
        <w:rPr>
          <w:b/>
        </w:rPr>
        <w:t>3l</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other management practices or technologies (</w:t>
      </w:r>
      <w:r w:rsidRPr="005D715A">
        <w:rPr>
          <w:i/>
        </w:rPr>
        <w:t>imp_oth</w:t>
      </w:r>
      <w:r w:rsidRPr="005D715A">
        <w:t>)</w:t>
      </w:r>
      <w:r>
        <w:t>.</w:t>
      </w:r>
    </w:p>
    <w:p w14:paraId="26F91F99" w14:textId="77777777" w:rsidR="00E9294F" w:rsidRPr="00703D17" w:rsidRDefault="00E9294F" w:rsidP="008D1EB1">
      <w:pPr>
        <w:pStyle w:val="Indentvariable"/>
        <w:rPr>
          <w:rFonts w:ascii="Gill Sans MT" w:hAnsi="Gill Sans MT"/>
        </w:rPr>
      </w:pPr>
      <w:r w:rsidRPr="00703D17">
        <w:rPr>
          <w:rFonts w:ascii="Gill Sans MT" w:hAnsi="Gill Sans MT"/>
        </w:rPr>
        <w:t>Set imp_oth=0</w:t>
      </w:r>
    </w:p>
    <w:p w14:paraId="3E3E05ED" w14:textId="2240FEE3" w:rsidR="00E9294F" w:rsidRPr="00703D17" w:rsidRDefault="00E9294F" w:rsidP="008D1EB1">
      <w:pPr>
        <w:pStyle w:val="Indentvariable"/>
        <w:rPr>
          <w:rFonts w:ascii="Gill Sans MT" w:hAnsi="Gill Sans MT"/>
        </w:rPr>
      </w:pPr>
      <w:r w:rsidRPr="00703D17">
        <w:rPr>
          <w:rFonts w:ascii="Gill Sans MT" w:hAnsi="Gill Sans MT"/>
        </w:rPr>
        <w:t>Replace imp_oth=1 if (v7105c=1 or v7105d=1) or (v7124=2 or v7124=3)</w:t>
      </w:r>
    </w:p>
    <w:p w14:paraId="6C762AAA" w14:textId="13471F73"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0C4FA63C" w14:textId="2CE2B10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“O</w:t>
      </w:r>
      <w:r w:rsidRPr="00703D17">
        <w:rPr>
          <w:rFonts w:ascii="Gill Sans MT" w:hAnsi="Gill Sans MT"/>
        </w:rPr>
        <w:t>ther improved manage</w:t>
      </w:r>
      <w:r>
        <w:rPr>
          <w:rFonts w:ascii="Gill Sans MT" w:hAnsi="Gill Sans MT"/>
        </w:rPr>
        <w:t>ment practices and technologies”</w:t>
      </w:r>
    </w:p>
    <w:p w14:paraId="66A9039E" w14:textId="3D795461" w:rsidR="00E9294F" w:rsidRPr="005D715A" w:rsidRDefault="00E9294F" w:rsidP="008D1EB1">
      <w:pPr>
        <w:pStyle w:val="BodyText"/>
      </w:pPr>
      <w:r>
        <w:rPr>
          <w:b/>
        </w:rPr>
        <w:t>Step 4.</w:t>
      </w:r>
      <w:r w:rsidRPr="005D715A">
        <w:rPr>
          <w:b/>
        </w:rPr>
        <w:t xml:space="preserve"> </w:t>
      </w:r>
      <w:r>
        <w:t>Create</w:t>
      </w:r>
      <w:r w:rsidRPr="005D715A">
        <w:t xml:space="preserve"> a count</w:t>
      </w:r>
      <w:r w:rsidRPr="005D715A">
        <w:rPr>
          <w:b/>
        </w:rPr>
        <w:t xml:space="preserve"> </w:t>
      </w:r>
      <w:r w:rsidRPr="005D715A">
        <w:t>variable to capture the total number of targeted improved practices or technology types to cultivate maize (</w:t>
      </w:r>
      <w:r w:rsidRPr="005D715A">
        <w:rPr>
          <w:i/>
        </w:rPr>
        <w:t>totimp_ maize</w:t>
      </w:r>
      <w:r w:rsidRPr="005D715A">
        <w:t>).</w:t>
      </w:r>
    </w:p>
    <w:p w14:paraId="4CE513CD" w14:textId="348C001B" w:rsidR="00E9294F" w:rsidRPr="00703D17" w:rsidRDefault="002275FA" w:rsidP="002275FA">
      <w:pPr>
        <w:pStyle w:val="BodyTextIndent1"/>
      </w:pPr>
      <w:r>
        <w:t>Set totimp_maize=imp_genetics+imp_culture+imp_ecosys+imp_pest+imp_fert</w:t>
      </w:r>
      <w:r w:rsidR="00E9294F" w:rsidRPr="00703D17">
        <w:t xml:space="preserve">+ </w:t>
      </w:r>
      <w:r>
        <w:t>imp_irrig+imp_water+imp_adapt+imp_market</w:t>
      </w:r>
      <w:r w:rsidR="00E9294F" w:rsidRPr="00703D17">
        <w:t xml:space="preserve">+ </w:t>
      </w:r>
      <w:r>
        <w:t>imp_harvest+imp_valadd+</w:t>
      </w:r>
      <w:r w:rsidR="00E9294F" w:rsidRPr="00703D17">
        <w:t>imp_oth</w:t>
      </w:r>
    </w:p>
    <w:p w14:paraId="0B358C1F" w14:textId="068796E5" w:rsidR="00E9294F" w:rsidRPr="00703D17" w:rsidRDefault="00E9294F" w:rsidP="002275FA">
      <w:pPr>
        <w:pStyle w:val="BodyTextIndent1"/>
      </w:pPr>
      <w:r w:rsidRPr="00703D17">
        <w:t xml:space="preserve">Label </w:t>
      </w:r>
      <w:r>
        <w:t>variable “T</w:t>
      </w:r>
      <w:r w:rsidRPr="00703D17">
        <w:t>otal number of improved practice and technology types applied</w:t>
      </w:r>
      <w:r>
        <w:t xml:space="preserve"> (Maize)”</w:t>
      </w:r>
    </w:p>
    <w:p w14:paraId="204D4347" w14:textId="7200E6DC" w:rsidR="00E9294F" w:rsidRPr="005D715A" w:rsidRDefault="00E9294F" w:rsidP="008D1EB1">
      <w:pPr>
        <w:pStyle w:val="BodyText"/>
      </w:pPr>
      <w:r>
        <w:rPr>
          <w:b/>
        </w:rPr>
        <w:t>Step 5</w:t>
      </w:r>
      <w:r w:rsidRPr="005D715A">
        <w:rPr>
          <w:b/>
        </w:rPr>
        <w:t xml:space="preserve">. </w:t>
      </w:r>
      <w:r>
        <w:t>Create</w:t>
      </w:r>
      <w:r w:rsidRPr="005D715A">
        <w:t xml:space="preserve"> a binary variable to indicate </w:t>
      </w:r>
      <w:r w:rsidR="005E5506">
        <w:t>whether</w:t>
      </w:r>
      <w:r w:rsidR="005E5506" w:rsidRPr="005D715A">
        <w:t xml:space="preserve"> </w:t>
      </w:r>
      <w:r w:rsidR="00600AF8">
        <w:t>producer</w:t>
      </w:r>
      <w:r w:rsidR="00E52407">
        <w:t xml:space="preserve">s </w:t>
      </w:r>
      <w:r w:rsidRPr="005D715A">
        <w:t>applied any targeted improved management practices or technologies to cultivate maize (</w:t>
      </w:r>
      <w:r w:rsidRPr="005D715A">
        <w:rPr>
          <w:i/>
        </w:rPr>
        <w:t>anyimp_maize</w:t>
      </w:r>
      <w:r w:rsidRPr="005D715A">
        <w:t>).</w:t>
      </w:r>
    </w:p>
    <w:p w14:paraId="4F1AAF3E" w14:textId="77777777" w:rsidR="00E9294F" w:rsidRPr="00703D17" w:rsidRDefault="00E9294F" w:rsidP="00A43E04">
      <w:pPr>
        <w:pStyle w:val="Indentvariable"/>
        <w:keepNext/>
        <w:widowControl/>
        <w:rPr>
          <w:rFonts w:ascii="Gill Sans MT" w:hAnsi="Gill Sans MT"/>
        </w:rPr>
      </w:pPr>
      <w:r w:rsidRPr="00703D17">
        <w:rPr>
          <w:rFonts w:ascii="Gill Sans MT" w:hAnsi="Gill Sans MT"/>
        </w:rPr>
        <w:t>Set anyimp_maize=0</w:t>
      </w:r>
    </w:p>
    <w:p w14:paraId="4DC1BD0E" w14:textId="77777777" w:rsidR="00E9294F" w:rsidRDefault="00E9294F" w:rsidP="008D1EB1">
      <w:pPr>
        <w:pStyle w:val="Indentvariable"/>
        <w:rPr>
          <w:rFonts w:ascii="Gill Sans MT" w:hAnsi="Gill Sans MT"/>
        </w:rPr>
      </w:pPr>
      <w:r w:rsidRPr="00703D17">
        <w:rPr>
          <w:rFonts w:ascii="Gill Sans MT" w:hAnsi="Gill Sans MT"/>
        </w:rPr>
        <w:t xml:space="preserve">Replace anyimp_maize=1 if totimp_ maize&gt;0 </w:t>
      </w:r>
    </w:p>
    <w:p w14:paraId="1C7EB2A1" w14:textId="77777777"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3979D95" w14:textId="46F0A34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w:t>
      </w:r>
      <w:r w:rsidRPr="00703D17">
        <w:rPr>
          <w:rFonts w:ascii="Gill Sans MT" w:hAnsi="Gill Sans MT"/>
        </w:rPr>
        <w:t xml:space="preserve">Applied any targeted improved practice </w:t>
      </w:r>
      <w:r>
        <w:rPr>
          <w:rFonts w:ascii="Gill Sans MT" w:hAnsi="Gill Sans MT"/>
        </w:rPr>
        <w:t xml:space="preserve">or </w:t>
      </w:r>
      <w:r w:rsidRPr="00703D17">
        <w:rPr>
          <w:rFonts w:ascii="Gill Sans MT" w:hAnsi="Gill Sans MT"/>
        </w:rPr>
        <w:t>technology</w:t>
      </w:r>
      <w:r>
        <w:rPr>
          <w:rFonts w:ascii="Gill Sans MT" w:hAnsi="Gill Sans MT"/>
        </w:rPr>
        <w:t xml:space="preserve"> (Maize)”</w:t>
      </w:r>
    </w:p>
    <w:p w14:paraId="2A8547D4" w14:textId="4EFEE5E5" w:rsidR="00E9294F" w:rsidRDefault="00E9294F" w:rsidP="008D1EB1">
      <w:pPr>
        <w:pStyle w:val="BodyText"/>
      </w:pPr>
      <w:r>
        <w:rPr>
          <w:b/>
        </w:rPr>
        <w:t xml:space="preserve">Step 6. </w:t>
      </w:r>
      <w:r>
        <w:t xml:space="preserve">After applying the maize </w:t>
      </w:r>
      <w:r w:rsidR="00600AF8">
        <w:t>producer</w:t>
      </w:r>
      <w:r>
        <w:t xml:space="preserve"> sampling weight, c</w:t>
      </w:r>
      <w:r w:rsidRPr="00FA2E7D">
        <w:t xml:space="preserve">alculate </w:t>
      </w:r>
      <w:r>
        <w:t xml:space="preserve">the </w:t>
      </w:r>
      <w:r w:rsidRPr="00FA2E7D">
        <w:t xml:space="preserve">percentage of </w:t>
      </w:r>
      <w:r>
        <w:t xml:space="preserve">de jure </w:t>
      </w:r>
      <w:r w:rsidRPr="00FA2E7D">
        <w:t xml:space="preserve">maize </w:t>
      </w:r>
      <w:r w:rsidR="00600AF8">
        <w:t>producer</w:t>
      </w:r>
      <w:r w:rsidRPr="00FA2E7D">
        <w:t xml:space="preserve">s who applied at least one targeted </w:t>
      </w:r>
      <w:r w:rsidR="008C54A8">
        <w:t>improved management practice</w:t>
      </w:r>
      <w:r w:rsidRPr="00FA2E7D">
        <w:t xml:space="preserve"> or technology to </w:t>
      </w:r>
      <w:r>
        <w:t xml:space="preserve">cultivate </w:t>
      </w:r>
      <w:r w:rsidRPr="00FA2E7D">
        <w:t xml:space="preserve">maize </w:t>
      </w:r>
      <w:r>
        <w:t xml:space="preserve">during the year preceding the survey using the </w:t>
      </w:r>
      <w:r>
        <w:rPr>
          <w:i/>
        </w:rPr>
        <w:t xml:space="preserve">anyimp_maize </w:t>
      </w:r>
      <w:r>
        <w:t>analytic variable</w:t>
      </w:r>
      <w:r w:rsidRPr="00FA2E7D">
        <w:t xml:space="preserve">. </w:t>
      </w:r>
      <w:r w:rsidRPr="0059373D">
        <w:t xml:space="preserve">Repeat using </w:t>
      </w:r>
      <w:r w:rsidR="00600AF8">
        <w:t>producer</w:t>
      </w:r>
      <w:r>
        <w:t>s’ age (</w:t>
      </w:r>
      <w:r w:rsidR="005E5506">
        <w:t>under</w:t>
      </w:r>
      <w:r>
        <w:t xml:space="preserve"> 30 years </w:t>
      </w:r>
      <w:r w:rsidR="005E5506">
        <w:t>of age</w:t>
      </w:r>
      <w:r>
        <w:t xml:space="preserve">, 30 years </w:t>
      </w:r>
      <w:r w:rsidR="005E5506">
        <w:t xml:space="preserve">of age </w:t>
      </w:r>
      <w:r>
        <w:t xml:space="preserve">or older) and sex, and </w:t>
      </w:r>
      <w:r w:rsidR="008C54A8">
        <w:t>improved management practice</w:t>
      </w:r>
      <w:r>
        <w:t xml:space="preserve"> and technology type categories as</w:t>
      </w:r>
      <w:r w:rsidRPr="0059373D">
        <w:t xml:space="preserve"> disaggregate</w:t>
      </w:r>
      <w:r>
        <w:t>s</w:t>
      </w:r>
      <w:r w:rsidR="005E5506">
        <w:t>.</w:t>
      </w:r>
      <w:r w:rsidRPr="0059373D">
        <w:t xml:space="preserve"> </w:t>
      </w:r>
      <w:r>
        <w:t>(Example code uses Stata syntax.)</w:t>
      </w:r>
    </w:p>
    <w:p w14:paraId="56215CAB"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vyset hhea [pw=wgt_maize], strata(samp_stratum)</w:t>
      </w:r>
    </w:p>
    <w:p w14:paraId="58ECDEFE"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w:t>
      </w:r>
    </w:p>
    <w:p w14:paraId="12338C12"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w:t>
      </w:r>
      <w:r>
        <w:rPr>
          <w:rFonts w:ascii="Gill Sans MT" w:hAnsi="Gill Sans MT"/>
        </w:rPr>
        <w:t>vcc_</w:t>
      </w:r>
      <w:r w:rsidRPr="00FA2E7D">
        <w:rPr>
          <w:rFonts w:ascii="Gill Sans MT" w:hAnsi="Gill Sans MT"/>
        </w:rPr>
        <w:t>youth)</w:t>
      </w:r>
    </w:p>
    <w:p w14:paraId="5E914130" w14:textId="77777777" w:rsidR="00E9294F"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over(sex)</w:t>
      </w:r>
    </w:p>
    <w:p w14:paraId="057EC68D" w14:textId="24B36A6C" w:rsidR="00E9294F" w:rsidRPr="00FA2E7D" w:rsidRDefault="00E9294F" w:rsidP="00D56A12">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w:t>
      </w:r>
      <w:r w:rsidRPr="00FA2E7D">
        <w:rPr>
          <w:rFonts w:ascii="Gill Sans MT" w:hAnsi="Gill Sans MT"/>
        </w:rPr>
        <w:t xml:space="preserve"> </w:t>
      </w:r>
    </w:p>
    <w:p w14:paraId="6B93C937" w14:textId="77777777" w:rsidR="00E9294F" w:rsidRPr="00FA2E7D" w:rsidRDefault="00E9294F" w:rsidP="00D56A12">
      <w:pPr>
        <w:pStyle w:val="Indentvariable"/>
        <w:ind w:firstLine="720"/>
        <w:rPr>
          <w:rFonts w:ascii="Gill Sans MT" w:hAnsi="Gill Sans MT"/>
        </w:rPr>
      </w:pPr>
      <w:r w:rsidRPr="00FA2E7D">
        <w:rPr>
          <w:rFonts w:ascii="Gill Sans MT" w:hAnsi="Gill Sans MT"/>
        </w:rPr>
        <w:t>svy</w:t>
      </w:r>
      <w:r>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F9B3373" w14:textId="77777777" w:rsidR="00E9294F" w:rsidRPr="004D66F4" w:rsidRDefault="00E9294F" w:rsidP="004D66F4">
      <w:pPr>
        <w:pStyle w:val="BodyText"/>
      </w:pPr>
      <w:r w:rsidRPr="004D66F4">
        <w:rPr>
          <w:b/>
        </w:rPr>
        <w:t>Step 7.</w:t>
      </w:r>
      <w:r w:rsidRPr="004D66F4">
        <w:t xml:space="preserve"> Keep only the variables that are necessary to calculate the final overall indicator across all VCCs and save the data.</w:t>
      </w:r>
    </w:p>
    <w:p w14:paraId="5CA7029B" w14:textId="77777777" w:rsidR="00E9294F" w:rsidRPr="00FA2E7D" w:rsidRDefault="00E9294F" w:rsidP="004D66F4">
      <w:pPr>
        <w:pStyle w:val="BodyTextIndent1"/>
      </w:pPr>
      <w:r w:rsidRPr="00FA2E7D">
        <w:t>Keep hhea</w:t>
      </w:r>
      <w:r>
        <w:t>,</w:t>
      </w:r>
      <w:r w:rsidRPr="00FA2E7D">
        <w:t xml:space="preserve"> hhnum</w:t>
      </w:r>
      <w:r>
        <w:t>,</w:t>
      </w:r>
      <w:r w:rsidRPr="00FA2E7D">
        <w:t xml:space="preserve"> m1_line</w:t>
      </w:r>
      <w:r>
        <w:t>,</w:t>
      </w:r>
      <w:r w:rsidRPr="00FA2E7D">
        <w:t xml:space="preserve"> totimp_maize</w:t>
      </w:r>
      <w:r>
        <w:t>,</w:t>
      </w:r>
      <w:r w:rsidRPr="00FA2E7D">
        <w:t xml:space="preserve"> anyimp_maize</w:t>
      </w:r>
      <w:r>
        <w:t>, and all variables that begin with ‘imp_’</w:t>
      </w:r>
    </w:p>
    <w:p w14:paraId="0E1BE2D5" w14:textId="77777777" w:rsidR="00E9294F" w:rsidRPr="00FA2E7D" w:rsidRDefault="00E9294F" w:rsidP="004D66F4">
      <w:pPr>
        <w:pStyle w:val="BodyTextIndent1"/>
      </w:pPr>
      <w:r w:rsidRPr="00FA2E7D">
        <w:t xml:space="preserve">Save </w:t>
      </w:r>
      <w:r>
        <w:t>“$analytic\Results\</w:t>
      </w:r>
      <w:r w:rsidRPr="00FA2E7D">
        <w:t>FTF ZOI</w:t>
      </w:r>
      <w:r>
        <w:t xml:space="preserve"> Survey [COUNTRY] [YEAR] agtech</w:t>
      </w:r>
      <w:r w:rsidRPr="00FA2E7D">
        <w:t>_maize</w:t>
      </w:r>
      <w:r>
        <w:t>”</w:t>
      </w:r>
    </w:p>
    <w:p w14:paraId="2EAC66FD" w14:textId="77777777" w:rsidR="00E9294F" w:rsidRPr="008B2493" w:rsidRDefault="00E9294F" w:rsidP="004D66F4">
      <w:pPr>
        <w:pStyle w:val="Heading4"/>
      </w:pPr>
      <w:bookmarkStart w:id="915" w:name="_Toc526973615"/>
      <w:r w:rsidRPr="008B2493">
        <w:lastRenderedPageBreak/>
        <w:t>Fishpond calculations</w:t>
      </w:r>
    </w:p>
    <w:p w14:paraId="26F7B91A" w14:textId="54B72113" w:rsidR="00E9294F" w:rsidRPr="004D66F4" w:rsidRDefault="00E9294F" w:rsidP="004D66F4">
      <w:pPr>
        <w:pStyle w:val="BodyText"/>
      </w:pPr>
      <w:r w:rsidRPr="004D66F4">
        <w:t xml:space="preserve">In this example, the steps to calculate the percentage of fishpond </w:t>
      </w:r>
      <w:r w:rsidR="00600AF8">
        <w:t>producer</w:t>
      </w:r>
      <w:r w:rsidRPr="004D66F4">
        <w:t xml:space="preserve">s who applied targeted </w:t>
      </w:r>
      <w:r w:rsidR="008C54A8">
        <w:t>improved management practice</w:t>
      </w:r>
      <w:r w:rsidRPr="004D66F4">
        <w:t xml:space="preserve">s </w:t>
      </w:r>
      <w:r w:rsidR="00D127EC">
        <w:t>or</w:t>
      </w:r>
      <w:r w:rsidRPr="004D66F4">
        <w:t xml:space="preserve"> technologies</w:t>
      </w:r>
      <w:r w:rsidRPr="004D66F4" w:rsidDel="00B95F7A">
        <w:t xml:space="preserve"> </w:t>
      </w:r>
      <w:r w:rsidRPr="004D66F4">
        <w:t xml:space="preserve">during the year preceding the ZOI Survey are presented. The step-by-step procedures follow the Stata </w:t>
      </w:r>
      <w:r w:rsidRPr="004D66F4">
        <w:rPr>
          <w:i/>
        </w:rPr>
        <w:t xml:space="preserve">syntax FTF ZOI Survey [COUNTRY] [YEAR] syntax agtech_fishpond.do. </w:t>
      </w:r>
      <w:r w:rsidRPr="004D66F4">
        <w:t>Variables from Module 7.8 are used for the calculations.</w:t>
      </w:r>
    </w:p>
    <w:p w14:paraId="6A04E698" w14:textId="107CAF38" w:rsidR="00E9294F" w:rsidRPr="004D66F4" w:rsidRDefault="00E9294F" w:rsidP="004D66F4">
      <w:pPr>
        <w:pStyle w:val="BodyText"/>
      </w:pPr>
      <w:r w:rsidRPr="004D66F4">
        <w:rPr>
          <w:b/>
        </w:rPr>
        <w:t>Step 1.</w:t>
      </w:r>
      <w:r w:rsidRPr="004D66F4">
        <w:t xml:space="preserve"> Review the fishpond section of the agriculture module in the ZOI Survey questionnaire and identify questions that relate to </w:t>
      </w:r>
      <w:r w:rsidR="008C54A8">
        <w:t>improved management practice</w:t>
      </w:r>
      <w:r w:rsidRPr="004D66F4">
        <w:t xml:space="preserve">s and technologies being promoted in the ZOI. Determine which response options would be considered targeted </w:t>
      </w:r>
      <w:r w:rsidR="008C54A8">
        <w:t>improved management practice</w:t>
      </w:r>
      <w:r w:rsidRPr="004D66F4">
        <w:t xml:space="preserve">s and technologies, and also determine </w:t>
      </w:r>
      <w:r w:rsidR="005139C8">
        <w:t>under which</w:t>
      </w:r>
      <w:r w:rsidRPr="004D66F4">
        <w:t xml:space="preserve"> aquaculture sub-category or sub-categories the targeted </w:t>
      </w:r>
      <w:r w:rsidR="008C54A8">
        <w:t>improved management practice</w:t>
      </w:r>
      <w:r w:rsidRPr="004D66F4">
        <w:t xml:space="preserve">s and technologies fall. </w:t>
      </w:r>
    </w:p>
    <w:p w14:paraId="3956040D" w14:textId="5E41D458" w:rsidR="00E9294F" w:rsidRPr="00373FEF" w:rsidRDefault="00E9294F" w:rsidP="008D1EB1">
      <w:pPr>
        <w:pStyle w:val="BodyText"/>
        <w:spacing w:before="0" w:after="0"/>
        <w:rPr>
          <w:lang w:bidi="en-US"/>
        </w:rPr>
      </w:pPr>
      <w:r w:rsidRPr="00373FEF">
        <w:t>Table </w:t>
      </w:r>
      <w:r w:rsidR="00E601CD" w:rsidRPr="00373FEF">
        <w:t>14</w:t>
      </w:r>
      <w:r w:rsidRPr="00373FEF">
        <w:t xml:space="preserve"> shows the relevant variables and corresponding response options used to categorize promoted </w:t>
      </w:r>
      <w:r w:rsidR="008C54A8" w:rsidRPr="00373FEF">
        <w:t>improved management practice</w:t>
      </w:r>
      <w:r w:rsidRPr="00373FEF">
        <w:t xml:space="preserve">s or technologies for fishponds in the step-by-step procedures and Stata syntax files. Note that these are only examples and </w:t>
      </w:r>
      <w:r w:rsidRPr="00373FEF">
        <w:rPr>
          <w:b/>
        </w:rPr>
        <w:t>MUST</w:t>
      </w:r>
      <w:r w:rsidRPr="00373FEF">
        <w:t xml:space="preserve"> be adapted for the country context.</w:t>
      </w:r>
    </w:p>
    <w:p w14:paraId="33E62789" w14:textId="0CFF7CAC" w:rsidR="00E9294F" w:rsidRPr="00373FEF" w:rsidRDefault="00E9294F" w:rsidP="008D1EB1">
      <w:pPr>
        <w:pStyle w:val="BodyText"/>
        <w:rPr>
          <w:rFonts w:eastAsia="Arial Narrow"/>
        </w:rPr>
      </w:pPr>
      <w:r w:rsidRPr="00373FEF">
        <w:rPr>
          <w:rFonts w:eastAsia="Arial Narrow"/>
        </w:rPr>
        <w:t xml:space="preserve">If Feed the Future is promoting a practice or technology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each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Conversely, if Feed the Future is promoting a practice or technology for a single benefit </w:t>
      </w:r>
      <w:r w:rsidR="005139C8" w:rsidRPr="00373FEF">
        <w:rPr>
          <w:rFonts w:eastAsia="Arial Narrow"/>
        </w:rPr>
        <w:t xml:space="preserve">even </w:t>
      </w:r>
      <w:r w:rsidRPr="00373FEF">
        <w:rPr>
          <w:rFonts w:eastAsia="Arial Narrow"/>
        </w:rPr>
        <w:t xml:space="preserve">though it could be promoted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only the one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w:t>
      </w:r>
    </w:p>
    <w:p w14:paraId="653C5AB0" w14:textId="02AA3085" w:rsidR="00E9294F" w:rsidRPr="00086E22" w:rsidRDefault="00E601CD" w:rsidP="004D66F4">
      <w:pPr>
        <w:pStyle w:val="Tabletitle"/>
      </w:pPr>
      <w:bookmarkStart w:id="916" w:name="_Toc18068008"/>
      <w:bookmarkEnd w:id="915"/>
      <w:r w:rsidRPr="00373FEF">
        <w:t>Table 14:</w:t>
      </w:r>
      <w:r w:rsidR="00E9294F" w:rsidRPr="00373FEF">
        <w:t xml:space="preserve"> ZOI</w:t>
      </w:r>
      <w:r w:rsidR="00E9294F" w:rsidRPr="00A37992">
        <w:t xml:space="preserve"> Survey </w:t>
      </w:r>
      <w:r w:rsidR="005139C8">
        <w:t>V</w:t>
      </w:r>
      <w:r w:rsidR="00E9294F" w:rsidRPr="00A37992">
        <w:t xml:space="preserve">ariables and </w:t>
      </w:r>
      <w:r w:rsidR="005139C8">
        <w:t>R</w:t>
      </w:r>
      <w:r w:rsidR="00E9294F" w:rsidRPr="00A37992">
        <w:t xml:space="preserve">esponse </w:t>
      </w:r>
      <w:r w:rsidR="005139C8">
        <w:t>O</w:t>
      </w:r>
      <w:r w:rsidR="00E9294F" w:rsidRPr="00A37992">
        <w:t xml:space="preserve">ptions to </w:t>
      </w:r>
      <w:r w:rsidR="005139C8">
        <w:t>I</w:t>
      </w:r>
      <w:r w:rsidR="00E9294F" w:rsidRPr="00A37992">
        <w:t xml:space="preserve">dentify </w:t>
      </w:r>
      <w:r w:rsidR="005139C8">
        <w:t>I</w:t>
      </w:r>
      <w:r w:rsidR="00E9294F" w:rsidRPr="00A37992">
        <w:t xml:space="preserve">mproved </w:t>
      </w:r>
      <w:r w:rsidR="005139C8">
        <w:t>A</w:t>
      </w:r>
      <w:r w:rsidR="00E9294F" w:rsidRPr="00A37992">
        <w:t xml:space="preserve">quaculture </w:t>
      </w:r>
      <w:r w:rsidR="005139C8">
        <w:t>M</w:t>
      </w:r>
      <w:r w:rsidR="00E9294F" w:rsidRPr="00A37992">
        <w:t xml:space="preserve">anagement </w:t>
      </w:r>
      <w:r w:rsidR="005139C8">
        <w:t>P</w:t>
      </w:r>
      <w:r w:rsidR="00E9294F" w:rsidRPr="00A37992">
        <w:t xml:space="preserve">ractices and </w:t>
      </w:r>
      <w:r w:rsidR="005139C8">
        <w:t>T</w:t>
      </w:r>
      <w:r w:rsidR="00E9294F" w:rsidRPr="00A37992">
        <w:t xml:space="preserve">echnologies by </w:t>
      </w:r>
      <w:r w:rsidR="005139C8">
        <w:t>A</w:t>
      </w:r>
      <w:r w:rsidR="00E9294F" w:rsidRPr="00A37992">
        <w:t xml:space="preserve">quaculture </w:t>
      </w:r>
      <w:r w:rsidR="005139C8">
        <w:t>M</w:t>
      </w:r>
      <w:r w:rsidR="00E9294F" w:rsidRPr="00A37992">
        <w:t xml:space="preserve">anagement </w:t>
      </w:r>
      <w:r w:rsidR="005139C8">
        <w:t>S</w:t>
      </w:r>
      <w:r w:rsidR="00E9294F" w:rsidRPr="00A37992">
        <w:t>ub-category</w:t>
      </w:r>
      <w:bookmarkEnd w:id="916"/>
    </w:p>
    <w:tbl>
      <w:tblPr>
        <w:tblW w:w="9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5842"/>
      </w:tblGrid>
      <w:tr w:rsidR="00E601CD" w:rsidRPr="00E601CD" w14:paraId="0781A2B9" w14:textId="77777777" w:rsidTr="00E601CD">
        <w:trPr>
          <w:trHeight w:val="432"/>
        </w:trPr>
        <w:tc>
          <w:tcPr>
            <w:tcW w:w="3377" w:type="dxa"/>
            <w:shd w:val="clear" w:color="auto" w:fill="387990"/>
            <w:noWrap/>
            <w:vAlign w:val="center"/>
          </w:tcPr>
          <w:p w14:paraId="576FF704" w14:textId="56140222" w:rsidR="00E9294F" w:rsidRPr="00E601CD" w:rsidRDefault="00E601CD" w:rsidP="004D66F4">
            <w:pPr>
              <w:keepNext/>
              <w:widowControl/>
              <w:spacing w:line="240" w:lineRule="auto"/>
              <w:rPr>
                <w:rFonts w:eastAsia="Times New Roman" w:cs="Times New Roman"/>
                <w:color w:val="FFFFFF" w:themeColor="background1"/>
                <w:sz w:val="20"/>
              </w:rPr>
            </w:pPr>
            <w:bookmarkStart w:id="917" w:name="_Hlk13227750"/>
            <w:r w:rsidRPr="00E601CD">
              <w:rPr>
                <w:rFonts w:eastAsia="Times New Roman" w:cs="Times New Roman"/>
                <w:b/>
                <w:bCs/>
                <w:color w:val="FFFFFF" w:themeColor="background1"/>
                <w:sz w:val="20"/>
              </w:rPr>
              <w:t>Management P</w:t>
            </w:r>
            <w:r w:rsidR="00E9294F" w:rsidRPr="00E601CD">
              <w:rPr>
                <w:rFonts w:eastAsia="Times New Roman" w:cs="Times New Roman"/>
                <w:b/>
                <w:bCs/>
                <w:color w:val="FFFFFF" w:themeColor="background1"/>
                <w:sz w:val="20"/>
              </w:rPr>
              <w:t xml:space="preserve">ractice and </w:t>
            </w:r>
            <w:r w:rsidRPr="00E601CD">
              <w:rPr>
                <w:rFonts w:eastAsia="Times New Roman" w:cs="Times New Roman"/>
                <w:b/>
                <w:bCs/>
                <w:color w:val="FFFFFF" w:themeColor="background1"/>
                <w:sz w:val="20"/>
              </w:rPr>
              <w:t>Technology T</w:t>
            </w:r>
            <w:r w:rsidR="00E9294F" w:rsidRPr="00E601CD">
              <w:rPr>
                <w:rFonts w:eastAsia="Times New Roman" w:cs="Times New Roman"/>
                <w:b/>
                <w:bCs/>
                <w:color w:val="FFFFFF" w:themeColor="background1"/>
                <w:sz w:val="20"/>
              </w:rPr>
              <w:t>ype sub-category</w:t>
            </w:r>
            <w:r w:rsidRPr="00E601CD">
              <w:rPr>
                <w:rFonts w:eastAsia="Times New Roman" w:cs="Times New Roman"/>
                <w:b/>
                <w:bCs/>
                <w:color w:val="FFFFFF" w:themeColor="background1"/>
                <w:sz w:val="20"/>
              </w:rPr>
              <w:t xml:space="preserve"> (Fi</w:t>
            </w:r>
            <w:r w:rsidR="00E9294F" w:rsidRPr="00E601CD">
              <w:rPr>
                <w:rFonts w:eastAsia="Times New Roman" w:cs="Times New Roman"/>
                <w:b/>
                <w:bCs/>
                <w:color w:val="FFFFFF" w:themeColor="background1"/>
                <w:sz w:val="20"/>
              </w:rPr>
              <w:t>shponds)</w:t>
            </w:r>
          </w:p>
        </w:tc>
        <w:tc>
          <w:tcPr>
            <w:tcW w:w="5842" w:type="dxa"/>
            <w:shd w:val="clear" w:color="auto" w:fill="387990"/>
            <w:vAlign w:val="center"/>
          </w:tcPr>
          <w:p w14:paraId="7D642F90" w14:textId="72B2081D" w:rsidR="00E9294F" w:rsidRPr="00E601CD" w:rsidRDefault="00E9294F" w:rsidP="004D66F4">
            <w:pPr>
              <w:keepNext/>
              <w:widowControl/>
              <w:spacing w:line="240" w:lineRule="auto"/>
              <w:rPr>
                <w:rFonts w:eastAsia="Times New Roman" w:cs="Times New Roman"/>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F</w:t>
            </w:r>
            <w:r w:rsidRPr="00E601CD">
              <w:rPr>
                <w:rFonts w:eastAsia="Times New Roman"/>
                <w:b/>
                <w:bCs/>
                <w:color w:val="FFFFFF" w:themeColor="background1"/>
                <w:sz w:val="20"/>
                <w:szCs w:val="20"/>
              </w:rPr>
              <w:t>ishponds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3D410B" w14:paraId="2392FE18" w14:textId="77777777" w:rsidTr="008D1EB1">
        <w:trPr>
          <w:trHeight w:val="432"/>
        </w:trPr>
        <w:tc>
          <w:tcPr>
            <w:tcW w:w="3377" w:type="dxa"/>
            <w:shd w:val="clear" w:color="auto" w:fill="auto"/>
            <w:noWrap/>
            <w:vAlign w:val="center"/>
          </w:tcPr>
          <w:p w14:paraId="134C4CFB" w14:textId="77777777" w:rsidR="00E9294F" w:rsidRPr="003D410B" w:rsidRDefault="00E9294F" w:rsidP="004D66F4">
            <w:pPr>
              <w:keepNext/>
              <w:widowControl/>
              <w:spacing w:line="240" w:lineRule="auto"/>
              <w:rPr>
                <w:rFonts w:eastAsia="Times New Roman" w:cs="Times New Roman"/>
                <w:sz w:val="20"/>
              </w:rPr>
            </w:pPr>
            <w:r w:rsidRPr="003D410B">
              <w:rPr>
                <w:rFonts w:eastAsia="Times New Roman" w:cs="Times New Roman"/>
                <w:sz w:val="20"/>
              </w:rPr>
              <w:t>Pond preparation</w:t>
            </w:r>
          </w:p>
        </w:tc>
        <w:tc>
          <w:tcPr>
            <w:tcW w:w="5842" w:type="dxa"/>
            <w:shd w:val="clear" w:color="auto" w:fill="auto"/>
            <w:vAlign w:val="center"/>
          </w:tcPr>
          <w:p w14:paraId="7131EE61" w14:textId="32EE2A7C" w:rsidR="00E9294F" w:rsidRDefault="005139C8" w:rsidP="004D66F4">
            <w:pPr>
              <w:keepNext/>
              <w:widowControl/>
              <w:spacing w:line="240" w:lineRule="auto"/>
              <w:rPr>
                <w:rFonts w:eastAsia="Times New Roman" w:cs="Times New Roman"/>
                <w:sz w:val="20"/>
              </w:rPr>
            </w:pPr>
            <w:r>
              <w:rPr>
                <w:rFonts w:eastAsia="Times New Roman" w:cs="Times New Roman"/>
                <w:sz w:val="20"/>
              </w:rPr>
              <w:t>v</w:t>
            </w:r>
            <w:r w:rsidR="00E9294F">
              <w:rPr>
                <w:rFonts w:eastAsia="Times New Roman" w:cs="Times New Roman"/>
                <w:sz w:val="20"/>
              </w:rPr>
              <w:t>78014&gt;0 (Number of times pond drained) or v78017=1 (Added manure)</w:t>
            </w:r>
          </w:p>
        </w:tc>
      </w:tr>
      <w:tr w:rsidR="00E9294F" w:rsidRPr="003D410B" w14:paraId="68A8470C" w14:textId="77777777" w:rsidTr="008D1EB1">
        <w:trPr>
          <w:trHeight w:val="432"/>
        </w:trPr>
        <w:tc>
          <w:tcPr>
            <w:tcW w:w="3377" w:type="dxa"/>
            <w:shd w:val="clear" w:color="auto" w:fill="auto"/>
            <w:noWrap/>
            <w:vAlign w:val="center"/>
            <w:hideMark/>
          </w:tcPr>
          <w:p w14:paraId="592AA620"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fingerlings</w:t>
            </w:r>
          </w:p>
        </w:tc>
        <w:tc>
          <w:tcPr>
            <w:tcW w:w="5842" w:type="dxa"/>
            <w:shd w:val="clear" w:color="auto" w:fill="auto"/>
            <w:vAlign w:val="center"/>
            <w:hideMark/>
          </w:tcPr>
          <w:p w14:paraId="5433F76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w:t>
            </w:r>
            <w:r w:rsidRPr="003D410B">
              <w:rPr>
                <w:rFonts w:eastAsia="Times New Roman" w:cs="Times New Roman"/>
                <w:sz w:val="20"/>
              </w:rPr>
              <w:t>0</w:t>
            </w:r>
            <w:r>
              <w:rPr>
                <w:rFonts w:eastAsia="Times New Roman" w:cs="Times New Roman"/>
                <w:sz w:val="20"/>
              </w:rPr>
              <w:t>0</w:t>
            </w:r>
            <w:r w:rsidRPr="003D410B">
              <w:rPr>
                <w:rFonts w:eastAsia="Times New Roman" w:cs="Times New Roman"/>
                <w:sz w:val="20"/>
              </w:rPr>
              <w:t>2</w:t>
            </w:r>
            <w:r>
              <w:rPr>
                <w:rFonts w:eastAsia="Times New Roman" w:cs="Times New Roman"/>
                <w:sz w:val="20"/>
              </w:rPr>
              <w:t>c</w:t>
            </w:r>
            <w:r w:rsidRPr="003D410B">
              <w:rPr>
                <w:rFonts w:eastAsia="Times New Roman" w:cs="Times New Roman"/>
                <w:sz w:val="20"/>
              </w:rPr>
              <w:t>=</w:t>
            </w:r>
            <w:r>
              <w:rPr>
                <w:rFonts w:eastAsia="Times New Roman" w:cs="Times New Roman"/>
                <w:sz w:val="20"/>
              </w:rPr>
              <w:t xml:space="preserve">1 (Certified hatchery)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09=A</w:t>
            </w:r>
            <w:r>
              <w:rPr>
                <w:rFonts w:eastAsia="Times New Roman" w:cs="Times New Roman"/>
                <w:sz w:val="20"/>
              </w:rPr>
              <w:t xml:space="preserve"> (Carp) or v780</w:t>
            </w:r>
            <w:r w:rsidRPr="003D410B">
              <w:rPr>
                <w:rFonts w:eastAsia="Times New Roman" w:cs="Times New Roman"/>
                <w:sz w:val="20"/>
              </w:rPr>
              <w:t>09=B</w:t>
            </w:r>
            <w:r>
              <w:rPr>
                <w:rFonts w:eastAsia="Times New Roman" w:cs="Times New Roman"/>
                <w:sz w:val="20"/>
              </w:rPr>
              <w:t xml:space="preserve"> (Tilapia) or v780</w:t>
            </w:r>
            <w:r w:rsidRPr="003D410B">
              <w:rPr>
                <w:rFonts w:eastAsia="Times New Roman" w:cs="Times New Roman"/>
                <w:sz w:val="20"/>
              </w:rPr>
              <w:t>09=C</w:t>
            </w:r>
            <w:r>
              <w:rPr>
                <w:rFonts w:eastAsia="Times New Roman" w:cs="Times New Roman"/>
                <w:sz w:val="20"/>
              </w:rPr>
              <w:t xml:space="preserve"> (Catfish)</w:t>
            </w:r>
          </w:p>
        </w:tc>
      </w:tr>
      <w:tr w:rsidR="00E9294F" w:rsidRPr="003D410B" w14:paraId="775F8A67" w14:textId="77777777" w:rsidTr="008D1EB1">
        <w:trPr>
          <w:trHeight w:val="432"/>
        </w:trPr>
        <w:tc>
          <w:tcPr>
            <w:tcW w:w="3377" w:type="dxa"/>
            <w:shd w:val="clear" w:color="auto" w:fill="auto"/>
            <w:noWrap/>
            <w:vAlign w:val="center"/>
            <w:hideMark/>
          </w:tcPr>
          <w:p w14:paraId="1ABA7C84"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feed and feeding practices</w:t>
            </w:r>
          </w:p>
        </w:tc>
        <w:tc>
          <w:tcPr>
            <w:tcW w:w="5842" w:type="dxa"/>
            <w:shd w:val="clear" w:color="auto" w:fill="auto"/>
            <w:noWrap/>
            <w:vAlign w:val="center"/>
            <w:hideMark/>
          </w:tcPr>
          <w:p w14:paraId="7F478FAB"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04=1 </w:t>
            </w:r>
            <w:r>
              <w:rPr>
                <w:rFonts w:eastAsia="Times New Roman" w:cs="Times New Roman"/>
                <w:sz w:val="20"/>
              </w:rPr>
              <w:t xml:space="preserve">(Fish supplement)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17=1</w:t>
            </w:r>
            <w:r>
              <w:rPr>
                <w:rFonts w:eastAsia="Times New Roman" w:cs="Times New Roman"/>
                <w:sz w:val="20"/>
              </w:rPr>
              <w:t xml:space="preserve"> (Added manure)</w:t>
            </w:r>
          </w:p>
        </w:tc>
      </w:tr>
      <w:tr w:rsidR="00E9294F" w:rsidRPr="003D410B" w14:paraId="3F044771" w14:textId="77777777" w:rsidTr="008D1EB1">
        <w:trPr>
          <w:trHeight w:val="432"/>
        </w:trPr>
        <w:tc>
          <w:tcPr>
            <w:tcW w:w="3377" w:type="dxa"/>
            <w:shd w:val="clear" w:color="auto" w:fill="auto"/>
            <w:noWrap/>
            <w:vAlign w:val="center"/>
            <w:hideMark/>
          </w:tcPr>
          <w:p w14:paraId="274D9837"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Fish health and disease control</w:t>
            </w:r>
          </w:p>
        </w:tc>
        <w:tc>
          <w:tcPr>
            <w:tcW w:w="5842" w:type="dxa"/>
            <w:shd w:val="clear" w:color="auto" w:fill="auto"/>
            <w:vAlign w:val="center"/>
            <w:hideMark/>
          </w:tcPr>
          <w:p w14:paraId="1F168BF7" w14:textId="1F3160CC"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10b</w:t>
            </w:r>
            <w:r>
              <w:rPr>
                <w:rFonts w:eastAsia="Times New Roman" w:cs="Times New Roman"/>
                <w:sz w:val="20"/>
              </w:rPr>
              <w:t>a=1(Salt for disease) or v780</w:t>
            </w:r>
            <w:r w:rsidRPr="003D410B">
              <w:rPr>
                <w:rFonts w:eastAsia="Times New Roman" w:cs="Times New Roman"/>
                <w:sz w:val="20"/>
              </w:rPr>
              <w:t>11b</w:t>
            </w:r>
            <w:r>
              <w:rPr>
                <w:rFonts w:eastAsia="Times New Roman" w:cs="Times New Roman"/>
                <w:sz w:val="20"/>
              </w:rPr>
              <w:t>b=1 (Salt for parasite) or (</w:t>
            </w:r>
            <w:r w:rsidR="005139C8">
              <w:rPr>
                <w:rFonts w:eastAsia="Times New Roman" w:cs="Times New Roman"/>
                <w:sz w:val="20"/>
              </w:rPr>
              <w:t>v</w:t>
            </w:r>
            <w:r>
              <w:rPr>
                <w:rFonts w:eastAsia="Times New Roman" w:cs="Times New Roman"/>
                <w:sz w:val="20"/>
              </w:rPr>
              <w:t xml:space="preserve">78010=1 (Observed disease)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10b</w:t>
            </w:r>
            <w:r>
              <w:rPr>
                <w:rFonts w:eastAsia="Times New Roman" w:cs="Times New Roman"/>
                <w:sz w:val="20"/>
              </w:rPr>
              <w:t xml:space="preserve">b=1(Formalin)) or (v78011=1 (Observed parasites)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w:t>
            </w:r>
            <w:r>
              <w:rPr>
                <w:rFonts w:eastAsia="Times New Roman" w:cs="Times New Roman"/>
                <w:sz w:val="20"/>
              </w:rPr>
              <w:t>1</w:t>
            </w:r>
            <w:r w:rsidRPr="003D410B">
              <w:rPr>
                <w:rFonts w:eastAsia="Times New Roman" w:cs="Times New Roman"/>
                <w:sz w:val="20"/>
              </w:rPr>
              <w:t>b</w:t>
            </w:r>
            <w:r>
              <w:rPr>
                <w:rFonts w:eastAsia="Times New Roman" w:cs="Times New Roman"/>
                <w:sz w:val="20"/>
              </w:rPr>
              <w:t xml:space="preserve">c=1(Formalin)) </w:t>
            </w:r>
          </w:p>
        </w:tc>
      </w:tr>
      <w:tr w:rsidR="00E9294F" w:rsidRPr="003D410B" w14:paraId="7BDAC145" w14:textId="77777777" w:rsidTr="008D1EB1">
        <w:trPr>
          <w:trHeight w:val="432"/>
        </w:trPr>
        <w:tc>
          <w:tcPr>
            <w:tcW w:w="3377" w:type="dxa"/>
            <w:shd w:val="clear" w:color="auto" w:fill="auto"/>
            <w:noWrap/>
            <w:vAlign w:val="center"/>
            <w:hideMark/>
          </w:tcPr>
          <w:p w14:paraId="2235832F"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pond culture</w:t>
            </w:r>
          </w:p>
        </w:tc>
        <w:tc>
          <w:tcPr>
            <w:tcW w:w="5842" w:type="dxa"/>
            <w:shd w:val="clear" w:color="auto" w:fill="auto"/>
            <w:noWrap/>
            <w:vAlign w:val="center"/>
            <w:hideMark/>
          </w:tcPr>
          <w:p w14:paraId="79F66056"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12</w:t>
            </w:r>
            <w:r>
              <w:rPr>
                <w:rFonts w:eastAsia="Times New Roman" w:cs="Times New Roman"/>
                <w:sz w:val="20"/>
              </w:rPr>
              <w:t xml:space="preserve">=1 (Monitored water quality) or v78013=1 (Maintained water quality) </w:t>
            </w:r>
          </w:p>
        </w:tc>
      </w:tr>
      <w:tr w:rsidR="00E9294F" w:rsidRPr="003D410B" w14:paraId="1604BA9A" w14:textId="77777777" w:rsidTr="008D1EB1">
        <w:trPr>
          <w:trHeight w:val="432"/>
        </w:trPr>
        <w:tc>
          <w:tcPr>
            <w:tcW w:w="3377" w:type="dxa"/>
            <w:shd w:val="clear" w:color="auto" w:fill="auto"/>
            <w:noWrap/>
            <w:vAlign w:val="center"/>
          </w:tcPr>
          <w:p w14:paraId="123561F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Management of carrying capacity</w:t>
            </w:r>
          </w:p>
        </w:tc>
        <w:tc>
          <w:tcPr>
            <w:tcW w:w="5842" w:type="dxa"/>
            <w:shd w:val="clear" w:color="auto" w:fill="auto"/>
            <w:noWrap/>
            <w:vAlign w:val="center"/>
          </w:tcPr>
          <w:p w14:paraId="24FCEC5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16a</w:t>
            </w:r>
            <w:r>
              <w:rPr>
                <w:rFonts w:eastAsia="Times New Roman" w:cs="Times New Roman"/>
                <w:sz w:val="20"/>
              </w:rPr>
              <w:t>=</w:t>
            </w:r>
            <w:r w:rsidRPr="003D410B">
              <w:rPr>
                <w:rFonts w:eastAsia="Times New Roman" w:cs="Times New Roman"/>
                <w:sz w:val="20"/>
              </w:rPr>
              <w:t>1</w:t>
            </w:r>
            <w:r>
              <w:rPr>
                <w:rFonts w:eastAsia="Times New Roman" w:cs="Times New Roman"/>
                <w:sz w:val="20"/>
              </w:rPr>
              <w:t xml:space="preserve"> (Sex separation) or v780</w:t>
            </w:r>
            <w:r w:rsidRPr="003D410B">
              <w:rPr>
                <w:rFonts w:eastAsia="Times New Roman" w:cs="Times New Roman"/>
                <w:sz w:val="20"/>
              </w:rPr>
              <w:t>16</w:t>
            </w:r>
            <w:r>
              <w:rPr>
                <w:rFonts w:eastAsia="Times New Roman" w:cs="Times New Roman"/>
                <w:sz w:val="20"/>
              </w:rPr>
              <w:t>b</w:t>
            </w:r>
            <w:r w:rsidRPr="003D410B">
              <w:rPr>
                <w:rFonts w:eastAsia="Times New Roman" w:cs="Times New Roman"/>
                <w:sz w:val="20"/>
              </w:rPr>
              <w:t>=1</w:t>
            </w:r>
            <w:r>
              <w:rPr>
                <w:rFonts w:eastAsia="Times New Roman" w:cs="Times New Roman"/>
                <w:sz w:val="20"/>
              </w:rPr>
              <w:t xml:space="preserve"> (Age separation)</w:t>
            </w:r>
            <w:r w:rsidDel="00B32805">
              <w:rPr>
                <w:rFonts w:eastAsia="Times New Roman" w:cs="Times New Roman"/>
                <w:sz w:val="20"/>
              </w:rPr>
              <w:t xml:space="preserve"> </w:t>
            </w:r>
          </w:p>
        </w:tc>
      </w:tr>
      <w:tr w:rsidR="00E9294F" w:rsidRPr="003D410B" w14:paraId="0B4A5716" w14:textId="77777777" w:rsidTr="008D1EB1">
        <w:trPr>
          <w:trHeight w:val="432"/>
        </w:trPr>
        <w:tc>
          <w:tcPr>
            <w:tcW w:w="3377" w:type="dxa"/>
            <w:shd w:val="clear" w:color="auto" w:fill="auto"/>
            <w:noWrap/>
            <w:vAlign w:val="center"/>
            <w:hideMark/>
          </w:tcPr>
          <w:p w14:paraId="4E77615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Sampling and harvesting</w:t>
            </w:r>
          </w:p>
        </w:tc>
        <w:tc>
          <w:tcPr>
            <w:tcW w:w="5842" w:type="dxa"/>
            <w:shd w:val="clear" w:color="auto" w:fill="auto"/>
            <w:noWrap/>
            <w:vAlign w:val="center"/>
            <w:hideMark/>
          </w:tcPr>
          <w:p w14:paraId="54DF0832"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18a=2 </w:t>
            </w:r>
            <w:r>
              <w:rPr>
                <w:rFonts w:eastAsia="Times New Roman" w:cs="Times New Roman"/>
                <w:sz w:val="20"/>
              </w:rPr>
              <w:t>(Conducted partial harvests)</w:t>
            </w:r>
          </w:p>
        </w:tc>
      </w:tr>
    </w:tbl>
    <w:bookmarkEnd w:id="917"/>
    <w:p w14:paraId="3DFB9034" w14:textId="5DF348F1" w:rsidR="00E9294F" w:rsidRPr="00920E7D" w:rsidRDefault="00E9294F" w:rsidP="004D66F4">
      <w:pPr>
        <w:pStyle w:val="BodyText"/>
        <w:spacing w:before="0"/>
        <w:rPr>
          <w:sz w:val="18"/>
        </w:rPr>
      </w:pPr>
      <w:r w:rsidRPr="00920E7D">
        <w:rPr>
          <w:sz w:val="18"/>
        </w:rPr>
        <w:t xml:space="preserve">NOTE: Improved cage culture is an additional sub-category included in the Feed the Future Guide to Statistics indicator reference sheet for this indicator; however, the core ZOI Survey questionnaire does not include any questions related to this sub-category. The sub-category is therefore not included in the step-by-step procedures or in the example Stata syntax file. </w:t>
      </w:r>
      <w:r w:rsidR="008C54A8">
        <w:rPr>
          <w:sz w:val="18"/>
        </w:rPr>
        <w:t>Improved management practice</w:t>
      </w:r>
      <w:r w:rsidRPr="00920E7D">
        <w:rPr>
          <w:sz w:val="18"/>
        </w:rPr>
        <w:t>s and technologies can also be classified into the other category; however, the core ZOI Survey questionnaire does not include any questions related to this category. As applicable</w:t>
      </w:r>
      <w:r w:rsidR="005139C8">
        <w:rPr>
          <w:sz w:val="18"/>
        </w:rPr>
        <w:t>,</w:t>
      </w:r>
      <w:r w:rsidRPr="00920E7D">
        <w:rPr>
          <w:sz w:val="18"/>
        </w:rPr>
        <w:t xml:space="preserve"> add the improved cage culture and other categories to the analysis procedures.</w:t>
      </w:r>
    </w:p>
    <w:p w14:paraId="5544C212" w14:textId="445B38FE" w:rsidR="00E9294F" w:rsidRDefault="00E9294F" w:rsidP="008D1EB1">
      <w:pPr>
        <w:pStyle w:val="BodyText"/>
        <w:spacing w:before="0"/>
      </w:pPr>
      <w:r>
        <w:rPr>
          <w:b/>
        </w:rPr>
        <w:lastRenderedPageBreak/>
        <w:t>Step 2</w:t>
      </w:r>
      <w:r w:rsidRPr="00E63B0E">
        <w:rPr>
          <w:b/>
        </w:rPr>
        <w:t xml:space="preserve">. </w:t>
      </w:r>
      <w:r>
        <w:t>Prepare the data</w:t>
      </w:r>
      <w:r w:rsidR="005139C8">
        <w:t>—t</w:t>
      </w:r>
      <w:r>
        <w:t>hat is, load</w:t>
      </w:r>
      <w:r w:rsidR="005139C8">
        <w:t xml:space="preserve"> the</w:t>
      </w:r>
      <w:r>
        <w:t xml:space="preserve"> individual-</w:t>
      </w:r>
      <w:r w:rsidRPr="00C84AB8">
        <w:t>level data file</w:t>
      </w:r>
      <w:r>
        <w:t xml:space="preserve">, drop records for </w:t>
      </w:r>
      <w:r w:rsidR="00600AF8">
        <w:t>producer</w:t>
      </w:r>
      <w:r>
        <w:t xml:space="preserve">s who did not raise fish in fishponds in the year preceding the survey, and drop variables not required to calculate the </w:t>
      </w:r>
      <w:r w:rsidR="008C54A8">
        <w:t>improved management practice</w:t>
      </w:r>
      <w:r>
        <w:t xml:space="preserve">s or technologies indicator for fishponds. Also review the </w:t>
      </w:r>
      <w:r w:rsidRPr="00C84AB8">
        <w:rPr>
          <w:i/>
        </w:rPr>
        <w:t>vcc_</w:t>
      </w:r>
      <w:r>
        <w:rPr>
          <w:i/>
        </w:rPr>
        <w:t>fish</w:t>
      </w:r>
      <w:r>
        <w:t xml:space="preserve"> variable that should have already be created and included in the individual-level data file.</w:t>
      </w:r>
    </w:p>
    <w:p w14:paraId="49D6142A" w14:textId="564BEF54" w:rsidR="00E9294F" w:rsidRDefault="00E9294F" w:rsidP="004D66F4">
      <w:pPr>
        <w:pStyle w:val="BodyTextIndent1"/>
      </w:pPr>
      <w:r>
        <w:t>Load “$analytic\</w:t>
      </w:r>
      <w:r w:rsidRPr="00DA4092">
        <w:t>FTF ZOI Survey [Country] [Year] persons data analytic</w:t>
      </w:r>
      <w:r>
        <w:t>”</w:t>
      </w:r>
    </w:p>
    <w:p w14:paraId="34D0711D" w14:textId="60882B26" w:rsidR="00E9294F" w:rsidRDefault="00E9294F" w:rsidP="004D66F4">
      <w:pPr>
        <w:pStyle w:val="BodyTextIndent1"/>
      </w:pPr>
      <w:r>
        <w:t>Keep record if vcc_fish=1</w:t>
      </w:r>
    </w:p>
    <w:p w14:paraId="3B9047EB" w14:textId="77777777" w:rsidR="00E9294F" w:rsidRDefault="00E9294F" w:rsidP="004D66F4">
      <w:pPr>
        <w:pStyle w:val="BodyTextIndent1"/>
      </w:pPr>
      <w:r>
        <w:t>Keep hhea, hhnum, m1_line, samp_stratum, sex, age, all variables that contain with ‘vcc’, and all variables that begin with ‘v78’</w:t>
      </w:r>
    </w:p>
    <w:p w14:paraId="2923C8CE" w14:textId="3A294C0C" w:rsidR="00E9294F" w:rsidRPr="00501B50" w:rsidRDefault="00E9294F" w:rsidP="008D1EB1">
      <w:pPr>
        <w:pStyle w:val="BodyText"/>
      </w:pPr>
      <w:r>
        <w:rPr>
          <w:b/>
        </w:rPr>
        <w:t xml:space="preserve">Step 3. </w:t>
      </w:r>
      <w:r w:rsidRPr="005D715A">
        <w:t xml:space="preserve">Create </w:t>
      </w:r>
      <w:r>
        <w:t xml:space="preserve">seven </w:t>
      </w:r>
      <w:r w:rsidRPr="005D715A">
        <w:t>binary variables</w:t>
      </w:r>
      <w:r>
        <w:t xml:space="preserve">—one </w:t>
      </w:r>
      <w:r w:rsidRPr="005D715A">
        <w:t xml:space="preserve">for each management practice or technology </w:t>
      </w:r>
      <w:r w:rsidRPr="005D715A">
        <w:rPr>
          <w:rFonts w:eastAsia="Arial Narrow" w:cs="Arial Narrow"/>
          <w:lang w:bidi="en-US"/>
        </w:rPr>
        <w:t>type</w:t>
      </w:r>
      <w:r w:rsidRPr="005D715A">
        <w:t xml:space="preserve"> </w:t>
      </w:r>
      <w:r>
        <w:t>sub</w:t>
      </w:r>
      <w:r w:rsidR="005139C8">
        <w:noBreakHyphen/>
      </w:r>
      <w:r>
        <w:t>category—</w:t>
      </w:r>
      <w:r w:rsidRPr="005D715A">
        <w:t xml:space="preserve">to flag </w:t>
      </w:r>
      <w:r w:rsidR="00600AF8">
        <w:t>producer</w:t>
      </w:r>
      <w:r w:rsidR="009D2FEC">
        <w:t xml:space="preserve">s </w:t>
      </w:r>
      <w:r w:rsidRPr="005D715A">
        <w:t xml:space="preserve">who applied targeted </w:t>
      </w:r>
      <w:r w:rsidR="008C54A8">
        <w:t>improved management practice</w:t>
      </w:r>
      <w:r w:rsidRPr="005D715A">
        <w:t>s and technology to raise fishponds (1=applied, 0=not applied).</w:t>
      </w:r>
      <w:r>
        <w:rPr>
          <w:rStyle w:val="FootnoteReference"/>
        </w:rPr>
        <w:footnoteReference w:id="85"/>
      </w:r>
      <w:r w:rsidRPr="005D715A">
        <w:t xml:space="preserve"> </w:t>
      </w:r>
    </w:p>
    <w:p w14:paraId="5CDB56C8" w14:textId="5D573CBA" w:rsidR="00E9294F" w:rsidRDefault="00E9294F" w:rsidP="004D66F4">
      <w:pPr>
        <w:pStyle w:val="BodyText"/>
        <w:keepNext/>
        <w:keepLines/>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9D2FEC">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Pr>
          <w:lang w:bidi="en-US"/>
        </w:rPr>
        <w:t xml:space="preserve">in </w:t>
      </w:r>
      <w:r w:rsidRPr="00E63B0E">
        <w:rPr>
          <w:lang w:bidi="en-US"/>
        </w:rPr>
        <w:t>fishpond</w:t>
      </w:r>
      <w:r>
        <w:rPr>
          <w:lang w:bidi="en-US"/>
        </w:rPr>
        <w:t xml:space="preserve"> aquaculture </w:t>
      </w:r>
      <w:r w:rsidRPr="00E63B0E">
        <w:rPr>
          <w:lang w:bidi="en-US"/>
        </w:rPr>
        <w:t xml:space="preserve">by </w:t>
      </w:r>
      <w:r w:rsidRPr="00E63B0E">
        <w:t xml:space="preserve">practice or technology </w:t>
      </w:r>
      <w:r w:rsidR="00301220">
        <w:rPr>
          <w:lang w:bidi="en-US"/>
        </w:rPr>
        <w:t>type</w:t>
      </w:r>
      <w:r w:rsidRPr="00E63B0E">
        <w:rPr>
          <w:lang w:bidi="en-US"/>
        </w:rPr>
        <w:t>.</w:t>
      </w:r>
      <w:r>
        <w:rPr>
          <w:lang w:bidi="en-US"/>
        </w:rPr>
        <w:t xml:space="preserve"> Almost a</w:t>
      </w:r>
      <w:r>
        <w:t>ll improved aquaculture practices and technologies are categorized under a single practice and technology type: aquaculture management.</w:t>
      </w:r>
      <w:r>
        <w:rPr>
          <w:rStyle w:val="FootnoteReference"/>
        </w:rPr>
        <w:footnoteReference w:id="86"/>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disaggregated data in the report tables. </w:t>
      </w:r>
    </w:p>
    <w:p w14:paraId="7E1572CC" w14:textId="7C2B6CBF" w:rsidR="00E9294F" w:rsidRPr="005D715A" w:rsidRDefault="0072482C">
      <w:pPr>
        <w:pStyle w:val="BodyText"/>
      </w:pPr>
      <w:r>
        <w:rPr>
          <w:b/>
        </w:rPr>
        <w:t xml:space="preserve">Step </w:t>
      </w:r>
      <w:r w:rsidR="00E9294F">
        <w:rPr>
          <w:b/>
        </w:rPr>
        <w:t>3a</w:t>
      </w:r>
      <w:r w:rsidR="00E9294F" w:rsidRPr="005D715A">
        <w:rPr>
          <w:b/>
        </w:rPr>
        <w:t xml:space="preserve">.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pond</w:t>
      </w:r>
      <w:r w:rsidR="00E9294F" w:rsidRPr="005D715A">
        <w:t xml:space="preserve"> preparation (</w:t>
      </w:r>
      <w:r w:rsidR="00E9294F" w:rsidRPr="005D715A">
        <w:rPr>
          <w:i/>
        </w:rPr>
        <w:t>imp_</w:t>
      </w:r>
      <w:r w:rsidR="00E9294F">
        <w:rPr>
          <w:i/>
        </w:rPr>
        <w:t>pond</w:t>
      </w:r>
      <w:r w:rsidR="00E9294F" w:rsidRPr="005D715A">
        <w:rPr>
          <w:i/>
        </w:rPr>
        <w:t>prep</w:t>
      </w:r>
      <w:r w:rsidR="00E9294F" w:rsidRPr="005D715A">
        <w:t>)</w:t>
      </w:r>
      <w:r w:rsidR="00E9294F">
        <w:t>.</w:t>
      </w:r>
    </w:p>
    <w:p w14:paraId="17E209BA" w14:textId="77777777" w:rsidR="00E9294F" w:rsidRPr="0068760F" w:rsidRDefault="00E9294F" w:rsidP="008D1EB1">
      <w:pPr>
        <w:pStyle w:val="Indentvariable"/>
        <w:rPr>
          <w:rFonts w:ascii="Gill Sans MT" w:hAnsi="Gill Sans MT"/>
        </w:rPr>
      </w:pPr>
      <w:r w:rsidRPr="0068760F">
        <w:rPr>
          <w:rFonts w:ascii="Gill Sans MT" w:hAnsi="Gill Sans MT"/>
        </w:rPr>
        <w:t>Set imp_</w:t>
      </w:r>
      <w:r>
        <w:rPr>
          <w:rFonts w:ascii="Gill Sans MT" w:hAnsi="Gill Sans MT"/>
        </w:rPr>
        <w:t>pond</w:t>
      </w:r>
      <w:r w:rsidRPr="0068760F">
        <w:rPr>
          <w:rFonts w:ascii="Gill Sans MT" w:hAnsi="Gill Sans MT"/>
        </w:rPr>
        <w:t>rep=0</w:t>
      </w:r>
    </w:p>
    <w:p w14:paraId="559BE3BC" w14:textId="77777777" w:rsidR="00E9294F" w:rsidRDefault="00E9294F" w:rsidP="008D1EB1">
      <w:pPr>
        <w:pStyle w:val="Indentvariable"/>
        <w:rPr>
          <w:rFonts w:ascii="Gill Sans MT" w:hAnsi="Gill Sans MT"/>
        </w:rPr>
      </w:pPr>
      <w:r w:rsidRPr="0068760F">
        <w:rPr>
          <w:rFonts w:ascii="Gill Sans MT" w:hAnsi="Gill Sans MT"/>
        </w:rPr>
        <w:t>Replace imp_</w:t>
      </w:r>
      <w:r>
        <w:rPr>
          <w:rFonts w:ascii="Gill Sans MT" w:hAnsi="Gill Sans MT"/>
        </w:rPr>
        <w:t>pond</w:t>
      </w:r>
      <w:r w:rsidRPr="0068760F">
        <w:rPr>
          <w:rFonts w:ascii="Gill Sans MT" w:hAnsi="Gill Sans MT"/>
        </w:rPr>
        <w:t>prep=</w:t>
      </w:r>
      <w:r>
        <w:rPr>
          <w:rFonts w:ascii="Gill Sans MT" w:hAnsi="Gill Sans MT"/>
        </w:rPr>
        <w:t>1 if (v78014&gt;0 and v78014≠missing) or v78017=1</w:t>
      </w:r>
    </w:p>
    <w:p w14:paraId="587C81DB" w14:textId="213699EC" w:rsidR="00E9294F" w:rsidRDefault="00E9294F" w:rsidP="008D1EB1">
      <w:pPr>
        <w:pStyle w:val="Indentvariable"/>
        <w:rPr>
          <w:rFonts w:ascii="Gill Sans MT" w:hAnsi="Gill Sans MT"/>
        </w:rPr>
      </w:pPr>
      <w:r>
        <w:rPr>
          <w:rFonts w:ascii="Gill Sans MT" w:hAnsi="Gill Sans MT"/>
        </w:rPr>
        <w:t>Label values 0 “Did not apply” 1 “Applied”</w:t>
      </w:r>
    </w:p>
    <w:p w14:paraId="3B8E913D" w14:textId="1044FE1B"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preparation</w:t>
      </w:r>
      <w:r w:rsidR="00301220">
        <w:rPr>
          <w:rFonts w:ascii="Gill Sans MT" w:hAnsi="Gill Sans MT"/>
        </w:rPr>
        <w:t>”</w:t>
      </w:r>
    </w:p>
    <w:p w14:paraId="6766B377" w14:textId="41D5080F" w:rsidR="00E9294F" w:rsidRPr="005D715A" w:rsidRDefault="0072482C" w:rsidP="008D1EB1">
      <w:pPr>
        <w:pStyle w:val="BodyText"/>
      </w:pPr>
      <w:r>
        <w:rPr>
          <w:b/>
        </w:rPr>
        <w:t xml:space="preserve">Step </w:t>
      </w:r>
      <w:r w:rsidR="00E9294F">
        <w:rPr>
          <w:b/>
        </w:rPr>
        <w:t xml:space="preserve">3b.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fingerlings (</w:t>
      </w:r>
      <w:r w:rsidR="00E9294F" w:rsidRPr="005D715A">
        <w:rPr>
          <w:i/>
        </w:rPr>
        <w:t>imp_fingerlings</w:t>
      </w:r>
      <w:r w:rsidR="00E9294F" w:rsidRPr="005D715A">
        <w:t>)</w:t>
      </w:r>
      <w:r w:rsidR="00E9294F">
        <w:t>.</w:t>
      </w:r>
    </w:p>
    <w:p w14:paraId="69FFC20E" w14:textId="77777777" w:rsidR="00E9294F" w:rsidRPr="0068760F" w:rsidRDefault="00E9294F" w:rsidP="0072482C">
      <w:pPr>
        <w:pStyle w:val="Indentvariable"/>
        <w:keepNext/>
        <w:widowControl/>
        <w:rPr>
          <w:rFonts w:ascii="Gill Sans MT" w:hAnsi="Gill Sans MT"/>
        </w:rPr>
      </w:pPr>
      <w:r w:rsidRPr="0068760F">
        <w:rPr>
          <w:rFonts w:ascii="Gill Sans MT" w:hAnsi="Gill Sans MT"/>
        </w:rPr>
        <w:t>Set imp_fingerlings=0</w:t>
      </w:r>
    </w:p>
    <w:p w14:paraId="13C48D86" w14:textId="77777777" w:rsidR="00E9294F" w:rsidRDefault="00E9294F" w:rsidP="008D1EB1">
      <w:pPr>
        <w:pStyle w:val="Indentvariable"/>
        <w:rPr>
          <w:rFonts w:ascii="Gill Sans MT" w:hAnsi="Gill Sans MT"/>
        </w:rPr>
      </w:pPr>
      <w:r w:rsidRPr="0068760F">
        <w:rPr>
          <w:rFonts w:ascii="Gill Sans MT" w:hAnsi="Gill Sans MT"/>
        </w:rPr>
        <w:t>Replace imp_fingerlings=1 if v78002c=1 or (v78009_a=1 or v78009_b=1 or v78009_c=1)</w:t>
      </w:r>
    </w:p>
    <w:p w14:paraId="7675F982" w14:textId="2F3D1EF3" w:rsidR="00E9294F" w:rsidRDefault="00E9294F" w:rsidP="008D1EB1">
      <w:pPr>
        <w:pStyle w:val="Indentvariable"/>
        <w:rPr>
          <w:rFonts w:ascii="Gill Sans MT" w:hAnsi="Gill Sans MT"/>
        </w:rPr>
      </w:pPr>
      <w:r>
        <w:rPr>
          <w:rFonts w:ascii="Gill Sans MT" w:hAnsi="Gill Sans MT"/>
        </w:rPr>
        <w:t>Label values 0 “Did not apply” 1 “Applied”</w:t>
      </w:r>
    </w:p>
    <w:p w14:paraId="26F1FA65" w14:textId="62D8A216" w:rsidR="00E9294F" w:rsidRPr="0068760F" w:rsidRDefault="00E9294F" w:rsidP="008D1EB1">
      <w:pPr>
        <w:pStyle w:val="Indentvariable"/>
        <w:rPr>
          <w:rFonts w:ascii="Gill Sans MT" w:hAnsi="Gill Sans MT"/>
        </w:rPr>
      </w:pPr>
      <w:r w:rsidRPr="0068760F">
        <w:rPr>
          <w:rFonts w:ascii="Gill Sans MT" w:hAnsi="Gill Sans MT"/>
        </w:rPr>
        <w:t xml:space="preserve">Label imp_fingerlings </w:t>
      </w:r>
      <w:r>
        <w:rPr>
          <w:rFonts w:ascii="Gill Sans MT" w:hAnsi="Gill Sans MT"/>
        </w:rPr>
        <w:t>“I</w:t>
      </w:r>
      <w:r w:rsidRPr="0068760F">
        <w:rPr>
          <w:rFonts w:ascii="Gill Sans MT" w:hAnsi="Gill Sans MT"/>
        </w:rPr>
        <w:t>mproved fish fingerlings</w:t>
      </w:r>
      <w:r>
        <w:rPr>
          <w:rFonts w:ascii="Gill Sans MT" w:hAnsi="Gill Sans MT"/>
        </w:rPr>
        <w:t>”</w:t>
      </w:r>
    </w:p>
    <w:p w14:paraId="2C1FCC6F" w14:textId="4446E5DB" w:rsidR="00E9294F" w:rsidRPr="005D715A" w:rsidRDefault="0072482C" w:rsidP="008D1EB1">
      <w:pPr>
        <w:pStyle w:val="BodyText"/>
      </w:pPr>
      <w:r>
        <w:rPr>
          <w:b/>
        </w:rPr>
        <w:t xml:space="preserve">Step </w:t>
      </w:r>
      <w:r w:rsidR="00E9294F">
        <w:rPr>
          <w:b/>
        </w:rPr>
        <w:t xml:space="preserve">3c.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 xml:space="preserve">fish feed and feeding </w:t>
      </w:r>
      <w:r w:rsidR="00A006E0">
        <w:t>practices</w:t>
      </w:r>
      <w:r w:rsidR="00A006E0" w:rsidRPr="005D715A">
        <w:t xml:space="preserve"> </w:t>
      </w:r>
      <w:r w:rsidR="00E9294F" w:rsidRPr="005D715A">
        <w:t>(</w:t>
      </w:r>
      <w:r w:rsidR="00E9294F" w:rsidRPr="005D715A">
        <w:rPr>
          <w:i/>
        </w:rPr>
        <w:t>imp_fishfeed</w:t>
      </w:r>
      <w:r w:rsidR="00E9294F" w:rsidRPr="005D715A">
        <w:t>)</w:t>
      </w:r>
      <w:r w:rsidR="00E9294F">
        <w:t>.</w:t>
      </w:r>
      <w:r w:rsidR="00E9294F" w:rsidRPr="005D715A">
        <w:t xml:space="preserve"> </w:t>
      </w:r>
    </w:p>
    <w:p w14:paraId="5AF28CB3" w14:textId="77777777" w:rsidR="00E9294F" w:rsidRPr="0068760F" w:rsidRDefault="00E9294F" w:rsidP="00BF597C">
      <w:pPr>
        <w:pStyle w:val="Indentvariable"/>
        <w:keepNext/>
        <w:widowControl/>
        <w:rPr>
          <w:rFonts w:ascii="Gill Sans MT" w:hAnsi="Gill Sans MT"/>
        </w:rPr>
      </w:pPr>
      <w:r w:rsidRPr="0068760F">
        <w:rPr>
          <w:rFonts w:ascii="Gill Sans MT" w:hAnsi="Gill Sans MT"/>
        </w:rPr>
        <w:lastRenderedPageBreak/>
        <w:t>Set imp_fishfeed=0</w:t>
      </w:r>
    </w:p>
    <w:p w14:paraId="260C88B8" w14:textId="77777777" w:rsidR="00E9294F" w:rsidRDefault="00E9294F" w:rsidP="008D1EB1">
      <w:pPr>
        <w:pStyle w:val="Indentvariable"/>
        <w:rPr>
          <w:rFonts w:ascii="Gill Sans MT" w:hAnsi="Gill Sans MT"/>
        </w:rPr>
      </w:pPr>
      <w:r w:rsidRPr="0068760F">
        <w:rPr>
          <w:rFonts w:ascii="Gill Sans MT" w:hAnsi="Gill Sans MT"/>
        </w:rPr>
        <w:t>Replace imp_fishfeed=1 if v78004=1 or v78017=1</w:t>
      </w:r>
    </w:p>
    <w:p w14:paraId="49E5BE94" w14:textId="2B6C94D6" w:rsidR="00E9294F" w:rsidRDefault="00E9294F" w:rsidP="008D1EB1">
      <w:pPr>
        <w:pStyle w:val="Indentvariable"/>
        <w:rPr>
          <w:rFonts w:ascii="Gill Sans MT" w:hAnsi="Gill Sans MT"/>
        </w:rPr>
      </w:pPr>
      <w:r>
        <w:rPr>
          <w:rFonts w:ascii="Gill Sans MT" w:hAnsi="Gill Sans MT"/>
        </w:rPr>
        <w:t>Label values 0 “Did not apply” 1 “Applied”</w:t>
      </w:r>
    </w:p>
    <w:p w14:paraId="0DCD1567" w14:textId="52847CAE"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 xml:space="preserve">mproved fish feed </w:t>
      </w:r>
      <w:r>
        <w:rPr>
          <w:rFonts w:ascii="Gill Sans MT" w:hAnsi="Gill Sans MT"/>
        </w:rPr>
        <w:t>and</w:t>
      </w:r>
      <w:r w:rsidRPr="0068760F">
        <w:rPr>
          <w:rFonts w:ascii="Gill Sans MT" w:hAnsi="Gill Sans MT"/>
        </w:rPr>
        <w:t xml:space="preserve"> feeding practices</w:t>
      </w:r>
      <w:r>
        <w:rPr>
          <w:rFonts w:ascii="Gill Sans MT" w:hAnsi="Gill Sans MT"/>
        </w:rPr>
        <w:t>”</w:t>
      </w:r>
    </w:p>
    <w:p w14:paraId="0FBAB789" w14:textId="3FB00124" w:rsidR="00E9294F" w:rsidRPr="005D715A" w:rsidRDefault="0072482C" w:rsidP="008D1EB1">
      <w:pPr>
        <w:pStyle w:val="BodyText"/>
      </w:pPr>
      <w:r>
        <w:rPr>
          <w:b/>
        </w:rPr>
        <w:t xml:space="preserve">Step </w:t>
      </w:r>
      <w:r w:rsidR="00E9294F">
        <w:rPr>
          <w:b/>
        </w:rPr>
        <w:t xml:space="preserve">3d.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health and disease control (</w:t>
      </w:r>
      <w:r w:rsidR="00E9294F" w:rsidRPr="005D715A">
        <w:rPr>
          <w:i/>
        </w:rPr>
        <w:t>imp_fishhealth</w:t>
      </w:r>
      <w:r w:rsidR="00E9294F" w:rsidRPr="005D715A">
        <w:t>)</w:t>
      </w:r>
      <w:r w:rsidR="00E9294F">
        <w:t>.</w:t>
      </w:r>
    </w:p>
    <w:p w14:paraId="091FAF35" w14:textId="77777777" w:rsidR="00E9294F" w:rsidRPr="0068760F" w:rsidRDefault="00E9294F" w:rsidP="008D1EB1">
      <w:pPr>
        <w:pStyle w:val="Indentvariable"/>
        <w:rPr>
          <w:rFonts w:ascii="Gill Sans MT" w:hAnsi="Gill Sans MT"/>
        </w:rPr>
      </w:pPr>
      <w:r w:rsidRPr="0068760F">
        <w:rPr>
          <w:rFonts w:ascii="Gill Sans MT" w:hAnsi="Gill Sans MT"/>
        </w:rPr>
        <w:t>Set imp_fishhealth=0</w:t>
      </w:r>
    </w:p>
    <w:p w14:paraId="1F912CB8" w14:textId="5E28AB6D" w:rsidR="00E9294F" w:rsidRDefault="00E9294F" w:rsidP="008D1EB1">
      <w:pPr>
        <w:pStyle w:val="Indentvariable"/>
        <w:ind w:left="1080" w:hanging="360"/>
        <w:rPr>
          <w:rFonts w:ascii="Gill Sans MT" w:hAnsi="Gill Sans MT"/>
        </w:rPr>
      </w:pPr>
      <w:r w:rsidRPr="0068760F">
        <w:rPr>
          <w:rFonts w:ascii="Gill Sans MT" w:hAnsi="Gill Sans MT"/>
        </w:rPr>
        <w:t>Replace imp_fishhealth=1 if ((v78010b_a=1 or v78011b_b=1) or ((v78010=1 and v78010b_b=1) or (v78011=1 and v78011b_c=1))</w:t>
      </w:r>
    </w:p>
    <w:p w14:paraId="1F6D459E" w14:textId="2D254BF0" w:rsidR="00E9294F" w:rsidRDefault="00E9294F" w:rsidP="008D1EB1">
      <w:pPr>
        <w:pStyle w:val="Indentvariable"/>
        <w:rPr>
          <w:rFonts w:ascii="Gill Sans MT" w:hAnsi="Gill Sans MT"/>
        </w:rPr>
      </w:pPr>
      <w:r>
        <w:rPr>
          <w:rFonts w:ascii="Gill Sans MT" w:hAnsi="Gill Sans MT"/>
        </w:rPr>
        <w:t>Label values 0 “Did not apply” 1 “Applied”</w:t>
      </w:r>
    </w:p>
    <w:p w14:paraId="3E148FC5" w14:textId="2757922B" w:rsidR="00E9294F" w:rsidRPr="0068760F" w:rsidRDefault="00E9294F" w:rsidP="008D1EB1">
      <w:pPr>
        <w:pStyle w:val="Indentvariable"/>
        <w:rPr>
          <w:rFonts w:ascii="Gill Sans MT" w:hAnsi="Gill Sans MT"/>
        </w:rPr>
      </w:pPr>
      <w:r w:rsidRPr="0068760F">
        <w:rPr>
          <w:rFonts w:ascii="Gill Sans MT" w:hAnsi="Gill Sans MT"/>
        </w:rPr>
        <w:t xml:space="preserve">Label imp_fishhealth </w:t>
      </w:r>
      <w:r>
        <w:rPr>
          <w:rFonts w:ascii="Gill Sans MT" w:hAnsi="Gill Sans MT"/>
        </w:rPr>
        <w:t>“Improved fish health and</w:t>
      </w:r>
      <w:r w:rsidRPr="0068760F">
        <w:rPr>
          <w:rFonts w:ascii="Gill Sans MT" w:hAnsi="Gill Sans MT"/>
        </w:rPr>
        <w:t xml:space="preserve"> disease control</w:t>
      </w:r>
      <w:r>
        <w:rPr>
          <w:rFonts w:ascii="Gill Sans MT" w:hAnsi="Gill Sans MT"/>
        </w:rPr>
        <w:t>”</w:t>
      </w:r>
    </w:p>
    <w:p w14:paraId="35DC5C72" w14:textId="658F4FC3" w:rsidR="00E9294F" w:rsidRPr="005D715A" w:rsidRDefault="0072482C" w:rsidP="008D1EB1">
      <w:pPr>
        <w:pStyle w:val="BodyText"/>
        <w:keepNext/>
      </w:pPr>
      <w:r>
        <w:rPr>
          <w:b/>
        </w:rPr>
        <w:t xml:space="preserve">Step </w:t>
      </w:r>
      <w:r w:rsidR="00E9294F">
        <w:rPr>
          <w:b/>
        </w:rPr>
        <w:t xml:space="preserve">3e.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pond </w:t>
      </w:r>
      <w:r w:rsidR="00E9294F" w:rsidRPr="005D715A">
        <w:t xml:space="preserve">culture </w:t>
      </w:r>
      <w:r w:rsidR="00E9294F">
        <w:t>(</w:t>
      </w:r>
      <w:r w:rsidR="00E9294F" w:rsidRPr="005D715A">
        <w:rPr>
          <w:i/>
        </w:rPr>
        <w:t>imp_</w:t>
      </w:r>
      <w:r w:rsidR="00E9294F">
        <w:rPr>
          <w:i/>
        </w:rPr>
        <w:t>pond</w:t>
      </w:r>
      <w:r w:rsidR="00E9294F" w:rsidRPr="005D715A">
        <w:rPr>
          <w:i/>
        </w:rPr>
        <w:t>culture</w:t>
      </w:r>
      <w:r w:rsidR="00E9294F" w:rsidRPr="005D715A">
        <w:t>)</w:t>
      </w:r>
      <w:r w:rsidR="00E9294F">
        <w:t>.</w:t>
      </w:r>
    </w:p>
    <w:p w14:paraId="61D3601F" w14:textId="77777777" w:rsidR="00E9294F" w:rsidRPr="0068760F" w:rsidRDefault="00E9294F" w:rsidP="004D66F4">
      <w:pPr>
        <w:pStyle w:val="Indentvariable"/>
        <w:keepNext/>
        <w:widowControl/>
        <w:rPr>
          <w:rFonts w:ascii="Gill Sans MT" w:hAnsi="Gill Sans MT"/>
        </w:rPr>
      </w:pPr>
      <w:r w:rsidRPr="0068760F">
        <w:rPr>
          <w:rFonts w:ascii="Gill Sans MT" w:hAnsi="Gill Sans MT"/>
        </w:rPr>
        <w:t>Set imp_pondculture=0</w:t>
      </w:r>
    </w:p>
    <w:p w14:paraId="051B75E2" w14:textId="77777777" w:rsidR="00E9294F" w:rsidRDefault="00E9294F" w:rsidP="008D1EB1">
      <w:pPr>
        <w:pStyle w:val="Indentvariable"/>
        <w:rPr>
          <w:rFonts w:ascii="Gill Sans MT" w:hAnsi="Gill Sans MT"/>
        </w:rPr>
      </w:pPr>
      <w:r w:rsidRPr="0068760F">
        <w:rPr>
          <w:rFonts w:ascii="Gill Sans MT" w:hAnsi="Gill Sans MT"/>
        </w:rPr>
        <w:t>Replace imp_pondculture=1 if v78012</w:t>
      </w:r>
      <w:r w:rsidRPr="0068760F" w:rsidDel="00684472">
        <w:rPr>
          <w:rFonts w:ascii="Gill Sans MT" w:hAnsi="Gill Sans MT"/>
        </w:rPr>
        <w:t xml:space="preserve"> </w:t>
      </w:r>
      <w:r w:rsidRPr="0068760F">
        <w:rPr>
          <w:rFonts w:ascii="Gill Sans MT" w:hAnsi="Gill Sans MT"/>
        </w:rPr>
        <w:t>=1 or v78013=1</w:t>
      </w:r>
    </w:p>
    <w:p w14:paraId="098612CE" w14:textId="37BB9DFE" w:rsidR="00E9294F" w:rsidRDefault="00E9294F" w:rsidP="008D1EB1">
      <w:pPr>
        <w:pStyle w:val="Indentvariable"/>
        <w:rPr>
          <w:rFonts w:ascii="Gill Sans MT" w:hAnsi="Gill Sans MT"/>
        </w:rPr>
      </w:pPr>
      <w:r>
        <w:rPr>
          <w:rFonts w:ascii="Gill Sans MT" w:hAnsi="Gill Sans MT"/>
        </w:rPr>
        <w:t>Label values 0 “Did not apply” 1 “Applied”</w:t>
      </w:r>
    </w:p>
    <w:p w14:paraId="778C290C" w14:textId="70673507"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culture</w:t>
      </w:r>
      <w:r>
        <w:rPr>
          <w:rFonts w:ascii="Gill Sans MT" w:hAnsi="Gill Sans MT"/>
        </w:rPr>
        <w:t>”</w:t>
      </w:r>
    </w:p>
    <w:p w14:paraId="570FA4BF" w14:textId="426A43EE" w:rsidR="00E9294F" w:rsidRPr="005D715A" w:rsidRDefault="0072482C" w:rsidP="008D1EB1">
      <w:pPr>
        <w:pStyle w:val="BodyText"/>
      </w:pPr>
      <w:r>
        <w:rPr>
          <w:b/>
        </w:rPr>
        <w:t xml:space="preserve">Step </w:t>
      </w:r>
      <w:r w:rsidR="00E9294F">
        <w:rPr>
          <w:b/>
        </w:rPr>
        <w:t xml:space="preserve">3f.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management of carrying capacity (</w:t>
      </w:r>
      <w:r w:rsidR="00E9294F" w:rsidRPr="005D715A">
        <w:rPr>
          <w:i/>
        </w:rPr>
        <w:t>imp_fishcarry</w:t>
      </w:r>
      <w:r w:rsidR="00E9294F" w:rsidRPr="005D715A">
        <w:t>)</w:t>
      </w:r>
      <w:r w:rsidR="00E9294F">
        <w:t>.</w:t>
      </w:r>
    </w:p>
    <w:p w14:paraId="0E30291A" w14:textId="77777777" w:rsidR="00E9294F" w:rsidRPr="0068760F" w:rsidRDefault="00E9294F" w:rsidP="008D1EB1">
      <w:pPr>
        <w:pStyle w:val="Indentvariable"/>
        <w:rPr>
          <w:rFonts w:ascii="Gill Sans MT" w:hAnsi="Gill Sans MT"/>
        </w:rPr>
      </w:pPr>
      <w:r w:rsidRPr="0068760F">
        <w:rPr>
          <w:rFonts w:ascii="Gill Sans MT" w:hAnsi="Gill Sans MT"/>
        </w:rPr>
        <w:t>Set imp_fishcarry=0</w:t>
      </w:r>
    </w:p>
    <w:p w14:paraId="68A58BA1" w14:textId="77777777" w:rsidR="00E9294F" w:rsidRDefault="00E9294F" w:rsidP="008D1EB1">
      <w:pPr>
        <w:pStyle w:val="Indentvariable"/>
        <w:rPr>
          <w:rFonts w:ascii="Gill Sans MT" w:hAnsi="Gill Sans MT"/>
        </w:rPr>
      </w:pPr>
      <w:r w:rsidRPr="0068760F">
        <w:rPr>
          <w:rFonts w:ascii="Gill Sans MT" w:hAnsi="Gill Sans MT"/>
        </w:rPr>
        <w:t>Replace imp_fishcarry if (v78016_a=1or v78016_b=1)</w:t>
      </w:r>
    </w:p>
    <w:p w14:paraId="31EAA0BE" w14:textId="3977824C" w:rsidR="00E9294F" w:rsidRDefault="00E9294F" w:rsidP="008D1EB1">
      <w:pPr>
        <w:pStyle w:val="Indentvariable"/>
        <w:rPr>
          <w:rFonts w:ascii="Gill Sans MT" w:hAnsi="Gill Sans MT"/>
        </w:rPr>
      </w:pPr>
      <w:r>
        <w:rPr>
          <w:rFonts w:ascii="Gill Sans MT" w:hAnsi="Gill Sans MT"/>
        </w:rPr>
        <w:t>Label values 0 “Did not apply” 1 “Applied”</w:t>
      </w:r>
    </w:p>
    <w:p w14:paraId="1125592A" w14:textId="626D7819"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management of carrying capacity</w:t>
      </w:r>
      <w:r>
        <w:rPr>
          <w:rFonts w:ascii="Gill Sans MT" w:hAnsi="Gill Sans MT"/>
        </w:rPr>
        <w:t>”</w:t>
      </w:r>
    </w:p>
    <w:p w14:paraId="60DA6650" w14:textId="1CA53066" w:rsidR="00E9294F" w:rsidRPr="005D715A" w:rsidRDefault="0072482C" w:rsidP="008D1EB1">
      <w:pPr>
        <w:pStyle w:val="BodyText"/>
      </w:pPr>
      <w:r>
        <w:rPr>
          <w:b/>
        </w:rPr>
        <w:t xml:space="preserve">Step </w:t>
      </w:r>
      <w:r w:rsidR="00E9294F">
        <w:rPr>
          <w:b/>
        </w:rPr>
        <w:t xml:space="preserve">3g.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sampling and harvesting (</w:t>
      </w:r>
      <w:r w:rsidR="00E9294F" w:rsidRPr="005D715A">
        <w:rPr>
          <w:i/>
        </w:rPr>
        <w:t>imp_fishharvest</w:t>
      </w:r>
      <w:r w:rsidR="00E9294F" w:rsidRPr="005D715A">
        <w:t>)</w:t>
      </w:r>
      <w:r w:rsidR="00E9294F">
        <w:t>.</w:t>
      </w:r>
    </w:p>
    <w:p w14:paraId="359404E6" w14:textId="77777777" w:rsidR="00E9294F" w:rsidRPr="0068760F" w:rsidRDefault="00E9294F" w:rsidP="008D1EB1">
      <w:pPr>
        <w:pStyle w:val="Indentvariable"/>
        <w:rPr>
          <w:rFonts w:ascii="Gill Sans MT" w:hAnsi="Gill Sans MT"/>
        </w:rPr>
      </w:pPr>
      <w:r w:rsidRPr="0068760F">
        <w:rPr>
          <w:rFonts w:ascii="Gill Sans MT" w:hAnsi="Gill Sans MT"/>
        </w:rPr>
        <w:t>Set imp_fishharvest=0</w:t>
      </w:r>
    </w:p>
    <w:p w14:paraId="0A8CAC5F" w14:textId="77777777" w:rsidR="00E9294F" w:rsidRDefault="00E9294F" w:rsidP="008D1EB1">
      <w:pPr>
        <w:pStyle w:val="Indentvariable"/>
        <w:rPr>
          <w:rFonts w:ascii="Gill Sans MT" w:hAnsi="Gill Sans MT"/>
        </w:rPr>
      </w:pPr>
      <w:r w:rsidRPr="0068760F">
        <w:rPr>
          <w:rFonts w:ascii="Gill Sans MT" w:hAnsi="Gill Sans MT"/>
        </w:rPr>
        <w:t>Replace if imp_fishharvest=1 if v78018a=2</w:t>
      </w:r>
    </w:p>
    <w:p w14:paraId="51BD708F" w14:textId="7EFA4FC9" w:rsidR="00E9294F" w:rsidRDefault="00E9294F" w:rsidP="008D1EB1">
      <w:pPr>
        <w:pStyle w:val="Indentvariable"/>
        <w:rPr>
          <w:rFonts w:ascii="Gill Sans MT" w:hAnsi="Gill Sans MT"/>
        </w:rPr>
      </w:pPr>
      <w:r>
        <w:rPr>
          <w:rFonts w:ascii="Gill Sans MT" w:hAnsi="Gill Sans MT"/>
        </w:rPr>
        <w:t>Label values 0 “Did not apply” 1 “Applied”</w:t>
      </w:r>
    </w:p>
    <w:p w14:paraId="6B93F2B1" w14:textId="4CBF4E49" w:rsidR="00E9294F" w:rsidRDefault="00E9294F" w:rsidP="008D1EB1">
      <w:pPr>
        <w:pStyle w:val="Indentvariable"/>
        <w:rPr>
          <w:rFonts w:ascii="Gill Sans MT" w:hAnsi="Gill Sans MT"/>
        </w:rPr>
      </w:pPr>
      <w:r>
        <w:rPr>
          <w:rFonts w:ascii="Gill Sans MT" w:hAnsi="Gill Sans MT"/>
        </w:rPr>
        <w:t>Label variable “Im</w:t>
      </w:r>
      <w:r w:rsidRPr="0068760F">
        <w:rPr>
          <w:rFonts w:ascii="Gill Sans MT" w:hAnsi="Gill Sans MT"/>
        </w:rPr>
        <w:t xml:space="preserve">proved fish sampling </w:t>
      </w:r>
      <w:r>
        <w:rPr>
          <w:rFonts w:ascii="Gill Sans MT" w:hAnsi="Gill Sans MT"/>
        </w:rPr>
        <w:t>and</w:t>
      </w:r>
      <w:r w:rsidRPr="0068760F">
        <w:rPr>
          <w:rFonts w:ascii="Gill Sans MT" w:hAnsi="Gill Sans MT"/>
        </w:rPr>
        <w:t xml:space="preserve"> harvesting</w:t>
      </w:r>
      <w:r>
        <w:rPr>
          <w:rFonts w:ascii="Gill Sans MT" w:hAnsi="Gill Sans MT"/>
        </w:rPr>
        <w:t>”</w:t>
      </w:r>
    </w:p>
    <w:p w14:paraId="25D25ADA" w14:textId="1E2DC7F6" w:rsidR="00E9294F" w:rsidRPr="005D715A" w:rsidRDefault="00E9294F" w:rsidP="008D1EB1">
      <w:pPr>
        <w:pStyle w:val="BodyText"/>
      </w:pPr>
      <w:r>
        <w:rPr>
          <w:b/>
        </w:rPr>
        <w:t>Step 4</w:t>
      </w:r>
      <w:r w:rsidRPr="005D715A">
        <w:rPr>
          <w:b/>
        </w:rPr>
        <w:t xml:space="preserve">. </w:t>
      </w:r>
      <w:r>
        <w:t xml:space="preserve">Create </w:t>
      </w:r>
      <w:r w:rsidRPr="005D715A">
        <w:t>a count variable</w:t>
      </w:r>
      <w:r w:rsidRPr="005D715A">
        <w:rPr>
          <w:b/>
        </w:rPr>
        <w:t xml:space="preserve"> </w:t>
      </w:r>
      <w:r w:rsidRPr="005D715A">
        <w:t>to capture the total number of targeted improved practices or technology type</w:t>
      </w:r>
      <w:r>
        <w:t xml:space="preserve"> sub-categorie</w:t>
      </w:r>
      <w:r w:rsidRPr="005D715A">
        <w:t xml:space="preserve">s </w:t>
      </w:r>
      <w:r w:rsidR="00301220">
        <w:t xml:space="preserve">that </w:t>
      </w:r>
      <w:r>
        <w:t xml:space="preserve">producers </w:t>
      </w:r>
      <w:r w:rsidRPr="005D715A">
        <w:t xml:space="preserve">used to raise </w:t>
      </w:r>
      <w:r>
        <w:t xml:space="preserve">fish in </w:t>
      </w:r>
      <w:r w:rsidRPr="005D715A">
        <w:t>fishponds (</w:t>
      </w:r>
      <w:r w:rsidRPr="005D715A">
        <w:rPr>
          <w:i/>
        </w:rPr>
        <w:t>totimp_fish</w:t>
      </w:r>
      <w:r w:rsidRPr="005D715A">
        <w:t>).</w:t>
      </w:r>
    </w:p>
    <w:p w14:paraId="5CE5547F" w14:textId="5D5CF325" w:rsidR="00E9294F" w:rsidRPr="0068760F" w:rsidRDefault="002275FA" w:rsidP="002275FA">
      <w:pPr>
        <w:pStyle w:val="BodyTextIndent1"/>
      </w:pPr>
      <w:r>
        <w:t>Set totimp_fish=imp_pondprep+imp_fingerlings+imp_fishfeed+imp_fishhealth</w:t>
      </w:r>
      <w:r w:rsidR="00E9294F" w:rsidRPr="0068760F">
        <w:t xml:space="preserve">+ </w:t>
      </w:r>
      <w:r w:rsidR="00E9294F">
        <w:t xml:space="preserve"> </w:t>
      </w:r>
      <w:r>
        <w:t>imp_pondculture+imp_fishcarry+</w:t>
      </w:r>
      <w:r w:rsidR="00E9294F" w:rsidRPr="0068760F">
        <w:t xml:space="preserve">imp_fishharvest </w:t>
      </w:r>
      <w:r w:rsidR="00E9294F">
        <w:t xml:space="preserve"> </w:t>
      </w:r>
    </w:p>
    <w:p w14:paraId="64E77F4D" w14:textId="097BB5E2" w:rsidR="00E9294F" w:rsidRPr="0068760F" w:rsidRDefault="00E9294F" w:rsidP="002275FA">
      <w:pPr>
        <w:pStyle w:val="BodyTextIndent1"/>
      </w:pPr>
      <w:r w:rsidRPr="0068760F">
        <w:t xml:space="preserve">Label </w:t>
      </w:r>
      <w:r>
        <w:t>variable</w:t>
      </w:r>
      <w:r w:rsidRPr="0068760F">
        <w:t xml:space="preserve"> </w:t>
      </w:r>
      <w:r>
        <w:t>“T</w:t>
      </w:r>
      <w:r w:rsidRPr="0068760F">
        <w:t xml:space="preserve">otal number of improved practice and technology </w:t>
      </w:r>
      <w:r>
        <w:t>sub-</w:t>
      </w:r>
      <w:r w:rsidRPr="0068760F">
        <w:t>types applied</w:t>
      </w:r>
      <w:r>
        <w:t>”</w:t>
      </w:r>
    </w:p>
    <w:p w14:paraId="200B8DC8" w14:textId="5E70F135" w:rsidR="00E9294F" w:rsidRPr="005D715A" w:rsidRDefault="00E9294F" w:rsidP="008D1EB1">
      <w:pPr>
        <w:pStyle w:val="BodyText"/>
      </w:pPr>
      <w:r>
        <w:rPr>
          <w:b/>
        </w:rPr>
        <w:lastRenderedPageBreak/>
        <w:t>Step 5</w:t>
      </w:r>
      <w:r w:rsidRPr="005D715A">
        <w:rPr>
          <w:b/>
        </w:rPr>
        <w:t xml:space="preserve">. </w:t>
      </w:r>
      <w:r>
        <w:t xml:space="preserve">Create </w:t>
      </w:r>
      <w:r w:rsidRPr="005D715A">
        <w:t xml:space="preserve">a binary variable to indicate </w:t>
      </w:r>
      <w:r w:rsidR="00301220">
        <w:t>whether</w:t>
      </w:r>
      <w:r w:rsidR="00301220" w:rsidRPr="005D715A">
        <w:t xml:space="preserve"> </w:t>
      </w:r>
      <w:r w:rsidRPr="005D715A">
        <w:t>the producer applied any targeted improved practices or technologies to raise fishponds (</w:t>
      </w:r>
      <w:r w:rsidRPr="005D715A">
        <w:rPr>
          <w:i/>
        </w:rPr>
        <w:t>anyimp_fish</w:t>
      </w:r>
      <w:r w:rsidRPr="005D715A">
        <w:t>).</w:t>
      </w:r>
      <w:r w:rsidRPr="0068760F">
        <w:t xml:space="preserve"> </w:t>
      </w:r>
      <w:r>
        <w:t>This variable should align with the aquaculture management indicator category.</w:t>
      </w:r>
    </w:p>
    <w:p w14:paraId="764AFF34" w14:textId="77777777" w:rsidR="00E9294F" w:rsidRPr="0068760F" w:rsidRDefault="00E9294F" w:rsidP="002F7FB0">
      <w:pPr>
        <w:pStyle w:val="BodyTextIndent1"/>
      </w:pPr>
      <w:r w:rsidRPr="0068760F">
        <w:t>Set anyimp_fish=0</w:t>
      </w:r>
    </w:p>
    <w:p w14:paraId="362D6E05" w14:textId="77777777" w:rsidR="00E9294F" w:rsidRDefault="00E9294F" w:rsidP="002F7FB0">
      <w:pPr>
        <w:pStyle w:val="BodyTextIndent1"/>
      </w:pPr>
      <w:r w:rsidRPr="0068760F">
        <w:t xml:space="preserve">Replace anyimp_fish=1 if totimp_fish&gt;0 </w:t>
      </w:r>
      <w:r>
        <w:t>and totimp_fish≠missing</w:t>
      </w:r>
    </w:p>
    <w:p w14:paraId="07E280AC" w14:textId="51D5AB3D" w:rsidR="00E9294F" w:rsidRDefault="00E9294F" w:rsidP="002F7FB0">
      <w:pPr>
        <w:pStyle w:val="BodyTextIndent1"/>
      </w:pPr>
      <w:r>
        <w:t>Label values 0 “Did not apply” 1 “Applied”</w:t>
      </w:r>
    </w:p>
    <w:p w14:paraId="176F0B92" w14:textId="5756F343" w:rsidR="00E9294F" w:rsidRPr="0068760F" w:rsidRDefault="00E9294F" w:rsidP="002F7FB0">
      <w:pPr>
        <w:pStyle w:val="BodyTextIndent1"/>
      </w:pPr>
      <w:r w:rsidRPr="0068760F">
        <w:t xml:space="preserve">Label </w:t>
      </w:r>
      <w:r>
        <w:t>variable “A</w:t>
      </w:r>
      <w:r w:rsidRPr="0068760F">
        <w:t xml:space="preserve">pplied any targeted improved </w:t>
      </w:r>
      <w:r>
        <w:t>practice or technology (Fishpond)”</w:t>
      </w:r>
    </w:p>
    <w:p w14:paraId="31AEA154" w14:textId="46B4E155" w:rsidR="00E9294F" w:rsidRDefault="00E9294F" w:rsidP="008D1EB1">
      <w:pPr>
        <w:pStyle w:val="BodyText"/>
      </w:pPr>
      <w:r>
        <w:rPr>
          <w:b/>
        </w:rPr>
        <w:t xml:space="preserve">Step 6. </w:t>
      </w:r>
      <w:r>
        <w:t>After applying the fish</w:t>
      </w:r>
      <w:r w:rsidR="00896FAB">
        <w:t>pond</w:t>
      </w:r>
      <w:r>
        <w:t xml:space="preserve"> </w:t>
      </w:r>
      <w:r w:rsidR="00600AF8">
        <w:t>producer</w:t>
      </w:r>
      <w:r>
        <w:t xml:space="preserve"> sampling weight, c</w:t>
      </w:r>
      <w:r w:rsidRPr="00FA2E7D">
        <w:t xml:space="preserve">alculate </w:t>
      </w:r>
      <w:r>
        <w:t xml:space="preserve">the </w:t>
      </w:r>
      <w:r w:rsidRPr="00FA2E7D">
        <w:t xml:space="preserve">percentage of </w:t>
      </w:r>
      <w:r>
        <w:t>de jure fish</w:t>
      </w:r>
      <w:r w:rsidR="00896FAB">
        <w:t>pond</w:t>
      </w:r>
      <w:r>
        <w:t xml:space="preserve"> </w:t>
      </w:r>
      <w:r w:rsidR="00600AF8">
        <w:t>producer</w:t>
      </w:r>
      <w:r w:rsidRPr="00FA2E7D">
        <w:t xml:space="preserve">s who applied at least one targeted </w:t>
      </w:r>
      <w:r w:rsidR="008C54A8">
        <w:t>improved management practice</w:t>
      </w:r>
      <w:r w:rsidRPr="00FA2E7D">
        <w:t xml:space="preserve"> or technology to raise</w:t>
      </w:r>
      <w:r>
        <w:t xml:space="preserve"> fish in ponds</w:t>
      </w:r>
      <w:r w:rsidRPr="00FA2E7D">
        <w:t xml:space="preserve"> </w:t>
      </w:r>
      <w:r>
        <w:t xml:space="preserve">during the year preceding the survey using the </w:t>
      </w:r>
      <w:r>
        <w:rPr>
          <w:i/>
        </w:rPr>
        <w:t>anyimp_fish</w:t>
      </w:r>
      <w:r>
        <w:t xml:space="preserve"> analytic variable. </w:t>
      </w:r>
      <w:r w:rsidRPr="0059373D">
        <w:t xml:space="preserve">Repeat using </w:t>
      </w:r>
      <w:r w:rsidR="00600AF8">
        <w:t>producer</w:t>
      </w:r>
      <w:r>
        <w:t>s’ age (</w:t>
      </w:r>
      <w:r w:rsidR="00301220">
        <w:t>under</w:t>
      </w:r>
      <w:r>
        <w:t xml:space="preserve"> 30 years </w:t>
      </w:r>
      <w:r w:rsidR="00301220">
        <w:t>of age</w:t>
      </w:r>
      <w:r>
        <w:t xml:space="preserve">, 30 years </w:t>
      </w:r>
      <w:r w:rsidR="00301220">
        <w:t xml:space="preserve">of age </w:t>
      </w:r>
      <w:r>
        <w:t>or older) and sex as disaggregates.</w:t>
      </w:r>
      <w:r w:rsidRPr="0059373D">
        <w:t xml:space="preserve"> </w:t>
      </w:r>
      <w:r>
        <w:t>(Example code uses Stata syntax.)</w:t>
      </w:r>
    </w:p>
    <w:p w14:paraId="136FED0F" w14:textId="77777777" w:rsidR="00E9294F" w:rsidRPr="00FA2E7D" w:rsidRDefault="00E9294F" w:rsidP="00A43E04">
      <w:pPr>
        <w:pStyle w:val="Indentvariable"/>
        <w:keepNext/>
        <w:widowControl/>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fish</w:t>
      </w:r>
      <w:r w:rsidRPr="00FA2E7D">
        <w:rPr>
          <w:rFonts w:ascii="Gill Sans MT" w:hAnsi="Gill Sans MT"/>
        </w:rPr>
        <w:t>], strata(samp_stratum)</w:t>
      </w:r>
    </w:p>
    <w:p w14:paraId="47E60E3F"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p>
    <w:p w14:paraId="5FBD70C2"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w:t>
      </w:r>
      <w:r>
        <w:rPr>
          <w:rFonts w:ascii="Gill Sans MT" w:hAnsi="Gill Sans MT"/>
        </w:rPr>
        <w:t>vcc_</w:t>
      </w:r>
      <w:r w:rsidRPr="00FA2E7D">
        <w:rPr>
          <w:rFonts w:ascii="Gill Sans MT" w:hAnsi="Gill Sans MT"/>
        </w:rPr>
        <w:t>youth)</w:t>
      </w:r>
    </w:p>
    <w:p w14:paraId="019BB592"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over(sex)</w:t>
      </w:r>
    </w:p>
    <w:p w14:paraId="4D915584" w14:textId="18E4D81F" w:rsidR="00E9294F" w:rsidRPr="00FA2E7D" w:rsidRDefault="00E9294F" w:rsidP="008D1EB1">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 :</w:t>
      </w:r>
      <w:r w:rsidRPr="00FA2E7D">
        <w:rPr>
          <w:rFonts w:ascii="Gill Sans MT" w:hAnsi="Gill Sans MT"/>
        </w:rPr>
        <w:t xml:space="preserve"> </w:t>
      </w:r>
    </w:p>
    <w:p w14:paraId="5B8A7AA0" w14:textId="77777777" w:rsidR="00E9294F" w:rsidRPr="00FA2E7D" w:rsidRDefault="00E9294F" w:rsidP="008D1EB1">
      <w:pPr>
        <w:pStyle w:val="Indentvariable"/>
        <w:ind w:firstLine="720"/>
        <w:rPr>
          <w:rFonts w:ascii="Gill Sans MT" w:hAnsi="Gill Sans MT"/>
        </w:rPr>
      </w:pPr>
      <w:r w:rsidRPr="00FA2E7D">
        <w:rPr>
          <w:rFonts w:ascii="Gill Sans MT" w:hAnsi="Gill Sans MT"/>
        </w:rPr>
        <w:t>svy</w:t>
      </w:r>
      <w:r w:rsidRPr="00AB7A08">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256D365" w14:textId="5E5278F6" w:rsidR="00E9294F" w:rsidRPr="002F7FB0" w:rsidRDefault="00E9294F" w:rsidP="002F7FB0">
      <w:pPr>
        <w:pStyle w:val="BodyText"/>
      </w:pPr>
      <w:r w:rsidRPr="002F7FB0">
        <w:rPr>
          <w:b/>
        </w:rPr>
        <w:t>Step 7.</w:t>
      </w:r>
      <w:r w:rsidRPr="002F7FB0">
        <w:t xml:space="preserve"> Keep only the variables that are necessary to calculate the final overall indicator across all VCCs and save the data.</w:t>
      </w:r>
    </w:p>
    <w:p w14:paraId="27F884BD" w14:textId="77777777" w:rsidR="00E9294F" w:rsidRPr="00FA2E7D" w:rsidRDefault="00E9294F" w:rsidP="002F7FB0">
      <w:pPr>
        <w:pStyle w:val="BodyTextIndent1"/>
      </w:pPr>
      <w:r w:rsidRPr="00FA2E7D">
        <w:t>Keep hhea</w:t>
      </w:r>
      <w:r>
        <w:t>,</w:t>
      </w:r>
      <w:r w:rsidRPr="00FA2E7D">
        <w:t xml:space="preserve"> hhnum</w:t>
      </w:r>
      <w:r>
        <w:t>,</w:t>
      </w:r>
      <w:r w:rsidRPr="00FA2E7D">
        <w:t xml:space="preserve"> m1_line</w:t>
      </w:r>
      <w:r>
        <w:t>,</w:t>
      </w:r>
      <w:r w:rsidRPr="00FA2E7D">
        <w:t xml:space="preserve"> totimp_</w:t>
      </w:r>
      <w:r>
        <w:t>fish,</w:t>
      </w:r>
      <w:r w:rsidRPr="00FA2E7D">
        <w:t xml:space="preserve"> anyimp_</w:t>
      </w:r>
      <w:r>
        <w:t>fish, and all variables that begin with ‘imp_’</w:t>
      </w:r>
    </w:p>
    <w:p w14:paraId="0408FF3C" w14:textId="77777777" w:rsidR="00E9294F" w:rsidRPr="00FA2E7D" w:rsidRDefault="00E9294F" w:rsidP="002F7FB0">
      <w:pPr>
        <w:pStyle w:val="BodyTextIndent1"/>
      </w:pPr>
      <w:r w:rsidRPr="00FA2E7D">
        <w:t xml:space="preserve">Save </w:t>
      </w:r>
      <w:r>
        <w:t>“$analytic\Results\</w:t>
      </w:r>
      <w:r w:rsidRPr="00FA2E7D">
        <w:t>FTF ZOI Survey [COUNTRY] [YEAR] agtech_</w:t>
      </w:r>
      <w:r>
        <w:t>fish”</w:t>
      </w:r>
    </w:p>
    <w:p w14:paraId="3B5DE9EC" w14:textId="77777777" w:rsidR="00E9294F" w:rsidRDefault="00E9294F" w:rsidP="002F7FB0">
      <w:pPr>
        <w:pStyle w:val="Heading4"/>
      </w:pPr>
      <w:r>
        <w:t>Dairy cow</w:t>
      </w:r>
      <w:r w:rsidRPr="008B2493">
        <w:t xml:space="preserve"> calculations</w:t>
      </w:r>
    </w:p>
    <w:p w14:paraId="1CE3C413" w14:textId="2C5B1135" w:rsidR="00E9294F" w:rsidRPr="002F7FB0" w:rsidRDefault="00E9294F" w:rsidP="002F7FB0">
      <w:pPr>
        <w:pStyle w:val="BodyText"/>
      </w:pPr>
      <w:r w:rsidRPr="002F7FB0">
        <w:t xml:space="preserve">In this example, the steps to calculate the percentage of </w:t>
      </w:r>
      <w:r w:rsidR="00196A91">
        <w:t xml:space="preserve">dairy cow </w:t>
      </w:r>
      <w:r w:rsidR="00600AF8">
        <w:t>producer</w:t>
      </w:r>
      <w:r w:rsidRPr="002F7FB0">
        <w:t xml:space="preserve">s who applied targeted </w:t>
      </w:r>
      <w:r w:rsidR="008C54A8">
        <w:t>improved management practice</w:t>
      </w:r>
      <w:r w:rsidRPr="002F7FB0">
        <w:t xml:space="preserve">s </w:t>
      </w:r>
      <w:r w:rsidR="00D127EC">
        <w:t>or</w:t>
      </w:r>
      <w:r w:rsidRPr="002F7FB0">
        <w:t xml:space="preserve"> technologies</w:t>
      </w:r>
      <w:r w:rsidRPr="002F7FB0" w:rsidDel="00B95F7A">
        <w:t xml:space="preserve"> </w:t>
      </w:r>
      <w:r w:rsidRPr="002F7FB0">
        <w:t xml:space="preserve">during the year preceding the ZOI Survey are presented. The step-by-step procedures follow the Stata syntax </w:t>
      </w:r>
      <w:r w:rsidRPr="002F7FB0">
        <w:rPr>
          <w:i/>
        </w:rPr>
        <w:t>FTF ZOI Survey [COUNTRY] [YEAR] syntax agtech_dairycow.do.</w:t>
      </w:r>
      <w:r w:rsidRPr="002F7FB0">
        <w:t xml:space="preserve"> Variables from Module 7.50 are used for the calculations.</w:t>
      </w:r>
    </w:p>
    <w:p w14:paraId="5351010B" w14:textId="388CCACF" w:rsidR="00E9294F" w:rsidRPr="002F7FB0" w:rsidRDefault="00E9294F" w:rsidP="002F7FB0">
      <w:pPr>
        <w:pStyle w:val="BodyText"/>
      </w:pPr>
      <w:r w:rsidRPr="002F7FB0">
        <w:rPr>
          <w:b/>
        </w:rPr>
        <w:t>Step 1.</w:t>
      </w:r>
      <w:r w:rsidRPr="002F7FB0">
        <w:t xml:space="preserve"> Review the dairy cow section of the agriculture module in the ZOI Survey questionnaire and identify questions that relate to </w:t>
      </w:r>
      <w:r w:rsidR="008C54A8">
        <w:t>improved management practice</w:t>
      </w:r>
      <w:r w:rsidRPr="002F7FB0">
        <w:t xml:space="preserve">s and technologies being promoted in the ZOI. Determine which response options would be considered targeted </w:t>
      </w:r>
      <w:r w:rsidR="008C54A8">
        <w:t>improved management practice</w:t>
      </w:r>
      <w:r w:rsidRPr="002F7FB0">
        <w:t xml:space="preserve">s and technologies, and also determine what livestock sub-category or sub-categories the targeted </w:t>
      </w:r>
      <w:r w:rsidR="008C54A8">
        <w:t>improved management practice</w:t>
      </w:r>
      <w:r w:rsidRPr="002F7FB0">
        <w:t xml:space="preserve">s and technologies fall under. </w:t>
      </w:r>
    </w:p>
    <w:p w14:paraId="10876E0D" w14:textId="3DBF3DD6" w:rsidR="00E9294F" w:rsidRPr="002F7FB0" w:rsidRDefault="00E9294F" w:rsidP="002F7FB0">
      <w:pPr>
        <w:pStyle w:val="BodyText"/>
      </w:pPr>
      <w:r w:rsidRPr="00373FEF">
        <w:t>Table </w:t>
      </w:r>
      <w:r w:rsidR="00E601CD" w:rsidRPr="00373FEF">
        <w:t>15</w:t>
      </w:r>
      <w:r w:rsidRPr="002F7FB0">
        <w:t xml:space="preserve"> shows the relevant variables and corresponding response options used to categorize promoted </w:t>
      </w:r>
      <w:r w:rsidR="008C54A8">
        <w:t>improved management practice</w:t>
      </w:r>
      <w:r w:rsidRPr="002F7FB0">
        <w:t xml:space="preserve">s or technologies for </w:t>
      </w:r>
      <w:r w:rsidR="00A006E0">
        <w:t>dairy</w:t>
      </w:r>
      <w:r w:rsidRPr="002F7FB0">
        <w:t xml:space="preserve"> cows in the step-by-step procedures and Stata syntax files. Note that these are only examples and </w:t>
      </w:r>
      <w:r w:rsidRPr="00A43E04">
        <w:rPr>
          <w:b/>
        </w:rPr>
        <w:t>MUST</w:t>
      </w:r>
      <w:r w:rsidRPr="002F7FB0">
        <w:t xml:space="preserve"> be adapted for the country context.</w:t>
      </w:r>
    </w:p>
    <w:p w14:paraId="3695A6B0" w14:textId="34741AE2" w:rsidR="00E9294F" w:rsidRPr="00BD45BC" w:rsidRDefault="00E9294F" w:rsidP="002F7FB0">
      <w:pPr>
        <w:pStyle w:val="BodyText"/>
      </w:pPr>
      <w:r w:rsidRPr="00501B50">
        <w:t>If Feed the Future is promoting a</w:t>
      </w:r>
      <w:r w:rsidR="00196A91">
        <w:t xml:space="preserve">n </w:t>
      </w:r>
      <w:r w:rsidR="008C54A8">
        <w:t>improved management practice</w:t>
      </w:r>
      <w:r w:rsidRPr="00501B50">
        <w:t xml:space="preserve"> or technology for multiple benefits, be sure that </w:t>
      </w:r>
      <w:r w:rsidR="00600AF8">
        <w:t>producer</w:t>
      </w:r>
      <w:r w:rsidR="00196A91">
        <w:t xml:space="preserve">s </w:t>
      </w:r>
      <w:r w:rsidRPr="00501B50">
        <w:t xml:space="preserve">applying the practice or technology are reported under </w:t>
      </w:r>
      <w:r w:rsidRPr="00501B50">
        <w:rPr>
          <w:b/>
        </w:rPr>
        <w:t>each sub-category</w:t>
      </w:r>
      <w:r w:rsidRPr="00501B50">
        <w:t xml:space="preserve"> </w:t>
      </w:r>
      <w:r w:rsidRPr="00501B50">
        <w:rPr>
          <w:bCs/>
        </w:rPr>
        <w:t xml:space="preserve">for </w:t>
      </w:r>
      <w:r w:rsidRPr="00501B50">
        <w:rPr>
          <w:bCs/>
        </w:rPr>
        <w:lastRenderedPageBreak/>
        <w:t xml:space="preserve">which the </w:t>
      </w:r>
      <w:r w:rsidR="00196A91">
        <w:rPr>
          <w:bCs/>
        </w:rPr>
        <w:t xml:space="preserve">practice or </w:t>
      </w:r>
      <w:r w:rsidRPr="00501B50">
        <w:rPr>
          <w:bCs/>
        </w:rPr>
        <w:t>technology is being promoted</w:t>
      </w:r>
      <w:r w:rsidRPr="00501B50">
        <w:t xml:space="preserve">. Conversely, if Feed the Future is promoting a practice or technology for a single benefit </w:t>
      </w:r>
      <w:r w:rsidR="005D4B04">
        <w:t xml:space="preserve">even </w:t>
      </w:r>
      <w:r w:rsidRPr="00501B50">
        <w:t xml:space="preserve">though it could be promoted for multiple benefits, be sure that </w:t>
      </w:r>
      <w:r w:rsidR="00600AF8">
        <w:t>producer</w:t>
      </w:r>
      <w:r w:rsidR="00196A91">
        <w:t xml:space="preserve">s </w:t>
      </w:r>
      <w:r w:rsidRPr="00501B50">
        <w:t xml:space="preserve">applying the practice or technology are reported under </w:t>
      </w:r>
      <w:r w:rsidRPr="00501B50">
        <w:rPr>
          <w:b/>
        </w:rPr>
        <w:t>only the one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w:t>
      </w:r>
    </w:p>
    <w:p w14:paraId="38E5FCFC" w14:textId="4AA7B388" w:rsidR="00E9294F" w:rsidRDefault="00E9294F" w:rsidP="002F7FB0">
      <w:pPr>
        <w:pStyle w:val="Tabletitle"/>
      </w:pPr>
      <w:bookmarkStart w:id="918" w:name="_Toc527234208"/>
      <w:bookmarkStart w:id="919" w:name="_Toc18068009"/>
      <w:r w:rsidRPr="002F7FB0">
        <w:t xml:space="preserve">Table </w:t>
      </w:r>
      <w:r w:rsidR="00E601CD">
        <w:t>15:</w:t>
      </w:r>
      <w:r w:rsidRPr="002F7FB0">
        <w:t xml:space="preserve"> </w:t>
      </w:r>
      <w:bookmarkEnd w:id="918"/>
      <w:r w:rsidRPr="002F7FB0">
        <w:t xml:space="preserve">ZOI Survey </w:t>
      </w:r>
      <w:r w:rsidR="005D4B04">
        <w:t>V</w:t>
      </w:r>
      <w:r w:rsidRPr="002F7FB0">
        <w:t xml:space="preserve">ariables and </w:t>
      </w:r>
      <w:r w:rsidR="005D4B04">
        <w:t>R</w:t>
      </w:r>
      <w:r w:rsidRPr="002F7FB0">
        <w:t xml:space="preserve">esponse </w:t>
      </w:r>
      <w:r w:rsidR="005D4B04">
        <w:t>O</w:t>
      </w:r>
      <w:r w:rsidRPr="002F7FB0">
        <w:t xml:space="preserve">ptions to </w:t>
      </w:r>
      <w:r w:rsidR="005D4B04">
        <w:t>I</w:t>
      </w:r>
      <w:r w:rsidRPr="002F7FB0">
        <w:t xml:space="preserve">dentify </w:t>
      </w:r>
      <w:r w:rsidR="005D4B04">
        <w:t>I</w:t>
      </w:r>
      <w:r w:rsidRPr="002F7FB0">
        <w:t xml:space="preserve">mproved </w:t>
      </w:r>
      <w:r w:rsidR="005D4B04">
        <w:t>D</w:t>
      </w:r>
      <w:r w:rsidRPr="002F7FB0">
        <w:t xml:space="preserve">airy </w:t>
      </w:r>
      <w:r w:rsidR="005D4B04">
        <w:t>C</w:t>
      </w:r>
      <w:r w:rsidRPr="002F7FB0">
        <w:t xml:space="preserve">ow </w:t>
      </w:r>
      <w:r w:rsidR="005D4B04">
        <w:t>M</w:t>
      </w:r>
      <w:r w:rsidRPr="002F7FB0">
        <w:t xml:space="preserve">anagement </w:t>
      </w:r>
      <w:r w:rsidR="005D4B04">
        <w:t>P</w:t>
      </w:r>
      <w:r w:rsidRPr="002F7FB0">
        <w:t xml:space="preserve">ractices and </w:t>
      </w:r>
      <w:r w:rsidR="005D4B04">
        <w:t>T</w:t>
      </w:r>
      <w:r w:rsidRPr="002F7FB0">
        <w:t xml:space="preserve">echnologies by </w:t>
      </w:r>
      <w:r w:rsidR="005D4B04">
        <w:t>L</w:t>
      </w:r>
      <w:r w:rsidRPr="002F7FB0">
        <w:t xml:space="preserve">ivestock </w:t>
      </w:r>
      <w:r w:rsidR="005D4B04">
        <w:t>M</w:t>
      </w:r>
      <w:r w:rsidRPr="002F7FB0">
        <w:t xml:space="preserve">anagement </w:t>
      </w:r>
      <w:r w:rsidR="005D4B04">
        <w:t>S</w:t>
      </w:r>
      <w:r w:rsidRPr="002F7FB0">
        <w:t>ub-category</w:t>
      </w:r>
      <w:bookmarkEnd w:id="919"/>
    </w:p>
    <w:tbl>
      <w:tblPr>
        <w:tblW w:w="9535" w:type="dxa"/>
        <w:tblLook w:val="04A0" w:firstRow="1" w:lastRow="0" w:firstColumn="1" w:lastColumn="0" w:noHBand="0" w:noVBand="1"/>
      </w:tblPr>
      <w:tblGrid>
        <w:gridCol w:w="355"/>
        <w:gridCol w:w="3330"/>
        <w:gridCol w:w="5850"/>
      </w:tblGrid>
      <w:tr w:rsidR="00E601CD" w:rsidRPr="00E601CD" w14:paraId="2930CEDA" w14:textId="77777777" w:rsidTr="00E601CD">
        <w:trPr>
          <w:trHeight w:val="498"/>
          <w:tblHeader/>
        </w:trPr>
        <w:tc>
          <w:tcPr>
            <w:tcW w:w="3685" w:type="dxa"/>
            <w:gridSpan w:val="2"/>
            <w:tcBorders>
              <w:top w:val="single" w:sz="4" w:space="0" w:color="auto"/>
              <w:left w:val="single" w:sz="4" w:space="0" w:color="auto"/>
              <w:bottom w:val="single" w:sz="4" w:space="0" w:color="auto"/>
              <w:right w:val="single" w:sz="4" w:space="0" w:color="auto"/>
            </w:tcBorders>
            <w:shd w:val="clear" w:color="auto" w:fill="387990"/>
            <w:noWrap/>
            <w:hideMark/>
          </w:tcPr>
          <w:p w14:paraId="6A2720FE" w14:textId="3C226471"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cs="Times New Roman"/>
                <w:b/>
                <w:bCs/>
                <w:color w:val="FFFFFF" w:themeColor="background1"/>
                <w:sz w:val="20"/>
              </w:rPr>
              <w:t xml:space="preserve">Management </w:t>
            </w:r>
            <w:r w:rsidR="00E601CD" w:rsidRPr="00E601CD">
              <w:rPr>
                <w:rFonts w:eastAsia="Times New Roman" w:cs="Times New Roman"/>
                <w:b/>
                <w:bCs/>
                <w:color w:val="FFFFFF" w:themeColor="background1"/>
                <w:sz w:val="20"/>
              </w:rPr>
              <w:t>P</w:t>
            </w:r>
            <w:r w:rsidRPr="00E601CD">
              <w:rPr>
                <w:rFonts w:eastAsia="Times New Roman" w:cs="Times New Roman"/>
                <w:b/>
                <w:bCs/>
                <w:color w:val="FFFFFF" w:themeColor="background1"/>
                <w:sz w:val="20"/>
              </w:rPr>
              <w:t xml:space="preserve">ractice or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echnology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ype </w:t>
            </w:r>
            <w:r w:rsidR="00E601CD" w:rsidRPr="00E601CD">
              <w:rPr>
                <w:rFonts w:eastAsia="Times New Roman" w:cs="Times New Roman"/>
                <w:b/>
                <w:bCs/>
                <w:color w:val="FFFFFF" w:themeColor="background1"/>
                <w:sz w:val="20"/>
              </w:rPr>
              <w:t>S</w:t>
            </w:r>
            <w:r w:rsidRPr="00E601CD">
              <w:rPr>
                <w:rFonts w:eastAsia="Times New Roman" w:cs="Times New Roman"/>
                <w:b/>
                <w:bCs/>
                <w:color w:val="FFFFFF" w:themeColor="background1"/>
                <w:sz w:val="20"/>
              </w:rPr>
              <w:t>ub-category (</w:t>
            </w:r>
            <w:r w:rsidR="00E601CD" w:rsidRPr="00E601CD">
              <w:rPr>
                <w:rFonts w:eastAsia="Times New Roman" w:cs="Times New Roman"/>
                <w:b/>
                <w:bCs/>
                <w:color w:val="FFFFFF" w:themeColor="background1"/>
                <w:sz w:val="20"/>
              </w:rPr>
              <w:t>L</w:t>
            </w:r>
            <w:r w:rsidRPr="00E601CD">
              <w:rPr>
                <w:rFonts w:eastAsia="Times New Roman" w:cs="Times New Roman"/>
                <w:b/>
                <w:bCs/>
                <w:color w:val="FFFFFF" w:themeColor="background1"/>
                <w:sz w:val="20"/>
              </w:rPr>
              <w:t>ivestock)</w:t>
            </w:r>
          </w:p>
        </w:tc>
        <w:tc>
          <w:tcPr>
            <w:tcW w:w="5850" w:type="dxa"/>
            <w:tcBorders>
              <w:top w:val="single" w:sz="4" w:space="0" w:color="auto"/>
              <w:left w:val="nil"/>
              <w:bottom w:val="single" w:sz="4" w:space="0" w:color="auto"/>
              <w:right w:val="single" w:sz="4" w:space="0" w:color="auto"/>
            </w:tcBorders>
            <w:shd w:val="clear" w:color="auto" w:fill="387990"/>
            <w:noWrap/>
            <w:hideMark/>
          </w:tcPr>
          <w:p w14:paraId="7A299B1E" w14:textId="2AB998D3"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D</w:t>
            </w:r>
            <w:r w:rsidRPr="00E601CD">
              <w:rPr>
                <w:rFonts w:eastAsia="Times New Roman"/>
                <w:b/>
                <w:bCs/>
                <w:color w:val="FFFFFF" w:themeColor="background1"/>
                <w:sz w:val="20"/>
                <w:szCs w:val="20"/>
              </w:rPr>
              <w:t xml:space="preserve">airy </w:t>
            </w:r>
            <w:r w:rsidR="00E601CD" w:rsidRPr="00E601CD">
              <w:rPr>
                <w:rFonts w:eastAsia="Times New Roman"/>
                <w:b/>
                <w:bCs/>
                <w:color w:val="FFFFFF" w:themeColor="background1"/>
                <w:sz w:val="20"/>
                <w:szCs w:val="20"/>
              </w:rPr>
              <w:t>C</w:t>
            </w:r>
            <w:r w:rsidRPr="00E601CD">
              <w:rPr>
                <w:rFonts w:eastAsia="Times New Roman"/>
                <w:b/>
                <w:bCs/>
                <w:color w:val="FFFFFF" w:themeColor="background1"/>
                <w:sz w:val="20"/>
                <w:szCs w:val="20"/>
              </w:rPr>
              <w:t>ows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037CBE" w14:paraId="69EDC1D1"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507C4BE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1</w:t>
            </w:r>
          </w:p>
        </w:tc>
        <w:tc>
          <w:tcPr>
            <w:tcW w:w="3330" w:type="dxa"/>
            <w:tcBorders>
              <w:top w:val="nil"/>
              <w:left w:val="nil"/>
              <w:bottom w:val="single" w:sz="4" w:space="0" w:color="auto"/>
              <w:right w:val="single" w:sz="4" w:space="0" w:color="auto"/>
            </w:tcBorders>
            <w:shd w:val="clear" w:color="auto" w:fill="auto"/>
            <w:noWrap/>
            <w:hideMark/>
          </w:tcPr>
          <w:p w14:paraId="4B789411"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breeds</w:t>
            </w:r>
          </w:p>
        </w:tc>
        <w:tc>
          <w:tcPr>
            <w:tcW w:w="5850" w:type="dxa"/>
            <w:tcBorders>
              <w:top w:val="nil"/>
              <w:left w:val="nil"/>
              <w:bottom w:val="single" w:sz="4" w:space="0" w:color="auto"/>
              <w:right w:val="single" w:sz="4" w:space="0" w:color="auto"/>
            </w:tcBorders>
            <w:shd w:val="clear" w:color="auto" w:fill="auto"/>
            <w:noWrap/>
            <w:hideMark/>
          </w:tcPr>
          <w:p w14:paraId="6BD51E06" w14:textId="6B113176" w:rsidR="00E9294F" w:rsidRPr="00037CBE" w:rsidRDefault="00E9294F" w:rsidP="00B818B4">
            <w:pPr>
              <w:spacing w:line="240" w:lineRule="auto"/>
              <w:rPr>
                <w:rFonts w:eastAsia="Times New Roman" w:cs="Times New Roman"/>
                <w:sz w:val="20"/>
              </w:rPr>
            </w:pPr>
            <w:r w:rsidRPr="00B818B4">
              <w:rPr>
                <w:rFonts w:eastAsia="Times New Roman" w:cs="Times New Roman"/>
                <w:sz w:val="20"/>
              </w:rPr>
              <w:t>v75008=B (Artificial insemination) or v75011=3 (Bull has good body size, composition) or v75011=4 (Bull is son of high-producing cow) or v75011=5 (Bull is known to have good fertility)</w:t>
            </w:r>
            <w:r w:rsidRPr="00037CBE">
              <w:rPr>
                <w:rFonts w:eastAsia="Times New Roman" w:cs="Times New Roman"/>
                <w:sz w:val="20"/>
              </w:rPr>
              <w:t xml:space="preserve"> </w:t>
            </w:r>
          </w:p>
        </w:tc>
      </w:tr>
      <w:tr w:rsidR="00E9294F" w:rsidRPr="00037CBE" w14:paraId="15F59A16" w14:textId="77777777" w:rsidTr="002F7FB0">
        <w:trPr>
          <w:cantSplit/>
          <w:trHeight w:val="576"/>
        </w:trPr>
        <w:tc>
          <w:tcPr>
            <w:tcW w:w="355" w:type="dxa"/>
            <w:tcBorders>
              <w:top w:val="nil"/>
              <w:left w:val="single" w:sz="4" w:space="0" w:color="auto"/>
              <w:bottom w:val="single" w:sz="4" w:space="0" w:color="auto"/>
              <w:right w:val="single" w:sz="4" w:space="0" w:color="auto"/>
            </w:tcBorders>
            <w:shd w:val="clear" w:color="auto" w:fill="auto"/>
            <w:noWrap/>
            <w:hideMark/>
          </w:tcPr>
          <w:p w14:paraId="61314FA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2</w:t>
            </w:r>
          </w:p>
        </w:tc>
        <w:tc>
          <w:tcPr>
            <w:tcW w:w="3330" w:type="dxa"/>
            <w:tcBorders>
              <w:top w:val="nil"/>
              <w:left w:val="nil"/>
              <w:bottom w:val="single" w:sz="4" w:space="0" w:color="auto"/>
              <w:right w:val="single" w:sz="4" w:space="0" w:color="auto"/>
            </w:tcBorders>
            <w:shd w:val="clear" w:color="auto" w:fill="auto"/>
            <w:noWrap/>
            <w:hideMark/>
          </w:tcPr>
          <w:p w14:paraId="3BC9CCFA" w14:textId="77777777" w:rsidR="00E9294F" w:rsidRPr="00B818B4" w:rsidRDefault="00E9294F" w:rsidP="008D1EB1">
            <w:pPr>
              <w:spacing w:line="240" w:lineRule="auto"/>
              <w:rPr>
                <w:rFonts w:eastAsia="Times New Roman" w:cs="Times New Roman"/>
                <w:sz w:val="20"/>
              </w:rPr>
            </w:pPr>
            <w:r w:rsidRPr="00B818B4">
              <w:rPr>
                <w:rFonts w:eastAsia="Times New Roman" w:cs="Times New Roman"/>
                <w:sz w:val="20"/>
              </w:rPr>
              <w:t>Livestock health services and products such as vaccines</w:t>
            </w:r>
          </w:p>
        </w:tc>
        <w:tc>
          <w:tcPr>
            <w:tcW w:w="5850" w:type="dxa"/>
            <w:tcBorders>
              <w:top w:val="nil"/>
              <w:left w:val="nil"/>
              <w:bottom w:val="single" w:sz="4" w:space="0" w:color="auto"/>
              <w:right w:val="single" w:sz="4" w:space="0" w:color="auto"/>
            </w:tcBorders>
            <w:shd w:val="clear" w:color="auto" w:fill="auto"/>
            <w:hideMark/>
          </w:tcPr>
          <w:p w14:paraId="47C970B5" w14:textId="4243A550" w:rsidR="00E9294F" w:rsidRPr="00B818B4" w:rsidRDefault="000F5D69" w:rsidP="00583D3F">
            <w:pPr>
              <w:spacing w:line="240" w:lineRule="auto"/>
              <w:rPr>
                <w:rFonts w:eastAsia="Times New Roman" w:cs="Times New Roman"/>
                <w:sz w:val="20"/>
              </w:rPr>
            </w:pPr>
            <w:r w:rsidRPr="00B818B4">
              <w:rPr>
                <w:rFonts w:eastAsia="Times New Roman" w:cs="Times New Roman"/>
                <w:sz w:val="20"/>
              </w:rPr>
              <w:t>v75028=1 (Yes</w:t>
            </w:r>
            <w:r w:rsidR="00B818B4">
              <w:rPr>
                <w:rFonts w:eastAsia="Times New Roman" w:cs="Times New Roman"/>
                <w:sz w:val="20"/>
              </w:rPr>
              <w:t>, obtained health services from trained provider</w:t>
            </w:r>
            <w:r w:rsidRPr="00B818B4">
              <w:rPr>
                <w:rFonts w:eastAsia="Times New Roman" w:cs="Times New Roman"/>
                <w:sz w:val="20"/>
              </w:rPr>
              <w:t xml:space="preserve">) </w:t>
            </w:r>
            <w:r w:rsidR="00583D3F" w:rsidRPr="00B818B4">
              <w:rPr>
                <w:rFonts w:eastAsia="Times New Roman" w:cs="Times New Roman"/>
                <w:sz w:val="20"/>
              </w:rPr>
              <w:t>or v75030=1 (Yes, gave medicines</w:t>
            </w:r>
            <w:r w:rsidR="00583D3F">
              <w:rPr>
                <w:rFonts w:eastAsia="Times New Roman" w:cs="Times New Roman"/>
                <w:sz w:val="20"/>
              </w:rPr>
              <w:t xml:space="preserve"> </w:t>
            </w:r>
            <w:r w:rsidR="00583D3F" w:rsidRPr="00B818B4">
              <w:rPr>
                <w:rFonts w:eastAsia="Times New Roman" w:cs="Times New Roman"/>
                <w:sz w:val="20"/>
              </w:rPr>
              <w:t>)</w:t>
            </w:r>
            <w:r w:rsidR="00583D3F">
              <w:rPr>
                <w:rFonts w:eastAsia="Times New Roman" w:cs="Times New Roman"/>
                <w:sz w:val="20"/>
              </w:rPr>
              <w:t xml:space="preserve"> </w:t>
            </w:r>
            <w:r w:rsidR="00E9294F" w:rsidRPr="00B818B4">
              <w:rPr>
                <w:rFonts w:eastAsia="Times New Roman" w:cs="Times New Roman"/>
                <w:sz w:val="20"/>
              </w:rPr>
              <w:t>or v75033=2 (Some cattle vaccinated) or v75033=3 (All cattle vaccinated) or v75034b=A (</w:t>
            </w:r>
            <w:r w:rsidR="00B818B4">
              <w:rPr>
                <w:rFonts w:eastAsia="Times New Roman" w:cs="Times New Roman"/>
                <w:sz w:val="20"/>
              </w:rPr>
              <w:t>W</w:t>
            </w:r>
            <w:r w:rsidR="00E9294F" w:rsidRPr="00B818B4">
              <w:rPr>
                <w:rFonts w:eastAsia="Times New Roman" w:cs="Times New Roman"/>
                <w:sz w:val="20"/>
              </w:rPr>
              <w:t>ash udder</w:t>
            </w:r>
            <w:r w:rsidR="00B818B4">
              <w:rPr>
                <w:rFonts w:eastAsia="Times New Roman" w:cs="Times New Roman"/>
                <w:sz w:val="20"/>
              </w:rPr>
              <w:t xml:space="preserve"> to prevent mastitis</w:t>
            </w:r>
            <w:r w:rsidR="00E9294F" w:rsidRPr="00B818B4">
              <w:rPr>
                <w:rFonts w:eastAsia="Times New Roman" w:cs="Times New Roman"/>
                <w:sz w:val="20"/>
              </w:rPr>
              <w:t>) or v75034b=B (Teat dip</w:t>
            </w:r>
            <w:r w:rsidR="00B818B4">
              <w:rPr>
                <w:rFonts w:eastAsia="Times New Roman" w:cs="Times New Roman"/>
                <w:sz w:val="20"/>
              </w:rPr>
              <w:t xml:space="preserve"> to prevent mastitis</w:t>
            </w:r>
            <w:r w:rsidR="00E9294F" w:rsidRPr="00B818B4">
              <w:rPr>
                <w:rFonts w:eastAsia="Times New Roman" w:cs="Times New Roman"/>
                <w:sz w:val="20"/>
              </w:rPr>
              <w:t>) or v75034b=C (Somatic cell counts</w:t>
            </w:r>
            <w:r w:rsidR="00B818B4">
              <w:rPr>
                <w:rFonts w:eastAsia="Times New Roman" w:cs="Times New Roman"/>
                <w:sz w:val="20"/>
              </w:rPr>
              <w:t xml:space="preserve"> to prevent mastitis</w:t>
            </w:r>
            <w:r w:rsidR="00E9294F" w:rsidRPr="00B818B4">
              <w:rPr>
                <w:rFonts w:eastAsia="Times New Roman" w:cs="Times New Roman"/>
                <w:sz w:val="20"/>
              </w:rPr>
              <w:t>)</w:t>
            </w:r>
            <w:r w:rsidR="00412E99" w:rsidRPr="00B818B4">
              <w:rPr>
                <w:rFonts w:eastAsia="Times New Roman" w:cs="Times New Roman"/>
                <w:sz w:val="20"/>
              </w:rPr>
              <w:t xml:space="preserve"> </w:t>
            </w:r>
          </w:p>
        </w:tc>
      </w:tr>
      <w:tr w:rsidR="00E9294F" w:rsidRPr="00037CBE" w14:paraId="4811C669"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0A24F8A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3</w:t>
            </w:r>
          </w:p>
        </w:tc>
        <w:tc>
          <w:tcPr>
            <w:tcW w:w="3330" w:type="dxa"/>
            <w:tcBorders>
              <w:top w:val="nil"/>
              <w:left w:val="nil"/>
              <w:bottom w:val="single" w:sz="4" w:space="0" w:color="auto"/>
              <w:right w:val="single" w:sz="4" w:space="0" w:color="auto"/>
            </w:tcBorders>
            <w:shd w:val="clear" w:color="auto" w:fill="auto"/>
            <w:noWrap/>
            <w:hideMark/>
          </w:tcPr>
          <w:p w14:paraId="47644DD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handling practices and housing</w:t>
            </w:r>
            <w:r>
              <w:rPr>
                <w:rFonts w:eastAsia="Times New Roman" w:cs="Times New Roman"/>
                <w:sz w:val="20"/>
              </w:rPr>
              <w:t xml:space="preserve"> </w:t>
            </w:r>
          </w:p>
        </w:tc>
        <w:tc>
          <w:tcPr>
            <w:tcW w:w="5850" w:type="dxa"/>
            <w:tcBorders>
              <w:top w:val="nil"/>
              <w:left w:val="nil"/>
              <w:bottom w:val="single" w:sz="4" w:space="0" w:color="auto"/>
              <w:right w:val="single" w:sz="4" w:space="0" w:color="auto"/>
            </w:tcBorders>
            <w:shd w:val="clear" w:color="auto" w:fill="auto"/>
            <w:noWrap/>
            <w:hideMark/>
          </w:tcPr>
          <w:p w14:paraId="6E0B7198" w14:textId="0BB9E3A1" w:rsidR="00E9294F" w:rsidRPr="00037CBE" w:rsidRDefault="000F5D69" w:rsidP="000F5D69">
            <w:pPr>
              <w:spacing w:line="240" w:lineRule="auto"/>
              <w:rPr>
                <w:rFonts w:eastAsia="Times New Roman" w:cs="Times New Roman"/>
                <w:sz w:val="20"/>
              </w:rPr>
            </w:pPr>
            <w:r w:rsidRPr="00B818B4">
              <w:rPr>
                <w:rFonts w:eastAsia="Times New Roman" w:cs="Times New Roman"/>
                <w:sz w:val="20"/>
              </w:rPr>
              <w:t xml:space="preserve">v75016=4 (Roof only, no sides) or </w:t>
            </w:r>
            <w:r w:rsidR="00E9294F" w:rsidRPr="00B818B4">
              <w:rPr>
                <w:rFonts w:eastAsia="Times New Roman" w:cs="Times New Roman"/>
                <w:sz w:val="20"/>
              </w:rPr>
              <w:t>v75016=5 (Roof and sides, dirt floor) or v75016=6 (Roof and sides, concrete floor)</w:t>
            </w:r>
          </w:p>
        </w:tc>
      </w:tr>
      <w:tr w:rsidR="00E9294F" w:rsidRPr="00037CBE" w14:paraId="2F629C9C" w14:textId="77777777" w:rsidTr="008D1EB1">
        <w:trPr>
          <w:trHeight w:val="288"/>
        </w:trPr>
        <w:tc>
          <w:tcPr>
            <w:tcW w:w="355" w:type="dxa"/>
            <w:tcBorders>
              <w:top w:val="nil"/>
              <w:left w:val="single" w:sz="4" w:space="0" w:color="auto"/>
              <w:bottom w:val="single" w:sz="4" w:space="0" w:color="auto"/>
              <w:right w:val="single" w:sz="4" w:space="0" w:color="auto"/>
            </w:tcBorders>
            <w:shd w:val="clear" w:color="auto" w:fill="auto"/>
            <w:noWrap/>
            <w:hideMark/>
          </w:tcPr>
          <w:p w14:paraId="6CF57D1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4</w:t>
            </w:r>
          </w:p>
        </w:tc>
        <w:tc>
          <w:tcPr>
            <w:tcW w:w="3330" w:type="dxa"/>
            <w:tcBorders>
              <w:top w:val="nil"/>
              <w:left w:val="nil"/>
              <w:bottom w:val="single" w:sz="4" w:space="0" w:color="auto"/>
              <w:right w:val="single" w:sz="4" w:space="0" w:color="auto"/>
            </w:tcBorders>
            <w:shd w:val="clear" w:color="auto" w:fill="auto"/>
            <w:noWrap/>
            <w:hideMark/>
          </w:tcPr>
          <w:p w14:paraId="20CCB81E"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feeding practices</w:t>
            </w:r>
          </w:p>
        </w:tc>
        <w:tc>
          <w:tcPr>
            <w:tcW w:w="5850" w:type="dxa"/>
            <w:tcBorders>
              <w:top w:val="nil"/>
              <w:left w:val="nil"/>
              <w:bottom w:val="single" w:sz="4" w:space="0" w:color="auto"/>
              <w:right w:val="single" w:sz="4" w:space="0" w:color="auto"/>
            </w:tcBorders>
            <w:shd w:val="clear" w:color="auto" w:fill="auto"/>
            <w:noWrap/>
            <w:hideMark/>
          </w:tcPr>
          <w:p w14:paraId="68C02BF1" w14:textId="24C3313C" w:rsidR="00E9294F" w:rsidRPr="00037CBE" w:rsidRDefault="00E9294F" w:rsidP="00B818B4">
            <w:pPr>
              <w:spacing w:line="240" w:lineRule="auto"/>
              <w:rPr>
                <w:rFonts w:eastAsia="Times New Roman" w:cs="Times New Roman"/>
                <w:sz w:val="20"/>
              </w:rPr>
            </w:pPr>
            <w:r w:rsidRPr="00B818B4">
              <w:rPr>
                <w:rFonts w:eastAsia="Times New Roman" w:cs="Times New Roman"/>
                <w:sz w:val="20"/>
              </w:rPr>
              <w:t>v75021</w:t>
            </w:r>
            <w:r w:rsidR="000F5D69" w:rsidRPr="00B818B4">
              <w:rPr>
                <w:rFonts w:eastAsia="Times New Roman" w:cs="Times New Roman"/>
                <w:sz w:val="20"/>
              </w:rPr>
              <w:t>a</w:t>
            </w:r>
            <w:r w:rsidRPr="00B818B4">
              <w:rPr>
                <w:rFonts w:eastAsia="Times New Roman" w:cs="Times New Roman"/>
                <w:sz w:val="20"/>
              </w:rPr>
              <w:t>=1 (</w:t>
            </w:r>
            <w:r w:rsidR="00B818B4">
              <w:rPr>
                <w:rFonts w:eastAsia="Times New Roman" w:cs="Times New Roman"/>
                <w:sz w:val="20"/>
              </w:rPr>
              <w:t>Fed crop by-products d</w:t>
            </w:r>
            <w:r w:rsidR="000F5D69" w:rsidRPr="00B818B4">
              <w:rPr>
                <w:rFonts w:eastAsia="Times New Roman" w:cs="Times New Roman"/>
                <w:sz w:val="20"/>
              </w:rPr>
              <w:t>aily) or v75021a=2 (</w:t>
            </w:r>
            <w:r w:rsidR="00B818B4">
              <w:rPr>
                <w:rFonts w:eastAsia="Times New Roman" w:cs="Times New Roman"/>
                <w:sz w:val="20"/>
              </w:rPr>
              <w:t>Fed crop by-products w</w:t>
            </w:r>
            <w:r w:rsidR="000F5D69" w:rsidRPr="00B818B4">
              <w:rPr>
                <w:rFonts w:eastAsia="Times New Roman" w:cs="Times New Roman"/>
                <w:sz w:val="20"/>
              </w:rPr>
              <w:t>eekly</w:t>
            </w:r>
            <w:r w:rsidRPr="00B818B4">
              <w:rPr>
                <w:rFonts w:eastAsia="Times New Roman" w:cs="Times New Roman"/>
                <w:sz w:val="20"/>
              </w:rPr>
              <w:t>)</w:t>
            </w:r>
            <w:r w:rsidR="00B818B4" w:rsidRPr="00B818B4">
              <w:rPr>
                <w:rFonts w:eastAsia="Times New Roman" w:cs="Times New Roman"/>
                <w:sz w:val="20"/>
              </w:rPr>
              <w:t xml:space="preserve"> </w:t>
            </w:r>
            <w:r w:rsidRPr="00B818B4">
              <w:rPr>
                <w:rFonts w:eastAsia="Times New Roman" w:cs="Times New Roman"/>
                <w:sz w:val="20"/>
              </w:rPr>
              <w:t>or v75024</w:t>
            </w:r>
            <w:r w:rsidR="000F5D69" w:rsidRPr="00B818B4">
              <w:rPr>
                <w:rFonts w:eastAsia="Times New Roman" w:cs="Times New Roman"/>
                <w:sz w:val="20"/>
              </w:rPr>
              <w:t>a</w:t>
            </w:r>
            <w:r w:rsidRPr="00B818B4">
              <w:rPr>
                <w:rFonts w:eastAsia="Times New Roman" w:cs="Times New Roman"/>
                <w:sz w:val="20"/>
              </w:rPr>
              <w:t>=1 (</w:t>
            </w:r>
            <w:r w:rsidR="00B818B4">
              <w:rPr>
                <w:rFonts w:eastAsia="Times New Roman" w:cs="Times New Roman"/>
                <w:sz w:val="20"/>
              </w:rPr>
              <w:t>Fed mixed concentrates d</w:t>
            </w:r>
            <w:r w:rsidR="000F5D69" w:rsidRPr="00B818B4">
              <w:rPr>
                <w:rFonts w:eastAsia="Times New Roman" w:cs="Times New Roman"/>
                <w:sz w:val="20"/>
              </w:rPr>
              <w:t>aily</w:t>
            </w:r>
            <w:r w:rsidRPr="00B818B4">
              <w:rPr>
                <w:rFonts w:eastAsia="Times New Roman" w:cs="Times New Roman"/>
                <w:sz w:val="20"/>
              </w:rPr>
              <w:t>)</w:t>
            </w:r>
            <w:r w:rsidR="00B818B4">
              <w:rPr>
                <w:rFonts w:eastAsia="Times New Roman" w:cs="Times New Roman"/>
                <w:sz w:val="20"/>
              </w:rPr>
              <w:t xml:space="preserve"> or v75024a=2 (Fed mixed concentrates w</w:t>
            </w:r>
            <w:r w:rsidR="000F5D69" w:rsidRPr="00B818B4">
              <w:rPr>
                <w:rFonts w:eastAsia="Times New Roman" w:cs="Times New Roman"/>
                <w:sz w:val="20"/>
              </w:rPr>
              <w:t>eekly)</w:t>
            </w:r>
            <w:r w:rsidR="00412E99" w:rsidRPr="00B818B4">
              <w:rPr>
                <w:rFonts w:eastAsia="Times New Roman" w:cs="Times New Roman"/>
                <w:sz w:val="20"/>
              </w:rPr>
              <w:t xml:space="preserve"> or </w:t>
            </w:r>
            <w:r w:rsidR="00B818B4" w:rsidRPr="00B818B4">
              <w:rPr>
                <w:rFonts w:eastAsia="Times New Roman" w:cs="Times New Roman"/>
                <w:sz w:val="20"/>
              </w:rPr>
              <w:t>v75026</w:t>
            </w:r>
            <w:r w:rsidR="00B818B4">
              <w:rPr>
                <w:rFonts w:eastAsia="Times New Roman" w:cs="Times New Roman"/>
                <w:sz w:val="20"/>
              </w:rPr>
              <w:t>a</w:t>
            </w:r>
            <w:r w:rsidR="00B818B4" w:rsidRPr="00B818B4">
              <w:rPr>
                <w:rFonts w:eastAsia="Times New Roman" w:cs="Times New Roman"/>
                <w:sz w:val="20"/>
              </w:rPr>
              <w:t>=1 (</w:t>
            </w:r>
            <w:r w:rsidR="00B818B4">
              <w:rPr>
                <w:rFonts w:eastAsia="Times New Roman" w:cs="Times New Roman"/>
                <w:sz w:val="20"/>
              </w:rPr>
              <w:t xml:space="preserve">Fed vitamins or minerals </w:t>
            </w:r>
            <w:r w:rsidR="00B818B4" w:rsidRPr="00B818B4">
              <w:rPr>
                <w:rFonts w:eastAsia="Times New Roman" w:cs="Times New Roman"/>
                <w:sz w:val="20"/>
              </w:rPr>
              <w:t>daily) or v75026</w:t>
            </w:r>
            <w:r w:rsidR="00B818B4">
              <w:rPr>
                <w:rFonts w:eastAsia="Times New Roman" w:cs="Times New Roman"/>
                <w:sz w:val="20"/>
              </w:rPr>
              <w:t>a</w:t>
            </w:r>
            <w:r w:rsidR="00B818B4" w:rsidRPr="00B818B4">
              <w:rPr>
                <w:rFonts w:eastAsia="Times New Roman" w:cs="Times New Roman"/>
                <w:sz w:val="20"/>
              </w:rPr>
              <w:t>=2 (</w:t>
            </w:r>
            <w:r w:rsidR="00B818B4">
              <w:rPr>
                <w:rFonts w:eastAsia="Times New Roman" w:cs="Times New Roman"/>
                <w:sz w:val="20"/>
              </w:rPr>
              <w:t xml:space="preserve">Fed vitamins or minerals </w:t>
            </w:r>
            <w:r w:rsidR="00B818B4" w:rsidRPr="00B818B4">
              <w:rPr>
                <w:rFonts w:eastAsia="Times New Roman" w:cs="Times New Roman"/>
                <w:sz w:val="20"/>
              </w:rPr>
              <w:t>weekly)</w:t>
            </w:r>
          </w:p>
        </w:tc>
      </w:tr>
      <w:tr w:rsidR="00E9294F" w:rsidRPr="00037CBE" w14:paraId="7EF925F6"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751EE143"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5</w:t>
            </w:r>
          </w:p>
        </w:tc>
        <w:tc>
          <w:tcPr>
            <w:tcW w:w="3330" w:type="dxa"/>
            <w:tcBorders>
              <w:top w:val="nil"/>
              <w:left w:val="nil"/>
              <w:bottom w:val="single" w:sz="4" w:space="0" w:color="auto"/>
              <w:right w:val="single" w:sz="4" w:space="0" w:color="auto"/>
            </w:tcBorders>
            <w:shd w:val="clear" w:color="auto" w:fill="auto"/>
            <w:noWrap/>
            <w:hideMark/>
          </w:tcPr>
          <w:p w14:paraId="3CB4CA51" w14:textId="0E9E91D5" w:rsidR="00E9294F" w:rsidRPr="00B818B4" w:rsidRDefault="00E9294F" w:rsidP="008D1EB1">
            <w:pPr>
              <w:spacing w:line="240" w:lineRule="auto"/>
              <w:rPr>
                <w:rFonts w:eastAsia="Times New Roman" w:cs="Times New Roman"/>
                <w:sz w:val="20"/>
                <w:vertAlign w:val="superscript"/>
              </w:rPr>
            </w:pPr>
            <w:r w:rsidRPr="00037CBE">
              <w:rPr>
                <w:rFonts w:eastAsia="Times New Roman" w:cs="Times New Roman"/>
                <w:sz w:val="20"/>
              </w:rPr>
              <w:t>Improved grazing practices</w:t>
            </w:r>
            <w:r w:rsidR="00B818B4">
              <w:rPr>
                <w:rFonts w:eastAsia="Times New Roman" w:cs="Times New Roman"/>
                <w:sz w:val="20"/>
                <w:vertAlign w:val="superscript"/>
              </w:rPr>
              <w:t>a</w:t>
            </w:r>
          </w:p>
        </w:tc>
        <w:tc>
          <w:tcPr>
            <w:tcW w:w="5850" w:type="dxa"/>
            <w:tcBorders>
              <w:top w:val="nil"/>
              <w:left w:val="nil"/>
              <w:bottom w:val="single" w:sz="4" w:space="0" w:color="auto"/>
              <w:right w:val="single" w:sz="4" w:space="0" w:color="auto"/>
            </w:tcBorders>
            <w:shd w:val="clear" w:color="auto" w:fill="auto"/>
            <w:noWrap/>
            <w:hideMark/>
          </w:tcPr>
          <w:p w14:paraId="7EC24C61" w14:textId="3200392D" w:rsidR="00E9294F" w:rsidRPr="00037CBE" w:rsidRDefault="00E9294F" w:rsidP="008D1EB1">
            <w:pPr>
              <w:spacing w:line="240" w:lineRule="auto"/>
              <w:rPr>
                <w:rFonts w:eastAsia="Times New Roman" w:cs="Times New Roman"/>
                <w:sz w:val="20"/>
              </w:rPr>
            </w:pPr>
          </w:p>
        </w:tc>
      </w:tr>
      <w:tr w:rsidR="00E9294F" w:rsidRPr="00037CBE" w14:paraId="29B144D5"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373250F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6</w:t>
            </w:r>
          </w:p>
        </w:tc>
        <w:tc>
          <w:tcPr>
            <w:tcW w:w="3330" w:type="dxa"/>
            <w:tcBorders>
              <w:top w:val="nil"/>
              <w:left w:val="nil"/>
              <w:bottom w:val="single" w:sz="4" w:space="0" w:color="auto"/>
              <w:right w:val="single" w:sz="4" w:space="0" w:color="auto"/>
            </w:tcBorders>
            <w:shd w:val="clear" w:color="auto" w:fill="auto"/>
            <w:noWrap/>
            <w:hideMark/>
          </w:tcPr>
          <w:p w14:paraId="205904A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waste management practices</w:t>
            </w:r>
          </w:p>
        </w:tc>
        <w:tc>
          <w:tcPr>
            <w:tcW w:w="5850" w:type="dxa"/>
            <w:tcBorders>
              <w:top w:val="nil"/>
              <w:left w:val="nil"/>
              <w:bottom w:val="single" w:sz="4" w:space="0" w:color="auto"/>
              <w:right w:val="single" w:sz="4" w:space="0" w:color="auto"/>
            </w:tcBorders>
            <w:shd w:val="clear" w:color="auto" w:fill="auto"/>
            <w:noWrap/>
            <w:hideMark/>
          </w:tcPr>
          <w:p w14:paraId="121423E2" w14:textId="77777777" w:rsidR="00E9294F" w:rsidRPr="00037CBE" w:rsidRDefault="00E9294F" w:rsidP="008D1EB1">
            <w:pPr>
              <w:spacing w:line="240" w:lineRule="auto"/>
              <w:rPr>
                <w:rFonts w:eastAsia="Times New Roman" w:cs="Times New Roman"/>
                <w:sz w:val="20"/>
              </w:rPr>
            </w:pPr>
            <w:r w:rsidRPr="00B818B4">
              <w:rPr>
                <w:rFonts w:eastAsia="Times New Roman" w:cs="Times New Roman"/>
                <w:sz w:val="20"/>
              </w:rPr>
              <w:t>v75027b=2 (Put in heap in covered area) or v75027b=3 (Put in pit/lagoon) or v75027b=4 (Put into a tank) or v75027b=5 (Put into a biogas-producing digester)</w:t>
            </w:r>
          </w:p>
        </w:tc>
      </w:tr>
      <w:tr w:rsidR="00E9294F" w:rsidRPr="00037CBE" w14:paraId="6F5A0B39" w14:textId="77777777" w:rsidTr="00B818B4">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10AA6DE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7</w:t>
            </w:r>
          </w:p>
        </w:tc>
        <w:tc>
          <w:tcPr>
            <w:tcW w:w="3330" w:type="dxa"/>
            <w:tcBorders>
              <w:top w:val="nil"/>
              <w:left w:val="nil"/>
              <w:bottom w:val="single" w:sz="4" w:space="0" w:color="auto"/>
              <w:right w:val="single" w:sz="4" w:space="0" w:color="auto"/>
            </w:tcBorders>
            <w:shd w:val="clear" w:color="auto" w:fill="auto"/>
            <w:noWrap/>
            <w:hideMark/>
          </w:tcPr>
          <w:p w14:paraId="75471E8A" w14:textId="1F00EFD3" w:rsidR="00E9294F" w:rsidRPr="00B818B4" w:rsidRDefault="00E9294F" w:rsidP="008D1EB1">
            <w:pPr>
              <w:spacing w:line="240" w:lineRule="auto"/>
              <w:rPr>
                <w:rFonts w:eastAsia="Times New Roman" w:cs="Times New Roman"/>
                <w:sz w:val="20"/>
                <w:vertAlign w:val="superscript"/>
              </w:rPr>
            </w:pPr>
            <w:r>
              <w:rPr>
                <w:rFonts w:eastAsia="Times New Roman" w:cs="Times New Roman"/>
                <w:sz w:val="20"/>
              </w:rPr>
              <w:t>I</w:t>
            </w:r>
            <w:r w:rsidRPr="00037CBE">
              <w:rPr>
                <w:rFonts w:eastAsia="Times New Roman" w:cs="Times New Roman"/>
                <w:sz w:val="20"/>
              </w:rPr>
              <w:t>mproved fodder crop</w:t>
            </w:r>
            <w:r w:rsidR="00B818B4">
              <w:rPr>
                <w:rFonts w:eastAsia="Times New Roman" w:cs="Times New Roman"/>
                <w:sz w:val="20"/>
                <w:vertAlign w:val="superscript"/>
              </w:rPr>
              <w:t>b</w:t>
            </w:r>
          </w:p>
        </w:tc>
        <w:tc>
          <w:tcPr>
            <w:tcW w:w="5850" w:type="dxa"/>
            <w:tcBorders>
              <w:top w:val="nil"/>
              <w:left w:val="nil"/>
              <w:bottom w:val="single" w:sz="4" w:space="0" w:color="auto"/>
              <w:right w:val="single" w:sz="4" w:space="0" w:color="auto"/>
            </w:tcBorders>
            <w:shd w:val="clear" w:color="auto" w:fill="auto"/>
            <w:noWrap/>
          </w:tcPr>
          <w:p w14:paraId="446B9C5A" w14:textId="440A2E8D" w:rsidR="00E9294F" w:rsidRPr="00037CBE" w:rsidRDefault="00B818B4" w:rsidP="00B818B4">
            <w:pPr>
              <w:spacing w:line="240" w:lineRule="auto"/>
              <w:rPr>
                <w:rFonts w:eastAsia="Times New Roman" w:cs="Times New Roman"/>
                <w:sz w:val="20"/>
              </w:rPr>
            </w:pPr>
            <w:r>
              <w:rPr>
                <w:rFonts w:eastAsia="Times New Roman" w:cs="Times New Roman"/>
                <w:sz w:val="20"/>
              </w:rPr>
              <w:t>v</w:t>
            </w:r>
            <w:r w:rsidR="00C25250">
              <w:rPr>
                <w:rFonts w:eastAsia="Times New Roman" w:cs="Times New Roman"/>
                <w:sz w:val="20"/>
              </w:rPr>
              <w:t>7</w:t>
            </w:r>
            <w:r>
              <w:rPr>
                <w:rFonts w:eastAsia="Times New Roman" w:cs="Times New Roman"/>
                <w:sz w:val="20"/>
              </w:rPr>
              <w:t>5019=B (Conserved rice straw) or v</w:t>
            </w:r>
            <w:r w:rsidR="00C25250">
              <w:rPr>
                <w:rFonts w:eastAsia="Times New Roman" w:cs="Times New Roman"/>
                <w:sz w:val="20"/>
              </w:rPr>
              <w:t>7</w:t>
            </w:r>
            <w:r>
              <w:rPr>
                <w:rFonts w:eastAsia="Times New Roman" w:cs="Times New Roman"/>
                <w:sz w:val="20"/>
              </w:rPr>
              <w:t>5019=C (Conserved maize stover) or v</w:t>
            </w:r>
            <w:r w:rsidR="00C25250">
              <w:rPr>
                <w:rFonts w:eastAsia="Times New Roman" w:cs="Times New Roman"/>
                <w:sz w:val="20"/>
              </w:rPr>
              <w:t>7</w:t>
            </w:r>
            <w:r>
              <w:rPr>
                <w:rFonts w:eastAsia="Times New Roman" w:cs="Times New Roman"/>
                <w:sz w:val="20"/>
              </w:rPr>
              <w:t>5019=D (Legume haulms or stovers) or v</w:t>
            </w:r>
            <w:r w:rsidR="00C25250">
              <w:rPr>
                <w:rFonts w:eastAsia="Times New Roman" w:cs="Times New Roman"/>
                <w:sz w:val="20"/>
              </w:rPr>
              <w:t>7</w:t>
            </w:r>
            <w:r>
              <w:rPr>
                <w:rFonts w:eastAsia="Times New Roman" w:cs="Times New Roman"/>
                <w:sz w:val="20"/>
              </w:rPr>
              <w:t>5019=E (Forage legumes) or v</w:t>
            </w:r>
            <w:r w:rsidR="00C25250">
              <w:rPr>
                <w:rFonts w:eastAsia="Times New Roman" w:cs="Times New Roman"/>
                <w:sz w:val="20"/>
              </w:rPr>
              <w:t>7</w:t>
            </w:r>
            <w:r>
              <w:rPr>
                <w:rFonts w:eastAsia="Times New Roman" w:cs="Times New Roman"/>
                <w:sz w:val="20"/>
              </w:rPr>
              <w:t>5019=F (Napier grass) or v</w:t>
            </w:r>
            <w:r w:rsidR="00C25250">
              <w:rPr>
                <w:rFonts w:eastAsia="Times New Roman" w:cs="Times New Roman"/>
                <w:sz w:val="20"/>
              </w:rPr>
              <w:t>7</w:t>
            </w:r>
            <w:r>
              <w:rPr>
                <w:rFonts w:eastAsia="Times New Roman" w:cs="Times New Roman"/>
                <w:sz w:val="20"/>
              </w:rPr>
              <w:t>5019=G (Guinea grass) or v</w:t>
            </w:r>
            <w:r w:rsidR="00C25250">
              <w:rPr>
                <w:rFonts w:eastAsia="Times New Roman" w:cs="Times New Roman"/>
                <w:sz w:val="20"/>
              </w:rPr>
              <w:t>7</w:t>
            </w:r>
            <w:r>
              <w:rPr>
                <w:rFonts w:eastAsia="Times New Roman" w:cs="Times New Roman"/>
                <w:sz w:val="20"/>
              </w:rPr>
              <w:t>5019=H (Cut fresh grass) or v</w:t>
            </w:r>
            <w:r w:rsidR="00C25250">
              <w:rPr>
                <w:rFonts w:eastAsia="Times New Roman" w:cs="Times New Roman"/>
                <w:sz w:val="20"/>
              </w:rPr>
              <w:t>7</w:t>
            </w:r>
            <w:r>
              <w:rPr>
                <w:rFonts w:eastAsia="Times New Roman" w:cs="Times New Roman"/>
                <w:sz w:val="20"/>
              </w:rPr>
              <w:t>5019=I (Tree fodder)</w:t>
            </w:r>
          </w:p>
        </w:tc>
      </w:tr>
      <w:tr w:rsidR="00E9294F" w:rsidRPr="00037CBE" w14:paraId="0AE6CA01" w14:textId="77777777" w:rsidTr="00B818B4">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hideMark/>
          </w:tcPr>
          <w:p w14:paraId="6C6D8470"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8</w:t>
            </w:r>
          </w:p>
        </w:tc>
        <w:tc>
          <w:tcPr>
            <w:tcW w:w="3330" w:type="dxa"/>
            <w:tcBorders>
              <w:top w:val="single" w:sz="4" w:space="0" w:color="auto"/>
              <w:left w:val="nil"/>
              <w:bottom w:val="single" w:sz="4" w:space="0" w:color="auto"/>
              <w:right w:val="single" w:sz="4" w:space="0" w:color="auto"/>
            </w:tcBorders>
            <w:shd w:val="clear" w:color="auto" w:fill="auto"/>
            <w:noWrap/>
            <w:hideMark/>
          </w:tcPr>
          <w:p w14:paraId="407EAAE8" w14:textId="2DFD3E88" w:rsidR="00E9294F" w:rsidRPr="00C25250" w:rsidRDefault="00E9294F" w:rsidP="00C25250">
            <w:pPr>
              <w:spacing w:line="240" w:lineRule="auto"/>
              <w:rPr>
                <w:rFonts w:eastAsia="Times New Roman" w:cs="Times New Roman"/>
                <w:sz w:val="20"/>
                <w:vertAlign w:val="superscript"/>
              </w:rPr>
            </w:pPr>
            <w:r>
              <w:rPr>
                <w:rFonts w:eastAsia="Times New Roman" w:cs="Times New Roman"/>
                <w:sz w:val="20"/>
              </w:rPr>
              <w:t>C</w:t>
            </w:r>
            <w:r w:rsidRPr="00037CBE">
              <w:rPr>
                <w:rFonts w:eastAsia="Times New Roman" w:cs="Times New Roman"/>
                <w:sz w:val="20"/>
              </w:rPr>
              <w:t xml:space="preserve">ultivation </w:t>
            </w:r>
            <w:r w:rsidR="00C25250">
              <w:rPr>
                <w:rFonts w:eastAsia="Times New Roman" w:cs="Times New Roman"/>
                <w:sz w:val="20"/>
              </w:rPr>
              <w:t xml:space="preserve">of </w:t>
            </w:r>
            <w:r w:rsidRPr="00037CBE">
              <w:rPr>
                <w:rFonts w:eastAsia="Times New Roman" w:cs="Times New Roman"/>
                <w:sz w:val="20"/>
              </w:rPr>
              <w:t>dual purpose crops</w:t>
            </w:r>
            <w:r w:rsidR="00C25250">
              <w:rPr>
                <w:rFonts w:eastAsia="Times New Roman" w:cs="Times New Roman"/>
                <w:sz w:val="20"/>
                <w:vertAlign w:val="superscript"/>
              </w:rPr>
              <w:t>c</w:t>
            </w:r>
          </w:p>
        </w:tc>
        <w:tc>
          <w:tcPr>
            <w:tcW w:w="5850" w:type="dxa"/>
            <w:tcBorders>
              <w:top w:val="single" w:sz="4" w:space="0" w:color="auto"/>
              <w:left w:val="nil"/>
              <w:bottom w:val="single" w:sz="4" w:space="0" w:color="auto"/>
              <w:right w:val="single" w:sz="4" w:space="0" w:color="auto"/>
            </w:tcBorders>
            <w:shd w:val="clear" w:color="auto" w:fill="auto"/>
            <w:noWrap/>
          </w:tcPr>
          <w:p w14:paraId="566F679D" w14:textId="5CDCBE80" w:rsidR="00E9294F" w:rsidRPr="00037CBE" w:rsidRDefault="00E9294F" w:rsidP="008D1EB1">
            <w:pPr>
              <w:spacing w:line="240" w:lineRule="auto"/>
              <w:rPr>
                <w:rFonts w:eastAsia="Times New Roman" w:cs="Times New Roman"/>
                <w:sz w:val="20"/>
              </w:rPr>
            </w:pPr>
          </w:p>
        </w:tc>
      </w:tr>
      <w:tr w:rsidR="00412E99" w:rsidRPr="00037CBE" w14:paraId="5123D075" w14:textId="77777777" w:rsidTr="00412E9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tcPr>
          <w:p w14:paraId="4BCEEC38" w14:textId="3F821C7C" w:rsidR="00412E99" w:rsidRPr="00037CBE" w:rsidRDefault="00412E99" w:rsidP="008D1EB1">
            <w:pPr>
              <w:spacing w:line="240" w:lineRule="auto"/>
              <w:rPr>
                <w:rFonts w:eastAsia="Times New Roman" w:cs="Times New Roman"/>
                <w:sz w:val="20"/>
              </w:rPr>
            </w:pPr>
            <w:r>
              <w:rPr>
                <w:rFonts w:eastAsia="Times New Roman" w:cs="Times New Roman"/>
                <w:sz w:val="20"/>
              </w:rPr>
              <w:t>9</w:t>
            </w:r>
          </w:p>
        </w:tc>
        <w:tc>
          <w:tcPr>
            <w:tcW w:w="3330" w:type="dxa"/>
            <w:tcBorders>
              <w:top w:val="single" w:sz="4" w:space="0" w:color="auto"/>
              <w:left w:val="nil"/>
              <w:bottom w:val="single" w:sz="4" w:space="0" w:color="auto"/>
              <w:right w:val="single" w:sz="4" w:space="0" w:color="auto"/>
            </w:tcBorders>
            <w:shd w:val="clear" w:color="auto" w:fill="auto"/>
            <w:noWrap/>
          </w:tcPr>
          <w:p w14:paraId="5C490D96" w14:textId="47D2D6D9" w:rsidR="00412E99" w:rsidRDefault="00412E99" w:rsidP="008D1EB1">
            <w:pPr>
              <w:spacing w:line="240" w:lineRule="auto"/>
              <w:rPr>
                <w:rFonts w:eastAsia="Times New Roman" w:cs="Times New Roman"/>
                <w:sz w:val="20"/>
              </w:rPr>
            </w:pPr>
            <w:r>
              <w:rPr>
                <w:rFonts w:eastAsia="Times New Roman" w:cs="Times New Roman"/>
                <w:sz w:val="20"/>
              </w:rPr>
              <w:t>Other</w:t>
            </w:r>
          </w:p>
        </w:tc>
        <w:tc>
          <w:tcPr>
            <w:tcW w:w="5850" w:type="dxa"/>
            <w:tcBorders>
              <w:top w:val="single" w:sz="4" w:space="0" w:color="auto"/>
              <w:left w:val="nil"/>
              <w:bottom w:val="single" w:sz="4" w:space="0" w:color="auto"/>
              <w:right w:val="single" w:sz="4" w:space="0" w:color="auto"/>
            </w:tcBorders>
            <w:shd w:val="clear" w:color="auto" w:fill="auto"/>
            <w:noWrap/>
          </w:tcPr>
          <w:p w14:paraId="799B2D3F" w14:textId="14F3CDBC" w:rsidR="00412E99" w:rsidRPr="00412E99" w:rsidRDefault="00B818B4" w:rsidP="008D1EB1">
            <w:pPr>
              <w:spacing w:line="240" w:lineRule="auto"/>
              <w:rPr>
                <w:rFonts w:eastAsia="Times New Roman" w:cs="Times New Roman"/>
                <w:color w:val="FF0000"/>
                <w:sz w:val="20"/>
              </w:rPr>
            </w:pPr>
            <w:r>
              <w:rPr>
                <w:rFonts w:eastAsia="Times New Roman" w:cs="Times New Roman"/>
                <w:color w:val="auto"/>
                <w:sz w:val="20"/>
              </w:rPr>
              <w:t>v7</w:t>
            </w:r>
            <w:r w:rsidR="00C25250">
              <w:rPr>
                <w:rFonts w:eastAsia="Times New Roman" w:cs="Times New Roman"/>
                <w:color w:val="auto"/>
                <w:sz w:val="20"/>
              </w:rPr>
              <w:t>5</w:t>
            </w:r>
            <w:r>
              <w:rPr>
                <w:rFonts w:eastAsia="Times New Roman" w:cs="Times New Roman"/>
                <w:color w:val="auto"/>
                <w:sz w:val="20"/>
              </w:rPr>
              <w:t>045=1 (Yes, kept</w:t>
            </w:r>
            <w:r w:rsidR="00412E99" w:rsidRPr="00412E99">
              <w:rPr>
                <w:rFonts w:eastAsia="Times New Roman" w:cs="Times New Roman"/>
                <w:color w:val="auto"/>
                <w:sz w:val="20"/>
              </w:rPr>
              <w:t xml:space="preserve"> written records)</w:t>
            </w:r>
          </w:p>
        </w:tc>
      </w:tr>
    </w:tbl>
    <w:p w14:paraId="219EEA7F" w14:textId="642077F9" w:rsidR="00B818B4" w:rsidRDefault="00B818B4" w:rsidP="00C25250">
      <w:pPr>
        <w:rPr>
          <w:sz w:val="18"/>
        </w:rPr>
      </w:pPr>
      <w:r>
        <w:rPr>
          <w:sz w:val="18"/>
          <w:vertAlign w:val="superscript"/>
        </w:rPr>
        <w:t xml:space="preserve">a </w:t>
      </w:r>
      <w:r>
        <w:rPr>
          <w:sz w:val="18"/>
        </w:rPr>
        <w:t xml:space="preserve">Improved grazing practices questions </w:t>
      </w:r>
      <w:r w:rsidR="00C25250">
        <w:rPr>
          <w:sz w:val="18"/>
        </w:rPr>
        <w:t xml:space="preserve">are </w:t>
      </w:r>
      <w:r>
        <w:rPr>
          <w:sz w:val="18"/>
        </w:rPr>
        <w:t xml:space="preserve">not included in </w:t>
      </w:r>
      <w:r w:rsidR="00C25250">
        <w:rPr>
          <w:sz w:val="18"/>
        </w:rPr>
        <w:t xml:space="preserve">the dairy cow module of the </w:t>
      </w:r>
      <w:r>
        <w:rPr>
          <w:sz w:val="18"/>
        </w:rPr>
        <w:t xml:space="preserve">core questionnaire. </w:t>
      </w:r>
    </w:p>
    <w:p w14:paraId="000E78C1" w14:textId="26A6E255" w:rsidR="00B818B4" w:rsidRDefault="00B818B4" w:rsidP="00C25250">
      <w:pPr>
        <w:rPr>
          <w:sz w:val="18"/>
        </w:rPr>
      </w:pPr>
      <w:r>
        <w:rPr>
          <w:sz w:val="18"/>
          <w:vertAlign w:val="superscript"/>
        </w:rPr>
        <w:t>b</w:t>
      </w:r>
      <w:r>
        <w:rPr>
          <w:sz w:val="18"/>
        </w:rPr>
        <w:t xml:space="preserve"> Also manually check response option X (Other) to determine if any manually entered </w:t>
      </w:r>
      <w:r w:rsidR="00C25250">
        <w:rPr>
          <w:sz w:val="18"/>
        </w:rPr>
        <w:t>forages should be considered promoted improved fodder crops and included in the calculations.</w:t>
      </w:r>
    </w:p>
    <w:p w14:paraId="6B4594C4" w14:textId="09C6A663" w:rsidR="00C25250" w:rsidRPr="00C25250" w:rsidRDefault="00C25250" w:rsidP="00C25250">
      <w:pPr>
        <w:rPr>
          <w:sz w:val="18"/>
        </w:rPr>
      </w:pPr>
      <w:r>
        <w:rPr>
          <w:sz w:val="18"/>
          <w:vertAlign w:val="superscript"/>
        </w:rPr>
        <w:t xml:space="preserve">c </w:t>
      </w:r>
      <w:r>
        <w:rPr>
          <w:sz w:val="18"/>
        </w:rPr>
        <w:t>Cultivation of dual purpose crop questions are not included in the dairy cow module of the core questionnaire.</w:t>
      </w:r>
      <w:r w:rsidRPr="00C25250">
        <w:rPr>
          <w:sz w:val="18"/>
        </w:rPr>
        <w:t xml:space="preserve"> </w:t>
      </w:r>
      <w:r>
        <w:rPr>
          <w:sz w:val="18"/>
        </w:rPr>
        <w:t>Information on how crop waste is used can be found in the crop modules of the core questionnaire.</w:t>
      </w:r>
    </w:p>
    <w:p w14:paraId="0D73F8B9" w14:textId="77777777" w:rsidR="00583D3F" w:rsidRDefault="00583D3F" w:rsidP="008D1EB1">
      <w:pPr>
        <w:pStyle w:val="BodyText"/>
        <w:spacing w:before="0"/>
        <w:rPr>
          <w:b/>
        </w:rPr>
      </w:pPr>
    </w:p>
    <w:p w14:paraId="132261E9" w14:textId="083251AC" w:rsidR="00E9294F" w:rsidRDefault="00E9294F" w:rsidP="008D1EB1">
      <w:pPr>
        <w:pStyle w:val="BodyText"/>
        <w:spacing w:before="0"/>
      </w:pPr>
      <w:r>
        <w:rPr>
          <w:b/>
        </w:rPr>
        <w:t>Step 2</w:t>
      </w:r>
      <w:r w:rsidRPr="00E63B0E">
        <w:rPr>
          <w:b/>
        </w:rPr>
        <w:t xml:space="preserve">. </w:t>
      </w:r>
      <w:r>
        <w:t>Prepare the data</w:t>
      </w:r>
      <w:r w:rsidR="005D4B04">
        <w:t>—t</w:t>
      </w:r>
      <w:r>
        <w:t xml:space="preserve">hat is, load </w:t>
      </w:r>
      <w:r w:rsidR="005D4B04">
        <w:t xml:space="preserve">the </w:t>
      </w:r>
      <w:r>
        <w:t>individual-</w:t>
      </w:r>
      <w:r w:rsidRPr="00C84AB8">
        <w:t>level data file</w:t>
      </w:r>
      <w:r>
        <w:t xml:space="preserve">, drop records for </w:t>
      </w:r>
      <w:r w:rsidR="00600AF8">
        <w:t>producer</w:t>
      </w:r>
      <w:r>
        <w:t xml:space="preserve">s who did not raise dairy cows in the year preceding the survey, and drop variables not required to calculate the improved management practices or technologies indicator for dairy cows. Also review the </w:t>
      </w:r>
      <w:r w:rsidRPr="00C84AB8">
        <w:rPr>
          <w:i/>
        </w:rPr>
        <w:t>vcc_</w:t>
      </w:r>
      <w:r>
        <w:rPr>
          <w:i/>
        </w:rPr>
        <w:t>dairy</w:t>
      </w:r>
      <w:r>
        <w:t xml:space="preserve"> variable that should have already be created and included in the individual-level data file.</w:t>
      </w:r>
    </w:p>
    <w:p w14:paraId="2912D85A" w14:textId="32115D4D" w:rsidR="00E9294F" w:rsidRDefault="00E9294F" w:rsidP="002F7FB0">
      <w:pPr>
        <w:pStyle w:val="BodyTextIndent1"/>
      </w:pPr>
      <w:r>
        <w:t>Load “$analytic\</w:t>
      </w:r>
      <w:r w:rsidRPr="00DA4092">
        <w:t>FTF ZOI Survey [Country] [Year] persons data analytic</w:t>
      </w:r>
      <w:r>
        <w:t>”</w:t>
      </w:r>
    </w:p>
    <w:p w14:paraId="5302B638" w14:textId="5F3510F0" w:rsidR="00E9294F" w:rsidRDefault="00E9294F" w:rsidP="002F7FB0">
      <w:pPr>
        <w:pStyle w:val="BodyTextIndent1"/>
      </w:pPr>
      <w:r>
        <w:t>Keep record if vcc_dairy=1</w:t>
      </w:r>
    </w:p>
    <w:p w14:paraId="2A156969" w14:textId="77777777" w:rsidR="00E9294F" w:rsidRDefault="00E9294F" w:rsidP="002F7FB0">
      <w:pPr>
        <w:pStyle w:val="BodyTextIndent1"/>
      </w:pPr>
      <w:r>
        <w:lastRenderedPageBreak/>
        <w:t>Keep hhea, hhnum, m1_line, samp_stratum, sex, age, all variables that contain with ‘vcc’, and all variables that begin with ‘v750’</w:t>
      </w:r>
    </w:p>
    <w:p w14:paraId="1279A1E3" w14:textId="58C90623" w:rsidR="00E9294F" w:rsidRPr="00501B50" w:rsidRDefault="00E9294F" w:rsidP="008D1EB1">
      <w:pPr>
        <w:pStyle w:val="BodyText"/>
      </w:pPr>
      <w:r>
        <w:rPr>
          <w:b/>
        </w:rPr>
        <w:t xml:space="preserve">Step 3. </w:t>
      </w:r>
      <w:r w:rsidRPr="005D715A">
        <w:t xml:space="preserve">Create </w:t>
      </w:r>
      <w:r>
        <w:t xml:space="preserve">eight </w:t>
      </w:r>
      <w:r w:rsidRPr="005D715A">
        <w:t>binary variables</w:t>
      </w:r>
      <w:r>
        <w:t xml:space="preserve">—one </w:t>
      </w:r>
      <w:r w:rsidRPr="005D715A">
        <w:t xml:space="preserve">for each practice or technology </w:t>
      </w:r>
      <w:r w:rsidRPr="005D715A">
        <w:rPr>
          <w:rFonts w:eastAsia="Arial Narrow" w:cs="Arial Narrow"/>
          <w:lang w:bidi="en-US"/>
        </w:rPr>
        <w:t>type</w:t>
      </w:r>
      <w:r w:rsidRPr="005D715A">
        <w:t xml:space="preserve"> </w:t>
      </w:r>
      <w:r>
        <w:t>sub</w:t>
      </w:r>
      <w:r w:rsidR="005D4B04">
        <w:noBreakHyphen/>
      </w:r>
      <w:r>
        <w:t>category—</w:t>
      </w:r>
      <w:r w:rsidRPr="005D715A">
        <w:t xml:space="preserve">to flag producers who applied targeted </w:t>
      </w:r>
      <w:r w:rsidR="008C54A8">
        <w:t>improved management practice</w:t>
      </w:r>
      <w:r w:rsidRPr="005D715A">
        <w:t xml:space="preserve">s </w:t>
      </w:r>
      <w:r w:rsidR="005D4B04">
        <w:t>or</w:t>
      </w:r>
      <w:r w:rsidRPr="005D715A">
        <w:t xml:space="preserve"> </w:t>
      </w:r>
      <w:r w:rsidR="005D4B04">
        <w:t>technologies</w:t>
      </w:r>
      <w:r w:rsidRPr="005D715A">
        <w:t xml:space="preserve"> to raise </w:t>
      </w:r>
      <w:r w:rsidR="002A771D">
        <w:t>dairy cows</w:t>
      </w:r>
      <w:r w:rsidRPr="005D715A">
        <w:t xml:space="preserve"> (1=applied, 0=not applied).</w:t>
      </w:r>
      <w:r>
        <w:rPr>
          <w:rStyle w:val="FootnoteReference"/>
        </w:rPr>
        <w:footnoteReference w:id="87"/>
      </w:r>
      <w:r w:rsidRPr="005D715A">
        <w:t xml:space="preserve"> </w:t>
      </w:r>
    </w:p>
    <w:p w14:paraId="5F44328B" w14:textId="3C8716B0" w:rsidR="00E9294F" w:rsidRDefault="00E9294F" w:rsidP="008D1EB1">
      <w:pPr>
        <w:pStyle w:val="BodyText"/>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196A91">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sidR="001A6EAB">
        <w:rPr>
          <w:lang w:bidi="en-US"/>
        </w:rPr>
        <w:t xml:space="preserve">to raise dairy cows </w:t>
      </w:r>
      <w:r w:rsidRPr="00E63B0E">
        <w:rPr>
          <w:lang w:bidi="en-US"/>
        </w:rPr>
        <w:t xml:space="preserve">by </w:t>
      </w:r>
      <w:r w:rsidRPr="00E63B0E">
        <w:t xml:space="preserve">practice </w:t>
      </w:r>
      <w:r w:rsidR="00196A91">
        <w:t xml:space="preserve">and </w:t>
      </w:r>
      <w:r w:rsidRPr="00E63B0E">
        <w:t xml:space="preserve">technology </w:t>
      </w:r>
      <w:r w:rsidRPr="00E63B0E">
        <w:rPr>
          <w:lang w:bidi="en-US"/>
        </w:rPr>
        <w:t>types.</w:t>
      </w:r>
      <w:r>
        <w:rPr>
          <w:lang w:bidi="en-US"/>
        </w:rPr>
        <w:t xml:space="preserve"> Almost a</w:t>
      </w:r>
      <w:r>
        <w:t xml:space="preserve">ll </w:t>
      </w:r>
      <w:r w:rsidR="008C54A8">
        <w:t>improved management practice</w:t>
      </w:r>
      <w:r>
        <w:t xml:space="preserve">s and technologies </w:t>
      </w:r>
      <w:r w:rsidR="001A6EAB">
        <w:t xml:space="preserve">for raising dairy cows </w:t>
      </w:r>
      <w:r>
        <w:t>are categorized under a single practice and technology type: livestock management.</w:t>
      </w:r>
      <w:r>
        <w:rPr>
          <w:rStyle w:val="FootnoteReference"/>
        </w:rPr>
        <w:footnoteReference w:id="88"/>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more disaggregated data in the report tables. </w:t>
      </w:r>
    </w:p>
    <w:p w14:paraId="5653D75C" w14:textId="44748322" w:rsidR="00E9294F" w:rsidRPr="005D715A" w:rsidRDefault="0072482C" w:rsidP="008D1EB1">
      <w:pPr>
        <w:pStyle w:val="BodyText"/>
      </w:pPr>
      <w:r>
        <w:rPr>
          <w:b/>
        </w:rPr>
        <w:t xml:space="preserve">Step </w:t>
      </w:r>
      <w:r w:rsidR="00E9294F">
        <w:rPr>
          <w:b/>
        </w:rPr>
        <w:t>3a</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breed</w:t>
      </w:r>
      <w:r w:rsidR="00E9294F">
        <w:t>s</w:t>
      </w:r>
      <w:r w:rsidR="00E9294F" w:rsidRPr="005D715A">
        <w:t xml:space="preserve"> (</w:t>
      </w:r>
      <w:r w:rsidR="00E9294F" w:rsidRPr="005D715A">
        <w:rPr>
          <w:i/>
        </w:rPr>
        <w:t>imp_lsbreeds</w:t>
      </w:r>
      <w:r w:rsidR="00E9294F" w:rsidRPr="005D715A">
        <w:t>).</w:t>
      </w:r>
    </w:p>
    <w:p w14:paraId="6979CE98" w14:textId="77777777" w:rsidR="00E9294F" w:rsidRPr="00501B50" w:rsidRDefault="00E9294F" w:rsidP="008D1EB1">
      <w:pPr>
        <w:pStyle w:val="Indentvariable"/>
        <w:rPr>
          <w:rFonts w:ascii="Gill Sans MT" w:hAnsi="Gill Sans MT"/>
        </w:rPr>
      </w:pPr>
      <w:r w:rsidRPr="00501B50">
        <w:rPr>
          <w:rFonts w:ascii="Gill Sans MT" w:hAnsi="Gill Sans MT"/>
        </w:rPr>
        <w:t>Set imp_lsbreeds =0</w:t>
      </w:r>
    </w:p>
    <w:p w14:paraId="00F785D3" w14:textId="592F61B9" w:rsidR="00E9294F" w:rsidRPr="00501B50" w:rsidRDefault="00E9294F" w:rsidP="008D1EB1">
      <w:pPr>
        <w:pStyle w:val="Indentvariable"/>
        <w:rPr>
          <w:rFonts w:ascii="Gill Sans MT" w:hAnsi="Gill Sans MT"/>
        </w:rPr>
      </w:pPr>
      <w:r w:rsidRPr="00501B50">
        <w:rPr>
          <w:rFonts w:ascii="Gill Sans MT" w:hAnsi="Gill Sans MT"/>
        </w:rPr>
        <w:t>Replace imp_lsbreeds =1 if (v75008</w:t>
      </w:r>
      <w:r>
        <w:rPr>
          <w:rFonts w:ascii="Gill Sans MT" w:hAnsi="Gill Sans MT"/>
        </w:rPr>
        <w:t>b</w:t>
      </w:r>
      <w:r w:rsidRPr="00501B50">
        <w:rPr>
          <w:rFonts w:ascii="Gill Sans MT" w:hAnsi="Gill Sans MT"/>
        </w:rPr>
        <w:t xml:space="preserve">=1) or (v75011=3 or 4 or 5) </w:t>
      </w:r>
    </w:p>
    <w:p w14:paraId="32D592A5"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4667971D" w14:textId="77777777" w:rsidR="00E9294F" w:rsidRPr="005D715A" w:rsidRDefault="00E9294F" w:rsidP="008D1EB1">
      <w:pPr>
        <w:pStyle w:val="Indentvariable"/>
      </w:pPr>
      <w:r w:rsidRPr="0068760F">
        <w:rPr>
          <w:rFonts w:ascii="Gill Sans MT" w:hAnsi="Gill Sans MT"/>
        </w:rPr>
        <w:t xml:space="preserve">Label </w:t>
      </w:r>
      <w:r>
        <w:rPr>
          <w:rFonts w:ascii="Gill Sans MT" w:hAnsi="Gill Sans MT"/>
        </w:rPr>
        <w:t>variable “I</w:t>
      </w:r>
      <w:r w:rsidRPr="0068760F">
        <w:rPr>
          <w:rFonts w:ascii="Gill Sans MT" w:hAnsi="Gill Sans MT"/>
        </w:rPr>
        <w:t>mproved</w:t>
      </w:r>
      <w:r>
        <w:rPr>
          <w:rFonts w:ascii="Gill Sans MT" w:hAnsi="Gill Sans MT"/>
        </w:rPr>
        <w:t xml:space="preserve"> breeds”</w:t>
      </w:r>
    </w:p>
    <w:p w14:paraId="0F1D0A58" w14:textId="0302302B" w:rsidR="00E9294F" w:rsidRPr="005D715A" w:rsidRDefault="0072482C" w:rsidP="008D1EB1">
      <w:pPr>
        <w:pStyle w:val="BodyText"/>
      </w:pPr>
      <w:r>
        <w:rPr>
          <w:b/>
        </w:rPr>
        <w:t xml:space="preserve">Step </w:t>
      </w:r>
      <w:r w:rsidR="00E9294F">
        <w:rPr>
          <w:b/>
        </w:rPr>
        <w:t>3b</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health services and products (</w:t>
      </w:r>
      <w:r w:rsidR="00E9294F" w:rsidRPr="005D715A">
        <w:rPr>
          <w:i/>
        </w:rPr>
        <w:t>imp_lshealth</w:t>
      </w:r>
      <w:r w:rsidR="00E9294F" w:rsidRPr="005D715A">
        <w:t>)</w:t>
      </w:r>
      <w:r w:rsidR="00E9294F">
        <w:t>.</w:t>
      </w:r>
      <w:r w:rsidR="00E9294F" w:rsidRPr="005D715A">
        <w:t xml:space="preserve"> </w:t>
      </w:r>
    </w:p>
    <w:p w14:paraId="682282D2" w14:textId="77777777" w:rsidR="00E9294F" w:rsidRPr="00501B50" w:rsidRDefault="00E9294F" w:rsidP="008D1EB1">
      <w:pPr>
        <w:pStyle w:val="Indentvariable"/>
        <w:rPr>
          <w:rFonts w:ascii="Gill Sans MT" w:hAnsi="Gill Sans MT"/>
        </w:rPr>
      </w:pPr>
      <w:r w:rsidRPr="00501B50">
        <w:rPr>
          <w:rFonts w:ascii="Gill Sans MT" w:hAnsi="Gill Sans MT"/>
        </w:rPr>
        <w:t>Set imp_lshealth =0</w:t>
      </w:r>
    </w:p>
    <w:p w14:paraId="0F019C9E" w14:textId="7326F869" w:rsidR="00E9294F" w:rsidRDefault="00E9294F" w:rsidP="008D1EB1">
      <w:pPr>
        <w:pStyle w:val="Indentvariable"/>
        <w:ind w:left="1080" w:hanging="360"/>
        <w:rPr>
          <w:rFonts w:ascii="Gill Sans MT" w:hAnsi="Gill Sans MT"/>
        </w:rPr>
      </w:pPr>
      <w:r w:rsidRPr="00501B50">
        <w:rPr>
          <w:rFonts w:ascii="Gill Sans MT" w:hAnsi="Gill Sans MT"/>
        </w:rPr>
        <w:t>Replace imp_lshealth =1 if (v7502</w:t>
      </w:r>
      <w:r w:rsidR="00583D3F">
        <w:rPr>
          <w:rFonts w:ascii="Gill Sans MT" w:hAnsi="Gill Sans MT"/>
        </w:rPr>
        <w:t>8</w:t>
      </w:r>
      <w:r w:rsidRPr="00501B50">
        <w:rPr>
          <w:rFonts w:ascii="Gill Sans MT" w:hAnsi="Gill Sans MT"/>
        </w:rPr>
        <w:t xml:space="preserve">=1) or </w:t>
      </w:r>
      <w:r w:rsidR="00583D3F" w:rsidRPr="00501B50">
        <w:rPr>
          <w:rFonts w:ascii="Gill Sans MT" w:hAnsi="Gill Sans MT"/>
        </w:rPr>
        <w:t>(v750</w:t>
      </w:r>
      <w:r w:rsidR="00583D3F">
        <w:rPr>
          <w:rFonts w:ascii="Gill Sans MT" w:hAnsi="Gill Sans MT"/>
        </w:rPr>
        <w:t>30</w:t>
      </w:r>
      <w:r w:rsidR="00583D3F" w:rsidRPr="00501B50">
        <w:rPr>
          <w:rFonts w:ascii="Gill Sans MT" w:hAnsi="Gill Sans MT"/>
        </w:rPr>
        <w:t>=1</w:t>
      </w:r>
      <w:r w:rsidR="00583D3F">
        <w:rPr>
          <w:rFonts w:ascii="Gill Sans MT" w:hAnsi="Gill Sans MT"/>
        </w:rPr>
        <w:t>)</w:t>
      </w:r>
      <w:r w:rsidRPr="00501B50">
        <w:rPr>
          <w:rFonts w:ascii="Gill Sans MT" w:hAnsi="Gill Sans MT"/>
        </w:rPr>
        <w:t xml:space="preserve"> or </w:t>
      </w:r>
      <w:r w:rsidR="00583D3F">
        <w:rPr>
          <w:rFonts w:ascii="Gill Sans MT" w:hAnsi="Gill Sans MT"/>
        </w:rPr>
        <w:t>(v75033</w:t>
      </w:r>
      <w:r w:rsidR="00583D3F" w:rsidRPr="00501B50">
        <w:rPr>
          <w:rFonts w:ascii="Gill Sans MT" w:hAnsi="Gill Sans MT"/>
        </w:rPr>
        <w:t>=1</w:t>
      </w:r>
      <w:r w:rsidR="00583D3F">
        <w:rPr>
          <w:rFonts w:ascii="Gill Sans MT" w:hAnsi="Gill Sans MT"/>
        </w:rPr>
        <w:t>) or</w:t>
      </w:r>
      <w:r w:rsidR="00583D3F" w:rsidRPr="00501B50">
        <w:rPr>
          <w:rFonts w:ascii="Gill Sans MT" w:hAnsi="Gill Sans MT"/>
        </w:rPr>
        <w:t xml:space="preserve"> </w:t>
      </w:r>
      <w:r w:rsidRPr="00501B50">
        <w:rPr>
          <w:rFonts w:ascii="Gill Sans MT" w:hAnsi="Gill Sans MT"/>
        </w:rPr>
        <w:t>(v75034ba=1 or v75034bb=1 or v75034bc=1)</w:t>
      </w:r>
    </w:p>
    <w:p w14:paraId="4BE20335" w14:textId="77777777" w:rsidR="00E9294F" w:rsidRDefault="00E9294F" w:rsidP="008D1EB1">
      <w:pPr>
        <w:pStyle w:val="Indentvariable"/>
        <w:ind w:left="1080" w:hanging="360"/>
        <w:rPr>
          <w:rFonts w:ascii="Gill Sans MT" w:hAnsi="Gill Sans MT"/>
        </w:rPr>
      </w:pPr>
      <w:r>
        <w:rPr>
          <w:rFonts w:ascii="Gill Sans MT" w:hAnsi="Gill Sans MT"/>
        </w:rPr>
        <w:t>Label values 0 “Did not apply” 1 “Applied”</w:t>
      </w:r>
    </w:p>
    <w:p w14:paraId="38A1EFBB" w14:textId="77777777" w:rsidR="00E9294F" w:rsidRPr="00501B50" w:rsidRDefault="00E9294F" w:rsidP="008D1EB1">
      <w:pPr>
        <w:pStyle w:val="Indentvariable"/>
        <w:ind w:left="1080" w:hanging="360"/>
        <w:rPr>
          <w:rFonts w:ascii="Gill Sans MT" w:hAnsi="Gill Sans MT"/>
        </w:rPr>
      </w:pPr>
      <w:r w:rsidRPr="0068760F">
        <w:rPr>
          <w:rFonts w:ascii="Gill Sans MT" w:hAnsi="Gill Sans MT"/>
        </w:rPr>
        <w:t xml:space="preserve">Label </w:t>
      </w:r>
      <w:r>
        <w:rPr>
          <w:rFonts w:ascii="Gill Sans MT" w:hAnsi="Gill Sans MT"/>
        </w:rPr>
        <w:t>variable “Improved health services and products”</w:t>
      </w:r>
    </w:p>
    <w:p w14:paraId="3776ACDB" w14:textId="32FD4BE0" w:rsidR="00E9294F" w:rsidRPr="005D715A" w:rsidRDefault="0072482C" w:rsidP="008D1EB1">
      <w:pPr>
        <w:pStyle w:val="BodyText"/>
        <w:keepNext/>
      </w:pPr>
      <w:r>
        <w:rPr>
          <w:b/>
        </w:rPr>
        <w:t xml:space="preserve">Step </w:t>
      </w:r>
      <w:r w:rsidR="00E9294F">
        <w:rPr>
          <w:b/>
        </w:rPr>
        <w:t>3c</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9C1789">
        <w:t>i</w:t>
      </w:r>
      <w:r w:rsidR="00E9294F" w:rsidRPr="005D715A">
        <w:t>mproved dairy cow handling practices and housing (</w:t>
      </w:r>
      <w:r w:rsidR="00E9294F" w:rsidRPr="005D715A">
        <w:rPr>
          <w:i/>
        </w:rPr>
        <w:t>imp_lshousing</w:t>
      </w:r>
      <w:r w:rsidR="00E9294F" w:rsidRPr="005D715A">
        <w:t>)</w:t>
      </w:r>
      <w:r w:rsidR="00E9294F">
        <w:t>.</w:t>
      </w:r>
    </w:p>
    <w:p w14:paraId="5ED211D1" w14:textId="77777777" w:rsidR="00E9294F" w:rsidRPr="00501B50" w:rsidRDefault="00E9294F" w:rsidP="004A7C1A">
      <w:pPr>
        <w:pStyle w:val="Indentvariable"/>
        <w:keepNext/>
        <w:widowControl/>
        <w:rPr>
          <w:rFonts w:ascii="Gill Sans MT" w:hAnsi="Gill Sans MT"/>
        </w:rPr>
      </w:pPr>
      <w:r w:rsidRPr="00501B50">
        <w:rPr>
          <w:rFonts w:ascii="Gill Sans MT" w:hAnsi="Gill Sans MT"/>
        </w:rPr>
        <w:t>Set imp_lshousing=0</w:t>
      </w:r>
    </w:p>
    <w:p w14:paraId="3C026AF9" w14:textId="5381CC3D" w:rsidR="00E9294F" w:rsidRDefault="00E9294F" w:rsidP="004A7C1A">
      <w:pPr>
        <w:pStyle w:val="Indentvariable"/>
        <w:keepNext/>
        <w:widowControl/>
        <w:rPr>
          <w:rFonts w:ascii="Gill Sans MT" w:hAnsi="Gill Sans MT"/>
        </w:rPr>
      </w:pPr>
      <w:r w:rsidRPr="00501B50">
        <w:rPr>
          <w:rFonts w:ascii="Gill Sans MT" w:hAnsi="Gill Sans MT"/>
        </w:rPr>
        <w:t>Replace imp_lshousing=1 if v75016=</w:t>
      </w:r>
      <w:r w:rsidR="00583D3F">
        <w:rPr>
          <w:rFonts w:ascii="Gill Sans MT" w:hAnsi="Gill Sans MT"/>
        </w:rPr>
        <w:t xml:space="preserve">4 or </w:t>
      </w:r>
      <w:r w:rsidR="00583D3F" w:rsidRPr="00501B50">
        <w:rPr>
          <w:rFonts w:ascii="Gill Sans MT" w:hAnsi="Gill Sans MT"/>
        </w:rPr>
        <w:t>v75016=</w:t>
      </w:r>
      <w:r w:rsidR="00583D3F">
        <w:rPr>
          <w:rFonts w:ascii="Gill Sans MT" w:hAnsi="Gill Sans MT"/>
        </w:rPr>
        <w:t>5 or</w:t>
      </w:r>
      <w:r w:rsidR="00583D3F" w:rsidRPr="00583D3F">
        <w:rPr>
          <w:rFonts w:ascii="Gill Sans MT" w:hAnsi="Gill Sans MT"/>
        </w:rPr>
        <w:t xml:space="preserve"> </w:t>
      </w:r>
      <w:r w:rsidR="00583D3F" w:rsidRPr="00501B50">
        <w:rPr>
          <w:rFonts w:ascii="Gill Sans MT" w:hAnsi="Gill Sans MT"/>
        </w:rPr>
        <w:t>v75016=</w:t>
      </w:r>
      <w:r w:rsidR="00583D3F">
        <w:rPr>
          <w:rFonts w:ascii="Gill Sans MT" w:hAnsi="Gill Sans MT"/>
        </w:rPr>
        <w:t>6</w:t>
      </w:r>
    </w:p>
    <w:p w14:paraId="43CEA973"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6A477631"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housing”</w:t>
      </w:r>
    </w:p>
    <w:p w14:paraId="528E38B3" w14:textId="4E6365A0" w:rsidR="00E9294F" w:rsidRPr="005D715A" w:rsidRDefault="0072482C" w:rsidP="008D1EB1">
      <w:pPr>
        <w:pStyle w:val="BodyText"/>
      </w:pPr>
      <w:r>
        <w:rPr>
          <w:b/>
        </w:rPr>
        <w:lastRenderedPageBreak/>
        <w:t xml:space="preserve">Step </w:t>
      </w:r>
      <w:r w:rsidR="00E9294F">
        <w:rPr>
          <w:b/>
        </w:rPr>
        <w:t>3d</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producers who used a targeted </w:t>
      </w:r>
      <w:r w:rsidR="008C54A8">
        <w:t>improved management practice</w:t>
      </w:r>
      <w:r w:rsidR="00E9294F">
        <w:t xml:space="preserve"> or technology related to </w:t>
      </w:r>
      <w:r w:rsidR="00E9294F" w:rsidRPr="005D715A">
        <w:t>feeding practices (</w:t>
      </w:r>
      <w:r w:rsidR="00E9294F" w:rsidRPr="005D715A">
        <w:rPr>
          <w:i/>
        </w:rPr>
        <w:t>imp_lsfeed</w:t>
      </w:r>
      <w:r w:rsidR="00E9294F" w:rsidRPr="005D715A">
        <w:t>)</w:t>
      </w:r>
      <w:r w:rsidR="00E9294F">
        <w:t>.</w:t>
      </w:r>
    </w:p>
    <w:p w14:paraId="35221161" w14:textId="77777777" w:rsidR="00E9294F" w:rsidRPr="00501B50" w:rsidRDefault="00E9294F" w:rsidP="008D1EB1">
      <w:pPr>
        <w:pStyle w:val="Indentvariable"/>
        <w:rPr>
          <w:rFonts w:ascii="Gill Sans MT" w:hAnsi="Gill Sans MT"/>
        </w:rPr>
      </w:pPr>
      <w:r w:rsidRPr="00501B50">
        <w:rPr>
          <w:rFonts w:ascii="Gill Sans MT" w:hAnsi="Gill Sans MT"/>
        </w:rPr>
        <w:t>Set imp_lsfeed=0</w:t>
      </w:r>
    </w:p>
    <w:p w14:paraId="770194B8" w14:textId="7386BAC2" w:rsidR="00E9294F" w:rsidRDefault="00E9294F" w:rsidP="008D1EB1">
      <w:pPr>
        <w:pStyle w:val="Indentvariable"/>
        <w:rPr>
          <w:rFonts w:ascii="Gill Sans MT" w:hAnsi="Gill Sans MT"/>
        </w:rPr>
      </w:pPr>
      <w:r w:rsidRPr="00501B50">
        <w:rPr>
          <w:rFonts w:ascii="Gill Sans MT" w:hAnsi="Gill Sans MT"/>
        </w:rPr>
        <w:t>Replace imp_lsfeed= (</w:t>
      </w:r>
      <w:r w:rsidR="0095118F" w:rsidRPr="0095118F">
        <w:rPr>
          <w:rFonts w:ascii="Gill Sans MT" w:hAnsi="Gill Sans MT"/>
        </w:rPr>
        <w:t>v75021a</w:t>
      </w:r>
      <w:r w:rsidR="0095118F">
        <w:rPr>
          <w:rFonts w:ascii="Gill Sans MT" w:hAnsi="Gill Sans MT"/>
        </w:rPr>
        <w:t>=</w:t>
      </w:r>
      <w:r w:rsidR="0095118F" w:rsidRPr="0095118F">
        <w:rPr>
          <w:rFonts w:ascii="Gill Sans MT" w:hAnsi="Gill Sans MT"/>
        </w:rPr>
        <w:t>1</w:t>
      </w:r>
      <w:r w:rsidR="0095118F">
        <w:rPr>
          <w:rFonts w:ascii="Gill Sans MT" w:hAnsi="Gill Sans MT"/>
        </w:rPr>
        <w:t xml:space="preserve"> or </w:t>
      </w:r>
      <w:r w:rsidR="0095118F" w:rsidRPr="0095118F">
        <w:rPr>
          <w:rFonts w:ascii="Gill Sans MT" w:hAnsi="Gill Sans MT"/>
        </w:rPr>
        <w:t>v75021a</w:t>
      </w:r>
      <w:r w:rsidR="0095118F">
        <w:rPr>
          <w:rFonts w:ascii="Gill Sans MT" w:hAnsi="Gill Sans MT"/>
        </w:rPr>
        <w:t>=</w:t>
      </w:r>
      <w:r w:rsidR="0095118F" w:rsidRPr="0095118F">
        <w:rPr>
          <w:rFonts w:ascii="Gill Sans MT" w:hAnsi="Gill Sans MT"/>
        </w:rPr>
        <w:t xml:space="preserve">2) </w:t>
      </w:r>
      <w:r w:rsidR="0095118F">
        <w:rPr>
          <w:rFonts w:ascii="Gill Sans MT" w:hAnsi="Gill Sans MT"/>
        </w:rPr>
        <w:t>or (</w:t>
      </w:r>
      <w:r w:rsidR="0095118F" w:rsidRPr="0095118F">
        <w:rPr>
          <w:rFonts w:ascii="Gill Sans MT" w:hAnsi="Gill Sans MT"/>
        </w:rPr>
        <w:t>v75024a</w:t>
      </w:r>
      <w:r w:rsidR="0095118F">
        <w:rPr>
          <w:rFonts w:ascii="Gill Sans MT" w:hAnsi="Gill Sans MT"/>
        </w:rPr>
        <w:t>=</w:t>
      </w:r>
      <w:r w:rsidR="0095118F" w:rsidRPr="0095118F">
        <w:rPr>
          <w:rFonts w:ascii="Gill Sans MT" w:hAnsi="Gill Sans MT"/>
        </w:rPr>
        <w:t>1</w:t>
      </w:r>
      <w:r w:rsidR="0095118F">
        <w:rPr>
          <w:rFonts w:ascii="Gill Sans MT" w:hAnsi="Gill Sans MT"/>
        </w:rPr>
        <w:t xml:space="preserve"> or v75024a=2) or (</w:t>
      </w:r>
      <w:r w:rsidR="0095118F" w:rsidRPr="0095118F">
        <w:rPr>
          <w:rFonts w:ascii="Gill Sans MT" w:hAnsi="Gill Sans MT"/>
        </w:rPr>
        <w:t>v75026a</w:t>
      </w:r>
      <w:r w:rsidR="0095118F">
        <w:rPr>
          <w:rFonts w:ascii="Gill Sans MT" w:hAnsi="Gill Sans MT"/>
        </w:rPr>
        <w:t>=</w:t>
      </w:r>
      <w:r w:rsidR="0095118F" w:rsidRPr="0095118F">
        <w:rPr>
          <w:rFonts w:ascii="Gill Sans MT" w:hAnsi="Gill Sans MT"/>
        </w:rPr>
        <w:t>1</w:t>
      </w:r>
      <w:r w:rsidR="0095118F">
        <w:rPr>
          <w:rFonts w:ascii="Gill Sans MT" w:hAnsi="Gill Sans MT"/>
        </w:rPr>
        <w:t xml:space="preserve"> or </w:t>
      </w:r>
      <w:r w:rsidR="0095118F" w:rsidRPr="0095118F">
        <w:rPr>
          <w:rFonts w:ascii="Gill Sans MT" w:hAnsi="Gill Sans MT"/>
        </w:rPr>
        <w:t>v7502</w:t>
      </w:r>
      <w:r w:rsidR="0095118F">
        <w:rPr>
          <w:rFonts w:ascii="Gill Sans MT" w:hAnsi="Gill Sans MT"/>
        </w:rPr>
        <w:t>6</w:t>
      </w:r>
      <w:r w:rsidR="0095118F" w:rsidRPr="0095118F">
        <w:rPr>
          <w:rFonts w:ascii="Gill Sans MT" w:hAnsi="Gill Sans MT"/>
        </w:rPr>
        <w:t>a</w:t>
      </w:r>
      <w:r w:rsidR="0095118F">
        <w:rPr>
          <w:rFonts w:ascii="Gill Sans MT" w:hAnsi="Gill Sans MT"/>
        </w:rPr>
        <w:t>=</w:t>
      </w:r>
      <w:r w:rsidR="0095118F" w:rsidRPr="0095118F">
        <w:rPr>
          <w:rFonts w:ascii="Gill Sans MT" w:hAnsi="Gill Sans MT"/>
        </w:rPr>
        <w:t>2</w:t>
      </w:r>
      <w:r w:rsidR="0095118F">
        <w:rPr>
          <w:rFonts w:ascii="Gill Sans MT" w:hAnsi="Gill Sans MT"/>
        </w:rPr>
        <w:t>)</w:t>
      </w:r>
    </w:p>
    <w:p w14:paraId="12B358EC"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6715CD"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feeding”</w:t>
      </w:r>
    </w:p>
    <w:p w14:paraId="5EBC1890" w14:textId="26E8F9D0" w:rsidR="00E9294F" w:rsidRPr="005D715A" w:rsidRDefault="0072482C" w:rsidP="008D1EB1">
      <w:pPr>
        <w:pStyle w:val="BodyText"/>
      </w:pPr>
      <w:r>
        <w:rPr>
          <w:b/>
        </w:rPr>
        <w:t xml:space="preserve">Step </w:t>
      </w:r>
      <w:r w:rsidR="00E9294F">
        <w:rPr>
          <w:b/>
        </w:rPr>
        <w:t>3e</w:t>
      </w:r>
      <w:r w:rsidR="00E9294F" w:rsidRPr="005D715A">
        <w:rPr>
          <w:b/>
        </w:rPr>
        <w:t>.</w:t>
      </w:r>
      <w:r w:rsidR="00E9294F" w:rsidRPr="005D715A">
        <w:t xml:space="preserve"> </w:t>
      </w:r>
      <w:r w:rsidR="00935835">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grazing practices (</w:t>
      </w:r>
      <w:r w:rsidR="00E9294F" w:rsidRPr="005D715A">
        <w:rPr>
          <w:i/>
        </w:rPr>
        <w:t>imp_lsgrazing</w:t>
      </w:r>
      <w:r w:rsidR="00E9294F" w:rsidRPr="005D715A">
        <w:t>)</w:t>
      </w:r>
      <w:r w:rsidR="00E9294F">
        <w:t>.</w:t>
      </w:r>
    </w:p>
    <w:p w14:paraId="710723E7" w14:textId="69A4076C" w:rsidR="00E9294F" w:rsidRPr="00501B50" w:rsidRDefault="00E9294F" w:rsidP="00CD6F52">
      <w:pPr>
        <w:pStyle w:val="Indentvariable"/>
        <w:keepNext/>
        <w:widowControl/>
        <w:rPr>
          <w:rFonts w:ascii="Gill Sans MT" w:hAnsi="Gill Sans MT"/>
        </w:rPr>
      </w:pPr>
      <w:r w:rsidRPr="00501B50">
        <w:rPr>
          <w:rFonts w:ascii="Gill Sans MT" w:hAnsi="Gill Sans MT"/>
        </w:rPr>
        <w:t>Set imp_lsgrazing=</w:t>
      </w:r>
      <w:r w:rsidR="00935835">
        <w:rPr>
          <w:rFonts w:ascii="Gill Sans MT" w:hAnsi="Gill Sans MT"/>
        </w:rPr>
        <w:t>missing</w:t>
      </w:r>
    </w:p>
    <w:p w14:paraId="2974E3C7"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4530C48"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grazing practices”</w:t>
      </w:r>
    </w:p>
    <w:p w14:paraId="010AE879" w14:textId="2D36DD23" w:rsidR="00E9294F" w:rsidRPr="005D715A" w:rsidRDefault="0072482C" w:rsidP="008D1EB1">
      <w:pPr>
        <w:pStyle w:val="BodyText"/>
      </w:pPr>
      <w:r>
        <w:rPr>
          <w:b/>
        </w:rPr>
        <w:t xml:space="preserve">Step </w:t>
      </w:r>
      <w:r w:rsidR="00E9294F">
        <w:rPr>
          <w:b/>
        </w:rPr>
        <w:t>3f</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waste management practices (</w:t>
      </w:r>
      <w:r w:rsidR="00E9294F" w:rsidRPr="005D715A">
        <w:rPr>
          <w:i/>
        </w:rPr>
        <w:t>imp_lswaste</w:t>
      </w:r>
      <w:r w:rsidR="00E9294F" w:rsidRPr="005D715A">
        <w:t>)</w:t>
      </w:r>
      <w:r w:rsidR="00E9294F">
        <w:t>.</w:t>
      </w:r>
    </w:p>
    <w:p w14:paraId="1A8513EB" w14:textId="77777777" w:rsidR="00E9294F" w:rsidRPr="00501B50" w:rsidRDefault="00E9294F" w:rsidP="008D1EB1">
      <w:pPr>
        <w:pStyle w:val="Indentvariable"/>
        <w:rPr>
          <w:rFonts w:ascii="Gill Sans MT" w:hAnsi="Gill Sans MT"/>
        </w:rPr>
      </w:pPr>
      <w:r w:rsidRPr="00501B50">
        <w:rPr>
          <w:rFonts w:ascii="Gill Sans MT" w:hAnsi="Gill Sans MT"/>
        </w:rPr>
        <w:t>Set imp_lswaste=0</w:t>
      </w:r>
    </w:p>
    <w:p w14:paraId="7E59ED6B" w14:textId="218221E6" w:rsidR="00E9294F" w:rsidRDefault="00E9294F" w:rsidP="008D1EB1">
      <w:pPr>
        <w:pStyle w:val="Indentvariable"/>
        <w:rPr>
          <w:rFonts w:ascii="Gill Sans MT" w:hAnsi="Gill Sans MT"/>
        </w:rPr>
      </w:pPr>
      <w:r w:rsidRPr="00501B50">
        <w:rPr>
          <w:rFonts w:ascii="Gill Sans MT" w:hAnsi="Gill Sans MT"/>
        </w:rPr>
        <w:t xml:space="preserve">Replace imp_lswaste= 1 if </w:t>
      </w:r>
      <w:r>
        <w:rPr>
          <w:rFonts w:ascii="Gill Sans MT" w:hAnsi="Gill Sans MT"/>
        </w:rPr>
        <w:t>(</w:t>
      </w:r>
      <w:r w:rsidRPr="00501B50">
        <w:rPr>
          <w:rFonts w:ascii="Gill Sans MT" w:hAnsi="Gill Sans MT"/>
        </w:rPr>
        <w:t xml:space="preserve">v75027b=2 or </w:t>
      </w:r>
      <w:r w:rsidR="00935835" w:rsidRPr="00501B50">
        <w:rPr>
          <w:rFonts w:ascii="Gill Sans MT" w:hAnsi="Gill Sans MT"/>
        </w:rPr>
        <w:t>v75027b=</w:t>
      </w:r>
      <w:r w:rsidRPr="00501B50">
        <w:rPr>
          <w:rFonts w:ascii="Gill Sans MT" w:hAnsi="Gill Sans MT"/>
        </w:rPr>
        <w:t xml:space="preserve">3 or </w:t>
      </w:r>
      <w:r w:rsidR="00935835" w:rsidRPr="00501B50">
        <w:rPr>
          <w:rFonts w:ascii="Gill Sans MT" w:hAnsi="Gill Sans MT"/>
        </w:rPr>
        <w:t>v75027b=</w:t>
      </w:r>
      <w:r w:rsidRPr="00501B50">
        <w:rPr>
          <w:rFonts w:ascii="Gill Sans MT" w:hAnsi="Gill Sans MT"/>
        </w:rPr>
        <w:t xml:space="preserve">4 or </w:t>
      </w:r>
      <w:r w:rsidR="00935835" w:rsidRPr="00501B50">
        <w:rPr>
          <w:rFonts w:ascii="Gill Sans MT" w:hAnsi="Gill Sans MT"/>
        </w:rPr>
        <w:t>v75027b=</w:t>
      </w:r>
      <w:r w:rsidRPr="00501B50">
        <w:rPr>
          <w:rFonts w:ascii="Gill Sans MT" w:hAnsi="Gill Sans MT"/>
        </w:rPr>
        <w:t>5)</w:t>
      </w:r>
    </w:p>
    <w:p w14:paraId="5AF61F6A"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2F1FF934"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waste management”</w:t>
      </w:r>
    </w:p>
    <w:p w14:paraId="78A8159B" w14:textId="6EDC50FA" w:rsidR="00E9294F" w:rsidRPr="00935835" w:rsidRDefault="0072482C" w:rsidP="00935835">
      <w:pPr>
        <w:pStyle w:val="BodyText"/>
        <w:rPr>
          <w:i/>
        </w:rPr>
      </w:pPr>
      <w:r>
        <w:rPr>
          <w:b/>
        </w:rPr>
        <w:t xml:space="preserve">Step </w:t>
      </w:r>
      <w:r w:rsidR="00E9294F">
        <w:rPr>
          <w:b/>
        </w:rPr>
        <w:t>3g</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fodder crops (</w:t>
      </w:r>
      <w:r w:rsidR="00E9294F" w:rsidRPr="005D715A">
        <w:rPr>
          <w:i/>
        </w:rPr>
        <w:t>imp_lsfodder</w:t>
      </w:r>
      <w:r w:rsidR="00E9294F" w:rsidRPr="005D715A">
        <w:t>)</w:t>
      </w:r>
      <w:r w:rsidR="00E9294F">
        <w:t>.</w:t>
      </w:r>
      <w:r w:rsidR="00935835">
        <w:rPr>
          <w:i/>
        </w:rPr>
        <w:t xml:space="preserve"> </w:t>
      </w:r>
      <w:r w:rsidR="00935835">
        <w:t xml:space="preserve">Although not included in the syntax below, be sure to </w:t>
      </w:r>
      <w:r w:rsidR="00935835" w:rsidRPr="00935835">
        <w:t xml:space="preserve">manually check through the responses entered for </w:t>
      </w:r>
      <w:r w:rsidR="00935835">
        <w:t>“</w:t>
      </w:r>
      <w:r w:rsidR="00935835" w:rsidRPr="00935835">
        <w:t>X</w:t>
      </w:r>
      <w:r w:rsidR="00935835">
        <w:t>”</w:t>
      </w:r>
      <w:r w:rsidR="00935835" w:rsidRPr="00935835">
        <w:t xml:space="preserve"> </w:t>
      </w:r>
      <w:r w:rsidR="00935835">
        <w:t xml:space="preserve">(Other) </w:t>
      </w:r>
      <w:r w:rsidR="00935835" w:rsidRPr="00935835">
        <w:t>and</w:t>
      </w:r>
      <w:r w:rsidR="00935835" w:rsidRPr="00935835">
        <w:rPr>
          <w:i/>
        </w:rPr>
        <w:t xml:space="preserve"> </w:t>
      </w:r>
      <w:r w:rsidR="00935835" w:rsidRPr="00935835">
        <w:t>include any that should be considered promoted, improved fodder crop</w:t>
      </w:r>
      <w:r w:rsidR="00935835">
        <w:t xml:space="preserve"> as applied (</w:t>
      </w:r>
      <w:r w:rsidR="00935835">
        <w:rPr>
          <w:i/>
        </w:rPr>
        <w:t>imp_lsfodder=1</w:t>
      </w:r>
      <w:r w:rsidR="00935835">
        <w:t>).</w:t>
      </w:r>
    </w:p>
    <w:p w14:paraId="6351D3B7" w14:textId="77777777" w:rsidR="00E9294F" w:rsidRPr="00501B50" w:rsidRDefault="00E9294F" w:rsidP="008D1EB1">
      <w:pPr>
        <w:pStyle w:val="Indentvariable"/>
        <w:rPr>
          <w:rFonts w:ascii="Gill Sans MT" w:hAnsi="Gill Sans MT"/>
        </w:rPr>
      </w:pPr>
      <w:r w:rsidRPr="00501B50">
        <w:rPr>
          <w:rFonts w:ascii="Gill Sans MT" w:hAnsi="Gill Sans MT"/>
        </w:rPr>
        <w:t>Set imp_lsfodder=0</w:t>
      </w:r>
    </w:p>
    <w:p w14:paraId="55340FC9" w14:textId="30CC0D5E" w:rsidR="00E9294F" w:rsidRDefault="00E9294F" w:rsidP="00935835">
      <w:pPr>
        <w:pStyle w:val="Indentvariable"/>
        <w:rPr>
          <w:rFonts w:ascii="Gill Sans MT" w:hAnsi="Gill Sans MT"/>
        </w:rPr>
      </w:pPr>
      <w:r w:rsidRPr="00501B50">
        <w:rPr>
          <w:rFonts w:ascii="Gill Sans MT" w:hAnsi="Gill Sans MT"/>
        </w:rPr>
        <w:t xml:space="preserve">Replace if imp_lsfodder=1 if </w:t>
      </w:r>
      <w:r w:rsidR="00935835">
        <w:rPr>
          <w:rFonts w:ascii="Gill Sans MT" w:hAnsi="Gill Sans MT"/>
        </w:rPr>
        <w:t>v75019b</w:t>
      </w:r>
      <w:r w:rsidR="00935835" w:rsidRPr="00935835">
        <w:rPr>
          <w:rFonts w:ascii="Gill Sans MT" w:hAnsi="Gill Sans MT"/>
        </w:rPr>
        <w:t xml:space="preserve">=1 </w:t>
      </w:r>
      <w:r w:rsidR="00935835">
        <w:rPr>
          <w:rFonts w:ascii="Gill Sans MT" w:hAnsi="Gill Sans MT"/>
        </w:rPr>
        <w:t>or v75019c=</w:t>
      </w:r>
      <w:r w:rsidR="00935835" w:rsidRPr="00935835">
        <w:rPr>
          <w:rFonts w:ascii="Gill Sans MT" w:hAnsi="Gill Sans MT"/>
        </w:rPr>
        <w:t xml:space="preserve">1 </w:t>
      </w:r>
      <w:r w:rsidR="00935835">
        <w:rPr>
          <w:rFonts w:ascii="Gill Sans MT" w:hAnsi="Gill Sans MT"/>
        </w:rPr>
        <w:t>or v75019d=</w:t>
      </w:r>
      <w:r w:rsidR="00935835" w:rsidRPr="00935835">
        <w:rPr>
          <w:rFonts w:ascii="Gill Sans MT" w:hAnsi="Gill Sans MT"/>
        </w:rPr>
        <w:t xml:space="preserve">1 </w:t>
      </w:r>
      <w:r w:rsidR="00935835">
        <w:rPr>
          <w:rFonts w:ascii="Gill Sans MT" w:hAnsi="Gill Sans MT"/>
        </w:rPr>
        <w:t>or</w:t>
      </w:r>
      <w:r w:rsidR="00935835" w:rsidRPr="00935835">
        <w:rPr>
          <w:rFonts w:ascii="Gill Sans MT" w:hAnsi="Gill Sans MT"/>
        </w:rPr>
        <w:t xml:space="preserve"> v75019e=1</w:t>
      </w:r>
      <w:r w:rsidR="00935835">
        <w:rPr>
          <w:rFonts w:ascii="Gill Sans MT" w:hAnsi="Gill Sans MT"/>
        </w:rPr>
        <w:t xml:space="preserve"> or </w:t>
      </w:r>
      <w:r w:rsidR="00935835">
        <w:rPr>
          <w:rFonts w:ascii="Gill Sans MT" w:hAnsi="Gill Sans MT"/>
        </w:rPr>
        <w:tab/>
      </w:r>
      <w:r w:rsidR="00935835">
        <w:rPr>
          <w:rFonts w:ascii="Gill Sans MT" w:hAnsi="Gill Sans MT"/>
        </w:rPr>
        <w:tab/>
      </w:r>
      <w:r w:rsidR="00935835">
        <w:rPr>
          <w:rFonts w:ascii="Gill Sans MT" w:hAnsi="Gill Sans MT"/>
        </w:rPr>
        <w:tab/>
      </w:r>
      <w:r w:rsidR="00935835">
        <w:rPr>
          <w:rFonts w:ascii="Gill Sans MT" w:hAnsi="Gill Sans MT"/>
        </w:rPr>
        <w:tab/>
        <w:t xml:space="preserve">    v75019f</w:t>
      </w:r>
      <w:r w:rsidR="00935835" w:rsidRPr="00935835">
        <w:rPr>
          <w:rFonts w:ascii="Gill Sans MT" w:hAnsi="Gill Sans MT"/>
        </w:rPr>
        <w:t xml:space="preserve">=1 </w:t>
      </w:r>
      <w:r w:rsidR="00935835">
        <w:rPr>
          <w:rFonts w:ascii="Gill Sans MT" w:hAnsi="Gill Sans MT"/>
        </w:rPr>
        <w:t>or</w:t>
      </w:r>
      <w:r w:rsidR="00935835" w:rsidRPr="00935835">
        <w:rPr>
          <w:rFonts w:ascii="Gill Sans MT" w:hAnsi="Gill Sans MT"/>
        </w:rPr>
        <w:t xml:space="preserve"> v75019g=1 </w:t>
      </w:r>
      <w:r w:rsidR="00935835">
        <w:rPr>
          <w:rFonts w:ascii="Gill Sans MT" w:hAnsi="Gill Sans MT"/>
        </w:rPr>
        <w:t>or</w:t>
      </w:r>
      <w:r w:rsidR="00935835" w:rsidRPr="00935835">
        <w:rPr>
          <w:rFonts w:ascii="Gill Sans MT" w:hAnsi="Gill Sans MT"/>
        </w:rPr>
        <w:t xml:space="preserve"> v75019h=1 </w:t>
      </w:r>
      <w:r w:rsidR="00935835">
        <w:rPr>
          <w:rFonts w:ascii="Gill Sans MT" w:hAnsi="Gill Sans MT"/>
        </w:rPr>
        <w:t>or</w:t>
      </w:r>
      <w:r w:rsidR="00935835" w:rsidRPr="00935835">
        <w:rPr>
          <w:rFonts w:ascii="Gill Sans MT" w:hAnsi="Gill Sans MT"/>
        </w:rPr>
        <w:t xml:space="preserve"> v75019i=1</w:t>
      </w:r>
    </w:p>
    <w:p w14:paraId="494E78F9"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6283B1F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fodder crops”</w:t>
      </w:r>
    </w:p>
    <w:p w14:paraId="714F0B79" w14:textId="5643927A" w:rsidR="00E9294F" w:rsidRPr="005D715A" w:rsidRDefault="0072482C" w:rsidP="008D1EB1">
      <w:pPr>
        <w:pStyle w:val="BodyText"/>
      </w:pPr>
      <w:r>
        <w:rPr>
          <w:b/>
        </w:rPr>
        <w:t xml:space="preserve">Step </w:t>
      </w:r>
      <w:r w:rsidR="00E9294F">
        <w:rPr>
          <w:b/>
        </w:rPr>
        <w:t>3h</w:t>
      </w:r>
      <w:r w:rsidR="00E9294F" w:rsidRPr="005D715A">
        <w:rPr>
          <w:b/>
        </w:rPr>
        <w:t>.</w:t>
      </w:r>
      <w:r w:rsidR="00E9294F" w:rsidRPr="005D715A">
        <w:t xml:space="preserve"> </w:t>
      </w:r>
      <w:r w:rsidR="00935835">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cultivation and dual purpose crops (</w:t>
      </w:r>
      <w:r w:rsidR="00E9294F" w:rsidRPr="005D715A">
        <w:rPr>
          <w:i/>
        </w:rPr>
        <w:t>imp_lsdualcrop</w:t>
      </w:r>
      <w:r w:rsidR="00E9294F" w:rsidRPr="005D715A">
        <w:t>)</w:t>
      </w:r>
      <w:r w:rsidR="00E9294F">
        <w:t>.</w:t>
      </w:r>
    </w:p>
    <w:p w14:paraId="00780A63" w14:textId="020417C3" w:rsidR="00E9294F" w:rsidRPr="00501B50" w:rsidRDefault="00935835" w:rsidP="008D1EB1">
      <w:pPr>
        <w:pStyle w:val="Indentvariable"/>
        <w:rPr>
          <w:rFonts w:ascii="Gill Sans MT" w:hAnsi="Gill Sans MT"/>
        </w:rPr>
      </w:pPr>
      <w:r>
        <w:rPr>
          <w:rFonts w:ascii="Gill Sans MT" w:hAnsi="Gill Sans MT"/>
        </w:rPr>
        <w:t>Set imp_lsdualcrop=missing</w:t>
      </w:r>
    </w:p>
    <w:p w14:paraId="7B9DFC2C"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76E02126" w14:textId="523B94B3"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cultivation and dual purpose crops”</w:t>
      </w:r>
    </w:p>
    <w:p w14:paraId="2320069C" w14:textId="6094C39F" w:rsidR="00935835" w:rsidRPr="005D715A" w:rsidRDefault="00935835" w:rsidP="00935835">
      <w:pPr>
        <w:pStyle w:val="BodyText"/>
      </w:pPr>
      <w:r>
        <w:rPr>
          <w:b/>
        </w:rPr>
        <w:t>Step 3i</w:t>
      </w:r>
      <w:r w:rsidRPr="005D715A">
        <w:rPr>
          <w:b/>
        </w:rPr>
        <w:t>.</w:t>
      </w:r>
      <w:r w:rsidRPr="005D715A">
        <w:t xml:space="preserve"> Create </w:t>
      </w:r>
      <w:r>
        <w:t>a binary variable</w:t>
      </w:r>
      <w:r w:rsidRPr="005D715A">
        <w:t xml:space="preserve"> </w:t>
      </w:r>
      <w:r>
        <w:t>to flag dairy cow producers who used a targeted i</w:t>
      </w:r>
      <w:r w:rsidRPr="005D715A">
        <w:t xml:space="preserve">mproved </w:t>
      </w:r>
      <w:r>
        <w:t xml:space="preserve">management practice or technology not capture in any other category </w:t>
      </w:r>
      <w:r w:rsidRPr="005D715A">
        <w:t>(</w:t>
      </w:r>
      <w:r w:rsidRPr="005D715A">
        <w:rPr>
          <w:i/>
        </w:rPr>
        <w:t>imp_</w:t>
      </w:r>
      <w:r>
        <w:rPr>
          <w:i/>
        </w:rPr>
        <w:t>dc_other</w:t>
      </w:r>
      <w:r w:rsidRPr="005D715A">
        <w:t>)</w:t>
      </w:r>
      <w:r>
        <w:t>.</w:t>
      </w:r>
    </w:p>
    <w:p w14:paraId="1EAA6478" w14:textId="3F7AD68B" w:rsidR="00935835" w:rsidRDefault="00935835" w:rsidP="00935835">
      <w:pPr>
        <w:pStyle w:val="Indentvariable"/>
        <w:rPr>
          <w:rFonts w:ascii="Gill Sans MT" w:hAnsi="Gill Sans MT"/>
        </w:rPr>
      </w:pPr>
      <w:r>
        <w:rPr>
          <w:rFonts w:ascii="Gill Sans MT" w:hAnsi="Gill Sans MT"/>
        </w:rPr>
        <w:lastRenderedPageBreak/>
        <w:t xml:space="preserve">Set </w:t>
      </w:r>
      <w:r w:rsidRPr="00935835">
        <w:rPr>
          <w:rFonts w:ascii="Gill Sans MT" w:hAnsi="Gill Sans MT"/>
        </w:rPr>
        <w:t>imp_dc_other</w:t>
      </w:r>
      <w:r>
        <w:rPr>
          <w:rFonts w:ascii="Gill Sans MT" w:hAnsi="Gill Sans MT"/>
        </w:rPr>
        <w:t>=</w:t>
      </w:r>
      <w:r w:rsidRPr="00501B50">
        <w:rPr>
          <w:rFonts w:ascii="Gill Sans MT" w:hAnsi="Gill Sans MT"/>
        </w:rPr>
        <w:t>0</w:t>
      </w:r>
    </w:p>
    <w:p w14:paraId="66857AF2" w14:textId="4DAEF72E" w:rsidR="00935835" w:rsidRPr="00501B50" w:rsidRDefault="00935835" w:rsidP="00935835">
      <w:pPr>
        <w:pStyle w:val="Indentvariable"/>
        <w:rPr>
          <w:rFonts w:ascii="Gill Sans MT" w:hAnsi="Gill Sans MT"/>
        </w:rPr>
      </w:pPr>
      <w:r>
        <w:rPr>
          <w:rFonts w:ascii="Gill Sans MT" w:hAnsi="Gill Sans MT"/>
        </w:rPr>
        <w:t>Replace imp_dc_other=1 if v75045=1</w:t>
      </w:r>
    </w:p>
    <w:p w14:paraId="09DD0240" w14:textId="77777777" w:rsidR="00935835" w:rsidRDefault="00935835" w:rsidP="00935835">
      <w:pPr>
        <w:pStyle w:val="Indentvariable"/>
        <w:keepNext/>
        <w:widowControl/>
        <w:rPr>
          <w:rFonts w:ascii="Gill Sans MT" w:hAnsi="Gill Sans MT"/>
        </w:rPr>
      </w:pPr>
      <w:r>
        <w:rPr>
          <w:rFonts w:ascii="Gill Sans MT" w:hAnsi="Gill Sans MT"/>
        </w:rPr>
        <w:t>Label values 0 “Did not apply” 1 “Applied”</w:t>
      </w:r>
    </w:p>
    <w:p w14:paraId="7EABFCA1" w14:textId="194CF56A" w:rsidR="00935835" w:rsidRPr="00501B50" w:rsidRDefault="00935835" w:rsidP="00935835">
      <w:pPr>
        <w:pStyle w:val="Indentvariable"/>
        <w:rPr>
          <w:rFonts w:ascii="Gill Sans MT" w:hAnsi="Gill Sans MT"/>
        </w:rPr>
      </w:pPr>
      <w:r w:rsidRPr="0068760F">
        <w:rPr>
          <w:rFonts w:ascii="Gill Sans MT" w:hAnsi="Gill Sans MT"/>
        </w:rPr>
        <w:t xml:space="preserve">Label </w:t>
      </w:r>
      <w:r>
        <w:rPr>
          <w:rFonts w:ascii="Gill Sans MT" w:hAnsi="Gill Sans MT"/>
        </w:rPr>
        <w:t>variable “Other improved practice or technology”</w:t>
      </w:r>
    </w:p>
    <w:p w14:paraId="0F64AC76" w14:textId="77777777" w:rsidR="00E9294F" w:rsidRPr="005D715A" w:rsidRDefault="00E9294F" w:rsidP="008D1EB1">
      <w:pPr>
        <w:pStyle w:val="BodyText"/>
      </w:pPr>
      <w:r>
        <w:rPr>
          <w:b/>
        </w:rPr>
        <w:t>Step 4</w:t>
      </w:r>
      <w:r w:rsidRPr="005D715A">
        <w:rPr>
          <w:b/>
        </w:rPr>
        <w:t xml:space="preserve">. </w:t>
      </w:r>
      <w:r>
        <w:t xml:space="preserve">Create </w:t>
      </w:r>
      <w:r w:rsidRPr="005D715A">
        <w:t xml:space="preserve">a count variable to capture the total number of targeted improved management practices or technology </w:t>
      </w:r>
      <w:r>
        <w:t xml:space="preserve">sub-categories </w:t>
      </w:r>
      <w:r w:rsidRPr="005D715A">
        <w:t>to raise dairy cows (</w:t>
      </w:r>
      <w:r w:rsidRPr="005D715A">
        <w:rPr>
          <w:i/>
        </w:rPr>
        <w:t>totimp_cow</w:t>
      </w:r>
      <w:r w:rsidRPr="005D715A">
        <w:t>).</w:t>
      </w:r>
    </w:p>
    <w:p w14:paraId="2438F5DF" w14:textId="751A8273" w:rsidR="00E9294F" w:rsidRDefault="00E9294F" w:rsidP="00CD6F52">
      <w:pPr>
        <w:pStyle w:val="BodyTextIndent1"/>
      </w:pPr>
      <w:r w:rsidRPr="00501B50">
        <w:t>Set totimp_cow=imp_lsbreeds+imp_lshealth+imp_lshousing+imp_lsfeed+imp_lsgrazing+imp_lswaste+ imp_lsfodder+imp_lsdualcrop</w:t>
      </w:r>
      <w:r w:rsidR="00935835">
        <w:t>+imp_dc_other</w:t>
      </w:r>
    </w:p>
    <w:p w14:paraId="383D3F08" w14:textId="77777777" w:rsidR="00E9294F" w:rsidRPr="00501B50" w:rsidRDefault="00E9294F" w:rsidP="00CD6F52">
      <w:pPr>
        <w:pStyle w:val="BodyTextIndent1"/>
      </w:pPr>
      <w:r w:rsidRPr="0068760F">
        <w:t xml:space="preserve">Label </w:t>
      </w:r>
      <w:r>
        <w:t>variable</w:t>
      </w:r>
      <w:r w:rsidRPr="0068760F">
        <w:t xml:space="preserve"> </w:t>
      </w:r>
      <w:r>
        <w:t>“T</w:t>
      </w:r>
      <w:r w:rsidRPr="0068760F">
        <w:t xml:space="preserve">otal number of improved management practice and technology </w:t>
      </w:r>
      <w:r>
        <w:t>sub-</w:t>
      </w:r>
      <w:r w:rsidRPr="0068760F">
        <w:t>types applied</w:t>
      </w:r>
      <w:r>
        <w:t>”</w:t>
      </w:r>
    </w:p>
    <w:p w14:paraId="20A7F9A3" w14:textId="2C5D122D" w:rsidR="00E9294F" w:rsidRPr="005D715A" w:rsidRDefault="00E9294F" w:rsidP="008D1EB1">
      <w:pPr>
        <w:pStyle w:val="BodyText"/>
      </w:pPr>
      <w:r>
        <w:rPr>
          <w:b/>
        </w:rPr>
        <w:t xml:space="preserve">Step 5. </w:t>
      </w:r>
      <w:r>
        <w:t xml:space="preserve">Create </w:t>
      </w:r>
      <w:r w:rsidRPr="005D715A">
        <w:t xml:space="preserve">a binary variable to indicate </w:t>
      </w:r>
      <w:r w:rsidR="00D127EC">
        <w:t>whether</w:t>
      </w:r>
      <w:r w:rsidRPr="005D715A">
        <w:t xml:space="preserve"> the </w:t>
      </w:r>
      <w:r>
        <w:t xml:space="preserve">dairy cow </w:t>
      </w:r>
      <w:r w:rsidRPr="005D715A">
        <w:t>producer applied any targeted improved management practices or technologies (</w:t>
      </w:r>
      <w:r w:rsidRPr="005D715A">
        <w:rPr>
          <w:i/>
        </w:rPr>
        <w:t>anyimp_cow</w:t>
      </w:r>
      <w:r w:rsidRPr="005D715A">
        <w:t>).</w:t>
      </w:r>
    </w:p>
    <w:p w14:paraId="6720B2FC" w14:textId="77777777" w:rsidR="00E9294F" w:rsidRPr="00501B50" w:rsidRDefault="00E9294F" w:rsidP="008D1EB1">
      <w:pPr>
        <w:pStyle w:val="Indentvariable"/>
        <w:rPr>
          <w:rFonts w:ascii="Gill Sans MT" w:hAnsi="Gill Sans MT"/>
        </w:rPr>
      </w:pPr>
      <w:r w:rsidRPr="00501B50">
        <w:rPr>
          <w:rFonts w:ascii="Gill Sans MT" w:hAnsi="Gill Sans MT"/>
        </w:rPr>
        <w:t>Set anyimp_cow=0</w:t>
      </w:r>
    </w:p>
    <w:p w14:paraId="6C7F6667" w14:textId="77777777" w:rsidR="00E9294F" w:rsidRDefault="00E9294F" w:rsidP="008D1EB1">
      <w:pPr>
        <w:pStyle w:val="Indentvariable"/>
        <w:rPr>
          <w:rFonts w:ascii="Gill Sans MT" w:hAnsi="Gill Sans MT"/>
        </w:rPr>
      </w:pPr>
      <w:r w:rsidRPr="00501B50">
        <w:rPr>
          <w:rFonts w:ascii="Gill Sans MT" w:hAnsi="Gill Sans MT"/>
        </w:rPr>
        <w:t>Repla</w:t>
      </w:r>
      <w:r w:rsidRPr="007D5A60">
        <w:rPr>
          <w:rFonts w:ascii="Gill Sans MT" w:hAnsi="Gill Sans MT"/>
        </w:rPr>
        <w:t xml:space="preserve">ce anyimp_cow=1 if totimp_cow&gt;0 </w:t>
      </w:r>
      <w:r>
        <w:rPr>
          <w:rFonts w:ascii="Gill Sans MT" w:hAnsi="Gill Sans MT"/>
        </w:rPr>
        <w:t>and totimp_cow≠missing</w:t>
      </w:r>
    </w:p>
    <w:p w14:paraId="6E887D18"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33EF58" w14:textId="77777777"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“A</w:t>
      </w:r>
      <w:r w:rsidRPr="0068760F">
        <w:rPr>
          <w:rFonts w:ascii="Gill Sans MT" w:hAnsi="Gill Sans MT"/>
        </w:rPr>
        <w:t>pplied any targeted improved manageme</w:t>
      </w:r>
      <w:r>
        <w:rPr>
          <w:rFonts w:ascii="Gill Sans MT" w:hAnsi="Gill Sans MT"/>
        </w:rPr>
        <w:t>nt practice or technology (Dairy cows)”</w:t>
      </w:r>
    </w:p>
    <w:p w14:paraId="3471AC8E" w14:textId="66C2ACA7" w:rsidR="00E9294F" w:rsidRDefault="00E9294F" w:rsidP="008D1EB1">
      <w:pPr>
        <w:pStyle w:val="BodyText"/>
      </w:pPr>
      <w:r>
        <w:rPr>
          <w:b/>
        </w:rPr>
        <w:t xml:space="preserve">Step 6. </w:t>
      </w:r>
      <w:r>
        <w:t xml:space="preserve">After applying the dairy cow </w:t>
      </w:r>
      <w:r w:rsidR="00600AF8">
        <w:t>producer</w:t>
      </w:r>
      <w:r>
        <w:t xml:space="preserve"> sampling weight, c</w:t>
      </w:r>
      <w:r w:rsidRPr="00FA2E7D">
        <w:t xml:space="preserve">alculate </w:t>
      </w:r>
      <w:r>
        <w:t xml:space="preserve">the </w:t>
      </w:r>
      <w:r w:rsidRPr="00FA2E7D">
        <w:t xml:space="preserve">percentage of </w:t>
      </w:r>
      <w:r>
        <w:t xml:space="preserve">de jure dairy cow </w:t>
      </w:r>
      <w:r w:rsidR="00600AF8">
        <w:t>producer</w:t>
      </w:r>
      <w:r w:rsidRPr="00FA2E7D">
        <w:t>s who applied at least one targeted improved management practice or technology to raise</w:t>
      </w:r>
      <w:r>
        <w:t xml:space="preserve"> dairy cows during the year preceding the survey using the </w:t>
      </w:r>
      <w:r>
        <w:rPr>
          <w:i/>
        </w:rPr>
        <w:t>anyimp_cow</w:t>
      </w:r>
      <w:r>
        <w:t xml:space="preserve"> analytic variable. </w:t>
      </w:r>
      <w:r w:rsidRPr="0059373D">
        <w:t xml:space="preserve">Repeat using </w:t>
      </w:r>
      <w:r w:rsidR="00600AF8">
        <w:t>producer</w:t>
      </w:r>
      <w:r>
        <w:t>s’ age (</w:t>
      </w:r>
      <w:r w:rsidR="00D127EC">
        <w:t>under</w:t>
      </w:r>
      <w:r>
        <w:t xml:space="preserve"> 30 years </w:t>
      </w:r>
      <w:r w:rsidR="00D127EC">
        <w:t>of age</w:t>
      </w:r>
      <w:r>
        <w:t xml:space="preserve">, 30 years </w:t>
      </w:r>
      <w:r w:rsidR="00D127EC">
        <w:t xml:space="preserve">of age </w:t>
      </w:r>
      <w:r>
        <w:t>or older) and sex as disaggregates.</w:t>
      </w:r>
      <w:r w:rsidRPr="0059373D">
        <w:t xml:space="preserve"> </w:t>
      </w:r>
      <w:r>
        <w:t>(Example code uses Stata syntax.)</w:t>
      </w:r>
    </w:p>
    <w:p w14:paraId="07F59629"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cow</w:t>
      </w:r>
      <w:r w:rsidRPr="00FA2E7D">
        <w:rPr>
          <w:rFonts w:ascii="Gill Sans MT" w:hAnsi="Gill Sans MT"/>
        </w:rPr>
        <w:t>], strata(samp_stratum)</w:t>
      </w:r>
    </w:p>
    <w:p w14:paraId="738E5CD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p>
    <w:p w14:paraId="378B811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w:t>
      </w:r>
      <w:r>
        <w:rPr>
          <w:rFonts w:ascii="Gill Sans MT" w:hAnsi="Gill Sans MT"/>
        </w:rPr>
        <w:t>vcc_</w:t>
      </w:r>
      <w:r w:rsidRPr="00FA2E7D">
        <w:rPr>
          <w:rFonts w:ascii="Gill Sans MT" w:hAnsi="Gill Sans MT"/>
        </w:rPr>
        <w:t>youth)</w:t>
      </w:r>
    </w:p>
    <w:p w14:paraId="7DE3130F"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over(sex)</w:t>
      </w:r>
    </w:p>
    <w:p w14:paraId="0B5F14E6" w14:textId="77777777" w:rsidR="00E9294F" w:rsidRPr="00CD6F52" w:rsidRDefault="00E9294F" w:rsidP="00CD6F52">
      <w:pPr>
        <w:pStyle w:val="BodyText"/>
      </w:pPr>
      <w:r w:rsidRPr="00CD6F52">
        <w:rPr>
          <w:b/>
        </w:rPr>
        <w:t>Step 7.</w:t>
      </w:r>
      <w:r w:rsidRPr="00CD6F52">
        <w:t xml:space="preserve"> Keep only the variables that are necessary to calculate the final overall indicator across all VCCs and save the data.</w:t>
      </w:r>
    </w:p>
    <w:p w14:paraId="0581E8A7" w14:textId="77777777" w:rsidR="00E9294F" w:rsidRPr="00FA2E7D" w:rsidRDefault="00E9294F" w:rsidP="008D1EB1">
      <w:pPr>
        <w:pStyle w:val="Indentvariable"/>
        <w:rPr>
          <w:rFonts w:ascii="Gill Sans MT" w:hAnsi="Gill Sans MT"/>
        </w:rPr>
      </w:pPr>
      <w:r w:rsidRPr="00FA2E7D">
        <w:rPr>
          <w:rFonts w:ascii="Gill Sans MT" w:hAnsi="Gill Sans MT"/>
        </w:rPr>
        <w:t>Keep hhea</w:t>
      </w:r>
      <w:r>
        <w:rPr>
          <w:rFonts w:ascii="Gill Sans MT" w:hAnsi="Gill Sans MT"/>
        </w:rPr>
        <w:t>,</w:t>
      </w:r>
      <w:r w:rsidRPr="00FA2E7D">
        <w:rPr>
          <w:rFonts w:ascii="Gill Sans MT" w:hAnsi="Gill Sans MT"/>
        </w:rPr>
        <w:t xml:space="preserve"> hhnum</w:t>
      </w:r>
      <w:r>
        <w:rPr>
          <w:rFonts w:ascii="Gill Sans MT" w:hAnsi="Gill Sans MT"/>
        </w:rPr>
        <w:t>,</w:t>
      </w:r>
      <w:r w:rsidRPr="00FA2E7D">
        <w:rPr>
          <w:rFonts w:ascii="Gill Sans MT" w:hAnsi="Gill Sans MT"/>
        </w:rPr>
        <w:t xml:space="preserve"> m1_line</w:t>
      </w:r>
      <w:r>
        <w:rPr>
          <w:rFonts w:ascii="Gill Sans MT" w:hAnsi="Gill Sans MT"/>
        </w:rPr>
        <w:t>,</w:t>
      </w:r>
      <w:r w:rsidRPr="00FA2E7D">
        <w:rPr>
          <w:rFonts w:ascii="Gill Sans MT" w:hAnsi="Gill Sans MT"/>
        </w:rPr>
        <w:t xml:space="preserve"> totimp_</w:t>
      </w:r>
      <w:r>
        <w:rPr>
          <w:rFonts w:ascii="Gill Sans MT" w:hAnsi="Gill Sans MT"/>
        </w:rPr>
        <w:t>cow,</w:t>
      </w:r>
      <w:r w:rsidRPr="00FA2E7D">
        <w:rPr>
          <w:rFonts w:ascii="Gill Sans MT" w:hAnsi="Gill Sans MT"/>
        </w:rPr>
        <w:t xml:space="preserve"> anyimp_</w:t>
      </w:r>
      <w:r>
        <w:rPr>
          <w:rFonts w:ascii="Gill Sans MT" w:hAnsi="Gill Sans MT"/>
        </w:rPr>
        <w:t>cow, and all variables that begin with ‘imp_’</w:t>
      </w:r>
    </w:p>
    <w:p w14:paraId="63C70896" w14:textId="77777777" w:rsidR="00E9294F" w:rsidRPr="00FA2E7D" w:rsidRDefault="00E9294F" w:rsidP="008D1EB1">
      <w:pPr>
        <w:pStyle w:val="Indentvariable"/>
        <w:rPr>
          <w:rFonts w:ascii="Gill Sans MT" w:hAnsi="Gill Sans MT"/>
        </w:rPr>
      </w:pPr>
      <w:r w:rsidRPr="00FA2E7D">
        <w:rPr>
          <w:rFonts w:ascii="Gill Sans MT" w:hAnsi="Gill Sans MT"/>
        </w:rPr>
        <w:t xml:space="preserve">Save </w:t>
      </w:r>
      <w:r>
        <w:rPr>
          <w:rFonts w:ascii="Gill Sans MT" w:hAnsi="Gill Sans MT"/>
        </w:rPr>
        <w:t>“$analytic\Results\</w:t>
      </w:r>
      <w:r w:rsidRPr="00FA2E7D">
        <w:rPr>
          <w:rFonts w:ascii="Gill Sans MT" w:hAnsi="Gill Sans MT"/>
        </w:rPr>
        <w:t>FTF ZOI Survey [COUNTRY] [YEAR] agtech_</w:t>
      </w:r>
      <w:r>
        <w:rPr>
          <w:rFonts w:ascii="Gill Sans MT" w:hAnsi="Gill Sans MT"/>
        </w:rPr>
        <w:t>dairycow”</w:t>
      </w:r>
    </w:p>
    <w:p w14:paraId="65A14BFD" w14:textId="77777777" w:rsidR="00E9294F" w:rsidRDefault="00E9294F" w:rsidP="00CD6F52">
      <w:pPr>
        <w:pStyle w:val="Heading4"/>
      </w:pPr>
      <w:r>
        <w:t>Overall indicator calculations</w:t>
      </w:r>
      <w:bookmarkStart w:id="920" w:name="_Toc526973617"/>
      <w:r>
        <w:rPr>
          <w:rStyle w:val="FootnoteReference"/>
        </w:rPr>
        <w:footnoteReference w:id="89"/>
      </w:r>
    </w:p>
    <w:p w14:paraId="77ED1F85" w14:textId="5544FE63" w:rsidR="00E9294F" w:rsidRPr="004D0FF0" w:rsidRDefault="00E9294F" w:rsidP="004D0FF0">
      <w:pPr>
        <w:pStyle w:val="BodyText"/>
      </w:pPr>
      <w:r w:rsidRPr="004D0FF0">
        <w:t xml:space="preserve">In this example, the steps to calculate the percentage of </w:t>
      </w:r>
      <w:r w:rsidR="00600AF8">
        <w:t>producer</w:t>
      </w:r>
      <w:r w:rsidRPr="004D0FF0">
        <w:t xml:space="preserve">s who applied targeted improved management practices </w:t>
      </w:r>
      <w:r w:rsidR="00D127EC">
        <w:t>or</w:t>
      </w:r>
      <w:r w:rsidRPr="004D0FF0">
        <w:t xml:space="preserve"> technologies</w:t>
      </w:r>
      <w:r w:rsidRPr="004D0FF0" w:rsidDel="00B95F7A">
        <w:t xml:space="preserve"> </w:t>
      </w:r>
      <w:r w:rsidRPr="004D0FF0">
        <w:t xml:space="preserve">across all targeted VCCs during the year preceding the ZOI Survey are presented. The step-by-step procedures follow the Stata syntax </w:t>
      </w:r>
      <w:r w:rsidRPr="004D0FF0">
        <w:rPr>
          <w:i/>
        </w:rPr>
        <w:t>FTF ZOI Survey [COUNTRY] [YEAR] syntax agtech_final.do.</w:t>
      </w:r>
      <w:r w:rsidRPr="004D0FF0">
        <w:t xml:space="preserve"> </w:t>
      </w:r>
    </w:p>
    <w:p w14:paraId="30D24BCA" w14:textId="77777777" w:rsidR="00E9294F" w:rsidRDefault="00E9294F" w:rsidP="004D0FF0">
      <w:pPr>
        <w:pStyle w:val="BodyText"/>
      </w:pPr>
      <w:r w:rsidRPr="00C04AFD">
        <w:rPr>
          <w:b/>
        </w:rPr>
        <w:lastRenderedPageBreak/>
        <w:t>Step 1.</w:t>
      </w:r>
      <w:r w:rsidRPr="00C04AFD">
        <w:t xml:space="preserve"> Append all crop </w:t>
      </w:r>
      <w:r>
        <w:t xml:space="preserve">improved management practice and technology </w:t>
      </w:r>
      <w:r w:rsidRPr="00C04AFD">
        <w:t>data files if t</w:t>
      </w:r>
      <w:r>
        <w:t xml:space="preserve">here is more than one crop VCC </w:t>
      </w:r>
      <w:r w:rsidRPr="00C04AFD">
        <w:t xml:space="preserve">included in the </w:t>
      </w:r>
      <w:r>
        <w:t>ZOI S</w:t>
      </w:r>
      <w:r w:rsidRPr="00C04AFD">
        <w:t>urvey</w:t>
      </w:r>
      <w:r>
        <w:t>,</w:t>
      </w:r>
      <w:r w:rsidRPr="00C04AFD">
        <w:t xml:space="preserve"> and save the data file. If there is only one crop VCC, skip this step. Maize and millet are used here as an example.</w:t>
      </w:r>
    </w:p>
    <w:p w14:paraId="6ABEAEEC" w14:textId="77777777" w:rsidR="00E9294F" w:rsidRPr="00C04AFD" w:rsidRDefault="00E9294F" w:rsidP="004D0FF0">
      <w:pPr>
        <w:pStyle w:val="BodyTextIndent1"/>
      </w:pPr>
      <w:r>
        <w:t>Load</w:t>
      </w:r>
      <w:r w:rsidRPr="00C04AFD">
        <w:t xml:space="preserve"> </w:t>
      </w:r>
      <w:r>
        <w:t>“</w:t>
      </w:r>
      <w:r w:rsidRPr="00C04AFD">
        <w:t>$analytic\Results\FTF ZOI Survey [Country] [Year] agtech_maize</w:t>
      </w:r>
      <w:r>
        <w:t>”</w:t>
      </w:r>
      <w:r w:rsidRPr="00C04AFD">
        <w:t xml:space="preserve">  </w:t>
      </w:r>
    </w:p>
    <w:p w14:paraId="30497D3C" w14:textId="77777777" w:rsidR="00E9294F" w:rsidRPr="00C04AFD" w:rsidRDefault="00E9294F" w:rsidP="004D0FF0">
      <w:pPr>
        <w:pStyle w:val="BodyTextIndent1"/>
      </w:pPr>
      <w:r>
        <w:t>A</w:t>
      </w:r>
      <w:r w:rsidRPr="00C04AFD">
        <w:t xml:space="preserve">ppend using </w:t>
      </w:r>
      <w:r>
        <w:t>“</w:t>
      </w:r>
      <w:r w:rsidRPr="00C04AFD">
        <w:t>$analytic\Results\FTF ZOI Survey [Country] [Year] agtech_millet</w:t>
      </w:r>
      <w:r>
        <w:t>”</w:t>
      </w:r>
    </w:p>
    <w:p w14:paraId="1C8A8F71" w14:textId="74B4D3B4" w:rsidR="00E9294F" w:rsidRDefault="00E9294F" w:rsidP="004D0FF0">
      <w:pPr>
        <w:pStyle w:val="BodyText"/>
      </w:pPr>
      <w:r w:rsidRPr="00C04AFD">
        <w:rPr>
          <w:b/>
        </w:rPr>
        <w:t>Step 2.</w:t>
      </w:r>
      <w:r w:rsidRPr="00C04AFD">
        <w:t xml:space="preserve"> Create one record per </w:t>
      </w:r>
      <w:r w:rsidR="00600AF8">
        <w:t>producer</w:t>
      </w:r>
      <w:r w:rsidRPr="00C04AFD">
        <w:t xml:space="preserve"> if there is more than one crop VCC included in the survey</w:t>
      </w:r>
      <w:r>
        <w:t xml:space="preserve"> and save the data file</w:t>
      </w:r>
      <w:r w:rsidRPr="00C04AFD">
        <w:t>. If there is only one crop VCC, skip this step.</w:t>
      </w:r>
    </w:p>
    <w:p w14:paraId="448CBCD4" w14:textId="77777777" w:rsidR="00E9294F" w:rsidRPr="00C04AFD" w:rsidRDefault="00E9294F" w:rsidP="00BF597C">
      <w:pPr>
        <w:pStyle w:val="BodyTextIndent1"/>
        <w:keepNext/>
        <w:widowControl/>
      </w:pPr>
      <w:r>
        <w:t xml:space="preserve">By </w:t>
      </w:r>
      <w:r w:rsidRPr="00C04AFD">
        <w:t>hhea hhnum m1_line</w:t>
      </w:r>
      <w:r>
        <w:t xml:space="preserve">: Sum </w:t>
      </w:r>
      <w:r w:rsidRPr="00C04AFD">
        <w:t xml:space="preserve"> </w:t>
      </w:r>
      <w:r>
        <w:t>all variables that begin with ‘imp_’</w:t>
      </w:r>
    </w:p>
    <w:p w14:paraId="6634F98A" w14:textId="77777777" w:rsidR="00E9294F" w:rsidRPr="00C04AFD" w:rsidRDefault="00E9294F" w:rsidP="004D0FF0">
      <w:pPr>
        <w:pStyle w:val="BodyTextIndent1"/>
      </w:pPr>
      <w:r>
        <w:t>S</w:t>
      </w:r>
      <w:r w:rsidRPr="00C04AFD">
        <w:t xml:space="preserve">ave </w:t>
      </w:r>
      <w:r>
        <w:t>“</w:t>
      </w:r>
      <w:r w:rsidRPr="00C04AFD">
        <w:t>$analytic\Results\FTF ZOI Survey [COUNTRY] [YEAR] agtech_al</w:t>
      </w:r>
      <w:r>
        <w:t>l”</w:t>
      </w:r>
    </w:p>
    <w:p w14:paraId="1512B465" w14:textId="730B553E" w:rsidR="00E9294F" w:rsidRDefault="00E9294F" w:rsidP="004D0FF0">
      <w:pPr>
        <w:pStyle w:val="BodyText"/>
      </w:pPr>
      <w:r w:rsidRPr="00C04AFD">
        <w:rPr>
          <w:b/>
        </w:rPr>
        <w:t>Step 3.</w:t>
      </w:r>
      <w:r w:rsidRPr="00C04AFD">
        <w:t xml:space="preserve"> Append all livestock </w:t>
      </w:r>
      <w:r>
        <w:t xml:space="preserve">improved management practice and technology </w:t>
      </w:r>
      <w:r w:rsidRPr="00C04AFD">
        <w:t xml:space="preserve">data files if there is more than one livestock </w:t>
      </w:r>
      <w:r>
        <w:t>VCC included in the ZOI S</w:t>
      </w:r>
      <w:r w:rsidRPr="00C04AFD">
        <w:t>urvey. If there is only one livestock VCC, skip this step. Liv</w:t>
      </w:r>
      <w:r>
        <w:t>e</w:t>
      </w:r>
      <w:r w:rsidRPr="00C04AFD">
        <w:t xml:space="preserve">stock </w:t>
      </w:r>
      <w:r>
        <w:t xml:space="preserve">VCCs </w:t>
      </w:r>
      <w:r w:rsidRPr="00C04AFD">
        <w:t xml:space="preserve">include goats, sheep, and dairy cows. </w:t>
      </w:r>
      <w:r>
        <w:t>(</w:t>
      </w:r>
      <w:r w:rsidRPr="00C04AFD">
        <w:t>There are no</w:t>
      </w:r>
      <w:r>
        <w:t xml:space="preserve"> </w:t>
      </w:r>
      <w:r w:rsidRPr="00C04AFD">
        <w:t xml:space="preserve">livestock VCCs in the example, so this step </w:t>
      </w:r>
      <w:r>
        <w:t>is a placeholder in the core Stata template syntax file using goats and dairy cows.)</w:t>
      </w:r>
    </w:p>
    <w:p w14:paraId="400B0CD0" w14:textId="276DA294" w:rsidR="00E9294F" w:rsidRPr="00C04AFD" w:rsidRDefault="00E9294F" w:rsidP="004D0FF0">
      <w:pPr>
        <w:pStyle w:val="BodyTextIndent1"/>
      </w:pPr>
      <w:r>
        <w:t>Load “</w:t>
      </w:r>
      <w:r w:rsidRPr="00C04AFD">
        <w:t>$analytic\Results\FTF ZOI Survey [Coun</w:t>
      </w:r>
      <w:r>
        <w:t>try] [Year] agtech_goats”</w:t>
      </w:r>
      <w:r w:rsidRPr="00C04AFD">
        <w:t xml:space="preserve">  </w:t>
      </w:r>
    </w:p>
    <w:p w14:paraId="02F76F6B" w14:textId="77777777" w:rsidR="00E9294F" w:rsidRPr="00C04AFD" w:rsidRDefault="00E9294F" w:rsidP="004D0FF0">
      <w:pPr>
        <w:pStyle w:val="BodyTextIndent1"/>
      </w:pPr>
      <w:r>
        <w:t>A</w:t>
      </w:r>
      <w:r w:rsidRPr="00C04AFD">
        <w:t xml:space="preserve">ppend using </w:t>
      </w:r>
      <w:r>
        <w:t>“</w:t>
      </w:r>
      <w:r w:rsidRPr="00C04AFD">
        <w:t>$analytic\Results\FTF ZOI Surve</w:t>
      </w:r>
      <w:r>
        <w:t>y [Country] [Year] agtech_dairycow”</w:t>
      </w:r>
    </w:p>
    <w:p w14:paraId="09416B4E" w14:textId="754EA52C" w:rsidR="00E9294F" w:rsidRPr="00C04AFD" w:rsidRDefault="00E9294F" w:rsidP="004D0FF0">
      <w:pPr>
        <w:pStyle w:val="BodyText0"/>
      </w:pPr>
      <w:r w:rsidRPr="006639FF">
        <w:rPr>
          <w:b/>
        </w:rPr>
        <w:t>Step 4.</w:t>
      </w:r>
      <w:r w:rsidRPr="00C04AFD">
        <w:t xml:space="preserve"> Create one record per </w:t>
      </w:r>
      <w:r w:rsidR="00600AF8">
        <w:t>producer</w:t>
      </w:r>
      <w:r w:rsidRPr="00C04AFD">
        <w:t xml:space="preserve"> if there is more than one livestock VCC included in the survey. If there is only one livestock VCC, skip this step. </w:t>
      </w:r>
      <w:r>
        <w:t>(There is only one livestock VCC</w:t>
      </w:r>
      <w:r w:rsidRPr="00C04AFD">
        <w:t xml:space="preserve"> in the example, so this step </w:t>
      </w:r>
      <w:r>
        <w:t>is a placeholder in the core Stata template syntax file.)</w:t>
      </w:r>
    </w:p>
    <w:p w14:paraId="77CB0F15" w14:textId="77777777" w:rsidR="00E9294F" w:rsidRPr="00C04AFD" w:rsidRDefault="00E9294F" w:rsidP="004D0FF0">
      <w:pPr>
        <w:pStyle w:val="BodyTextIndent1"/>
      </w:pPr>
      <w:r>
        <w:t xml:space="preserve">By </w:t>
      </w:r>
      <w:r w:rsidRPr="00C04AFD">
        <w:t>hhea hhnum m1_line</w:t>
      </w:r>
      <w:r>
        <w:t>: sum all variables that begin with ‘</w:t>
      </w:r>
      <w:r w:rsidRPr="00C04AFD">
        <w:t>imp_</w:t>
      </w:r>
      <w:r>
        <w:t>’</w:t>
      </w:r>
    </w:p>
    <w:p w14:paraId="440EA14C" w14:textId="77777777" w:rsidR="00E9294F" w:rsidRPr="00C04AFD" w:rsidRDefault="00E9294F" w:rsidP="004D0FF0">
      <w:pPr>
        <w:pStyle w:val="BodyTextIndent1"/>
      </w:pPr>
      <w:r>
        <w:t>S</w:t>
      </w:r>
      <w:r w:rsidRPr="00C04AFD">
        <w:t xml:space="preserve">ave </w:t>
      </w:r>
      <w:r>
        <w:t>“</w:t>
      </w:r>
      <w:r w:rsidRPr="00C04AFD">
        <w:t>$analytic\Temp\FTF ZOI Survey [COUNTRY] [YEAR] livestock_all</w:t>
      </w:r>
      <w:r>
        <w:t>”</w:t>
      </w:r>
    </w:p>
    <w:p w14:paraId="691F8AC1" w14:textId="3654D6DA" w:rsidR="00E9294F" w:rsidRDefault="00E9294F" w:rsidP="004D0FF0">
      <w:pPr>
        <w:pStyle w:val="BodyText0"/>
      </w:pPr>
      <w:r w:rsidRPr="00C04AFD">
        <w:rPr>
          <w:b/>
        </w:rPr>
        <w:t>Step 5.</w:t>
      </w:r>
      <w:r w:rsidRPr="00C04AFD">
        <w:t xml:space="preserve"> </w:t>
      </w:r>
      <w:r>
        <w:t xml:space="preserve">Add </w:t>
      </w:r>
      <w:r w:rsidRPr="00C04AFD">
        <w:t xml:space="preserve">the livestock data </w:t>
      </w:r>
      <w:r>
        <w:t xml:space="preserve">to </w:t>
      </w:r>
      <w:r w:rsidRPr="00C04AFD">
        <w:t xml:space="preserve">the crop data, keeping only the overall </w:t>
      </w:r>
      <w:r w:rsidR="008C54A8">
        <w:t>improved management practice</w:t>
      </w:r>
      <w:r>
        <w:t xml:space="preserve"> and </w:t>
      </w:r>
      <w:r w:rsidRPr="00C04AFD">
        <w:t xml:space="preserve">technology </w:t>
      </w:r>
      <w:r>
        <w:t xml:space="preserve">variable </w:t>
      </w:r>
      <w:r w:rsidRPr="00C04AFD">
        <w:t>for livestock</w:t>
      </w:r>
      <w:r w:rsidRPr="00893E97">
        <w:t xml:space="preserve"> </w:t>
      </w:r>
      <w:r>
        <w:t>using cluster, household number, and roster line number as key matching variables</w:t>
      </w:r>
      <w:r w:rsidRPr="00C04AFD">
        <w:t xml:space="preserve">. </w:t>
      </w:r>
    </w:p>
    <w:p w14:paraId="79DBE6AC" w14:textId="77777777" w:rsidR="00E9294F" w:rsidRPr="00C04AFD" w:rsidRDefault="00E9294F" w:rsidP="004D0FF0">
      <w:pPr>
        <w:pStyle w:val="BodyTextIndent1"/>
      </w:pPr>
      <w:r>
        <w:t>Load</w:t>
      </w:r>
      <w:r w:rsidRPr="00C04AFD">
        <w:t xml:space="preserve"> </w:t>
      </w:r>
      <w:r>
        <w:t>“</w:t>
      </w:r>
      <w:r w:rsidRPr="00C04AFD">
        <w:t>$analytic\Results\FTF ZOI Survey [COUNTRY] [YEAR] agtech_all</w:t>
      </w:r>
      <w:r>
        <w:t>”</w:t>
      </w:r>
      <w:r w:rsidRPr="00C04AFD">
        <w:t>,clear</w:t>
      </w:r>
    </w:p>
    <w:p w14:paraId="042D4DCC" w14:textId="77777777" w:rsidR="00E9294F" w:rsidRPr="00C04AFD" w:rsidRDefault="00E9294F" w:rsidP="004D0FF0">
      <w:pPr>
        <w:pStyle w:val="BodyTextIndent1"/>
      </w:pPr>
      <w:r>
        <w:t xml:space="preserve">Add imp_any_lstock from” </w:t>
      </w:r>
      <w:r w:rsidRPr="00C04AFD">
        <w:t>$analytic\Temp\FTF ZOI Survey [</w:t>
      </w:r>
      <w:r>
        <w:t>COUNTRY] [YEAR] livestock_all”, using hhea hhnum and m1_line as key matching variables</w:t>
      </w:r>
    </w:p>
    <w:p w14:paraId="590E4195" w14:textId="77777777" w:rsidR="00E9294F" w:rsidRPr="00C04AFD" w:rsidRDefault="00E9294F" w:rsidP="004D0FF0">
      <w:pPr>
        <w:pStyle w:val="BodyTextIndent1"/>
      </w:pPr>
      <w:r>
        <w:t>S</w:t>
      </w:r>
      <w:r w:rsidRPr="00C04AFD">
        <w:t xml:space="preserve">ave </w:t>
      </w:r>
      <w:r>
        <w:t>“</w:t>
      </w:r>
      <w:r w:rsidRPr="00C04AFD">
        <w:t>$analytic\Results\FTF ZOI Surve</w:t>
      </w:r>
      <w:r>
        <w:t>y [COUNTRY] [YEAR] agtech_all”</w:t>
      </w:r>
    </w:p>
    <w:p w14:paraId="2122FA47" w14:textId="31DB3756" w:rsidR="00E9294F" w:rsidRPr="00C04AFD" w:rsidRDefault="00E9294F" w:rsidP="004D0FF0">
      <w:pPr>
        <w:pStyle w:val="BodyText"/>
      </w:pPr>
      <w:r w:rsidRPr="00C04AFD">
        <w:rPr>
          <w:b/>
        </w:rPr>
        <w:t>Step 6.</w:t>
      </w:r>
      <w:r w:rsidRPr="00C04AFD">
        <w:t xml:space="preserve"> </w:t>
      </w:r>
      <w:r>
        <w:t xml:space="preserve">Add </w:t>
      </w:r>
      <w:r w:rsidRPr="00C04AFD">
        <w:t xml:space="preserve">the fishpond data </w:t>
      </w:r>
      <w:r>
        <w:t xml:space="preserve">to </w:t>
      </w:r>
      <w:r w:rsidRPr="00C04AFD">
        <w:t xml:space="preserve">the crop data, keeping only the overall </w:t>
      </w:r>
      <w:r w:rsidR="008C54A8">
        <w:t>improved management practice</w:t>
      </w:r>
      <w:r w:rsidRPr="00C04AFD">
        <w:t>s</w:t>
      </w:r>
      <w:r>
        <w:t xml:space="preserve"> and </w:t>
      </w:r>
      <w:r w:rsidRPr="00C04AFD">
        <w:t xml:space="preserve">technology </w:t>
      </w:r>
      <w:r>
        <w:t xml:space="preserve">variable </w:t>
      </w:r>
      <w:r w:rsidRPr="00C04AFD">
        <w:t>for fishponds</w:t>
      </w:r>
      <w:r>
        <w:t xml:space="preserve"> using cluster, household number, and roster line number as key matching variables</w:t>
      </w:r>
      <w:r w:rsidRPr="00C04AFD">
        <w:t>. Skip this step if fishponds</w:t>
      </w:r>
      <w:r>
        <w:t xml:space="preserve"> </w:t>
      </w:r>
      <w:r w:rsidRPr="00C04AFD">
        <w:t>are not a VCC included in the survey.</w:t>
      </w:r>
    </w:p>
    <w:p w14:paraId="470567EB" w14:textId="77777777" w:rsidR="00E9294F" w:rsidRPr="00C04AFD" w:rsidRDefault="00E9294F" w:rsidP="004D0FF0">
      <w:pPr>
        <w:pStyle w:val="BodyTextIndent1"/>
      </w:pPr>
      <w:r>
        <w:t>Add imp_any_fish from “</w:t>
      </w:r>
      <w:r w:rsidRPr="00C04AFD">
        <w:t>$analytic\Results\FTF ZOI Survey [Countr</w:t>
      </w:r>
      <w:r>
        <w:t>y] [Year] agtech_fishpond”, using hhea hhum and m1_line as key matching variables</w:t>
      </w:r>
    </w:p>
    <w:p w14:paraId="383D0B13" w14:textId="3A549E14" w:rsidR="00E9294F" w:rsidRPr="00C04AFD" w:rsidRDefault="00E9294F" w:rsidP="004D0FF0">
      <w:pPr>
        <w:pStyle w:val="BodyText"/>
      </w:pPr>
      <w:r w:rsidRPr="00C04AFD">
        <w:rPr>
          <w:b/>
        </w:rPr>
        <w:t>Step 7.</w:t>
      </w:r>
      <w:r w:rsidRPr="00C04AFD">
        <w:t xml:space="preserve"> Create a new </w:t>
      </w:r>
      <w:r>
        <w:t xml:space="preserve">binary </w:t>
      </w:r>
      <w:r w:rsidRPr="00C04AFD">
        <w:t xml:space="preserve">variable for each </w:t>
      </w:r>
      <w:r w:rsidR="008C54A8">
        <w:t>improved management practice</w:t>
      </w:r>
      <w:r w:rsidRPr="00C04AFD">
        <w:t xml:space="preserve"> and technology category to indicate </w:t>
      </w:r>
      <w:r w:rsidR="00D45905">
        <w:t>whether</w:t>
      </w:r>
      <w:r w:rsidRPr="00C04AFD">
        <w:t xml:space="preserve"> the </w:t>
      </w:r>
      <w:r w:rsidR="00600AF8">
        <w:t>producer</w:t>
      </w:r>
      <w:r>
        <w:t xml:space="preserve"> used any </w:t>
      </w:r>
      <w:r w:rsidR="008C54A8">
        <w:t>improved management practice</w:t>
      </w:r>
      <w:r>
        <w:t xml:space="preserve">s or </w:t>
      </w:r>
      <w:r w:rsidRPr="00C04AFD">
        <w:t>technologies in that category.</w:t>
      </w:r>
    </w:p>
    <w:p w14:paraId="2F7898AD" w14:textId="77777777" w:rsidR="00E9294F" w:rsidRDefault="00E9294F" w:rsidP="004A7C1A">
      <w:pPr>
        <w:pStyle w:val="BodyTextIndent1"/>
        <w:keepNext/>
        <w:widowControl/>
      </w:pPr>
      <w:r>
        <w:lastRenderedPageBreak/>
        <w:t xml:space="preserve">For each (var) that begins with ‘imp_’: </w:t>
      </w:r>
    </w:p>
    <w:p w14:paraId="4085E6EF" w14:textId="77777777" w:rsidR="00E9294F" w:rsidRDefault="00E9294F" w:rsidP="004D0FF0">
      <w:pPr>
        <w:pStyle w:val="BodyTextIndent1"/>
        <w:ind w:firstLine="0"/>
      </w:pPr>
      <w:r>
        <w:t>Set ‘var’_any=0</w:t>
      </w:r>
    </w:p>
    <w:p w14:paraId="6BF9409A" w14:textId="77777777" w:rsidR="00E9294F" w:rsidRPr="00C04AFD" w:rsidRDefault="00E9294F" w:rsidP="004D0FF0">
      <w:pPr>
        <w:pStyle w:val="BodyTextIndent1"/>
        <w:ind w:firstLine="0"/>
      </w:pPr>
      <w:r>
        <w:t>Replace `var’=1 if `var’&gt;0 and `var’≠missing</w:t>
      </w:r>
    </w:p>
    <w:p w14:paraId="5D5564C2" w14:textId="77777777" w:rsidR="00E9294F" w:rsidRDefault="00E9294F" w:rsidP="004D0FF0">
      <w:pPr>
        <w:pStyle w:val="BodyText"/>
      </w:pPr>
      <w:r w:rsidRPr="00C04AFD">
        <w:rPr>
          <w:b/>
        </w:rPr>
        <w:t>Step 8.</w:t>
      </w:r>
      <w:r w:rsidRPr="00C04AFD">
        <w:t xml:space="preserve"> Create a variable </w:t>
      </w:r>
      <w:r>
        <w:t>list (</w:t>
      </w:r>
      <w:r>
        <w:rPr>
          <w:i/>
        </w:rPr>
        <w:t xml:space="preserve">IMP) </w:t>
      </w:r>
      <w:r w:rsidRPr="00C04AFD">
        <w:t xml:space="preserve">that includes all </w:t>
      </w:r>
      <w:r>
        <w:t xml:space="preserve">applicable improved management practice and technology </w:t>
      </w:r>
      <w:r w:rsidRPr="00C04AFD">
        <w:t>category variables</w:t>
      </w:r>
      <w:r>
        <w:t xml:space="preserve">. </w:t>
      </w:r>
    </w:p>
    <w:p w14:paraId="2571249A" w14:textId="77777777" w:rsidR="00E9294F" w:rsidRPr="00C04AFD" w:rsidRDefault="00E9294F" w:rsidP="004D0FF0">
      <w:pPr>
        <w:pStyle w:val="BodyTextIndent1"/>
      </w:pPr>
      <w:r>
        <w:t>Set variable list</w:t>
      </w:r>
      <w:r w:rsidRPr="00C04AFD">
        <w:t xml:space="preserve"> IMP</w:t>
      </w:r>
      <w:r>
        <w:t>=</w:t>
      </w:r>
      <w:r w:rsidRPr="00C04AFD">
        <w:t>imp_genetics</w:t>
      </w:r>
      <w:r>
        <w:t>_any,</w:t>
      </w:r>
      <w:r w:rsidRPr="00C04AFD">
        <w:t xml:space="preserve"> imp_culture</w:t>
      </w:r>
      <w:r>
        <w:t>_any,</w:t>
      </w:r>
      <w:r w:rsidRPr="00C04AFD">
        <w:t xml:space="preserve"> imp_ecosys</w:t>
      </w:r>
      <w:r>
        <w:t>_any,</w:t>
      </w:r>
      <w:r w:rsidRPr="00C04AFD">
        <w:t xml:space="preserve"> imp_pest</w:t>
      </w:r>
      <w:r>
        <w:t>_any,</w:t>
      </w:r>
      <w:r w:rsidRPr="00C04AFD">
        <w:t xml:space="preserve"> </w:t>
      </w:r>
      <w:r>
        <w:t xml:space="preserve">imp_fert_any, imp_irrig_any, imp_water_any, </w:t>
      </w:r>
      <w:r w:rsidRPr="00C04AFD">
        <w:t>imp_adapt</w:t>
      </w:r>
      <w:r>
        <w:t>_any,</w:t>
      </w:r>
      <w:r w:rsidRPr="00C04AFD">
        <w:t xml:space="preserve"> imp_market</w:t>
      </w:r>
      <w:r>
        <w:t>_any,</w:t>
      </w:r>
      <w:r w:rsidRPr="00C04AFD">
        <w:t xml:space="preserve"> imp_harvest</w:t>
      </w:r>
      <w:r>
        <w:t>_any,</w:t>
      </w:r>
      <w:r w:rsidRPr="00C04AFD">
        <w:t xml:space="preserve"> imp_valadd</w:t>
      </w:r>
      <w:r>
        <w:t>_any,</w:t>
      </w:r>
      <w:r w:rsidRPr="00C04AFD">
        <w:t xml:space="preserve"> imp_pest</w:t>
      </w:r>
      <w:r>
        <w:t>_any,</w:t>
      </w:r>
      <w:r w:rsidRPr="00C04AFD">
        <w:t xml:space="preserve"> imp_oth</w:t>
      </w:r>
      <w:r>
        <w:t>_any, imp_any_livestock,</w:t>
      </w:r>
      <w:r w:rsidRPr="00C04AFD">
        <w:t xml:space="preserve"> imp_any_fish</w:t>
      </w:r>
    </w:p>
    <w:p w14:paraId="141D4139" w14:textId="535588E5" w:rsidR="00E9294F" w:rsidRPr="00C04AFD" w:rsidRDefault="00E9294F" w:rsidP="004D0FF0">
      <w:pPr>
        <w:pStyle w:val="BodyText"/>
      </w:pPr>
      <w:r w:rsidRPr="00C04AFD">
        <w:rPr>
          <w:b/>
        </w:rPr>
        <w:t>Step 9.</w:t>
      </w:r>
      <w:r w:rsidRPr="00C04AFD">
        <w:t xml:space="preserve"> Create a variable to count the total number of categories </w:t>
      </w:r>
      <w:r>
        <w:t xml:space="preserve">from which </w:t>
      </w:r>
      <w:r w:rsidR="00600AF8">
        <w:t>producer</w:t>
      </w:r>
      <w:r w:rsidRPr="00C04AFD">
        <w:t>s used</w:t>
      </w:r>
      <w:r>
        <w:t xml:space="preserve"> </w:t>
      </w:r>
      <w:r w:rsidRPr="00C04AFD">
        <w:t xml:space="preserve">improved </w:t>
      </w:r>
      <w:r>
        <w:t xml:space="preserve">management </w:t>
      </w:r>
      <w:r w:rsidRPr="00C04AFD">
        <w:t>practices</w:t>
      </w:r>
      <w:r>
        <w:t xml:space="preserve"> or </w:t>
      </w:r>
      <w:r w:rsidRPr="00C04AFD">
        <w:t>technologies.</w:t>
      </w:r>
    </w:p>
    <w:p w14:paraId="7D280968" w14:textId="77777777" w:rsidR="00E9294F" w:rsidRDefault="00E9294F" w:rsidP="004D0FF0">
      <w:pPr>
        <w:pStyle w:val="BodyTextIndent1"/>
      </w:pPr>
      <w:r>
        <w:t xml:space="preserve">Set </w:t>
      </w:r>
      <w:r w:rsidRPr="00C04AFD">
        <w:t>imptech_tot=</w:t>
      </w:r>
      <w:r>
        <w:t>0</w:t>
      </w:r>
    </w:p>
    <w:p w14:paraId="03FDD644" w14:textId="77777777" w:rsidR="00E9294F" w:rsidRPr="00C04AFD" w:rsidRDefault="00E9294F" w:rsidP="004D0FF0">
      <w:pPr>
        <w:pStyle w:val="BodyTextIndent1"/>
      </w:pPr>
      <w:r>
        <w:t>Replace imptech_tot=sum of all variables in IMP variable list</w:t>
      </w:r>
    </w:p>
    <w:p w14:paraId="3C11AF5E" w14:textId="77777777" w:rsidR="00E9294F" w:rsidRPr="00C04AFD" w:rsidRDefault="00E9294F" w:rsidP="004D0FF0">
      <w:pPr>
        <w:pStyle w:val="BodyTextIndent1"/>
      </w:pPr>
      <w:r>
        <w:t>Label variable “</w:t>
      </w:r>
      <w:r w:rsidRPr="00C04AFD">
        <w:t xml:space="preserve">Total number of improved </w:t>
      </w:r>
      <w:r>
        <w:t xml:space="preserve">management practices and </w:t>
      </w:r>
      <w:r w:rsidRPr="00C04AFD">
        <w:t>technology categories practic</w:t>
      </w:r>
      <w:r>
        <w:t>ed”</w:t>
      </w:r>
    </w:p>
    <w:p w14:paraId="3B23A5C0" w14:textId="5B41269A" w:rsidR="00E9294F" w:rsidRPr="00C04AFD" w:rsidRDefault="00E9294F" w:rsidP="004D0FF0">
      <w:pPr>
        <w:pStyle w:val="BodyText"/>
      </w:pPr>
      <w:r w:rsidRPr="00C04AFD">
        <w:rPr>
          <w:b/>
        </w:rPr>
        <w:t>Step 10.</w:t>
      </w:r>
      <w:r w:rsidRPr="00C04AFD">
        <w:t xml:space="preserve"> Create a variable to indicate whether </w:t>
      </w:r>
      <w:r w:rsidR="00600AF8">
        <w:t>producer</w:t>
      </w:r>
      <w:r w:rsidRPr="00C04AFD">
        <w:t xml:space="preserve">s used any </w:t>
      </w:r>
      <w:r w:rsidR="008C54A8">
        <w:t>improved management practice</w:t>
      </w:r>
      <w:r w:rsidRPr="00C04AFD">
        <w:t>s</w:t>
      </w:r>
      <w:r w:rsidR="00D45905">
        <w:t xml:space="preserve"> or </w:t>
      </w:r>
      <w:r w:rsidRPr="00C04AFD">
        <w:t>technologies.</w:t>
      </w:r>
    </w:p>
    <w:p w14:paraId="7E4E4931" w14:textId="77777777" w:rsidR="00E9294F" w:rsidRDefault="00E9294F" w:rsidP="004D0FF0">
      <w:pPr>
        <w:pStyle w:val="BodyTextIndent1"/>
      </w:pPr>
      <w:r>
        <w:t xml:space="preserve">Set </w:t>
      </w:r>
      <w:r w:rsidRPr="00C04AFD">
        <w:t>imptech_any=</w:t>
      </w:r>
      <w:r>
        <w:t>0</w:t>
      </w:r>
    </w:p>
    <w:p w14:paraId="1C5AE120" w14:textId="77777777" w:rsidR="00E9294F" w:rsidRDefault="00E9294F" w:rsidP="004D0FF0">
      <w:pPr>
        <w:pStyle w:val="BodyTextIndent1"/>
      </w:pPr>
      <w:r>
        <w:t>Replace i</w:t>
      </w:r>
      <w:r w:rsidRPr="00C04AFD">
        <w:t>mptech_</w:t>
      </w:r>
      <w:r>
        <w:t>any=1 if imptech_tot≥</w:t>
      </w:r>
      <w:r w:rsidRPr="00C04AFD">
        <w:t>1</w:t>
      </w:r>
      <w:r>
        <w:t xml:space="preserve"> and imptech_tot≠missing</w:t>
      </w:r>
    </w:p>
    <w:p w14:paraId="657B5A12" w14:textId="77777777" w:rsidR="00E9294F" w:rsidRPr="00C04AFD" w:rsidRDefault="00E9294F" w:rsidP="004D0FF0">
      <w:pPr>
        <w:pStyle w:val="BodyTextIndent1"/>
      </w:pPr>
      <w:r>
        <w:t>Label values 0 “No” 1 “Yes”</w:t>
      </w:r>
    </w:p>
    <w:p w14:paraId="483B4F63" w14:textId="55CDE70E" w:rsidR="00E9294F" w:rsidRPr="00C04AFD" w:rsidRDefault="00E9294F" w:rsidP="004D0FF0">
      <w:pPr>
        <w:pStyle w:val="BodyTextIndent1"/>
      </w:pPr>
      <w:r>
        <w:t>Label variable “</w:t>
      </w:r>
      <w:r w:rsidRPr="00C04AFD">
        <w:t>Used a</w:t>
      </w:r>
      <w:r>
        <w:t xml:space="preserve">ny </w:t>
      </w:r>
      <w:r w:rsidR="008C54A8">
        <w:t>improved management practice</w:t>
      </w:r>
      <w:r>
        <w:t>/technology”</w:t>
      </w:r>
    </w:p>
    <w:p w14:paraId="01350938" w14:textId="6D72CAC4" w:rsidR="00E9294F" w:rsidRDefault="00E9294F" w:rsidP="004D0FF0">
      <w:pPr>
        <w:pStyle w:val="BodyText"/>
      </w:pPr>
      <w:r w:rsidRPr="00C04AFD">
        <w:rPr>
          <w:b/>
        </w:rPr>
        <w:t>Step 11.</w:t>
      </w:r>
      <w:r w:rsidRPr="00C04AFD">
        <w:t xml:space="preserve"> Add </w:t>
      </w:r>
      <w:r>
        <w:t xml:space="preserve">the cluster, household number, age, sex, </w:t>
      </w:r>
      <w:r w:rsidR="00600AF8">
        <w:t>producer</w:t>
      </w:r>
      <w:r>
        <w:t xml:space="preserve"> weight, </w:t>
      </w:r>
      <w:r w:rsidR="00D45905">
        <w:t xml:space="preserve">and </w:t>
      </w:r>
      <w:r>
        <w:t xml:space="preserve">sample stratum (if applicable) variables and all variables that include ‘vcc’ in the name </w:t>
      </w:r>
      <w:r w:rsidRPr="00C04AFD">
        <w:t>from</w:t>
      </w:r>
      <w:r w:rsidR="00D45905">
        <w:t xml:space="preserve"> the</w:t>
      </w:r>
      <w:r w:rsidRPr="00C04AFD">
        <w:t xml:space="preserve"> individual-level </w:t>
      </w:r>
      <w:r>
        <w:t xml:space="preserve">analytic </w:t>
      </w:r>
      <w:r w:rsidRPr="00C04AFD">
        <w:t>data file needed to calculate the overall indicator and its disaggregates</w:t>
      </w:r>
      <w:r>
        <w:t>,</w:t>
      </w:r>
      <w:r w:rsidRPr="00C04AFD">
        <w:t xml:space="preserve"> and save the data file.</w:t>
      </w:r>
    </w:p>
    <w:p w14:paraId="640A3BA7" w14:textId="67D9C5D3" w:rsidR="00E9294F" w:rsidRPr="00C04AFD" w:rsidRDefault="00E9294F" w:rsidP="004D0FF0">
      <w:pPr>
        <w:pStyle w:val="BodyTextIndent1"/>
      </w:pPr>
      <w:r>
        <w:t xml:space="preserve">Add </w:t>
      </w:r>
      <w:r w:rsidRPr="00C04AFD">
        <w:t>hhea hhnum age sex wgt_</w:t>
      </w:r>
      <w:r>
        <w:t>f</w:t>
      </w:r>
      <w:r w:rsidRPr="00C04AFD">
        <w:t xml:space="preserve"> samp_stratum </w:t>
      </w:r>
      <w:r>
        <w:t>and all variables that include ‘vcc’ in the name from</w:t>
      </w:r>
      <w:r w:rsidRPr="00C04AFD">
        <w:t xml:space="preserve"> </w:t>
      </w:r>
      <w:r>
        <w:t>“</w:t>
      </w:r>
      <w:r w:rsidRPr="00C04AFD">
        <w:t>$analytic\FTF ZOI Survey [Country] [Y</w:t>
      </w:r>
      <w:r>
        <w:t>ear] persons analytic data” using hhea hhnum and m1_line as key matching variables</w:t>
      </w:r>
    </w:p>
    <w:p w14:paraId="779F5007" w14:textId="77777777" w:rsidR="00E9294F" w:rsidRPr="00C04AFD" w:rsidRDefault="00E9294F" w:rsidP="004D0FF0">
      <w:pPr>
        <w:pStyle w:val="BodyTextIndent1"/>
      </w:pPr>
      <w:r>
        <w:t>S</w:t>
      </w:r>
      <w:r w:rsidRPr="00C04AFD">
        <w:t xml:space="preserve">ave </w:t>
      </w:r>
      <w:r>
        <w:t>“</w:t>
      </w:r>
      <w:r w:rsidRPr="00C04AFD">
        <w:t>$analytic\Results\FTF ZOI Survey [COU</w:t>
      </w:r>
      <w:r>
        <w:t>NTRY] [YEAR] agtech_all”</w:t>
      </w:r>
    </w:p>
    <w:p w14:paraId="3F87D941" w14:textId="64629260" w:rsidR="00E9294F" w:rsidRDefault="00E9294F" w:rsidP="004D0FF0">
      <w:pPr>
        <w:pStyle w:val="BodyText0"/>
      </w:pPr>
      <w:r w:rsidRPr="00C04AFD">
        <w:rPr>
          <w:b/>
        </w:rPr>
        <w:t>Step 12.</w:t>
      </w:r>
      <w:r w:rsidRPr="00C04AFD">
        <w:t xml:space="preserve"> A</w:t>
      </w:r>
      <w:r>
        <w:t>fter a</w:t>
      </w:r>
      <w:r w:rsidRPr="00C04AFD">
        <w:t>pply</w:t>
      </w:r>
      <w:r>
        <w:t>ing</w:t>
      </w:r>
      <w:r w:rsidRPr="00C04AFD">
        <w:t xml:space="preserve"> the </w:t>
      </w:r>
      <w:r w:rsidR="00600AF8">
        <w:t>producer</w:t>
      </w:r>
      <w:r w:rsidRPr="00C04AFD">
        <w:t xml:space="preserve"> sampling weight to adjust for the survey design, calculate the indicator </w:t>
      </w:r>
      <w:r>
        <w:t xml:space="preserve">for </w:t>
      </w:r>
      <w:r w:rsidR="00600AF8">
        <w:t>producer</w:t>
      </w:r>
      <w:r>
        <w:t xml:space="preserve">s who are </w:t>
      </w:r>
      <w:r w:rsidRPr="00C04AFD">
        <w:t>de jure</w:t>
      </w:r>
      <w:r>
        <w:t xml:space="preserve"> household </w:t>
      </w:r>
      <w:r w:rsidRPr="00C04AFD">
        <w:t>members</w:t>
      </w:r>
      <w:r>
        <w:t xml:space="preserve"> using the </w:t>
      </w:r>
      <w:r>
        <w:rPr>
          <w:i/>
        </w:rPr>
        <w:t xml:space="preserve">imptech_any </w:t>
      </w:r>
      <w:r>
        <w:t>analytic variable</w:t>
      </w:r>
      <w:r w:rsidRPr="00C04AFD">
        <w:t xml:space="preserve">. </w:t>
      </w:r>
      <w:r>
        <w:t>Repeat the calculation for the sex, age (</w:t>
      </w:r>
      <w:r w:rsidR="00D45905">
        <w:t>under</w:t>
      </w:r>
      <w:r>
        <w:t xml:space="preserve"> 30</w:t>
      </w:r>
      <w:r w:rsidR="00D45905">
        <w:t xml:space="preserve"> years of age</w:t>
      </w:r>
      <w:r>
        <w:t xml:space="preserve">, 30 </w:t>
      </w:r>
      <w:r w:rsidR="00D45905">
        <w:t xml:space="preserve">years of age </w:t>
      </w:r>
      <w:r>
        <w:t xml:space="preserve">or older), and improved management practices and technology category disaggregates. </w:t>
      </w:r>
      <w:r w:rsidRPr="00C04AFD">
        <w:t>Note that the commodity disaggregate was already calculated</w:t>
      </w:r>
      <w:r>
        <w:t xml:space="preserve"> </w:t>
      </w:r>
      <w:r w:rsidRPr="00C04AFD">
        <w:t xml:space="preserve">in the individual VCC </w:t>
      </w:r>
      <w:r>
        <w:t xml:space="preserve">syntax </w:t>
      </w:r>
      <w:r w:rsidRPr="00C04AFD">
        <w:t>files.</w:t>
      </w:r>
    </w:p>
    <w:p w14:paraId="604DD34D" w14:textId="77777777" w:rsidR="00E9294F" w:rsidRPr="008C0C46" w:rsidRDefault="00E9294F" w:rsidP="004D0FF0">
      <w:pPr>
        <w:pStyle w:val="BodyTextIndent1"/>
      </w:pPr>
      <w:r>
        <w:t>S</w:t>
      </w:r>
      <w:r w:rsidRPr="008C0C46">
        <w:t xml:space="preserve">vyset hhea [pw=wgt_f], strata(samp_stratum) </w:t>
      </w:r>
    </w:p>
    <w:p w14:paraId="24B02CE8" w14:textId="77777777" w:rsidR="00E9294F" w:rsidRPr="00C04AFD" w:rsidRDefault="00E9294F" w:rsidP="004D0FF0">
      <w:pPr>
        <w:pStyle w:val="BodyTextIndent1"/>
      </w:pPr>
      <w:r>
        <w:t>S</w:t>
      </w:r>
      <w:r w:rsidRPr="00C04AFD">
        <w:t xml:space="preserve">vy, subpop(hhmem_dj): prop imptech_any </w:t>
      </w:r>
    </w:p>
    <w:p w14:paraId="15B78465" w14:textId="77777777" w:rsidR="00E9294F" w:rsidRPr="00C04AFD" w:rsidRDefault="00E9294F" w:rsidP="004D0FF0">
      <w:pPr>
        <w:pStyle w:val="BodyTextIndent1"/>
      </w:pPr>
      <w:r>
        <w:t>S</w:t>
      </w:r>
      <w:r w:rsidRPr="00C04AFD">
        <w:t>vy, subpop(hhmem_dj)</w:t>
      </w:r>
      <w:r>
        <w:t>: prop imptech_any, over(sex)</w:t>
      </w:r>
      <w:r w:rsidRPr="00C04AFD">
        <w:t xml:space="preserve">  </w:t>
      </w:r>
    </w:p>
    <w:p w14:paraId="3C5ECE70" w14:textId="77777777" w:rsidR="00E9294F" w:rsidRPr="00C04AFD" w:rsidRDefault="00E9294F" w:rsidP="004D0FF0">
      <w:pPr>
        <w:pStyle w:val="BodyTextIndent1"/>
      </w:pPr>
      <w:r>
        <w:t>S</w:t>
      </w:r>
      <w:r w:rsidRPr="00C04AFD">
        <w:t>vy, subpop(hhmem_dj): prop i</w:t>
      </w:r>
      <w:r>
        <w:t>mptech_any, over(youth_vcc)</w:t>
      </w:r>
    </w:p>
    <w:p w14:paraId="1C227DED" w14:textId="77777777" w:rsidR="00E9294F" w:rsidRPr="00C04AFD" w:rsidRDefault="00E9294F" w:rsidP="004D0FF0">
      <w:pPr>
        <w:pStyle w:val="BodyTextIndent1"/>
      </w:pPr>
      <w:r>
        <w:t>F</w:t>
      </w:r>
      <w:r w:rsidRPr="00C04AFD">
        <w:t>or</w:t>
      </w:r>
      <w:r>
        <w:t xml:space="preserve"> </w:t>
      </w:r>
      <w:r w:rsidRPr="00C04AFD">
        <w:t xml:space="preserve">each </w:t>
      </w:r>
      <w:r>
        <w:t>variable (</w:t>
      </w:r>
      <w:r w:rsidRPr="00C04AFD">
        <w:t>x</w:t>
      </w:r>
      <w:r>
        <w:t xml:space="preserve">) in the variable list </w:t>
      </w:r>
      <w:r w:rsidRPr="00C04AFD">
        <w:t>IMP</w:t>
      </w:r>
      <w:r>
        <w:t>:</w:t>
      </w:r>
      <w:r w:rsidRPr="00C04AFD">
        <w:t xml:space="preserve"> </w:t>
      </w:r>
    </w:p>
    <w:p w14:paraId="72459B67" w14:textId="6676117D" w:rsidR="00E9294F" w:rsidRDefault="00E9294F" w:rsidP="004D0FF0">
      <w:pPr>
        <w:pStyle w:val="BodyTextIndent1"/>
        <w:ind w:firstLine="0"/>
      </w:pPr>
      <w:r>
        <w:t>S</w:t>
      </w:r>
      <w:r w:rsidRPr="00C04AFD">
        <w:t xml:space="preserve">vy, subpop(hhmem_dj): prop `x' </w:t>
      </w:r>
    </w:p>
    <w:p w14:paraId="5A89CE76" w14:textId="0A18434C" w:rsidR="00CA1BE8" w:rsidRDefault="00CA1BE8" w:rsidP="008C54A8">
      <w:pPr>
        <w:pStyle w:val="BodyTextIndent1"/>
      </w:pPr>
    </w:p>
    <w:p w14:paraId="5FDA7ECB" w14:textId="715654A9" w:rsidR="00CA1BE8" w:rsidRDefault="00CA1BE8" w:rsidP="00E0620E">
      <w:pPr>
        <w:pStyle w:val="Heading4"/>
      </w:pPr>
      <w:r>
        <w:t>References</w:t>
      </w:r>
    </w:p>
    <w:p w14:paraId="2FA45562" w14:textId="63BCC287" w:rsidR="00CA1BE8" w:rsidRDefault="00BF597C" w:rsidP="00BF597C">
      <w:pPr>
        <w:pStyle w:val="BodyText"/>
      </w:pPr>
      <w:r>
        <w:t>United Nations Food and Agriculture Organization</w:t>
      </w:r>
      <w:r w:rsidR="00CA1BE8">
        <w:t xml:space="preserve">. 2019. </w:t>
      </w:r>
      <w:r w:rsidR="00CA1BE8" w:rsidRPr="00BF597C">
        <w:rPr>
          <w:i/>
        </w:rPr>
        <w:t>Animal production.</w:t>
      </w:r>
      <w:r w:rsidR="00CA1BE8">
        <w:t xml:space="preserve"> Available at: </w:t>
      </w:r>
      <w:hyperlink r:id="rId62" w:history="1">
        <w:r w:rsidR="00CA1BE8" w:rsidRPr="00E0620E">
          <w:rPr>
            <w:rStyle w:val="Hyperlink"/>
            <w:i/>
          </w:rPr>
          <w:t>http://www.fao.org/animal-production/en/</w:t>
        </w:r>
      </w:hyperlink>
    </w:p>
    <w:p w14:paraId="58AF001F" w14:textId="6170194B" w:rsidR="00CA1BE8" w:rsidRDefault="00BF597C" w:rsidP="00BF597C">
      <w:pPr>
        <w:pStyle w:val="BodyText"/>
      </w:pPr>
      <w:r>
        <w:t>United Nations Food and Agriculture Organization</w:t>
      </w:r>
      <w:r w:rsidR="00CA1BE8">
        <w:t xml:space="preserve">. 2019. </w:t>
      </w:r>
      <w:r w:rsidR="00CA1BE8" w:rsidRPr="00BF597C">
        <w:rPr>
          <w:i/>
        </w:rPr>
        <w:t>Aquaculture technology.</w:t>
      </w:r>
      <w:r w:rsidR="00CA1BE8">
        <w:t xml:space="preserve"> Available at:</w:t>
      </w:r>
      <w:r w:rsidR="00CA1BE8" w:rsidRPr="00CA1BE8">
        <w:t xml:space="preserve"> </w:t>
      </w:r>
      <w:hyperlink r:id="rId63" w:history="1">
        <w:r w:rsidR="00CA1BE8" w:rsidRPr="00E0620E">
          <w:rPr>
            <w:rStyle w:val="Hyperlink"/>
            <w:i/>
          </w:rPr>
          <w:t>http://www.fao.org/fishery/technology/aquaculture/en</w:t>
        </w:r>
      </w:hyperlink>
    </w:p>
    <w:p w14:paraId="28597A2E" w14:textId="34964FC8" w:rsidR="00BF597C" w:rsidRDefault="00BF597C" w:rsidP="00BF597C">
      <w:pPr>
        <w:pStyle w:val="BodyText"/>
      </w:pPr>
      <w:r>
        <w:t>United Nations Food and Agriculture Organization</w:t>
      </w:r>
      <w:r w:rsidRPr="00E0620E">
        <w:t xml:space="preserve">. 2018. </w:t>
      </w:r>
      <w:r w:rsidRPr="00BF597C">
        <w:rPr>
          <w:i/>
        </w:rPr>
        <w:t xml:space="preserve">Harnessing the power of innovation in agriculture. </w:t>
      </w:r>
      <w:r w:rsidRPr="00E0620E">
        <w:t xml:space="preserve">Available at: </w:t>
      </w:r>
      <w:hyperlink r:id="rId64" w:history="1">
        <w:r w:rsidRPr="00E0620E">
          <w:rPr>
            <w:rStyle w:val="Hyperlink"/>
            <w:i/>
          </w:rPr>
          <w:t>http://www.fao.org/publications/highlights-detail/en/c/1171251/</w:t>
        </w:r>
      </w:hyperlink>
    </w:p>
    <w:p w14:paraId="37B17F93" w14:textId="057F7C82" w:rsidR="00957611" w:rsidRDefault="00957611" w:rsidP="00957611">
      <w:pPr>
        <w:pStyle w:val="BodyText"/>
      </w:pPr>
      <w:r>
        <w:t xml:space="preserve">United Nations Food and Agriculture Organization. 2018. </w:t>
      </w:r>
      <w:r w:rsidRPr="00957611">
        <w:rPr>
          <w:i/>
        </w:rPr>
        <w:t xml:space="preserve">Shaping the future of livestock sustainably, responsibly, efficiently. </w:t>
      </w:r>
      <w:r>
        <w:t xml:space="preserve">Berlin: </w:t>
      </w:r>
      <w:r w:rsidRPr="00CA1BE8">
        <w:t>The 10th Global Forum for Food and Agriculture</w:t>
      </w:r>
      <w:r>
        <w:t>. Available at:</w:t>
      </w:r>
      <w:r w:rsidRPr="00E0620E">
        <w:t xml:space="preserve"> </w:t>
      </w:r>
      <w:hyperlink r:id="rId65" w:history="1">
        <w:r w:rsidRPr="00E0620E">
          <w:rPr>
            <w:rStyle w:val="Hyperlink"/>
            <w:i/>
          </w:rPr>
          <w:t>http://www.fao.org/3/i8384en/I8384EN.pdf</w:t>
        </w:r>
      </w:hyperlink>
    </w:p>
    <w:p w14:paraId="77C5C299" w14:textId="30427DB6" w:rsidR="00CA1BE8" w:rsidRDefault="00BF597C" w:rsidP="00BF597C">
      <w:pPr>
        <w:pStyle w:val="BodyText"/>
      </w:pPr>
      <w:r>
        <w:t>United Nations Food and Agriculture Organization</w:t>
      </w:r>
      <w:r w:rsidR="00CA1BE8" w:rsidRPr="00CA1BE8">
        <w:t xml:space="preserve">. 2017. </w:t>
      </w:r>
      <w:r w:rsidR="00CA1BE8" w:rsidRPr="00BF597C">
        <w:rPr>
          <w:i/>
        </w:rPr>
        <w:t>The future of food and agriculture</w:t>
      </w:r>
      <w:r w:rsidR="00D76208" w:rsidRPr="00BF597C">
        <w:rPr>
          <w:i/>
        </w:rPr>
        <w:t>—</w:t>
      </w:r>
      <w:r w:rsidR="00CA1BE8" w:rsidRPr="00BF597C">
        <w:rPr>
          <w:i/>
        </w:rPr>
        <w:t>Trends and challenges.</w:t>
      </w:r>
      <w:r w:rsidR="00CA1BE8" w:rsidRPr="00CA1BE8">
        <w:t xml:space="preserve"> </w:t>
      </w:r>
      <w:r w:rsidR="00CA1BE8">
        <w:t xml:space="preserve">Available at: </w:t>
      </w:r>
      <w:hyperlink r:id="rId66" w:history="1">
        <w:r w:rsidR="00CA1BE8" w:rsidRPr="00E0620E">
          <w:rPr>
            <w:rStyle w:val="Hyperlink"/>
            <w:i/>
          </w:rPr>
          <w:t>http://www.fao.org/3/a-i6583e.pdf</w:t>
        </w:r>
      </w:hyperlink>
    </w:p>
    <w:p w14:paraId="5F6567FC" w14:textId="2821701B" w:rsidR="00CA1BE8" w:rsidRPr="00E0620E" w:rsidRDefault="00957611" w:rsidP="00BF597C">
      <w:pPr>
        <w:pStyle w:val="BodyText"/>
      </w:pPr>
      <w:r>
        <w:t>United Nations Food and Agriculture Organization</w:t>
      </w:r>
      <w:r w:rsidR="00CA1BE8">
        <w:t xml:space="preserve">. 2009. </w:t>
      </w:r>
      <w:r w:rsidR="00CA1BE8" w:rsidRPr="00957611">
        <w:rPr>
          <w:i/>
        </w:rPr>
        <w:t>The technology challenge. High Level Expert Forum</w:t>
      </w:r>
      <w:r w:rsidR="00D76208" w:rsidRPr="00957611">
        <w:rPr>
          <w:i/>
        </w:rPr>
        <w:t>—</w:t>
      </w:r>
      <w:r w:rsidR="00CA1BE8" w:rsidRPr="00957611">
        <w:rPr>
          <w:i/>
        </w:rPr>
        <w:t>How to Feed the World in 2050.</w:t>
      </w:r>
      <w:r w:rsidR="00CA1BE8">
        <w:t xml:space="preserve"> Available at: </w:t>
      </w:r>
      <w:hyperlink r:id="rId67" w:history="1">
        <w:r w:rsidR="00CA1BE8" w:rsidRPr="00E0620E">
          <w:rPr>
            <w:rStyle w:val="Hyperlink"/>
            <w:i/>
          </w:rPr>
          <w:t>http://www.fao.org/fileadmin/templates/wsfs/docs/Issues_papers/HLEF2050_Technology.pdf</w:t>
        </w:r>
      </w:hyperlink>
    </w:p>
    <w:p w14:paraId="340D5C23" w14:textId="65DBB7D8" w:rsidR="00E9294F" w:rsidRPr="00D33A67" w:rsidRDefault="00000C8C" w:rsidP="00B02510">
      <w:pPr>
        <w:pStyle w:val="Heading3"/>
        <w:ind w:left="2880" w:hanging="720"/>
      </w:pPr>
      <w:bookmarkStart w:id="921" w:name="_Toc18092185"/>
      <w:bookmarkEnd w:id="920"/>
      <w:r w:rsidRPr="00D33A67">
        <w:t>13.2.2</w:t>
      </w:r>
      <w:r>
        <w:t xml:space="preserve"> </w:t>
      </w:r>
      <w:r w:rsidR="00E9294F" w:rsidRPr="00D33A67">
        <w:t>Yield of targeted agricultural commodities</w:t>
      </w:r>
      <w:bookmarkEnd w:id="921"/>
    </w:p>
    <w:p w14:paraId="7F947AF6" w14:textId="19AF0386" w:rsidR="00E9294F" w:rsidRPr="005D715A" w:rsidRDefault="00E9294F" w:rsidP="008D1EB1">
      <w:pPr>
        <w:pStyle w:val="BodyText"/>
      </w:pPr>
      <w:r w:rsidRPr="005D715A">
        <w:t xml:space="preserve">This section describes the procedures to calculate </w:t>
      </w:r>
      <w:r>
        <w:t>the</w:t>
      </w:r>
      <w:r w:rsidRPr="005D715A">
        <w:t xml:space="preserve"> yield indicator</w:t>
      </w:r>
      <w:r>
        <w:t xml:space="preserve">, using three commodity types to illustrate the procedure: maize for </w:t>
      </w:r>
      <w:r w:rsidRPr="005D715A">
        <w:t>crop</w:t>
      </w:r>
      <w:r>
        <w:t>s</w:t>
      </w:r>
      <w:r w:rsidRPr="005D715A">
        <w:t>, fish</w:t>
      </w:r>
      <w:r>
        <w:t>pond for aquaculture</w:t>
      </w:r>
      <w:r w:rsidRPr="005D715A">
        <w:t xml:space="preserve">, and </w:t>
      </w:r>
      <w:r>
        <w:t>goats for animals</w:t>
      </w:r>
      <w:r w:rsidRPr="005D715A">
        <w:t>.</w:t>
      </w:r>
      <w:r>
        <w:t xml:space="preserve"> </w:t>
      </w:r>
    </w:p>
    <w:p w14:paraId="7E3E1DCF" w14:textId="74D23F15" w:rsidR="00E9294F" w:rsidRPr="005D715A" w:rsidRDefault="00E9294F" w:rsidP="008D1EB1">
      <w:pPr>
        <w:pStyle w:val="Heading4"/>
      </w:pPr>
      <w:bookmarkStart w:id="922" w:name="_Toc527234145"/>
      <w:r>
        <w:t>C</w:t>
      </w:r>
      <w:r w:rsidRPr="005D715A">
        <w:t>rop yield</w:t>
      </w:r>
      <w:bookmarkEnd w:id="922"/>
    </w:p>
    <w:p w14:paraId="300A8483" w14:textId="33AB0BB3" w:rsidR="00E9294F" w:rsidRPr="005D715A" w:rsidRDefault="00E9294F" w:rsidP="008D1EB1">
      <w:pPr>
        <w:pStyle w:val="BodyText"/>
        <w:contextualSpacing/>
      </w:pPr>
      <w:r w:rsidRPr="005D715A">
        <w:t>Th</w:t>
      </w:r>
      <w:r>
        <w:t>e yield</w:t>
      </w:r>
      <w:r w:rsidRPr="005D715A">
        <w:t xml:space="preserve"> indicator </w:t>
      </w:r>
      <w:r>
        <w:t xml:space="preserve">for crops </w:t>
      </w:r>
      <w:r w:rsidRPr="005D715A">
        <w:t xml:space="preserve">estimates the average crop production </w:t>
      </w:r>
      <w:r>
        <w:t xml:space="preserve">in metric tons </w:t>
      </w:r>
      <w:r w:rsidRPr="005D715A">
        <w:t xml:space="preserve">per hectare. Yield data are collected separately for each producer primarily responsible for cultivating the </w:t>
      </w:r>
      <w:r>
        <w:t xml:space="preserve">crop </w:t>
      </w:r>
      <w:r w:rsidR="008B0039">
        <w:t xml:space="preserve">in </w:t>
      </w:r>
      <w:r>
        <w:t>a household</w:t>
      </w:r>
      <w:r w:rsidRPr="005D715A">
        <w:t>.</w:t>
      </w:r>
      <w:r>
        <w:t xml:space="preserve"> </w:t>
      </w:r>
      <w:r w:rsidRPr="005D715A">
        <w:t xml:space="preserve">For simplicity, this guide explains the procedure to calculate the yield of </w:t>
      </w:r>
      <w:r>
        <w:t>VCC1</w:t>
      </w:r>
      <w:r w:rsidRPr="005D715A">
        <w:t>.</w:t>
      </w:r>
      <w:r>
        <w:t xml:space="preserve"> </w:t>
      </w:r>
      <w:r w:rsidRPr="005D715A">
        <w:t xml:space="preserve">The procedures for calculating the yield of any crop </w:t>
      </w:r>
      <w:r>
        <w:t xml:space="preserve">in the ZOI Survey </w:t>
      </w:r>
      <w:r w:rsidRPr="005D715A">
        <w:t xml:space="preserve">are as same as for </w:t>
      </w:r>
      <w:r>
        <w:t>VCC1</w:t>
      </w:r>
      <w:r w:rsidRPr="005D715A">
        <w:t>.</w:t>
      </w:r>
      <w:r>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crop</w:t>
      </w:r>
      <w:r w:rsidRPr="00816702">
        <w:rPr>
          <w:i/>
        </w:rPr>
        <w:t>.do</w:t>
      </w:r>
      <w:r w:rsidRPr="00816702">
        <w:t>.</w:t>
      </w:r>
      <w:r>
        <w:t xml:space="preserve"> Variables from Modules 7.91 and 7.92 are used for the calculations.</w:t>
      </w:r>
    </w:p>
    <w:p w14:paraId="1E8A683D"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58FB4548" w14:textId="77777777" w:rsidTr="008D1EB1">
        <w:tc>
          <w:tcPr>
            <w:tcW w:w="2515" w:type="dxa"/>
          </w:tcPr>
          <w:p w14:paraId="3ECDAD0C" w14:textId="77777777" w:rsidR="00E9294F" w:rsidRPr="00E75212" w:rsidRDefault="00E9294F" w:rsidP="008D1EB1">
            <w:pPr>
              <w:rPr>
                <w:sz w:val="20"/>
                <w:szCs w:val="20"/>
              </w:rPr>
            </w:pPr>
            <w:r w:rsidRPr="00E75212">
              <w:rPr>
                <w:sz w:val="20"/>
                <w:szCs w:val="20"/>
              </w:rPr>
              <w:t>Numerator</w:t>
            </w:r>
          </w:p>
        </w:tc>
        <w:tc>
          <w:tcPr>
            <w:tcW w:w="6835" w:type="dxa"/>
          </w:tcPr>
          <w:p w14:paraId="73748ABC" w14:textId="6753EECC" w:rsidR="00E9294F" w:rsidRPr="00E75212" w:rsidRDefault="00E9294F" w:rsidP="008D1EB1">
            <w:pPr>
              <w:pStyle w:val="Definitions"/>
              <w:rPr>
                <w:sz w:val="20"/>
                <w:szCs w:val="20"/>
              </w:rPr>
            </w:pPr>
            <w:r w:rsidRPr="00E75212">
              <w:rPr>
                <w:rFonts w:ascii="Gill Sans MT" w:hAnsi="Gill Sans MT"/>
                <w:sz w:val="20"/>
                <w:szCs w:val="20"/>
              </w:rPr>
              <w:t xml:space="preserve">Yield of </w:t>
            </w:r>
            <w:r>
              <w:rPr>
                <w:rFonts w:ascii="Gill Sans MT" w:hAnsi="Gill Sans MT"/>
                <w:sz w:val="20"/>
                <w:szCs w:val="20"/>
              </w:rPr>
              <w:t>VCC1</w:t>
            </w:r>
            <w:r w:rsidRPr="00E75212">
              <w:rPr>
                <w:rFonts w:ascii="Gill Sans MT" w:hAnsi="Gill Sans MT"/>
                <w:sz w:val="20"/>
                <w:szCs w:val="20"/>
              </w:rPr>
              <w:t xml:space="preserve"> in metric tons per hectare, for the season preceding the survey</w:t>
            </w:r>
          </w:p>
        </w:tc>
      </w:tr>
      <w:tr w:rsidR="00E9294F" w:rsidRPr="00E75212" w14:paraId="063F3B2A" w14:textId="77777777" w:rsidTr="008D1EB1">
        <w:tc>
          <w:tcPr>
            <w:tcW w:w="2515" w:type="dxa"/>
          </w:tcPr>
          <w:p w14:paraId="3A9DC614" w14:textId="77777777" w:rsidR="00E9294F" w:rsidRPr="00E75212" w:rsidRDefault="00E9294F" w:rsidP="008D1EB1">
            <w:pPr>
              <w:rPr>
                <w:sz w:val="20"/>
                <w:szCs w:val="20"/>
              </w:rPr>
            </w:pPr>
            <w:r w:rsidRPr="00E75212">
              <w:rPr>
                <w:sz w:val="20"/>
                <w:szCs w:val="20"/>
              </w:rPr>
              <w:t>Denominator</w:t>
            </w:r>
          </w:p>
        </w:tc>
        <w:tc>
          <w:tcPr>
            <w:tcW w:w="6835" w:type="dxa"/>
          </w:tcPr>
          <w:p w14:paraId="51C4CED2" w14:textId="19FCE7B8" w:rsidR="00E9294F" w:rsidRPr="00E75212" w:rsidRDefault="00E9294F" w:rsidP="008D1EB1">
            <w:pPr>
              <w:rPr>
                <w:sz w:val="20"/>
                <w:szCs w:val="20"/>
              </w:rPr>
            </w:pPr>
            <w:r w:rsidRPr="00E75212">
              <w:rPr>
                <w:sz w:val="20"/>
                <w:szCs w:val="20"/>
              </w:rPr>
              <w:t xml:space="preserve">Number of producers who cultivated </w:t>
            </w:r>
            <w:r>
              <w:rPr>
                <w:sz w:val="20"/>
                <w:szCs w:val="20"/>
              </w:rPr>
              <w:t>VCC1</w:t>
            </w:r>
            <w:r w:rsidRPr="00E75212">
              <w:rPr>
                <w:sz w:val="20"/>
                <w:szCs w:val="20"/>
              </w:rPr>
              <w:t xml:space="preserve"> in the season preceding the survey</w:t>
            </w:r>
          </w:p>
        </w:tc>
      </w:tr>
      <w:tr w:rsidR="00E9294F" w:rsidRPr="00E75212" w14:paraId="31AD5FC0" w14:textId="77777777" w:rsidTr="008D1EB1">
        <w:tc>
          <w:tcPr>
            <w:tcW w:w="2515" w:type="dxa"/>
          </w:tcPr>
          <w:p w14:paraId="42CD6AD0" w14:textId="77777777" w:rsidR="00E9294F" w:rsidRPr="00E75212" w:rsidRDefault="00E9294F" w:rsidP="008D1EB1">
            <w:pPr>
              <w:rPr>
                <w:sz w:val="20"/>
                <w:szCs w:val="20"/>
              </w:rPr>
            </w:pPr>
            <w:r w:rsidRPr="00E75212">
              <w:rPr>
                <w:sz w:val="20"/>
                <w:szCs w:val="20"/>
              </w:rPr>
              <w:t>Unit of measure</w:t>
            </w:r>
          </w:p>
        </w:tc>
        <w:tc>
          <w:tcPr>
            <w:tcW w:w="6835" w:type="dxa"/>
          </w:tcPr>
          <w:p w14:paraId="5D877C03" w14:textId="6EAD353F" w:rsidR="00E9294F" w:rsidRPr="00E75212" w:rsidRDefault="00E9294F" w:rsidP="008D1EB1">
            <w:pPr>
              <w:rPr>
                <w:sz w:val="20"/>
                <w:szCs w:val="20"/>
              </w:rPr>
            </w:pPr>
            <w:r>
              <w:rPr>
                <w:sz w:val="20"/>
                <w:szCs w:val="20"/>
              </w:rPr>
              <w:t xml:space="preserve">Mean </w:t>
            </w:r>
            <w:r w:rsidRPr="00E75212">
              <w:rPr>
                <w:sz w:val="20"/>
                <w:szCs w:val="20"/>
              </w:rPr>
              <w:t>yield in metric tons per hectare</w:t>
            </w:r>
          </w:p>
        </w:tc>
      </w:tr>
      <w:tr w:rsidR="00E9294F" w:rsidRPr="00E75212" w14:paraId="5C546AB3" w14:textId="77777777" w:rsidTr="008D1EB1">
        <w:tc>
          <w:tcPr>
            <w:tcW w:w="2515" w:type="dxa"/>
          </w:tcPr>
          <w:p w14:paraId="633F085D" w14:textId="77777777" w:rsidR="00E9294F" w:rsidRPr="00E75212" w:rsidRDefault="00E9294F" w:rsidP="008D1EB1">
            <w:pPr>
              <w:rPr>
                <w:sz w:val="20"/>
                <w:szCs w:val="20"/>
              </w:rPr>
            </w:pPr>
            <w:r w:rsidRPr="00E75212">
              <w:rPr>
                <w:sz w:val="20"/>
                <w:szCs w:val="20"/>
              </w:rPr>
              <w:t>Level of data</w:t>
            </w:r>
          </w:p>
        </w:tc>
        <w:tc>
          <w:tcPr>
            <w:tcW w:w="6835" w:type="dxa"/>
          </w:tcPr>
          <w:p w14:paraId="0430B9CC" w14:textId="05E09CF7" w:rsidR="00E9294F" w:rsidRPr="00E75212" w:rsidRDefault="00E9294F" w:rsidP="008D1EB1">
            <w:pPr>
              <w:rPr>
                <w:sz w:val="20"/>
                <w:szCs w:val="20"/>
              </w:rPr>
            </w:pPr>
            <w:r w:rsidRPr="00E75212">
              <w:rPr>
                <w:sz w:val="20"/>
                <w:szCs w:val="20"/>
              </w:rPr>
              <w:t>Individual (</w:t>
            </w:r>
            <w:r w:rsidR="00600AF8">
              <w:rPr>
                <w:sz w:val="20"/>
                <w:szCs w:val="20"/>
              </w:rPr>
              <w:t>producer</w:t>
            </w:r>
            <w:r w:rsidRPr="00E75212">
              <w:rPr>
                <w:sz w:val="20"/>
                <w:szCs w:val="20"/>
              </w:rPr>
              <w:t>)</w:t>
            </w:r>
          </w:p>
        </w:tc>
      </w:tr>
      <w:tr w:rsidR="00E9294F" w:rsidRPr="00E75212" w14:paraId="7A08658A" w14:textId="77777777" w:rsidTr="008D1EB1">
        <w:tc>
          <w:tcPr>
            <w:tcW w:w="2515" w:type="dxa"/>
          </w:tcPr>
          <w:p w14:paraId="2D8E3995" w14:textId="77777777" w:rsidR="00E9294F" w:rsidRPr="00E75212" w:rsidRDefault="00E9294F" w:rsidP="008D1EB1">
            <w:pPr>
              <w:rPr>
                <w:sz w:val="20"/>
                <w:szCs w:val="20"/>
              </w:rPr>
            </w:pPr>
            <w:r w:rsidRPr="00E75212">
              <w:rPr>
                <w:sz w:val="20"/>
                <w:szCs w:val="20"/>
              </w:rPr>
              <w:t>Sampling weight</w:t>
            </w:r>
          </w:p>
        </w:tc>
        <w:tc>
          <w:tcPr>
            <w:tcW w:w="6835" w:type="dxa"/>
          </w:tcPr>
          <w:p w14:paraId="4443D9D4" w14:textId="14F25293" w:rsidR="00E9294F" w:rsidRPr="00E75212" w:rsidRDefault="00E9294F" w:rsidP="008D1EB1">
            <w:pPr>
              <w:rPr>
                <w:sz w:val="20"/>
                <w:szCs w:val="20"/>
              </w:rPr>
            </w:pPr>
            <w:r>
              <w:rPr>
                <w:sz w:val="20"/>
                <w:szCs w:val="20"/>
              </w:rPr>
              <w:t>Maize</w:t>
            </w:r>
            <w:r w:rsidRPr="00E75212">
              <w:rPr>
                <w:sz w:val="20"/>
                <w:szCs w:val="20"/>
              </w:rPr>
              <w:t xml:space="preserve"> </w:t>
            </w:r>
            <w:r w:rsidR="00600AF8">
              <w:rPr>
                <w:sz w:val="20"/>
                <w:szCs w:val="20"/>
              </w:rPr>
              <w:t>producer</w:t>
            </w:r>
          </w:p>
        </w:tc>
      </w:tr>
      <w:tr w:rsidR="00E9294F" w:rsidRPr="00E75212" w14:paraId="409681F7" w14:textId="77777777" w:rsidTr="008D1EB1">
        <w:tc>
          <w:tcPr>
            <w:tcW w:w="2515" w:type="dxa"/>
          </w:tcPr>
          <w:p w14:paraId="2F2C62EF" w14:textId="77777777" w:rsidR="00E9294F" w:rsidRPr="00E75212" w:rsidRDefault="00E9294F" w:rsidP="008D1EB1">
            <w:pPr>
              <w:rPr>
                <w:sz w:val="20"/>
                <w:szCs w:val="20"/>
              </w:rPr>
            </w:pPr>
            <w:r w:rsidRPr="00E75212">
              <w:rPr>
                <w:sz w:val="20"/>
                <w:szCs w:val="20"/>
              </w:rPr>
              <w:t>Disaggregation levels</w:t>
            </w:r>
          </w:p>
        </w:tc>
        <w:tc>
          <w:tcPr>
            <w:tcW w:w="6835" w:type="dxa"/>
          </w:tcPr>
          <w:p w14:paraId="54DC31C8"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First level: </w:t>
            </w:r>
          </w:p>
          <w:p w14:paraId="1E6EA006" w14:textId="2E89910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Farm size (smallholder, non-smallholder)</w:t>
            </w:r>
            <w:r w:rsidR="00164C0B">
              <w:rPr>
                <w:rFonts w:ascii="Gill Sans MT" w:hAnsi="Gill Sans MT"/>
                <w:sz w:val="20"/>
                <w:szCs w:val="20"/>
              </w:rPr>
              <w:t>*</w:t>
            </w:r>
          </w:p>
          <w:p w14:paraId="14FDBBE8" w14:textId="2F5696A3"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Second level: </w:t>
            </w:r>
          </w:p>
          <w:p w14:paraId="651E6FD2" w14:textId="6253D006"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lastRenderedPageBreak/>
              <w:t>Sex (female, male)</w:t>
            </w:r>
            <w:r w:rsidR="00164C0B">
              <w:rPr>
                <w:rFonts w:ascii="Gill Sans MT" w:hAnsi="Gill Sans MT"/>
                <w:sz w:val="20"/>
                <w:szCs w:val="20"/>
              </w:rPr>
              <w:t>*</w:t>
            </w:r>
          </w:p>
          <w:p w14:paraId="5BB4C280" w14:textId="27DDBEC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Age group (15-29, 30+)</w:t>
            </w:r>
            <w:r w:rsidR="00164C0B">
              <w:rPr>
                <w:rFonts w:ascii="Gill Sans MT" w:hAnsi="Gill Sans MT"/>
                <w:sz w:val="20"/>
                <w:szCs w:val="20"/>
              </w:rPr>
              <w:t>*</w:t>
            </w:r>
          </w:p>
        </w:tc>
      </w:tr>
      <w:tr w:rsidR="002A4D8D" w:rsidRPr="00E75212" w14:paraId="6A418B46" w14:textId="77777777" w:rsidTr="008D1EB1">
        <w:tc>
          <w:tcPr>
            <w:tcW w:w="2515" w:type="dxa"/>
          </w:tcPr>
          <w:p w14:paraId="711EE589" w14:textId="17D65D3A" w:rsidR="002A4D8D" w:rsidRPr="00E75212" w:rsidRDefault="002A4D8D" w:rsidP="002A4D8D">
            <w:pPr>
              <w:rPr>
                <w:sz w:val="20"/>
                <w:szCs w:val="20"/>
              </w:rPr>
            </w:pPr>
            <w:r>
              <w:rPr>
                <w:sz w:val="20"/>
                <w:szCs w:val="20"/>
              </w:rPr>
              <w:lastRenderedPageBreak/>
              <w:t xml:space="preserve">Coverage </w:t>
            </w:r>
          </w:p>
        </w:tc>
        <w:tc>
          <w:tcPr>
            <w:tcW w:w="6835" w:type="dxa"/>
          </w:tcPr>
          <w:p w14:paraId="4958AF15" w14:textId="15C33F02" w:rsidR="002A4D8D" w:rsidRPr="00E75212" w:rsidRDefault="002A4D8D" w:rsidP="002A4D8D">
            <w:pPr>
              <w:pStyle w:val="Definitions"/>
              <w:rPr>
                <w:rFonts w:ascii="Gill Sans MT" w:hAnsi="Gill Sans MT"/>
                <w:sz w:val="20"/>
                <w:szCs w:val="20"/>
              </w:rPr>
            </w:pPr>
            <w:r>
              <w:rPr>
                <w:sz w:val="20"/>
                <w:szCs w:val="20"/>
              </w:rPr>
              <w:t>P2-ZOI</w:t>
            </w:r>
          </w:p>
        </w:tc>
      </w:tr>
      <w:tr w:rsidR="002A4D8D" w:rsidRPr="00E75212" w14:paraId="20292E4A" w14:textId="77777777" w:rsidTr="008D1EB1">
        <w:tc>
          <w:tcPr>
            <w:tcW w:w="2515" w:type="dxa"/>
          </w:tcPr>
          <w:p w14:paraId="6904B5EC" w14:textId="77777777" w:rsidR="002A4D8D" w:rsidRPr="00E75212" w:rsidRDefault="002A4D8D" w:rsidP="002A4D8D">
            <w:pPr>
              <w:rPr>
                <w:sz w:val="20"/>
                <w:szCs w:val="20"/>
              </w:rPr>
            </w:pPr>
            <w:r w:rsidRPr="00E75212">
              <w:rPr>
                <w:sz w:val="20"/>
                <w:szCs w:val="20"/>
              </w:rPr>
              <w:t>Treatment of missing data</w:t>
            </w:r>
          </w:p>
        </w:tc>
        <w:tc>
          <w:tcPr>
            <w:tcW w:w="6835" w:type="dxa"/>
          </w:tcPr>
          <w:p w14:paraId="74C40CBA" w14:textId="2EB42B3E" w:rsidR="002A4D8D" w:rsidRPr="00E75212" w:rsidRDefault="002A4D8D" w:rsidP="002A4D8D">
            <w:pPr>
              <w:rPr>
                <w:sz w:val="20"/>
                <w:szCs w:val="20"/>
              </w:rPr>
            </w:pPr>
            <w:r w:rsidRPr="00E75212">
              <w:rPr>
                <w:sz w:val="20"/>
                <w:szCs w:val="20"/>
              </w:rPr>
              <w:t>If information on the plot area (</w:t>
            </w:r>
            <w:r w:rsidRPr="00E75212">
              <w:rPr>
                <w:i/>
                <w:sz w:val="20"/>
                <w:szCs w:val="20"/>
              </w:rPr>
              <w:t xml:space="preserve">v79107), </w:t>
            </w:r>
            <w:r w:rsidRPr="00E75212">
              <w:rPr>
                <w:sz w:val="20"/>
                <w:szCs w:val="20"/>
              </w:rPr>
              <w:t>percentage of land used for cultivation (</w:t>
            </w:r>
            <w:r w:rsidRPr="00E75212">
              <w:rPr>
                <w:i/>
                <w:sz w:val="20"/>
                <w:szCs w:val="20"/>
              </w:rPr>
              <w:t>v79108</w:t>
            </w:r>
            <w:r w:rsidRPr="00E75212">
              <w:rPr>
                <w:sz w:val="20"/>
                <w:szCs w:val="20"/>
              </w:rPr>
              <w:t>), yield amount (</w:t>
            </w:r>
            <w:r w:rsidRPr="00E75212">
              <w:rPr>
                <w:i/>
                <w:sz w:val="20"/>
                <w:szCs w:val="20"/>
              </w:rPr>
              <w:t>v79201n</w:t>
            </w:r>
            <w:r w:rsidRPr="00E75212">
              <w:rPr>
                <w:sz w:val="20"/>
                <w:szCs w:val="20"/>
              </w:rPr>
              <w:t>), or unit (</w:t>
            </w:r>
            <w:r w:rsidRPr="00E75212">
              <w:rPr>
                <w:i/>
                <w:sz w:val="20"/>
                <w:szCs w:val="20"/>
              </w:rPr>
              <w:t xml:space="preserve">v79201u) </w:t>
            </w:r>
            <w:r w:rsidRPr="00E75212">
              <w:rPr>
                <w:sz w:val="20"/>
                <w:szCs w:val="20"/>
              </w:rPr>
              <w:t>is missing for a VCC1 producer, exclude that producer from the numerator and denominator.</w:t>
            </w:r>
          </w:p>
        </w:tc>
      </w:tr>
      <w:tr w:rsidR="002A4D8D" w:rsidRPr="00E75212" w14:paraId="567E1BDC" w14:textId="77777777" w:rsidTr="008D1EB1">
        <w:tc>
          <w:tcPr>
            <w:tcW w:w="2515" w:type="dxa"/>
          </w:tcPr>
          <w:p w14:paraId="66E183F4" w14:textId="77777777" w:rsidR="002A4D8D" w:rsidRPr="00E75212" w:rsidRDefault="002A4D8D" w:rsidP="002A4D8D">
            <w:pPr>
              <w:rPr>
                <w:sz w:val="20"/>
                <w:szCs w:val="20"/>
              </w:rPr>
            </w:pPr>
            <w:r w:rsidRPr="00E75212">
              <w:rPr>
                <w:sz w:val="20"/>
                <w:szCs w:val="20"/>
              </w:rPr>
              <w:t>Survey variables used</w:t>
            </w:r>
          </w:p>
        </w:tc>
        <w:tc>
          <w:tcPr>
            <w:tcW w:w="6835" w:type="dxa"/>
          </w:tcPr>
          <w:p w14:paraId="749014E2" w14:textId="50EBAA09" w:rsidR="002A4D8D" w:rsidRPr="007969E0" w:rsidRDefault="002A4D8D" w:rsidP="002A4D8D">
            <w:pPr>
              <w:pStyle w:val="Definitions"/>
              <w:rPr>
                <w:rFonts w:ascii="Gill Sans MT" w:hAnsi="Gill Sans MT"/>
                <w:sz w:val="20"/>
                <w:szCs w:val="20"/>
              </w:rPr>
            </w:pPr>
            <w:r w:rsidRPr="007969E0">
              <w:rPr>
                <w:rFonts w:ascii="Gill Sans MT" w:hAnsi="Gill Sans MT"/>
                <w:i/>
                <w:sz w:val="20"/>
                <w:szCs w:val="20"/>
              </w:rPr>
              <w:t>hhea, hhnum, m1_line, samp_stratum, wgt_v1</w:t>
            </w:r>
            <w:r w:rsidR="00164C0B">
              <w:rPr>
                <w:rFonts w:ascii="Gill Sans MT" w:hAnsi="Gill Sans MT"/>
                <w:i/>
                <w:sz w:val="20"/>
                <w:szCs w:val="20"/>
              </w:rPr>
              <w:t>*</w:t>
            </w:r>
            <w:r w:rsidRPr="007969E0">
              <w:rPr>
                <w:rFonts w:ascii="Gill Sans MT" w:hAnsi="Gill Sans MT"/>
                <w:i/>
                <w:sz w:val="20"/>
                <w:szCs w:val="20"/>
              </w:rPr>
              <w:t>*</w:t>
            </w:r>
            <w:r w:rsidRPr="007969E0">
              <w:rPr>
                <w:rFonts w:ascii="Gill Sans MT" w:hAnsi="Gill Sans MT"/>
                <w:sz w:val="20"/>
                <w:szCs w:val="20"/>
              </w:rPr>
              <w:t xml:space="preserve"> all variables in the land map module (7.90), the plot area module (7.91), and the crop yield module (7.92)</w:t>
            </w:r>
          </w:p>
        </w:tc>
      </w:tr>
      <w:tr w:rsidR="002A4D8D" w:rsidRPr="00E75212" w14:paraId="525E4F93" w14:textId="77777777" w:rsidTr="008D1EB1">
        <w:tc>
          <w:tcPr>
            <w:tcW w:w="2515" w:type="dxa"/>
          </w:tcPr>
          <w:p w14:paraId="3EFFA735" w14:textId="77777777" w:rsidR="002A4D8D" w:rsidRPr="00E75212" w:rsidRDefault="002A4D8D" w:rsidP="002A4D8D">
            <w:pPr>
              <w:rPr>
                <w:sz w:val="20"/>
                <w:szCs w:val="20"/>
              </w:rPr>
            </w:pPr>
            <w:r w:rsidRPr="00E75212">
              <w:rPr>
                <w:sz w:val="20"/>
                <w:szCs w:val="20"/>
              </w:rPr>
              <w:t>Analytic variables used</w:t>
            </w:r>
          </w:p>
        </w:tc>
        <w:tc>
          <w:tcPr>
            <w:tcW w:w="6835" w:type="dxa"/>
          </w:tcPr>
          <w:p w14:paraId="70BE5F63" w14:textId="77777777" w:rsidR="002A4D8D" w:rsidRPr="007969E0" w:rsidRDefault="002A4D8D" w:rsidP="002A4D8D">
            <w:pPr>
              <w:rPr>
                <w:i/>
                <w:sz w:val="20"/>
                <w:szCs w:val="20"/>
              </w:rPr>
            </w:pPr>
            <w:r w:rsidRPr="007969E0">
              <w:rPr>
                <w:i/>
                <w:sz w:val="20"/>
                <w:szCs w:val="20"/>
              </w:rPr>
              <w:t>farmsize, sex, vcc_youth</w:t>
            </w:r>
          </w:p>
        </w:tc>
      </w:tr>
      <w:tr w:rsidR="002A4D8D" w:rsidRPr="00E75212" w14:paraId="723DE160" w14:textId="77777777" w:rsidTr="008D1EB1">
        <w:tc>
          <w:tcPr>
            <w:tcW w:w="2515" w:type="dxa"/>
          </w:tcPr>
          <w:p w14:paraId="071FA8ED" w14:textId="6BEC23B1" w:rsidR="002A4D8D" w:rsidRPr="00E75212" w:rsidRDefault="002A4D8D" w:rsidP="002A4D8D">
            <w:pPr>
              <w:rPr>
                <w:sz w:val="20"/>
                <w:szCs w:val="20"/>
              </w:rPr>
            </w:pPr>
            <w:r w:rsidRPr="00E75212">
              <w:rPr>
                <w:sz w:val="20"/>
                <w:szCs w:val="20"/>
              </w:rPr>
              <w:t>Analytic variables created</w:t>
            </w:r>
            <w:r>
              <w:rPr>
                <w:sz w:val="20"/>
                <w:szCs w:val="20"/>
              </w:rPr>
              <w:t>*</w:t>
            </w:r>
            <w:r w:rsidR="00164C0B">
              <w:rPr>
                <w:sz w:val="20"/>
                <w:szCs w:val="20"/>
              </w:rPr>
              <w:t>*</w:t>
            </w:r>
          </w:p>
        </w:tc>
        <w:tc>
          <w:tcPr>
            <w:tcW w:w="6835" w:type="dxa"/>
          </w:tcPr>
          <w:p w14:paraId="64A03C80" w14:textId="77777777" w:rsidR="002A4D8D" w:rsidRPr="007969E0" w:rsidRDefault="002A4D8D" w:rsidP="002A4D8D">
            <w:pPr>
              <w:rPr>
                <w:i/>
                <w:sz w:val="20"/>
                <w:szCs w:val="20"/>
              </w:rPr>
            </w:pPr>
            <w:r w:rsidRPr="007969E0">
              <w:rPr>
                <w:i/>
                <w:sz w:val="20"/>
                <w:szCs w:val="20"/>
              </w:rPr>
              <w:t>plot1_vcc1-plotn_vcc1, area1_vcc1-arean_vcc1, area_vcc1, prod_vcc1, yield_vcc1, mean_yield_vcc1, sd_yield_vcc1</w:t>
            </w:r>
            <w:r>
              <w:rPr>
                <w:i/>
                <w:sz w:val="20"/>
                <w:szCs w:val="20"/>
              </w:rPr>
              <w:t xml:space="preserve">, </w:t>
            </w:r>
            <w:r w:rsidRPr="007969E0">
              <w:rPr>
                <w:i/>
                <w:sz w:val="20"/>
                <w:szCs w:val="20"/>
              </w:rPr>
              <w:t>yield_vcc1</w:t>
            </w:r>
            <w:r>
              <w:rPr>
                <w:i/>
                <w:sz w:val="20"/>
                <w:szCs w:val="20"/>
              </w:rPr>
              <w:t>2</w:t>
            </w:r>
            <w:r w:rsidRPr="007969E0">
              <w:rPr>
                <w:i/>
                <w:sz w:val="20"/>
                <w:szCs w:val="20"/>
              </w:rPr>
              <w:t xml:space="preserve">, sholder_vcc1_dj, nsholder_vcc1_dj </w:t>
            </w:r>
          </w:p>
        </w:tc>
      </w:tr>
    </w:tbl>
    <w:p w14:paraId="188881BB" w14:textId="77777777" w:rsidR="00164C0B" w:rsidRPr="0072482C" w:rsidRDefault="00164C0B" w:rsidP="00164C0B">
      <w:pPr>
        <w:pStyle w:val="BodyText"/>
        <w:spacing w:before="0" w:after="0"/>
        <w:rPr>
          <w:sz w:val="20"/>
          <w:szCs w:val="20"/>
        </w:rPr>
      </w:pPr>
      <w:r w:rsidRPr="0072482C">
        <w:rPr>
          <w:sz w:val="20"/>
          <w:szCs w:val="20"/>
        </w:rPr>
        <w:t xml:space="preserve">*Standard Feed the Future disaggregate </w:t>
      </w:r>
    </w:p>
    <w:p w14:paraId="40597A99" w14:textId="5EDA0BD6" w:rsidR="001A6EAB" w:rsidRPr="0072482C" w:rsidRDefault="00164C0B" w:rsidP="001A6EAB">
      <w:pPr>
        <w:rPr>
          <w:sz w:val="20"/>
          <w:szCs w:val="20"/>
        </w:rPr>
      </w:pPr>
      <w:r w:rsidRPr="0072482C">
        <w:rPr>
          <w:sz w:val="20"/>
          <w:szCs w:val="20"/>
        </w:rPr>
        <w:t>*</w:t>
      </w:r>
      <w:r w:rsidR="001A6EAB" w:rsidRPr="0072482C">
        <w:rPr>
          <w:sz w:val="20"/>
          <w:szCs w:val="20"/>
        </w:rPr>
        <w:t>*Depends on the targeted VCCs included in the ZOI Survey</w:t>
      </w:r>
    </w:p>
    <w:p w14:paraId="41E97928" w14:textId="5E6EB7BE" w:rsidR="00E9294F" w:rsidRPr="005D715A" w:rsidRDefault="00E9294F" w:rsidP="00B02510">
      <w:pPr>
        <w:pStyle w:val="Heading5"/>
      </w:pPr>
      <w:r w:rsidRPr="005D715A">
        <w:t>Calculations</w:t>
      </w:r>
    </w:p>
    <w:p w14:paraId="34D9DC95" w14:textId="6897CAD9" w:rsidR="00E9294F" w:rsidRPr="005D715A" w:rsidRDefault="00E9294F" w:rsidP="008D1EB1">
      <w:pPr>
        <w:pStyle w:val="BodyText"/>
      </w:pPr>
      <w:r>
        <w:rPr>
          <w:b/>
        </w:rPr>
        <w:t>Step 1</w:t>
      </w:r>
      <w:r w:rsidRPr="005D715A">
        <w:rPr>
          <w:b/>
        </w:rPr>
        <w:t xml:space="preserve">. </w:t>
      </w:r>
      <w:r w:rsidRPr="005D715A">
        <w:t>Prepare the data</w:t>
      </w:r>
      <w:r w:rsidR="0013476A">
        <w:t>—t</w:t>
      </w:r>
      <w:r>
        <w:t xml:space="preserve">hat is, load the individual-level analytic data file and keep only variables required to calculate the indicator and its disaggregates, including the sampling weight for VCC1 </w:t>
      </w:r>
      <w:r w:rsidR="00600AF8">
        <w:t>producer</w:t>
      </w:r>
      <w:r>
        <w:t xml:space="preserve">s. Keep only records for </w:t>
      </w:r>
      <w:r w:rsidRPr="005D715A">
        <w:t>producers who cultivate</w:t>
      </w:r>
      <w:r>
        <w:t>d</w:t>
      </w:r>
      <w:r w:rsidRPr="005D715A">
        <w:t xml:space="preserve"> </w:t>
      </w:r>
      <w:r>
        <w:t>VCC1 and completed both the plot area and crop yield modules.</w:t>
      </w:r>
    </w:p>
    <w:p w14:paraId="5DB10F9E" w14:textId="5B43DBD4" w:rsidR="00E9294F" w:rsidRPr="007969E0" w:rsidRDefault="00E9294F" w:rsidP="0072482C">
      <w:pPr>
        <w:pStyle w:val="Indentvariable"/>
        <w:keepNext/>
        <w:widowControl/>
        <w:rPr>
          <w:rFonts w:ascii="Gill Sans MT" w:hAnsi="Gill Sans MT"/>
        </w:rPr>
      </w:pPr>
      <w:r w:rsidRPr="00D20FF7">
        <w:rPr>
          <w:rFonts w:ascii="Gill Sans MT" w:hAnsi="Gill Sans MT"/>
        </w:rPr>
        <w:t xml:space="preserve">Load </w:t>
      </w:r>
      <w:r>
        <w:rPr>
          <w:rFonts w:ascii="Gill Sans MT" w:hAnsi="Gill Sans MT"/>
        </w:rPr>
        <w:t>“</w:t>
      </w:r>
      <w:r w:rsidRPr="00D20FF7">
        <w:rPr>
          <w:rFonts w:ascii="Gill Sans MT" w:hAnsi="Gill Sans MT"/>
        </w:rPr>
        <w:t>$analytic\FTF ZOI Survey [Country] [Year] persons data analytic</w:t>
      </w:r>
      <w:r>
        <w:rPr>
          <w:rFonts w:ascii="Gill Sans MT" w:hAnsi="Gill Sans MT"/>
        </w:rPr>
        <w:t>”</w:t>
      </w:r>
    </w:p>
    <w:p w14:paraId="521F5675" w14:textId="77777777" w:rsidR="00E9294F" w:rsidRPr="007969E0" w:rsidRDefault="00E9294F" w:rsidP="0072482C">
      <w:pPr>
        <w:pStyle w:val="Indentvariable"/>
        <w:keepNext/>
        <w:widowControl/>
        <w:ind w:left="1080" w:hanging="360"/>
        <w:rPr>
          <w:rFonts w:ascii="Gill Sans MT" w:hAnsi="Gill Sans MT"/>
        </w:rPr>
      </w:pPr>
      <w:r w:rsidRPr="007969E0">
        <w:rPr>
          <w:rFonts w:ascii="Gill Sans MT" w:hAnsi="Gill Sans MT"/>
        </w:rPr>
        <w:t xml:space="preserve">Keep hhea, hhnum, m1_line, </w:t>
      </w:r>
      <w:r>
        <w:rPr>
          <w:rFonts w:ascii="Gill Sans MT" w:hAnsi="Gill Sans MT"/>
        </w:rPr>
        <w:t>sex, age</w:t>
      </w:r>
      <w:r w:rsidRPr="007969E0">
        <w:rPr>
          <w:rFonts w:ascii="Gill Sans MT" w:hAnsi="Gill Sans MT"/>
        </w:rPr>
        <w:t>, wgt_v1, and all variables that begin with ‘v79’ or that contain ‘vcc’</w:t>
      </w:r>
    </w:p>
    <w:p w14:paraId="61687724" w14:textId="3BA12B90" w:rsidR="00E9294F" w:rsidRPr="007969E0" w:rsidRDefault="00E9294F" w:rsidP="008D1EB1">
      <w:pPr>
        <w:pStyle w:val="Indentvariable"/>
        <w:rPr>
          <w:rFonts w:ascii="Gill Sans MT" w:hAnsi="Gill Sans MT"/>
        </w:rPr>
      </w:pPr>
      <w:r w:rsidRPr="007969E0">
        <w:rPr>
          <w:rFonts w:ascii="Gill Sans MT" w:hAnsi="Gill Sans MT"/>
        </w:rPr>
        <w:t>Keep if vcc_</w:t>
      </w:r>
      <w:r>
        <w:rPr>
          <w:rFonts w:ascii="Gill Sans MT" w:hAnsi="Gill Sans MT"/>
        </w:rPr>
        <w:t>vcc1</w:t>
      </w:r>
      <w:r w:rsidRPr="007969E0">
        <w:rPr>
          <w:rFonts w:ascii="Gill Sans MT" w:hAnsi="Gill Sans MT"/>
        </w:rPr>
        <w:t>=1</w:t>
      </w:r>
    </w:p>
    <w:p w14:paraId="7FAF9CE8" w14:textId="77777777" w:rsidR="00E9294F" w:rsidRPr="00885D35" w:rsidRDefault="00E9294F" w:rsidP="008D1EB1">
      <w:pPr>
        <w:pStyle w:val="Indentvariable"/>
        <w:rPr>
          <w:w w:val="105"/>
        </w:rPr>
      </w:pPr>
      <w:r w:rsidRPr="007969E0">
        <w:rPr>
          <w:rFonts w:ascii="Gill Sans MT" w:hAnsi="Gill Sans MT"/>
        </w:rPr>
        <w:t>Keep if v79100x=1 and v79200x=1</w:t>
      </w:r>
    </w:p>
    <w:p w14:paraId="0F2361A7" w14:textId="73227770" w:rsidR="00E9294F" w:rsidRPr="005D715A" w:rsidRDefault="00E9294F" w:rsidP="008D1EB1">
      <w:pPr>
        <w:pStyle w:val="BodyText"/>
      </w:pPr>
      <w:r>
        <w:rPr>
          <w:b/>
        </w:rPr>
        <w:t xml:space="preserve">Step 2. </w:t>
      </w:r>
      <w:r w:rsidRPr="005D715A">
        <w:t xml:space="preserve">Create </w:t>
      </w:r>
      <w:r>
        <w:t xml:space="preserve">a </w:t>
      </w:r>
      <w:r w:rsidRPr="005D715A">
        <w:t xml:space="preserve">plot area variable </w:t>
      </w:r>
      <w:r>
        <w:t>for each plot in which VCC1 is grown (</w:t>
      </w:r>
      <w:r>
        <w:rPr>
          <w:i/>
        </w:rPr>
        <w:t>plot1_vcc1-plotn_vcc1,</w:t>
      </w:r>
      <w:r>
        <w:t xml:space="preserve"> where ‘</w:t>
      </w:r>
      <w:r w:rsidRPr="00885D35">
        <w:rPr>
          <w:i/>
        </w:rPr>
        <w:t>n</w:t>
      </w:r>
      <w:r>
        <w:t xml:space="preserve">’ is the maximum number of plots that a </w:t>
      </w:r>
      <w:r w:rsidR="00600AF8">
        <w:t>producer</w:t>
      </w:r>
      <w:r>
        <w:t xml:space="preserve"> has in the data file), </w:t>
      </w:r>
      <w:r w:rsidRPr="005D715A">
        <w:t>set</w:t>
      </w:r>
      <w:r>
        <w:t>ting</w:t>
      </w:r>
      <w:r w:rsidRPr="005D715A">
        <w:t xml:space="preserve"> out-of-range va</w:t>
      </w:r>
      <w:r>
        <w:t>lues</w:t>
      </w:r>
      <w:r w:rsidRPr="005D715A">
        <w:t xml:space="preserve"> to missing.</w:t>
      </w:r>
      <w:r>
        <w:t xml:space="preserve"> </w:t>
      </w:r>
      <w:r>
        <w:rPr>
          <w:w w:val="105"/>
        </w:rPr>
        <w:t xml:space="preserve">Four plots are used for illustration. (VCC1 is designated as ‘A’ in the variables </w:t>
      </w:r>
      <w:r w:rsidRPr="00885D35">
        <w:rPr>
          <w:i/>
          <w:w w:val="105"/>
        </w:rPr>
        <w:t>v79000f1-v79000fn</w:t>
      </w:r>
      <w:r>
        <w:rPr>
          <w:w w:val="105"/>
        </w:rPr>
        <w:t xml:space="preserve">.) </w:t>
      </w:r>
    </w:p>
    <w:p w14:paraId="5B65F066"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463C0" w14:textId="0C4CF8A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plot1_</w:t>
      </w:r>
      <w:r>
        <w:rPr>
          <w:rFonts w:ascii="Gill Sans MT" w:hAnsi="Gill Sans MT"/>
        </w:rPr>
        <w:t>vcc1=</w:t>
      </w:r>
      <w:r w:rsidRPr="00E96DC6">
        <w:rPr>
          <w:rFonts w:ascii="Gill Sans MT" w:hAnsi="Gill Sans MT"/>
        </w:rPr>
        <w:t>v79107</w:t>
      </w:r>
      <w:r>
        <w:rPr>
          <w:rFonts w:ascii="Gill Sans MT" w:hAnsi="Gill Sans MT"/>
        </w:rPr>
        <w:t xml:space="preserve">_1 if </w:t>
      </w:r>
      <w:r w:rsidRPr="00E96DC6">
        <w:rPr>
          <w:rFonts w:ascii="Gill Sans MT" w:hAnsi="Gill Sans MT"/>
        </w:rPr>
        <w:t>v79107</w:t>
      </w:r>
      <w:r>
        <w:rPr>
          <w:rFonts w:ascii="Gill Sans MT" w:hAnsi="Gill Sans MT"/>
        </w:rPr>
        <w:t>_1&lt;9999.95 and v79000f1 contains ‘A’</w:t>
      </w:r>
    </w:p>
    <w:p w14:paraId="3933AFC4" w14:textId="1808C32A" w:rsidR="00E9294F" w:rsidRDefault="00E9294F" w:rsidP="008D1EB1">
      <w:pPr>
        <w:pStyle w:val="Indentvariable"/>
        <w:rPr>
          <w:rFonts w:ascii="Gill Sans MT" w:hAnsi="Gill Sans MT"/>
        </w:rPr>
      </w:pPr>
      <w:r>
        <w:rPr>
          <w:rFonts w:ascii="Gill Sans MT" w:hAnsi="Gill Sans MT"/>
        </w:rPr>
        <w:t>Label variable “Area of plot 1 (hectares)”</w:t>
      </w:r>
    </w:p>
    <w:p w14:paraId="0EEAC527" w14:textId="77777777" w:rsidR="00E9294F" w:rsidRPr="00E96DC6" w:rsidRDefault="00E9294F" w:rsidP="008D1EB1">
      <w:pPr>
        <w:pStyle w:val="Indentvariable"/>
        <w:rPr>
          <w:rFonts w:ascii="Gill Sans MT" w:hAnsi="Gill Sans MT"/>
        </w:rPr>
      </w:pPr>
    </w:p>
    <w:p w14:paraId="5F9A1F90" w14:textId="77777777" w:rsidR="00E9294F" w:rsidRDefault="00E9294F" w:rsidP="008D1EB1">
      <w:pPr>
        <w:pStyle w:val="Indentvariable"/>
        <w:rPr>
          <w:rFonts w:ascii="Gill Sans MT" w:hAnsi="Gill Sans MT"/>
        </w:rPr>
      </w:pPr>
      <w:r w:rsidRPr="00E96DC6">
        <w:rPr>
          <w:rFonts w:ascii="Gill Sans MT" w:hAnsi="Gill Sans MT"/>
        </w:rPr>
        <w:t>Set 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6B9D29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_2 if </w:t>
      </w:r>
      <w:r w:rsidRPr="00E96DC6">
        <w:rPr>
          <w:rFonts w:ascii="Gill Sans MT" w:hAnsi="Gill Sans MT"/>
        </w:rPr>
        <w:t>v79107</w:t>
      </w:r>
      <w:r>
        <w:rPr>
          <w:rFonts w:ascii="Gill Sans MT" w:hAnsi="Gill Sans MT"/>
        </w:rPr>
        <w:t>_2&lt;9999.95 and v79000f2 contains ‘A’</w:t>
      </w:r>
    </w:p>
    <w:p w14:paraId="11CFFD2A" w14:textId="175356B2" w:rsidR="00E9294F" w:rsidRDefault="00E9294F" w:rsidP="008D1EB1">
      <w:pPr>
        <w:pStyle w:val="Indentvariable"/>
        <w:rPr>
          <w:rFonts w:ascii="Gill Sans MT" w:hAnsi="Gill Sans MT"/>
        </w:rPr>
      </w:pPr>
      <w:r>
        <w:rPr>
          <w:rFonts w:ascii="Gill Sans MT" w:hAnsi="Gill Sans MT"/>
        </w:rPr>
        <w:t>Label variable “Area of plot 2 (hectares)”</w:t>
      </w:r>
    </w:p>
    <w:p w14:paraId="732FEABA" w14:textId="77777777" w:rsidR="00E9294F" w:rsidRPr="00E96DC6" w:rsidRDefault="00E9294F" w:rsidP="008D1EB1">
      <w:pPr>
        <w:pStyle w:val="Indentvariable"/>
        <w:rPr>
          <w:rFonts w:ascii="Gill Sans MT" w:hAnsi="Gill Sans MT"/>
        </w:rPr>
      </w:pPr>
    </w:p>
    <w:p w14:paraId="104CE3CD"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BD74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3</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_3 if </w:t>
      </w:r>
      <w:r w:rsidRPr="00E96DC6">
        <w:rPr>
          <w:rFonts w:ascii="Gill Sans MT" w:hAnsi="Gill Sans MT"/>
        </w:rPr>
        <w:t>v79107</w:t>
      </w:r>
      <w:r>
        <w:rPr>
          <w:rFonts w:ascii="Gill Sans MT" w:hAnsi="Gill Sans MT"/>
        </w:rPr>
        <w:t>_3&lt;9999.95 and v79000f3 contains ‘A’</w:t>
      </w:r>
    </w:p>
    <w:p w14:paraId="570DEA1F" w14:textId="52335540" w:rsidR="00E9294F" w:rsidRDefault="00E9294F" w:rsidP="008D1EB1">
      <w:pPr>
        <w:pStyle w:val="Indentvariable"/>
        <w:rPr>
          <w:rFonts w:ascii="Gill Sans MT" w:hAnsi="Gill Sans MT"/>
        </w:rPr>
      </w:pPr>
      <w:r>
        <w:rPr>
          <w:rFonts w:ascii="Gill Sans MT" w:hAnsi="Gill Sans MT"/>
        </w:rPr>
        <w:t>Label variable “Area of plot 3 (hectares)”</w:t>
      </w:r>
    </w:p>
    <w:p w14:paraId="4BDB9DDF" w14:textId="77777777" w:rsidR="00E9294F" w:rsidRPr="00E96DC6" w:rsidRDefault="00E9294F" w:rsidP="008D1EB1">
      <w:pPr>
        <w:pStyle w:val="Indentvariable"/>
        <w:rPr>
          <w:rFonts w:ascii="Gill Sans MT" w:hAnsi="Gill Sans MT"/>
        </w:rPr>
      </w:pPr>
    </w:p>
    <w:p w14:paraId="43446275" w14:textId="77777777" w:rsidR="00E9294F" w:rsidRDefault="00E9294F" w:rsidP="00D33A67">
      <w:pPr>
        <w:pStyle w:val="Indentvariable"/>
        <w:keepNext/>
        <w:widowControl/>
        <w:rPr>
          <w:rFonts w:ascii="Gill Sans MT" w:hAnsi="Gill Sans MT"/>
        </w:rPr>
      </w:pPr>
      <w:r w:rsidRPr="00E96DC6">
        <w:rPr>
          <w:rFonts w:ascii="Gill Sans MT" w:hAnsi="Gill Sans MT"/>
        </w:rPr>
        <w:lastRenderedPageBreak/>
        <w:t>Set 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181F24E" w14:textId="77777777" w:rsidR="00E9294F" w:rsidRDefault="00E9294F" w:rsidP="00D33A67">
      <w:pPr>
        <w:pStyle w:val="Indentvariable"/>
        <w:keepNext/>
        <w:widowControl/>
        <w:ind w:left="0" w:firstLine="720"/>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_4 if </w:t>
      </w:r>
      <w:r w:rsidRPr="00E96DC6">
        <w:rPr>
          <w:rFonts w:ascii="Gill Sans MT" w:hAnsi="Gill Sans MT"/>
        </w:rPr>
        <w:t>v79107</w:t>
      </w:r>
      <w:r>
        <w:rPr>
          <w:rFonts w:ascii="Gill Sans MT" w:hAnsi="Gill Sans MT"/>
        </w:rPr>
        <w:t>_4&lt;9999.95 and v79000f4 contains ‘A’</w:t>
      </w:r>
    </w:p>
    <w:p w14:paraId="06DD2557" w14:textId="6267FEE1" w:rsidR="00E9294F" w:rsidRPr="00E96DC6" w:rsidRDefault="00E9294F" w:rsidP="008D1EB1">
      <w:pPr>
        <w:pStyle w:val="Indentvariable"/>
        <w:ind w:left="0" w:firstLine="720"/>
        <w:rPr>
          <w:rFonts w:ascii="Gill Sans MT" w:hAnsi="Gill Sans MT"/>
        </w:rPr>
      </w:pPr>
      <w:r>
        <w:rPr>
          <w:rFonts w:ascii="Gill Sans MT" w:hAnsi="Gill Sans MT"/>
        </w:rPr>
        <w:t>Label variable “Area of plot 4 (hectares)”</w:t>
      </w:r>
    </w:p>
    <w:p w14:paraId="6CEE1D98" w14:textId="14086570" w:rsidR="00E9294F" w:rsidRPr="005D715A" w:rsidRDefault="00E9294F" w:rsidP="008D1EB1">
      <w:pPr>
        <w:pStyle w:val="BodyText"/>
      </w:pPr>
      <w:r>
        <w:rPr>
          <w:b/>
        </w:rPr>
        <w:t>Step 3</w:t>
      </w:r>
      <w:r w:rsidRPr="005D715A">
        <w:rPr>
          <w:b/>
        </w:rPr>
        <w:t>.</w:t>
      </w:r>
      <w:r w:rsidRPr="005D715A">
        <w:t xml:space="preserve"> Calculate the area in hectares </w:t>
      </w:r>
      <w:r>
        <w:t xml:space="preserve">where the </w:t>
      </w:r>
      <w:r w:rsidR="00600AF8">
        <w:t>producer</w:t>
      </w:r>
      <w:r>
        <w:t xml:space="preserve"> cultivated VCC1</w:t>
      </w:r>
      <w:r w:rsidRPr="005D715A">
        <w:t xml:space="preserve"> by multiplying the area of </w:t>
      </w:r>
      <w:r>
        <w:t xml:space="preserve">each plot </w:t>
      </w:r>
      <w:r w:rsidRPr="005D715A">
        <w:t>by the percentage of the plot</w:t>
      </w:r>
      <w:r>
        <w:t xml:space="preserve"> where VCC1 was cultivated and sum all areas to calculate total area where VCC1 was cultivated </w:t>
      </w:r>
      <w:r>
        <w:rPr>
          <w:i/>
        </w:rPr>
        <w:t>(area_vcc1)</w:t>
      </w:r>
      <w:r w:rsidRPr="005D715A">
        <w:t>.</w:t>
      </w:r>
    </w:p>
    <w:p w14:paraId="05F249C2" w14:textId="6A5E6223" w:rsidR="00E9294F" w:rsidRDefault="00E9294F" w:rsidP="008D1EB1">
      <w:pPr>
        <w:pStyle w:val="Indentvariable"/>
        <w:rPr>
          <w:rFonts w:ascii="Gill Sans MT" w:hAnsi="Gill Sans MT"/>
        </w:rPr>
      </w:pPr>
      <w:r w:rsidRPr="00E96DC6">
        <w:rPr>
          <w:rFonts w:ascii="Gill Sans MT" w:hAnsi="Gill Sans MT"/>
        </w:rPr>
        <w:t>Set area1_</w:t>
      </w:r>
      <w:r>
        <w:rPr>
          <w:rFonts w:ascii="Gill Sans MT" w:hAnsi="Gill Sans MT"/>
        </w:rPr>
        <w:t>vcc1</w:t>
      </w:r>
      <w:r w:rsidRPr="00E96DC6">
        <w:rPr>
          <w:rFonts w:ascii="Gill Sans MT" w:hAnsi="Gill Sans MT"/>
        </w:rPr>
        <w:t>=(plot1_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_1</w:t>
      </w:r>
      <w:r>
        <w:rPr>
          <w:rFonts w:ascii="Gill Sans MT" w:hAnsi="Gill Sans MT"/>
        </w:rPr>
        <w:t>÷100</w:t>
      </w:r>
      <w:r w:rsidRPr="00E96DC6">
        <w:rPr>
          <w:rFonts w:ascii="Gill Sans MT" w:hAnsi="Gill Sans MT"/>
        </w:rPr>
        <w:t>)</w:t>
      </w:r>
      <w:r>
        <w:rPr>
          <w:rFonts w:ascii="Gill Sans MT" w:hAnsi="Gill Sans MT"/>
        </w:rPr>
        <w:t xml:space="preserve"> if v79000f1 contains ‘A’</w:t>
      </w:r>
    </w:p>
    <w:p w14:paraId="3B043C91" w14:textId="7520908F" w:rsidR="00E9294F" w:rsidRPr="00E96DC6" w:rsidRDefault="00E9294F" w:rsidP="008D1EB1">
      <w:pPr>
        <w:pStyle w:val="Indentvariable"/>
        <w:rPr>
          <w:rFonts w:ascii="Gill Sans MT" w:hAnsi="Gill Sans MT"/>
        </w:rPr>
      </w:pPr>
      <w:r>
        <w:rPr>
          <w:rFonts w:ascii="Gill Sans MT" w:hAnsi="Gill Sans MT"/>
        </w:rPr>
        <w:t>Label variable “Area of plot 1 used for [VCC1] (hectares)”</w:t>
      </w:r>
    </w:p>
    <w:p w14:paraId="2C945D25" w14:textId="77777777" w:rsidR="00E9294F" w:rsidRPr="00E96DC6" w:rsidRDefault="00E9294F" w:rsidP="008D1EB1">
      <w:pPr>
        <w:pStyle w:val="Indentvariable"/>
        <w:rPr>
          <w:rFonts w:ascii="Gill Sans MT" w:hAnsi="Gill Sans MT"/>
        </w:rPr>
      </w:pPr>
    </w:p>
    <w:p w14:paraId="52C61F72" w14:textId="31A5E5C2" w:rsidR="00E9294F" w:rsidRDefault="00E9294F" w:rsidP="008D1EB1">
      <w:pPr>
        <w:pStyle w:val="Indentvariable"/>
        <w:rPr>
          <w:rFonts w:ascii="Gill Sans MT" w:hAnsi="Gill Sans MT"/>
        </w:rPr>
      </w:pPr>
      <w:r w:rsidRPr="00E96DC6">
        <w:rPr>
          <w:rFonts w:ascii="Gill Sans MT" w:hAnsi="Gill Sans MT"/>
        </w:rPr>
        <w:t>Set area2_</w:t>
      </w:r>
      <w:r>
        <w:rPr>
          <w:rFonts w:ascii="Gill Sans MT" w:hAnsi="Gill Sans MT"/>
        </w:rPr>
        <w:t>vcc1</w:t>
      </w:r>
      <w:r w:rsidRPr="00E96DC6">
        <w:rPr>
          <w:rFonts w:ascii="Gill Sans MT" w:hAnsi="Gill Sans MT"/>
        </w:rPr>
        <w:t>=(plot2_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2÷100</w:t>
      </w:r>
      <w:r w:rsidRPr="00E96DC6">
        <w:rPr>
          <w:rFonts w:ascii="Gill Sans MT" w:hAnsi="Gill Sans MT"/>
        </w:rPr>
        <w:t xml:space="preserve">) </w:t>
      </w:r>
      <w:r>
        <w:rPr>
          <w:rFonts w:ascii="Gill Sans MT" w:hAnsi="Gill Sans MT"/>
        </w:rPr>
        <w:t>if v79000f2 contains ‘A’</w:t>
      </w:r>
    </w:p>
    <w:p w14:paraId="15B12B70" w14:textId="007FD731" w:rsidR="00E9294F" w:rsidRPr="00E96DC6" w:rsidRDefault="00E9294F" w:rsidP="008D1EB1">
      <w:pPr>
        <w:pStyle w:val="Indentvariable"/>
        <w:rPr>
          <w:rFonts w:ascii="Gill Sans MT" w:hAnsi="Gill Sans MT"/>
        </w:rPr>
      </w:pPr>
      <w:r>
        <w:rPr>
          <w:rFonts w:ascii="Gill Sans MT" w:hAnsi="Gill Sans MT"/>
        </w:rPr>
        <w:t>Label variable “Area of plot 2 used for [VCC1] (hectares)”</w:t>
      </w:r>
    </w:p>
    <w:p w14:paraId="48DC250E" w14:textId="77777777" w:rsidR="00E9294F" w:rsidRPr="00E96DC6" w:rsidRDefault="00E9294F" w:rsidP="008D1EB1">
      <w:pPr>
        <w:pStyle w:val="Indentvariable"/>
        <w:rPr>
          <w:rFonts w:ascii="Gill Sans MT" w:hAnsi="Gill Sans MT"/>
        </w:rPr>
      </w:pPr>
    </w:p>
    <w:p w14:paraId="40865ADC" w14:textId="1BA46077" w:rsidR="00E9294F" w:rsidRPr="00E96DC6" w:rsidRDefault="00E9294F" w:rsidP="008D1EB1">
      <w:pPr>
        <w:pStyle w:val="Indentvariable"/>
        <w:rPr>
          <w:rFonts w:ascii="Gill Sans MT" w:hAnsi="Gill Sans MT"/>
        </w:rPr>
      </w:pPr>
      <w:r w:rsidRPr="00E96DC6">
        <w:rPr>
          <w:rFonts w:ascii="Gill Sans MT" w:hAnsi="Gill Sans MT"/>
        </w:rPr>
        <w:t>Set area3_</w:t>
      </w:r>
      <w:r>
        <w:rPr>
          <w:rFonts w:ascii="Gill Sans MT" w:hAnsi="Gill Sans MT"/>
        </w:rPr>
        <w:t>vcc1</w:t>
      </w:r>
      <w:r w:rsidRPr="00E96DC6">
        <w:rPr>
          <w:rFonts w:ascii="Gill Sans MT" w:hAnsi="Gill Sans MT"/>
        </w:rPr>
        <w:t>=(plot3_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3÷100</w:t>
      </w:r>
      <w:r w:rsidRPr="00E96DC6">
        <w:rPr>
          <w:rFonts w:ascii="Gill Sans MT" w:hAnsi="Gill Sans MT"/>
        </w:rPr>
        <w:t>)</w:t>
      </w:r>
      <w:r>
        <w:rPr>
          <w:rFonts w:ascii="Gill Sans MT" w:hAnsi="Gill Sans MT"/>
        </w:rPr>
        <w:t xml:space="preserve"> if v79000f3 contains ‘A’</w:t>
      </w:r>
    </w:p>
    <w:p w14:paraId="7D587C6A" w14:textId="2EA91F0B" w:rsidR="00E9294F" w:rsidRPr="00E96DC6" w:rsidRDefault="00E9294F" w:rsidP="008D1EB1">
      <w:pPr>
        <w:pStyle w:val="Indentvariable"/>
        <w:rPr>
          <w:rFonts w:ascii="Gill Sans MT" w:hAnsi="Gill Sans MT"/>
        </w:rPr>
      </w:pPr>
      <w:r>
        <w:rPr>
          <w:rFonts w:ascii="Gill Sans MT" w:hAnsi="Gill Sans MT"/>
        </w:rPr>
        <w:t>Label variable “Area of plot 3 used for [VCC1] (hectares)”</w:t>
      </w:r>
    </w:p>
    <w:p w14:paraId="46A9EE2F" w14:textId="77777777" w:rsidR="00E9294F" w:rsidRDefault="00E9294F" w:rsidP="008D1EB1">
      <w:pPr>
        <w:pStyle w:val="Indentvariable"/>
        <w:rPr>
          <w:rFonts w:ascii="Gill Sans MT" w:hAnsi="Gill Sans MT"/>
        </w:rPr>
      </w:pPr>
    </w:p>
    <w:p w14:paraId="00236EB3" w14:textId="758F716D" w:rsidR="00E9294F" w:rsidRPr="00E96DC6" w:rsidRDefault="00E9294F" w:rsidP="008D1EB1">
      <w:pPr>
        <w:pStyle w:val="Indentvariable"/>
        <w:rPr>
          <w:rFonts w:ascii="Gill Sans MT" w:hAnsi="Gill Sans MT"/>
        </w:rPr>
      </w:pPr>
      <w:r w:rsidRPr="00E96DC6">
        <w:rPr>
          <w:rFonts w:ascii="Gill Sans MT" w:hAnsi="Gill Sans MT"/>
        </w:rPr>
        <w:t>Set area4_</w:t>
      </w:r>
      <w:r>
        <w:rPr>
          <w:rFonts w:ascii="Gill Sans MT" w:hAnsi="Gill Sans MT"/>
        </w:rPr>
        <w:t>vcc1</w:t>
      </w:r>
      <w:r w:rsidRPr="00E96DC6">
        <w:rPr>
          <w:rFonts w:ascii="Gill Sans MT" w:hAnsi="Gill Sans MT"/>
        </w:rPr>
        <w:t>=(plot4_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4÷100</w:t>
      </w:r>
      <w:r w:rsidRPr="00E96DC6">
        <w:rPr>
          <w:rFonts w:ascii="Gill Sans MT" w:hAnsi="Gill Sans MT"/>
        </w:rPr>
        <w:t>)</w:t>
      </w:r>
      <w:r>
        <w:rPr>
          <w:rFonts w:ascii="Gill Sans MT" w:hAnsi="Gill Sans MT"/>
        </w:rPr>
        <w:t xml:space="preserve"> if v79000f4 contains ‘A’</w:t>
      </w:r>
    </w:p>
    <w:p w14:paraId="6A5A7289" w14:textId="53CE7503" w:rsidR="00E9294F" w:rsidRPr="00E96DC6" w:rsidRDefault="00E9294F" w:rsidP="008D1EB1">
      <w:pPr>
        <w:pStyle w:val="Indentvariable"/>
        <w:rPr>
          <w:rFonts w:ascii="Gill Sans MT" w:hAnsi="Gill Sans MT"/>
        </w:rPr>
      </w:pPr>
      <w:r>
        <w:rPr>
          <w:rFonts w:ascii="Gill Sans MT" w:hAnsi="Gill Sans MT"/>
        </w:rPr>
        <w:t>Label variable “Area of plot 4 used for [VCC1] (hectares)”</w:t>
      </w:r>
    </w:p>
    <w:p w14:paraId="2AE8E3BD" w14:textId="77777777" w:rsidR="00E9294F" w:rsidRDefault="00E9294F" w:rsidP="008D1EB1">
      <w:pPr>
        <w:pStyle w:val="Indentvariable"/>
        <w:rPr>
          <w:rFonts w:ascii="Gill Sans MT" w:hAnsi="Gill Sans MT"/>
        </w:rPr>
      </w:pPr>
    </w:p>
    <w:p w14:paraId="43759616" w14:textId="6A0D7318" w:rsidR="00E9294F" w:rsidRDefault="00E9294F" w:rsidP="0072482C">
      <w:pPr>
        <w:pStyle w:val="Indentvariable"/>
        <w:keepNext/>
        <w:widowControl/>
        <w:rPr>
          <w:rFonts w:ascii="Gill Sans MT" w:hAnsi="Gill Sans MT"/>
        </w:rPr>
      </w:pPr>
      <w:r w:rsidRPr="00E96DC6">
        <w:rPr>
          <w:rFonts w:ascii="Gill Sans MT" w:hAnsi="Gill Sans MT"/>
        </w:rPr>
        <w:t>Set area_</w:t>
      </w:r>
      <w:r>
        <w:rPr>
          <w:rFonts w:ascii="Gill Sans MT" w:hAnsi="Gill Sans MT"/>
        </w:rPr>
        <w:t>vcc1</w:t>
      </w:r>
      <w:r w:rsidRPr="00E96DC6">
        <w:rPr>
          <w:rFonts w:ascii="Gill Sans MT" w:hAnsi="Gill Sans MT"/>
        </w:rPr>
        <w:t>=(area1_</w:t>
      </w:r>
      <w:r>
        <w:rPr>
          <w:rFonts w:ascii="Gill Sans MT" w:hAnsi="Gill Sans MT"/>
        </w:rPr>
        <w:t>vcc1</w:t>
      </w:r>
      <w:r w:rsidRPr="00E96DC6">
        <w:rPr>
          <w:rFonts w:ascii="Gill Sans MT" w:hAnsi="Gill Sans MT"/>
        </w:rPr>
        <w:t>+area2_</w:t>
      </w:r>
      <w:r>
        <w:rPr>
          <w:rFonts w:ascii="Gill Sans MT" w:hAnsi="Gill Sans MT"/>
        </w:rPr>
        <w:t>vcc1</w:t>
      </w:r>
      <w:r w:rsidRPr="00E96DC6">
        <w:rPr>
          <w:rFonts w:ascii="Gill Sans MT" w:hAnsi="Gill Sans MT"/>
        </w:rPr>
        <w:t>+area3_</w:t>
      </w:r>
      <w:r>
        <w:rPr>
          <w:rFonts w:ascii="Gill Sans MT" w:hAnsi="Gill Sans MT"/>
        </w:rPr>
        <w:t>vcc1</w:t>
      </w:r>
      <w:r w:rsidRPr="00E96DC6">
        <w:rPr>
          <w:rFonts w:ascii="Gill Sans MT" w:hAnsi="Gill Sans MT"/>
        </w:rPr>
        <w:t>+area4_</w:t>
      </w:r>
      <w:r>
        <w:rPr>
          <w:rFonts w:ascii="Gill Sans MT" w:hAnsi="Gill Sans MT"/>
        </w:rPr>
        <w:t>vcc1</w:t>
      </w:r>
      <w:r w:rsidRPr="00E96DC6">
        <w:rPr>
          <w:rFonts w:ascii="Gill Sans MT" w:hAnsi="Gill Sans MT"/>
        </w:rPr>
        <w:t>)</w:t>
      </w:r>
    </w:p>
    <w:p w14:paraId="110BAE53" w14:textId="7FFBED01" w:rsidR="00E9294F" w:rsidRDefault="00E9294F" w:rsidP="0072482C">
      <w:pPr>
        <w:pStyle w:val="Indentvariable"/>
        <w:keepNext/>
        <w:widowControl/>
        <w:ind w:left="1080" w:hanging="360"/>
        <w:rPr>
          <w:rFonts w:ascii="Gill Sans MT" w:hAnsi="Gill Sans MT"/>
        </w:rPr>
      </w:pPr>
      <w:r>
        <w:rPr>
          <w:rFonts w:ascii="Gill Sans MT" w:hAnsi="Gill Sans MT"/>
        </w:rPr>
        <w:t xml:space="preserve">Replace area_vcc1=missing if </w:t>
      </w:r>
      <w:r w:rsidRPr="00E96DC6">
        <w:rPr>
          <w:rFonts w:ascii="Gill Sans MT" w:hAnsi="Gill Sans MT"/>
        </w:rPr>
        <w:t>area1_</w:t>
      </w:r>
      <w:r>
        <w:rPr>
          <w:rFonts w:ascii="Gill Sans MT" w:hAnsi="Gill Sans MT"/>
        </w:rPr>
        <w:t xml:space="preserve">vcc1=missing and </w:t>
      </w:r>
      <w:r w:rsidRPr="00E96DC6">
        <w:rPr>
          <w:rFonts w:ascii="Gill Sans MT" w:hAnsi="Gill Sans MT"/>
        </w:rPr>
        <w:t>area2_</w:t>
      </w:r>
      <w:r>
        <w:rPr>
          <w:rFonts w:ascii="Gill Sans MT" w:hAnsi="Gill Sans MT"/>
        </w:rPr>
        <w:t xml:space="preserve">vcc1= missing and </w:t>
      </w:r>
      <w:r w:rsidRPr="00E96DC6">
        <w:rPr>
          <w:rFonts w:ascii="Gill Sans MT" w:hAnsi="Gill Sans MT"/>
        </w:rPr>
        <w:t>area3_</w:t>
      </w:r>
      <w:r>
        <w:rPr>
          <w:rFonts w:ascii="Gill Sans MT" w:hAnsi="Gill Sans MT"/>
        </w:rPr>
        <w:t xml:space="preserve">vcc1=missing and </w:t>
      </w:r>
      <w:r w:rsidRPr="00E96DC6">
        <w:rPr>
          <w:rFonts w:ascii="Gill Sans MT" w:hAnsi="Gill Sans MT"/>
        </w:rPr>
        <w:t>area4_</w:t>
      </w:r>
      <w:r>
        <w:rPr>
          <w:rFonts w:ascii="Gill Sans MT" w:hAnsi="Gill Sans MT"/>
        </w:rPr>
        <w:t>vcc1=missing</w:t>
      </w:r>
    </w:p>
    <w:p w14:paraId="082B61F3" w14:textId="7EC02F01"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“Area cultivated, all plots: [VCC1] (</w:t>
      </w:r>
      <w:r w:rsidRPr="00A30A32">
        <w:rPr>
          <w:rFonts w:ascii="Gill Sans MT" w:hAnsi="Gill Sans MT"/>
        </w:rPr>
        <w:t>hectare</w:t>
      </w:r>
      <w:r>
        <w:rPr>
          <w:rFonts w:ascii="Gill Sans MT" w:hAnsi="Gill Sans MT"/>
        </w:rPr>
        <w:t>s</w:t>
      </w:r>
      <w:r w:rsidRPr="00A30A32">
        <w:rPr>
          <w:rFonts w:ascii="Gill Sans MT" w:hAnsi="Gill Sans MT"/>
        </w:rPr>
        <w:t>)</w:t>
      </w:r>
      <w:r>
        <w:rPr>
          <w:rFonts w:ascii="Gill Sans MT" w:hAnsi="Gill Sans MT"/>
        </w:rPr>
        <w:t>”</w:t>
      </w:r>
    </w:p>
    <w:p w14:paraId="035958CF" w14:textId="2DD82C14" w:rsidR="00E9294F" w:rsidRPr="005D715A" w:rsidRDefault="00E9294F" w:rsidP="008D1EB1">
      <w:pPr>
        <w:pStyle w:val="BodyText"/>
      </w:pPr>
      <w:r>
        <w:rPr>
          <w:b/>
        </w:rPr>
        <w:t>Step 4</w:t>
      </w:r>
      <w:r w:rsidRPr="005D715A">
        <w:rPr>
          <w:b/>
        </w:rPr>
        <w:t>.</w:t>
      </w:r>
      <w:r w:rsidRPr="005D715A">
        <w:t xml:space="preserve"> Calculate production of </w:t>
      </w:r>
      <w:r>
        <w:t>VCC1 in metric tons (</w:t>
      </w:r>
      <w:r w:rsidRPr="00885D35">
        <w:rPr>
          <w:i/>
        </w:rPr>
        <w:t>prod_</w:t>
      </w:r>
      <w:r>
        <w:rPr>
          <w:i/>
        </w:rPr>
        <w:t>vcc1</w:t>
      </w:r>
      <w:r>
        <w:t>)</w:t>
      </w:r>
      <w:r w:rsidRPr="005D715A">
        <w:t>. If the producer reported the amount harvested in a unit other than metric tons, convert the amount to metric tons.</w:t>
      </w:r>
      <w:r>
        <w:t xml:space="preserve"> If there are other units included in the ZOI Survey questionnaire, add syntax to convert any responses in those units to metric tons.</w:t>
      </w:r>
    </w:p>
    <w:p w14:paraId="15B0B327" w14:textId="591FD8B3" w:rsidR="00E9294F" w:rsidRPr="00E96DC6" w:rsidRDefault="00E9294F" w:rsidP="008D1EB1">
      <w:pPr>
        <w:pStyle w:val="Indentvariable"/>
        <w:tabs>
          <w:tab w:val="left" w:pos="7110"/>
        </w:tabs>
        <w:rPr>
          <w:rFonts w:ascii="Gill Sans MT" w:hAnsi="Gill Sans MT"/>
        </w:rPr>
      </w:pPr>
      <w:r w:rsidRPr="00E96DC6">
        <w:rPr>
          <w:rFonts w:ascii="Gill Sans MT" w:hAnsi="Gill Sans MT"/>
        </w:rPr>
        <w:t>Set prod_</w:t>
      </w:r>
      <w:r>
        <w:rPr>
          <w:rFonts w:ascii="Gill Sans MT" w:hAnsi="Gill Sans MT"/>
        </w:rPr>
        <w:t>vcc1</w:t>
      </w:r>
      <w:r w:rsidRPr="00E96DC6">
        <w:rPr>
          <w:rFonts w:ascii="Gill Sans MT" w:hAnsi="Gill Sans MT"/>
        </w:rPr>
        <w:t xml:space="preserve">=(v79201_1n*1) if v79201_1u=3 </w:t>
      </w:r>
      <w:r w:rsidRPr="00E96DC6">
        <w:rPr>
          <w:rFonts w:ascii="Gill Sans MT" w:hAnsi="Gill Sans MT"/>
        </w:rPr>
        <w:tab/>
        <w:t>[ton]</w:t>
      </w:r>
    </w:p>
    <w:p w14:paraId="36D58A41" w14:textId="35C93846" w:rsidR="00E9294F" w:rsidRPr="00E96DC6" w:rsidRDefault="00E9294F" w:rsidP="008D1EB1">
      <w:pPr>
        <w:pStyle w:val="Indentvariable"/>
        <w:tabs>
          <w:tab w:val="left" w:pos="7110"/>
        </w:tabs>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 xml:space="preserve">=(v79201_1n*0.01) if v79201_1u=2 </w:t>
      </w:r>
      <w:r>
        <w:rPr>
          <w:rFonts w:ascii="Gill Sans MT" w:hAnsi="Gill Sans MT"/>
        </w:rPr>
        <w:tab/>
      </w:r>
      <w:r w:rsidRPr="00E96DC6">
        <w:rPr>
          <w:rFonts w:ascii="Gill Sans MT" w:hAnsi="Gill Sans MT"/>
        </w:rPr>
        <w:t>[convert kg to ton]</w:t>
      </w:r>
    </w:p>
    <w:p w14:paraId="3925A419" w14:textId="0380A8D4" w:rsidR="00E9294F" w:rsidRDefault="00E9294F" w:rsidP="008D1EB1">
      <w:pPr>
        <w:pStyle w:val="Indentvariable"/>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=(v79201_1n*0.000028349523125) if v79201_1u=1 [convert ounce to ton]</w:t>
      </w:r>
    </w:p>
    <w:p w14:paraId="74152DAB" w14:textId="77777777" w:rsidR="00E9294F" w:rsidRDefault="00E9294F" w:rsidP="008D1EB1">
      <w:pPr>
        <w:pStyle w:val="Indentvariable"/>
        <w:rPr>
          <w:rFonts w:ascii="Gill Sans MT" w:hAnsi="Gill Sans MT"/>
        </w:rPr>
      </w:pPr>
      <w:r>
        <w:rPr>
          <w:rFonts w:ascii="Gill Sans MT" w:hAnsi="Gill Sans MT"/>
        </w:rPr>
        <w:t>Replace prod_vcc1=missing if v79201_1n=missing or v79201_1u=missing</w:t>
      </w:r>
    </w:p>
    <w:p w14:paraId="6B85EA1C" w14:textId="79D986DB" w:rsidR="00E9294F" w:rsidRPr="00A30A32" w:rsidRDefault="00E9294F" w:rsidP="008D1EB1">
      <w:pPr>
        <w:pStyle w:val="Indentvariable"/>
        <w:rPr>
          <w:rFonts w:ascii="Gill Sans MT" w:hAnsi="Gill Sans MT"/>
        </w:rPr>
      </w:pPr>
      <w:r w:rsidRPr="00A30A32">
        <w:rPr>
          <w:rFonts w:ascii="Gill Sans MT" w:hAnsi="Gill Sans MT"/>
        </w:rPr>
        <w:t>La</w:t>
      </w:r>
      <w:r>
        <w:rPr>
          <w:rFonts w:ascii="Gill Sans MT" w:hAnsi="Gill Sans MT"/>
        </w:rPr>
        <w:t>bel variable “Amount produced: VCC1</w:t>
      </w:r>
      <w:r w:rsidRPr="00A30A32">
        <w:rPr>
          <w:rFonts w:ascii="Gill Sans MT" w:hAnsi="Gill Sans MT"/>
        </w:rPr>
        <w:t xml:space="preserve"> (</w:t>
      </w:r>
      <w:r>
        <w:rPr>
          <w:rFonts w:ascii="Gill Sans MT" w:hAnsi="Gill Sans MT"/>
        </w:rPr>
        <w:t xml:space="preserve">metric </w:t>
      </w:r>
      <w:r w:rsidRPr="00A30A32">
        <w:rPr>
          <w:rFonts w:ascii="Gill Sans MT" w:hAnsi="Gill Sans MT"/>
        </w:rPr>
        <w:t>ton</w:t>
      </w:r>
      <w:r>
        <w:rPr>
          <w:rFonts w:ascii="Gill Sans MT" w:hAnsi="Gill Sans MT"/>
        </w:rPr>
        <w:t>s</w:t>
      </w:r>
      <w:r w:rsidRPr="00A30A32">
        <w:rPr>
          <w:rFonts w:ascii="Gill Sans MT" w:hAnsi="Gill Sans MT"/>
        </w:rPr>
        <w:t>)</w:t>
      </w:r>
      <w:r>
        <w:rPr>
          <w:rFonts w:ascii="Gill Sans MT" w:hAnsi="Gill Sans MT"/>
        </w:rPr>
        <w:t>”</w:t>
      </w:r>
    </w:p>
    <w:p w14:paraId="0B733115" w14:textId="29178874" w:rsidR="00E9294F" w:rsidRPr="005D715A" w:rsidRDefault="00E9294F" w:rsidP="008D1EB1">
      <w:pPr>
        <w:pStyle w:val="BodyText"/>
      </w:pPr>
      <w:r>
        <w:rPr>
          <w:b/>
        </w:rPr>
        <w:t>Step 5</w:t>
      </w:r>
      <w:r w:rsidRPr="005D715A">
        <w:rPr>
          <w:b/>
        </w:rPr>
        <w:t>.</w:t>
      </w:r>
      <w:r w:rsidRPr="005D715A">
        <w:t xml:space="preserve"> Calculate the </w:t>
      </w:r>
      <w:r>
        <w:t xml:space="preserve">total </w:t>
      </w:r>
      <w:r w:rsidRPr="005D715A">
        <w:t>yield per hectare for</w:t>
      </w:r>
      <w:r>
        <w:t xml:space="preserve"> VCC1 for each VCC1 producer (</w:t>
      </w:r>
      <w:r>
        <w:rPr>
          <w:i/>
        </w:rPr>
        <w:t>yield_vcc1</w:t>
      </w:r>
      <w:r>
        <w:t>)</w:t>
      </w:r>
      <w:r w:rsidRPr="005D715A">
        <w:t>.</w:t>
      </w:r>
    </w:p>
    <w:p w14:paraId="5D2E9E50" w14:textId="46F8F8E7" w:rsidR="00E9294F" w:rsidRDefault="00E9294F" w:rsidP="008D1EB1">
      <w:pPr>
        <w:pStyle w:val="Indentvariable"/>
        <w:rPr>
          <w:rFonts w:ascii="Gill Sans MT" w:hAnsi="Gill Sans MT"/>
        </w:rPr>
      </w:pPr>
      <w:r w:rsidRPr="00E96DC6">
        <w:rPr>
          <w:rFonts w:ascii="Gill Sans MT" w:hAnsi="Gill Sans MT"/>
        </w:rPr>
        <w:t>Set yield_</w:t>
      </w:r>
      <w:r>
        <w:rPr>
          <w:rFonts w:ascii="Gill Sans MT" w:hAnsi="Gill Sans MT"/>
        </w:rPr>
        <w:t>vcc1</w:t>
      </w:r>
      <w:r w:rsidRPr="00E96DC6">
        <w:rPr>
          <w:rFonts w:ascii="Gill Sans MT" w:hAnsi="Gill Sans MT"/>
        </w:rPr>
        <w:t>=(prod_</w:t>
      </w:r>
      <w:r>
        <w:rPr>
          <w:rFonts w:ascii="Gill Sans MT" w:hAnsi="Gill Sans MT"/>
        </w:rPr>
        <w:t>vcc1</w:t>
      </w:r>
      <w:r w:rsidRPr="00E96DC6">
        <w:rPr>
          <w:rFonts w:ascii="Gill Sans MT" w:hAnsi="Gill Sans MT"/>
        </w:rPr>
        <w:t>÷area_</w:t>
      </w:r>
      <w:r>
        <w:rPr>
          <w:rFonts w:ascii="Gill Sans MT" w:hAnsi="Gill Sans MT"/>
        </w:rPr>
        <w:t>vcc1</w:t>
      </w:r>
      <w:r w:rsidRPr="00E96DC6">
        <w:rPr>
          <w:rFonts w:ascii="Gill Sans MT" w:hAnsi="Gill Sans MT"/>
        </w:rPr>
        <w:t xml:space="preserve">) </w:t>
      </w:r>
    </w:p>
    <w:p w14:paraId="607C38EE" w14:textId="77777777" w:rsidR="00E9294F" w:rsidRDefault="00E9294F" w:rsidP="008D1EB1">
      <w:pPr>
        <w:pStyle w:val="Indentvariable"/>
        <w:rPr>
          <w:rFonts w:ascii="Gill Sans MT" w:hAnsi="Gill Sans MT"/>
        </w:rPr>
      </w:pPr>
      <w:r>
        <w:rPr>
          <w:rFonts w:ascii="Gill Sans MT" w:hAnsi="Gill Sans MT"/>
        </w:rPr>
        <w:t>Replace yield_vcc1=missing if prod_vcc1=missing or area_vcc1=missing</w:t>
      </w:r>
    </w:p>
    <w:p w14:paraId="18A0E272" w14:textId="5871990C"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w:t>
      </w:r>
      <w:r w:rsidRPr="00A30A32">
        <w:rPr>
          <w:rFonts w:ascii="Gill Sans MT" w:hAnsi="Gill Sans MT"/>
        </w:rPr>
        <w:t>Yield per hectare</w:t>
      </w:r>
      <w:r>
        <w:rPr>
          <w:rFonts w:ascii="Gill Sans MT" w:hAnsi="Gill Sans MT"/>
        </w:rPr>
        <w:t>: VCC1</w:t>
      </w:r>
      <w:r w:rsidRPr="00A30A32">
        <w:rPr>
          <w:rFonts w:ascii="Gill Sans MT" w:hAnsi="Gill Sans MT"/>
        </w:rPr>
        <w:t xml:space="preserve"> (ton</w:t>
      </w:r>
      <w:r>
        <w:rPr>
          <w:rFonts w:ascii="Gill Sans MT" w:hAnsi="Gill Sans MT"/>
        </w:rPr>
        <w:t>s</w:t>
      </w:r>
      <w:r w:rsidRPr="00A30A32">
        <w:rPr>
          <w:rFonts w:ascii="Gill Sans MT" w:hAnsi="Gill Sans MT"/>
        </w:rPr>
        <w:t xml:space="preserve"> per hectare)</w:t>
      </w:r>
      <w:r>
        <w:rPr>
          <w:rFonts w:ascii="Gill Sans MT" w:hAnsi="Gill Sans MT"/>
        </w:rPr>
        <w:t>”</w:t>
      </w:r>
    </w:p>
    <w:p w14:paraId="6F1BFD0A" w14:textId="44E51118" w:rsidR="00E9294F" w:rsidRDefault="00E9294F" w:rsidP="008D1EB1">
      <w:pPr>
        <w:pStyle w:val="BodyText"/>
      </w:pPr>
      <w:r>
        <w:rPr>
          <w:b/>
        </w:rPr>
        <w:t>Step 6</w:t>
      </w:r>
      <w:r w:rsidRPr="005D715A">
        <w:rPr>
          <w:b/>
        </w:rPr>
        <w:t xml:space="preserve">. </w:t>
      </w:r>
      <w:r w:rsidRPr="0072329C">
        <w:t xml:space="preserve">Create a second crop yield indicator </w:t>
      </w:r>
      <w:r>
        <w:t>(</w:t>
      </w:r>
      <w:r w:rsidRPr="0072329C">
        <w:rPr>
          <w:i/>
        </w:rPr>
        <w:t>yield_vcc12</w:t>
      </w:r>
      <w:r>
        <w:t xml:space="preserve">) that excludes outliers—that is, </w:t>
      </w:r>
      <w:r w:rsidRPr="0072329C">
        <w:t>values more than three SD from the mean. Review each yield value determined to be an outlier</w:t>
      </w:r>
      <w:r>
        <w:t xml:space="preserve">, </w:t>
      </w:r>
      <w:r w:rsidR="001347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w:t>
      </w:r>
      <w:r>
        <w:lastRenderedPageBreak/>
        <w:t xml:space="preserve">process </w:t>
      </w:r>
      <w:r w:rsidR="0013476A">
        <w:t>because</w:t>
      </w:r>
      <w:r>
        <w:t xml:space="preserve"> there are no strict rules to determine plausibility; another analyst may come to a different determination. Set values determined to be outliers to missing in the </w:t>
      </w:r>
      <w:r w:rsidRPr="0072329C">
        <w:rPr>
          <w:i/>
        </w:rPr>
        <w:t>yield_vcc12</w:t>
      </w:r>
      <w:r>
        <w:t xml:space="preserve"> variable. Include all yield values </w:t>
      </w:r>
      <w:r w:rsidRPr="0072329C">
        <w:t xml:space="preserve">in the </w:t>
      </w:r>
      <w:r w:rsidRPr="0072329C">
        <w:rPr>
          <w:i/>
        </w:rPr>
        <w:t>yield_vcc12</w:t>
      </w:r>
      <w:r w:rsidRPr="0072329C">
        <w:t xml:space="preserve"> variable </w:t>
      </w:r>
      <w:r>
        <w:t xml:space="preserve">that are determined to be plausible. </w:t>
      </w:r>
    </w:p>
    <w:p w14:paraId="1FC7495E" w14:textId="77777777" w:rsidR="00E9294F" w:rsidRDefault="00E9294F" w:rsidP="008D1EB1">
      <w:pPr>
        <w:pStyle w:val="Indentvariable"/>
        <w:rPr>
          <w:rFonts w:ascii="Gill Sans MT" w:hAnsi="Gill Sans MT"/>
        </w:rPr>
      </w:pPr>
      <w:r w:rsidRPr="00FB18A2">
        <w:rPr>
          <w:rFonts w:ascii="Gill Sans MT" w:hAnsi="Gill Sans MT"/>
        </w:rPr>
        <w:t>Set mean_yield_</w:t>
      </w:r>
      <w:r>
        <w:rPr>
          <w:rFonts w:ascii="Gill Sans MT" w:hAnsi="Gill Sans MT"/>
        </w:rPr>
        <w:t>vcc1</w:t>
      </w:r>
      <w:r w:rsidRPr="00FB18A2">
        <w:rPr>
          <w:rFonts w:ascii="Gill Sans MT" w:hAnsi="Gill Sans MT"/>
        </w:rPr>
        <w:t>=mean(yield_</w:t>
      </w:r>
      <w:r>
        <w:rPr>
          <w:rFonts w:ascii="Gill Sans MT" w:hAnsi="Gill Sans MT"/>
        </w:rPr>
        <w:t>vcc1</w:t>
      </w:r>
      <w:r w:rsidRPr="00FB18A2">
        <w:rPr>
          <w:rFonts w:ascii="Gill Sans MT" w:hAnsi="Gill Sans MT"/>
        </w:rPr>
        <w:t>)</w:t>
      </w:r>
    </w:p>
    <w:p w14:paraId="3B5661CE" w14:textId="77777777" w:rsidR="00E9294F" w:rsidRDefault="00E9294F" w:rsidP="008D1EB1">
      <w:pPr>
        <w:pStyle w:val="Indentvariable"/>
        <w:rPr>
          <w:rFonts w:ascii="Gill Sans MT" w:hAnsi="Gill Sans MT"/>
        </w:rPr>
      </w:pPr>
      <w:r>
        <w:rPr>
          <w:rFonts w:ascii="Gill Sans MT" w:hAnsi="Gill Sans MT"/>
        </w:rPr>
        <w:t>Label variable “VCC1 yield mean”</w:t>
      </w:r>
    </w:p>
    <w:p w14:paraId="7BF300B0" w14:textId="4541F2D5" w:rsidR="00E9294F" w:rsidRPr="00FB18A2" w:rsidRDefault="00E9294F" w:rsidP="008D1EB1">
      <w:pPr>
        <w:pStyle w:val="Indentvariable"/>
        <w:rPr>
          <w:rFonts w:ascii="Gill Sans MT" w:hAnsi="Gill Sans MT"/>
        </w:rPr>
      </w:pPr>
    </w:p>
    <w:p w14:paraId="346E4C82" w14:textId="7130A53B" w:rsidR="00E9294F" w:rsidRDefault="00E9294F" w:rsidP="008D1EB1">
      <w:pPr>
        <w:pStyle w:val="Indentvariable"/>
        <w:rPr>
          <w:rFonts w:ascii="Gill Sans MT" w:hAnsi="Gill Sans MT"/>
        </w:rPr>
      </w:pPr>
      <w:r w:rsidRPr="00FB18A2">
        <w:rPr>
          <w:rFonts w:ascii="Gill Sans MT" w:hAnsi="Gill Sans MT"/>
        </w:rPr>
        <w:t>Set sd_yield_</w:t>
      </w:r>
      <w:r>
        <w:rPr>
          <w:rFonts w:ascii="Gill Sans MT" w:hAnsi="Gill Sans MT"/>
        </w:rPr>
        <w:t>vcc1</w:t>
      </w:r>
      <w:r w:rsidRPr="00FB18A2">
        <w:rPr>
          <w:rFonts w:ascii="Gill Sans MT" w:hAnsi="Gill Sans MT"/>
        </w:rPr>
        <w:t>=standard deviation(yield_</w:t>
      </w:r>
      <w:r>
        <w:rPr>
          <w:rFonts w:ascii="Gill Sans MT" w:hAnsi="Gill Sans MT"/>
        </w:rPr>
        <w:t>vcc1</w:t>
      </w:r>
      <w:r w:rsidRPr="00FB18A2">
        <w:rPr>
          <w:rFonts w:ascii="Gill Sans MT" w:hAnsi="Gill Sans MT"/>
        </w:rPr>
        <w:t>)</w:t>
      </w:r>
    </w:p>
    <w:p w14:paraId="0679F8B6" w14:textId="77777777" w:rsidR="00E9294F" w:rsidRPr="00FB18A2" w:rsidRDefault="00E9294F" w:rsidP="008D1EB1">
      <w:pPr>
        <w:pStyle w:val="Indentvariable"/>
        <w:rPr>
          <w:rFonts w:ascii="Gill Sans MT" w:hAnsi="Gill Sans MT"/>
        </w:rPr>
      </w:pPr>
      <w:r>
        <w:rPr>
          <w:rFonts w:ascii="Gill Sans MT" w:hAnsi="Gill Sans MT"/>
        </w:rPr>
        <w:t>Label variable “Mean VCC1 yield standard deviation”</w:t>
      </w:r>
    </w:p>
    <w:p w14:paraId="10471DA9" w14:textId="77777777" w:rsidR="00E9294F" w:rsidRDefault="00E9294F" w:rsidP="008D1EB1">
      <w:pPr>
        <w:pStyle w:val="Indentvariable"/>
        <w:rPr>
          <w:rFonts w:ascii="Gill Sans MT" w:hAnsi="Gill Sans MT"/>
        </w:rPr>
      </w:pPr>
    </w:p>
    <w:p w14:paraId="13499112" w14:textId="1085CF0E" w:rsidR="00E9294F" w:rsidRPr="00FB18A2" w:rsidRDefault="00E9294F" w:rsidP="003771D8">
      <w:pPr>
        <w:pStyle w:val="Indentvariable"/>
        <w:keepNext/>
        <w:widowControl/>
        <w:rPr>
          <w:rFonts w:ascii="Gill Sans MT" w:hAnsi="Gill Sans MT"/>
        </w:rPr>
      </w:pPr>
      <w:r w:rsidRPr="00FB18A2">
        <w:rPr>
          <w:rFonts w:ascii="Gill Sans MT" w:hAnsi="Gill Sans MT"/>
        </w:rPr>
        <w:t>Set yield_</w:t>
      </w:r>
      <w:r>
        <w:rPr>
          <w:rFonts w:ascii="Gill Sans MT" w:hAnsi="Gill Sans MT"/>
        </w:rPr>
        <w:t>vcc12</w:t>
      </w:r>
      <w:r w:rsidRPr="00FB18A2">
        <w:rPr>
          <w:rFonts w:ascii="Gill Sans MT" w:hAnsi="Gill Sans MT"/>
        </w:rPr>
        <w:t>=</w:t>
      </w:r>
      <w:r>
        <w:rPr>
          <w:rFonts w:ascii="Gill Sans MT" w:hAnsi="Gill Sans MT"/>
        </w:rPr>
        <w:t>missing</w:t>
      </w:r>
    </w:p>
    <w:p w14:paraId="6095C436" w14:textId="2E123910" w:rsidR="00E9294F" w:rsidRPr="00FB18A2" w:rsidRDefault="00E9294F" w:rsidP="008D1EB1">
      <w:pPr>
        <w:pStyle w:val="Indentvariable"/>
        <w:ind w:left="1080" w:hanging="360"/>
        <w:rPr>
          <w:rFonts w:ascii="Gill Sans MT" w:hAnsi="Gill Sans MT"/>
        </w:rPr>
      </w:pPr>
      <w:r w:rsidRPr="00FB18A2">
        <w:rPr>
          <w:rFonts w:ascii="Gill Sans MT" w:hAnsi="Gill Sans MT"/>
        </w:rPr>
        <w:t>Replace yield_</w:t>
      </w:r>
      <w:r>
        <w:rPr>
          <w:rFonts w:ascii="Gill Sans MT" w:hAnsi="Gill Sans MT"/>
        </w:rPr>
        <w:t>vcc12</w:t>
      </w:r>
      <w:r w:rsidRPr="00FB18A2">
        <w:rPr>
          <w:rFonts w:ascii="Gill Sans MT" w:hAnsi="Gill Sans MT"/>
        </w:rPr>
        <w:t>=</w:t>
      </w:r>
      <w:r>
        <w:rPr>
          <w:rFonts w:ascii="Gill Sans MT" w:hAnsi="Gill Sans MT"/>
        </w:rPr>
        <w:t>yield_fish</w:t>
      </w:r>
      <w:r w:rsidRPr="00FB18A2">
        <w:rPr>
          <w:rFonts w:ascii="Gill Sans MT" w:hAnsi="Gill Sans MT"/>
        </w:rPr>
        <w:t xml:space="preserve"> if 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and </w:t>
      </w:r>
      <w:r w:rsidRPr="00FB18A2">
        <w:rPr>
          <w:rFonts w:ascii="Gill Sans MT" w:hAnsi="Gill Sans MT"/>
        </w:rPr>
        <w:t>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 </w:t>
      </w:r>
    </w:p>
    <w:p w14:paraId="35B2F2A9" w14:textId="77777777" w:rsidR="00E9294F" w:rsidRDefault="00E9294F" w:rsidP="008D1EB1">
      <w:pPr>
        <w:pStyle w:val="Indentvariable"/>
        <w:rPr>
          <w:rFonts w:ascii="Gill Sans MT" w:hAnsi="Gill Sans MT"/>
        </w:rPr>
      </w:pPr>
      <w:r>
        <w:rPr>
          <w:rFonts w:ascii="Gill Sans MT" w:hAnsi="Gill Sans MT"/>
        </w:rPr>
        <w:t>Label variable “</w:t>
      </w:r>
      <w:r w:rsidRPr="0072329C">
        <w:rPr>
          <w:rFonts w:ascii="Gill Sans MT" w:hAnsi="Gill Sans MT"/>
        </w:rPr>
        <w:t>Yield: maize (tons p</w:t>
      </w:r>
      <w:r>
        <w:rPr>
          <w:rFonts w:ascii="Gill Sans MT" w:hAnsi="Gill Sans MT"/>
        </w:rPr>
        <w:t>er hectare), excluding outliers”</w:t>
      </w:r>
    </w:p>
    <w:p w14:paraId="2D141909" w14:textId="77777777" w:rsidR="00E9294F" w:rsidRDefault="00E9294F" w:rsidP="008D1EB1">
      <w:pPr>
        <w:pStyle w:val="Indentvariable"/>
        <w:rPr>
          <w:rFonts w:ascii="Gill Sans MT" w:hAnsi="Gill Sans MT"/>
        </w:rPr>
      </w:pPr>
    </w:p>
    <w:p w14:paraId="7711275D" w14:textId="77777777" w:rsidR="00E9294F" w:rsidRPr="00FB18A2" w:rsidRDefault="00E9294F" w:rsidP="008D1EB1">
      <w:pPr>
        <w:pStyle w:val="Indentvariable"/>
        <w:ind w:left="1080" w:hanging="360"/>
        <w:rPr>
          <w:rFonts w:ascii="Gill Sans MT" w:hAnsi="Gill Sans MT"/>
        </w:rPr>
      </w:pPr>
      <w:r>
        <w:rPr>
          <w:rFonts w:ascii="Gill Sans MT" w:hAnsi="Gill Sans MT"/>
        </w:rPr>
        <w:t>L</w:t>
      </w:r>
      <w:r w:rsidRPr="0072329C">
        <w:rPr>
          <w:rFonts w:ascii="Gill Sans MT" w:hAnsi="Gill Sans MT"/>
        </w:rPr>
        <w:t>ist mean_yield_</w:t>
      </w:r>
      <w:r>
        <w:rPr>
          <w:rFonts w:ascii="Gill Sans MT" w:hAnsi="Gill Sans MT"/>
        </w:rPr>
        <w:t>vcc1</w:t>
      </w:r>
      <w:r w:rsidRPr="0072329C">
        <w:rPr>
          <w:rFonts w:ascii="Gill Sans MT" w:hAnsi="Gill Sans MT"/>
        </w:rPr>
        <w:t xml:space="preserve"> sd_yield_</w:t>
      </w:r>
      <w:r>
        <w:rPr>
          <w:rFonts w:ascii="Gill Sans MT" w:hAnsi="Gill Sans MT"/>
        </w:rPr>
        <w:t xml:space="preserve">vcc1 </w:t>
      </w:r>
      <w:r w:rsidRPr="0072329C">
        <w:rPr>
          <w:rFonts w:ascii="Gill Sans MT" w:hAnsi="Gill Sans MT"/>
        </w:rPr>
        <w:t>yield_</w:t>
      </w:r>
      <w:r>
        <w:rPr>
          <w:rFonts w:ascii="Gill Sans MT" w:hAnsi="Gill Sans MT"/>
        </w:rPr>
        <w:t xml:space="preserve">vcc1 </w:t>
      </w:r>
      <w:r w:rsidRPr="0072329C">
        <w:rPr>
          <w:rFonts w:ascii="Gill Sans MT" w:hAnsi="Gill Sans MT"/>
        </w:rPr>
        <w:t>yield_</w:t>
      </w:r>
      <w:r>
        <w:rPr>
          <w:rFonts w:ascii="Gill Sans MT" w:hAnsi="Gill Sans MT"/>
        </w:rPr>
        <w:t>vcc1</w:t>
      </w:r>
      <w:r w:rsidRPr="0072329C">
        <w:rPr>
          <w:rFonts w:ascii="Gill Sans MT" w:hAnsi="Gill Sans MT"/>
        </w:rPr>
        <w:t>2 if yield_</w:t>
      </w:r>
      <w:r>
        <w:rPr>
          <w:rFonts w:ascii="Gill Sans MT" w:hAnsi="Gill Sans MT"/>
        </w:rPr>
        <w:t xml:space="preserve">vcc1≠missing and </w:t>
      </w:r>
      <w:r w:rsidRPr="0072329C">
        <w:rPr>
          <w:rFonts w:ascii="Gill Sans MT" w:hAnsi="Gill Sans MT"/>
        </w:rPr>
        <w:t>yield_maize2</w:t>
      </w:r>
      <w:r>
        <w:rPr>
          <w:rFonts w:ascii="Gill Sans MT" w:hAnsi="Gill Sans MT"/>
        </w:rPr>
        <w:t>=missing</w:t>
      </w:r>
    </w:p>
    <w:p w14:paraId="6B408CEA" w14:textId="770C0C6D" w:rsidR="00E9294F" w:rsidRDefault="00E9294F" w:rsidP="008D1EB1">
      <w:pPr>
        <w:pStyle w:val="BodyText"/>
      </w:pPr>
      <w:r>
        <w:rPr>
          <w:b/>
        </w:rPr>
        <w:t>Step 7</w:t>
      </w:r>
      <w:r w:rsidRPr="005D715A">
        <w:rPr>
          <w:b/>
        </w:rPr>
        <w:t>.</w:t>
      </w:r>
      <w:r w:rsidRPr="005D715A">
        <w:t xml:space="preserve"> </w:t>
      </w:r>
      <w:r w:rsidRPr="00D65673">
        <w:t>Add the farm</w:t>
      </w:r>
      <w:r>
        <w:t xml:space="preserve"> </w:t>
      </w:r>
      <w:r w:rsidRPr="00D65673">
        <w:t xml:space="preserve">size variable </w:t>
      </w:r>
      <w:r>
        <w:t>(</w:t>
      </w:r>
      <w:r>
        <w:rPr>
          <w:i/>
        </w:rPr>
        <w:t>farmsize</w:t>
      </w:r>
      <w:r>
        <w:t>)</w:t>
      </w:r>
      <w:r>
        <w:rPr>
          <w:i/>
        </w:rPr>
        <w:t xml:space="preserve"> </w:t>
      </w:r>
      <w:r w:rsidRPr="00D65673">
        <w:t xml:space="preserve">from the household data file into </w:t>
      </w:r>
      <w:r>
        <w:t xml:space="preserve">the current working </w:t>
      </w:r>
      <w:r w:rsidRPr="00D65673">
        <w:t>data file</w:t>
      </w:r>
      <w:r>
        <w:t xml:space="preserve"> using the cluster and household number variables as the key matching variables. </w:t>
      </w:r>
      <w:r w:rsidR="0013476A">
        <w:t>Use</w:t>
      </w:r>
      <w:r>
        <w:t xml:space="preserve"> the farm size variable create t</w:t>
      </w:r>
      <w:r w:rsidR="001A6EAB">
        <w:t>w</w:t>
      </w:r>
      <w:r>
        <w:t xml:space="preserve">o binary variables—the first </w:t>
      </w:r>
      <w:r w:rsidR="000D0065">
        <w:t>to</w:t>
      </w:r>
      <w:r>
        <w:t xml:space="preserve"> flag de jure </w:t>
      </w:r>
      <w:r w:rsidR="00600AF8">
        <w:t>producer</w:t>
      </w:r>
      <w:r>
        <w:t xml:space="preserve">s whose households are smallholders and the second to flag de jure </w:t>
      </w:r>
      <w:r w:rsidR="00600AF8">
        <w:t>producer</w:t>
      </w:r>
      <w:r>
        <w:t>s whose households are non-small holders.</w:t>
      </w:r>
    </w:p>
    <w:p w14:paraId="266AD649" w14:textId="77777777" w:rsidR="00E9294F" w:rsidRPr="00885D35" w:rsidRDefault="00E9294F" w:rsidP="008D1EB1">
      <w:pPr>
        <w:pStyle w:val="Indentvariable"/>
        <w:ind w:left="1440" w:hanging="720"/>
        <w:rPr>
          <w:i w:val="0"/>
        </w:rPr>
      </w:pPr>
      <w:r w:rsidRPr="00885D35">
        <w:rPr>
          <w:rFonts w:ascii="Gill Sans MT" w:hAnsi="Gill Sans MT"/>
        </w:rPr>
        <w:t xml:space="preserve">Add farmsize from </w:t>
      </w:r>
      <w:r>
        <w:rPr>
          <w:rFonts w:ascii="Gill Sans MT" w:hAnsi="Gill Sans MT"/>
        </w:rPr>
        <w:t>“</w:t>
      </w:r>
      <w:r w:rsidRPr="00885D35">
        <w:rPr>
          <w:rFonts w:ascii="Gill Sans MT" w:hAnsi="Gill Sans MT"/>
        </w:rPr>
        <w:t>FTF ZOI Survey [Country] [Year] household data analytic</w:t>
      </w:r>
      <w:r>
        <w:rPr>
          <w:rFonts w:ascii="Gill Sans MT" w:hAnsi="Gill Sans MT"/>
        </w:rPr>
        <w:t>”</w:t>
      </w:r>
      <w:r w:rsidRPr="00885D35">
        <w:rPr>
          <w:rFonts w:ascii="Gill Sans MT" w:hAnsi="Gill Sans MT"/>
        </w:rPr>
        <w:t xml:space="preserve"> using hhea and hhnum as the key matching variables</w:t>
      </w:r>
    </w:p>
    <w:p w14:paraId="6BAB69EF" w14:textId="77777777" w:rsidR="00E9294F" w:rsidRDefault="00E9294F" w:rsidP="008D1EB1">
      <w:pPr>
        <w:pStyle w:val="Indentvariable"/>
      </w:pPr>
    </w:p>
    <w:p w14:paraId="2A0BF79A" w14:textId="77777777" w:rsidR="00E9294F" w:rsidRPr="00501B50" w:rsidRDefault="00E9294F" w:rsidP="004A7C1A">
      <w:pPr>
        <w:pStyle w:val="Indentvariable"/>
        <w:keepNext/>
        <w:widowControl/>
        <w:rPr>
          <w:rFonts w:ascii="Gill Sans MT" w:hAnsi="Gill Sans MT"/>
        </w:rPr>
      </w:pPr>
      <w:r>
        <w:rPr>
          <w:rFonts w:ascii="Gill Sans MT" w:hAnsi="Gill Sans MT"/>
        </w:rPr>
        <w:t xml:space="preserve">Set sholder_vcc1_dj=0 </w:t>
      </w:r>
    </w:p>
    <w:p w14:paraId="28269980" w14:textId="77777777" w:rsidR="00E9294F" w:rsidRPr="00885D35" w:rsidRDefault="00E9294F" w:rsidP="008D1EB1">
      <w:pPr>
        <w:pStyle w:val="Indentvariable"/>
        <w:rPr>
          <w:i w:val="0"/>
        </w:rPr>
      </w:pPr>
      <w:r w:rsidRPr="00885D35">
        <w:rPr>
          <w:rFonts w:ascii="Gill Sans MT" w:hAnsi="Gill Sans MT"/>
        </w:rPr>
        <w:t>Replace sholder</w:t>
      </w:r>
      <w:r>
        <w:rPr>
          <w:rFonts w:ascii="Gill Sans MT" w:hAnsi="Gill Sans MT"/>
        </w:rPr>
        <w:t>_vcc1_dj</w:t>
      </w:r>
      <w:r w:rsidRPr="00885D35">
        <w:rPr>
          <w:rFonts w:ascii="Gill Sans MT" w:hAnsi="Gill Sans MT"/>
        </w:rPr>
        <w:t xml:space="preserve"> =1 if farmsize=0</w:t>
      </w:r>
      <w:r>
        <w:rPr>
          <w:rFonts w:ascii="Gill Sans MT" w:hAnsi="Gill Sans MT"/>
        </w:rPr>
        <w:t xml:space="preserve"> and hhmem_dj=1 </w:t>
      </w:r>
    </w:p>
    <w:p w14:paraId="6BDB931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61A615FE" w14:textId="6E05335E"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885D35">
        <w:rPr>
          <w:rFonts w:ascii="Gill Sans MT" w:hAnsi="Gill Sans MT"/>
        </w:rPr>
        <w:t>Smallholder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3BA6A63D" w14:textId="77777777" w:rsidR="00E9294F" w:rsidRDefault="00E9294F" w:rsidP="008D1EB1">
      <w:pPr>
        <w:pStyle w:val="Indentvariable"/>
      </w:pPr>
    </w:p>
    <w:p w14:paraId="03443A65" w14:textId="77777777" w:rsidR="00E9294F" w:rsidRPr="00885D35" w:rsidRDefault="00E9294F" w:rsidP="008D1EB1">
      <w:pPr>
        <w:pStyle w:val="Indentvariable"/>
        <w:rPr>
          <w:i w:val="0"/>
        </w:rPr>
      </w:pPr>
      <w:r>
        <w:rPr>
          <w:rFonts w:ascii="Gill Sans MT" w:hAnsi="Gill Sans MT"/>
        </w:rPr>
        <w:t xml:space="preserve">Set nsholder_vcc1_dj= 0 </w:t>
      </w:r>
    </w:p>
    <w:p w14:paraId="6B80EC10" w14:textId="77777777" w:rsidR="00E9294F" w:rsidRPr="00885D35" w:rsidRDefault="00E9294F" w:rsidP="008D1EB1">
      <w:pPr>
        <w:pStyle w:val="Indentvariable"/>
        <w:rPr>
          <w:i w:val="0"/>
        </w:rPr>
      </w:pPr>
      <w:r w:rsidRPr="00885D35">
        <w:rPr>
          <w:rFonts w:ascii="Gill Sans MT" w:hAnsi="Gill Sans MT"/>
        </w:rPr>
        <w:t xml:space="preserve">Replace </w:t>
      </w:r>
      <w:r>
        <w:rPr>
          <w:rFonts w:ascii="Gill Sans MT" w:hAnsi="Gill Sans MT"/>
        </w:rPr>
        <w:t>n</w:t>
      </w:r>
      <w:r w:rsidRPr="00885D35">
        <w:rPr>
          <w:rFonts w:ascii="Gill Sans MT" w:hAnsi="Gill Sans MT"/>
        </w:rPr>
        <w:t>sholder</w:t>
      </w:r>
      <w:r>
        <w:rPr>
          <w:rFonts w:ascii="Gill Sans MT" w:hAnsi="Gill Sans MT"/>
        </w:rPr>
        <w:t>_vcc1_dj</w:t>
      </w:r>
      <w:r w:rsidRPr="00885D35">
        <w:rPr>
          <w:rFonts w:ascii="Gill Sans MT" w:hAnsi="Gill Sans MT"/>
        </w:rPr>
        <w:t xml:space="preserve"> =1 if farmsize=</w:t>
      </w:r>
      <w:r>
        <w:rPr>
          <w:rFonts w:ascii="Gill Sans MT" w:hAnsi="Gill Sans MT"/>
        </w:rPr>
        <w:t xml:space="preserve">1 and hhmem_dj=1 </w:t>
      </w:r>
    </w:p>
    <w:p w14:paraId="4BED049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5ED52F07" w14:textId="3BCF5B73"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“Non-s</w:t>
      </w:r>
      <w:r w:rsidRPr="00885D35">
        <w:rPr>
          <w:rFonts w:ascii="Gill Sans MT" w:hAnsi="Gill Sans MT"/>
        </w:rPr>
        <w:t>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73028E66" w14:textId="55429E9E" w:rsidR="00E9294F" w:rsidRDefault="00E9294F" w:rsidP="008D1EB1">
      <w:pPr>
        <w:pStyle w:val="BodyText"/>
      </w:pPr>
      <w:r>
        <w:rPr>
          <w:b/>
        </w:rPr>
        <w:t xml:space="preserve">Step 8. </w:t>
      </w:r>
      <w:r>
        <w:t xml:space="preserve">After weighting the data using the VCC1 </w:t>
      </w:r>
      <w:r w:rsidR="00600AF8">
        <w:t>producer</w:t>
      </w:r>
      <w:r>
        <w:t xml:space="preserve"> weight, calculate VCC1 yield estimates using the </w:t>
      </w:r>
      <w:r>
        <w:rPr>
          <w:i/>
        </w:rPr>
        <w:t>yield_vcc1</w:t>
      </w:r>
      <w:r>
        <w:t xml:space="preserve"> analytic variable. Repeat the calculation for the first</w:t>
      </w:r>
      <w:r w:rsidR="000D0065">
        <w:t>-</w:t>
      </w:r>
      <w:r>
        <w:t xml:space="preserve"> and second</w:t>
      </w:r>
      <w:r w:rsidR="000D0065">
        <w:t>-</w:t>
      </w:r>
      <w:r>
        <w:t>level disaggregates. (Example code uses Stata syntax.)</w:t>
      </w:r>
    </w:p>
    <w:p w14:paraId="441DCA21"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t=wgt_v1], strata(samp_stratum)</w:t>
      </w:r>
    </w:p>
    <w:p w14:paraId="45E01D31" w14:textId="77CC0908"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p>
    <w:p w14:paraId="41CCCC66" w14:textId="69837EDA"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r w:rsidRPr="003E062E">
        <w:rPr>
          <w:rFonts w:ascii="Gill Sans MT" w:hAnsi="Gill Sans MT"/>
        </w:rPr>
        <w:t>, over(farmsize)</w:t>
      </w:r>
    </w:p>
    <w:p w14:paraId="68CA3899" w14:textId="74A65047" w:rsidR="00E9294F" w:rsidRDefault="00E9294F" w:rsidP="008D1EB1">
      <w:pPr>
        <w:pStyle w:val="Indentvariable"/>
        <w:rPr>
          <w:rFonts w:ascii="Gill Sans MT" w:hAnsi="Gill Sans MT"/>
        </w:rPr>
      </w:pPr>
      <w:r>
        <w:rPr>
          <w:rFonts w:ascii="Gill Sans MT" w:hAnsi="Gill Sans MT"/>
        </w:rPr>
        <w:t>Svy, subpop(sholder_vcc1_dj): mean yield_vcc12, over(sex)</w:t>
      </w:r>
    </w:p>
    <w:p w14:paraId="30EA33BA" w14:textId="2B62A0E4" w:rsidR="00E9294F" w:rsidRDefault="00E9294F" w:rsidP="008D1EB1">
      <w:pPr>
        <w:pStyle w:val="Indentvariable"/>
        <w:rPr>
          <w:rFonts w:ascii="Gill Sans MT" w:hAnsi="Gill Sans MT"/>
        </w:rPr>
      </w:pPr>
      <w:r>
        <w:rPr>
          <w:rFonts w:ascii="Gill Sans MT" w:hAnsi="Gill Sans MT"/>
        </w:rPr>
        <w:t>Svy, subpop(sholder_vcc1_dj): mean yield_vcc12, over(youth)</w:t>
      </w:r>
    </w:p>
    <w:p w14:paraId="23CF40DC" w14:textId="01C3104A" w:rsidR="00E9294F" w:rsidRDefault="00E9294F" w:rsidP="008D1EB1">
      <w:pPr>
        <w:pStyle w:val="Indentvariable"/>
        <w:rPr>
          <w:rFonts w:ascii="Gill Sans MT" w:hAnsi="Gill Sans MT"/>
        </w:rPr>
      </w:pPr>
      <w:r>
        <w:rPr>
          <w:rFonts w:ascii="Gill Sans MT" w:hAnsi="Gill Sans MT"/>
        </w:rPr>
        <w:lastRenderedPageBreak/>
        <w:t>Svy, subpop(nsholder_vcc1_dj): mean yield_vcc12, over(sex)</w:t>
      </w:r>
    </w:p>
    <w:p w14:paraId="60F80D0A" w14:textId="3354A8F8" w:rsidR="00E9294F" w:rsidRDefault="00E9294F" w:rsidP="008D1EB1">
      <w:pPr>
        <w:pStyle w:val="Indentvariable"/>
        <w:rPr>
          <w:rFonts w:ascii="Gill Sans MT" w:hAnsi="Gill Sans MT"/>
        </w:rPr>
      </w:pPr>
      <w:r>
        <w:rPr>
          <w:rFonts w:ascii="Gill Sans MT" w:hAnsi="Gill Sans MT"/>
        </w:rPr>
        <w:t>Svy, subpop(nsholder_vcc1_dj): mean yield_vcc12, over(youth)</w:t>
      </w:r>
    </w:p>
    <w:p w14:paraId="00D72FA3" w14:textId="77777777" w:rsidR="00E9294F" w:rsidRDefault="00E9294F" w:rsidP="008D1EB1">
      <w:pPr>
        <w:pStyle w:val="Heading4"/>
      </w:pPr>
      <w:bookmarkStart w:id="923" w:name="_Toc526973619"/>
      <w:bookmarkStart w:id="924" w:name="_Toc527234146"/>
      <w:r w:rsidRPr="00D46F28">
        <w:t>Fishpond yield</w:t>
      </w:r>
    </w:p>
    <w:p w14:paraId="146F236E" w14:textId="1355665C" w:rsidR="00E9294F" w:rsidRPr="005D715A" w:rsidRDefault="00E9294F" w:rsidP="008D1EB1">
      <w:pPr>
        <w:pStyle w:val="BodyText"/>
      </w:pPr>
      <w:r w:rsidRPr="005D715A">
        <w:t>Th</w:t>
      </w:r>
      <w:r>
        <w:t>e yield</w:t>
      </w:r>
      <w:r w:rsidRPr="005D715A">
        <w:t xml:space="preserve"> indicator </w:t>
      </w:r>
      <w:r>
        <w:t xml:space="preserve">for fishpond aquaculture </w:t>
      </w:r>
      <w:r w:rsidRPr="005D715A">
        <w:t xml:space="preserve">estimates the average </w:t>
      </w:r>
      <w:r>
        <w:t xml:space="preserve">fish </w:t>
      </w:r>
      <w:r w:rsidRPr="005D715A">
        <w:t xml:space="preserve">production </w:t>
      </w:r>
      <w:r>
        <w:t xml:space="preserve">in kilograms </w:t>
      </w:r>
      <w:r w:rsidRPr="005D715A">
        <w:t xml:space="preserve">per hectare. Yield data are collected separately for each producer primarily responsible for </w:t>
      </w:r>
      <w:r>
        <w:t xml:space="preserve">raising fish in fishponds </w:t>
      </w:r>
      <w:r w:rsidR="00A12A6A">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fishpond</w:t>
      </w:r>
      <w:r w:rsidRPr="00816702">
        <w:rPr>
          <w:i/>
        </w:rPr>
        <w:t>.do</w:t>
      </w:r>
      <w:r w:rsidRPr="00816702">
        <w:t>.</w:t>
      </w:r>
      <w:r>
        <w:t xml:space="preserve"> Variables from Modules 7.8 and 7.96 are used for the calculations.</w:t>
      </w:r>
      <w:bookmarkEnd w:id="923"/>
      <w:bookmarkEnd w:id="924"/>
    </w:p>
    <w:p w14:paraId="06AEF607"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77F065F6" w14:textId="77777777" w:rsidTr="008D1EB1">
        <w:tc>
          <w:tcPr>
            <w:tcW w:w="2515" w:type="dxa"/>
          </w:tcPr>
          <w:p w14:paraId="01210D77" w14:textId="77777777" w:rsidR="00E9294F" w:rsidRPr="00E75212" w:rsidRDefault="00E9294F" w:rsidP="008D1EB1">
            <w:pPr>
              <w:rPr>
                <w:sz w:val="20"/>
                <w:szCs w:val="20"/>
              </w:rPr>
            </w:pPr>
            <w:r w:rsidRPr="00E75212">
              <w:rPr>
                <w:sz w:val="20"/>
                <w:szCs w:val="20"/>
              </w:rPr>
              <w:t>Numerator</w:t>
            </w:r>
          </w:p>
        </w:tc>
        <w:tc>
          <w:tcPr>
            <w:tcW w:w="6835" w:type="dxa"/>
          </w:tcPr>
          <w:p w14:paraId="6C0E3411"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Yield of fishponds in the month preceding the survey in kilograms per hectare</w:t>
            </w:r>
          </w:p>
        </w:tc>
      </w:tr>
      <w:tr w:rsidR="00E9294F" w:rsidRPr="00E75212" w14:paraId="3D8D3C58" w14:textId="77777777" w:rsidTr="008D1EB1">
        <w:tc>
          <w:tcPr>
            <w:tcW w:w="2515" w:type="dxa"/>
          </w:tcPr>
          <w:p w14:paraId="5C84886D" w14:textId="77777777" w:rsidR="00E9294F" w:rsidRPr="00E75212" w:rsidRDefault="00E9294F" w:rsidP="008D1EB1">
            <w:pPr>
              <w:rPr>
                <w:sz w:val="20"/>
                <w:szCs w:val="20"/>
              </w:rPr>
            </w:pPr>
            <w:r w:rsidRPr="00E75212">
              <w:rPr>
                <w:sz w:val="20"/>
                <w:szCs w:val="20"/>
              </w:rPr>
              <w:t>Denominator</w:t>
            </w:r>
          </w:p>
        </w:tc>
        <w:tc>
          <w:tcPr>
            <w:tcW w:w="6835" w:type="dxa"/>
          </w:tcPr>
          <w:p w14:paraId="63729364" w14:textId="77777777" w:rsidR="00E9294F" w:rsidRPr="00E75212" w:rsidRDefault="00E9294F" w:rsidP="008D1EB1">
            <w:pPr>
              <w:rPr>
                <w:sz w:val="20"/>
                <w:szCs w:val="20"/>
              </w:rPr>
            </w:pPr>
            <w:r w:rsidRPr="00E75212">
              <w:rPr>
                <w:sz w:val="20"/>
                <w:szCs w:val="20"/>
              </w:rPr>
              <w:t>Number of producers who raised fish in fishponds in the month preceding the survey</w:t>
            </w:r>
          </w:p>
        </w:tc>
      </w:tr>
      <w:tr w:rsidR="00E9294F" w:rsidRPr="00E75212" w14:paraId="2BE2935C" w14:textId="77777777" w:rsidTr="008D1EB1">
        <w:tc>
          <w:tcPr>
            <w:tcW w:w="2515" w:type="dxa"/>
          </w:tcPr>
          <w:p w14:paraId="6E50CDB7" w14:textId="77777777" w:rsidR="00E9294F" w:rsidRPr="00E75212" w:rsidRDefault="00E9294F" w:rsidP="008D1EB1">
            <w:pPr>
              <w:rPr>
                <w:sz w:val="20"/>
                <w:szCs w:val="20"/>
              </w:rPr>
            </w:pPr>
            <w:r w:rsidRPr="00E75212">
              <w:rPr>
                <w:sz w:val="20"/>
                <w:szCs w:val="20"/>
              </w:rPr>
              <w:t>Unit of measure</w:t>
            </w:r>
          </w:p>
        </w:tc>
        <w:tc>
          <w:tcPr>
            <w:tcW w:w="6835" w:type="dxa"/>
          </w:tcPr>
          <w:p w14:paraId="2CF0C5D7" w14:textId="37D07CDF" w:rsidR="00E9294F" w:rsidRPr="00E75212" w:rsidRDefault="00E9294F" w:rsidP="00623E26">
            <w:pPr>
              <w:rPr>
                <w:sz w:val="20"/>
                <w:szCs w:val="20"/>
              </w:rPr>
            </w:pPr>
            <w:r>
              <w:rPr>
                <w:sz w:val="20"/>
                <w:szCs w:val="20"/>
              </w:rPr>
              <w:t>Mean</w:t>
            </w:r>
            <w:r w:rsidRPr="00E75212">
              <w:rPr>
                <w:sz w:val="20"/>
                <w:szCs w:val="20"/>
              </w:rPr>
              <w:t xml:space="preserve"> yield in </w:t>
            </w:r>
            <w:r w:rsidR="00A12A6A">
              <w:rPr>
                <w:sz w:val="20"/>
                <w:szCs w:val="20"/>
              </w:rPr>
              <w:t>kilogram</w:t>
            </w:r>
            <w:r w:rsidR="00A12A6A" w:rsidRPr="00E75212">
              <w:rPr>
                <w:sz w:val="20"/>
                <w:szCs w:val="20"/>
              </w:rPr>
              <w:t xml:space="preserve"> </w:t>
            </w:r>
            <w:r w:rsidRPr="00E75212">
              <w:rPr>
                <w:sz w:val="20"/>
                <w:szCs w:val="20"/>
              </w:rPr>
              <w:t>per hectare</w:t>
            </w:r>
          </w:p>
        </w:tc>
      </w:tr>
      <w:tr w:rsidR="00E9294F" w:rsidRPr="00E75212" w14:paraId="385C5027" w14:textId="77777777" w:rsidTr="008D1EB1">
        <w:tc>
          <w:tcPr>
            <w:tcW w:w="2515" w:type="dxa"/>
          </w:tcPr>
          <w:p w14:paraId="2E3C0A7D" w14:textId="77777777" w:rsidR="00E9294F" w:rsidRPr="00E75212" w:rsidRDefault="00E9294F" w:rsidP="008D1EB1">
            <w:pPr>
              <w:rPr>
                <w:sz w:val="20"/>
                <w:szCs w:val="20"/>
              </w:rPr>
            </w:pPr>
            <w:r w:rsidRPr="00E75212">
              <w:rPr>
                <w:sz w:val="20"/>
                <w:szCs w:val="20"/>
              </w:rPr>
              <w:t>Level of data</w:t>
            </w:r>
          </w:p>
        </w:tc>
        <w:tc>
          <w:tcPr>
            <w:tcW w:w="6835" w:type="dxa"/>
          </w:tcPr>
          <w:p w14:paraId="506B1D9F" w14:textId="77777777" w:rsidR="00E9294F" w:rsidRPr="00E75212" w:rsidRDefault="00E9294F" w:rsidP="008D1EB1">
            <w:pPr>
              <w:rPr>
                <w:sz w:val="20"/>
                <w:szCs w:val="20"/>
              </w:rPr>
            </w:pPr>
            <w:r w:rsidRPr="00E75212">
              <w:rPr>
                <w:sz w:val="20"/>
                <w:szCs w:val="20"/>
              </w:rPr>
              <w:t>Individual (producer) level</w:t>
            </w:r>
          </w:p>
        </w:tc>
      </w:tr>
      <w:tr w:rsidR="00E9294F" w:rsidRPr="00E75212" w14:paraId="183771C1" w14:textId="77777777" w:rsidTr="008D1EB1">
        <w:tc>
          <w:tcPr>
            <w:tcW w:w="2515" w:type="dxa"/>
          </w:tcPr>
          <w:p w14:paraId="487BB784" w14:textId="77777777" w:rsidR="00E9294F" w:rsidRPr="00E75212" w:rsidRDefault="00E9294F" w:rsidP="008D1EB1">
            <w:pPr>
              <w:rPr>
                <w:sz w:val="20"/>
                <w:szCs w:val="20"/>
              </w:rPr>
            </w:pPr>
            <w:r w:rsidRPr="00E75212">
              <w:rPr>
                <w:sz w:val="20"/>
                <w:szCs w:val="20"/>
              </w:rPr>
              <w:t>Sampling weight</w:t>
            </w:r>
          </w:p>
        </w:tc>
        <w:tc>
          <w:tcPr>
            <w:tcW w:w="6835" w:type="dxa"/>
          </w:tcPr>
          <w:p w14:paraId="4D3C2A81" w14:textId="54535353" w:rsidR="00E9294F" w:rsidRPr="00E75212" w:rsidRDefault="00E9294F" w:rsidP="008D1EB1">
            <w:pPr>
              <w:rPr>
                <w:sz w:val="20"/>
                <w:szCs w:val="20"/>
              </w:rPr>
            </w:pPr>
            <w:r w:rsidRPr="00E75212">
              <w:rPr>
                <w:sz w:val="20"/>
                <w:szCs w:val="20"/>
              </w:rPr>
              <w:t xml:space="preserve">Fishpond </w:t>
            </w:r>
            <w:r w:rsidR="00600AF8">
              <w:rPr>
                <w:sz w:val="20"/>
                <w:szCs w:val="20"/>
              </w:rPr>
              <w:t>producer</w:t>
            </w:r>
          </w:p>
        </w:tc>
      </w:tr>
      <w:tr w:rsidR="00E9294F" w:rsidRPr="00E75212" w14:paraId="613B84D1" w14:textId="77777777" w:rsidTr="008D1EB1">
        <w:tc>
          <w:tcPr>
            <w:tcW w:w="2515" w:type="dxa"/>
          </w:tcPr>
          <w:p w14:paraId="2213B941" w14:textId="77777777" w:rsidR="00E9294F" w:rsidRPr="00E75212" w:rsidRDefault="00E9294F" w:rsidP="008D1EB1">
            <w:pPr>
              <w:rPr>
                <w:sz w:val="20"/>
                <w:szCs w:val="20"/>
              </w:rPr>
            </w:pPr>
            <w:r w:rsidRPr="00E75212">
              <w:rPr>
                <w:sz w:val="20"/>
                <w:szCs w:val="20"/>
              </w:rPr>
              <w:t>Disaggregation levels</w:t>
            </w:r>
          </w:p>
        </w:tc>
        <w:tc>
          <w:tcPr>
            <w:tcW w:w="6835" w:type="dxa"/>
          </w:tcPr>
          <w:p w14:paraId="69B6B8AB" w14:textId="43FA21B9" w:rsidR="00E9294F" w:rsidRPr="00E75212" w:rsidRDefault="00E9294F" w:rsidP="008D1EB1">
            <w:pPr>
              <w:rPr>
                <w:sz w:val="20"/>
                <w:szCs w:val="20"/>
              </w:rPr>
            </w:pPr>
            <w:r w:rsidRPr="00E75212">
              <w:rPr>
                <w:sz w:val="20"/>
                <w:szCs w:val="20"/>
              </w:rPr>
              <w:t>Sex</w:t>
            </w:r>
            <w:r w:rsidR="00164C0B">
              <w:rPr>
                <w:sz w:val="20"/>
                <w:szCs w:val="20"/>
              </w:rPr>
              <w:t>*</w:t>
            </w:r>
          </w:p>
          <w:p w14:paraId="21D771F5" w14:textId="1BB0689A" w:rsidR="00E9294F" w:rsidRPr="00E75212" w:rsidRDefault="00E9294F" w:rsidP="00164C0B">
            <w:pPr>
              <w:rPr>
                <w:sz w:val="20"/>
                <w:szCs w:val="20"/>
              </w:rPr>
            </w:pPr>
            <w:r w:rsidRPr="00E75212">
              <w:rPr>
                <w:sz w:val="20"/>
                <w:szCs w:val="20"/>
              </w:rPr>
              <w:t xml:space="preserve">Age </w:t>
            </w:r>
            <w:r w:rsidR="00164C0B">
              <w:rPr>
                <w:sz w:val="20"/>
                <w:szCs w:val="20"/>
              </w:rPr>
              <w:t>category</w:t>
            </w:r>
            <w:r w:rsidRPr="00E75212">
              <w:rPr>
                <w:sz w:val="20"/>
                <w:szCs w:val="20"/>
              </w:rPr>
              <w:t xml:space="preserve"> (15-29, 30 or older)</w:t>
            </w:r>
            <w:r w:rsidR="00164C0B">
              <w:rPr>
                <w:sz w:val="20"/>
                <w:szCs w:val="20"/>
              </w:rPr>
              <w:t>*</w:t>
            </w:r>
          </w:p>
        </w:tc>
      </w:tr>
      <w:tr w:rsidR="002A4D8D" w:rsidRPr="00E75212" w14:paraId="1610872A" w14:textId="77777777" w:rsidTr="008D1EB1">
        <w:tc>
          <w:tcPr>
            <w:tcW w:w="2515" w:type="dxa"/>
          </w:tcPr>
          <w:p w14:paraId="22618892" w14:textId="2235EE52" w:rsidR="002A4D8D" w:rsidRPr="00E75212" w:rsidRDefault="002A4D8D" w:rsidP="002A4D8D">
            <w:pPr>
              <w:rPr>
                <w:sz w:val="20"/>
                <w:szCs w:val="20"/>
              </w:rPr>
            </w:pPr>
            <w:r>
              <w:rPr>
                <w:sz w:val="20"/>
                <w:szCs w:val="20"/>
              </w:rPr>
              <w:t xml:space="preserve">Coverage </w:t>
            </w:r>
          </w:p>
        </w:tc>
        <w:tc>
          <w:tcPr>
            <w:tcW w:w="6835" w:type="dxa"/>
          </w:tcPr>
          <w:p w14:paraId="12C120B5" w14:textId="0A0476B7" w:rsidR="002A4D8D" w:rsidRPr="00E75212" w:rsidRDefault="002A4D8D" w:rsidP="002A4D8D">
            <w:pPr>
              <w:rPr>
                <w:sz w:val="20"/>
                <w:szCs w:val="20"/>
              </w:rPr>
            </w:pPr>
            <w:r>
              <w:rPr>
                <w:sz w:val="20"/>
                <w:szCs w:val="20"/>
              </w:rPr>
              <w:t>P2-ZOI</w:t>
            </w:r>
          </w:p>
        </w:tc>
      </w:tr>
      <w:tr w:rsidR="002A4D8D" w:rsidRPr="00E75212" w14:paraId="3B1F6D18" w14:textId="77777777" w:rsidTr="008D1EB1">
        <w:tc>
          <w:tcPr>
            <w:tcW w:w="2515" w:type="dxa"/>
          </w:tcPr>
          <w:p w14:paraId="43632456" w14:textId="77777777" w:rsidR="002A4D8D" w:rsidRPr="00E75212" w:rsidRDefault="002A4D8D" w:rsidP="002A4D8D">
            <w:pPr>
              <w:rPr>
                <w:sz w:val="20"/>
                <w:szCs w:val="20"/>
              </w:rPr>
            </w:pPr>
            <w:r w:rsidRPr="00E75212">
              <w:rPr>
                <w:sz w:val="20"/>
                <w:szCs w:val="20"/>
              </w:rPr>
              <w:t>Treatment of missing data</w:t>
            </w:r>
          </w:p>
        </w:tc>
        <w:tc>
          <w:tcPr>
            <w:tcW w:w="6835" w:type="dxa"/>
          </w:tcPr>
          <w:p w14:paraId="4D75CBFC" w14:textId="5B7C768C" w:rsidR="002A4D8D" w:rsidRPr="00E75212" w:rsidRDefault="002A4D8D" w:rsidP="002A4D8D">
            <w:pPr>
              <w:rPr>
                <w:sz w:val="20"/>
                <w:szCs w:val="20"/>
              </w:rPr>
            </w:pPr>
            <w:r w:rsidRPr="00E75212">
              <w:rPr>
                <w:sz w:val="20"/>
                <w:szCs w:val="20"/>
              </w:rPr>
              <w:t>If information on fishpond area (</w:t>
            </w:r>
            <w:r w:rsidRPr="00E75212">
              <w:rPr>
                <w:i/>
                <w:sz w:val="20"/>
                <w:szCs w:val="20"/>
              </w:rPr>
              <w:t>v9604</w:t>
            </w:r>
            <w:r w:rsidRPr="00E75212">
              <w:rPr>
                <w:sz w:val="20"/>
                <w:szCs w:val="20"/>
              </w:rPr>
              <w:t>) or amount of fish harvested (</w:t>
            </w:r>
            <w:r w:rsidRPr="00E75212">
              <w:rPr>
                <w:i/>
                <w:sz w:val="20"/>
                <w:szCs w:val="20"/>
              </w:rPr>
              <w:t>v78019bn</w:t>
            </w:r>
            <w:r w:rsidRPr="00E75212">
              <w:rPr>
                <w:sz w:val="20"/>
                <w:szCs w:val="20"/>
              </w:rPr>
              <w:t>) or unit (</w:t>
            </w:r>
            <w:r w:rsidRPr="00E75212">
              <w:rPr>
                <w:i/>
                <w:sz w:val="20"/>
                <w:szCs w:val="20"/>
              </w:rPr>
              <w:t>v78019bu</w:t>
            </w:r>
            <w:r w:rsidRPr="00E75212">
              <w:rPr>
                <w:sz w:val="20"/>
                <w:szCs w:val="20"/>
              </w:rPr>
              <w:t xml:space="preserve">) is missing or </w:t>
            </w:r>
            <w:r>
              <w:rPr>
                <w:sz w:val="20"/>
                <w:szCs w:val="20"/>
              </w:rPr>
              <w:t>“</w:t>
            </w:r>
            <w:r w:rsidRPr="00E75212">
              <w:rPr>
                <w:sz w:val="20"/>
                <w:szCs w:val="20"/>
              </w:rPr>
              <w:t>don’t know,</w:t>
            </w:r>
            <w:r>
              <w:rPr>
                <w:sz w:val="20"/>
                <w:szCs w:val="20"/>
              </w:rPr>
              <w:t>”</w:t>
            </w:r>
            <w:r w:rsidRPr="00E75212">
              <w:rPr>
                <w:sz w:val="20"/>
                <w:szCs w:val="20"/>
              </w:rPr>
              <w:t xml:space="preserve"> exclude that observation from the calculation.</w:t>
            </w:r>
          </w:p>
        </w:tc>
      </w:tr>
      <w:tr w:rsidR="002A4D8D" w:rsidRPr="00E75212" w14:paraId="270A3EC1" w14:textId="77777777" w:rsidTr="008D1EB1">
        <w:tc>
          <w:tcPr>
            <w:tcW w:w="2515" w:type="dxa"/>
          </w:tcPr>
          <w:p w14:paraId="3FA916CC" w14:textId="77777777" w:rsidR="002A4D8D" w:rsidRPr="00E75212" w:rsidRDefault="002A4D8D" w:rsidP="002A4D8D">
            <w:pPr>
              <w:rPr>
                <w:sz w:val="20"/>
                <w:szCs w:val="20"/>
              </w:rPr>
            </w:pPr>
            <w:r w:rsidRPr="00E75212">
              <w:rPr>
                <w:sz w:val="20"/>
                <w:szCs w:val="20"/>
              </w:rPr>
              <w:t>Survey variables used</w:t>
            </w:r>
          </w:p>
        </w:tc>
        <w:tc>
          <w:tcPr>
            <w:tcW w:w="6835" w:type="dxa"/>
          </w:tcPr>
          <w:p w14:paraId="54DC6B39" w14:textId="686C2CDA" w:rsidR="002A4D8D" w:rsidRPr="00E75212" w:rsidRDefault="002A4D8D" w:rsidP="002A4D8D">
            <w:pPr>
              <w:pStyle w:val="Definitions"/>
              <w:rPr>
                <w:rFonts w:ascii="Gill Sans MT" w:hAnsi="Gill Sans MT"/>
                <w:sz w:val="20"/>
                <w:szCs w:val="20"/>
              </w:rPr>
            </w:pPr>
            <w:r w:rsidRPr="00A021E8">
              <w:rPr>
                <w:rFonts w:ascii="Gill Sans MT" w:hAnsi="Gill Sans MT"/>
                <w:i/>
                <w:sz w:val="20"/>
                <w:szCs w:val="20"/>
              </w:rPr>
              <w:t>hhea, hhnum, m1_line, wgt_fish, samp_stratum</w:t>
            </w:r>
            <w:r>
              <w:rPr>
                <w:rFonts w:ascii="Gill Sans MT" w:hAnsi="Gill Sans MT"/>
                <w:sz w:val="20"/>
                <w:szCs w:val="20"/>
              </w:rPr>
              <w:t xml:space="preserve">, </w:t>
            </w:r>
            <w:r w:rsidRPr="00A021E8">
              <w:rPr>
                <w:rFonts w:ascii="Gill Sans MT" w:hAnsi="Gill Sans MT"/>
                <w:sz w:val="20"/>
                <w:szCs w:val="20"/>
              </w:rPr>
              <w:t xml:space="preserve">all variables </w:t>
            </w:r>
            <w:r>
              <w:rPr>
                <w:rFonts w:ascii="Gill Sans MT" w:hAnsi="Gill Sans MT"/>
                <w:sz w:val="20"/>
                <w:szCs w:val="20"/>
              </w:rPr>
              <w:t>from the fish module (7.8) and the pond area module (7.96)</w:t>
            </w:r>
          </w:p>
        </w:tc>
      </w:tr>
      <w:tr w:rsidR="002A4D8D" w:rsidRPr="00E75212" w14:paraId="0775E05C" w14:textId="77777777" w:rsidTr="008D1EB1">
        <w:tc>
          <w:tcPr>
            <w:tcW w:w="2515" w:type="dxa"/>
          </w:tcPr>
          <w:p w14:paraId="4F162BCF" w14:textId="77777777" w:rsidR="002A4D8D" w:rsidRPr="00E75212" w:rsidRDefault="002A4D8D" w:rsidP="002A4D8D">
            <w:pPr>
              <w:rPr>
                <w:sz w:val="20"/>
                <w:szCs w:val="20"/>
              </w:rPr>
            </w:pPr>
            <w:r w:rsidRPr="00E75212">
              <w:rPr>
                <w:sz w:val="20"/>
                <w:szCs w:val="20"/>
              </w:rPr>
              <w:t>Analytic variables used</w:t>
            </w:r>
          </w:p>
        </w:tc>
        <w:tc>
          <w:tcPr>
            <w:tcW w:w="6835" w:type="dxa"/>
          </w:tcPr>
          <w:p w14:paraId="209B78CC" w14:textId="77777777" w:rsidR="002A4D8D" w:rsidRPr="00E75212" w:rsidRDefault="002A4D8D" w:rsidP="002A4D8D">
            <w:pPr>
              <w:rPr>
                <w:i/>
                <w:sz w:val="20"/>
                <w:szCs w:val="20"/>
              </w:rPr>
            </w:pPr>
            <w:r>
              <w:rPr>
                <w:i/>
                <w:sz w:val="20"/>
                <w:szCs w:val="20"/>
              </w:rPr>
              <w:t>vcc_fish</w:t>
            </w:r>
          </w:p>
        </w:tc>
      </w:tr>
      <w:tr w:rsidR="002A4D8D" w:rsidRPr="00E75212" w14:paraId="35415708" w14:textId="77777777" w:rsidTr="004A7C1A">
        <w:trPr>
          <w:cantSplit/>
        </w:trPr>
        <w:tc>
          <w:tcPr>
            <w:tcW w:w="2515" w:type="dxa"/>
          </w:tcPr>
          <w:p w14:paraId="502CF061" w14:textId="77777777" w:rsidR="002A4D8D" w:rsidRPr="00E75212" w:rsidRDefault="002A4D8D" w:rsidP="002A4D8D">
            <w:pPr>
              <w:rPr>
                <w:sz w:val="20"/>
                <w:szCs w:val="20"/>
              </w:rPr>
            </w:pPr>
            <w:r w:rsidRPr="00E75212">
              <w:rPr>
                <w:sz w:val="20"/>
                <w:szCs w:val="20"/>
              </w:rPr>
              <w:t>Analytic variables created</w:t>
            </w:r>
          </w:p>
        </w:tc>
        <w:tc>
          <w:tcPr>
            <w:tcW w:w="6835" w:type="dxa"/>
          </w:tcPr>
          <w:p w14:paraId="670E939A" w14:textId="359BCC54" w:rsidR="002A4D8D" w:rsidRPr="00A021E8" w:rsidRDefault="002A4D8D" w:rsidP="002A4D8D">
            <w:pPr>
              <w:rPr>
                <w:i/>
                <w:sz w:val="20"/>
                <w:szCs w:val="20"/>
              </w:rPr>
            </w:pPr>
            <w:r w:rsidRPr="00A021E8">
              <w:rPr>
                <w:i/>
                <w:sz w:val="20"/>
                <w:szCs w:val="20"/>
              </w:rPr>
              <w:t>area_pond1-area_pondn, pond_area, prod_fish, yield_fish, yield_fish</w:t>
            </w:r>
            <w:r>
              <w:rPr>
                <w:i/>
                <w:sz w:val="20"/>
                <w:szCs w:val="20"/>
              </w:rPr>
              <w:t>2</w:t>
            </w:r>
            <w:r w:rsidRPr="00A021E8">
              <w:rPr>
                <w:i/>
                <w:sz w:val="20"/>
                <w:szCs w:val="20"/>
              </w:rPr>
              <w:t>, mean_yield_fish, sd_yield_fish</w:t>
            </w:r>
          </w:p>
        </w:tc>
      </w:tr>
    </w:tbl>
    <w:p w14:paraId="068AEBB5" w14:textId="77777777" w:rsidR="00164C0B" w:rsidRPr="003771D8" w:rsidRDefault="00164C0B" w:rsidP="00164C0B">
      <w:pPr>
        <w:pStyle w:val="BodyText"/>
        <w:spacing w:before="0"/>
        <w:rPr>
          <w:sz w:val="20"/>
          <w:szCs w:val="20"/>
        </w:rPr>
      </w:pPr>
      <w:r w:rsidRPr="003771D8">
        <w:rPr>
          <w:sz w:val="20"/>
          <w:szCs w:val="20"/>
        </w:rPr>
        <w:t xml:space="preserve">*Standard Feed the Future disaggregate </w:t>
      </w:r>
    </w:p>
    <w:p w14:paraId="7CEFEC68" w14:textId="77777777" w:rsidR="00E9294F" w:rsidRPr="005D715A" w:rsidRDefault="00E9294F" w:rsidP="00B02510">
      <w:pPr>
        <w:pStyle w:val="Heading5"/>
      </w:pPr>
      <w:r w:rsidRPr="005D715A">
        <w:t>Calculations</w:t>
      </w:r>
    </w:p>
    <w:p w14:paraId="1B4D519D" w14:textId="77777777" w:rsidR="00E9294F" w:rsidRPr="005D715A" w:rsidRDefault="00E9294F" w:rsidP="008D1EB1">
      <w:pPr>
        <w:pStyle w:val="BodyText"/>
      </w:pPr>
      <w:r w:rsidRPr="005D715A">
        <w:t>The following steps guide the procedures to calculate yields</w:t>
      </w:r>
      <w:r>
        <w:t xml:space="preserve"> of fishpond aquaculture in the past month</w:t>
      </w:r>
      <w:r w:rsidRPr="005D715A">
        <w:t xml:space="preserve">. </w:t>
      </w:r>
    </w:p>
    <w:p w14:paraId="0040A305" w14:textId="72AB7775" w:rsidR="00E9294F" w:rsidRDefault="00E9294F" w:rsidP="008D1EB1">
      <w:pPr>
        <w:pStyle w:val="BodyText"/>
      </w:pPr>
      <w:r>
        <w:rPr>
          <w:b/>
        </w:rPr>
        <w:t>Step 1</w:t>
      </w:r>
      <w:r w:rsidRPr="005D715A">
        <w:rPr>
          <w:b/>
        </w:rPr>
        <w:t>.</w:t>
      </w:r>
      <w:r w:rsidRPr="005D715A">
        <w:t xml:space="preserve"> Prepare data</w:t>
      </w:r>
      <w:r w:rsidR="00A12A6A">
        <w:t>—t</w:t>
      </w:r>
      <w:r>
        <w:t>hat is, l</w:t>
      </w:r>
      <w:r w:rsidRPr="005D715A">
        <w:t>oad</w:t>
      </w:r>
      <w:r w:rsidR="00A12A6A">
        <w:t xml:space="preserve"> the</w:t>
      </w:r>
      <w:r w:rsidRPr="005D715A">
        <w:t xml:space="preserve"> individual-level </w:t>
      </w:r>
      <w:r>
        <w:t xml:space="preserve">analytic </w:t>
      </w:r>
      <w:r w:rsidRPr="005D715A">
        <w:t>data</w:t>
      </w:r>
      <w:r>
        <w:t xml:space="preserve"> file, keeping </w:t>
      </w:r>
      <w:r w:rsidRPr="001B0165">
        <w:rPr>
          <w:w w:val="105"/>
        </w:rPr>
        <w:t>only variables required for analysis</w:t>
      </w:r>
      <w:r>
        <w:rPr>
          <w:w w:val="105"/>
        </w:rPr>
        <w:t>, including the sampling weight for producers who raised fish in fishponds</w:t>
      </w:r>
      <w:r w:rsidRPr="005D715A">
        <w:t>.</w:t>
      </w:r>
      <w:r>
        <w:t xml:space="preserve"> </w:t>
      </w:r>
      <w:r>
        <w:rPr>
          <w:w w:val="105"/>
        </w:rPr>
        <w:t xml:space="preserve">Keep only records for </w:t>
      </w:r>
      <w:r w:rsidR="00600AF8">
        <w:rPr>
          <w:w w:val="105"/>
        </w:rPr>
        <w:t>producer</w:t>
      </w:r>
      <w:r>
        <w:rPr>
          <w:w w:val="105"/>
        </w:rPr>
        <w:t>s who raised fish in ponds.</w:t>
      </w:r>
    </w:p>
    <w:p w14:paraId="4ABAA605" w14:textId="65389084" w:rsidR="00E9294F" w:rsidRDefault="00E9294F" w:rsidP="00D33A67">
      <w:pPr>
        <w:pStyle w:val="BodyTextIndent1"/>
      </w:pPr>
      <w:r>
        <w:t>Load “$analytic\FTF ZOI Survey [Country] [Year] persons data analytic”</w:t>
      </w:r>
      <w:r w:rsidRPr="005D715A">
        <w:t xml:space="preserve"> </w:t>
      </w:r>
    </w:p>
    <w:p w14:paraId="49651B61" w14:textId="23E53221" w:rsidR="00E9294F" w:rsidRDefault="00E9294F" w:rsidP="00D33A67">
      <w:pPr>
        <w:pStyle w:val="BodyTextIndent1"/>
        <w:rPr>
          <w:w w:val="105"/>
        </w:rPr>
      </w:pPr>
      <w:r>
        <w:rPr>
          <w:w w:val="105"/>
        </w:rPr>
        <w:t>Keep hhea, hhnum, m1_line, sex, wgt_fish, and all variables that begin with ‘v796’ or ‘v798’ or that contain ‘vcc’</w:t>
      </w:r>
    </w:p>
    <w:p w14:paraId="6F1CF9E6" w14:textId="303EC24F" w:rsidR="00E9294F" w:rsidRPr="00D33A67" w:rsidRDefault="00E9294F" w:rsidP="00D33A67">
      <w:pPr>
        <w:pStyle w:val="BodyTextIndent1"/>
        <w:rPr>
          <w:w w:val="105"/>
        </w:rPr>
      </w:pPr>
      <w:r w:rsidRPr="00885D35">
        <w:t>Keep if vcc_fish=1</w:t>
      </w:r>
      <w:r>
        <w:t xml:space="preserve"> </w:t>
      </w:r>
    </w:p>
    <w:p w14:paraId="45ABF1B4" w14:textId="69861EE9" w:rsidR="00E9294F" w:rsidRPr="005D715A" w:rsidRDefault="00E9294F" w:rsidP="008D1EB1">
      <w:pPr>
        <w:pStyle w:val="BodyText"/>
      </w:pPr>
      <w:r>
        <w:rPr>
          <w:b/>
        </w:rPr>
        <w:t>Step 2</w:t>
      </w:r>
      <w:r w:rsidRPr="005D715A">
        <w:rPr>
          <w:b/>
        </w:rPr>
        <w:t>.</w:t>
      </w:r>
      <w:r w:rsidRPr="005D715A">
        <w:t xml:space="preserve"> </w:t>
      </w:r>
      <w:r>
        <w:t xml:space="preserve">For each </w:t>
      </w:r>
      <w:r w:rsidR="00600AF8">
        <w:t>producer</w:t>
      </w:r>
      <w:r>
        <w:t xml:space="preserve"> who raised fish in fishponds, c</w:t>
      </w:r>
      <w:r w:rsidRPr="005D715A">
        <w:t>alculate the area of each pond in hectares</w:t>
      </w:r>
      <w:r>
        <w:t xml:space="preserve"> (</w:t>
      </w:r>
      <w:r w:rsidRPr="00B331C4">
        <w:rPr>
          <w:i/>
        </w:rPr>
        <w:t>area_pond1-area_pondn</w:t>
      </w:r>
      <w:r>
        <w:rPr>
          <w:i/>
        </w:rPr>
        <w:t>,</w:t>
      </w:r>
      <w:r>
        <w:t xml:space="preserve"> where ‘</w:t>
      </w:r>
      <w:r w:rsidRPr="002B4BBD">
        <w:rPr>
          <w:i/>
        </w:rPr>
        <w:t>n</w:t>
      </w:r>
      <w:r>
        <w:t xml:space="preserve">’ is the maximum number of ponds that a fish </w:t>
      </w:r>
      <w:r w:rsidR="00600AF8">
        <w:t>producer</w:t>
      </w:r>
      <w:r>
        <w:t xml:space="preserve"> has in the data </w:t>
      </w:r>
      <w:r>
        <w:lastRenderedPageBreak/>
        <w:t>file)</w:t>
      </w:r>
      <w:r w:rsidRPr="005D715A">
        <w:t xml:space="preserve">, </w:t>
      </w:r>
      <w:r>
        <w:t>setting out-of-range values to missing.</w:t>
      </w:r>
      <w:r w:rsidRPr="005D715A">
        <w:t xml:space="preserve"> </w:t>
      </w:r>
      <w:r>
        <w:t xml:space="preserve">Then </w:t>
      </w:r>
      <w:r w:rsidRPr="005D715A">
        <w:t xml:space="preserve">add </w:t>
      </w:r>
      <w:r w:rsidR="00A12A6A">
        <w:t xml:space="preserve">the </w:t>
      </w:r>
      <w:r w:rsidRPr="005D715A">
        <w:t xml:space="preserve">area of </w:t>
      </w:r>
      <w:r>
        <w:t xml:space="preserve">all </w:t>
      </w:r>
      <w:r w:rsidRPr="005D715A">
        <w:t>pond</w:t>
      </w:r>
      <w:r>
        <w:t>s</w:t>
      </w:r>
      <w:r w:rsidRPr="005D715A">
        <w:t xml:space="preserve"> to obtain the total pond area</w:t>
      </w:r>
      <w:r>
        <w:t xml:space="preserve"> for each producer who raised fish in fishponds (</w:t>
      </w:r>
      <w:r w:rsidRPr="00885D35">
        <w:rPr>
          <w:i/>
        </w:rPr>
        <w:t>area_pond</w:t>
      </w:r>
      <w:r>
        <w:t>)</w:t>
      </w:r>
      <w:r w:rsidRPr="005D715A">
        <w:t>.</w:t>
      </w:r>
      <w:r w:rsidRPr="00307D57">
        <w:t xml:space="preserve"> </w:t>
      </w:r>
      <w:r>
        <w:rPr>
          <w:w w:val="105"/>
        </w:rPr>
        <w:t>Four ponds are used for illustration.</w:t>
      </w:r>
    </w:p>
    <w:p w14:paraId="706457AF" w14:textId="48690786" w:rsidR="00E9294F" w:rsidRDefault="00E9294F" w:rsidP="008D1EB1">
      <w:pPr>
        <w:pStyle w:val="Indentvariable"/>
        <w:rPr>
          <w:rFonts w:ascii="Gill Sans MT" w:hAnsi="Gill Sans MT"/>
        </w:rPr>
      </w:pPr>
      <w:r w:rsidRPr="003C3E0B">
        <w:rPr>
          <w:rFonts w:ascii="Gill Sans MT" w:hAnsi="Gill Sans MT"/>
        </w:rPr>
        <w:t>Set area_pond1=(v9604_1*0.0001) if v9604_1&lt;999</w:t>
      </w:r>
      <w:r>
        <w:rPr>
          <w:rFonts w:ascii="Gill Sans MT" w:hAnsi="Gill Sans MT"/>
        </w:rPr>
        <w:t>.</w:t>
      </w:r>
      <w:r w:rsidRPr="003C3E0B">
        <w:rPr>
          <w:rFonts w:ascii="Gill Sans MT" w:hAnsi="Gill Sans MT"/>
        </w:rPr>
        <w:t>4</w:t>
      </w:r>
    </w:p>
    <w:p w14:paraId="5484D7D9" w14:textId="786B6535" w:rsidR="00E9294F" w:rsidRDefault="00E9294F" w:rsidP="008D1EB1">
      <w:pPr>
        <w:pStyle w:val="Indentvariable"/>
        <w:rPr>
          <w:rFonts w:ascii="Gill Sans MT" w:hAnsi="Gill Sans MT"/>
        </w:rPr>
      </w:pPr>
      <w:r>
        <w:rPr>
          <w:rFonts w:ascii="Gill Sans MT" w:hAnsi="Gill Sans MT"/>
        </w:rPr>
        <w:t>Label variable “Area of fishpond 1”</w:t>
      </w:r>
    </w:p>
    <w:p w14:paraId="075982AB" w14:textId="77777777" w:rsidR="00E9294F" w:rsidRPr="003C3E0B" w:rsidRDefault="00E9294F" w:rsidP="008D1EB1">
      <w:pPr>
        <w:pStyle w:val="Indentvariable"/>
        <w:rPr>
          <w:rFonts w:ascii="Gill Sans MT" w:hAnsi="Gill Sans MT"/>
        </w:rPr>
      </w:pPr>
    </w:p>
    <w:p w14:paraId="0FF67DA4" w14:textId="3C2BD89E" w:rsidR="00E9294F" w:rsidRDefault="00E9294F" w:rsidP="008D1EB1">
      <w:pPr>
        <w:pStyle w:val="Indentvariable"/>
        <w:rPr>
          <w:rFonts w:ascii="Gill Sans MT" w:hAnsi="Gill Sans MT"/>
        </w:rPr>
      </w:pPr>
      <w:r w:rsidRPr="003C3E0B">
        <w:rPr>
          <w:rFonts w:ascii="Gill Sans MT" w:hAnsi="Gill Sans MT"/>
        </w:rPr>
        <w:t>Set area_pond2=(v9604_2*0.0001) if v9604_2&lt;999</w:t>
      </w:r>
      <w:r>
        <w:rPr>
          <w:rFonts w:ascii="Gill Sans MT" w:hAnsi="Gill Sans MT"/>
        </w:rPr>
        <w:t>.</w:t>
      </w:r>
      <w:r w:rsidRPr="003C3E0B">
        <w:rPr>
          <w:rFonts w:ascii="Gill Sans MT" w:hAnsi="Gill Sans MT"/>
        </w:rPr>
        <w:t>4</w:t>
      </w:r>
    </w:p>
    <w:p w14:paraId="7E3EB3CC" w14:textId="286EF727" w:rsidR="00E9294F" w:rsidRDefault="00E9294F" w:rsidP="008D1EB1">
      <w:pPr>
        <w:pStyle w:val="Indentvariable"/>
        <w:rPr>
          <w:rFonts w:ascii="Gill Sans MT" w:hAnsi="Gill Sans MT"/>
        </w:rPr>
      </w:pPr>
      <w:r>
        <w:rPr>
          <w:rFonts w:ascii="Gill Sans MT" w:hAnsi="Gill Sans MT"/>
        </w:rPr>
        <w:t>Label variable “Area of fishpond 2”</w:t>
      </w:r>
    </w:p>
    <w:p w14:paraId="4684944B" w14:textId="77777777" w:rsidR="00E9294F" w:rsidRPr="003C3E0B" w:rsidRDefault="00E9294F" w:rsidP="008D1EB1">
      <w:pPr>
        <w:pStyle w:val="Indentvariable"/>
        <w:rPr>
          <w:rFonts w:ascii="Gill Sans MT" w:hAnsi="Gill Sans MT"/>
        </w:rPr>
      </w:pPr>
    </w:p>
    <w:p w14:paraId="6739CC66" w14:textId="2239C277" w:rsidR="00E9294F" w:rsidRPr="003C3E0B" w:rsidRDefault="00E9294F" w:rsidP="008D1EB1">
      <w:pPr>
        <w:pStyle w:val="Indentvariable"/>
        <w:rPr>
          <w:rFonts w:ascii="Gill Sans MT" w:hAnsi="Gill Sans MT"/>
        </w:rPr>
      </w:pPr>
      <w:r w:rsidRPr="003C3E0B">
        <w:rPr>
          <w:rFonts w:ascii="Gill Sans MT" w:hAnsi="Gill Sans MT"/>
        </w:rPr>
        <w:t>Set area_pond3=(v9604_3*0.0001) if v9604_3&lt;999</w:t>
      </w:r>
      <w:r>
        <w:rPr>
          <w:rFonts w:ascii="Gill Sans MT" w:hAnsi="Gill Sans MT"/>
        </w:rPr>
        <w:t>.</w:t>
      </w:r>
      <w:r w:rsidRPr="003C3E0B">
        <w:rPr>
          <w:rFonts w:ascii="Gill Sans MT" w:hAnsi="Gill Sans MT"/>
        </w:rPr>
        <w:t>4</w:t>
      </w:r>
    </w:p>
    <w:p w14:paraId="2F634603" w14:textId="432FFB51" w:rsidR="00E9294F" w:rsidRDefault="00E9294F" w:rsidP="008D1EB1">
      <w:pPr>
        <w:pStyle w:val="Indentvariable"/>
        <w:rPr>
          <w:rFonts w:ascii="Gill Sans MT" w:hAnsi="Gill Sans MT"/>
        </w:rPr>
      </w:pPr>
      <w:r>
        <w:rPr>
          <w:rFonts w:ascii="Gill Sans MT" w:hAnsi="Gill Sans MT"/>
        </w:rPr>
        <w:t>Label variable “Area of fishpond 3”</w:t>
      </w:r>
    </w:p>
    <w:p w14:paraId="0E81BC95" w14:textId="77777777" w:rsidR="00E9294F" w:rsidRDefault="00E9294F" w:rsidP="008D1EB1">
      <w:pPr>
        <w:pStyle w:val="Indentvariable"/>
        <w:rPr>
          <w:rFonts w:ascii="Gill Sans MT" w:hAnsi="Gill Sans MT"/>
        </w:rPr>
      </w:pPr>
    </w:p>
    <w:p w14:paraId="222C4B4A" w14:textId="08E89BC5" w:rsidR="00E9294F" w:rsidRDefault="00E9294F" w:rsidP="008D1EB1">
      <w:pPr>
        <w:pStyle w:val="Indentvariable"/>
        <w:rPr>
          <w:rFonts w:ascii="Gill Sans MT" w:hAnsi="Gill Sans MT"/>
        </w:rPr>
      </w:pPr>
      <w:r w:rsidRPr="003C3E0B">
        <w:rPr>
          <w:rFonts w:ascii="Gill Sans MT" w:hAnsi="Gill Sans MT"/>
        </w:rPr>
        <w:t>Set area_pond4=(v9604_4*0.0001) if v9604_4&lt;999</w:t>
      </w:r>
      <w:r>
        <w:rPr>
          <w:rFonts w:ascii="Gill Sans MT" w:hAnsi="Gill Sans MT"/>
        </w:rPr>
        <w:t>.</w:t>
      </w:r>
      <w:r w:rsidRPr="003C3E0B">
        <w:rPr>
          <w:rFonts w:ascii="Gill Sans MT" w:hAnsi="Gill Sans MT"/>
        </w:rPr>
        <w:t>4</w:t>
      </w:r>
    </w:p>
    <w:p w14:paraId="18512157" w14:textId="1DEB88A6" w:rsidR="00E9294F" w:rsidRDefault="00E9294F" w:rsidP="008D1EB1">
      <w:pPr>
        <w:pStyle w:val="Indentvariable"/>
        <w:rPr>
          <w:rFonts w:ascii="Gill Sans MT" w:hAnsi="Gill Sans MT"/>
        </w:rPr>
      </w:pPr>
      <w:r>
        <w:rPr>
          <w:rFonts w:ascii="Gill Sans MT" w:hAnsi="Gill Sans MT"/>
        </w:rPr>
        <w:t>Label variable “Area of fishpond 4”</w:t>
      </w:r>
    </w:p>
    <w:p w14:paraId="7B78B6B5" w14:textId="77777777" w:rsidR="00E9294F" w:rsidRPr="003C3E0B" w:rsidRDefault="00E9294F" w:rsidP="008D1EB1">
      <w:pPr>
        <w:pStyle w:val="Indentvariable"/>
        <w:rPr>
          <w:rFonts w:ascii="Gill Sans MT" w:hAnsi="Gill Sans MT"/>
        </w:rPr>
      </w:pPr>
    </w:p>
    <w:p w14:paraId="61062F1E" w14:textId="149525A1" w:rsidR="00E9294F" w:rsidRDefault="00E9294F" w:rsidP="008D1EB1">
      <w:pPr>
        <w:pStyle w:val="Indentvariable"/>
        <w:rPr>
          <w:rFonts w:ascii="Gill Sans MT" w:hAnsi="Gill Sans MT"/>
        </w:rPr>
      </w:pPr>
      <w:r w:rsidRPr="003C3E0B">
        <w:rPr>
          <w:rFonts w:ascii="Gill Sans MT" w:hAnsi="Gill Sans MT"/>
        </w:rPr>
        <w:t>Set area_pond=(area_pond1+area_pond2+area_pond3+area_pond4)</w:t>
      </w:r>
    </w:p>
    <w:p w14:paraId="454A8B5B" w14:textId="77777777" w:rsidR="00E9294F" w:rsidRDefault="00E9294F" w:rsidP="008D1EB1">
      <w:pPr>
        <w:pStyle w:val="Indentvariable"/>
        <w:ind w:left="1080" w:hanging="360"/>
        <w:rPr>
          <w:rFonts w:ascii="Gill Sans MT" w:hAnsi="Gill Sans MT"/>
        </w:rPr>
      </w:pPr>
      <w:r>
        <w:rPr>
          <w:rFonts w:ascii="Gill Sans MT" w:hAnsi="Gill Sans MT"/>
        </w:rPr>
        <w:t>Replace area_pond=missing if area_pond1=missing and area_pond2=missing and area_pond3=missing and area_pond4=missing</w:t>
      </w:r>
    </w:p>
    <w:p w14:paraId="57D10CC1" w14:textId="77777777" w:rsidR="00E9294F" w:rsidRPr="003C3E0B" w:rsidRDefault="00E9294F" w:rsidP="008D1EB1">
      <w:pPr>
        <w:pStyle w:val="Indentvariable"/>
        <w:rPr>
          <w:rFonts w:ascii="Gill Sans MT" w:hAnsi="Gill Sans MT"/>
        </w:rPr>
      </w:pPr>
      <w:r>
        <w:rPr>
          <w:rFonts w:ascii="Gill Sans MT" w:hAnsi="Gill Sans MT"/>
        </w:rPr>
        <w:t>Label variable “Total area of fishponds (hectares)”</w:t>
      </w:r>
    </w:p>
    <w:p w14:paraId="09E33B22" w14:textId="5DC99FE0" w:rsidR="00E9294F" w:rsidRPr="005D715A" w:rsidRDefault="00E9294F" w:rsidP="008D1EB1">
      <w:pPr>
        <w:pStyle w:val="BodyText"/>
      </w:pPr>
      <w:r>
        <w:rPr>
          <w:b/>
        </w:rPr>
        <w:t>Step 3</w:t>
      </w:r>
      <w:r w:rsidRPr="005D715A">
        <w:rPr>
          <w:b/>
        </w:rPr>
        <w:t>.</w:t>
      </w:r>
      <w:r w:rsidRPr="005D715A">
        <w:t xml:space="preserve"> Calculate the total weight of fish harvested in the </w:t>
      </w:r>
      <w:r>
        <w:t>month</w:t>
      </w:r>
      <w:r w:rsidRPr="005D715A">
        <w:t xml:space="preserve"> preceding the survey in k</w:t>
      </w:r>
      <w:r>
        <w:t>ilo</w:t>
      </w:r>
      <w:r w:rsidRPr="005D715A">
        <w:t>g</w:t>
      </w:r>
      <w:r>
        <w:t>rams (</w:t>
      </w:r>
      <w:r>
        <w:rPr>
          <w:i/>
        </w:rPr>
        <w:t>prod_fish</w:t>
      </w:r>
      <w:r>
        <w:t>)</w:t>
      </w:r>
      <w:r w:rsidRPr="005D715A">
        <w:t xml:space="preserve">. If a producer reported the weight of fish harvested in pounds </w:t>
      </w:r>
      <w:r>
        <w:t>or another unit included in the country-adapted questionnaire</w:t>
      </w:r>
      <w:r w:rsidRPr="005D715A">
        <w:t xml:space="preserve">, convert the weight to kilograms. </w:t>
      </w:r>
    </w:p>
    <w:p w14:paraId="6D6033DB" w14:textId="027BD329" w:rsidR="00E9294F" w:rsidRPr="00B331C4" w:rsidRDefault="00E9294F" w:rsidP="008D1EB1">
      <w:pPr>
        <w:pStyle w:val="Indentvariable"/>
        <w:rPr>
          <w:rFonts w:ascii="Gill Sans MT" w:hAnsi="Gill Sans MT"/>
        </w:rPr>
      </w:pPr>
      <w:r w:rsidRPr="00B331C4">
        <w:rPr>
          <w:rFonts w:ascii="Gill Sans MT" w:hAnsi="Gill Sans MT"/>
        </w:rPr>
        <w:t xml:space="preserve">Set prod_fish=(v78019bn*1) if v78019bu=1 </w:t>
      </w:r>
    </w:p>
    <w:p w14:paraId="1EB254B8" w14:textId="19A771E3" w:rsidR="00E9294F" w:rsidRDefault="00E9294F" w:rsidP="008D1EB1">
      <w:pPr>
        <w:pStyle w:val="Indentvariable"/>
        <w:rPr>
          <w:rFonts w:ascii="Gill Sans MT" w:hAnsi="Gill Sans MT"/>
        </w:rPr>
      </w:pPr>
      <w:r w:rsidRPr="00B331C4">
        <w:rPr>
          <w:rFonts w:ascii="Gill Sans MT" w:hAnsi="Gill Sans MT"/>
        </w:rPr>
        <w:t xml:space="preserve">Replace prod_fish=(v78019bn*0.45359237) if v78019bu=2 </w:t>
      </w:r>
    </w:p>
    <w:p w14:paraId="3A68C992" w14:textId="77777777" w:rsidR="00E9294F" w:rsidRDefault="00E9294F" w:rsidP="008D1EB1">
      <w:pPr>
        <w:pStyle w:val="Indentvariable"/>
        <w:rPr>
          <w:rFonts w:ascii="Gill Sans MT" w:hAnsi="Gill Sans MT"/>
        </w:rPr>
      </w:pPr>
      <w:r>
        <w:rPr>
          <w:rFonts w:ascii="Gill Sans MT" w:hAnsi="Gill Sans MT"/>
        </w:rPr>
        <w:t xml:space="preserve">Replace prod_fish=missing if </w:t>
      </w:r>
      <w:r w:rsidRPr="00B331C4">
        <w:rPr>
          <w:rFonts w:ascii="Gill Sans MT" w:hAnsi="Gill Sans MT"/>
        </w:rPr>
        <w:t>v78019bn</w:t>
      </w:r>
      <w:r>
        <w:rPr>
          <w:rFonts w:ascii="Gill Sans MT" w:hAnsi="Gill Sans MT"/>
        </w:rPr>
        <w:t>=missing or v78019bu=missing</w:t>
      </w:r>
    </w:p>
    <w:p w14:paraId="6109BEC1" w14:textId="77777777" w:rsidR="00E9294F" w:rsidRPr="00B331C4" w:rsidRDefault="00E9294F" w:rsidP="008D1EB1">
      <w:pPr>
        <w:pStyle w:val="Indentvariable"/>
        <w:rPr>
          <w:rFonts w:ascii="Gill Sans MT" w:hAnsi="Gill Sans MT"/>
        </w:rPr>
      </w:pPr>
      <w:r>
        <w:rPr>
          <w:rFonts w:ascii="Gill Sans MT" w:hAnsi="Gill Sans MT"/>
        </w:rPr>
        <w:t>Label variable “Amount of fish harvested, month before survey (kg)”</w:t>
      </w:r>
    </w:p>
    <w:p w14:paraId="4DE7CE59" w14:textId="7BB9A8E9" w:rsidR="00E9294F" w:rsidRPr="005D715A" w:rsidRDefault="00E9294F" w:rsidP="008D1EB1">
      <w:pPr>
        <w:pStyle w:val="BodyText"/>
      </w:pPr>
      <w:r>
        <w:rPr>
          <w:b/>
        </w:rPr>
        <w:t>Step 4</w:t>
      </w:r>
      <w:r w:rsidRPr="005D715A">
        <w:rPr>
          <w:b/>
        </w:rPr>
        <w:t>.</w:t>
      </w:r>
      <w:r w:rsidRPr="005D715A">
        <w:t xml:space="preserve"> Calculate the yield of fish</w:t>
      </w:r>
      <w:r>
        <w:t xml:space="preserve">ponds in kilograms per hectare for all </w:t>
      </w:r>
      <w:r w:rsidR="00600AF8">
        <w:t>producer</w:t>
      </w:r>
      <w:r>
        <w:t>s who raised fish in fishponds in the year preceding the survey (</w:t>
      </w:r>
      <w:r>
        <w:rPr>
          <w:i/>
        </w:rPr>
        <w:t>yield_fish</w:t>
      </w:r>
      <w:r>
        <w:t>).</w:t>
      </w:r>
    </w:p>
    <w:p w14:paraId="50E41D2C" w14:textId="77777777" w:rsidR="00E9294F" w:rsidRDefault="00E9294F" w:rsidP="008D1EB1">
      <w:pPr>
        <w:pStyle w:val="Indentvariable"/>
        <w:rPr>
          <w:rFonts w:ascii="Gill Sans MT" w:hAnsi="Gill Sans MT"/>
        </w:rPr>
      </w:pPr>
      <w:r w:rsidRPr="00B331C4">
        <w:rPr>
          <w:rFonts w:ascii="Gill Sans MT" w:hAnsi="Gill Sans MT"/>
        </w:rPr>
        <w:t>Set yield_fish=(prod_fish</w:t>
      </w:r>
      <w:r>
        <w:rPr>
          <w:rFonts w:ascii="Gill Sans MT" w:hAnsi="Gill Sans MT"/>
        </w:rPr>
        <w:t>÷</w:t>
      </w:r>
      <w:r w:rsidRPr="00B331C4">
        <w:rPr>
          <w:rFonts w:ascii="Gill Sans MT" w:hAnsi="Gill Sans MT"/>
        </w:rPr>
        <w:t>area_pond)</w:t>
      </w:r>
    </w:p>
    <w:p w14:paraId="5A400FF4" w14:textId="77777777" w:rsidR="00E9294F" w:rsidRDefault="00E9294F" w:rsidP="008D1EB1">
      <w:pPr>
        <w:pStyle w:val="Indentvariable"/>
        <w:rPr>
          <w:rFonts w:ascii="Gill Sans MT" w:hAnsi="Gill Sans MT"/>
        </w:rPr>
      </w:pPr>
      <w:r>
        <w:rPr>
          <w:rFonts w:ascii="Gill Sans MT" w:hAnsi="Gill Sans MT"/>
        </w:rPr>
        <w:t>Replace yield_fish=missing if prod_fish=missing or area_pond=missing</w:t>
      </w:r>
    </w:p>
    <w:p w14:paraId="66B0DDDA" w14:textId="77777777" w:rsidR="00E9294F" w:rsidRPr="00B331C4" w:rsidRDefault="00E9294F" w:rsidP="008D1EB1">
      <w:pPr>
        <w:pStyle w:val="Indentvariable"/>
        <w:rPr>
          <w:rFonts w:ascii="Gill Sans MT" w:hAnsi="Gill Sans MT"/>
        </w:rPr>
      </w:pPr>
      <w:r>
        <w:rPr>
          <w:rFonts w:ascii="Gill Sans MT" w:hAnsi="Gill Sans MT"/>
        </w:rPr>
        <w:t>Label variable “Yield: fish (kg per hectare)”</w:t>
      </w:r>
    </w:p>
    <w:p w14:paraId="2A3BE8B6" w14:textId="157E3197" w:rsidR="00E9294F" w:rsidRDefault="00E9294F" w:rsidP="008D1EB1">
      <w:pPr>
        <w:pStyle w:val="BodyText"/>
      </w:pPr>
      <w:r>
        <w:rPr>
          <w:b/>
        </w:rPr>
        <w:t>Step 5</w:t>
      </w:r>
      <w:r w:rsidRPr="005D715A">
        <w:rPr>
          <w:b/>
        </w:rPr>
        <w:t>.</w:t>
      </w:r>
      <w:r w:rsidRPr="005D715A">
        <w:t xml:space="preserve"> </w:t>
      </w:r>
      <w:r w:rsidRPr="0072329C">
        <w:t xml:space="preserve">Create a second </w:t>
      </w:r>
      <w:r>
        <w:t xml:space="preserve">fish </w:t>
      </w:r>
      <w:r w:rsidRPr="0072329C">
        <w:t xml:space="preserve">yield indicator </w:t>
      </w:r>
      <w:r>
        <w:t>(</w:t>
      </w:r>
      <w:r w:rsidRPr="0072329C">
        <w:rPr>
          <w:i/>
        </w:rPr>
        <w:t>yield_</w:t>
      </w:r>
      <w:r>
        <w:rPr>
          <w:i/>
        </w:rPr>
        <w:t>fish</w:t>
      </w:r>
      <w:r w:rsidRPr="0072329C">
        <w:rPr>
          <w:i/>
        </w:rPr>
        <w:t>2</w:t>
      </w:r>
      <w:r>
        <w:t xml:space="preserve">) that excludes outliers—that is, </w:t>
      </w:r>
      <w:r w:rsidRPr="0072329C">
        <w:t>values more than three SDs from the mean. Review each yield value determined to be an outlier</w:t>
      </w:r>
      <w:r>
        <w:t xml:space="preserve">, </w:t>
      </w:r>
      <w:r w:rsidR="00A12A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A12A6A">
        <w:t>because</w:t>
      </w:r>
      <w:r>
        <w:t xml:space="preserve"> there are no strict rules to determine plausibility; another analyst may come to a different determination. Set values determined to be outliers to missing in the </w:t>
      </w:r>
      <w:r w:rsidRPr="0072329C">
        <w:rPr>
          <w:i/>
        </w:rPr>
        <w:t>yield_</w:t>
      </w:r>
      <w:r>
        <w:rPr>
          <w:i/>
        </w:rPr>
        <w:t>fish</w:t>
      </w:r>
      <w:r w:rsidRPr="0072329C">
        <w:rPr>
          <w:i/>
        </w:rPr>
        <w:t>2</w:t>
      </w:r>
      <w:r>
        <w:t xml:space="preserve"> variable. Include all yield values </w:t>
      </w:r>
      <w:r w:rsidRPr="0072329C">
        <w:t xml:space="preserve">in the </w:t>
      </w:r>
      <w:r w:rsidRPr="0072329C">
        <w:rPr>
          <w:i/>
        </w:rPr>
        <w:t>yield_</w:t>
      </w:r>
      <w:r>
        <w:rPr>
          <w:i/>
        </w:rPr>
        <w:t>fish</w:t>
      </w:r>
      <w:r w:rsidRPr="0072329C">
        <w:rPr>
          <w:i/>
        </w:rPr>
        <w:t>2</w:t>
      </w:r>
      <w:r w:rsidRPr="0072329C">
        <w:t xml:space="preserve"> variable </w:t>
      </w:r>
      <w:r>
        <w:t xml:space="preserve">that are determined to be plausible. </w:t>
      </w:r>
    </w:p>
    <w:p w14:paraId="575B52E6" w14:textId="5823F066" w:rsidR="00E9294F" w:rsidRDefault="00E9294F" w:rsidP="008D1EB1">
      <w:pPr>
        <w:pStyle w:val="Indentvariable"/>
        <w:rPr>
          <w:rFonts w:ascii="Gill Sans MT" w:eastAsia="Cambria" w:hAnsi="Gill Sans MT" w:cstheme="majorHAnsi"/>
        </w:rPr>
      </w:pPr>
      <w:r w:rsidRPr="009025B7">
        <w:rPr>
          <w:rFonts w:ascii="Gill Sans MT" w:hAnsi="Gill Sans MT"/>
        </w:rPr>
        <w:t>Set mean_yield_fish=mean(yield_fish)</w:t>
      </w:r>
    </w:p>
    <w:p w14:paraId="65883804" w14:textId="77777777" w:rsidR="00E9294F" w:rsidRDefault="00E9294F" w:rsidP="008D1EB1">
      <w:pPr>
        <w:pStyle w:val="Indentvariable"/>
        <w:rPr>
          <w:rFonts w:ascii="Gill Sans MT" w:hAnsi="Gill Sans MT"/>
        </w:rPr>
      </w:pPr>
      <w:r>
        <w:rPr>
          <w:rFonts w:ascii="Gill Sans MT" w:hAnsi="Gill Sans MT"/>
        </w:rPr>
        <w:t>Label variable “Fish yield mean”</w:t>
      </w:r>
    </w:p>
    <w:p w14:paraId="35D9D1F6" w14:textId="77777777" w:rsidR="00E9294F" w:rsidRPr="009025B7" w:rsidRDefault="00E9294F" w:rsidP="008D1EB1">
      <w:pPr>
        <w:pStyle w:val="Indentvariable"/>
        <w:rPr>
          <w:rFonts w:ascii="Gill Sans MT" w:hAnsi="Gill Sans MT"/>
        </w:rPr>
      </w:pPr>
    </w:p>
    <w:p w14:paraId="0058A26A" w14:textId="126D5ECC" w:rsidR="00E9294F" w:rsidRPr="009025B7" w:rsidRDefault="00E9294F" w:rsidP="008D1EB1">
      <w:pPr>
        <w:pStyle w:val="Indentvariable"/>
        <w:rPr>
          <w:rFonts w:ascii="Gill Sans MT" w:hAnsi="Gill Sans MT"/>
        </w:rPr>
      </w:pPr>
      <w:r w:rsidRPr="009025B7">
        <w:rPr>
          <w:rFonts w:ascii="Gill Sans MT" w:hAnsi="Gill Sans MT"/>
        </w:rPr>
        <w:t>Set sd_yield_fish=standard deviation(yield_fish)</w:t>
      </w:r>
    </w:p>
    <w:p w14:paraId="635B5A07" w14:textId="77777777" w:rsidR="00E9294F" w:rsidRDefault="00E9294F" w:rsidP="008D1EB1">
      <w:pPr>
        <w:pStyle w:val="Indentvariable"/>
        <w:rPr>
          <w:rFonts w:ascii="Gill Sans MT" w:hAnsi="Gill Sans MT"/>
        </w:rPr>
      </w:pPr>
      <w:r>
        <w:rPr>
          <w:rFonts w:ascii="Gill Sans MT" w:hAnsi="Gill Sans MT"/>
        </w:rPr>
        <w:t>Label variable “Mean fish yield standard deviation”</w:t>
      </w:r>
    </w:p>
    <w:p w14:paraId="1CB96228" w14:textId="5A804D9F" w:rsidR="00E9294F" w:rsidRPr="009025B7" w:rsidRDefault="00E9294F" w:rsidP="00D654A9">
      <w:pPr>
        <w:pStyle w:val="BodyTextIndent1"/>
      </w:pPr>
      <w:r w:rsidRPr="009025B7">
        <w:t>Set yield_fish</w:t>
      </w:r>
      <w:r>
        <w:t>2</w:t>
      </w:r>
      <w:r w:rsidRPr="009025B7">
        <w:t>=</w:t>
      </w:r>
      <w:r>
        <w:t>missing</w:t>
      </w:r>
    </w:p>
    <w:p w14:paraId="0EF76749" w14:textId="77777777" w:rsidR="00E9294F" w:rsidRPr="00FB18A2" w:rsidRDefault="00E9294F" w:rsidP="00D654A9">
      <w:pPr>
        <w:pStyle w:val="BodyTextIndent1"/>
      </w:pPr>
      <w:r w:rsidRPr="00FB18A2">
        <w:t>Replace yield_</w:t>
      </w:r>
      <w:r>
        <w:t>fish2</w:t>
      </w:r>
      <w:r w:rsidRPr="00FB18A2">
        <w:t>=</w:t>
      </w:r>
      <w:r>
        <w:t>yield_fish</w:t>
      </w:r>
      <w:r w:rsidRPr="00FB18A2">
        <w:t xml:space="preserve"> if yield_</w:t>
      </w:r>
      <w:r>
        <w:t>fish≥</w:t>
      </w:r>
      <w:r w:rsidRPr="00FB18A2">
        <w:t>(mean_yield_</w:t>
      </w:r>
      <w:r>
        <w:t>fish</w:t>
      </w:r>
      <w:r w:rsidRPr="00FB18A2">
        <w:t>-(3*sd_yield_</w:t>
      </w:r>
      <w:r>
        <w:t>dish</w:t>
      </w:r>
      <w:r w:rsidRPr="00FB18A2">
        <w:t>))</w:t>
      </w:r>
      <w:r>
        <w:t xml:space="preserve">and </w:t>
      </w:r>
      <w:r w:rsidRPr="00FB18A2">
        <w:t>yield_</w:t>
      </w:r>
      <w:r>
        <w:t>fish≤</w:t>
      </w:r>
      <w:r w:rsidRPr="00FB18A2">
        <w:t>(mean_yield_</w:t>
      </w:r>
      <w:r>
        <w:t>fish</w:t>
      </w:r>
      <w:r w:rsidRPr="00FB18A2">
        <w:t>+(3*sd_yield_</w:t>
      </w:r>
      <w:r>
        <w:t>fish)</w:t>
      </w:r>
      <w:r w:rsidRPr="00FB18A2">
        <w:t>)</w:t>
      </w:r>
      <w:r>
        <w:t xml:space="preserve"> </w:t>
      </w:r>
    </w:p>
    <w:p w14:paraId="22FAA6C0" w14:textId="0FC80326" w:rsidR="00A12A6A" w:rsidRPr="009025B7" w:rsidRDefault="00E9294F" w:rsidP="001A6EAB">
      <w:pPr>
        <w:pStyle w:val="BodyTextIndent1"/>
      </w:pPr>
      <w:r>
        <w:t>Label variable “Yield: fish (kg per hectare), excluding outliers”</w:t>
      </w:r>
    </w:p>
    <w:p w14:paraId="70E1ECCC" w14:textId="072D91CA" w:rsidR="00E9294F" w:rsidRDefault="00E9294F" w:rsidP="008D1EB1">
      <w:pPr>
        <w:pStyle w:val="BodyText"/>
      </w:pPr>
      <w:r>
        <w:rPr>
          <w:b/>
        </w:rPr>
        <w:t xml:space="preserve">Step 6. </w:t>
      </w:r>
      <w:r>
        <w:t xml:space="preserve">After weighting the data using the weight for fishpond </w:t>
      </w:r>
      <w:r w:rsidR="00600AF8">
        <w:t>producer</w:t>
      </w:r>
      <w:r>
        <w:t xml:space="preserve">s, calculate VCC1 yield estimates using the </w:t>
      </w:r>
      <w:r>
        <w:rPr>
          <w:i/>
        </w:rPr>
        <w:t>yield_vcc1</w:t>
      </w:r>
      <w:r>
        <w:t xml:space="preserve"> analytic variable. Repeat the calculation for the first</w:t>
      </w:r>
      <w:r w:rsidR="00A12A6A">
        <w:t>-</w:t>
      </w:r>
      <w:r>
        <w:t xml:space="preserve"> and second</w:t>
      </w:r>
      <w:r w:rsidR="00A12A6A">
        <w:t>-</w:t>
      </w:r>
      <w:r>
        <w:t>level disaggregates. (Example code uses Stata syntax.)</w:t>
      </w:r>
    </w:p>
    <w:p w14:paraId="26464CD1" w14:textId="77777777" w:rsidR="00E9294F" w:rsidRPr="003E062E" w:rsidRDefault="00E9294F" w:rsidP="008D1EB1">
      <w:pPr>
        <w:pStyle w:val="Indentvariable"/>
      </w:pPr>
      <w:r w:rsidRPr="003E062E">
        <w:rPr>
          <w:rFonts w:ascii="Gill Sans MT" w:hAnsi="Gill Sans MT"/>
        </w:rPr>
        <w:t>Svyset hhea [pweigh</w:t>
      </w:r>
      <w:r w:rsidRPr="006A1D5E">
        <w:rPr>
          <w:rFonts w:ascii="Gill Sans MT" w:hAnsi="Gill Sans MT"/>
        </w:rPr>
        <w:t>t=wgt_</w:t>
      </w:r>
      <w:r>
        <w:rPr>
          <w:rFonts w:ascii="Gill Sans MT" w:hAnsi="Gill Sans MT"/>
        </w:rPr>
        <w:t>fish</w:t>
      </w:r>
      <w:r w:rsidRPr="006A1D5E">
        <w:rPr>
          <w:rFonts w:ascii="Gill Sans MT" w:hAnsi="Gill Sans MT"/>
        </w:rPr>
        <w:t>], strata(samp_stratum)</w:t>
      </w:r>
    </w:p>
    <w:p w14:paraId="71FDA765" w14:textId="77777777" w:rsidR="00E9294F" w:rsidRPr="003E062E"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p>
    <w:p w14:paraId="2B0BB3BF"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r w:rsidRPr="003E062E">
        <w:rPr>
          <w:rFonts w:ascii="Gill Sans MT" w:hAnsi="Gill Sans MT"/>
        </w:rPr>
        <w:t>, over(</w:t>
      </w:r>
      <w:r>
        <w:rPr>
          <w:rFonts w:ascii="Gill Sans MT" w:hAnsi="Gill Sans MT"/>
        </w:rPr>
        <w:t>sex</w:t>
      </w:r>
      <w:r w:rsidRPr="003E062E">
        <w:rPr>
          <w:rFonts w:ascii="Gill Sans MT" w:hAnsi="Gill Sans MT"/>
        </w:rPr>
        <w:t>)</w:t>
      </w:r>
    </w:p>
    <w:p w14:paraId="7AFB6925"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fis2h</w:t>
      </w:r>
      <w:r w:rsidRPr="003E062E">
        <w:rPr>
          <w:rFonts w:ascii="Gill Sans MT" w:hAnsi="Gill Sans MT"/>
        </w:rPr>
        <w:t>, over(</w:t>
      </w:r>
      <w:r>
        <w:rPr>
          <w:rFonts w:ascii="Gill Sans MT" w:hAnsi="Gill Sans MT"/>
        </w:rPr>
        <w:t>vcc_youth</w:t>
      </w:r>
      <w:r w:rsidRPr="003E062E">
        <w:rPr>
          <w:rFonts w:ascii="Gill Sans MT" w:hAnsi="Gill Sans MT"/>
        </w:rPr>
        <w:t>)</w:t>
      </w:r>
    </w:p>
    <w:p w14:paraId="54FE2D13" w14:textId="6E93C593" w:rsidR="00E9294F" w:rsidRDefault="00E9294F" w:rsidP="008D1EB1">
      <w:pPr>
        <w:pStyle w:val="Heading4"/>
      </w:pPr>
      <w:bookmarkStart w:id="925" w:name="_Toc526973620"/>
      <w:bookmarkStart w:id="926" w:name="_Toc527234147"/>
      <w:r>
        <w:t>Dairy cow yield</w:t>
      </w:r>
    </w:p>
    <w:p w14:paraId="361411A9" w14:textId="28C9A9B0" w:rsidR="00E9294F" w:rsidRPr="00B83C86" w:rsidRDefault="00E9294F" w:rsidP="00D654A9">
      <w:pPr>
        <w:pStyle w:val="BodyText"/>
      </w:pPr>
      <w:r w:rsidRPr="005D715A">
        <w:t>Th</w:t>
      </w:r>
      <w:r>
        <w:t>e yield</w:t>
      </w:r>
      <w:r w:rsidRPr="005D715A">
        <w:t xml:space="preserve"> indicator </w:t>
      </w:r>
      <w:r>
        <w:t xml:space="preserve">for dairy cows </w:t>
      </w:r>
      <w:r w:rsidRPr="005D715A">
        <w:t xml:space="preserve">estimates the average </w:t>
      </w:r>
      <w:r>
        <w:t xml:space="preserve">amount of milk produced in liters (TP) </w:t>
      </w:r>
      <w:r w:rsidRPr="005D715A">
        <w:t xml:space="preserve">per </w:t>
      </w:r>
      <w:r>
        <w:t xml:space="preserve">producing dairy cows </w:t>
      </w:r>
      <w:r w:rsidRPr="00AE1650">
        <w:t xml:space="preserve">(UP) </w:t>
      </w:r>
      <w:r>
        <w:t>per day</w:t>
      </w:r>
      <w:r w:rsidRPr="005D715A">
        <w:t xml:space="preserve">. Yield data are collected separately for each </w:t>
      </w:r>
      <w:r w:rsidR="00600AF8">
        <w:t>producer</w:t>
      </w:r>
      <w:r>
        <w:t xml:space="preserve"> </w:t>
      </w:r>
      <w:r w:rsidRPr="005D715A">
        <w:t xml:space="preserve">primarily responsible for </w:t>
      </w:r>
      <w:r>
        <w:t xml:space="preserve">raising dairy cows </w:t>
      </w:r>
      <w:r w:rsidR="004757E5">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dairycow</w:t>
      </w:r>
      <w:r w:rsidRPr="00816702">
        <w:rPr>
          <w:i/>
        </w:rPr>
        <w:t>.do</w:t>
      </w:r>
      <w:r w:rsidRPr="00816702">
        <w:t>.</w:t>
      </w:r>
      <w:r>
        <w:t xml:space="preserve"> Variables from Module 7.50 are used for the calculations.</w:t>
      </w:r>
    </w:p>
    <w:p w14:paraId="27E4A655"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3A6FDA01" w14:textId="77777777" w:rsidTr="008D1EB1">
        <w:tc>
          <w:tcPr>
            <w:tcW w:w="2515" w:type="dxa"/>
          </w:tcPr>
          <w:p w14:paraId="09CDCCF8" w14:textId="77777777" w:rsidR="00E9294F" w:rsidRPr="00E75212" w:rsidRDefault="00E9294F" w:rsidP="004A7C1A">
            <w:pPr>
              <w:keepNext/>
              <w:widowControl/>
              <w:rPr>
                <w:sz w:val="20"/>
                <w:szCs w:val="20"/>
              </w:rPr>
            </w:pPr>
            <w:r w:rsidRPr="00E75212">
              <w:rPr>
                <w:sz w:val="20"/>
                <w:szCs w:val="20"/>
              </w:rPr>
              <w:t>Numerator</w:t>
            </w:r>
          </w:p>
        </w:tc>
        <w:tc>
          <w:tcPr>
            <w:tcW w:w="6835" w:type="dxa"/>
          </w:tcPr>
          <w:p w14:paraId="373D0183" w14:textId="2B5E43C1" w:rsidR="00E9294F" w:rsidRPr="00E75212" w:rsidRDefault="00E9294F" w:rsidP="004A7C1A">
            <w:pPr>
              <w:pStyle w:val="Definitions"/>
              <w:keepNext/>
              <w:widowControl/>
              <w:rPr>
                <w:sz w:val="20"/>
                <w:szCs w:val="20"/>
              </w:rPr>
            </w:pPr>
            <w:r>
              <w:rPr>
                <w:rFonts w:ascii="Gill Sans MT" w:hAnsi="Gill Sans MT"/>
                <w:sz w:val="20"/>
                <w:szCs w:val="20"/>
              </w:rPr>
              <w:t>Sum of m</w:t>
            </w:r>
            <w:r w:rsidRPr="00DA5ADA">
              <w:rPr>
                <w:rFonts w:ascii="Gill Sans MT" w:hAnsi="Gill Sans MT"/>
                <w:sz w:val="20"/>
                <w:szCs w:val="20"/>
              </w:rPr>
              <w:t>ilk production in liter</w:t>
            </w:r>
            <w:r w:rsidR="004757E5">
              <w:rPr>
                <w:rFonts w:ascii="Gill Sans MT" w:hAnsi="Gill Sans MT"/>
                <w:sz w:val="20"/>
                <w:szCs w:val="20"/>
              </w:rPr>
              <w:t>s</w:t>
            </w:r>
            <w:r w:rsidRPr="00DA5ADA">
              <w:rPr>
                <w:rFonts w:ascii="Gill Sans MT" w:hAnsi="Gill Sans MT"/>
                <w:sz w:val="20"/>
                <w:szCs w:val="20"/>
              </w:rPr>
              <w:t xml:space="preserve"> per milking cow per day</w:t>
            </w:r>
            <w:r w:rsidRPr="00DA5ADA" w:rsidDel="00B83C86">
              <w:rPr>
                <w:rFonts w:ascii="Gill Sans MT" w:hAnsi="Gill Sans MT"/>
                <w:sz w:val="20"/>
                <w:szCs w:val="20"/>
              </w:rPr>
              <w:t xml:space="preserve"> </w:t>
            </w:r>
          </w:p>
        </w:tc>
      </w:tr>
      <w:tr w:rsidR="00E9294F" w:rsidRPr="00E75212" w14:paraId="2B5EFA28" w14:textId="77777777" w:rsidTr="008D1EB1">
        <w:tc>
          <w:tcPr>
            <w:tcW w:w="2515" w:type="dxa"/>
          </w:tcPr>
          <w:p w14:paraId="700B22EA" w14:textId="77777777" w:rsidR="00E9294F" w:rsidRPr="00E75212" w:rsidRDefault="00E9294F" w:rsidP="004A7C1A">
            <w:pPr>
              <w:keepNext/>
              <w:widowControl/>
              <w:rPr>
                <w:sz w:val="20"/>
                <w:szCs w:val="20"/>
              </w:rPr>
            </w:pPr>
            <w:r w:rsidRPr="00E75212">
              <w:rPr>
                <w:sz w:val="20"/>
                <w:szCs w:val="20"/>
              </w:rPr>
              <w:t>Denominator</w:t>
            </w:r>
          </w:p>
        </w:tc>
        <w:tc>
          <w:tcPr>
            <w:tcW w:w="6835" w:type="dxa"/>
          </w:tcPr>
          <w:p w14:paraId="764760F1" w14:textId="77777777" w:rsidR="00E9294F" w:rsidRPr="00E75212" w:rsidRDefault="00E9294F" w:rsidP="004A7C1A">
            <w:pPr>
              <w:keepNext/>
              <w:widowControl/>
              <w:rPr>
                <w:sz w:val="20"/>
                <w:szCs w:val="20"/>
              </w:rPr>
            </w:pPr>
            <w:r>
              <w:rPr>
                <w:sz w:val="20"/>
                <w:szCs w:val="20"/>
              </w:rPr>
              <w:t>N</w:t>
            </w:r>
            <w:r w:rsidRPr="00DA5ADA">
              <w:rPr>
                <w:sz w:val="20"/>
                <w:szCs w:val="20"/>
              </w:rPr>
              <w:t xml:space="preserve">umber of </w:t>
            </w:r>
            <w:r>
              <w:rPr>
                <w:sz w:val="20"/>
                <w:szCs w:val="20"/>
              </w:rPr>
              <w:t xml:space="preserve">producers who have dairy cows that are milking </w:t>
            </w:r>
          </w:p>
        </w:tc>
      </w:tr>
      <w:tr w:rsidR="00E9294F" w:rsidRPr="00E75212" w14:paraId="675158AD" w14:textId="77777777" w:rsidTr="008D1EB1">
        <w:tc>
          <w:tcPr>
            <w:tcW w:w="2515" w:type="dxa"/>
          </w:tcPr>
          <w:p w14:paraId="75AFAD11" w14:textId="77777777" w:rsidR="00E9294F" w:rsidRPr="00E75212" w:rsidRDefault="00E9294F" w:rsidP="004A7C1A">
            <w:pPr>
              <w:keepNext/>
              <w:widowControl/>
              <w:rPr>
                <w:sz w:val="20"/>
                <w:szCs w:val="20"/>
              </w:rPr>
            </w:pPr>
            <w:r w:rsidRPr="00E75212">
              <w:rPr>
                <w:sz w:val="20"/>
                <w:szCs w:val="20"/>
              </w:rPr>
              <w:t>Unit of measure</w:t>
            </w:r>
          </w:p>
        </w:tc>
        <w:tc>
          <w:tcPr>
            <w:tcW w:w="6835" w:type="dxa"/>
          </w:tcPr>
          <w:p w14:paraId="6F8F4B86" w14:textId="77777777" w:rsidR="00E9294F" w:rsidRPr="00E75212" w:rsidRDefault="00E9294F" w:rsidP="004A7C1A">
            <w:pPr>
              <w:keepNext/>
              <w:widowControl/>
              <w:rPr>
                <w:sz w:val="20"/>
                <w:szCs w:val="20"/>
              </w:rPr>
            </w:pPr>
            <w:r>
              <w:rPr>
                <w:sz w:val="20"/>
                <w:szCs w:val="20"/>
              </w:rPr>
              <w:t>Mean, in liters per milking cow per day</w:t>
            </w:r>
          </w:p>
        </w:tc>
      </w:tr>
      <w:tr w:rsidR="00E9294F" w:rsidRPr="00E75212" w14:paraId="60ECE5E1" w14:textId="77777777" w:rsidTr="008D1EB1">
        <w:tc>
          <w:tcPr>
            <w:tcW w:w="2515" w:type="dxa"/>
          </w:tcPr>
          <w:p w14:paraId="36C3CE93" w14:textId="77777777" w:rsidR="00E9294F" w:rsidRPr="00E75212" w:rsidRDefault="00E9294F" w:rsidP="004A7C1A">
            <w:pPr>
              <w:keepNext/>
              <w:widowControl/>
              <w:rPr>
                <w:sz w:val="20"/>
                <w:szCs w:val="20"/>
              </w:rPr>
            </w:pPr>
            <w:r w:rsidRPr="00E75212">
              <w:rPr>
                <w:sz w:val="20"/>
                <w:szCs w:val="20"/>
              </w:rPr>
              <w:t>Level of data</w:t>
            </w:r>
          </w:p>
        </w:tc>
        <w:tc>
          <w:tcPr>
            <w:tcW w:w="6835" w:type="dxa"/>
          </w:tcPr>
          <w:p w14:paraId="10D89C32" w14:textId="77777777" w:rsidR="00E9294F" w:rsidRPr="00E75212" w:rsidRDefault="00E9294F" w:rsidP="004A7C1A">
            <w:pPr>
              <w:keepNext/>
              <w:widowControl/>
              <w:rPr>
                <w:sz w:val="20"/>
                <w:szCs w:val="20"/>
              </w:rPr>
            </w:pPr>
            <w:r>
              <w:rPr>
                <w:sz w:val="20"/>
                <w:szCs w:val="20"/>
              </w:rPr>
              <w:t>Individual (producer)</w:t>
            </w:r>
          </w:p>
        </w:tc>
      </w:tr>
      <w:tr w:rsidR="00E9294F" w:rsidRPr="00E75212" w14:paraId="10EC2630" w14:textId="77777777" w:rsidTr="008D1EB1">
        <w:tc>
          <w:tcPr>
            <w:tcW w:w="2515" w:type="dxa"/>
          </w:tcPr>
          <w:p w14:paraId="7B3BE005" w14:textId="77777777" w:rsidR="00E9294F" w:rsidRPr="00E75212" w:rsidRDefault="00E9294F" w:rsidP="008D1EB1">
            <w:pPr>
              <w:rPr>
                <w:sz w:val="20"/>
                <w:szCs w:val="20"/>
              </w:rPr>
            </w:pPr>
            <w:r w:rsidRPr="00E75212">
              <w:rPr>
                <w:sz w:val="20"/>
                <w:szCs w:val="20"/>
              </w:rPr>
              <w:t>Sampling weight</w:t>
            </w:r>
          </w:p>
        </w:tc>
        <w:tc>
          <w:tcPr>
            <w:tcW w:w="6835" w:type="dxa"/>
          </w:tcPr>
          <w:p w14:paraId="430E269D" w14:textId="281C583C" w:rsidR="00E9294F" w:rsidRPr="00E75212" w:rsidRDefault="00E9294F" w:rsidP="008D1EB1">
            <w:pPr>
              <w:rPr>
                <w:sz w:val="20"/>
                <w:szCs w:val="20"/>
              </w:rPr>
            </w:pPr>
            <w:r>
              <w:rPr>
                <w:sz w:val="20"/>
                <w:szCs w:val="20"/>
              </w:rPr>
              <w:t xml:space="preserve">Dairy cow </w:t>
            </w:r>
            <w:r w:rsidR="00600AF8">
              <w:rPr>
                <w:sz w:val="20"/>
                <w:szCs w:val="20"/>
              </w:rPr>
              <w:t>producer</w:t>
            </w:r>
          </w:p>
        </w:tc>
      </w:tr>
      <w:tr w:rsidR="00E9294F" w:rsidRPr="00E75212" w14:paraId="43211CC5" w14:textId="77777777" w:rsidTr="008D1EB1">
        <w:tc>
          <w:tcPr>
            <w:tcW w:w="2515" w:type="dxa"/>
          </w:tcPr>
          <w:p w14:paraId="4E81A80C" w14:textId="77777777" w:rsidR="00E9294F" w:rsidRPr="00E75212" w:rsidRDefault="00E9294F" w:rsidP="008D1EB1">
            <w:pPr>
              <w:rPr>
                <w:sz w:val="20"/>
                <w:szCs w:val="20"/>
              </w:rPr>
            </w:pPr>
            <w:r w:rsidRPr="00E75212">
              <w:rPr>
                <w:sz w:val="20"/>
                <w:szCs w:val="20"/>
              </w:rPr>
              <w:t>Disaggregation levels</w:t>
            </w:r>
          </w:p>
        </w:tc>
        <w:tc>
          <w:tcPr>
            <w:tcW w:w="6835" w:type="dxa"/>
          </w:tcPr>
          <w:p w14:paraId="5F18BF6E" w14:textId="1D626304" w:rsidR="00E9294F" w:rsidRPr="00E75212" w:rsidRDefault="00E9294F" w:rsidP="008D1EB1">
            <w:pPr>
              <w:rPr>
                <w:sz w:val="20"/>
                <w:szCs w:val="20"/>
              </w:rPr>
            </w:pPr>
            <w:r w:rsidRPr="00E75212">
              <w:rPr>
                <w:sz w:val="20"/>
                <w:szCs w:val="20"/>
              </w:rPr>
              <w:t>Sex</w:t>
            </w:r>
            <w:r w:rsidR="00164C0B">
              <w:rPr>
                <w:sz w:val="20"/>
                <w:szCs w:val="20"/>
              </w:rPr>
              <w:t>*</w:t>
            </w:r>
          </w:p>
          <w:p w14:paraId="5374CE74" w14:textId="6271C00D" w:rsidR="00E9294F" w:rsidRPr="00E75212" w:rsidRDefault="00E9294F" w:rsidP="00164C0B">
            <w:pPr>
              <w:rPr>
                <w:sz w:val="20"/>
                <w:szCs w:val="20"/>
              </w:rPr>
            </w:pPr>
            <w:r w:rsidRPr="00E75212">
              <w:rPr>
                <w:sz w:val="20"/>
                <w:szCs w:val="20"/>
              </w:rPr>
              <w:t xml:space="preserve">Age </w:t>
            </w:r>
            <w:r w:rsidR="00164C0B">
              <w:rPr>
                <w:sz w:val="20"/>
                <w:szCs w:val="20"/>
              </w:rPr>
              <w:t xml:space="preserve">category </w:t>
            </w:r>
            <w:r w:rsidRPr="00E75212">
              <w:rPr>
                <w:sz w:val="20"/>
                <w:szCs w:val="20"/>
              </w:rPr>
              <w:t>(15-29, 30 or older)</w:t>
            </w:r>
            <w:r w:rsidR="00164C0B">
              <w:rPr>
                <w:sz w:val="20"/>
                <w:szCs w:val="20"/>
              </w:rPr>
              <w:t>*</w:t>
            </w:r>
          </w:p>
        </w:tc>
      </w:tr>
      <w:tr w:rsidR="002A4D8D" w:rsidRPr="00E75212" w14:paraId="25A83377" w14:textId="77777777" w:rsidTr="008D1EB1">
        <w:tc>
          <w:tcPr>
            <w:tcW w:w="2515" w:type="dxa"/>
          </w:tcPr>
          <w:p w14:paraId="622BBB12" w14:textId="3720BB0C" w:rsidR="002A4D8D" w:rsidRPr="00E75212" w:rsidRDefault="002A4D8D" w:rsidP="002A4D8D">
            <w:pPr>
              <w:rPr>
                <w:sz w:val="20"/>
                <w:szCs w:val="20"/>
              </w:rPr>
            </w:pPr>
            <w:r>
              <w:rPr>
                <w:sz w:val="20"/>
                <w:szCs w:val="20"/>
              </w:rPr>
              <w:t xml:space="preserve">Coverage </w:t>
            </w:r>
          </w:p>
        </w:tc>
        <w:tc>
          <w:tcPr>
            <w:tcW w:w="6835" w:type="dxa"/>
          </w:tcPr>
          <w:p w14:paraId="42B49AEC" w14:textId="7DB49C17" w:rsidR="002A4D8D" w:rsidRPr="00E75212" w:rsidRDefault="002A4D8D" w:rsidP="002A4D8D">
            <w:pPr>
              <w:rPr>
                <w:sz w:val="20"/>
                <w:szCs w:val="20"/>
              </w:rPr>
            </w:pPr>
            <w:r>
              <w:rPr>
                <w:sz w:val="20"/>
                <w:szCs w:val="20"/>
              </w:rPr>
              <w:t>P2-ZOI</w:t>
            </w:r>
          </w:p>
        </w:tc>
      </w:tr>
      <w:tr w:rsidR="002A4D8D" w:rsidRPr="00E75212" w14:paraId="6CACCAB3" w14:textId="77777777" w:rsidTr="008D1EB1">
        <w:tc>
          <w:tcPr>
            <w:tcW w:w="2515" w:type="dxa"/>
          </w:tcPr>
          <w:p w14:paraId="6859893B" w14:textId="77777777" w:rsidR="002A4D8D" w:rsidRPr="00E75212" w:rsidRDefault="002A4D8D" w:rsidP="002A4D8D">
            <w:pPr>
              <w:rPr>
                <w:sz w:val="20"/>
                <w:szCs w:val="20"/>
              </w:rPr>
            </w:pPr>
            <w:r w:rsidRPr="00E75212">
              <w:rPr>
                <w:sz w:val="20"/>
                <w:szCs w:val="20"/>
              </w:rPr>
              <w:t>Treatment of missing data</w:t>
            </w:r>
          </w:p>
        </w:tc>
        <w:tc>
          <w:tcPr>
            <w:tcW w:w="6835" w:type="dxa"/>
          </w:tcPr>
          <w:p w14:paraId="4DF28A34" w14:textId="77777777" w:rsidR="002A4D8D" w:rsidRPr="00E75212" w:rsidRDefault="002A4D8D" w:rsidP="002A4D8D">
            <w:pPr>
              <w:rPr>
                <w:sz w:val="20"/>
                <w:szCs w:val="20"/>
              </w:rPr>
            </w:pPr>
            <w:r w:rsidRPr="00DA5ADA">
              <w:rPr>
                <w:sz w:val="20"/>
                <w:szCs w:val="20"/>
              </w:rPr>
              <w:t>Producers with missing information about the number of milking cows owned (</w:t>
            </w:r>
            <w:r w:rsidRPr="0069560A">
              <w:rPr>
                <w:i/>
                <w:sz w:val="20"/>
                <w:szCs w:val="20"/>
              </w:rPr>
              <w:t>v75001</w:t>
            </w:r>
            <w:r w:rsidRPr="00DA5ADA">
              <w:rPr>
                <w:sz w:val="20"/>
                <w:szCs w:val="20"/>
              </w:rPr>
              <w:t>) or milk produced (</w:t>
            </w:r>
            <w:r w:rsidRPr="008C1600">
              <w:rPr>
                <w:i/>
                <w:sz w:val="20"/>
                <w:szCs w:val="20"/>
              </w:rPr>
              <w:t>v75037n, v75037u,</w:t>
            </w:r>
            <w:r>
              <w:rPr>
                <w:sz w:val="20"/>
                <w:szCs w:val="20"/>
              </w:rPr>
              <w:t xml:space="preserve"> </w:t>
            </w:r>
            <w:r w:rsidRPr="0069560A">
              <w:rPr>
                <w:i/>
                <w:sz w:val="20"/>
                <w:szCs w:val="20"/>
              </w:rPr>
              <w:t>v75038</w:t>
            </w:r>
            <w:r>
              <w:rPr>
                <w:i/>
                <w:sz w:val="20"/>
                <w:szCs w:val="20"/>
              </w:rPr>
              <w:t>n, v75038u</w:t>
            </w:r>
            <w:r w:rsidRPr="00DA5ADA">
              <w:rPr>
                <w:sz w:val="20"/>
                <w:szCs w:val="20"/>
              </w:rPr>
              <w:t xml:space="preserve">) or with a </w:t>
            </w:r>
            <w:r>
              <w:rPr>
                <w:sz w:val="20"/>
                <w:szCs w:val="20"/>
              </w:rPr>
              <w:t>“</w:t>
            </w:r>
            <w:r w:rsidRPr="00DA5ADA">
              <w:rPr>
                <w:sz w:val="20"/>
                <w:szCs w:val="20"/>
              </w:rPr>
              <w:t>don’t know</w:t>
            </w:r>
            <w:r>
              <w:rPr>
                <w:sz w:val="20"/>
                <w:szCs w:val="20"/>
              </w:rPr>
              <w:t>”</w:t>
            </w:r>
            <w:r w:rsidRPr="00DA5ADA">
              <w:rPr>
                <w:sz w:val="20"/>
                <w:szCs w:val="20"/>
              </w:rPr>
              <w:t xml:space="preserve"> response for these variables are excluded from both the numerator and denominator.</w:t>
            </w:r>
          </w:p>
        </w:tc>
      </w:tr>
      <w:tr w:rsidR="002A4D8D" w:rsidRPr="00E75212" w14:paraId="2FBFAFDF" w14:textId="77777777" w:rsidTr="008D1EB1">
        <w:tc>
          <w:tcPr>
            <w:tcW w:w="2515" w:type="dxa"/>
          </w:tcPr>
          <w:p w14:paraId="3BE91EC0" w14:textId="77777777" w:rsidR="002A4D8D" w:rsidRPr="00E75212" w:rsidRDefault="002A4D8D" w:rsidP="002A4D8D">
            <w:pPr>
              <w:rPr>
                <w:sz w:val="20"/>
                <w:szCs w:val="20"/>
              </w:rPr>
            </w:pPr>
            <w:r w:rsidRPr="00E75212">
              <w:rPr>
                <w:sz w:val="20"/>
                <w:szCs w:val="20"/>
              </w:rPr>
              <w:t>Survey variables used</w:t>
            </w:r>
          </w:p>
        </w:tc>
        <w:tc>
          <w:tcPr>
            <w:tcW w:w="6835" w:type="dxa"/>
          </w:tcPr>
          <w:p w14:paraId="794D90FA" w14:textId="77777777" w:rsidR="002A4D8D" w:rsidRPr="00DA5ADA" w:rsidRDefault="002A4D8D" w:rsidP="002A4D8D">
            <w:pPr>
              <w:rPr>
                <w:sz w:val="20"/>
                <w:szCs w:val="20"/>
              </w:rPr>
            </w:pPr>
            <w:r>
              <w:rPr>
                <w:i/>
                <w:sz w:val="20"/>
                <w:szCs w:val="20"/>
              </w:rPr>
              <w:t>hhea, hhnum, m1_line, wgt_dairy</w:t>
            </w:r>
            <w:r w:rsidRPr="00A021E8">
              <w:rPr>
                <w:i/>
                <w:sz w:val="20"/>
                <w:szCs w:val="20"/>
              </w:rPr>
              <w:t>, samp_stratum</w:t>
            </w:r>
            <w:r>
              <w:rPr>
                <w:sz w:val="20"/>
                <w:szCs w:val="20"/>
              </w:rPr>
              <w:t xml:space="preserve">, </w:t>
            </w:r>
            <w:r w:rsidRPr="000A21F6">
              <w:rPr>
                <w:i/>
                <w:sz w:val="20"/>
                <w:szCs w:val="20"/>
              </w:rPr>
              <w:t>v226a, v226j, v240a, v241a</w:t>
            </w:r>
            <w:r>
              <w:rPr>
                <w:i/>
                <w:sz w:val="20"/>
                <w:szCs w:val="20"/>
              </w:rPr>
              <w:t>, v75001,</w:t>
            </w:r>
            <w:r>
              <w:t xml:space="preserve"> </w:t>
            </w:r>
            <w:r w:rsidRPr="000A21F6">
              <w:rPr>
                <w:i/>
                <w:sz w:val="20"/>
              </w:rPr>
              <w:t>v75016, v75018,</w:t>
            </w:r>
            <w:r w:rsidRPr="000A21F6">
              <w:t xml:space="preserve"> </w:t>
            </w:r>
            <w:r w:rsidRPr="000A21F6">
              <w:rPr>
                <w:i/>
                <w:sz w:val="20"/>
                <w:szCs w:val="20"/>
              </w:rPr>
              <w:t>v75037n</w:t>
            </w:r>
            <w:r>
              <w:rPr>
                <w:i/>
                <w:sz w:val="20"/>
                <w:szCs w:val="20"/>
              </w:rPr>
              <w:t>, v75037u, v75038</w:t>
            </w:r>
            <w:r w:rsidRPr="000A21F6">
              <w:rPr>
                <w:i/>
                <w:sz w:val="20"/>
                <w:szCs w:val="20"/>
              </w:rPr>
              <w:t>n</w:t>
            </w:r>
            <w:r>
              <w:rPr>
                <w:i/>
                <w:sz w:val="20"/>
                <w:szCs w:val="20"/>
              </w:rPr>
              <w:t>, v75038u</w:t>
            </w:r>
          </w:p>
        </w:tc>
      </w:tr>
      <w:tr w:rsidR="002A4D8D" w:rsidRPr="00E75212" w14:paraId="4BCAD3D8" w14:textId="77777777" w:rsidTr="008D1EB1">
        <w:tc>
          <w:tcPr>
            <w:tcW w:w="2515" w:type="dxa"/>
          </w:tcPr>
          <w:p w14:paraId="67CACAF6" w14:textId="77777777" w:rsidR="002A4D8D" w:rsidRPr="00E75212" w:rsidRDefault="002A4D8D" w:rsidP="002A4D8D">
            <w:pPr>
              <w:rPr>
                <w:sz w:val="20"/>
                <w:szCs w:val="20"/>
              </w:rPr>
            </w:pPr>
            <w:r w:rsidRPr="00E75212">
              <w:rPr>
                <w:sz w:val="20"/>
                <w:szCs w:val="20"/>
              </w:rPr>
              <w:t>Analytic variables used</w:t>
            </w:r>
          </w:p>
        </w:tc>
        <w:tc>
          <w:tcPr>
            <w:tcW w:w="6835" w:type="dxa"/>
          </w:tcPr>
          <w:p w14:paraId="69D92E1C" w14:textId="77777777" w:rsidR="002A4D8D" w:rsidRPr="00E75212" w:rsidRDefault="002A4D8D" w:rsidP="002A4D8D">
            <w:pPr>
              <w:rPr>
                <w:i/>
                <w:sz w:val="20"/>
                <w:szCs w:val="20"/>
              </w:rPr>
            </w:pPr>
            <w:r>
              <w:rPr>
                <w:i/>
                <w:sz w:val="20"/>
                <w:szCs w:val="20"/>
              </w:rPr>
              <w:t>vcc_dairy, hhmem_dj, vcc_youth, sex</w:t>
            </w:r>
          </w:p>
        </w:tc>
      </w:tr>
      <w:tr w:rsidR="002A4D8D" w:rsidRPr="00E75212" w14:paraId="5620EDEB" w14:textId="77777777" w:rsidTr="008D1EB1">
        <w:tc>
          <w:tcPr>
            <w:tcW w:w="2515" w:type="dxa"/>
          </w:tcPr>
          <w:p w14:paraId="3F2DDFFC" w14:textId="77777777" w:rsidR="002A4D8D" w:rsidRPr="00E75212" w:rsidRDefault="002A4D8D" w:rsidP="002A4D8D">
            <w:pPr>
              <w:rPr>
                <w:sz w:val="20"/>
                <w:szCs w:val="20"/>
              </w:rPr>
            </w:pPr>
            <w:r w:rsidRPr="00E75212">
              <w:rPr>
                <w:sz w:val="20"/>
                <w:szCs w:val="20"/>
              </w:rPr>
              <w:t>Analytic variables created</w:t>
            </w:r>
          </w:p>
        </w:tc>
        <w:tc>
          <w:tcPr>
            <w:tcW w:w="6835" w:type="dxa"/>
          </w:tcPr>
          <w:p w14:paraId="5DF68A35" w14:textId="77777777" w:rsidR="002A4D8D" w:rsidRPr="000A21F6" w:rsidRDefault="002A4D8D" w:rsidP="002A4D8D">
            <w:pPr>
              <w:rPr>
                <w:i/>
                <w:sz w:val="20"/>
                <w:szCs w:val="20"/>
              </w:rPr>
            </w:pPr>
            <w:r w:rsidRPr="000A21F6">
              <w:rPr>
                <w:i/>
                <w:sz w:val="20"/>
                <w:szCs w:val="20"/>
              </w:rPr>
              <w:t xml:space="preserve">milkcow_num, milk_prod1, milk_prod2, milk_unit1_liter </w:t>
            </w:r>
            <w:r>
              <w:rPr>
                <w:i/>
                <w:sz w:val="20"/>
                <w:szCs w:val="20"/>
              </w:rPr>
              <w:t xml:space="preserve"> </w:t>
            </w:r>
            <w:r w:rsidRPr="000A21F6">
              <w:rPr>
                <w:i/>
                <w:sz w:val="20"/>
                <w:szCs w:val="20"/>
              </w:rPr>
              <w:t>milk_unit</w:t>
            </w:r>
            <w:r>
              <w:rPr>
                <w:i/>
                <w:sz w:val="20"/>
                <w:szCs w:val="20"/>
              </w:rPr>
              <w:t>2</w:t>
            </w:r>
            <w:r w:rsidRPr="000A21F6">
              <w:rPr>
                <w:i/>
                <w:sz w:val="20"/>
                <w:szCs w:val="20"/>
              </w:rPr>
              <w:t>_liter milk_prod, yield_milk, mean_yield_milk, sd_yield_milk, out_yield_milk, median_yield_milk, herd_mob, land_access, hhcow_num, cow_hous, cow_grazing, prodsys_cows, prodsys_cows1_dj, prodsys_cows2_dj, prodsys_cows3_dj, prodsys_cows4_dj</w:t>
            </w:r>
          </w:p>
        </w:tc>
      </w:tr>
    </w:tbl>
    <w:p w14:paraId="74E16F28" w14:textId="77777777" w:rsidR="00164C0B" w:rsidRPr="0072482C" w:rsidRDefault="00164C0B" w:rsidP="00164C0B">
      <w:pPr>
        <w:pStyle w:val="BodyText"/>
        <w:spacing w:before="0"/>
        <w:rPr>
          <w:sz w:val="20"/>
          <w:szCs w:val="20"/>
        </w:rPr>
      </w:pPr>
      <w:r w:rsidRPr="0072482C">
        <w:rPr>
          <w:sz w:val="20"/>
          <w:szCs w:val="20"/>
        </w:rPr>
        <w:t xml:space="preserve">*Standard Feed the Future disaggregate </w:t>
      </w:r>
    </w:p>
    <w:p w14:paraId="6D1C0F4C" w14:textId="77777777" w:rsidR="00E9294F" w:rsidRPr="005D715A" w:rsidRDefault="00E9294F" w:rsidP="00B02510">
      <w:pPr>
        <w:pStyle w:val="Heading5"/>
      </w:pPr>
      <w:r w:rsidRPr="005D715A">
        <w:lastRenderedPageBreak/>
        <w:t>Calculations</w:t>
      </w:r>
    </w:p>
    <w:p w14:paraId="6883C859" w14:textId="77777777" w:rsidR="00E9294F" w:rsidRPr="005D715A" w:rsidRDefault="00E9294F" w:rsidP="00D654A9">
      <w:pPr>
        <w:pStyle w:val="BodyText"/>
        <w:keepNext/>
      </w:pPr>
      <w:r w:rsidRPr="005D715A">
        <w:t xml:space="preserve">The following steps guide the procedures to calculate </w:t>
      </w:r>
      <w:r>
        <w:t xml:space="preserve">the </w:t>
      </w:r>
      <w:r w:rsidRPr="005D715A">
        <w:t>yield</w:t>
      </w:r>
      <w:r>
        <w:t xml:space="preserve"> of milk from dairy cows per day</w:t>
      </w:r>
      <w:r w:rsidRPr="005D715A">
        <w:t xml:space="preserve">. </w:t>
      </w:r>
    </w:p>
    <w:p w14:paraId="22A9F459" w14:textId="27E2E199" w:rsidR="00E9294F" w:rsidRPr="00623E26" w:rsidRDefault="00E9294F" w:rsidP="008D1EB1">
      <w:pPr>
        <w:pStyle w:val="BodyText"/>
      </w:pPr>
      <w:r w:rsidRPr="00623E26">
        <w:rPr>
          <w:b/>
        </w:rPr>
        <w:t>Step 1.</w:t>
      </w:r>
      <w:r w:rsidRPr="00623E26">
        <w:t xml:space="preserve"> Prepare data</w:t>
      </w:r>
      <w:r w:rsidR="004757E5" w:rsidRPr="00623E26">
        <w:t>—t</w:t>
      </w:r>
      <w:r w:rsidRPr="00623E26">
        <w:t xml:space="preserve">hat is, load </w:t>
      </w:r>
      <w:r w:rsidR="004757E5" w:rsidRPr="00623E26">
        <w:t xml:space="preserve">the </w:t>
      </w:r>
      <w:r w:rsidRPr="00623E26">
        <w:t xml:space="preserve">individual-level analytic data file, keeping only variables required for analysis, including the sampling weight for producers who raised dairy cows. Keep only records for </w:t>
      </w:r>
      <w:r w:rsidR="00600AF8">
        <w:t>producer</w:t>
      </w:r>
      <w:r w:rsidRPr="00623E26">
        <w:t>s who raised dairy cows.</w:t>
      </w:r>
    </w:p>
    <w:p w14:paraId="6D0FB107" w14:textId="20DE6C6D" w:rsidR="00E9294F" w:rsidRPr="00623E26" w:rsidRDefault="00E9294F" w:rsidP="00623E26">
      <w:pPr>
        <w:pStyle w:val="BodyTextIndent1"/>
      </w:pPr>
      <w:r w:rsidRPr="00623E26">
        <w:t xml:space="preserve">Load “$analytic\FTF ZOI Survey [Country] [Year] persons data analytic” </w:t>
      </w:r>
    </w:p>
    <w:p w14:paraId="0E074A50" w14:textId="77777777" w:rsidR="00E9294F" w:rsidRPr="00623E26" w:rsidRDefault="00E9294F" w:rsidP="00623E26">
      <w:pPr>
        <w:pStyle w:val="BodyTextIndent1"/>
      </w:pPr>
      <w:r w:rsidRPr="00623E26">
        <w:t>Keep hhea, hhnum, m1_line, sex, wgt_dairy, and all variables that begin with ‘v750’ or that contain ‘vcc’</w:t>
      </w:r>
    </w:p>
    <w:p w14:paraId="48BAA0C6" w14:textId="77777777" w:rsidR="00E9294F" w:rsidRPr="00623E26" w:rsidRDefault="00E9294F" w:rsidP="00623E26">
      <w:pPr>
        <w:pStyle w:val="BodyTextIndent1"/>
      </w:pPr>
      <w:r w:rsidRPr="00623E26">
        <w:t xml:space="preserve">Keep if vcc_dairy=1 </w:t>
      </w:r>
    </w:p>
    <w:p w14:paraId="0DBA1474" w14:textId="238F8496" w:rsidR="00E9294F" w:rsidRDefault="00E9294F" w:rsidP="008D1EB1">
      <w:pPr>
        <w:pStyle w:val="BodyText"/>
      </w:pPr>
      <w:r>
        <w:rPr>
          <w:b/>
        </w:rPr>
        <w:t>Step 2</w:t>
      </w:r>
      <w:r w:rsidRPr="005D715A">
        <w:rPr>
          <w:b/>
        </w:rPr>
        <w:t>.</w:t>
      </w:r>
      <w:r w:rsidRPr="005D715A">
        <w:t xml:space="preserve"> </w:t>
      </w:r>
      <w:r>
        <w:t xml:space="preserve">Add the household-level variables required to calculate the production system disaggregate in Step </w:t>
      </w:r>
      <w:r w:rsidR="001A6EAB">
        <w:t>7</w:t>
      </w:r>
      <w:r>
        <w:t xml:space="preserve"> to the individual-level data file using cluster and household number as the key matching variables. </w:t>
      </w:r>
    </w:p>
    <w:p w14:paraId="36AF6ED2" w14:textId="77777777" w:rsidR="00E9294F" w:rsidRPr="003A5657" w:rsidRDefault="00E9294F" w:rsidP="00D654A9">
      <w:pPr>
        <w:pStyle w:val="BodyTextIndent1"/>
      </w:pPr>
      <w:r>
        <w:t>Add v226a, v226j, v240a, v240b from “$analytic\FTF ZOI Survey [Country] [Year] household data analytic”, using hhea and hhnum as key matching variables.</w:t>
      </w:r>
    </w:p>
    <w:p w14:paraId="033B4F7A" w14:textId="77777777" w:rsidR="00E9294F" w:rsidRPr="005D715A" w:rsidRDefault="00E9294F" w:rsidP="008D1EB1">
      <w:pPr>
        <w:pStyle w:val="BodyText"/>
      </w:pPr>
      <w:r>
        <w:rPr>
          <w:b/>
        </w:rPr>
        <w:t xml:space="preserve">Step 3. </w:t>
      </w:r>
      <w:r w:rsidRPr="005D715A">
        <w:t>Calculate the number of milking cows owned (</w:t>
      </w:r>
      <w:r w:rsidRPr="005D715A">
        <w:rPr>
          <w:i/>
        </w:rPr>
        <w:t>milkcow_num</w:t>
      </w:r>
      <w:r w:rsidRPr="005D715A">
        <w:t>).</w:t>
      </w:r>
    </w:p>
    <w:p w14:paraId="15649EFD" w14:textId="77777777" w:rsidR="00E9294F" w:rsidRDefault="00E9294F" w:rsidP="00D654A9">
      <w:pPr>
        <w:pStyle w:val="BodyTextIndent1"/>
        <w:rPr>
          <w:w w:val="105"/>
        </w:rPr>
      </w:pPr>
      <w:r w:rsidRPr="0069560A">
        <w:rPr>
          <w:w w:val="105"/>
        </w:rPr>
        <w:t xml:space="preserve">Set </w:t>
      </w:r>
      <w:r w:rsidRPr="0086148D">
        <w:rPr>
          <w:w w:val="105"/>
        </w:rPr>
        <w:t>milkcow_num=</w:t>
      </w:r>
      <w:r>
        <w:rPr>
          <w:w w:val="105"/>
        </w:rPr>
        <w:t>missing</w:t>
      </w:r>
    </w:p>
    <w:p w14:paraId="50341512" w14:textId="77777777" w:rsidR="00E9294F" w:rsidRDefault="00E9294F" w:rsidP="00D654A9">
      <w:pPr>
        <w:pStyle w:val="BodyTextIndent1"/>
        <w:rPr>
          <w:w w:val="105"/>
        </w:rPr>
      </w:pPr>
      <w:r>
        <w:rPr>
          <w:w w:val="105"/>
        </w:rPr>
        <w:t>Replace milkcow_num=</w:t>
      </w:r>
      <w:r w:rsidRPr="0086148D">
        <w:rPr>
          <w:w w:val="105"/>
        </w:rPr>
        <w:t>v75001 if v7</w:t>
      </w:r>
      <w:r>
        <w:rPr>
          <w:w w:val="105"/>
        </w:rPr>
        <w:t>5</w:t>
      </w:r>
      <w:r w:rsidRPr="0086148D">
        <w:rPr>
          <w:w w:val="105"/>
        </w:rPr>
        <w:t>001</w:t>
      </w:r>
      <w:r>
        <w:rPr>
          <w:w w:val="105"/>
        </w:rPr>
        <w:t>≤</w:t>
      </w:r>
      <w:r w:rsidRPr="0069560A">
        <w:rPr>
          <w:w w:val="105"/>
        </w:rPr>
        <w:t>9</w:t>
      </w:r>
      <w:r>
        <w:rPr>
          <w:w w:val="105"/>
        </w:rPr>
        <w:t>5</w:t>
      </w:r>
    </w:p>
    <w:p w14:paraId="7919371E" w14:textId="77777777" w:rsidR="00E9294F" w:rsidRDefault="00E9294F" w:rsidP="00D654A9">
      <w:pPr>
        <w:pStyle w:val="BodyTextIndent1"/>
        <w:rPr>
          <w:w w:val="105"/>
        </w:rPr>
      </w:pPr>
      <w:r>
        <w:rPr>
          <w:w w:val="105"/>
        </w:rPr>
        <w:t>Label variable “Number of milking cows owned”</w:t>
      </w:r>
    </w:p>
    <w:p w14:paraId="413A90D2" w14:textId="4BA878D1" w:rsidR="00E9294F" w:rsidRPr="005D715A" w:rsidRDefault="00E9294F" w:rsidP="008D1EB1">
      <w:pPr>
        <w:pStyle w:val="BodyText"/>
      </w:pPr>
      <w:r>
        <w:rPr>
          <w:b/>
        </w:rPr>
        <w:t>Step 4</w:t>
      </w:r>
      <w:r w:rsidRPr="005D715A">
        <w:rPr>
          <w:b/>
        </w:rPr>
        <w:t xml:space="preserve">. </w:t>
      </w:r>
      <w:r w:rsidRPr="005D715A">
        <w:t>Calculate the total v</w:t>
      </w:r>
      <w:r>
        <w:t xml:space="preserve">olume of milk in liters that dairy </w:t>
      </w:r>
      <w:r w:rsidRPr="005D715A">
        <w:t xml:space="preserve">cows </w:t>
      </w:r>
      <w:r>
        <w:t xml:space="preserve">produced </w:t>
      </w:r>
      <w:r w:rsidRPr="005D715A">
        <w:t>in the day preceding the survey (</w:t>
      </w:r>
      <w:r>
        <w:rPr>
          <w:i/>
        </w:rPr>
        <w:t>milk_prod</w:t>
      </w:r>
      <w:r>
        <w:t>) by summing the volumes produced in the morning and in the evening</w:t>
      </w:r>
      <w:r w:rsidRPr="005D715A">
        <w:t xml:space="preserve">. If the milk production is reported in local units, </w:t>
      </w:r>
      <w:r>
        <w:t xml:space="preserve">first </w:t>
      </w:r>
      <w:r w:rsidRPr="005D715A">
        <w:t>convert the local units to liters by using conversion factors.</w:t>
      </w:r>
    </w:p>
    <w:p w14:paraId="7ED2A0DA" w14:textId="77777777" w:rsidR="00E9294F" w:rsidRPr="00FD3E8C" w:rsidRDefault="00E9294F" w:rsidP="008D1EB1">
      <w:pPr>
        <w:pStyle w:val="BodyText"/>
        <w:ind w:left="1080" w:hanging="360"/>
        <w:contextualSpacing/>
      </w:pPr>
      <w:r w:rsidRPr="00FD3E8C">
        <w:rPr>
          <w:i/>
        </w:rPr>
        <w:t>Set milk_prod1=missing</w:t>
      </w:r>
    </w:p>
    <w:p w14:paraId="7171BFDB" w14:textId="77777777" w:rsidR="00E9294F" w:rsidRPr="00FD3E8C" w:rsidRDefault="00E9294F" w:rsidP="008D1EB1">
      <w:pPr>
        <w:pStyle w:val="BodyText"/>
        <w:ind w:left="1080" w:hanging="360"/>
        <w:contextualSpacing/>
      </w:pPr>
      <w:r w:rsidRPr="00FD3E8C">
        <w:rPr>
          <w:i/>
        </w:rPr>
        <w:t>Replace milk_prod1=v75037n*1 if v75037n≤ 990 and v75037u=1 [in liter]</w:t>
      </w:r>
    </w:p>
    <w:p w14:paraId="33DA2DB8" w14:textId="77777777" w:rsidR="00E9294F" w:rsidRPr="00FD3E8C" w:rsidRDefault="00E9294F" w:rsidP="008D1EB1">
      <w:pPr>
        <w:pStyle w:val="BodyText"/>
        <w:ind w:left="1080" w:hanging="360"/>
        <w:contextualSpacing/>
      </w:pPr>
      <w:r w:rsidRPr="00FD3E8C">
        <w:rPr>
          <w:i/>
        </w:rPr>
        <w:t>Replace milk_prod1=v75037n*[conversion factor1] if v75037n≤990 and v75037u=2 [convert from local unit-1 to liter]</w:t>
      </w:r>
    </w:p>
    <w:p w14:paraId="5418BABE" w14:textId="77777777" w:rsidR="00E9294F" w:rsidRPr="00FD3E8C" w:rsidRDefault="00E9294F" w:rsidP="008D1EB1">
      <w:pPr>
        <w:pStyle w:val="BodyText"/>
        <w:ind w:left="1080" w:hanging="360"/>
        <w:contextualSpacing/>
      </w:pPr>
      <w:r w:rsidRPr="00FD3E8C">
        <w:rPr>
          <w:i/>
        </w:rPr>
        <w:t>Replace milk_prod1=v75037n*[conversion factor2] if v75037n≤990 and v75037u=3 [convert from local unit-2 to liter]</w:t>
      </w:r>
    </w:p>
    <w:p w14:paraId="53C0EF20" w14:textId="77777777" w:rsidR="00E9294F" w:rsidRPr="00FD3E8C" w:rsidRDefault="00E9294F" w:rsidP="008D1EB1">
      <w:pPr>
        <w:pStyle w:val="BodyText"/>
        <w:ind w:left="1080" w:hanging="360"/>
        <w:contextualSpacing/>
      </w:pPr>
      <w:r w:rsidRPr="00FD3E8C">
        <w:rPr>
          <w:i/>
        </w:rPr>
        <w:t>Label variable “Liters of milk produced day before survey-morning”</w:t>
      </w:r>
    </w:p>
    <w:p w14:paraId="2BA2923E" w14:textId="77777777" w:rsidR="00E9294F" w:rsidRPr="00FD3E8C" w:rsidRDefault="00E9294F" w:rsidP="008D1EB1">
      <w:pPr>
        <w:pStyle w:val="BodyText"/>
        <w:ind w:left="1080" w:hanging="360"/>
        <w:contextualSpacing/>
      </w:pPr>
    </w:p>
    <w:p w14:paraId="16D1126B" w14:textId="77777777" w:rsidR="00E9294F" w:rsidRPr="00FD3E8C" w:rsidRDefault="00E9294F" w:rsidP="008D1EB1">
      <w:pPr>
        <w:pStyle w:val="BodyText"/>
        <w:ind w:left="1080" w:hanging="360"/>
        <w:contextualSpacing/>
      </w:pPr>
      <w:r w:rsidRPr="00FD3E8C">
        <w:rPr>
          <w:i/>
        </w:rPr>
        <w:t>Set milk_prod2=missing</w:t>
      </w:r>
    </w:p>
    <w:p w14:paraId="6DBC47B1" w14:textId="77777777" w:rsidR="00E9294F" w:rsidRPr="00FD3E8C" w:rsidRDefault="00E9294F" w:rsidP="008D1EB1">
      <w:pPr>
        <w:pStyle w:val="BodyText"/>
        <w:ind w:left="1080" w:hanging="360"/>
        <w:contextualSpacing/>
      </w:pPr>
      <w:r w:rsidRPr="00FD3E8C">
        <w:rPr>
          <w:i/>
        </w:rPr>
        <w:t>Replace milk_prod2=v75038n*1 if v75037n≤ 990 and v75038u=1 [in liter]</w:t>
      </w:r>
    </w:p>
    <w:p w14:paraId="6B1753AC" w14:textId="77777777" w:rsidR="00E9294F" w:rsidRPr="00FD3E8C" w:rsidRDefault="00E9294F" w:rsidP="008D1EB1">
      <w:pPr>
        <w:pStyle w:val="BodyText"/>
        <w:ind w:left="1080" w:hanging="360"/>
        <w:contextualSpacing/>
      </w:pPr>
      <w:r w:rsidRPr="00FD3E8C">
        <w:rPr>
          <w:i/>
        </w:rPr>
        <w:t>Replace milk_prod2=v75038n*[conversion factor1] if v75038n≤990 and v75037u=2 [convert from local unit-1 to liter]</w:t>
      </w:r>
    </w:p>
    <w:p w14:paraId="78F1EFC8" w14:textId="77777777" w:rsidR="00E9294F" w:rsidRPr="00FD3E8C" w:rsidRDefault="00E9294F" w:rsidP="008D1EB1">
      <w:pPr>
        <w:pStyle w:val="BodyText"/>
        <w:ind w:left="1080" w:hanging="360"/>
        <w:contextualSpacing/>
      </w:pPr>
      <w:r w:rsidRPr="00FD3E8C">
        <w:rPr>
          <w:i/>
        </w:rPr>
        <w:t>Replace milk_prod2=v75038n*[conversion factor2] if v75038n≤990 and v75037u=3 [convert from local unit-2 to liter]</w:t>
      </w:r>
    </w:p>
    <w:p w14:paraId="7488C70F" w14:textId="77777777" w:rsidR="00E9294F" w:rsidRPr="00FD3E8C" w:rsidRDefault="00E9294F" w:rsidP="008D1EB1">
      <w:pPr>
        <w:pStyle w:val="BodyText"/>
        <w:ind w:left="1080" w:hanging="360"/>
        <w:contextualSpacing/>
        <w:rPr>
          <w:i/>
        </w:rPr>
      </w:pPr>
      <w:r w:rsidRPr="00FD3E8C">
        <w:rPr>
          <w:i/>
        </w:rPr>
        <w:t>Label variable “Liters of milk produced day before survey-evening”</w:t>
      </w:r>
    </w:p>
    <w:p w14:paraId="274A6F8E" w14:textId="77777777" w:rsidR="00E9294F" w:rsidRPr="00FD3E8C" w:rsidRDefault="00E9294F" w:rsidP="00D654A9">
      <w:pPr>
        <w:pStyle w:val="BodyTextIndent1"/>
        <w:keepNext/>
        <w:widowControl/>
      </w:pPr>
      <w:r w:rsidRPr="00FD3E8C">
        <w:lastRenderedPageBreak/>
        <w:t>Set milk_prod=(milk_prod1+ milk_prod2)</w:t>
      </w:r>
    </w:p>
    <w:p w14:paraId="6DA653AE" w14:textId="77777777" w:rsidR="00E9294F" w:rsidRPr="00FD3E8C" w:rsidRDefault="00E9294F" w:rsidP="00D654A9">
      <w:pPr>
        <w:pStyle w:val="BodyTextIndent1"/>
        <w:keepNext/>
        <w:widowControl/>
      </w:pPr>
      <w:r w:rsidRPr="00FD3E8C">
        <w:t>Replace milk_prod=missing if milk_prod1=missing or milk_prod2=missing</w:t>
      </w:r>
    </w:p>
    <w:p w14:paraId="20E523CA" w14:textId="77777777" w:rsidR="00E9294F" w:rsidRPr="00FD3E8C" w:rsidRDefault="00E9294F" w:rsidP="00D654A9">
      <w:pPr>
        <w:pStyle w:val="BodyTextIndent1"/>
        <w:keepNext/>
        <w:widowControl/>
      </w:pPr>
      <w:r w:rsidRPr="00FD3E8C">
        <w:t>Label variable “Liters of milk produced day before survey-total”</w:t>
      </w:r>
    </w:p>
    <w:p w14:paraId="75F7A0FD" w14:textId="77777777" w:rsidR="00E9294F" w:rsidRPr="005D715A" w:rsidRDefault="00E9294F" w:rsidP="008D1EB1">
      <w:pPr>
        <w:pStyle w:val="BodyText"/>
      </w:pPr>
      <w:r>
        <w:rPr>
          <w:b/>
        </w:rPr>
        <w:t>Step 5</w:t>
      </w:r>
      <w:r w:rsidRPr="005D715A">
        <w:rPr>
          <w:b/>
        </w:rPr>
        <w:t>.</w:t>
      </w:r>
      <w:r w:rsidRPr="005D715A">
        <w:t xml:space="preserve"> Calculate the yield of dairy milk per milking cow per day in liters (</w:t>
      </w:r>
      <w:r w:rsidRPr="005D715A">
        <w:rPr>
          <w:i/>
        </w:rPr>
        <w:t>yield_milk</w:t>
      </w:r>
      <w:r w:rsidRPr="005D715A">
        <w:t>).</w:t>
      </w:r>
    </w:p>
    <w:p w14:paraId="37E7FC54" w14:textId="77777777" w:rsidR="00E9294F" w:rsidRPr="00FD3E8C" w:rsidRDefault="00E9294F" w:rsidP="00D654A9">
      <w:pPr>
        <w:pStyle w:val="BodyTextIndent1"/>
      </w:pPr>
      <w:r w:rsidRPr="00FD3E8C">
        <w:t>Set yield_milk=(milk_prod÷milkcow_num)</w:t>
      </w:r>
    </w:p>
    <w:p w14:paraId="59C7E414" w14:textId="77777777" w:rsidR="00E9294F" w:rsidRPr="00FD3E8C" w:rsidRDefault="00E9294F" w:rsidP="00D654A9">
      <w:pPr>
        <w:pStyle w:val="BodyTextIndent1"/>
      </w:pPr>
      <w:r w:rsidRPr="00FD3E8C">
        <w:t>Replace yield_milk=missing if milk_prod=missing or milkcow_num=missing</w:t>
      </w:r>
    </w:p>
    <w:p w14:paraId="6485AAA1" w14:textId="77777777" w:rsidR="00E9294F" w:rsidRPr="00FD3E8C" w:rsidRDefault="00E9294F" w:rsidP="00D654A9">
      <w:pPr>
        <w:pStyle w:val="BodyTextIndent1"/>
      </w:pPr>
      <w:r w:rsidRPr="00FD3E8C">
        <w:t>Label variable “Yield: liters per cow per day”</w:t>
      </w:r>
    </w:p>
    <w:p w14:paraId="6AA7BFAE" w14:textId="7959CFEC" w:rsidR="00E9294F" w:rsidRPr="005D715A" w:rsidRDefault="00E9294F" w:rsidP="008D1EB1">
      <w:pPr>
        <w:pStyle w:val="BodyText"/>
      </w:pPr>
      <w:r>
        <w:rPr>
          <w:b/>
        </w:rPr>
        <w:t>Step 6</w:t>
      </w:r>
      <w:r w:rsidRPr="005D715A">
        <w:rPr>
          <w:b/>
        </w:rPr>
        <w:t>.</w:t>
      </w:r>
      <w:r w:rsidRPr="005D715A">
        <w:t xml:space="preserve"> </w:t>
      </w:r>
      <w:r w:rsidRPr="0072329C">
        <w:t xml:space="preserve">Create a second </w:t>
      </w:r>
      <w:r>
        <w:t xml:space="preserve">milk </w:t>
      </w:r>
      <w:r w:rsidRPr="0072329C">
        <w:t xml:space="preserve">yield indicator </w:t>
      </w:r>
      <w:r>
        <w:t>(</w:t>
      </w:r>
      <w:r w:rsidRPr="0072329C">
        <w:rPr>
          <w:i/>
        </w:rPr>
        <w:t>yield_</w:t>
      </w:r>
      <w:r>
        <w:rPr>
          <w:i/>
        </w:rPr>
        <w:t>milk</w:t>
      </w:r>
      <w:r w:rsidRPr="0072329C">
        <w:rPr>
          <w:i/>
        </w:rPr>
        <w:t>2</w:t>
      </w:r>
      <w:r>
        <w:t xml:space="preserve">) that excludes outliers—that is, </w:t>
      </w:r>
      <w:r w:rsidRPr="0072329C">
        <w:t>values more than three SDs from the mean. Review each yield value determined to be an outlier</w:t>
      </w:r>
      <w:r>
        <w:t xml:space="preserve">, </w:t>
      </w:r>
      <w:r w:rsidR="001760A2">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760A2">
        <w:t>because</w:t>
      </w:r>
      <w:r>
        <w:t xml:space="preserve"> there are no strict rules to determine plausibility; another analyst may come to a different determination. Set values determined to be outliers to missing in the </w:t>
      </w:r>
      <w:r w:rsidRPr="0072329C">
        <w:rPr>
          <w:i/>
        </w:rPr>
        <w:t>yield_</w:t>
      </w:r>
      <w:r>
        <w:rPr>
          <w:i/>
        </w:rPr>
        <w:t>milk</w:t>
      </w:r>
      <w:r w:rsidRPr="0072329C">
        <w:rPr>
          <w:i/>
        </w:rPr>
        <w:t>2</w:t>
      </w:r>
      <w:r>
        <w:t xml:space="preserve"> variable. Include all yield values </w:t>
      </w:r>
      <w:r w:rsidRPr="0072329C">
        <w:t xml:space="preserve">in the </w:t>
      </w:r>
      <w:r w:rsidRPr="0072329C">
        <w:rPr>
          <w:i/>
        </w:rPr>
        <w:t>yield_</w:t>
      </w:r>
      <w:r>
        <w:rPr>
          <w:i/>
        </w:rPr>
        <w:t>milk</w:t>
      </w:r>
      <w:r w:rsidRPr="0072329C">
        <w:rPr>
          <w:i/>
        </w:rPr>
        <w:t>2</w:t>
      </w:r>
      <w:r w:rsidRPr="0072329C">
        <w:t xml:space="preserve"> variable </w:t>
      </w:r>
      <w:r>
        <w:t>that are determined to be plausible.</w:t>
      </w:r>
    </w:p>
    <w:p w14:paraId="40715E70" w14:textId="77777777" w:rsidR="00E9294F" w:rsidRPr="00FD3E8C" w:rsidRDefault="00E9294F" w:rsidP="008D1EB1">
      <w:pPr>
        <w:pStyle w:val="BodyText"/>
        <w:ind w:left="1080" w:hanging="360"/>
        <w:contextualSpacing/>
        <w:rPr>
          <w:i/>
        </w:rPr>
      </w:pPr>
      <w:r w:rsidRPr="00FD3E8C">
        <w:rPr>
          <w:i/>
        </w:rPr>
        <w:t>Set mean_yield_milk=mean(yield_milk)</w:t>
      </w:r>
    </w:p>
    <w:p w14:paraId="5840BB90" w14:textId="77777777" w:rsidR="00E9294F" w:rsidRPr="00FD3E8C" w:rsidRDefault="00E9294F" w:rsidP="008D1EB1">
      <w:pPr>
        <w:pStyle w:val="BodyText"/>
        <w:ind w:left="1080" w:hanging="360"/>
        <w:contextualSpacing/>
        <w:rPr>
          <w:i/>
        </w:rPr>
      </w:pPr>
      <w:r w:rsidRPr="00FD3E8C">
        <w:rPr>
          <w:i/>
        </w:rPr>
        <w:t>Label variable “Milk yield mean”</w:t>
      </w:r>
    </w:p>
    <w:p w14:paraId="46686B17" w14:textId="77777777" w:rsidR="00E9294F" w:rsidRPr="00FD3E8C" w:rsidRDefault="00E9294F" w:rsidP="008D1EB1">
      <w:pPr>
        <w:pStyle w:val="BodyText"/>
        <w:ind w:left="1080" w:hanging="360"/>
        <w:contextualSpacing/>
      </w:pPr>
    </w:p>
    <w:p w14:paraId="2EE11AC9" w14:textId="77777777" w:rsidR="00E9294F" w:rsidRPr="00FD3E8C" w:rsidRDefault="00E9294F" w:rsidP="008D1EB1">
      <w:pPr>
        <w:pStyle w:val="BodyText"/>
        <w:ind w:left="1080" w:hanging="360"/>
        <w:contextualSpacing/>
      </w:pPr>
      <w:r w:rsidRPr="00FD3E8C">
        <w:rPr>
          <w:i/>
        </w:rPr>
        <w:t>Set sd_yield_milk=standard deviation(yield_milk)</w:t>
      </w:r>
    </w:p>
    <w:p w14:paraId="0CCD6B29" w14:textId="77777777" w:rsidR="00E9294F" w:rsidRPr="00FD3E8C" w:rsidRDefault="00E9294F" w:rsidP="008D1EB1">
      <w:pPr>
        <w:pStyle w:val="BodyText"/>
        <w:ind w:left="1080" w:hanging="360"/>
        <w:contextualSpacing/>
        <w:rPr>
          <w:i/>
        </w:rPr>
      </w:pPr>
      <w:r w:rsidRPr="00FD3E8C">
        <w:rPr>
          <w:i/>
        </w:rPr>
        <w:t>Label variable “Mean milk yield standard deviation”</w:t>
      </w:r>
    </w:p>
    <w:p w14:paraId="3F94CB14" w14:textId="77777777" w:rsidR="00E9294F" w:rsidRPr="00FD3E8C" w:rsidRDefault="00E9294F" w:rsidP="008D1EB1">
      <w:pPr>
        <w:pStyle w:val="BodyText"/>
        <w:ind w:left="1080" w:hanging="360"/>
        <w:contextualSpacing/>
        <w:rPr>
          <w:i/>
        </w:rPr>
      </w:pPr>
    </w:p>
    <w:p w14:paraId="4A3F872C" w14:textId="77777777" w:rsidR="00E9294F" w:rsidRPr="00FD3E8C" w:rsidRDefault="00E9294F" w:rsidP="008D1EB1">
      <w:pPr>
        <w:pStyle w:val="BodyText"/>
        <w:ind w:left="1080" w:hanging="360"/>
        <w:contextualSpacing/>
      </w:pPr>
      <w:r w:rsidRPr="00FD3E8C">
        <w:rPr>
          <w:i/>
        </w:rPr>
        <w:t>Set yield_milk2=missing</w:t>
      </w:r>
    </w:p>
    <w:p w14:paraId="023172B6" w14:textId="77777777" w:rsidR="00E9294F" w:rsidRPr="00FD3E8C" w:rsidRDefault="00E9294F" w:rsidP="008D1EB1">
      <w:pPr>
        <w:pStyle w:val="BodyText"/>
        <w:ind w:left="1080" w:hanging="360"/>
        <w:contextualSpacing/>
      </w:pPr>
      <w:r w:rsidRPr="00FD3E8C">
        <w:rPr>
          <w:i/>
        </w:rPr>
        <w:t xml:space="preserve">Replace yield_milk2=yield_milk if yield_milk≥(mean_yield_milk-(3*sd_yield_milk)) and yield_milk≤(mean_yield_milk+(3*sd_yield_milk)) </w:t>
      </w:r>
    </w:p>
    <w:p w14:paraId="3E0A6DC9" w14:textId="77777777" w:rsidR="00E9294F" w:rsidRPr="00FD3E8C" w:rsidRDefault="00E9294F" w:rsidP="008D1EB1">
      <w:pPr>
        <w:pStyle w:val="BodyText"/>
        <w:ind w:left="1080" w:hanging="360"/>
        <w:contextualSpacing/>
        <w:rPr>
          <w:i/>
        </w:rPr>
      </w:pPr>
      <w:r w:rsidRPr="00FD3E8C">
        <w:rPr>
          <w:i/>
        </w:rPr>
        <w:t>Label variable “Yield: liters per cow per day, excluding outliers”</w:t>
      </w:r>
    </w:p>
    <w:p w14:paraId="13544F5B" w14:textId="77777777" w:rsidR="00E9294F" w:rsidRPr="00FD3E8C" w:rsidRDefault="00E9294F" w:rsidP="00D654A9">
      <w:pPr>
        <w:pStyle w:val="BodyTextIndent1"/>
      </w:pPr>
      <w:r w:rsidRPr="00FD3E8C">
        <w:t>List yield_milk yield_milk2 if yield_milk≠missing and yield_milk2=missing</w:t>
      </w:r>
    </w:p>
    <w:p w14:paraId="49B02AF1" w14:textId="2128E342" w:rsidR="00E9294F" w:rsidRDefault="00E9294F" w:rsidP="008D1EB1">
      <w:pPr>
        <w:pStyle w:val="BodyText"/>
      </w:pPr>
      <w:r>
        <w:rPr>
          <w:b/>
        </w:rPr>
        <w:t>Step 7</w:t>
      </w:r>
      <w:r w:rsidRPr="005D715A">
        <w:rPr>
          <w:b/>
        </w:rPr>
        <w:t>.</w:t>
      </w:r>
      <w:r w:rsidRPr="005D715A">
        <w:t xml:space="preserve"> </w:t>
      </w:r>
      <w:r>
        <w:t xml:space="preserve">Calculate the production system disaggregate categories for dairy </w:t>
      </w:r>
      <w:r w:rsidR="00600AF8">
        <w:t>producer</w:t>
      </w:r>
      <w:r>
        <w:t>s.</w:t>
      </w:r>
    </w:p>
    <w:p w14:paraId="066C3619" w14:textId="74B4AE44" w:rsidR="00E9294F" w:rsidRDefault="0072482C" w:rsidP="008D1EB1">
      <w:pPr>
        <w:pStyle w:val="BodyText"/>
      </w:pPr>
      <w:r>
        <w:rPr>
          <w:b/>
        </w:rPr>
        <w:t xml:space="preserve">Step </w:t>
      </w:r>
      <w:r w:rsidR="00E9294F">
        <w:rPr>
          <w:b/>
        </w:rPr>
        <w:t xml:space="preserve">7a. </w:t>
      </w:r>
      <w:r w:rsidR="00E9294F">
        <w:t>Create a binary variable that indicates household-level herd mobility (</w:t>
      </w:r>
      <w:r w:rsidR="00E9294F" w:rsidRPr="00501B50">
        <w:rPr>
          <w:i/>
        </w:rPr>
        <w:t>herd_mob</w:t>
      </w:r>
      <w:r w:rsidR="00E9294F">
        <w:t>).</w:t>
      </w:r>
    </w:p>
    <w:p w14:paraId="006408B2" w14:textId="77777777" w:rsidR="00E9294F" w:rsidRPr="00FD3E8C" w:rsidRDefault="00E9294F" w:rsidP="00D654A9">
      <w:pPr>
        <w:pStyle w:val="BodyTextIndent1"/>
      </w:pPr>
      <w:r w:rsidRPr="00FD3E8C">
        <w:t>Set herd_mob=missing</w:t>
      </w:r>
    </w:p>
    <w:p w14:paraId="18AE3D34" w14:textId="77777777" w:rsidR="00E9294F" w:rsidRPr="00FD3E8C" w:rsidRDefault="00E9294F" w:rsidP="00D654A9">
      <w:pPr>
        <w:pStyle w:val="BodyTextIndent1"/>
      </w:pPr>
      <w:r w:rsidRPr="00FD3E8C">
        <w:t xml:space="preserve">Replace herd_mob=0 if v226j=2 </w:t>
      </w:r>
    </w:p>
    <w:p w14:paraId="6F6EB1A1" w14:textId="77777777" w:rsidR="00E9294F" w:rsidRPr="00FD3E8C" w:rsidRDefault="00E9294F" w:rsidP="00D654A9">
      <w:pPr>
        <w:pStyle w:val="BodyTextIndent1"/>
      </w:pPr>
      <w:r w:rsidRPr="00FD3E8C">
        <w:t xml:space="preserve">Replace herd_mob=1 if v226j=1 </w:t>
      </w:r>
    </w:p>
    <w:p w14:paraId="04A16F79" w14:textId="77777777" w:rsidR="00E9294F" w:rsidRPr="00FD3E8C" w:rsidRDefault="00E9294F" w:rsidP="00D654A9">
      <w:pPr>
        <w:pStyle w:val="BodyTextIndent1"/>
      </w:pPr>
      <w:r w:rsidRPr="00FD3E8C">
        <w:t>Label values 0 “No” 1 “Yes”</w:t>
      </w:r>
    </w:p>
    <w:p w14:paraId="403E35EC" w14:textId="77777777" w:rsidR="00E9294F" w:rsidRPr="00FD3E8C" w:rsidRDefault="00E9294F" w:rsidP="00D654A9">
      <w:pPr>
        <w:pStyle w:val="BodyTextIndent1"/>
      </w:pPr>
      <w:r w:rsidRPr="00FD3E8C">
        <w:t>Label variable “Livestock have spent at least one night away from household for grazing”</w:t>
      </w:r>
    </w:p>
    <w:p w14:paraId="09CFB359" w14:textId="654B48D5" w:rsidR="00E9294F" w:rsidRPr="00661305" w:rsidRDefault="0072482C" w:rsidP="008D1EB1">
      <w:pPr>
        <w:pStyle w:val="BodyText"/>
      </w:pPr>
      <w:r>
        <w:rPr>
          <w:b/>
        </w:rPr>
        <w:t xml:space="preserve">Step </w:t>
      </w:r>
      <w:r w:rsidR="00E9294F">
        <w:rPr>
          <w:b/>
        </w:rPr>
        <w:t>7b.</w:t>
      </w:r>
      <w:r w:rsidR="00E9294F">
        <w:t xml:space="preserve"> Create a binary variable that indicates the </w:t>
      </w:r>
      <w:r w:rsidR="00600AF8">
        <w:t>producer</w:t>
      </w:r>
      <w:r w:rsidR="00E9294F">
        <w:t>’s household agricultural land access (</w:t>
      </w:r>
      <w:r w:rsidR="00E9294F">
        <w:rPr>
          <w:i/>
        </w:rPr>
        <w:t>land_access</w:t>
      </w:r>
      <w:r w:rsidR="00E9294F">
        <w:t>).</w:t>
      </w:r>
    </w:p>
    <w:p w14:paraId="00202245" w14:textId="77777777" w:rsidR="00E9294F" w:rsidRPr="00FD3E8C" w:rsidRDefault="00E9294F" w:rsidP="00D654A9">
      <w:pPr>
        <w:pStyle w:val="BodyTextIndent1"/>
        <w:widowControl/>
      </w:pPr>
      <w:r w:rsidRPr="00FD3E8C">
        <w:t>Set land_access=missing</w:t>
      </w:r>
    </w:p>
    <w:p w14:paraId="6BCF68BC" w14:textId="77777777" w:rsidR="00E9294F" w:rsidRPr="00FD3E8C" w:rsidRDefault="00E9294F" w:rsidP="00D654A9">
      <w:pPr>
        <w:pStyle w:val="BodyTextIndent1"/>
        <w:widowControl/>
      </w:pPr>
      <w:r w:rsidRPr="00FD3E8C">
        <w:t>Replace land_access=0 if v240a=2 and v241a=2</w:t>
      </w:r>
    </w:p>
    <w:p w14:paraId="0EF1F2EE" w14:textId="77777777" w:rsidR="00E9294F" w:rsidRPr="00FD3E8C" w:rsidRDefault="00E9294F" w:rsidP="00D654A9">
      <w:pPr>
        <w:pStyle w:val="BodyTextIndent1"/>
        <w:widowControl/>
      </w:pPr>
      <w:r w:rsidRPr="00FD3E8C">
        <w:t>Replace land_access=1 if v240a=1 or v241a=1</w:t>
      </w:r>
    </w:p>
    <w:p w14:paraId="73015545" w14:textId="77777777" w:rsidR="00E9294F" w:rsidRPr="00FD3E8C" w:rsidRDefault="00E9294F" w:rsidP="00D654A9">
      <w:pPr>
        <w:pStyle w:val="BodyTextIndent1"/>
        <w:keepNext/>
        <w:widowControl/>
      </w:pPr>
      <w:r w:rsidRPr="00FD3E8C">
        <w:lastRenderedPageBreak/>
        <w:t>Label values 0 “No” 1 “Yes”</w:t>
      </w:r>
    </w:p>
    <w:p w14:paraId="15313CD8" w14:textId="77777777" w:rsidR="00E9294F" w:rsidRPr="00FD3E8C" w:rsidRDefault="00E9294F" w:rsidP="00D654A9">
      <w:pPr>
        <w:pStyle w:val="BodyTextIndent1"/>
        <w:widowControl/>
      </w:pPr>
      <w:r w:rsidRPr="00FD3E8C">
        <w:t>Label variable “Household has access to agricultural land”</w:t>
      </w:r>
    </w:p>
    <w:p w14:paraId="6B46E761" w14:textId="77470791" w:rsidR="00E9294F" w:rsidRDefault="0072482C" w:rsidP="008D1EB1">
      <w:pPr>
        <w:pStyle w:val="BodyText"/>
      </w:pPr>
      <w:r>
        <w:rPr>
          <w:b/>
        </w:rPr>
        <w:t xml:space="preserve">Step </w:t>
      </w:r>
      <w:r w:rsidR="00E9294F">
        <w:rPr>
          <w:b/>
        </w:rPr>
        <w:t>7c.</w:t>
      </w:r>
      <w:r w:rsidR="00E9294F">
        <w:t xml:space="preserve"> Create a variable for the total number of dairy cows owned by the </w:t>
      </w:r>
      <w:r w:rsidR="00600AF8">
        <w:t>producer</w:t>
      </w:r>
      <w:r w:rsidR="00E9294F">
        <w:t>’s household (</w:t>
      </w:r>
      <w:r w:rsidR="00E9294F">
        <w:rPr>
          <w:i/>
        </w:rPr>
        <w:t>hhcow_num</w:t>
      </w:r>
      <w:r w:rsidR="00E9294F">
        <w:t xml:space="preserve">). </w:t>
      </w:r>
    </w:p>
    <w:p w14:paraId="1A275952" w14:textId="77777777" w:rsidR="00E9294F" w:rsidRPr="00FD3E8C" w:rsidRDefault="00E9294F" w:rsidP="00D654A9">
      <w:pPr>
        <w:pStyle w:val="BodyTextIndent1"/>
      </w:pPr>
      <w:r w:rsidRPr="00FD3E8C">
        <w:t>Set hhcow_num=0</w:t>
      </w:r>
    </w:p>
    <w:p w14:paraId="729A539C" w14:textId="77777777" w:rsidR="00E9294F" w:rsidRPr="00FD3E8C" w:rsidRDefault="00E9294F" w:rsidP="00D654A9">
      <w:pPr>
        <w:pStyle w:val="BodyTextIndent1"/>
      </w:pPr>
      <w:r w:rsidRPr="00FD3E8C">
        <w:t>Replace hhcow_num=v226a if v226a≤95 and v226a≠missing</w:t>
      </w:r>
    </w:p>
    <w:p w14:paraId="25868A0D" w14:textId="77777777" w:rsidR="00E9294F" w:rsidRPr="00FD3E8C" w:rsidRDefault="00E9294F" w:rsidP="00D654A9">
      <w:pPr>
        <w:pStyle w:val="BodyTextIndent1"/>
      </w:pPr>
      <w:r w:rsidRPr="00FD3E8C">
        <w:t>Label variable “Total number of dairy cows owned by producer’s household”</w:t>
      </w:r>
    </w:p>
    <w:p w14:paraId="5CDF9A94" w14:textId="6FA22BAF" w:rsidR="00E9294F" w:rsidRDefault="0072482C" w:rsidP="008D1EB1">
      <w:pPr>
        <w:pStyle w:val="BodyText"/>
      </w:pPr>
      <w:r>
        <w:rPr>
          <w:b/>
        </w:rPr>
        <w:t xml:space="preserve">Step </w:t>
      </w:r>
      <w:r w:rsidR="00E9294F">
        <w:rPr>
          <w:b/>
        </w:rPr>
        <w:t>7d.</w:t>
      </w:r>
      <w:r w:rsidR="00E9294F">
        <w:t xml:space="preserve"> Create a binary variable that indicates whether the type of shelter the </w:t>
      </w:r>
      <w:r w:rsidR="00600AF8">
        <w:t>producer</w:t>
      </w:r>
      <w:r w:rsidR="00E9294F">
        <w:t xml:space="preserve"> is providing for </w:t>
      </w:r>
      <w:r w:rsidR="001760A2">
        <w:t>the</w:t>
      </w:r>
      <w:r w:rsidR="00E9294F">
        <w:t xml:space="preserve"> cows is a permanent structure </w:t>
      </w:r>
      <w:r w:rsidR="00E9294F">
        <w:rPr>
          <w:i/>
        </w:rPr>
        <w:t>(cow_hous</w:t>
      </w:r>
      <w:r w:rsidR="00E9294F">
        <w:t>).</w:t>
      </w:r>
    </w:p>
    <w:p w14:paraId="0939F8DC" w14:textId="77777777" w:rsidR="00E9294F" w:rsidRPr="00FD3E8C" w:rsidRDefault="00E9294F" w:rsidP="00D654A9">
      <w:pPr>
        <w:pStyle w:val="BodyTextIndent1"/>
      </w:pPr>
      <w:r w:rsidRPr="00FD3E8C">
        <w:t>Set cow_hous=missing</w:t>
      </w:r>
    </w:p>
    <w:p w14:paraId="100CC247" w14:textId="77777777" w:rsidR="00E9294F" w:rsidRPr="00FD3E8C" w:rsidRDefault="00E9294F" w:rsidP="00D654A9">
      <w:pPr>
        <w:pStyle w:val="BodyTextIndent1"/>
      </w:pPr>
      <w:r w:rsidRPr="00FD3E8C">
        <w:t>Replace cow_hous=0 if v75016≤4</w:t>
      </w:r>
    </w:p>
    <w:p w14:paraId="5485D3AA" w14:textId="77777777" w:rsidR="00E9294F" w:rsidRPr="00FD3E8C" w:rsidRDefault="00E9294F" w:rsidP="00D654A9">
      <w:pPr>
        <w:pStyle w:val="BodyTextIndent1"/>
      </w:pPr>
      <w:r w:rsidRPr="00FD3E8C">
        <w:t>Replace cow_hous=1 if v75016=5 or v75016=6</w:t>
      </w:r>
    </w:p>
    <w:p w14:paraId="2D16119A" w14:textId="77777777" w:rsidR="00E9294F" w:rsidRPr="00FD3E8C" w:rsidRDefault="00E9294F" w:rsidP="00D654A9">
      <w:pPr>
        <w:pStyle w:val="BodyTextIndent1"/>
      </w:pPr>
      <w:r w:rsidRPr="00FD3E8C">
        <w:t>Label values 0 “No” 1 “Yes”</w:t>
      </w:r>
    </w:p>
    <w:p w14:paraId="42AE098D" w14:textId="77777777" w:rsidR="00E9294F" w:rsidRPr="00FD3E8C" w:rsidRDefault="00E9294F" w:rsidP="00D654A9">
      <w:pPr>
        <w:pStyle w:val="BodyTextIndent1"/>
      </w:pPr>
      <w:r w:rsidRPr="00FD3E8C">
        <w:t>Label variable “Dairy cows kept in permanent structure”</w:t>
      </w:r>
    </w:p>
    <w:p w14:paraId="1001D6D7" w14:textId="73FF42B6" w:rsidR="00E9294F" w:rsidRDefault="0072482C" w:rsidP="008D1EB1">
      <w:pPr>
        <w:pStyle w:val="BodyText"/>
      </w:pPr>
      <w:r>
        <w:rPr>
          <w:b/>
        </w:rPr>
        <w:t xml:space="preserve">Step </w:t>
      </w:r>
      <w:r w:rsidR="00E9294F">
        <w:rPr>
          <w:b/>
        </w:rPr>
        <w:t xml:space="preserve">7e. </w:t>
      </w:r>
      <w:r w:rsidR="00E9294F">
        <w:t>Create a categorical variable that indicates whether the dairy cows are allowed to graze (</w:t>
      </w:r>
      <w:r w:rsidR="00E9294F">
        <w:rPr>
          <w:i/>
        </w:rPr>
        <w:t>cow_grazing</w:t>
      </w:r>
      <w:r w:rsidR="00E9294F">
        <w:t xml:space="preserve">).  </w:t>
      </w:r>
    </w:p>
    <w:p w14:paraId="319BBAE4" w14:textId="77777777" w:rsidR="00E9294F" w:rsidRPr="00FD3E8C" w:rsidRDefault="00E9294F" w:rsidP="00D654A9">
      <w:pPr>
        <w:pStyle w:val="BodyTextIndent1"/>
      </w:pPr>
      <w:r w:rsidRPr="00FD3E8C">
        <w:t>Set cow_grazing=missing</w:t>
      </w:r>
    </w:p>
    <w:p w14:paraId="3E5D8CED" w14:textId="77777777" w:rsidR="00E9294F" w:rsidRPr="00FD3E8C" w:rsidRDefault="00E9294F" w:rsidP="00D654A9">
      <w:pPr>
        <w:pStyle w:val="BodyTextIndent1"/>
      </w:pPr>
      <w:r w:rsidRPr="00FD3E8C">
        <w:t>Replace cow_grazing=0 if v75018=2</w:t>
      </w:r>
    </w:p>
    <w:p w14:paraId="25F4409B" w14:textId="77777777" w:rsidR="00E9294F" w:rsidRPr="00FD3E8C" w:rsidRDefault="00E9294F" w:rsidP="00D654A9">
      <w:pPr>
        <w:pStyle w:val="BodyTextIndent1"/>
      </w:pPr>
      <w:r w:rsidRPr="00FD3E8C">
        <w:t xml:space="preserve">Replace cow_grazing=1 if v75018=1 </w:t>
      </w:r>
    </w:p>
    <w:p w14:paraId="265F525A" w14:textId="77777777" w:rsidR="00E9294F" w:rsidRPr="00FD3E8C" w:rsidRDefault="00E9294F" w:rsidP="00D654A9">
      <w:pPr>
        <w:pStyle w:val="BodyTextIndent1"/>
      </w:pPr>
      <w:r w:rsidRPr="00FD3E8C">
        <w:t>Label values 0 “No” 1 “Yes”</w:t>
      </w:r>
    </w:p>
    <w:p w14:paraId="31E70A95" w14:textId="77777777" w:rsidR="00E9294F" w:rsidRPr="00FD3E8C" w:rsidRDefault="00E9294F" w:rsidP="00D654A9">
      <w:pPr>
        <w:pStyle w:val="BodyTextIndent1"/>
      </w:pPr>
      <w:r w:rsidRPr="00FD3E8C">
        <w:t>Label variable “Dairy cows graze”</w:t>
      </w:r>
    </w:p>
    <w:p w14:paraId="63F20B79" w14:textId="22AF2E6A" w:rsidR="00E9294F" w:rsidRDefault="0072482C" w:rsidP="008D1EB1">
      <w:pPr>
        <w:pStyle w:val="BodyText"/>
      </w:pPr>
      <w:r>
        <w:rPr>
          <w:b/>
        </w:rPr>
        <w:t xml:space="preserve">Step </w:t>
      </w:r>
      <w:r w:rsidR="00E9294F">
        <w:rPr>
          <w:b/>
        </w:rPr>
        <w:t>7f.</w:t>
      </w:r>
      <w:r w:rsidR="00E9294F">
        <w:t xml:space="preserve"> Create a categorical variable for the four production system categories (</w:t>
      </w:r>
      <w:r w:rsidR="00E9294F">
        <w:rPr>
          <w:i/>
        </w:rPr>
        <w:t>prodsys_cows</w:t>
      </w:r>
      <w:r w:rsidR="00E9294F">
        <w:t xml:space="preserve">). </w:t>
      </w:r>
    </w:p>
    <w:p w14:paraId="57AF1ADD" w14:textId="77777777" w:rsidR="00E9294F" w:rsidRPr="00FD3E8C" w:rsidRDefault="00E9294F" w:rsidP="00D654A9">
      <w:pPr>
        <w:pStyle w:val="BodyTextIndent1"/>
      </w:pPr>
      <w:r w:rsidRPr="00FD3E8C">
        <w:t>Set prodsys_cows=missing</w:t>
      </w:r>
    </w:p>
    <w:p w14:paraId="73A67E6D" w14:textId="77777777" w:rsidR="00E9294F" w:rsidRPr="00FD3E8C" w:rsidRDefault="00E9294F" w:rsidP="00D654A9">
      <w:pPr>
        <w:pStyle w:val="BodyTextIndent1"/>
      </w:pPr>
      <w:r w:rsidRPr="00FD3E8C">
        <w:t>Replace prodsys_cows=1 if herd_mob=1 and cow_grazing=1</w:t>
      </w:r>
    </w:p>
    <w:p w14:paraId="554D1C40" w14:textId="77777777" w:rsidR="00E9294F" w:rsidRPr="00FD3E8C" w:rsidRDefault="00E9294F" w:rsidP="00D654A9">
      <w:pPr>
        <w:pStyle w:val="BodyTextIndent1"/>
      </w:pPr>
      <w:r w:rsidRPr="00FD3E8C">
        <w:t>Replace prodsys_cows=2 if herd_mob=0 and land_access=1</w:t>
      </w:r>
    </w:p>
    <w:p w14:paraId="0A419872" w14:textId="77777777" w:rsidR="00E9294F" w:rsidRPr="00FD3E8C" w:rsidRDefault="00E9294F" w:rsidP="00D654A9">
      <w:pPr>
        <w:pStyle w:val="BodyTextIndent1"/>
      </w:pPr>
      <w:r w:rsidRPr="00FD3E8C">
        <w:t>Replace prodsys_cows=3 if herd_mob=0 and land_access=0</w:t>
      </w:r>
    </w:p>
    <w:p w14:paraId="1182150C" w14:textId="77777777" w:rsidR="00E9294F" w:rsidRPr="00FD3E8C" w:rsidRDefault="00E9294F" w:rsidP="00D654A9">
      <w:pPr>
        <w:pStyle w:val="BodyTextIndent1"/>
      </w:pPr>
      <w:r w:rsidRPr="00FD3E8C">
        <w:t>Replace prodsys_cows=4 if hhcow_num&gt;49 and cow_hous=1 and cow_grazing=0</w:t>
      </w:r>
    </w:p>
    <w:p w14:paraId="466E39B6" w14:textId="77777777" w:rsidR="00E9294F" w:rsidRPr="00FD3E8C" w:rsidRDefault="00E9294F" w:rsidP="00D654A9">
      <w:pPr>
        <w:pStyle w:val="BodyTextIndent1"/>
      </w:pPr>
      <w:r w:rsidRPr="00FD3E8C">
        <w:t>Label values 1 “Rangelands” 2 “Mixed crop-livestock” 3 “Urban/peri-urban” 4 “Intensive/commercial production”</w:t>
      </w:r>
    </w:p>
    <w:p w14:paraId="0DA8D87B" w14:textId="77777777" w:rsidR="00E9294F" w:rsidRPr="00FD3E8C" w:rsidRDefault="00E9294F" w:rsidP="00D654A9">
      <w:pPr>
        <w:pStyle w:val="BodyTextIndent1"/>
      </w:pPr>
      <w:r w:rsidRPr="00FD3E8C">
        <w:t>Label variable “Production system, dairy cows”</w:t>
      </w:r>
    </w:p>
    <w:p w14:paraId="1F55131A" w14:textId="3FF31C0A" w:rsidR="00E9294F" w:rsidRDefault="00E9294F" w:rsidP="008D1EB1">
      <w:pPr>
        <w:pStyle w:val="BodyText"/>
      </w:pPr>
      <w:r>
        <w:rPr>
          <w:b/>
        </w:rPr>
        <w:t xml:space="preserve">Step 8. </w:t>
      </w:r>
      <w:r>
        <w:t>Using the production system variable</w:t>
      </w:r>
      <w:r w:rsidR="001760A2">
        <w:t>,</w:t>
      </w:r>
      <w:r>
        <w:t xml:space="preserve"> create four binary variables to flag de jure </w:t>
      </w:r>
      <w:r w:rsidR="00600AF8">
        <w:t>producer</w:t>
      </w:r>
      <w:r>
        <w:t>s by production system.</w:t>
      </w:r>
    </w:p>
    <w:p w14:paraId="1DCA85EB" w14:textId="77777777" w:rsidR="00E9294F" w:rsidRDefault="00E9294F" w:rsidP="008D1EB1">
      <w:pPr>
        <w:pStyle w:val="Indentvariable"/>
        <w:rPr>
          <w:rFonts w:ascii="Gill Sans MT" w:hAnsi="Gill Sans MT"/>
        </w:rPr>
      </w:pPr>
      <w:r>
        <w:rPr>
          <w:rFonts w:ascii="Gill Sans MT" w:hAnsi="Gill Sans MT"/>
        </w:rPr>
        <w:t xml:space="preserve">Set prodsys_cows1_dj=0 </w:t>
      </w:r>
    </w:p>
    <w:p w14:paraId="7D80480F" w14:textId="77777777" w:rsidR="00E9294F" w:rsidRDefault="00E9294F" w:rsidP="008D1EB1">
      <w:pPr>
        <w:pStyle w:val="Indentvariable"/>
        <w:rPr>
          <w:rFonts w:ascii="Gill Sans MT" w:hAnsi="Gill Sans MT"/>
        </w:rPr>
      </w:pPr>
      <w:r>
        <w:rPr>
          <w:rFonts w:ascii="Gill Sans MT" w:hAnsi="Gill Sans MT"/>
        </w:rPr>
        <w:t>Replace prodsys_cows1_dj=1 if prodsys_cows=1 and hhmem_dj=1</w:t>
      </w:r>
    </w:p>
    <w:p w14:paraId="3D59506D"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266F2B82" w14:textId="27125961"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 xml:space="preserve">“Rangelands, de jure dairy cow </w:t>
      </w:r>
      <w:r w:rsidR="00600AF8">
        <w:rPr>
          <w:rFonts w:ascii="Gill Sans MT" w:hAnsi="Gill Sans MT"/>
        </w:rPr>
        <w:t>producer</w:t>
      </w:r>
      <w:r>
        <w:rPr>
          <w:rFonts w:ascii="Gill Sans MT" w:hAnsi="Gill Sans MT"/>
        </w:rPr>
        <w:t>”</w:t>
      </w:r>
    </w:p>
    <w:p w14:paraId="11E4DFC3" w14:textId="77777777" w:rsidR="00E9294F" w:rsidRDefault="00E9294F" w:rsidP="008D1EB1">
      <w:pPr>
        <w:pStyle w:val="Indentvariable"/>
        <w:rPr>
          <w:rFonts w:ascii="Gill Sans MT" w:hAnsi="Gill Sans MT"/>
        </w:rPr>
      </w:pPr>
    </w:p>
    <w:p w14:paraId="146904E6" w14:textId="77777777" w:rsidR="00E9294F" w:rsidRDefault="00E9294F" w:rsidP="00D654A9">
      <w:pPr>
        <w:pStyle w:val="Indentvariable"/>
        <w:keepNext/>
        <w:widowControl/>
        <w:rPr>
          <w:rFonts w:ascii="Gill Sans MT" w:hAnsi="Gill Sans MT"/>
        </w:rPr>
      </w:pPr>
      <w:r>
        <w:rPr>
          <w:rFonts w:ascii="Gill Sans MT" w:hAnsi="Gill Sans MT"/>
        </w:rPr>
        <w:lastRenderedPageBreak/>
        <w:t xml:space="preserve">Set prodsys_cows2_dj=0 </w:t>
      </w:r>
    </w:p>
    <w:p w14:paraId="1BEDA2DB" w14:textId="77777777" w:rsidR="00E9294F" w:rsidRDefault="00E9294F" w:rsidP="008D1EB1">
      <w:pPr>
        <w:pStyle w:val="Indentvariable"/>
        <w:rPr>
          <w:rFonts w:ascii="Gill Sans MT" w:hAnsi="Gill Sans MT"/>
        </w:rPr>
      </w:pPr>
      <w:r>
        <w:rPr>
          <w:rFonts w:ascii="Gill Sans MT" w:hAnsi="Gill Sans MT"/>
        </w:rPr>
        <w:t>Replace prodsys_cows2_dj=1 if prodsys_cows=2 and hhmem_dj=1</w:t>
      </w:r>
    </w:p>
    <w:p w14:paraId="068D60F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78CE6A93" w14:textId="22C6807A"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Mixed crop-livestock</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1DB911A" w14:textId="77777777" w:rsidR="00E9294F" w:rsidRDefault="00E9294F" w:rsidP="008D1EB1">
      <w:pPr>
        <w:pStyle w:val="Indentvariable"/>
        <w:rPr>
          <w:rFonts w:ascii="Gill Sans MT" w:hAnsi="Gill Sans MT"/>
        </w:rPr>
      </w:pPr>
    </w:p>
    <w:p w14:paraId="7F5A441F" w14:textId="77777777" w:rsidR="00E9294F" w:rsidRDefault="00E9294F" w:rsidP="008D1EB1">
      <w:pPr>
        <w:pStyle w:val="Indentvariable"/>
        <w:rPr>
          <w:rFonts w:ascii="Gill Sans MT" w:hAnsi="Gill Sans MT"/>
        </w:rPr>
      </w:pPr>
      <w:r>
        <w:rPr>
          <w:rFonts w:ascii="Gill Sans MT" w:hAnsi="Gill Sans MT"/>
        </w:rPr>
        <w:t xml:space="preserve">Set prodsys_cows3_dj=0 </w:t>
      </w:r>
    </w:p>
    <w:p w14:paraId="44F44383" w14:textId="77777777" w:rsidR="00E9294F" w:rsidRDefault="00E9294F" w:rsidP="008D1EB1">
      <w:pPr>
        <w:pStyle w:val="Indentvariable"/>
        <w:rPr>
          <w:rFonts w:ascii="Gill Sans MT" w:hAnsi="Gill Sans MT"/>
        </w:rPr>
      </w:pPr>
      <w:r>
        <w:rPr>
          <w:rFonts w:ascii="Gill Sans MT" w:hAnsi="Gill Sans MT"/>
        </w:rPr>
        <w:t>Replace prodsys_cows3_dj=1 if prodsys_cows=3 and hhmem_dj=1</w:t>
      </w:r>
    </w:p>
    <w:p w14:paraId="69CEC1F1"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3BF33416" w14:textId="6C226F16"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Urban/peri-urban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7C21FB4B" w14:textId="77777777" w:rsidR="00E9294F" w:rsidRDefault="00E9294F" w:rsidP="008D1EB1">
      <w:pPr>
        <w:pStyle w:val="Indentvariable"/>
        <w:rPr>
          <w:rFonts w:ascii="Gill Sans MT" w:hAnsi="Gill Sans MT"/>
        </w:rPr>
      </w:pPr>
    </w:p>
    <w:p w14:paraId="3EB25B24" w14:textId="77777777" w:rsidR="00E9294F" w:rsidRDefault="00E9294F" w:rsidP="008D1EB1">
      <w:pPr>
        <w:pStyle w:val="Indentvariable"/>
        <w:rPr>
          <w:rFonts w:ascii="Gill Sans MT" w:hAnsi="Gill Sans MT"/>
        </w:rPr>
      </w:pPr>
      <w:r>
        <w:rPr>
          <w:rFonts w:ascii="Gill Sans MT" w:hAnsi="Gill Sans MT"/>
        </w:rPr>
        <w:t xml:space="preserve">Set prodsys_cows4_dj=0 </w:t>
      </w:r>
    </w:p>
    <w:p w14:paraId="5B5F4752" w14:textId="77777777" w:rsidR="00E9294F" w:rsidRDefault="00E9294F" w:rsidP="008D1EB1">
      <w:pPr>
        <w:pStyle w:val="Indentvariable"/>
        <w:rPr>
          <w:rFonts w:ascii="Gill Sans MT" w:hAnsi="Gill Sans MT"/>
        </w:rPr>
      </w:pPr>
      <w:r>
        <w:rPr>
          <w:rFonts w:ascii="Gill Sans MT" w:hAnsi="Gill Sans MT"/>
        </w:rPr>
        <w:t>Replace prodsys_cows4_dj=1 if prodsys_cows=4 and hhmem_dj=1</w:t>
      </w:r>
    </w:p>
    <w:p w14:paraId="71400D6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414FD302" w14:textId="7B787E9F" w:rsidR="00E9294F" w:rsidRPr="00501B50"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Intensive/commercial production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E5EC76C" w14:textId="27004988" w:rsidR="00E9294F" w:rsidRDefault="00E9294F" w:rsidP="008D1EB1">
      <w:pPr>
        <w:pStyle w:val="BodyText"/>
      </w:pPr>
      <w:r>
        <w:rPr>
          <w:b/>
        </w:rPr>
        <w:t xml:space="preserve">Step 9. </w:t>
      </w:r>
      <w:r>
        <w:t xml:space="preserve">After weighting the data using the dairy cow </w:t>
      </w:r>
      <w:r w:rsidR="00600AF8">
        <w:t>producer</w:t>
      </w:r>
      <w:r>
        <w:t xml:space="preserve"> weight, calculate the dairy cow milk yield indicator using the </w:t>
      </w:r>
      <w:r w:rsidRPr="0069560A">
        <w:rPr>
          <w:i/>
        </w:rPr>
        <w:t>yield_milk</w:t>
      </w:r>
      <w:r>
        <w:t xml:space="preserve"> analytic variable. Repeat the calculation for the first</w:t>
      </w:r>
      <w:r w:rsidR="001760A2">
        <w:t>-</w:t>
      </w:r>
      <w:r>
        <w:t xml:space="preserve"> and second</w:t>
      </w:r>
      <w:r w:rsidR="001760A2">
        <w:t>-</w:t>
      </w:r>
      <w:r>
        <w:t>level disaggregates. (Example code uses Stata syntax.)</w:t>
      </w:r>
    </w:p>
    <w:bookmarkEnd w:id="925"/>
    <w:bookmarkEnd w:id="926"/>
    <w:p w14:paraId="05154FF5"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w:t>
      </w:r>
      <w:r>
        <w:rPr>
          <w:rFonts w:ascii="Gill Sans MT" w:hAnsi="Gill Sans MT"/>
        </w:rPr>
        <w:t>dairy</w:t>
      </w:r>
      <w:r w:rsidRPr="006A1D5E">
        <w:rPr>
          <w:rFonts w:ascii="Gill Sans MT" w:hAnsi="Gill Sans MT"/>
        </w:rPr>
        <w:t>], strata(samp_stratum)</w:t>
      </w:r>
    </w:p>
    <w:p w14:paraId="1DA915B1"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w:t>
      </w:r>
    </w:p>
    <w:p w14:paraId="7AB1D6C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over(sex)</w:t>
      </w:r>
    </w:p>
    <w:p w14:paraId="138A7CD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over(vcc_youth)</w:t>
      </w:r>
    </w:p>
    <w:p w14:paraId="42E351FD" w14:textId="77777777" w:rsidR="00E9294F" w:rsidRDefault="00E9294F" w:rsidP="008D1EB1">
      <w:pPr>
        <w:pStyle w:val="Indentvariable"/>
        <w:rPr>
          <w:rFonts w:ascii="Gill Sans MT" w:hAnsi="Gill Sans MT"/>
        </w:rPr>
      </w:pPr>
    </w:p>
    <w:p w14:paraId="25CD3E9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w:t>
      </w:r>
    </w:p>
    <w:p w14:paraId="4DE7CF7F"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over(sex)</w:t>
      </w:r>
    </w:p>
    <w:p w14:paraId="51101965"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over(vcc_youth)</w:t>
      </w:r>
    </w:p>
    <w:p w14:paraId="71AB24DC" w14:textId="77777777" w:rsidR="00E9294F" w:rsidRPr="003E062E" w:rsidRDefault="00E9294F" w:rsidP="008D1EB1">
      <w:pPr>
        <w:pStyle w:val="Indentvariable"/>
        <w:rPr>
          <w:rFonts w:ascii="Gill Sans MT" w:hAnsi="Gill Sans MT"/>
        </w:rPr>
      </w:pPr>
    </w:p>
    <w:p w14:paraId="4DB1FEB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w:t>
      </w:r>
    </w:p>
    <w:p w14:paraId="40857072"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over(sex)</w:t>
      </w:r>
    </w:p>
    <w:p w14:paraId="5A37A79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over(vcc_youth)</w:t>
      </w:r>
    </w:p>
    <w:p w14:paraId="242463EF" w14:textId="77777777" w:rsidR="00E9294F" w:rsidRPr="003E062E" w:rsidRDefault="00E9294F" w:rsidP="008D1EB1">
      <w:pPr>
        <w:pStyle w:val="Indentvariable"/>
        <w:rPr>
          <w:rFonts w:ascii="Gill Sans MT" w:hAnsi="Gill Sans MT"/>
        </w:rPr>
      </w:pPr>
    </w:p>
    <w:p w14:paraId="231A7DC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w:t>
      </w:r>
    </w:p>
    <w:p w14:paraId="4A57E660"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over(sex)</w:t>
      </w:r>
    </w:p>
    <w:p w14:paraId="292DDBB9"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over(vcc_youth)</w:t>
      </w:r>
    </w:p>
    <w:p w14:paraId="5F5322CB" w14:textId="77777777" w:rsidR="00E9294F" w:rsidRPr="003E062E" w:rsidRDefault="00E9294F" w:rsidP="008D1EB1">
      <w:pPr>
        <w:pStyle w:val="Indentvariable"/>
        <w:rPr>
          <w:rFonts w:ascii="Gill Sans MT" w:hAnsi="Gill Sans MT"/>
        </w:rPr>
      </w:pPr>
    </w:p>
    <w:p w14:paraId="136AB6BE"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w:t>
      </w:r>
    </w:p>
    <w:p w14:paraId="7FF14733"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over(sex)</w:t>
      </w:r>
    </w:p>
    <w:p w14:paraId="664567DC"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over(vcc_youth)</w:t>
      </w:r>
    </w:p>
    <w:p w14:paraId="6B68F85A" w14:textId="77777777" w:rsidR="006E19DB" w:rsidRPr="003E062E" w:rsidRDefault="006E19DB" w:rsidP="008D1EB1">
      <w:pPr>
        <w:pStyle w:val="Indentvariable"/>
        <w:rPr>
          <w:rFonts w:ascii="Gill Sans MT" w:hAnsi="Gill Sans MT"/>
        </w:rPr>
      </w:pPr>
    </w:p>
    <w:p w14:paraId="2A33A304" w14:textId="77777777" w:rsidR="00915968" w:rsidRDefault="00915968" w:rsidP="00915968">
      <w:pPr>
        <w:pStyle w:val="Heading4"/>
      </w:pPr>
      <w:bookmarkStart w:id="927" w:name="_Toc527234131"/>
      <w:r>
        <w:t>References</w:t>
      </w:r>
    </w:p>
    <w:p w14:paraId="333E01A4" w14:textId="41B35C6E" w:rsidR="004A7C1A" w:rsidRDefault="00D76208" w:rsidP="006D6A91">
      <w:pPr>
        <w:pStyle w:val="BodyText"/>
        <w:rPr>
          <w:rFonts w:eastAsia="Cabin"/>
          <w:b/>
          <w:caps/>
          <w:color w:val="94A545"/>
          <w:sz w:val="28"/>
          <w:szCs w:val="36"/>
        </w:rPr>
      </w:pPr>
      <w:r>
        <w:t xml:space="preserve">Sadras, V.O., et al. </w:t>
      </w:r>
      <w:r w:rsidR="000D030F">
        <w:t xml:space="preserve">2015. </w:t>
      </w:r>
      <w:r w:rsidR="000D030F" w:rsidRPr="006D6A91">
        <w:rPr>
          <w:i/>
        </w:rPr>
        <w:t>Yield gap analysis of field crops</w:t>
      </w:r>
      <w:r>
        <w:rPr>
          <w:i/>
        </w:rPr>
        <w:t>—</w:t>
      </w:r>
      <w:r w:rsidR="000D030F" w:rsidRPr="006D6A91">
        <w:rPr>
          <w:i/>
        </w:rPr>
        <w:t>Methods and case studies</w:t>
      </w:r>
      <w:r>
        <w:t>.</w:t>
      </w:r>
      <w:r w:rsidR="000D030F">
        <w:t xml:space="preserve"> FAO Water Reports No. 41</w:t>
      </w:r>
      <w:r>
        <w:t>.</w:t>
      </w:r>
      <w:r w:rsidR="000D030F">
        <w:t xml:space="preserve"> Available at: </w:t>
      </w:r>
      <w:hyperlink r:id="rId68" w:history="1">
        <w:r w:rsidR="000D030F">
          <w:rPr>
            <w:rStyle w:val="Hyperlink"/>
          </w:rPr>
          <w:t>http://www.fao.org/3/a-i4695e.pdf</w:t>
        </w:r>
      </w:hyperlink>
      <w:r w:rsidR="004A7C1A">
        <w:br w:type="page"/>
      </w:r>
    </w:p>
    <w:p w14:paraId="3E30861B" w14:textId="013E9131" w:rsidR="000C62AD" w:rsidRDefault="000C62AD" w:rsidP="004A7C1A">
      <w:pPr>
        <w:pStyle w:val="Heading1"/>
        <w:numPr>
          <w:ilvl w:val="0"/>
          <w:numId w:val="17"/>
        </w:numPr>
        <w:ind w:left="900" w:hanging="540"/>
      </w:pPr>
      <w:bookmarkStart w:id="928" w:name="_Toc18092186"/>
      <w:r>
        <w:lastRenderedPageBreak/>
        <w:t xml:space="preserve">Household </w:t>
      </w:r>
      <w:r w:rsidR="00D42980">
        <w:t>f</w:t>
      </w:r>
      <w:r>
        <w:t xml:space="preserve">ood </w:t>
      </w:r>
      <w:r w:rsidR="00D42980">
        <w:t>i</w:t>
      </w:r>
      <w:r>
        <w:t>nsecurity</w:t>
      </w:r>
      <w:bookmarkEnd w:id="927"/>
      <w:r w:rsidR="00D42980">
        <w:t xml:space="preserve"> indicators</w:t>
      </w:r>
      <w:bookmarkEnd w:id="928"/>
    </w:p>
    <w:p w14:paraId="66959CF0" w14:textId="41D452AB" w:rsidR="000C62AD" w:rsidRPr="00A50F68" w:rsidRDefault="000C62AD" w:rsidP="00D654A9">
      <w:pPr>
        <w:pStyle w:val="BodyText"/>
        <w:keepNext/>
      </w:pPr>
      <w:r w:rsidRPr="00A50F68">
        <w:t>Th</w:t>
      </w:r>
      <w:r>
        <w:t xml:space="preserve">is chapter </w:t>
      </w:r>
      <w:r w:rsidRPr="00A50F68">
        <w:t xml:space="preserve">describes the </w:t>
      </w:r>
      <w:r w:rsidR="00F775BA">
        <w:t>H</w:t>
      </w:r>
      <w:r>
        <w:t xml:space="preserve">ousehold </w:t>
      </w:r>
      <w:r w:rsidR="00F775BA">
        <w:t>H</w:t>
      </w:r>
      <w:r>
        <w:t xml:space="preserve">unger </w:t>
      </w:r>
      <w:r w:rsidR="00F775BA">
        <w:t>S</w:t>
      </w:r>
      <w:r>
        <w:t xml:space="preserve">cale (HHS) indicator, a Feed the Future </w:t>
      </w:r>
      <w:r w:rsidR="00115743">
        <w:t>phase one</w:t>
      </w:r>
      <w:r>
        <w:t xml:space="preserve"> indicator </w:t>
      </w:r>
      <w:r w:rsidRPr="00A50F68">
        <w:t>that measure</w:t>
      </w:r>
      <w:r>
        <w:t>s</w:t>
      </w:r>
      <w:r w:rsidRPr="00A50F68">
        <w:t xml:space="preserve"> the prevalence of households</w:t>
      </w:r>
      <w:r>
        <w:t xml:space="preserve"> with moderate or severe hunger, and the p</w:t>
      </w:r>
      <w:r w:rsidRPr="00B42C76">
        <w:t>revalence of households with moderate</w:t>
      </w:r>
      <w:r w:rsidR="001C25EA">
        <w:t xml:space="preserve"> or </w:t>
      </w:r>
      <w:r w:rsidRPr="00B42C76">
        <w:t xml:space="preserve">severe </w:t>
      </w:r>
      <w:r w:rsidR="001C25EA">
        <w:t>food insecurity</w:t>
      </w:r>
      <w:r w:rsidR="001C25EA" w:rsidRPr="00B42C76">
        <w:t xml:space="preserve"> </w:t>
      </w:r>
      <w:r w:rsidRPr="00B42C76">
        <w:t xml:space="preserve">using the </w:t>
      </w:r>
      <w:r w:rsidR="005C20EF">
        <w:t>FIES</w:t>
      </w:r>
      <w:r>
        <w:t xml:space="preserve">, a Feed the Future </w:t>
      </w:r>
      <w:r w:rsidR="00115743">
        <w:t>phase two</w:t>
      </w:r>
      <w:r>
        <w:t xml:space="preserve"> indicator. </w:t>
      </w:r>
    </w:p>
    <w:p w14:paraId="203C52A7" w14:textId="4E7C6DBA" w:rsidR="000C62AD" w:rsidRDefault="000C62AD" w:rsidP="00D654A9">
      <w:pPr>
        <w:pStyle w:val="BodyText"/>
        <w:keepNext/>
        <w:rPr>
          <w:rFonts w:cs="Calibri"/>
        </w:rPr>
      </w:pP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453BA6FC" w14:textId="3BA59D44" w:rsidR="000C62AD" w:rsidRDefault="000C62AD" w:rsidP="00A2711C">
      <w:pPr>
        <w:pStyle w:val="Heading2"/>
        <w:numPr>
          <w:ilvl w:val="1"/>
          <w:numId w:val="198"/>
        </w:numPr>
        <w:ind w:left="1440" w:hanging="720"/>
      </w:pPr>
      <w:bookmarkStart w:id="929" w:name="_Toc527234132"/>
      <w:bookmarkStart w:id="930" w:name="_Toc18092187"/>
      <w:r w:rsidRPr="005D715A">
        <w:t>Guidel</w:t>
      </w:r>
      <w:r>
        <w:t>ines to construct the indicators</w:t>
      </w:r>
      <w:bookmarkEnd w:id="929"/>
      <w:bookmarkEnd w:id="930"/>
    </w:p>
    <w:p w14:paraId="5B8F04C8" w14:textId="7D2E3729" w:rsidR="00EB2A28" w:rsidRPr="00EB2A28" w:rsidRDefault="00EB2A28" w:rsidP="0025075D">
      <w:pPr>
        <w:pStyle w:val="BodyText"/>
      </w:pPr>
      <w:r>
        <w:t xml:space="preserve">This section provides the guidelines to construct the two Feed the Future food insecurity indicators. </w:t>
      </w:r>
    </w:p>
    <w:p w14:paraId="1C81F4FB" w14:textId="5257A586" w:rsidR="000C62AD" w:rsidRPr="00E66A47" w:rsidRDefault="000C62AD" w:rsidP="00D94B7E">
      <w:pPr>
        <w:pStyle w:val="Heading3"/>
        <w:numPr>
          <w:ilvl w:val="2"/>
          <w:numId w:val="198"/>
        </w:numPr>
        <w:autoSpaceDE w:val="0"/>
        <w:autoSpaceDN w:val="0"/>
        <w:spacing w:after="240"/>
        <w:ind w:right="288"/>
        <w:rPr>
          <w:rFonts w:eastAsia="Times New Roman"/>
        </w:rPr>
      </w:pPr>
      <w:bookmarkStart w:id="931" w:name="_Toc527234133"/>
      <w:bookmarkStart w:id="932" w:name="_Toc18092188"/>
      <w:r w:rsidRPr="00E66A47">
        <w:rPr>
          <w:rFonts w:eastAsia="Times New Roman"/>
        </w:rPr>
        <w:t xml:space="preserve">Prevalence of moderate and severe hunger in the population, based on the </w:t>
      </w:r>
      <w:bookmarkEnd w:id="931"/>
      <w:r w:rsidR="001C25EA">
        <w:rPr>
          <w:rFonts w:eastAsia="Times New Roman"/>
        </w:rPr>
        <w:t>HHS</w:t>
      </w:r>
      <w:bookmarkEnd w:id="932"/>
    </w:p>
    <w:p w14:paraId="53B0669C" w14:textId="3549B7DA" w:rsidR="000C62AD" w:rsidRDefault="000C62AD" w:rsidP="00A2711C">
      <w:pPr>
        <w:pStyle w:val="BodyText"/>
      </w:pPr>
      <w:r w:rsidRPr="00A50F68">
        <w:t>This indicator measures the percent</w:t>
      </w:r>
      <w:r>
        <w:t>age</w:t>
      </w:r>
      <w:r w:rsidRPr="00A50F68">
        <w:t xml:space="preserve"> of households experiencing moderate or severe hunger as indicated by a score of 2 or more on the HHS. To collect data for this indicator, respondents are asked about the frequency with which three events were experienced by household members in the </w:t>
      </w:r>
      <w:r w:rsidR="00227A50">
        <w:t>4 </w:t>
      </w:r>
      <w:r>
        <w:t>weeks/30 days preceding the survey</w:t>
      </w:r>
      <w:r w:rsidRPr="00A50F68">
        <w:t xml:space="preserve">: </w:t>
      </w:r>
      <w:r>
        <w:t>(</w:t>
      </w:r>
      <w:r w:rsidRPr="00A50F68">
        <w:t>1</w:t>
      </w:r>
      <w:r>
        <w:t>)</w:t>
      </w:r>
      <w:r w:rsidRPr="00A50F68">
        <w:t xml:space="preserve"> no food at all in the house, </w:t>
      </w:r>
      <w:r>
        <w:t>(</w:t>
      </w:r>
      <w:r w:rsidRPr="00A50F68">
        <w:t>2</w:t>
      </w:r>
      <w:r>
        <w:t>)</w:t>
      </w:r>
      <w:r w:rsidRPr="00A50F68">
        <w:t xml:space="preserve"> went to bed hungry, </w:t>
      </w:r>
      <w:r w:rsidR="001C25EA">
        <w:t xml:space="preserve">and </w:t>
      </w:r>
      <w:r>
        <w:t>(</w:t>
      </w:r>
      <w:r w:rsidRPr="00A50F68">
        <w:t>3</w:t>
      </w:r>
      <w:r>
        <w:t>)</w:t>
      </w:r>
      <w:r w:rsidR="001C25EA">
        <w:t> </w:t>
      </w:r>
      <w:r w:rsidRPr="00A50F68">
        <w:t>went all day and night without eating. For each question, four responses are possible</w:t>
      </w:r>
      <w:r>
        <w:t>:</w:t>
      </w:r>
      <w:r w:rsidRPr="00A50F68">
        <w:t xml:space="preserve"> never, rarely, sometimes</w:t>
      </w:r>
      <w:r w:rsidR="001C25EA">
        <w:t>,</w:t>
      </w:r>
      <w:r w:rsidRPr="00A50F68">
        <w:t xml:space="preserve"> or often</w:t>
      </w:r>
      <w:r>
        <w:t>. The responses are scored as follows: a never response receives a value of 0</w:t>
      </w:r>
      <w:r w:rsidR="001C25EA">
        <w:t>,</w:t>
      </w:r>
      <w:r>
        <w:t xml:space="preserve"> rarely or sometimes receives a value of 1</w:t>
      </w:r>
      <w:r w:rsidR="001C25EA">
        <w:t>,</w:t>
      </w:r>
      <w:r>
        <w:t xml:space="preserve"> and often receives a value of 2. The v</w:t>
      </w:r>
      <w:r w:rsidRPr="00A50F68">
        <w:t xml:space="preserve">alues for the three questions are summed for each household, producing a HHS score ranging from 0 to 6. </w:t>
      </w:r>
    </w:p>
    <w:p w14:paraId="6265FEC0" w14:textId="1C814BA2" w:rsidR="000C62AD" w:rsidRDefault="000C62AD" w:rsidP="001A6EAB">
      <w:pPr>
        <w:pStyle w:val="Heading3"/>
        <w:numPr>
          <w:ilvl w:val="2"/>
          <w:numId w:val="198"/>
        </w:numPr>
        <w:autoSpaceDE w:val="0"/>
        <w:autoSpaceDN w:val="0"/>
        <w:spacing w:after="240"/>
        <w:ind w:right="288"/>
        <w:rPr>
          <w:rFonts w:eastAsia="Times New Roman"/>
        </w:rPr>
      </w:pPr>
      <w:bookmarkStart w:id="933" w:name="_Toc17731836"/>
      <w:bookmarkStart w:id="934" w:name="_Toc17980603"/>
      <w:bookmarkStart w:id="935" w:name="_Toc17990046"/>
      <w:bookmarkStart w:id="936" w:name="_Toc18065075"/>
      <w:bookmarkStart w:id="937" w:name="_Toc527234134"/>
      <w:bookmarkStart w:id="938" w:name="_Toc18092189"/>
      <w:bookmarkEnd w:id="933"/>
      <w:bookmarkEnd w:id="934"/>
      <w:bookmarkEnd w:id="935"/>
      <w:bookmarkEnd w:id="936"/>
      <w:r w:rsidRPr="00E66A47">
        <w:rPr>
          <w:rFonts w:eastAsia="Times New Roman"/>
        </w:rPr>
        <w:t>Prevalence of moderate or severe food insecurity in the population, based on the Food Insecurity Experience Scale</w:t>
      </w:r>
      <w:bookmarkEnd w:id="937"/>
      <w:bookmarkEnd w:id="938"/>
    </w:p>
    <w:p w14:paraId="19364B78" w14:textId="0806A8EF" w:rsidR="00633FF6" w:rsidRPr="00874FE0" w:rsidRDefault="00633FF6" w:rsidP="00633FF6">
      <w:pPr>
        <w:pStyle w:val="BodyText"/>
      </w:pPr>
      <w:bookmarkStart w:id="939" w:name="_Toc527234135"/>
      <w:r w:rsidRPr="00874FE0">
        <w:t xml:space="preserve">The </w:t>
      </w:r>
      <w:r>
        <w:t>prevalence of moderate or severe insecurity</w:t>
      </w:r>
      <w:r w:rsidRPr="00874FE0">
        <w:t xml:space="preserve"> is calculated from respondent’s raw score</w:t>
      </w:r>
      <w:r>
        <w:t xml:space="preserve">—that is, </w:t>
      </w:r>
      <w:r w:rsidRPr="00874FE0">
        <w:t xml:space="preserve">the number of affirmative responses </w:t>
      </w:r>
      <w:r>
        <w:t>given</w:t>
      </w:r>
      <w:r w:rsidRPr="00874FE0">
        <w:t xml:space="preserve"> to the eight FIES questions. It is simply an integer with a value between 0 and 8, and hence there will always be up to 9 distinct values of respondent parameters, one for each possible raw score (0</w:t>
      </w:r>
      <w:r>
        <w:t>–</w:t>
      </w:r>
      <w:r w:rsidRPr="00874FE0">
        <w:t xml:space="preserve">8).  Although the raw scores and associated respondent parameters depend only </w:t>
      </w:r>
      <w:r>
        <w:t>on</w:t>
      </w:r>
      <w:r w:rsidRPr="00874FE0">
        <w:t xml:space="preserve"> the number of affirmative responses, certain response patterns are expected to conform to the Rasch model’s assumptions</w:t>
      </w:r>
      <w:r>
        <w:t xml:space="preserve">—that is, </w:t>
      </w:r>
      <w:r w:rsidRPr="00874FE0">
        <w:t xml:space="preserve">when arranged in the order of increasing severity, responses start with </w:t>
      </w:r>
      <w:r>
        <w:t>“</w:t>
      </w:r>
      <w:r w:rsidRPr="00874FE0">
        <w:t xml:space="preserve">yes’’ and are followed by </w:t>
      </w:r>
      <w:r>
        <w:t>“</w:t>
      </w:r>
      <w:r w:rsidRPr="00874FE0">
        <w:t>no</w:t>
      </w:r>
      <w:r>
        <w:t>”</w:t>
      </w:r>
      <w:r w:rsidRPr="00874FE0">
        <w:t xml:space="preserve"> (without alternating). </w:t>
      </w:r>
      <w:r>
        <w:t>This</w:t>
      </w:r>
      <w:r w:rsidRPr="00874FE0">
        <w:t xml:space="preserve"> guide provide steps for statistical validation that must precede the calculation of prevalence estimates. </w:t>
      </w:r>
    </w:p>
    <w:p w14:paraId="52F9EBF8" w14:textId="4B9E1902" w:rsidR="00633FF6" w:rsidRPr="00874FE0" w:rsidRDefault="00633FF6" w:rsidP="00633FF6">
      <w:pPr>
        <w:pStyle w:val="BodyText"/>
      </w:pPr>
      <w:r w:rsidRPr="005D715A">
        <w:t>United Nations Food and Agriculture Organization</w:t>
      </w:r>
      <w:r w:rsidRPr="00874FE0">
        <w:t xml:space="preserve"> </w:t>
      </w:r>
      <w:r>
        <w:t>(</w:t>
      </w:r>
      <w:r w:rsidRPr="00874FE0">
        <w:t>FAO</w:t>
      </w:r>
      <w:r>
        <w:t>)</w:t>
      </w:r>
      <w:r w:rsidRPr="00874FE0">
        <w:t xml:space="preserve"> produces two FIES indicators for global monitoring</w:t>
      </w:r>
      <w:r>
        <w:t xml:space="preserve">: </w:t>
      </w:r>
      <w:r w:rsidRPr="00874FE0">
        <w:t>moderate and severe food insecurity and severe food insecurity</w:t>
      </w:r>
      <w:r>
        <w:t>.</w:t>
      </w:r>
      <w:r w:rsidRPr="00874FE0">
        <w:t xml:space="preserve"> </w:t>
      </w:r>
      <w:r>
        <w:t>O</w:t>
      </w:r>
      <w:r w:rsidRPr="00874FE0">
        <w:t xml:space="preserve">nly the moderate and severe food insecurity indicator has been selected as a monitoring indicator for </w:t>
      </w:r>
      <w:r>
        <w:t>Sustainable Development</w:t>
      </w:r>
      <w:r w:rsidRPr="00874FE0">
        <w:t xml:space="preserve"> Goal 2 (Target 2.1). This guide provides prevalence estimate calculations for four levels of food insecurity</w:t>
      </w:r>
      <w:r>
        <w:t xml:space="preserve">: </w:t>
      </w:r>
      <w:r w:rsidRPr="00874FE0">
        <w:t>little to no food insecurity</w:t>
      </w:r>
      <w:r>
        <w:t>,</w:t>
      </w:r>
      <w:r w:rsidRPr="00874FE0">
        <w:t xml:space="preserve"> moderate food insecurity</w:t>
      </w:r>
      <w:r>
        <w:t>,</w:t>
      </w:r>
      <w:r w:rsidRPr="00874FE0">
        <w:t xml:space="preserve"> severe food insecurity</w:t>
      </w:r>
      <w:r>
        <w:t>,</w:t>
      </w:r>
      <w:r w:rsidRPr="00874FE0">
        <w:t xml:space="preserve"> and moderate or severe food insecurity. </w:t>
      </w:r>
      <w:r>
        <w:t xml:space="preserve">For further guidance, the analyst should review the guidance available at </w:t>
      </w:r>
      <w:hyperlink r:id="rId69" w:history="1">
        <w:r w:rsidRPr="00B101DF">
          <w:rPr>
            <w:rStyle w:val="Hyperlink"/>
          </w:rPr>
          <w:t>http://www.fao.org/in-action/voices-of-the-hungry/using-fies/en/</w:t>
        </w:r>
      </w:hyperlink>
    </w:p>
    <w:p w14:paraId="5C927FC2" w14:textId="77777777" w:rsidR="000C62AD" w:rsidRDefault="000C62AD" w:rsidP="00A2711C">
      <w:pPr>
        <w:pStyle w:val="Heading2"/>
        <w:numPr>
          <w:ilvl w:val="1"/>
          <w:numId w:val="198"/>
        </w:numPr>
        <w:ind w:left="1440" w:hanging="720"/>
      </w:pPr>
      <w:bookmarkStart w:id="940" w:name="_Toc18092190"/>
      <w:r w:rsidRPr="005D715A">
        <w:lastRenderedPageBreak/>
        <w:t xml:space="preserve">Step-by-step procedure to calculate </w:t>
      </w:r>
      <w:r>
        <w:t>the food security indicators</w:t>
      </w:r>
      <w:bookmarkEnd w:id="939"/>
      <w:bookmarkEnd w:id="940"/>
    </w:p>
    <w:p w14:paraId="7B3C1BAD" w14:textId="71B16A7E" w:rsidR="000C62AD" w:rsidRPr="00CF3DF6" w:rsidRDefault="000C62AD" w:rsidP="00A2711C">
      <w:pPr>
        <w:pStyle w:val="BodyText"/>
        <w:rPr>
          <w:w w:val="105"/>
        </w:rPr>
      </w:pPr>
      <w:r w:rsidRPr="00CF3DF6">
        <w:rPr>
          <w:w w:val="105"/>
        </w:rPr>
        <w:t>This section describes the detailed step-by-step procedures to calculate the food security indicators.</w:t>
      </w:r>
    </w:p>
    <w:p w14:paraId="4BFEB2C2" w14:textId="03E6E029" w:rsidR="000C62AD" w:rsidRPr="00E66A47" w:rsidRDefault="000C62AD" w:rsidP="001A6EAB">
      <w:pPr>
        <w:pStyle w:val="Heading3"/>
        <w:numPr>
          <w:ilvl w:val="2"/>
          <w:numId w:val="198"/>
        </w:numPr>
        <w:autoSpaceDE w:val="0"/>
        <w:autoSpaceDN w:val="0"/>
        <w:spacing w:after="240"/>
        <w:ind w:right="288"/>
        <w:rPr>
          <w:rFonts w:eastAsia="Times New Roman"/>
        </w:rPr>
      </w:pPr>
      <w:bookmarkStart w:id="941" w:name="_Toc527234136"/>
      <w:bookmarkStart w:id="942" w:name="_Toc18092191"/>
      <w:r w:rsidRPr="00E66A47">
        <w:rPr>
          <w:rFonts w:eastAsia="Times New Roman"/>
        </w:rPr>
        <w:t xml:space="preserve">Prevalence of moderate and severe hunger in the population, based on the </w:t>
      </w:r>
      <w:bookmarkEnd w:id="941"/>
      <w:r w:rsidR="001C25EA">
        <w:rPr>
          <w:rFonts w:eastAsia="Times New Roman"/>
        </w:rPr>
        <w:t>HHS</w:t>
      </w:r>
      <w:bookmarkEnd w:id="942"/>
    </w:p>
    <w:p w14:paraId="00A37402" w14:textId="4C6FFCA0" w:rsidR="00A52D6E" w:rsidRPr="005D715A" w:rsidRDefault="00F027C0" w:rsidP="00A52D6E">
      <w:pPr>
        <w:pStyle w:val="BodyText"/>
      </w:pPr>
      <w:r>
        <w:t xml:space="preserve">This section presents the </w:t>
      </w:r>
      <w:r w:rsidR="00A52D6E">
        <w:t xml:space="preserve">procedures to calculate the </w:t>
      </w:r>
      <w:r>
        <w:t xml:space="preserve">Feed the Future HHS indicator. </w:t>
      </w:r>
      <w:r w:rsidRPr="005D715A">
        <w:t xml:space="preserve">It is based on information collected in </w:t>
      </w:r>
      <w:r>
        <w:t xml:space="preserve">the core </w:t>
      </w:r>
      <w:r w:rsidRPr="005D715A">
        <w:t xml:space="preserve">ZOI Survey Module </w:t>
      </w:r>
      <w:r>
        <w:t>3</w:t>
      </w:r>
      <w:r w:rsidRPr="005D715A">
        <w:t xml:space="preserve">, </w:t>
      </w:r>
      <w:r w:rsidRPr="001A6EAB">
        <w:rPr>
          <w:i/>
        </w:rPr>
        <w:t>Food Security and Resilience</w:t>
      </w:r>
      <w:r w:rsidRPr="005D715A">
        <w:t>.</w:t>
      </w:r>
      <w:r w:rsidR="00A52D6E">
        <w:t xml:space="preserve"> </w:t>
      </w:r>
      <w:r w:rsidR="00A52D6E" w:rsidRPr="00BB7DDF">
        <w:t>The step-by-step procedure</w:t>
      </w:r>
      <w:r w:rsidR="00A52D6E">
        <w:t>s</w:t>
      </w:r>
      <w:r w:rsidR="00A52D6E" w:rsidRPr="00BB7DDF">
        <w:t xml:space="preserve"> follow the Stata syntax in </w:t>
      </w:r>
      <w:r w:rsidR="00A52D6E">
        <w:t xml:space="preserve">the </w:t>
      </w:r>
      <w:r w:rsidR="00A52D6E" w:rsidRPr="00BB7DDF">
        <w:rPr>
          <w:i/>
        </w:rPr>
        <w:t xml:space="preserve">FTF ZOI Survey [COUNTRY] [YEAR] syntax </w:t>
      </w:r>
      <w:r w:rsidR="00A52D6E">
        <w:rPr>
          <w:i/>
        </w:rPr>
        <w:t>nut_HHS</w:t>
      </w:r>
      <w:r w:rsidR="00A52D6E" w:rsidRPr="00BB7DDF">
        <w:rPr>
          <w:i/>
        </w:rPr>
        <w:t>.do</w:t>
      </w:r>
      <w:r w:rsidR="00A52D6E">
        <w:rPr>
          <w:i/>
        </w:rPr>
        <w:t xml:space="preserve"> </w:t>
      </w:r>
      <w:r w:rsidR="00A52D6E">
        <w:t>file</w:t>
      </w:r>
      <w:r w:rsidR="00A52D6E" w:rsidRPr="00BB7DDF">
        <w:rPr>
          <w:i/>
        </w:rPr>
        <w:t>.</w:t>
      </w:r>
    </w:p>
    <w:p w14:paraId="36466183" w14:textId="77777777" w:rsidR="000C62AD" w:rsidRDefault="000C62AD" w:rsidP="000C62AD">
      <w:pPr>
        <w:pStyle w:val="Heading4"/>
        <w:spacing w:line="240" w:lineRule="auto"/>
        <w:rPr>
          <w:color w:val="auto"/>
        </w:rPr>
      </w:pPr>
      <w:r w:rsidRPr="00DB65D5">
        <w:rPr>
          <w:color w:val="auto"/>
        </w:rPr>
        <w:t>Definitions</w:t>
      </w:r>
    </w:p>
    <w:tbl>
      <w:tblPr>
        <w:tblStyle w:val="TableGrid"/>
        <w:tblW w:w="0" w:type="auto"/>
        <w:tblLook w:val="04A0" w:firstRow="1" w:lastRow="0" w:firstColumn="1" w:lastColumn="0" w:noHBand="0" w:noVBand="1"/>
      </w:tblPr>
      <w:tblGrid>
        <w:gridCol w:w="2515"/>
        <w:gridCol w:w="6835"/>
      </w:tblGrid>
      <w:tr w:rsidR="000C62AD" w:rsidRPr="00785930" w14:paraId="5D380802" w14:textId="77777777" w:rsidTr="006B2E52">
        <w:tc>
          <w:tcPr>
            <w:tcW w:w="2515" w:type="dxa"/>
          </w:tcPr>
          <w:p w14:paraId="4517A09A" w14:textId="77777777" w:rsidR="000C62AD" w:rsidRPr="00785930" w:rsidRDefault="000C62AD" w:rsidP="006B2E52">
            <w:pPr>
              <w:rPr>
                <w:sz w:val="20"/>
                <w:szCs w:val="20"/>
              </w:rPr>
            </w:pPr>
            <w:r w:rsidRPr="00785930">
              <w:rPr>
                <w:sz w:val="20"/>
                <w:szCs w:val="20"/>
              </w:rPr>
              <w:t>Numerator</w:t>
            </w:r>
          </w:p>
        </w:tc>
        <w:tc>
          <w:tcPr>
            <w:tcW w:w="6835" w:type="dxa"/>
          </w:tcPr>
          <w:p w14:paraId="36790EC2" w14:textId="77777777" w:rsidR="000C62AD" w:rsidRPr="00785930" w:rsidRDefault="000C62AD" w:rsidP="006B2E52">
            <w:pPr>
              <w:pStyle w:val="Definitions"/>
              <w:rPr>
                <w:sz w:val="20"/>
                <w:szCs w:val="20"/>
              </w:rPr>
            </w:pPr>
            <w:r w:rsidRPr="00ED3F37">
              <w:rPr>
                <w:sz w:val="20"/>
                <w:szCs w:val="20"/>
              </w:rPr>
              <w:t>Number of surveyed households with a HHS score of 2 or more</w:t>
            </w:r>
          </w:p>
        </w:tc>
      </w:tr>
      <w:tr w:rsidR="000C62AD" w:rsidRPr="00785930" w14:paraId="197F5E98" w14:textId="77777777" w:rsidTr="006B2E52">
        <w:tc>
          <w:tcPr>
            <w:tcW w:w="2515" w:type="dxa"/>
          </w:tcPr>
          <w:p w14:paraId="49982545" w14:textId="77777777" w:rsidR="000C62AD" w:rsidRPr="00785930" w:rsidRDefault="000C62AD" w:rsidP="006B2E52">
            <w:pPr>
              <w:rPr>
                <w:sz w:val="20"/>
                <w:szCs w:val="20"/>
              </w:rPr>
            </w:pPr>
            <w:r w:rsidRPr="00785930">
              <w:rPr>
                <w:sz w:val="20"/>
                <w:szCs w:val="20"/>
              </w:rPr>
              <w:t>Denominator</w:t>
            </w:r>
          </w:p>
        </w:tc>
        <w:tc>
          <w:tcPr>
            <w:tcW w:w="6835" w:type="dxa"/>
          </w:tcPr>
          <w:p w14:paraId="6CDA9B29" w14:textId="77777777" w:rsidR="000C62AD" w:rsidRPr="00785930" w:rsidRDefault="000C62AD" w:rsidP="006B2E52">
            <w:pPr>
              <w:rPr>
                <w:sz w:val="20"/>
                <w:szCs w:val="20"/>
              </w:rPr>
            </w:pPr>
            <w:r w:rsidRPr="00ED3F37">
              <w:rPr>
                <w:sz w:val="20"/>
                <w:szCs w:val="20"/>
              </w:rPr>
              <w:t>Number of surveyed households</w:t>
            </w:r>
          </w:p>
        </w:tc>
      </w:tr>
      <w:tr w:rsidR="000C62AD" w:rsidRPr="00785930" w14:paraId="126B1DE6" w14:textId="77777777" w:rsidTr="006B2E52">
        <w:tc>
          <w:tcPr>
            <w:tcW w:w="2515" w:type="dxa"/>
          </w:tcPr>
          <w:p w14:paraId="465CB9DF" w14:textId="77777777" w:rsidR="000C62AD" w:rsidRPr="00785930" w:rsidRDefault="000C62AD" w:rsidP="006B2E52">
            <w:pPr>
              <w:rPr>
                <w:sz w:val="20"/>
                <w:szCs w:val="20"/>
              </w:rPr>
            </w:pPr>
            <w:r w:rsidRPr="00785930">
              <w:rPr>
                <w:sz w:val="20"/>
                <w:szCs w:val="20"/>
              </w:rPr>
              <w:t>Unit of measure</w:t>
            </w:r>
          </w:p>
        </w:tc>
        <w:tc>
          <w:tcPr>
            <w:tcW w:w="6835" w:type="dxa"/>
          </w:tcPr>
          <w:p w14:paraId="6E5372E1" w14:textId="77777777" w:rsidR="000C62AD" w:rsidRPr="00785930" w:rsidRDefault="000C62AD" w:rsidP="006B2E52">
            <w:pPr>
              <w:rPr>
                <w:sz w:val="20"/>
                <w:szCs w:val="20"/>
              </w:rPr>
            </w:pPr>
            <w:r w:rsidRPr="00785930">
              <w:rPr>
                <w:sz w:val="20"/>
                <w:szCs w:val="20"/>
              </w:rPr>
              <w:t>Percentage</w:t>
            </w:r>
          </w:p>
        </w:tc>
      </w:tr>
      <w:tr w:rsidR="000C62AD" w:rsidRPr="00785930" w14:paraId="6699AC3F" w14:textId="77777777" w:rsidTr="006B2E52">
        <w:tc>
          <w:tcPr>
            <w:tcW w:w="2515" w:type="dxa"/>
          </w:tcPr>
          <w:p w14:paraId="3266B348" w14:textId="77777777" w:rsidR="000C62AD" w:rsidRPr="00785930" w:rsidRDefault="000C62AD" w:rsidP="006B2E52">
            <w:pPr>
              <w:rPr>
                <w:sz w:val="20"/>
                <w:szCs w:val="20"/>
              </w:rPr>
            </w:pPr>
            <w:r w:rsidRPr="00785930">
              <w:rPr>
                <w:sz w:val="20"/>
                <w:szCs w:val="20"/>
              </w:rPr>
              <w:t>Level of data</w:t>
            </w:r>
          </w:p>
        </w:tc>
        <w:tc>
          <w:tcPr>
            <w:tcW w:w="6835" w:type="dxa"/>
          </w:tcPr>
          <w:p w14:paraId="28F8A9E0" w14:textId="77777777" w:rsidR="000C62AD" w:rsidRPr="00785930" w:rsidRDefault="000C62AD" w:rsidP="006B2E52">
            <w:pPr>
              <w:rPr>
                <w:sz w:val="20"/>
                <w:szCs w:val="20"/>
              </w:rPr>
            </w:pPr>
            <w:r w:rsidRPr="00785930">
              <w:rPr>
                <w:sz w:val="20"/>
                <w:szCs w:val="20"/>
              </w:rPr>
              <w:t>Household</w:t>
            </w:r>
          </w:p>
        </w:tc>
      </w:tr>
      <w:tr w:rsidR="000C62AD" w:rsidRPr="00785930" w14:paraId="0417E35A" w14:textId="77777777" w:rsidTr="006B2E52">
        <w:tc>
          <w:tcPr>
            <w:tcW w:w="2515" w:type="dxa"/>
          </w:tcPr>
          <w:p w14:paraId="3071DDBB" w14:textId="77777777" w:rsidR="000C62AD" w:rsidRPr="00785930" w:rsidRDefault="000C62AD" w:rsidP="006B2E52">
            <w:pPr>
              <w:rPr>
                <w:sz w:val="20"/>
                <w:szCs w:val="20"/>
              </w:rPr>
            </w:pPr>
            <w:r w:rsidRPr="00785930">
              <w:rPr>
                <w:sz w:val="20"/>
                <w:szCs w:val="20"/>
              </w:rPr>
              <w:t>Sampling weight</w:t>
            </w:r>
          </w:p>
        </w:tc>
        <w:tc>
          <w:tcPr>
            <w:tcW w:w="6835" w:type="dxa"/>
          </w:tcPr>
          <w:p w14:paraId="1B54178B" w14:textId="77777777" w:rsidR="000C62AD" w:rsidRPr="00785930" w:rsidRDefault="000C62AD" w:rsidP="006B2E52">
            <w:pPr>
              <w:rPr>
                <w:sz w:val="20"/>
                <w:szCs w:val="20"/>
              </w:rPr>
            </w:pPr>
            <w:r w:rsidRPr="00785930">
              <w:rPr>
                <w:sz w:val="20"/>
                <w:szCs w:val="20"/>
              </w:rPr>
              <w:t>Household</w:t>
            </w:r>
          </w:p>
        </w:tc>
      </w:tr>
      <w:tr w:rsidR="000C62AD" w:rsidRPr="00785930" w14:paraId="68EAFFD3" w14:textId="77777777" w:rsidTr="006B2E52">
        <w:tc>
          <w:tcPr>
            <w:tcW w:w="2515" w:type="dxa"/>
          </w:tcPr>
          <w:p w14:paraId="23799B7C" w14:textId="0BAA07A5" w:rsidR="000C62AD" w:rsidRPr="00785930" w:rsidRDefault="000C62AD" w:rsidP="006B2E52">
            <w:pPr>
              <w:rPr>
                <w:sz w:val="20"/>
                <w:szCs w:val="20"/>
              </w:rPr>
            </w:pPr>
            <w:r w:rsidRPr="00785930">
              <w:rPr>
                <w:sz w:val="20"/>
                <w:szCs w:val="20"/>
              </w:rPr>
              <w:t>Disa</w:t>
            </w:r>
            <w:r w:rsidR="00A006E0">
              <w:rPr>
                <w:sz w:val="20"/>
                <w:szCs w:val="20"/>
              </w:rPr>
              <w:t>g</w:t>
            </w:r>
            <w:r w:rsidRPr="00785930">
              <w:rPr>
                <w:sz w:val="20"/>
                <w:szCs w:val="20"/>
              </w:rPr>
              <w:t>gregation levels</w:t>
            </w:r>
          </w:p>
        </w:tc>
        <w:tc>
          <w:tcPr>
            <w:tcW w:w="6835" w:type="dxa"/>
          </w:tcPr>
          <w:p w14:paraId="63AFC37A" w14:textId="209B4BEF" w:rsidR="0083606F" w:rsidRPr="00785930" w:rsidRDefault="00F027C0" w:rsidP="006B2E52">
            <w:pPr>
              <w:pStyle w:val="Definitions"/>
              <w:rPr>
                <w:sz w:val="20"/>
                <w:szCs w:val="20"/>
              </w:rPr>
            </w:pPr>
            <w:r>
              <w:rPr>
                <w:sz w:val="20"/>
                <w:szCs w:val="20"/>
              </w:rPr>
              <w:t>Gendered household type</w:t>
            </w:r>
            <w:r w:rsidR="002A4D8D">
              <w:rPr>
                <w:sz w:val="20"/>
                <w:szCs w:val="20"/>
              </w:rPr>
              <w:t xml:space="preserve"> (de jure household member</w:t>
            </w:r>
            <w:r w:rsidR="00324CAC">
              <w:rPr>
                <w:sz w:val="20"/>
                <w:szCs w:val="20"/>
              </w:rPr>
              <w:t>s</w:t>
            </w:r>
            <w:r w:rsidR="002A4D8D">
              <w:rPr>
                <w:sz w:val="20"/>
                <w:szCs w:val="20"/>
              </w:rPr>
              <w:t>)</w:t>
            </w:r>
            <w:r w:rsidR="00324CAC">
              <w:rPr>
                <w:sz w:val="20"/>
                <w:szCs w:val="20"/>
              </w:rPr>
              <w:t>*</w:t>
            </w:r>
          </w:p>
        </w:tc>
      </w:tr>
      <w:tr w:rsidR="002A4D8D" w:rsidRPr="00785930" w14:paraId="1EDA0517" w14:textId="77777777" w:rsidTr="006B2E52">
        <w:tc>
          <w:tcPr>
            <w:tcW w:w="2515" w:type="dxa"/>
          </w:tcPr>
          <w:p w14:paraId="77B91209" w14:textId="6A78DE24" w:rsidR="002A4D8D" w:rsidRPr="00785930" w:rsidRDefault="002A4D8D" w:rsidP="002A4D8D">
            <w:pPr>
              <w:rPr>
                <w:sz w:val="20"/>
                <w:szCs w:val="20"/>
              </w:rPr>
            </w:pPr>
            <w:r>
              <w:rPr>
                <w:sz w:val="20"/>
                <w:szCs w:val="20"/>
              </w:rPr>
              <w:t xml:space="preserve">Coverage </w:t>
            </w:r>
          </w:p>
        </w:tc>
        <w:tc>
          <w:tcPr>
            <w:tcW w:w="6835" w:type="dxa"/>
          </w:tcPr>
          <w:p w14:paraId="11F5D431" w14:textId="26BC9DD2" w:rsidR="002A4D8D" w:rsidRDefault="002A4D8D" w:rsidP="002A4D8D">
            <w:pPr>
              <w:pStyle w:val="Definitions"/>
              <w:rPr>
                <w:sz w:val="20"/>
                <w:szCs w:val="20"/>
              </w:rPr>
            </w:pPr>
            <w:r>
              <w:rPr>
                <w:sz w:val="20"/>
                <w:szCs w:val="20"/>
              </w:rPr>
              <w:t>P1-ZOI</w:t>
            </w:r>
          </w:p>
        </w:tc>
      </w:tr>
      <w:tr w:rsidR="002A4D8D" w:rsidRPr="00785930" w14:paraId="63BF0372" w14:textId="77777777" w:rsidTr="006B2E52">
        <w:tc>
          <w:tcPr>
            <w:tcW w:w="2515" w:type="dxa"/>
          </w:tcPr>
          <w:p w14:paraId="1A65400F" w14:textId="77777777" w:rsidR="002A4D8D" w:rsidRPr="00785930" w:rsidRDefault="002A4D8D" w:rsidP="002A4D8D">
            <w:pPr>
              <w:rPr>
                <w:sz w:val="20"/>
                <w:szCs w:val="20"/>
              </w:rPr>
            </w:pPr>
            <w:r w:rsidRPr="00785930">
              <w:rPr>
                <w:sz w:val="20"/>
                <w:szCs w:val="20"/>
              </w:rPr>
              <w:t>Treatment of missing data</w:t>
            </w:r>
          </w:p>
        </w:tc>
        <w:tc>
          <w:tcPr>
            <w:tcW w:w="6835" w:type="dxa"/>
          </w:tcPr>
          <w:p w14:paraId="39574356" w14:textId="77777777" w:rsidR="002A4D8D" w:rsidRPr="00785930" w:rsidRDefault="002A4D8D" w:rsidP="002A4D8D">
            <w:pPr>
              <w:rPr>
                <w:sz w:val="20"/>
                <w:szCs w:val="20"/>
              </w:rPr>
            </w:pPr>
            <w:r w:rsidRPr="00ED3F37">
              <w:rPr>
                <w:sz w:val="20"/>
                <w:szCs w:val="20"/>
              </w:rPr>
              <w:t>Households with any missing or</w:t>
            </w:r>
            <w:r>
              <w:rPr>
                <w:sz w:val="20"/>
                <w:szCs w:val="20"/>
              </w:rPr>
              <w:t xml:space="preserve"> </w:t>
            </w:r>
            <w:r w:rsidRPr="00ED3F37">
              <w:rPr>
                <w:sz w:val="20"/>
                <w:szCs w:val="20"/>
              </w:rPr>
              <w:t>refused</w:t>
            </w:r>
            <w:r>
              <w:rPr>
                <w:sz w:val="20"/>
                <w:szCs w:val="20"/>
              </w:rPr>
              <w:t xml:space="preserve"> </w:t>
            </w:r>
            <w:r w:rsidRPr="00ED3F37">
              <w:rPr>
                <w:sz w:val="20"/>
                <w:szCs w:val="20"/>
              </w:rPr>
              <w:t>responses are excluded from calculation of the indicator</w:t>
            </w:r>
          </w:p>
        </w:tc>
      </w:tr>
      <w:tr w:rsidR="002A4D8D" w:rsidRPr="00785930" w14:paraId="3DBA7AFF" w14:textId="77777777" w:rsidTr="006B2E52">
        <w:tc>
          <w:tcPr>
            <w:tcW w:w="2515" w:type="dxa"/>
          </w:tcPr>
          <w:p w14:paraId="31F41803" w14:textId="77777777" w:rsidR="002A4D8D" w:rsidRPr="00785930" w:rsidRDefault="002A4D8D" w:rsidP="002A4D8D">
            <w:pPr>
              <w:rPr>
                <w:sz w:val="20"/>
                <w:szCs w:val="20"/>
              </w:rPr>
            </w:pPr>
            <w:r w:rsidRPr="00785930">
              <w:rPr>
                <w:sz w:val="20"/>
                <w:szCs w:val="20"/>
              </w:rPr>
              <w:t>Survey variables used</w:t>
            </w:r>
          </w:p>
        </w:tc>
        <w:tc>
          <w:tcPr>
            <w:tcW w:w="6835" w:type="dxa"/>
          </w:tcPr>
          <w:p w14:paraId="7C49FEA2" w14:textId="77777777" w:rsidR="002A4D8D" w:rsidRPr="00785930" w:rsidRDefault="002A4D8D" w:rsidP="002A4D8D">
            <w:pPr>
              <w:pStyle w:val="Definitions"/>
              <w:rPr>
                <w:sz w:val="20"/>
                <w:szCs w:val="20"/>
              </w:rPr>
            </w:pPr>
            <w:r>
              <w:rPr>
                <w:i/>
                <w:sz w:val="20"/>
                <w:szCs w:val="20"/>
              </w:rPr>
              <w:t>v</w:t>
            </w:r>
            <w:r w:rsidRPr="00ED3F37">
              <w:rPr>
                <w:i/>
                <w:sz w:val="20"/>
                <w:szCs w:val="20"/>
              </w:rPr>
              <w:t>308a, v308b, v308c, v308d, v308e, v308f, hhea, hh_wgt, samp_stratum</w:t>
            </w:r>
          </w:p>
        </w:tc>
      </w:tr>
      <w:tr w:rsidR="002A4D8D" w:rsidRPr="00785930" w14:paraId="75443FC9" w14:textId="77777777" w:rsidTr="006B2E52">
        <w:tc>
          <w:tcPr>
            <w:tcW w:w="2515" w:type="dxa"/>
          </w:tcPr>
          <w:p w14:paraId="360D6313" w14:textId="77777777" w:rsidR="002A4D8D" w:rsidRPr="00785930" w:rsidRDefault="002A4D8D" w:rsidP="002A4D8D">
            <w:pPr>
              <w:rPr>
                <w:sz w:val="20"/>
                <w:szCs w:val="20"/>
              </w:rPr>
            </w:pPr>
            <w:r w:rsidRPr="00785930">
              <w:rPr>
                <w:sz w:val="20"/>
                <w:szCs w:val="20"/>
              </w:rPr>
              <w:t>Analytic variables used</w:t>
            </w:r>
          </w:p>
        </w:tc>
        <w:tc>
          <w:tcPr>
            <w:tcW w:w="6835" w:type="dxa"/>
          </w:tcPr>
          <w:p w14:paraId="3A9EB2F5" w14:textId="77777777" w:rsidR="002A4D8D" w:rsidRPr="00785930" w:rsidRDefault="002A4D8D" w:rsidP="002A4D8D">
            <w:pPr>
              <w:rPr>
                <w:i/>
                <w:sz w:val="20"/>
                <w:szCs w:val="20"/>
              </w:rPr>
            </w:pPr>
            <w:r w:rsidRPr="00ED3F37">
              <w:rPr>
                <w:i/>
                <w:sz w:val="20"/>
                <w:szCs w:val="20"/>
              </w:rPr>
              <w:t>genhhtype_dj, edulevel_hh_dj</w:t>
            </w:r>
          </w:p>
        </w:tc>
      </w:tr>
      <w:tr w:rsidR="002A4D8D" w:rsidRPr="00785930" w14:paraId="682FCF33" w14:textId="77777777" w:rsidTr="006B2E52">
        <w:tc>
          <w:tcPr>
            <w:tcW w:w="2515" w:type="dxa"/>
          </w:tcPr>
          <w:p w14:paraId="564FF99B" w14:textId="77777777" w:rsidR="002A4D8D" w:rsidRPr="00785930" w:rsidRDefault="002A4D8D" w:rsidP="002A4D8D">
            <w:pPr>
              <w:rPr>
                <w:sz w:val="20"/>
                <w:szCs w:val="20"/>
              </w:rPr>
            </w:pPr>
            <w:r w:rsidRPr="00785930">
              <w:rPr>
                <w:sz w:val="20"/>
                <w:szCs w:val="20"/>
              </w:rPr>
              <w:t>Analytic variables created</w:t>
            </w:r>
          </w:p>
        </w:tc>
        <w:tc>
          <w:tcPr>
            <w:tcW w:w="6835" w:type="dxa"/>
          </w:tcPr>
          <w:p w14:paraId="55278540" w14:textId="77777777" w:rsidR="002A4D8D" w:rsidRPr="00785930" w:rsidRDefault="002A4D8D" w:rsidP="002A4D8D">
            <w:pPr>
              <w:rPr>
                <w:sz w:val="20"/>
                <w:szCs w:val="20"/>
              </w:rPr>
            </w:pPr>
            <w:r w:rsidRPr="00ED3F37">
              <w:rPr>
                <w:i/>
                <w:sz w:val="20"/>
                <w:szCs w:val="20"/>
              </w:rPr>
              <w:t>hhs1, hhs2, hhs3, hhs, hhs_cat</w:t>
            </w:r>
          </w:p>
        </w:tc>
      </w:tr>
    </w:tbl>
    <w:p w14:paraId="5137F5D9" w14:textId="77777777" w:rsidR="00324CAC" w:rsidRPr="0072482C" w:rsidRDefault="00324CAC" w:rsidP="00390FB9">
      <w:pPr>
        <w:pStyle w:val="BodyText"/>
        <w:spacing w:before="0" w:after="0"/>
        <w:rPr>
          <w:sz w:val="20"/>
          <w:szCs w:val="20"/>
        </w:rPr>
      </w:pPr>
      <w:r w:rsidRPr="0072482C">
        <w:rPr>
          <w:sz w:val="20"/>
          <w:szCs w:val="20"/>
        </w:rPr>
        <w:t xml:space="preserve">*Standard Feed the Future disaggregate </w:t>
      </w:r>
    </w:p>
    <w:p w14:paraId="7795AFE4" w14:textId="77777777" w:rsidR="000C62AD" w:rsidRDefault="000C62AD" w:rsidP="001A6EAB">
      <w:pPr>
        <w:pStyle w:val="Heading4"/>
        <w:widowControl/>
        <w:spacing w:before="200" w:line="240" w:lineRule="auto"/>
        <w:contextualSpacing w:val="0"/>
        <w:rPr>
          <w:color w:val="auto"/>
        </w:rPr>
      </w:pPr>
      <w:r w:rsidRPr="00DB65D5">
        <w:rPr>
          <w:color w:val="auto"/>
        </w:rPr>
        <w:t>Calculations</w:t>
      </w:r>
    </w:p>
    <w:p w14:paraId="70AB68EA" w14:textId="5451B4EE" w:rsidR="000C62AD" w:rsidRPr="001A6EAB" w:rsidRDefault="000C62AD" w:rsidP="000C62AD">
      <w:pPr>
        <w:pStyle w:val="BodyText0"/>
        <w:ind w:right="690"/>
        <w:rPr>
          <w:rFonts w:asciiTheme="majorHAnsi" w:eastAsiaTheme="minorHAnsi" w:hAnsiTheme="majorHAnsi" w:cstheme="minorBidi"/>
          <w:szCs w:val="22"/>
        </w:rPr>
      </w:pPr>
      <w:r w:rsidRPr="001A6EAB">
        <w:rPr>
          <w:rFonts w:asciiTheme="majorHAnsi" w:eastAsiaTheme="minorHAnsi" w:hAnsiTheme="majorHAnsi" w:cstheme="minorBidi"/>
          <w:b/>
          <w:szCs w:val="22"/>
        </w:rPr>
        <w:t>Step 1</w:t>
      </w:r>
      <w:r w:rsidR="001C25EA" w:rsidRPr="001A6EAB">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households did not have food in their household during the </w:t>
      </w:r>
      <w:r w:rsidR="001C25EA">
        <w:rPr>
          <w:rFonts w:asciiTheme="majorHAnsi" w:eastAsiaTheme="minorHAnsi" w:hAnsiTheme="majorHAnsi" w:cstheme="minorBidi"/>
          <w:szCs w:val="22"/>
        </w:rPr>
        <w:t>4</w:t>
      </w:r>
      <w:r w:rsidR="001C25EA" w:rsidRPr="001A6EAB">
        <w:rPr>
          <w:rFonts w:asciiTheme="majorHAnsi" w:eastAsiaTheme="minorHAnsi" w:hAnsiTheme="majorHAnsi" w:cstheme="minorBidi"/>
          <w:szCs w:val="22"/>
        </w:rPr>
        <w:t xml:space="preserve"> </w:t>
      </w:r>
      <w:r w:rsidRPr="001A6EAB">
        <w:rPr>
          <w:rFonts w:asciiTheme="majorHAnsi" w:eastAsiaTheme="minorHAnsi" w:hAnsiTheme="majorHAnsi" w:cstheme="minorBidi"/>
          <w:szCs w:val="22"/>
        </w:rPr>
        <w:t>weeks preceding the survey (</w:t>
      </w:r>
      <w:r w:rsidRPr="001A6EAB">
        <w:rPr>
          <w:rFonts w:asciiTheme="majorHAnsi" w:eastAsiaTheme="minorHAnsi" w:hAnsiTheme="majorHAnsi" w:cstheme="minorBidi"/>
          <w:i/>
          <w:szCs w:val="22"/>
        </w:rPr>
        <w:t>hhs1</w:t>
      </w:r>
      <w:r w:rsidRPr="001A6EAB">
        <w:rPr>
          <w:rFonts w:asciiTheme="majorHAnsi" w:eastAsiaTheme="minorHAnsi" w:hAnsiTheme="majorHAnsi" w:cstheme="minorBidi"/>
          <w:szCs w:val="22"/>
        </w:rPr>
        <w:t>).</w:t>
      </w:r>
    </w:p>
    <w:p w14:paraId="7AE4BE9B" w14:textId="77777777" w:rsidR="000C62AD" w:rsidRPr="009A33E2" w:rsidRDefault="000C62AD" w:rsidP="00A2711C">
      <w:pPr>
        <w:pStyle w:val="BodyTextIndent1"/>
      </w:pPr>
      <w:r w:rsidRPr="00DE3FD6">
        <w:t xml:space="preserve">Set </w:t>
      </w:r>
      <w:r w:rsidRPr="009A33E2">
        <w:t>hhs1=missing</w:t>
      </w:r>
    </w:p>
    <w:p w14:paraId="34714C33" w14:textId="5D96FD47" w:rsidR="000C62AD" w:rsidRPr="009A33E2" w:rsidRDefault="000C62AD" w:rsidP="00A2711C">
      <w:pPr>
        <w:pStyle w:val="BodyTextIndent1"/>
      </w:pPr>
      <w:r w:rsidRPr="009A33E2">
        <w:t xml:space="preserve">Replace hhs1=0 if (v308a=2)     </w:t>
      </w:r>
    </w:p>
    <w:p w14:paraId="79851F29" w14:textId="047F7F70" w:rsidR="000C62AD" w:rsidRPr="009A33E2" w:rsidRDefault="000C62AD" w:rsidP="00A2711C">
      <w:pPr>
        <w:pStyle w:val="BodyTextIndent1"/>
      </w:pPr>
      <w:r w:rsidRPr="009A33E2">
        <w:t>Replace hhs1=1 if (v308b=1 or 2)</w:t>
      </w:r>
      <w:r w:rsidRPr="009A33E2" w:rsidDel="00BD2290">
        <w:t xml:space="preserve"> </w:t>
      </w:r>
    </w:p>
    <w:p w14:paraId="0309518C" w14:textId="3E8AA5E1" w:rsidR="000C62AD" w:rsidRPr="009A33E2" w:rsidRDefault="000C62AD" w:rsidP="00A2711C">
      <w:pPr>
        <w:pStyle w:val="BodyTextIndent1"/>
      </w:pPr>
      <w:r w:rsidRPr="009A33E2">
        <w:t>Replace hhs1=2 if (v308b=3)</w:t>
      </w:r>
      <w:r w:rsidRPr="009A33E2">
        <w:tab/>
      </w:r>
    </w:p>
    <w:p w14:paraId="178A1FD5" w14:textId="77777777" w:rsidR="000C62AD" w:rsidRPr="009A33E2" w:rsidRDefault="000C62AD" w:rsidP="00A2711C">
      <w:pPr>
        <w:pStyle w:val="BodyTextIndent1"/>
      </w:pPr>
      <w:r w:rsidRPr="009A33E2">
        <w:t>Label values 1 “Never” 2 “Rare/y/sometimes” 3 “Often”</w:t>
      </w:r>
    </w:p>
    <w:p w14:paraId="28F3FC29" w14:textId="680A7FE1" w:rsidR="000C62AD" w:rsidRPr="009A33E2" w:rsidRDefault="000C62AD" w:rsidP="00A2711C">
      <w:pPr>
        <w:pStyle w:val="BodyTextIndent1"/>
      </w:pPr>
      <w:r w:rsidRPr="009A33E2">
        <w:t>Label variable “Frequency HH did not have food, past month”</w:t>
      </w:r>
    </w:p>
    <w:p w14:paraId="331D69D7" w14:textId="7B788947" w:rsidR="000C62AD" w:rsidRPr="001A6EAB"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2</w:t>
      </w:r>
      <w:r w:rsidR="001C25EA">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any household members went to bed hungry during the </w:t>
      </w:r>
      <w:r w:rsidR="001C25EA">
        <w:rPr>
          <w:rFonts w:asciiTheme="majorHAnsi" w:eastAsiaTheme="minorHAnsi" w:hAnsiTheme="majorHAnsi" w:cstheme="minorBidi"/>
          <w:szCs w:val="22"/>
        </w:rPr>
        <w:t>4</w:t>
      </w:r>
      <w:r w:rsidRPr="001A6EAB">
        <w:rPr>
          <w:rFonts w:asciiTheme="majorHAnsi" w:eastAsiaTheme="minorHAnsi" w:hAnsiTheme="majorHAnsi" w:cstheme="minorBidi"/>
          <w:szCs w:val="22"/>
        </w:rPr>
        <w:t xml:space="preserve"> weeks preceding the survey (</w:t>
      </w:r>
      <w:r w:rsidRPr="001A6EAB">
        <w:rPr>
          <w:rFonts w:asciiTheme="majorHAnsi" w:eastAsiaTheme="minorHAnsi" w:hAnsiTheme="majorHAnsi" w:cstheme="minorBidi"/>
          <w:i/>
          <w:szCs w:val="22"/>
        </w:rPr>
        <w:t>hhs2</w:t>
      </w:r>
      <w:r w:rsidRPr="001A6EAB">
        <w:rPr>
          <w:rFonts w:asciiTheme="majorHAnsi" w:eastAsiaTheme="minorHAnsi" w:hAnsiTheme="majorHAnsi" w:cstheme="minorBidi"/>
          <w:szCs w:val="22"/>
        </w:rPr>
        <w:t>).</w:t>
      </w:r>
    </w:p>
    <w:p w14:paraId="0A7238BF" w14:textId="77777777" w:rsidR="000C62AD" w:rsidRPr="009A33E2" w:rsidRDefault="000C62AD" w:rsidP="00A2711C">
      <w:pPr>
        <w:pStyle w:val="BodyTextIndent1"/>
      </w:pPr>
      <w:r w:rsidRPr="00DE3FD6">
        <w:t xml:space="preserve">Set </w:t>
      </w:r>
      <w:r w:rsidRPr="009A33E2">
        <w:t>hhs2=missing</w:t>
      </w:r>
    </w:p>
    <w:p w14:paraId="5AF7B07B" w14:textId="5A375357" w:rsidR="000C62AD" w:rsidRPr="009A33E2" w:rsidRDefault="000C62AD" w:rsidP="00A2711C">
      <w:pPr>
        <w:pStyle w:val="BodyTextIndent1"/>
      </w:pPr>
      <w:r w:rsidRPr="009A33E2">
        <w:t>Replace hhs2=0 if (v308c=2)</w:t>
      </w:r>
    </w:p>
    <w:p w14:paraId="6B3A4841" w14:textId="178515D6" w:rsidR="000C62AD" w:rsidRPr="009A33E2" w:rsidRDefault="000C62AD" w:rsidP="00A2711C">
      <w:pPr>
        <w:pStyle w:val="BodyTextIndent1"/>
      </w:pPr>
      <w:r w:rsidRPr="009A33E2">
        <w:t>Replace hhs2=1 if (v308d=1 or 2)</w:t>
      </w:r>
    </w:p>
    <w:p w14:paraId="35F2E332" w14:textId="77777777" w:rsidR="000C62AD" w:rsidRPr="009A33E2" w:rsidRDefault="000C62AD" w:rsidP="00A2711C">
      <w:pPr>
        <w:pStyle w:val="BodyTextIndent1"/>
      </w:pPr>
      <w:r w:rsidRPr="009A33E2">
        <w:t>Replace hhs2=2 if (v308d=3)</w:t>
      </w:r>
    </w:p>
    <w:p w14:paraId="4202B920" w14:textId="77777777" w:rsidR="000C62AD" w:rsidRPr="009A33E2" w:rsidRDefault="000C62AD" w:rsidP="00A2711C">
      <w:pPr>
        <w:pStyle w:val="BodyTextIndent1"/>
      </w:pPr>
      <w:r w:rsidRPr="009A33E2">
        <w:t>Label values 1 “Never” 2 “Rare/y/sometimes” 3 “Often”</w:t>
      </w:r>
    </w:p>
    <w:p w14:paraId="7D84D0CB" w14:textId="04DCC9C4" w:rsidR="000C62AD" w:rsidRPr="009A33E2" w:rsidRDefault="000C62AD" w:rsidP="00A2711C">
      <w:pPr>
        <w:pStyle w:val="BodyTextIndent1"/>
      </w:pPr>
      <w:r w:rsidRPr="009A33E2">
        <w:lastRenderedPageBreak/>
        <w:t xml:space="preserve">Label variable “Frequency HH members went to bed hungry, past month”    </w:t>
      </w:r>
    </w:p>
    <w:p w14:paraId="6B4B0995" w14:textId="69D9C4DB" w:rsidR="000C62AD" w:rsidRPr="00CD2417"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3</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variable that indicates the frequency with which any household members went all day and night without eating during the </w:t>
      </w:r>
      <w:r w:rsidR="001C25EA">
        <w:rPr>
          <w:rFonts w:asciiTheme="majorHAnsi" w:eastAsiaTheme="minorHAnsi" w:hAnsiTheme="majorHAnsi" w:cstheme="minorBidi"/>
          <w:szCs w:val="22"/>
        </w:rPr>
        <w:t>4</w:t>
      </w:r>
      <w:r w:rsidRPr="00CD2417">
        <w:rPr>
          <w:rFonts w:asciiTheme="majorHAnsi" w:eastAsiaTheme="minorHAnsi" w:hAnsiTheme="majorHAnsi" w:cstheme="minorBidi"/>
          <w:szCs w:val="22"/>
        </w:rPr>
        <w:t xml:space="preserve"> weeks preceding the survey (</w:t>
      </w:r>
      <w:r w:rsidRPr="00CD2417">
        <w:rPr>
          <w:rFonts w:asciiTheme="majorHAnsi" w:eastAsiaTheme="minorHAnsi" w:hAnsiTheme="majorHAnsi" w:cstheme="minorBidi"/>
          <w:i/>
          <w:szCs w:val="22"/>
        </w:rPr>
        <w:t>hhs3</w:t>
      </w:r>
      <w:r w:rsidRPr="00CD2417">
        <w:rPr>
          <w:rFonts w:asciiTheme="majorHAnsi" w:eastAsiaTheme="minorHAnsi" w:hAnsiTheme="majorHAnsi" w:cstheme="minorBidi"/>
          <w:szCs w:val="22"/>
        </w:rPr>
        <w:t>).</w:t>
      </w:r>
    </w:p>
    <w:p w14:paraId="38BB937D" w14:textId="77777777" w:rsidR="000C62AD" w:rsidRPr="009A33E2" w:rsidRDefault="000C62AD" w:rsidP="00A2711C">
      <w:pPr>
        <w:pStyle w:val="BodyTextIndent1"/>
      </w:pPr>
      <w:r w:rsidRPr="00DE3FD6">
        <w:t xml:space="preserve">Set </w:t>
      </w:r>
      <w:r w:rsidRPr="009A33E2">
        <w:t>hhs3=missing</w:t>
      </w:r>
    </w:p>
    <w:p w14:paraId="0F15EDB7" w14:textId="6261FA12" w:rsidR="000C62AD" w:rsidRPr="009A33E2" w:rsidRDefault="000C62AD" w:rsidP="00A2711C">
      <w:pPr>
        <w:pStyle w:val="BodyTextIndent1"/>
      </w:pPr>
      <w:r w:rsidRPr="009A33E2">
        <w:t>Replace hhs3=0 if (v308e=2)</w:t>
      </w:r>
    </w:p>
    <w:p w14:paraId="574D4E03" w14:textId="63C36FAF" w:rsidR="000C62AD" w:rsidRPr="009A33E2" w:rsidRDefault="000C62AD" w:rsidP="00A2711C">
      <w:pPr>
        <w:pStyle w:val="BodyTextIndent1"/>
      </w:pPr>
      <w:r w:rsidRPr="009A33E2">
        <w:t>Replace hhs3=1 if (v308f=1 or 2)</w:t>
      </w:r>
    </w:p>
    <w:p w14:paraId="4BB69C56" w14:textId="77777777" w:rsidR="000C62AD" w:rsidRPr="009A33E2" w:rsidRDefault="000C62AD" w:rsidP="00A2711C">
      <w:pPr>
        <w:pStyle w:val="BodyTextIndent1"/>
      </w:pPr>
      <w:r w:rsidRPr="009A33E2">
        <w:t>Replace hhs3=2 if (v308f=3)</w:t>
      </w:r>
    </w:p>
    <w:p w14:paraId="37986184" w14:textId="77777777" w:rsidR="000C62AD" w:rsidRPr="009A33E2" w:rsidRDefault="000C62AD" w:rsidP="00A2711C">
      <w:pPr>
        <w:pStyle w:val="BodyTextIndent1"/>
      </w:pPr>
      <w:r w:rsidRPr="009A33E2">
        <w:t>Label values 1 “Never” 2 “Rare/y/sometimes” 3 “Often”</w:t>
      </w:r>
    </w:p>
    <w:p w14:paraId="6BE1C95C" w14:textId="5BA08309" w:rsidR="000C62AD" w:rsidRPr="009A33E2" w:rsidRDefault="000C62AD" w:rsidP="00A2711C">
      <w:pPr>
        <w:pStyle w:val="BodyTextIndent1"/>
      </w:pPr>
      <w:r w:rsidRPr="009A33E2">
        <w:t>Label variable “Frequency HH members did not eat all day and night, past month”</w:t>
      </w:r>
    </w:p>
    <w:p w14:paraId="4FF6C868" w14:textId="3A893A56"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4</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Calculate the HHS score. Sum the values of all three HHS variables for each household, producing a HHS score (</w:t>
      </w:r>
      <w:r w:rsidRPr="00CD2417">
        <w:rPr>
          <w:rFonts w:asciiTheme="majorHAnsi" w:eastAsiaTheme="minorHAnsi" w:hAnsiTheme="majorHAnsi" w:cstheme="minorBidi"/>
          <w:i/>
          <w:szCs w:val="22"/>
        </w:rPr>
        <w:t>hhs</w:t>
      </w:r>
      <w:r w:rsidRPr="00CD2417">
        <w:rPr>
          <w:rFonts w:asciiTheme="majorHAnsi" w:eastAsiaTheme="minorHAnsi" w:hAnsiTheme="majorHAnsi" w:cstheme="minorBidi"/>
          <w:szCs w:val="22"/>
        </w:rPr>
        <w:t>) ranging from 0 to 6.</w:t>
      </w:r>
    </w:p>
    <w:p w14:paraId="49730C88" w14:textId="47BBE399" w:rsidR="000C62AD" w:rsidRPr="009A33E2" w:rsidRDefault="000C62AD" w:rsidP="00A2711C">
      <w:pPr>
        <w:pStyle w:val="BodyTextIndent1"/>
      </w:pPr>
      <w:r w:rsidRPr="00DE3FD6">
        <w:t>Set hhs=(hhs1</w:t>
      </w:r>
      <w:r w:rsidRPr="009A33E2">
        <w:t>+hhs2+hhs3)</w:t>
      </w:r>
    </w:p>
    <w:p w14:paraId="5DB49393" w14:textId="4632BAA9" w:rsidR="000C62AD" w:rsidRPr="009A33E2" w:rsidRDefault="000C62AD" w:rsidP="00A2711C">
      <w:pPr>
        <w:pStyle w:val="BodyTextIndent1"/>
      </w:pPr>
      <w:r w:rsidRPr="009A33E2">
        <w:t>Replace hhs=missing if hhs1</w:t>
      </w:r>
      <w:r w:rsidR="00EB2A28">
        <w:t>=missing</w:t>
      </w:r>
      <w:r w:rsidRPr="009A33E2">
        <w:t xml:space="preserve"> or hhs2</w:t>
      </w:r>
      <w:r w:rsidR="00EB2A28">
        <w:t>=missing</w:t>
      </w:r>
      <w:r w:rsidRPr="009A33E2">
        <w:t xml:space="preserve"> </w:t>
      </w:r>
      <w:r w:rsidRPr="00DE3FD6">
        <w:t>or hhs3</w:t>
      </w:r>
      <w:r w:rsidR="00EB2A28">
        <w:t>=</w:t>
      </w:r>
      <w:r w:rsidRPr="00DE3FD6">
        <w:t xml:space="preserve"> missing</w:t>
      </w:r>
    </w:p>
    <w:p w14:paraId="738E43E5" w14:textId="77777777" w:rsidR="000C62AD" w:rsidRPr="009A33E2" w:rsidRDefault="000C62AD" w:rsidP="00A2711C">
      <w:pPr>
        <w:pStyle w:val="BodyTextIndent1"/>
      </w:pPr>
      <w:r w:rsidRPr="009A33E2">
        <w:t>Label variable “Household hunger score”</w:t>
      </w:r>
    </w:p>
    <w:p w14:paraId="33CF8BB2" w14:textId="7863C281"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5</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binary variable to flag households with moderate or severe hunger (</w:t>
      </w:r>
      <w:r w:rsidRPr="00CD2417">
        <w:rPr>
          <w:rFonts w:asciiTheme="majorHAnsi" w:eastAsiaTheme="minorHAnsi" w:hAnsiTheme="majorHAnsi" w:cstheme="minorBidi"/>
          <w:i/>
          <w:szCs w:val="22"/>
        </w:rPr>
        <w:t>hhs_cat</w:t>
      </w:r>
      <w:r w:rsidRPr="00CD2417">
        <w:rPr>
          <w:rFonts w:asciiTheme="majorHAnsi" w:eastAsiaTheme="minorHAnsi" w:hAnsiTheme="majorHAnsi" w:cstheme="minorBidi"/>
          <w:szCs w:val="22"/>
        </w:rPr>
        <w:t>).</w:t>
      </w:r>
    </w:p>
    <w:p w14:paraId="3C2F0DE5" w14:textId="77777777" w:rsidR="000C62AD" w:rsidRPr="009A33E2" w:rsidRDefault="000C62AD" w:rsidP="00A2711C">
      <w:pPr>
        <w:pStyle w:val="BodyTextIndent1"/>
      </w:pPr>
      <w:r w:rsidRPr="00DE3FD6">
        <w:t>Set hhs_cat=</w:t>
      </w:r>
      <w:r w:rsidRPr="009A33E2">
        <w:t>missing</w:t>
      </w:r>
    </w:p>
    <w:p w14:paraId="7434E90C" w14:textId="7FDB20CB" w:rsidR="000C62AD" w:rsidRPr="009A33E2" w:rsidRDefault="000C62AD" w:rsidP="00A2711C">
      <w:pPr>
        <w:pStyle w:val="BodyTextIndent1"/>
      </w:pPr>
      <w:r w:rsidRPr="009A33E2">
        <w:t>Replace hhs_cat=0 if hhs=0 or hhs=1</w:t>
      </w:r>
    </w:p>
    <w:p w14:paraId="2CDD6FEA" w14:textId="5DEA561A" w:rsidR="000C62AD" w:rsidRPr="009A33E2" w:rsidRDefault="000C62AD" w:rsidP="00A2711C">
      <w:pPr>
        <w:pStyle w:val="BodyTextIndent1"/>
      </w:pPr>
      <w:r w:rsidRPr="009A33E2">
        <w:t>Replace hhs_cat=1 if hhs≥2 and hhs≤6</w:t>
      </w:r>
      <w:r w:rsidRPr="009A33E2">
        <w:tab/>
        <w:t xml:space="preserve"> </w:t>
      </w:r>
    </w:p>
    <w:p w14:paraId="461B35E8" w14:textId="77777777" w:rsidR="000C62AD" w:rsidRPr="009A33E2" w:rsidRDefault="000C62AD" w:rsidP="00A2711C">
      <w:pPr>
        <w:pStyle w:val="BodyTextIndent1"/>
      </w:pPr>
      <w:r w:rsidRPr="009A33E2">
        <w:t>Label values 0 “None to some” 1 “Moderate to severe”</w:t>
      </w:r>
    </w:p>
    <w:p w14:paraId="1CEFCD37" w14:textId="77777777" w:rsidR="000C62AD" w:rsidRPr="009A33E2" w:rsidRDefault="000C62AD" w:rsidP="00A2711C">
      <w:pPr>
        <w:pStyle w:val="BodyTextIndent1"/>
      </w:pPr>
      <w:r w:rsidRPr="009A33E2">
        <w:t>Label variable “HH with moderate to severe hunger”</w:t>
      </w:r>
    </w:p>
    <w:p w14:paraId="077B1F22" w14:textId="7D92E694" w:rsidR="000C62AD" w:rsidRPr="00CD2417" w:rsidRDefault="000C62AD" w:rsidP="00CD2417">
      <w:pPr>
        <w:pStyle w:val="BodyText0"/>
      </w:pPr>
      <w:r w:rsidRPr="00CD2417">
        <w:rPr>
          <w:b/>
        </w:rPr>
        <w:t xml:space="preserve">Step </w:t>
      </w:r>
      <w:r w:rsidRPr="00A2711C">
        <w:rPr>
          <w:b/>
        </w:rPr>
        <w:t>6</w:t>
      </w:r>
      <w:r w:rsidR="001C25EA" w:rsidRPr="00A2711C">
        <w:rPr>
          <w:b/>
        </w:rPr>
        <w:t>.</w:t>
      </w:r>
      <w:r w:rsidRPr="00CD2417">
        <w:t xml:space="preserve"> </w:t>
      </w:r>
      <w:r w:rsidRPr="00A2711C">
        <w:t xml:space="preserve">After applying the household sampling weight, calculate the percentage of households that experienced moderate to severe hunger using the </w:t>
      </w:r>
      <w:r w:rsidRPr="00A2711C">
        <w:rPr>
          <w:i/>
        </w:rPr>
        <w:t>hhs_cat</w:t>
      </w:r>
      <w:r w:rsidRPr="00CD2417">
        <w:rPr>
          <w:i/>
        </w:rPr>
        <w:t xml:space="preserve"> </w:t>
      </w:r>
      <w:r w:rsidRPr="00390FB9">
        <w:t>variable</w:t>
      </w:r>
      <w:r w:rsidRPr="00A2711C">
        <w:t>. Repeat using the gendered household type disaggregate constructed using de jure household members. (Sample code uses Stata syntax.)</w:t>
      </w:r>
    </w:p>
    <w:p w14:paraId="7CE8FA73" w14:textId="19196287" w:rsidR="000C62AD" w:rsidRPr="00CD2417" w:rsidRDefault="000C62AD" w:rsidP="00A2711C">
      <w:pPr>
        <w:pStyle w:val="BodyTextIndent1"/>
        <w:rPr>
          <w:w w:val="105"/>
        </w:rPr>
      </w:pPr>
      <w:r w:rsidRPr="00CD2417">
        <w:rPr>
          <w:w w:val="105"/>
        </w:rPr>
        <w:t>Svyset hhea [pweight=wgt_hh], strata(samp_stratum)</w:t>
      </w:r>
    </w:p>
    <w:p w14:paraId="36A90BEE" w14:textId="07A4AF9C" w:rsidR="00EB2A28" w:rsidRPr="00CD2417" w:rsidRDefault="000C62AD" w:rsidP="00A2711C">
      <w:pPr>
        <w:pStyle w:val="BodyTextIndent1"/>
        <w:rPr>
          <w:w w:val="105"/>
        </w:rPr>
      </w:pPr>
      <w:r w:rsidRPr="00CB4021">
        <w:rPr>
          <w:w w:val="105"/>
        </w:rPr>
        <w:t>Svy: prop hhs_cat</w:t>
      </w:r>
    </w:p>
    <w:p w14:paraId="65DB8E97" w14:textId="77777777" w:rsidR="008675E2" w:rsidRDefault="000C62AD" w:rsidP="00CD2417">
      <w:pPr>
        <w:pStyle w:val="BodyTextIndent1"/>
        <w:rPr>
          <w:w w:val="105"/>
        </w:rPr>
      </w:pPr>
      <w:r w:rsidRPr="00CD2417">
        <w:rPr>
          <w:w w:val="105"/>
        </w:rPr>
        <w:t>Svy: prop hhs_cat, over(genhhtype_dj)</w:t>
      </w:r>
      <w:r w:rsidRPr="00785930">
        <w:rPr>
          <w:w w:val="105"/>
        </w:rPr>
        <w:tab/>
      </w:r>
      <w:bookmarkStart w:id="943" w:name="_Toc527234137"/>
    </w:p>
    <w:p w14:paraId="02D7E269" w14:textId="10782686" w:rsidR="008675E2" w:rsidRDefault="008675E2" w:rsidP="008675E2">
      <w:pPr>
        <w:pStyle w:val="Heading4"/>
        <w:widowControl/>
        <w:spacing w:before="200" w:line="240" w:lineRule="auto"/>
        <w:contextualSpacing w:val="0"/>
        <w:rPr>
          <w:color w:val="auto"/>
        </w:rPr>
      </w:pPr>
      <w:r w:rsidRPr="008675E2">
        <w:rPr>
          <w:color w:val="auto"/>
        </w:rPr>
        <w:t>References</w:t>
      </w:r>
    </w:p>
    <w:p w14:paraId="051CCED3" w14:textId="08D388B9" w:rsidR="008675E2" w:rsidRDefault="008675E2" w:rsidP="003771D8">
      <w:pPr>
        <w:pStyle w:val="BodyText"/>
      </w:pPr>
      <w:r w:rsidRPr="00925D9E">
        <w:t xml:space="preserve">Ballard, T., Coates, J., Swindale, A., and Deitchler, M. 2011. </w:t>
      </w:r>
      <w:r w:rsidRPr="00925D9E">
        <w:rPr>
          <w:i/>
        </w:rPr>
        <w:t xml:space="preserve">Household </w:t>
      </w:r>
      <w:r w:rsidR="00D76208">
        <w:rPr>
          <w:i/>
        </w:rPr>
        <w:t>h</w:t>
      </w:r>
      <w:r w:rsidRPr="00925D9E">
        <w:rPr>
          <w:i/>
        </w:rPr>
        <w:t xml:space="preserve">unger </w:t>
      </w:r>
      <w:r w:rsidR="00D76208">
        <w:rPr>
          <w:i/>
        </w:rPr>
        <w:t>s</w:t>
      </w:r>
      <w:r w:rsidRPr="00925D9E">
        <w:rPr>
          <w:i/>
        </w:rPr>
        <w:t xml:space="preserve">cale: Indicator </w:t>
      </w:r>
      <w:r w:rsidR="00D76208">
        <w:rPr>
          <w:i/>
        </w:rPr>
        <w:t>d</w:t>
      </w:r>
      <w:r w:rsidRPr="00925D9E">
        <w:rPr>
          <w:i/>
        </w:rPr>
        <w:t xml:space="preserve">efinition and </w:t>
      </w:r>
      <w:r w:rsidR="00D76208">
        <w:rPr>
          <w:i/>
        </w:rPr>
        <w:t>m</w:t>
      </w:r>
      <w:r w:rsidRPr="00925D9E">
        <w:rPr>
          <w:i/>
        </w:rPr>
        <w:t xml:space="preserve">easurement </w:t>
      </w:r>
      <w:r w:rsidR="00D76208">
        <w:rPr>
          <w:i/>
        </w:rPr>
        <w:t>g</w:t>
      </w:r>
      <w:r w:rsidRPr="00925D9E">
        <w:rPr>
          <w:i/>
        </w:rPr>
        <w:t>uide</w:t>
      </w:r>
      <w:r w:rsidRPr="00925D9E">
        <w:t xml:space="preserve">. Washington, DC: Food and Nutrition Technical Assistance II Project, FHI 360. </w:t>
      </w:r>
      <w:r>
        <w:t xml:space="preserve">Available at: </w:t>
      </w:r>
      <w:hyperlink r:id="rId70" w:history="1">
        <w:r w:rsidRPr="00925D9E">
          <w:rPr>
            <w:rStyle w:val="Hyperlink"/>
            <w:szCs w:val="22"/>
          </w:rPr>
          <w:t>https://www.fantaproject.org/sites/default/files/resources/HHS-Indicator-Guide-Aug2011.pdf</w:t>
        </w:r>
      </w:hyperlink>
    </w:p>
    <w:p w14:paraId="3D37394A" w14:textId="44AA5BEF" w:rsidR="008675E2" w:rsidRDefault="008675E2" w:rsidP="003771D8">
      <w:pPr>
        <w:pStyle w:val="BodyText"/>
      </w:pPr>
      <w:r w:rsidRPr="00925D9E">
        <w:t xml:space="preserve">Deitchler, M., Ballard, T., Swindale, A., and Coates, J. 2010. </w:t>
      </w:r>
      <w:r w:rsidRPr="00925D9E">
        <w:rPr>
          <w:i/>
        </w:rPr>
        <w:t xml:space="preserve">Validation of a </w:t>
      </w:r>
      <w:r w:rsidR="00D76208">
        <w:rPr>
          <w:i/>
        </w:rPr>
        <w:t>m</w:t>
      </w:r>
      <w:r w:rsidRPr="00925D9E">
        <w:rPr>
          <w:i/>
        </w:rPr>
        <w:t xml:space="preserve">easure of </w:t>
      </w:r>
      <w:r w:rsidR="00D76208">
        <w:rPr>
          <w:i/>
        </w:rPr>
        <w:t>h</w:t>
      </w:r>
      <w:r w:rsidRPr="00925D9E">
        <w:rPr>
          <w:i/>
        </w:rPr>
        <w:t xml:space="preserve">ousehold </w:t>
      </w:r>
      <w:r w:rsidR="00D76208">
        <w:rPr>
          <w:i/>
        </w:rPr>
        <w:t>h</w:t>
      </w:r>
      <w:r w:rsidRPr="00925D9E">
        <w:rPr>
          <w:i/>
        </w:rPr>
        <w:t xml:space="preserve">unger for </w:t>
      </w:r>
      <w:r w:rsidR="00D76208">
        <w:rPr>
          <w:i/>
        </w:rPr>
        <w:t>c</w:t>
      </w:r>
      <w:r w:rsidRPr="00925D9E">
        <w:rPr>
          <w:i/>
        </w:rPr>
        <w:t>ross-</w:t>
      </w:r>
      <w:r w:rsidR="00D76208">
        <w:rPr>
          <w:i/>
        </w:rPr>
        <w:t>c</w:t>
      </w:r>
      <w:r w:rsidRPr="00925D9E">
        <w:rPr>
          <w:i/>
        </w:rPr>
        <w:t xml:space="preserve">ultural </w:t>
      </w:r>
      <w:r w:rsidR="00D76208">
        <w:rPr>
          <w:i/>
        </w:rPr>
        <w:t>u</w:t>
      </w:r>
      <w:r w:rsidRPr="00925D9E">
        <w:rPr>
          <w:i/>
        </w:rPr>
        <w:t>se</w:t>
      </w:r>
      <w:r w:rsidRPr="00925D9E">
        <w:t xml:space="preserve">. Washington, DC: Food and Nutrition Technical Assistance II Project (FANTA-2), FHI 360. </w:t>
      </w:r>
      <w:r>
        <w:t xml:space="preserve">Available at: </w:t>
      </w:r>
      <w:hyperlink r:id="rId71" w:history="1">
        <w:r w:rsidRPr="00925D9E">
          <w:rPr>
            <w:rStyle w:val="Hyperlink"/>
            <w:szCs w:val="22"/>
          </w:rPr>
          <w:t>https://www.fantaproject.org/sites/default/files/resources/HHS_Validation_Report_May2010_0.pdf</w:t>
        </w:r>
      </w:hyperlink>
    </w:p>
    <w:p w14:paraId="0A9D8E0C" w14:textId="457E3D03" w:rsidR="008675E2" w:rsidRPr="00B73358" w:rsidRDefault="008675E2" w:rsidP="003771D8">
      <w:pPr>
        <w:pStyle w:val="BodyText"/>
      </w:pPr>
      <w:r w:rsidRPr="008675E2">
        <w:rPr>
          <w:color w:val="auto"/>
          <w:shd w:val="clear" w:color="auto" w:fill="FFFFFF"/>
        </w:rPr>
        <w:lastRenderedPageBreak/>
        <w:t>INDDEX Project</w:t>
      </w:r>
      <w:r>
        <w:rPr>
          <w:color w:val="auto"/>
          <w:shd w:val="clear" w:color="auto" w:fill="FFFFFF"/>
        </w:rPr>
        <w:t>.</w:t>
      </w:r>
      <w:r w:rsidRPr="008675E2">
        <w:rPr>
          <w:color w:val="auto"/>
          <w:shd w:val="clear" w:color="auto" w:fill="FFFFFF"/>
        </w:rPr>
        <w:t xml:space="preserve"> 2018</w:t>
      </w:r>
      <w:r>
        <w:rPr>
          <w:color w:val="auto"/>
          <w:shd w:val="clear" w:color="auto" w:fill="FFFFFF"/>
        </w:rPr>
        <w:t>.</w:t>
      </w:r>
      <w:r w:rsidRPr="008675E2">
        <w:rPr>
          <w:color w:val="auto"/>
          <w:shd w:val="clear" w:color="auto" w:fill="FFFFFF"/>
        </w:rPr>
        <w:t xml:space="preserve"> </w:t>
      </w:r>
      <w:r w:rsidR="00872B75" w:rsidRPr="00872B75">
        <w:rPr>
          <w:i/>
          <w:color w:val="auto"/>
          <w:shd w:val="clear" w:color="auto" w:fill="FFFFFF"/>
        </w:rPr>
        <w:t>Household Hunger Scale (HHS)</w:t>
      </w:r>
      <w:r w:rsidR="00872B75">
        <w:rPr>
          <w:color w:val="auto"/>
          <w:shd w:val="clear" w:color="auto" w:fill="FFFFFF"/>
        </w:rPr>
        <w:t>.</w:t>
      </w:r>
      <w:r w:rsidR="00872B75" w:rsidRPr="00872B75">
        <w:rPr>
          <w:color w:val="auto"/>
          <w:shd w:val="clear" w:color="auto" w:fill="FFFFFF"/>
        </w:rPr>
        <w:t xml:space="preserve"> </w:t>
      </w:r>
      <w:r w:rsidRPr="00872B75">
        <w:rPr>
          <w:color w:val="auto"/>
          <w:shd w:val="clear" w:color="auto" w:fill="FFFFFF"/>
        </w:rPr>
        <w:t xml:space="preserve">Data4Diets: Building </w:t>
      </w:r>
      <w:r w:rsidR="00D76208" w:rsidRPr="00872B75">
        <w:rPr>
          <w:color w:val="auto"/>
          <w:shd w:val="clear" w:color="auto" w:fill="FFFFFF"/>
        </w:rPr>
        <w:t>b</w:t>
      </w:r>
      <w:r w:rsidRPr="00872B75">
        <w:rPr>
          <w:color w:val="auto"/>
          <w:shd w:val="clear" w:color="auto" w:fill="FFFFFF"/>
        </w:rPr>
        <w:t xml:space="preserve">locks for </w:t>
      </w:r>
      <w:r w:rsidR="00D76208" w:rsidRPr="00872B75">
        <w:rPr>
          <w:color w:val="auto"/>
          <w:shd w:val="clear" w:color="auto" w:fill="FFFFFF"/>
        </w:rPr>
        <w:t>d</w:t>
      </w:r>
      <w:r w:rsidRPr="00872B75">
        <w:rPr>
          <w:color w:val="auto"/>
          <w:shd w:val="clear" w:color="auto" w:fill="FFFFFF"/>
        </w:rPr>
        <w:t xml:space="preserve">iet-related </w:t>
      </w:r>
      <w:r w:rsidR="00D76208" w:rsidRPr="00872B75">
        <w:rPr>
          <w:color w:val="auto"/>
          <w:shd w:val="clear" w:color="auto" w:fill="FFFFFF"/>
        </w:rPr>
        <w:t>f</w:t>
      </w:r>
      <w:r w:rsidRPr="00872B75">
        <w:rPr>
          <w:color w:val="auto"/>
          <w:shd w:val="clear" w:color="auto" w:fill="FFFFFF"/>
        </w:rPr>
        <w:t xml:space="preserve">ood </w:t>
      </w:r>
      <w:r w:rsidR="00D76208" w:rsidRPr="00872B75">
        <w:rPr>
          <w:color w:val="auto"/>
          <w:shd w:val="clear" w:color="auto" w:fill="FFFFFF"/>
        </w:rPr>
        <w:t>s</w:t>
      </w:r>
      <w:r w:rsidRPr="00872B75">
        <w:rPr>
          <w:color w:val="auto"/>
          <w:shd w:val="clear" w:color="auto" w:fill="FFFFFF"/>
        </w:rPr>
        <w:t xml:space="preserve">ecurity </w:t>
      </w:r>
      <w:r w:rsidR="00D76208" w:rsidRPr="00872B75">
        <w:rPr>
          <w:color w:val="auto"/>
          <w:shd w:val="clear" w:color="auto" w:fill="FFFFFF"/>
        </w:rPr>
        <w:t>a</w:t>
      </w:r>
      <w:r w:rsidRPr="00872B75">
        <w:rPr>
          <w:color w:val="auto"/>
          <w:shd w:val="clear" w:color="auto" w:fill="FFFFFF"/>
        </w:rPr>
        <w:t>nalysis.</w:t>
      </w:r>
      <w:r w:rsidRPr="008675E2">
        <w:rPr>
          <w:color w:val="auto"/>
          <w:shd w:val="clear" w:color="auto" w:fill="FFFFFF"/>
        </w:rPr>
        <w:t xml:space="preserve"> Tufts University, Boston, MA. </w:t>
      </w:r>
      <w:r>
        <w:rPr>
          <w:color w:val="auto"/>
          <w:shd w:val="clear" w:color="auto" w:fill="FFFFFF"/>
        </w:rPr>
        <w:t xml:space="preserve">Available at: </w:t>
      </w:r>
      <w:hyperlink r:id="rId72" w:history="1">
        <w:r w:rsidR="00872B75">
          <w:rPr>
            <w:rStyle w:val="Hyperlink"/>
          </w:rPr>
          <w:t>https://inddex.nutrition.tufts.edu/data4diets/indicator/household-hunger-scale-hhs?back=/data4diets/indicators</w:t>
        </w:r>
      </w:hyperlink>
    </w:p>
    <w:p w14:paraId="78B30CDB" w14:textId="77777777" w:rsidR="000C62AD" w:rsidRDefault="000C62AD" w:rsidP="00CD2417">
      <w:pPr>
        <w:pStyle w:val="Heading3"/>
        <w:numPr>
          <w:ilvl w:val="2"/>
          <w:numId w:val="198"/>
        </w:numPr>
        <w:autoSpaceDE w:val="0"/>
        <w:autoSpaceDN w:val="0"/>
        <w:spacing w:after="240"/>
        <w:ind w:right="288"/>
      </w:pPr>
      <w:bookmarkStart w:id="944" w:name="_Toc18092192"/>
      <w:bookmarkEnd w:id="943"/>
      <w:r w:rsidRPr="00E66A47">
        <w:rPr>
          <w:rFonts w:eastAsia="Times New Roman"/>
        </w:rPr>
        <w:t>Prevalence of moderate or severe food insecurity in the population, based on the Food Insecurity Experience Scale</w:t>
      </w:r>
      <w:bookmarkEnd w:id="944"/>
    </w:p>
    <w:p w14:paraId="3E8FEF65" w14:textId="77777777" w:rsidR="009C026F" w:rsidRPr="009F111B" w:rsidRDefault="009C026F" w:rsidP="009C026F">
      <w:pPr>
        <w:pStyle w:val="Heading4"/>
      </w:pPr>
      <w:r w:rsidRPr="009F111B">
        <w:t>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15"/>
        <w:gridCol w:w="6835"/>
      </w:tblGrid>
      <w:tr w:rsidR="009C026F" w:rsidRPr="002A4034" w14:paraId="3FA1CAC6" w14:textId="77777777" w:rsidTr="000F5D69">
        <w:tc>
          <w:tcPr>
            <w:tcW w:w="2515" w:type="dxa"/>
            <w:tcMar>
              <w:top w:w="0" w:type="dxa"/>
              <w:left w:w="108" w:type="dxa"/>
              <w:bottom w:w="0" w:type="dxa"/>
              <w:right w:w="108" w:type="dxa"/>
            </w:tcMar>
            <w:hideMark/>
          </w:tcPr>
          <w:p w14:paraId="32DFC1BF" w14:textId="77777777" w:rsidR="009C026F" w:rsidRPr="002A4034" w:rsidRDefault="009C026F" w:rsidP="000F5D69">
            <w:pPr>
              <w:rPr>
                <w:sz w:val="20"/>
                <w:szCs w:val="20"/>
              </w:rPr>
            </w:pPr>
            <w:r w:rsidRPr="002A4034">
              <w:rPr>
                <w:sz w:val="20"/>
                <w:szCs w:val="20"/>
              </w:rPr>
              <w:t>Numerator</w:t>
            </w:r>
          </w:p>
        </w:tc>
        <w:tc>
          <w:tcPr>
            <w:tcW w:w="6835" w:type="dxa"/>
            <w:tcMar>
              <w:top w:w="0" w:type="dxa"/>
              <w:left w:w="108" w:type="dxa"/>
              <w:bottom w:w="0" w:type="dxa"/>
              <w:right w:w="108" w:type="dxa"/>
            </w:tcMar>
          </w:tcPr>
          <w:p w14:paraId="4D187DE0" w14:textId="77777777" w:rsidR="009C026F" w:rsidRPr="002A4034" w:rsidRDefault="009C026F" w:rsidP="000F5D69">
            <w:pPr>
              <w:pStyle w:val="Definitions"/>
              <w:rPr>
                <w:rFonts w:ascii="Gill Sans MT" w:hAnsi="Gill Sans MT"/>
                <w:sz w:val="20"/>
                <w:szCs w:val="20"/>
              </w:rPr>
            </w:pPr>
            <w:r>
              <w:rPr>
                <w:rFonts w:ascii="Gill Sans MT" w:hAnsi="Gill Sans MT"/>
                <w:sz w:val="20"/>
                <w:szCs w:val="20"/>
              </w:rPr>
              <w:t>Population</w:t>
            </w:r>
            <w:r w:rsidRPr="002A4034">
              <w:rPr>
                <w:rFonts w:ascii="Gill Sans MT" w:hAnsi="Gill Sans MT"/>
                <w:sz w:val="20"/>
                <w:szCs w:val="20"/>
              </w:rPr>
              <w:t xml:space="preserve"> with a probability of exceeding the food insecurity severity level </w:t>
            </w:r>
          </w:p>
        </w:tc>
      </w:tr>
      <w:tr w:rsidR="009C026F" w:rsidRPr="002A4034" w14:paraId="5FE6DF20" w14:textId="77777777" w:rsidTr="000F5D69">
        <w:tc>
          <w:tcPr>
            <w:tcW w:w="2515" w:type="dxa"/>
            <w:tcMar>
              <w:top w:w="0" w:type="dxa"/>
              <w:left w:w="108" w:type="dxa"/>
              <w:bottom w:w="0" w:type="dxa"/>
              <w:right w:w="108" w:type="dxa"/>
            </w:tcMar>
            <w:hideMark/>
          </w:tcPr>
          <w:p w14:paraId="3CECE3F3" w14:textId="77777777" w:rsidR="009C026F" w:rsidRPr="00CD4A9F" w:rsidRDefault="009C026F" w:rsidP="000F5D69">
            <w:pPr>
              <w:rPr>
                <w:sz w:val="20"/>
                <w:szCs w:val="20"/>
              </w:rPr>
            </w:pPr>
            <w:r w:rsidRPr="00CD4A9F">
              <w:rPr>
                <w:sz w:val="20"/>
                <w:szCs w:val="20"/>
              </w:rPr>
              <w:t>Denominator</w:t>
            </w:r>
          </w:p>
        </w:tc>
        <w:tc>
          <w:tcPr>
            <w:tcW w:w="6835" w:type="dxa"/>
            <w:tcMar>
              <w:top w:w="0" w:type="dxa"/>
              <w:left w:w="108" w:type="dxa"/>
              <w:bottom w:w="0" w:type="dxa"/>
              <w:right w:w="108" w:type="dxa"/>
            </w:tcMar>
          </w:tcPr>
          <w:p w14:paraId="66F1A8D5" w14:textId="77777777" w:rsidR="009C026F" w:rsidRPr="00CD4A9F" w:rsidRDefault="009C026F" w:rsidP="000F5D69">
            <w:pPr>
              <w:pStyle w:val="Definitions"/>
              <w:rPr>
                <w:rFonts w:ascii="Gill Sans MT" w:hAnsi="Gill Sans MT"/>
                <w:sz w:val="20"/>
                <w:szCs w:val="20"/>
              </w:rPr>
            </w:pPr>
            <w:r w:rsidRPr="00CD4A9F">
              <w:rPr>
                <w:rFonts w:ascii="Gill Sans MT" w:hAnsi="Gill Sans MT"/>
                <w:sz w:val="20"/>
                <w:szCs w:val="20"/>
              </w:rPr>
              <w:t>The surveyed population</w:t>
            </w:r>
          </w:p>
        </w:tc>
      </w:tr>
      <w:tr w:rsidR="009C026F" w:rsidRPr="002A4034" w14:paraId="5F69DE27" w14:textId="77777777" w:rsidTr="000F5D69">
        <w:tc>
          <w:tcPr>
            <w:tcW w:w="2515" w:type="dxa"/>
            <w:tcMar>
              <w:top w:w="0" w:type="dxa"/>
              <w:left w:w="108" w:type="dxa"/>
              <w:bottom w:w="0" w:type="dxa"/>
              <w:right w:w="108" w:type="dxa"/>
            </w:tcMar>
            <w:hideMark/>
          </w:tcPr>
          <w:p w14:paraId="370AB01C" w14:textId="77777777" w:rsidR="009C026F" w:rsidRPr="002A4034" w:rsidRDefault="009C026F" w:rsidP="000F5D69">
            <w:pPr>
              <w:rPr>
                <w:sz w:val="20"/>
                <w:szCs w:val="20"/>
              </w:rPr>
            </w:pPr>
            <w:r w:rsidRPr="002A4034">
              <w:rPr>
                <w:sz w:val="20"/>
                <w:szCs w:val="20"/>
              </w:rPr>
              <w:t>Unit of measure</w:t>
            </w:r>
          </w:p>
        </w:tc>
        <w:tc>
          <w:tcPr>
            <w:tcW w:w="6835" w:type="dxa"/>
            <w:tcMar>
              <w:top w:w="0" w:type="dxa"/>
              <w:left w:w="108" w:type="dxa"/>
              <w:bottom w:w="0" w:type="dxa"/>
              <w:right w:w="108" w:type="dxa"/>
            </w:tcMar>
          </w:tcPr>
          <w:p w14:paraId="3012E1B6" w14:textId="77777777" w:rsidR="009C026F" w:rsidRPr="002A4034" w:rsidRDefault="009C026F" w:rsidP="000F5D69">
            <w:pPr>
              <w:rPr>
                <w:sz w:val="20"/>
                <w:szCs w:val="20"/>
              </w:rPr>
            </w:pPr>
            <w:r w:rsidRPr="002A4034">
              <w:rPr>
                <w:sz w:val="20"/>
                <w:szCs w:val="20"/>
              </w:rPr>
              <w:t>Percentage</w:t>
            </w:r>
          </w:p>
        </w:tc>
      </w:tr>
      <w:tr w:rsidR="009C026F" w:rsidRPr="002A4034" w14:paraId="3691F7B5" w14:textId="77777777" w:rsidTr="000F5D69">
        <w:tc>
          <w:tcPr>
            <w:tcW w:w="2515" w:type="dxa"/>
            <w:tcMar>
              <w:top w:w="0" w:type="dxa"/>
              <w:left w:w="108" w:type="dxa"/>
              <w:bottom w:w="0" w:type="dxa"/>
              <w:right w:w="108" w:type="dxa"/>
            </w:tcMar>
            <w:hideMark/>
          </w:tcPr>
          <w:p w14:paraId="7B7C729A" w14:textId="77777777" w:rsidR="009C026F" w:rsidRPr="002A4034" w:rsidRDefault="009C026F" w:rsidP="000F5D69">
            <w:pPr>
              <w:rPr>
                <w:sz w:val="20"/>
                <w:szCs w:val="20"/>
              </w:rPr>
            </w:pPr>
            <w:r w:rsidRPr="002A4034">
              <w:rPr>
                <w:sz w:val="20"/>
                <w:szCs w:val="20"/>
              </w:rPr>
              <w:t>Level of data</w:t>
            </w:r>
          </w:p>
        </w:tc>
        <w:tc>
          <w:tcPr>
            <w:tcW w:w="6835" w:type="dxa"/>
            <w:tcMar>
              <w:top w:w="0" w:type="dxa"/>
              <w:left w:w="108" w:type="dxa"/>
              <w:bottom w:w="0" w:type="dxa"/>
              <w:right w:w="108" w:type="dxa"/>
            </w:tcMar>
          </w:tcPr>
          <w:p w14:paraId="7045887C" w14:textId="77777777" w:rsidR="009C026F" w:rsidRPr="002A4034" w:rsidRDefault="009C026F" w:rsidP="000F5D69">
            <w:pPr>
              <w:rPr>
                <w:sz w:val="20"/>
                <w:szCs w:val="20"/>
              </w:rPr>
            </w:pPr>
            <w:r w:rsidRPr="002A4034">
              <w:rPr>
                <w:sz w:val="20"/>
                <w:szCs w:val="20"/>
              </w:rPr>
              <w:t>Household</w:t>
            </w:r>
          </w:p>
        </w:tc>
      </w:tr>
      <w:tr w:rsidR="009C026F" w:rsidRPr="002A4034" w14:paraId="2AD868BD" w14:textId="77777777" w:rsidTr="000F5D69">
        <w:tc>
          <w:tcPr>
            <w:tcW w:w="2515" w:type="dxa"/>
            <w:tcMar>
              <w:top w:w="0" w:type="dxa"/>
              <w:left w:w="108" w:type="dxa"/>
              <w:bottom w:w="0" w:type="dxa"/>
              <w:right w:w="108" w:type="dxa"/>
            </w:tcMar>
            <w:hideMark/>
          </w:tcPr>
          <w:p w14:paraId="18D89B92" w14:textId="77777777" w:rsidR="009C026F" w:rsidRPr="002A4034" w:rsidRDefault="009C026F" w:rsidP="000F5D69">
            <w:pPr>
              <w:rPr>
                <w:sz w:val="20"/>
                <w:szCs w:val="20"/>
              </w:rPr>
            </w:pPr>
            <w:r w:rsidRPr="002A4034">
              <w:rPr>
                <w:sz w:val="20"/>
                <w:szCs w:val="20"/>
              </w:rPr>
              <w:t>Sampling weight</w:t>
            </w:r>
          </w:p>
        </w:tc>
        <w:tc>
          <w:tcPr>
            <w:tcW w:w="6835" w:type="dxa"/>
            <w:tcMar>
              <w:top w:w="0" w:type="dxa"/>
              <w:left w:w="108" w:type="dxa"/>
              <w:bottom w:w="0" w:type="dxa"/>
              <w:right w:w="108" w:type="dxa"/>
            </w:tcMar>
          </w:tcPr>
          <w:p w14:paraId="48D4E816" w14:textId="77777777" w:rsidR="009C026F" w:rsidRPr="002A4034" w:rsidRDefault="009C026F" w:rsidP="000F5D69">
            <w:pPr>
              <w:rPr>
                <w:sz w:val="20"/>
                <w:szCs w:val="20"/>
              </w:rPr>
            </w:pPr>
            <w:r w:rsidRPr="002A4034">
              <w:rPr>
                <w:sz w:val="20"/>
                <w:szCs w:val="20"/>
              </w:rPr>
              <w:t>Household</w:t>
            </w:r>
          </w:p>
        </w:tc>
      </w:tr>
      <w:tr w:rsidR="009C026F" w:rsidRPr="002A4034" w14:paraId="099D7781" w14:textId="77777777" w:rsidTr="000F5D69">
        <w:tc>
          <w:tcPr>
            <w:tcW w:w="2515" w:type="dxa"/>
            <w:tcMar>
              <w:top w:w="0" w:type="dxa"/>
              <w:left w:w="108" w:type="dxa"/>
              <w:bottom w:w="0" w:type="dxa"/>
              <w:right w:w="108" w:type="dxa"/>
            </w:tcMar>
            <w:hideMark/>
          </w:tcPr>
          <w:p w14:paraId="4B36DED8" w14:textId="77777777" w:rsidR="009C026F" w:rsidRPr="002A4034" w:rsidRDefault="009C026F" w:rsidP="000F5D69">
            <w:pPr>
              <w:rPr>
                <w:sz w:val="20"/>
                <w:szCs w:val="20"/>
              </w:rPr>
            </w:pPr>
            <w:r w:rsidRPr="002A4034">
              <w:rPr>
                <w:sz w:val="20"/>
                <w:szCs w:val="20"/>
              </w:rPr>
              <w:t>Disaggregation levels</w:t>
            </w:r>
          </w:p>
        </w:tc>
        <w:tc>
          <w:tcPr>
            <w:tcW w:w="6835" w:type="dxa"/>
            <w:tcMar>
              <w:top w:w="0" w:type="dxa"/>
              <w:left w:w="108" w:type="dxa"/>
              <w:bottom w:w="0" w:type="dxa"/>
              <w:right w:w="108" w:type="dxa"/>
            </w:tcMar>
          </w:tcPr>
          <w:p w14:paraId="130FE98D" w14:textId="3CF34B14" w:rsidR="009C026F" w:rsidRDefault="009C026F" w:rsidP="000F5D69">
            <w:pPr>
              <w:pStyle w:val="Definitions"/>
              <w:rPr>
                <w:rFonts w:ascii="Gill Sans MT" w:hAnsi="Gill Sans MT"/>
                <w:color w:val="auto"/>
                <w:sz w:val="20"/>
                <w:szCs w:val="20"/>
              </w:rPr>
            </w:pPr>
            <w:r w:rsidRPr="002A4034">
              <w:rPr>
                <w:rFonts w:ascii="Gill Sans MT" w:hAnsi="Gill Sans MT"/>
                <w:color w:val="auto"/>
                <w:sz w:val="20"/>
                <w:szCs w:val="20"/>
              </w:rPr>
              <w:t>Gendered household type</w:t>
            </w:r>
            <w:r>
              <w:rPr>
                <w:rFonts w:ascii="Gill Sans MT" w:hAnsi="Gill Sans MT"/>
                <w:color w:val="auto"/>
                <w:sz w:val="20"/>
                <w:szCs w:val="20"/>
              </w:rPr>
              <w:t xml:space="preserve"> (de jure household members)*</w:t>
            </w:r>
          </w:p>
          <w:p w14:paraId="647F7AF8" w14:textId="5C9400BA" w:rsidR="009C026F" w:rsidRPr="002A4034" w:rsidRDefault="009C026F" w:rsidP="000F5D69">
            <w:pPr>
              <w:pStyle w:val="Definitions"/>
              <w:rPr>
                <w:rFonts w:ascii="Gill Sans MT" w:hAnsi="Gill Sans MT"/>
                <w:color w:val="auto"/>
                <w:sz w:val="20"/>
                <w:szCs w:val="20"/>
              </w:rPr>
            </w:pPr>
            <w:r>
              <w:rPr>
                <w:rFonts w:ascii="Gill Sans MT" w:hAnsi="Gill Sans MT"/>
                <w:color w:val="auto"/>
                <w:sz w:val="20"/>
                <w:szCs w:val="20"/>
              </w:rPr>
              <w:t>L</w:t>
            </w:r>
            <w:r w:rsidRPr="002A4034">
              <w:rPr>
                <w:rFonts w:ascii="Gill Sans MT" w:hAnsi="Gill Sans MT"/>
                <w:color w:val="auto"/>
                <w:sz w:val="20"/>
                <w:szCs w:val="20"/>
              </w:rPr>
              <w:t xml:space="preserve">evel of severity </w:t>
            </w:r>
            <w:r>
              <w:rPr>
                <w:rFonts w:ascii="Gill Sans MT" w:hAnsi="Gill Sans MT"/>
                <w:color w:val="auto"/>
                <w:sz w:val="20"/>
                <w:szCs w:val="20"/>
              </w:rPr>
              <w:t>(moderate, severe)*</w:t>
            </w:r>
          </w:p>
        </w:tc>
      </w:tr>
      <w:tr w:rsidR="009C026F" w:rsidRPr="002A4034" w14:paraId="3EEBFC2F" w14:textId="77777777" w:rsidTr="000F5D69">
        <w:tc>
          <w:tcPr>
            <w:tcW w:w="2515" w:type="dxa"/>
            <w:tcMar>
              <w:top w:w="0" w:type="dxa"/>
              <w:left w:w="108" w:type="dxa"/>
              <w:bottom w:w="0" w:type="dxa"/>
              <w:right w:w="108" w:type="dxa"/>
            </w:tcMar>
          </w:tcPr>
          <w:p w14:paraId="78FE498E" w14:textId="77777777" w:rsidR="009C026F" w:rsidRPr="002A4034" w:rsidRDefault="009C026F" w:rsidP="000F5D69">
            <w:pPr>
              <w:rPr>
                <w:sz w:val="20"/>
                <w:szCs w:val="20"/>
              </w:rPr>
            </w:pPr>
            <w:r>
              <w:rPr>
                <w:sz w:val="20"/>
                <w:szCs w:val="20"/>
              </w:rPr>
              <w:t>Coverage</w:t>
            </w:r>
          </w:p>
        </w:tc>
        <w:tc>
          <w:tcPr>
            <w:tcW w:w="6835" w:type="dxa"/>
            <w:tcMar>
              <w:top w:w="0" w:type="dxa"/>
              <w:left w:w="108" w:type="dxa"/>
              <w:bottom w:w="0" w:type="dxa"/>
              <w:right w:w="108" w:type="dxa"/>
            </w:tcMar>
          </w:tcPr>
          <w:p w14:paraId="4E58C78B" w14:textId="77777777" w:rsidR="009C026F" w:rsidRPr="002A4034" w:rsidRDefault="009C026F" w:rsidP="000F5D69">
            <w:pPr>
              <w:pStyle w:val="Definitions"/>
              <w:rPr>
                <w:rFonts w:ascii="Gill Sans MT" w:hAnsi="Gill Sans MT"/>
                <w:color w:val="auto"/>
                <w:sz w:val="20"/>
                <w:szCs w:val="20"/>
              </w:rPr>
            </w:pPr>
            <w:r>
              <w:rPr>
                <w:rFonts w:ascii="Gill Sans MT" w:hAnsi="Gill Sans MT"/>
                <w:color w:val="auto"/>
                <w:sz w:val="20"/>
                <w:szCs w:val="20"/>
              </w:rPr>
              <w:t>P2-ZOI</w:t>
            </w:r>
          </w:p>
        </w:tc>
      </w:tr>
      <w:tr w:rsidR="009C026F" w:rsidRPr="002A4034" w14:paraId="72CA320F" w14:textId="77777777" w:rsidTr="000F5D69">
        <w:tc>
          <w:tcPr>
            <w:tcW w:w="2515" w:type="dxa"/>
            <w:tcMar>
              <w:top w:w="0" w:type="dxa"/>
              <w:left w:w="108" w:type="dxa"/>
              <w:bottom w:w="0" w:type="dxa"/>
              <w:right w:w="108" w:type="dxa"/>
            </w:tcMar>
            <w:hideMark/>
          </w:tcPr>
          <w:p w14:paraId="7E3664FF" w14:textId="77777777" w:rsidR="009C026F" w:rsidRPr="002A4034" w:rsidRDefault="009C026F" w:rsidP="000F5D69">
            <w:pPr>
              <w:rPr>
                <w:sz w:val="20"/>
                <w:szCs w:val="20"/>
              </w:rPr>
            </w:pPr>
            <w:r w:rsidRPr="002A4034">
              <w:rPr>
                <w:sz w:val="20"/>
                <w:szCs w:val="20"/>
              </w:rPr>
              <w:t>Treatment of missing data</w:t>
            </w:r>
          </w:p>
        </w:tc>
        <w:tc>
          <w:tcPr>
            <w:tcW w:w="6835" w:type="dxa"/>
            <w:tcMar>
              <w:top w:w="0" w:type="dxa"/>
              <w:left w:w="108" w:type="dxa"/>
              <w:bottom w:w="0" w:type="dxa"/>
              <w:right w:w="108" w:type="dxa"/>
            </w:tcMar>
          </w:tcPr>
          <w:p w14:paraId="07CD873F" w14:textId="75260CDD" w:rsidR="009C026F" w:rsidRPr="002A4034" w:rsidRDefault="009C026F" w:rsidP="000F5D69">
            <w:pPr>
              <w:rPr>
                <w:sz w:val="20"/>
                <w:szCs w:val="20"/>
              </w:rPr>
            </w:pPr>
            <w:r w:rsidRPr="002A4034">
              <w:rPr>
                <w:sz w:val="20"/>
                <w:szCs w:val="20"/>
              </w:rPr>
              <w:t>All missing and refused responses are excluded from calculation</w:t>
            </w:r>
            <w:r>
              <w:rPr>
                <w:sz w:val="20"/>
                <w:szCs w:val="20"/>
              </w:rPr>
              <w:t>s</w:t>
            </w:r>
            <w:r w:rsidRPr="002A4034">
              <w:rPr>
                <w:sz w:val="20"/>
                <w:szCs w:val="20"/>
              </w:rPr>
              <w:t xml:space="preserve"> of </w:t>
            </w:r>
            <w:r>
              <w:rPr>
                <w:sz w:val="20"/>
                <w:szCs w:val="20"/>
              </w:rPr>
              <w:t xml:space="preserve">the </w:t>
            </w:r>
            <w:r w:rsidRPr="002A4034">
              <w:rPr>
                <w:sz w:val="20"/>
                <w:szCs w:val="20"/>
              </w:rPr>
              <w:t>indicator</w:t>
            </w:r>
          </w:p>
        </w:tc>
      </w:tr>
      <w:tr w:rsidR="009C026F" w:rsidRPr="002A4034" w14:paraId="6588D775" w14:textId="77777777" w:rsidTr="000F5D69">
        <w:tc>
          <w:tcPr>
            <w:tcW w:w="2515" w:type="dxa"/>
            <w:tcMar>
              <w:top w:w="0" w:type="dxa"/>
              <w:left w:w="108" w:type="dxa"/>
              <w:bottom w:w="0" w:type="dxa"/>
              <w:right w:w="108" w:type="dxa"/>
            </w:tcMar>
            <w:hideMark/>
          </w:tcPr>
          <w:p w14:paraId="51EF4FCD" w14:textId="77777777" w:rsidR="009C026F" w:rsidRPr="002A4034" w:rsidRDefault="009C026F" w:rsidP="000F5D69">
            <w:pPr>
              <w:rPr>
                <w:sz w:val="20"/>
                <w:szCs w:val="20"/>
              </w:rPr>
            </w:pPr>
            <w:r w:rsidRPr="002A4034">
              <w:rPr>
                <w:sz w:val="20"/>
                <w:szCs w:val="20"/>
              </w:rPr>
              <w:t>Survey variables used</w:t>
            </w:r>
          </w:p>
        </w:tc>
        <w:tc>
          <w:tcPr>
            <w:tcW w:w="6835" w:type="dxa"/>
            <w:tcMar>
              <w:top w:w="0" w:type="dxa"/>
              <w:left w:w="108" w:type="dxa"/>
              <w:bottom w:w="0" w:type="dxa"/>
              <w:right w:w="108" w:type="dxa"/>
            </w:tcMar>
          </w:tcPr>
          <w:p w14:paraId="64D54A1B" w14:textId="77777777" w:rsidR="009C026F" w:rsidRPr="002A4034" w:rsidRDefault="009C026F" w:rsidP="000F5D69">
            <w:pPr>
              <w:pStyle w:val="Definitions"/>
              <w:rPr>
                <w:rFonts w:ascii="Gill Sans MT" w:hAnsi="Gill Sans MT"/>
                <w:sz w:val="20"/>
                <w:szCs w:val="20"/>
              </w:rPr>
            </w:pPr>
            <w:r w:rsidRPr="002A4034">
              <w:rPr>
                <w:rFonts w:ascii="Gill Sans MT" w:hAnsi="Gill Sans MT"/>
                <w:i/>
                <w:sz w:val="20"/>
                <w:szCs w:val="20"/>
              </w:rPr>
              <w:t>v301, v302, v303, v304, v305, v306, v307, v308</w:t>
            </w:r>
            <w:r>
              <w:rPr>
                <w:rFonts w:ascii="Gill Sans MT" w:hAnsi="Gill Sans MT"/>
                <w:i/>
                <w:sz w:val="20"/>
                <w:szCs w:val="20"/>
              </w:rPr>
              <w:t xml:space="preserve">, </w:t>
            </w:r>
            <w:r w:rsidRPr="00ED3F37">
              <w:rPr>
                <w:i/>
                <w:sz w:val="20"/>
                <w:szCs w:val="20"/>
              </w:rPr>
              <w:t>hhea, hh_wgt, samp_stratum</w:t>
            </w:r>
          </w:p>
        </w:tc>
      </w:tr>
      <w:tr w:rsidR="009C026F" w:rsidRPr="002A4034" w14:paraId="3B8AECA0" w14:textId="77777777" w:rsidTr="000F5D69">
        <w:tc>
          <w:tcPr>
            <w:tcW w:w="2515" w:type="dxa"/>
            <w:tcMar>
              <w:top w:w="0" w:type="dxa"/>
              <w:left w:w="108" w:type="dxa"/>
              <w:bottom w:w="0" w:type="dxa"/>
              <w:right w:w="108" w:type="dxa"/>
            </w:tcMar>
            <w:hideMark/>
          </w:tcPr>
          <w:p w14:paraId="4DBE81B0" w14:textId="77777777" w:rsidR="009C026F" w:rsidRPr="002A4034" w:rsidRDefault="009C026F" w:rsidP="000F5D69">
            <w:pPr>
              <w:rPr>
                <w:sz w:val="20"/>
                <w:szCs w:val="20"/>
              </w:rPr>
            </w:pPr>
            <w:r w:rsidRPr="002A4034">
              <w:rPr>
                <w:sz w:val="20"/>
                <w:szCs w:val="20"/>
              </w:rPr>
              <w:t>Analytic variables used</w:t>
            </w:r>
          </w:p>
        </w:tc>
        <w:tc>
          <w:tcPr>
            <w:tcW w:w="6835" w:type="dxa"/>
            <w:tcMar>
              <w:top w:w="0" w:type="dxa"/>
              <w:left w:w="108" w:type="dxa"/>
              <w:bottom w:w="0" w:type="dxa"/>
              <w:right w:w="108" w:type="dxa"/>
            </w:tcMar>
          </w:tcPr>
          <w:p w14:paraId="20822324" w14:textId="77777777" w:rsidR="009C026F" w:rsidRPr="002A4034" w:rsidRDefault="009C026F" w:rsidP="000F5D69">
            <w:pPr>
              <w:rPr>
                <w:i/>
                <w:iCs/>
                <w:sz w:val="20"/>
                <w:szCs w:val="20"/>
              </w:rPr>
            </w:pPr>
            <w:r w:rsidRPr="00ED3F37">
              <w:rPr>
                <w:i/>
                <w:sz w:val="20"/>
                <w:szCs w:val="20"/>
              </w:rPr>
              <w:t>genhhtype_dj</w:t>
            </w:r>
            <w:r w:rsidRPr="00895EC1">
              <w:rPr>
                <w:i/>
                <w:sz w:val="20"/>
                <w:szCs w:val="20"/>
              </w:rPr>
              <w:t xml:space="preserve">, </w:t>
            </w:r>
            <w:r w:rsidRPr="00895EC1">
              <w:rPr>
                <w:i/>
                <w:iCs/>
                <w:sz w:val="20"/>
                <w:szCs w:val="20"/>
              </w:rPr>
              <w:t>hhsize_dj</w:t>
            </w:r>
          </w:p>
        </w:tc>
      </w:tr>
      <w:tr w:rsidR="009C026F" w:rsidRPr="002A4034" w14:paraId="2BBDC80C" w14:textId="77777777" w:rsidTr="000F5D69">
        <w:tc>
          <w:tcPr>
            <w:tcW w:w="2515" w:type="dxa"/>
            <w:tcMar>
              <w:top w:w="0" w:type="dxa"/>
              <w:left w:w="108" w:type="dxa"/>
              <w:bottom w:w="0" w:type="dxa"/>
              <w:right w:w="108" w:type="dxa"/>
            </w:tcMar>
            <w:hideMark/>
          </w:tcPr>
          <w:p w14:paraId="5BA49A14" w14:textId="77777777" w:rsidR="009C026F" w:rsidRPr="002A4034" w:rsidRDefault="009C026F" w:rsidP="000F5D69">
            <w:pPr>
              <w:rPr>
                <w:sz w:val="20"/>
                <w:szCs w:val="20"/>
              </w:rPr>
            </w:pPr>
            <w:r w:rsidRPr="002A4034">
              <w:rPr>
                <w:sz w:val="20"/>
                <w:szCs w:val="20"/>
              </w:rPr>
              <w:t>Analytic variables created</w:t>
            </w:r>
          </w:p>
        </w:tc>
        <w:tc>
          <w:tcPr>
            <w:tcW w:w="6835" w:type="dxa"/>
            <w:tcMar>
              <w:top w:w="0" w:type="dxa"/>
              <w:left w:w="108" w:type="dxa"/>
              <w:bottom w:w="0" w:type="dxa"/>
              <w:right w:w="108" w:type="dxa"/>
            </w:tcMar>
          </w:tcPr>
          <w:p w14:paraId="54B7D6F1" w14:textId="77777777" w:rsidR="009C026F" w:rsidRPr="00216ECF" w:rsidRDefault="009C026F" w:rsidP="000F5D69">
            <w:pPr>
              <w:rPr>
                <w:i/>
                <w:iCs/>
                <w:sz w:val="20"/>
                <w:szCs w:val="20"/>
              </w:rPr>
            </w:pPr>
            <w:r w:rsidRPr="00216ECF">
              <w:rPr>
                <w:i/>
                <w:iCs/>
                <w:sz w:val="20"/>
                <w:szCs w:val="20"/>
              </w:rPr>
              <w:t>worried, healthy, fewfood, skipped, ateless, runout, hungry, whlday, xx, wt, mem</w:t>
            </w:r>
          </w:p>
        </w:tc>
      </w:tr>
    </w:tbl>
    <w:p w14:paraId="2AB04ECD" w14:textId="77777777" w:rsidR="009C026F" w:rsidRPr="0072482C" w:rsidRDefault="009C026F" w:rsidP="009C026F">
      <w:pPr>
        <w:pStyle w:val="BodyText"/>
        <w:spacing w:before="0" w:after="0"/>
        <w:rPr>
          <w:sz w:val="20"/>
          <w:szCs w:val="20"/>
        </w:rPr>
      </w:pPr>
      <w:r w:rsidRPr="0072482C">
        <w:rPr>
          <w:sz w:val="20"/>
          <w:szCs w:val="20"/>
        </w:rPr>
        <w:t xml:space="preserve">*Standard Feed the Future disaggregate </w:t>
      </w:r>
    </w:p>
    <w:p w14:paraId="48CBCB2A" w14:textId="77777777" w:rsidR="009C026F" w:rsidRPr="009F111B" w:rsidRDefault="009C026F" w:rsidP="009C026F">
      <w:pPr>
        <w:pStyle w:val="Heading4"/>
        <w:spacing w:before="200"/>
      </w:pPr>
      <w:r w:rsidRPr="009F111B">
        <w:t>Calculations</w:t>
      </w:r>
    </w:p>
    <w:p w14:paraId="4D3DE90B" w14:textId="77777777" w:rsidR="009C026F" w:rsidRPr="009F111B" w:rsidRDefault="009C026F" w:rsidP="009C026F">
      <w:pPr>
        <w:pStyle w:val="BodyText"/>
      </w:pPr>
      <w:r w:rsidRPr="009F111B">
        <w:t xml:space="preserve">Voices of the Hungry project provides a free analytical tool for FIES analysis using R software.   </w:t>
      </w:r>
    </w:p>
    <w:p w14:paraId="5B221C38" w14:textId="77777777" w:rsidR="009C026F" w:rsidRPr="009F111B" w:rsidRDefault="009C026F" w:rsidP="009C026F">
      <w:pPr>
        <w:pStyle w:val="BodyText"/>
      </w:pPr>
      <w:r w:rsidRPr="009F111B">
        <w:t>Following the FAO technical resources, this guide describes the steps required to compute the FIES prevalence rates.</w:t>
      </w:r>
    </w:p>
    <w:p w14:paraId="46A16649" w14:textId="4FC85E9D" w:rsidR="009C026F" w:rsidRPr="009F111B" w:rsidRDefault="009C026F" w:rsidP="009C026F">
      <w:pPr>
        <w:pStyle w:val="BodyText"/>
        <w:rPr>
          <w:b/>
        </w:rPr>
      </w:pPr>
      <w:r w:rsidRPr="002A4034">
        <w:rPr>
          <w:b/>
        </w:rPr>
        <w:t>Step 1.</w:t>
      </w:r>
      <w:r w:rsidRPr="009F111B">
        <w:rPr>
          <w:b/>
        </w:rPr>
        <w:t xml:space="preserve"> </w:t>
      </w:r>
      <w:r w:rsidRPr="009F111B">
        <w:t xml:space="preserve">Download R, install required packages, </w:t>
      </w:r>
      <w:r>
        <w:t>and set</w:t>
      </w:r>
      <w:r w:rsidRPr="009F111B">
        <w:t xml:space="preserve"> a working directory and reading data</w:t>
      </w:r>
      <w:r>
        <w:t>.</w:t>
      </w:r>
    </w:p>
    <w:p w14:paraId="38DDE579" w14:textId="54E28F44" w:rsidR="009C026F" w:rsidRPr="00706BE7" w:rsidRDefault="009C026F" w:rsidP="009C026F">
      <w:pPr>
        <w:autoSpaceDE w:val="0"/>
        <w:autoSpaceDN w:val="0"/>
        <w:spacing w:line="240" w:lineRule="auto"/>
        <w:rPr>
          <w:rFonts w:ascii="Calibri" w:eastAsia="Times New Roman" w:hAnsi="Calibri" w:cs="Calibri"/>
          <w:color w:val="auto"/>
          <w:sz w:val="22"/>
          <w:szCs w:val="22"/>
        </w:rPr>
      </w:pPr>
      <w:r w:rsidRPr="00706BE7">
        <w:rPr>
          <w:b/>
          <w:color w:val="000000" w:themeColor="text1"/>
          <w:sz w:val="22"/>
          <w:szCs w:val="22"/>
        </w:rPr>
        <w:t>Step 1a.</w:t>
      </w:r>
      <w:r w:rsidRPr="00706BE7">
        <w:rPr>
          <w:color w:val="000000" w:themeColor="text1"/>
          <w:sz w:val="22"/>
          <w:szCs w:val="22"/>
        </w:rPr>
        <w:t xml:space="preserve"> Click on </w:t>
      </w:r>
      <w:hyperlink r:id="rId73" w:history="1">
        <w:r w:rsidRPr="00706BE7">
          <w:rPr>
            <w:rStyle w:val="Hyperlink"/>
            <w:rFonts w:asciiTheme="majorHAnsi" w:hAnsiTheme="majorHAnsi" w:cs="Times New Roman"/>
            <w:sz w:val="22"/>
            <w:szCs w:val="22"/>
          </w:rPr>
          <w:t>https://cran.r-project.org/</w:t>
        </w:r>
      </w:hyperlink>
      <w:r w:rsidRPr="00706BE7">
        <w:rPr>
          <w:rFonts w:asciiTheme="majorHAnsi" w:hAnsiTheme="majorHAnsi" w:cs="Times New Roman"/>
          <w:sz w:val="22"/>
          <w:szCs w:val="22"/>
        </w:rPr>
        <w:t xml:space="preserve"> </w:t>
      </w:r>
      <w:r w:rsidRPr="00706BE7">
        <w:rPr>
          <w:rFonts w:asciiTheme="majorHAnsi" w:hAnsiTheme="majorHAnsi"/>
          <w:sz w:val="22"/>
          <w:szCs w:val="22"/>
        </w:rPr>
        <w:t>to download</w:t>
      </w:r>
      <w:r w:rsidRPr="00706BE7">
        <w:rPr>
          <w:sz w:val="22"/>
          <w:szCs w:val="22"/>
        </w:rPr>
        <w:t xml:space="preserve"> R. After it is downloaded, R can be used to program directly in the console or through a user-friendly compiler, RStudio, which needs to be downloaded separately. </w:t>
      </w:r>
    </w:p>
    <w:p w14:paraId="33B91C76" w14:textId="13FBF4B0" w:rsidR="009C026F" w:rsidRPr="002A4034" w:rsidRDefault="009C026F" w:rsidP="009C026F">
      <w:pPr>
        <w:autoSpaceDE w:val="0"/>
        <w:autoSpaceDN w:val="0"/>
        <w:adjustRightInd w:val="0"/>
        <w:spacing w:after="120"/>
        <w:rPr>
          <w:sz w:val="22"/>
          <w:szCs w:val="22"/>
        </w:rPr>
      </w:pPr>
      <w:r w:rsidRPr="002A4034">
        <w:rPr>
          <w:b/>
          <w:sz w:val="22"/>
          <w:szCs w:val="22"/>
        </w:rPr>
        <w:t>Step 1b.</w:t>
      </w:r>
      <w:r>
        <w:rPr>
          <w:sz w:val="22"/>
          <w:szCs w:val="22"/>
        </w:rPr>
        <w:t xml:space="preserve"> </w:t>
      </w:r>
      <w:r w:rsidRPr="002A4034">
        <w:rPr>
          <w:sz w:val="22"/>
          <w:szCs w:val="22"/>
        </w:rPr>
        <w:t xml:space="preserve">Click </w:t>
      </w:r>
      <w:r>
        <w:rPr>
          <w:sz w:val="22"/>
          <w:szCs w:val="22"/>
        </w:rPr>
        <w:t xml:space="preserve">on </w:t>
      </w:r>
      <w:hyperlink r:id="rId74" w:history="1">
        <w:r w:rsidRPr="002A4034">
          <w:rPr>
            <w:rStyle w:val="Hyperlink"/>
            <w:sz w:val="22"/>
            <w:szCs w:val="22"/>
          </w:rPr>
          <w:t>https://www.rstudio.com/products/rstudio/download/</w:t>
        </w:r>
      </w:hyperlink>
      <w:r w:rsidRPr="002A4034">
        <w:rPr>
          <w:sz w:val="22"/>
          <w:szCs w:val="22"/>
        </w:rPr>
        <w:t xml:space="preserve"> to download RStudio, which is an integrated development environment for R. It includes a console, a syntax-highlighting editor that supports direct code execution, and tools for plotting, tracking history, debugging, and managing the workspace.</w:t>
      </w:r>
    </w:p>
    <w:p w14:paraId="5F85BBF9" w14:textId="071C97E8" w:rsidR="009C026F" w:rsidRPr="002A4034" w:rsidRDefault="009C026F" w:rsidP="009C026F">
      <w:pPr>
        <w:spacing w:after="120"/>
        <w:rPr>
          <w:sz w:val="22"/>
          <w:szCs w:val="22"/>
        </w:rPr>
      </w:pPr>
      <w:r w:rsidRPr="002A4034">
        <w:rPr>
          <w:b/>
          <w:sz w:val="22"/>
          <w:szCs w:val="22"/>
        </w:rPr>
        <w:t>Step 1c.</w:t>
      </w:r>
      <w:r>
        <w:rPr>
          <w:sz w:val="22"/>
          <w:szCs w:val="22"/>
        </w:rPr>
        <w:t xml:space="preserve"> </w:t>
      </w:r>
      <w:r w:rsidRPr="002A4034">
        <w:rPr>
          <w:sz w:val="22"/>
          <w:szCs w:val="22"/>
        </w:rPr>
        <w:t xml:space="preserve">Install the required packages. </w:t>
      </w:r>
      <w:r>
        <w:rPr>
          <w:sz w:val="22"/>
          <w:szCs w:val="22"/>
        </w:rPr>
        <w:t>Run the following code to i</w:t>
      </w:r>
      <w:r w:rsidRPr="002A4034">
        <w:rPr>
          <w:sz w:val="22"/>
          <w:szCs w:val="22"/>
        </w:rPr>
        <w:t>nstall the “</w:t>
      </w:r>
      <w:r w:rsidRPr="002A4034">
        <w:rPr>
          <w:i/>
          <w:iCs/>
          <w:sz w:val="22"/>
          <w:szCs w:val="22"/>
        </w:rPr>
        <w:t>RM.weights</w:t>
      </w:r>
      <w:r>
        <w:rPr>
          <w:i/>
          <w:iCs/>
          <w:sz w:val="22"/>
          <w:szCs w:val="22"/>
        </w:rPr>
        <w:t>,</w:t>
      </w:r>
      <w:r w:rsidRPr="002A4034">
        <w:rPr>
          <w:sz w:val="22"/>
          <w:szCs w:val="22"/>
        </w:rPr>
        <w:t>” “</w:t>
      </w:r>
      <w:r w:rsidRPr="002A4034">
        <w:rPr>
          <w:i/>
          <w:iCs/>
          <w:sz w:val="22"/>
          <w:szCs w:val="22"/>
        </w:rPr>
        <w:t>survey</w:t>
      </w:r>
      <w:r>
        <w:rPr>
          <w:i/>
          <w:iCs/>
          <w:sz w:val="22"/>
          <w:szCs w:val="22"/>
        </w:rPr>
        <w:t>,</w:t>
      </w:r>
      <w:r w:rsidRPr="002A4034">
        <w:rPr>
          <w:sz w:val="22"/>
          <w:szCs w:val="22"/>
        </w:rPr>
        <w:t>” “</w:t>
      </w:r>
      <w:r w:rsidRPr="002A4034">
        <w:rPr>
          <w:i/>
          <w:iCs/>
          <w:sz w:val="22"/>
          <w:szCs w:val="22"/>
        </w:rPr>
        <w:t>foreign</w:t>
      </w:r>
      <w:r>
        <w:rPr>
          <w:i/>
          <w:iCs/>
          <w:sz w:val="22"/>
          <w:szCs w:val="22"/>
        </w:rPr>
        <w:t>,</w:t>
      </w:r>
      <w:r w:rsidRPr="002A4034">
        <w:rPr>
          <w:sz w:val="22"/>
          <w:szCs w:val="22"/>
        </w:rPr>
        <w:t>” and “</w:t>
      </w:r>
      <w:r w:rsidRPr="002A4034">
        <w:rPr>
          <w:i/>
          <w:iCs/>
          <w:sz w:val="22"/>
          <w:szCs w:val="22"/>
        </w:rPr>
        <w:t>dplyr</w:t>
      </w:r>
      <w:r w:rsidRPr="002A4034">
        <w:rPr>
          <w:sz w:val="22"/>
          <w:szCs w:val="22"/>
        </w:rPr>
        <w:t>” package</w:t>
      </w:r>
      <w:r>
        <w:rPr>
          <w:sz w:val="22"/>
          <w:szCs w:val="22"/>
        </w:rPr>
        <w:t>s:</w:t>
      </w:r>
      <w:r w:rsidRPr="002A4034">
        <w:rPr>
          <w:sz w:val="22"/>
          <w:szCs w:val="22"/>
        </w:rPr>
        <w:t xml:space="preserve"> </w:t>
      </w:r>
    </w:p>
    <w:p w14:paraId="288928E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install.packages("RM.weights") </w:t>
      </w:r>
      <w:r>
        <w:rPr>
          <w:rFonts w:eastAsia="Times New Roman" w:cs="Courier New"/>
          <w:i/>
          <w:sz w:val="22"/>
          <w:szCs w:val="22"/>
        </w:rPr>
        <w:t xml:space="preserve"># </w:t>
      </w:r>
      <w:r w:rsidRPr="002A4034">
        <w:rPr>
          <w:rFonts w:eastAsia="Times New Roman" w:cs="Courier New"/>
          <w:iCs/>
          <w:sz w:val="22"/>
          <w:szCs w:val="22"/>
        </w:rPr>
        <w:t>for weighted Rasch modeling and extensions using CML</w:t>
      </w:r>
    </w:p>
    <w:p w14:paraId="30F22F6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install.packages("survey") </w:t>
      </w:r>
      <w:r>
        <w:rPr>
          <w:rFonts w:eastAsia="Times New Roman" w:cs="Courier New"/>
          <w:i/>
          <w:sz w:val="22"/>
          <w:szCs w:val="22"/>
        </w:rPr>
        <w:t xml:space="preserve"># </w:t>
      </w:r>
      <w:r w:rsidRPr="002A4034">
        <w:rPr>
          <w:rFonts w:eastAsia="Times New Roman" w:cs="Courier New"/>
          <w:iCs/>
          <w:sz w:val="22"/>
          <w:szCs w:val="22"/>
        </w:rPr>
        <w:t xml:space="preserve">for analysis of complex survey samples. </w:t>
      </w:r>
    </w:p>
    <w:p w14:paraId="56108ECD" w14:textId="5F00052B" w:rsidR="009C026F" w:rsidRPr="002A4034" w:rsidRDefault="009C026F" w:rsidP="009C026F">
      <w:pPr>
        <w:keepNext/>
        <w:widowControl/>
        <w:ind w:left="720"/>
        <w:rPr>
          <w:rFonts w:eastAsia="Times New Roman" w:cs="Courier New"/>
          <w:iCs/>
          <w:sz w:val="22"/>
          <w:szCs w:val="22"/>
        </w:rPr>
      </w:pPr>
      <w:r w:rsidRPr="002A4034">
        <w:rPr>
          <w:rFonts w:eastAsia="Times New Roman" w:cs="Courier New"/>
          <w:i/>
          <w:sz w:val="22"/>
          <w:szCs w:val="22"/>
        </w:rPr>
        <w:lastRenderedPageBreak/>
        <w:t xml:space="preserve">install.packages("foreign") </w:t>
      </w:r>
      <w:r>
        <w:rPr>
          <w:rFonts w:eastAsia="Times New Roman" w:cs="Courier New"/>
          <w:i/>
          <w:sz w:val="22"/>
          <w:szCs w:val="22"/>
        </w:rPr>
        <w:t xml:space="preserve"># </w:t>
      </w:r>
      <w:r w:rsidRPr="002A4034">
        <w:rPr>
          <w:rFonts w:eastAsia="Times New Roman" w:cs="Courier New"/>
          <w:iCs/>
          <w:sz w:val="22"/>
          <w:szCs w:val="22"/>
        </w:rPr>
        <w:t xml:space="preserve">to read data stored in </w:t>
      </w:r>
      <w:r>
        <w:rPr>
          <w:rFonts w:eastAsia="Times New Roman" w:cs="Courier New"/>
          <w:iCs/>
          <w:sz w:val="22"/>
          <w:szCs w:val="22"/>
        </w:rPr>
        <w:t>Stata,</w:t>
      </w:r>
      <w:r w:rsidRPr="002A4034">
        <w:rPr>
          <w:rStyle w:val="FootnoteReference"/>
          <w:rFonts w:eastAsia="Times New Roman" w:cs="Courier New"/>
          <w:iCs/>
          <w:sz w:val="22"/>
          <w:szCs w:val="22"/>
        </w:rPr>
        <w:footnoteReference w:id="90"/>
      </w:r>
      <w:r w:rsidRPr="002A4034">
        <w:rPr>
          <w:rFonts w:eastAsia="Times New Roman" w:cs="Courier New"/>
          <w:iCs/>
          <w:sz w:val="22"/>
          <w:szCs w:val="22"/>
        </w:rPr>
        <w:t xml:space="preserve"> SPSS</w:t>
      </w:r>
      <w:r>
        <w:rPr>
          <w:rFonts w:eastAsia="Times New Roman" w:cs="Courier New"/>
          <w:iCs/>
          <w:sz w:val="22"/>
          <w:szCs w:val="22"/>
        </w:rPr>
        <w:t>,</w:t>
      </w:r>
      <w:r w:rsidRPr="002A4034">
        <w:rPr>
          <w:rFonts w:eastAsia="Times New Roman" w:cs="Courier New"/>
          <w:iCs/>
          <w:sz w:val="22"/>
          <w:szCs w:val="22"/>
        </w:rPr>
        <w:t xml:space="preserve"> or other software</w:t>
      </w:r>
    </w:p>
    <w:p w14:paraId="54434442" w14:textId="77777777" w:rsidR="009C026F" w:rsidRPr="002A4034" w:rsidRDefault="009C026F" w:rsidP="009C026F">
      <w:pPr>
        <w:spacing w:after="100" w:afterAutospacing="1"/>
        <w:ind w:left="720"/>
        <w:rPr>
          <w:rFonts w:eastAsia="Times New Roman" w:cs="Courier New"/>
          <w:iCs/>
          <w:sz w:val="22"/>
          <w:szCs w:val="22"/>
        </w:rPr>
      </w:pPr>
      <w:r w:rsidRPr="002A4034">
        <w:rPr>
          <w:rFonts w:eastAsia="Times New Roman" w:cs="Courier New"/>
          <w:i/>
          <w:sz w:val="22"/>
          <w:szCs w:val="22"/>
        </w:rPr>
        <w:t xml:space="preserve">install.packages("dplyr") </w:t>
      </w:r>
      <w:r>
        <w:rPr>
          <w:rFonts w:eastAsia="Times New Roman" w:cs="Courier New"/>
          <w:i/>
          <w:sz w:val="22"/>
          <w:szCs w:val="22"/>
        </w:rPr>
        <w:t xml:space="preserve"># </w:t>
      </w:r>
      <w:r w:rsidRPr="002A4034">
        <w:rPr>
          <w:rFonts w:eastAsia="Times New Roman" w:cs="Courier New"/>
          <w:iCs/>
          <w:sz w:val="22"/>
          <w:szCs w:val="22"/>
        </w:rPr>
        <w:t>for data manipulation</w:t>
      </w:r>
    </w:p>
    <w:p w14:paraId="339E867F" w14:textId="1ED320A9" w:rsidR="009C026F" w:rsidRPr="009F111B" w:rsidRDefault="009C026F" w:rsidP="009C026F">
      <w:pPr>
        <w:pStyle w:val="BodyText"/>
      </w:pPr>
      <w:r w:rsidRPr="009F111B">
        <w:t>After the packages are installed, upload the package in the working library by running the following code:</w:t>
      </w:r>
    </w:p>
    <w:p w14:paraId="639A8CE7" w14:textId="77777777" w:rsidR="009C026F" w:rsidRPr="009F111B" w:rsidRDefault="009C026F" w:rsidP="009C026F">
      <w:pPr>
        <w:pStyle w:val="BodyTextIndent1"/>
      </w:pPr>
      <w:r w:rsidRPr="009F111B">
        <w:t>library(RM.weights)</w:t>
      </w:r>
    </w:p>
    <w:p w14:paraId="3B1C60CC" w14:textId="77777777" w:rsidR="009C026F" w:rsidRPr="009F111B" w:rsidRDefault="009C026F" w:rsidP="009C026F">
      <w:pPr>
        <w:pStyle w:val="BodyTextIndent1"/>
      </w:pPr>
      <w:r w:rsidRPr="009F111B">
        <w:t>library(survey)</w:t>
      </w:r>
    </w:p>
    <w:p w14:paraId="4ABA34A5" w14:textId="77777777" w:rsidR="009C026F" w:rsidRPr="009F111B" w:rsidRDefault="009C026F" w:rsidP="009C026F">
      <w:pPr>
        <w:pStyle w:val="BodyTextIndent1"/>
      </w:pPr>
      <w:r w:rsidRPr="009F111B">
        <w:t>library(foreign)</w:t>
      </w:r>
    </w:p>
    <w:p w14:paraId="6482832B" w14:textId="77777777" w:rsidR="009C026F" w:rsidRPr="009F111B" w:rsidRDefault="009C026F" w:rsidP="009C026F">
      <w:pPr>
        <w:pStyle w:val="BodyTextIndent1"/>
      </w:pPr>
      <w:r w:rsidRPr="009F111B">
        <w:t>library(dplyr)</w:t>
      </w:r>
    </w:p>
    <w:p w14:paraId="7DEEF1AB" w14:textId="2498A54C" w:rsidR="009C026F" w:rsidRPr="002A4034" w:rsidRDefault="009C026F" w:rsidP="009C026F">
      <w:pPr>
        <w:pStyle w:val="BodyText"/>
      </w:pPr>
      <w:r w:rsidRPr="002A4034">
        <w:rPr>
          <w:b/>
        </w:rPr>
        <w:t>Step 1d.</w:t>
      </w:r>
      <w:r>
        <w:t xml:space="preserve"> </w:t>
      </w:r>
      <w:r w:rsidRPr="002A4034">
        <w:t xml:space="preserve">Set a working directory and read function to calculate sampling errors. Set and specify a working directory where the data </w:t>
      </w:r>
      <w:r>
        <w:t>are</w:t>
      </w:r>
      <w:r w:rsidRPr="002A4034">
        <w:t xml:space="preserve"> stored. This will serve as the root directory</w:t>
      </w:r>
      <w:r>
        <w:t xml:space="preserve"> </w:t>
      </w:r>
      <w:r w:rsidRPr="009F111B">
        <w:rPr>
          <w:i/>
          <w:iCs/>
        </w:rPr>
        <w:t>setwd ("FIES\</w:t>
      </w:r>
      <w:r>
        <w:rPr>
          <w:i/>
          <w:iCs/>
        </w:rPr>
        <w:t>\</w:t>
      </w:r>
      <w:r w:rsidRPr="009F111B">
        <w:rPr>
          <w:i/>
          <w:iCs/>
        </w:rPr>
        <w:t>FTF ZOI Survey [COUNTRY] [YEAR] NAME")</w:t>
      </w:r>
      <w:r>
        <w:rPr>
          <w:i/>
          <w:iCs/>
        </w:rPr>
        <w:t>.</w:t>
      </w:r>
    </w:p>
    <w:p w14:paraId="52BA2049" w14:textId="77777777" w:rsidR="009C026F" w:rsidRPr="0026608C" w:rsidRDefault="009C026F" w:rsidP="009C026F">
      <w:pPr>
        <w:pStyle w:val="BodyText"/>
      </w:pPr>
      <w:r w:rsidRPr="009F111B">
        <w:t xml:space="preserve">The working directory and folder name should be changed to reflect the directory path and name. Alternatively, go to RStudio console to set the working directory. Click on Session, then Set Working Directory and Choose </w:t>
      </w:r>
      <w:r w:rsidRPr="0026608C">
        <w:t>Directory (Figure 1).</w:t>
      </w:r>
    </w:p>
    <w:p w14:paraId="49757167" w14:textId="77777777" w:rsidR="009C026F" w:rsidRPr="009F111B" w:rsidRDefault="009C026F" w:rsidP="009C026F">
      <w:pPr>
        <w:pStyle w:val="Figuretitle"/>
        <w:rPr>
          <w:rFonts w:asciiTheme="minorHAnsi" w:eastAsiaTheme="minorHAnsi" w:hAnsiTheme="minorHAnsi" w:cstheme="minorBidi"/>
        </w:rPr>
      </w:pPr>
      <w:bookmarkStart w:id="945" w:name="_Toc18049716"/>
      <w:r w:rsidRPr="0026608C">
        <w:t>Figure 1:</w:t>
      </w:r>
      <w:r w:rsidRPr="009F111B">
        <w:t xml:space="preserve"> Setting up a </w:t>
      </w:r>
      <w:r>
        <w:t>Working D</w:t>
      </w:r>
      <w:r w:rsidRPr="009F111B">
        <w:t>irectory in R</w:t>
      </w:r>
      <w:bookmarkEnd w:id="945"/>
    </w:p>
    <w:p w14:paraId="398C50F0" w14:textId="77777777" w:rsidR="009C026F" w:rsidRPr="009F111B" w:rsidRDefault="009C026F" w:rsidP="009C026F">
      <w:pPr>
        <w:spacing w:after="120" w:line="271" w:lineRule="auto"/>
        <w:jc w:val="center"/>
      </w:pPr>
      <w:r w:rsidRPr="009F111B">
        <w:rPr>
          <w:i/>
          <w:iCs/>
          <w:noProof/>
        </w:rPr>
        <w:drawing>
          <wp:inline distT="0" distB="0" distL="0" distR="0" wp14:anchorId="1FCF6457" wp14:editId="724917BF">
            <wp:extent cx="3840480" cy="209994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0480" cy="2099945"/>
                    </a:xfrm>
                    <a:prstGeom prst="rect">
                      <a:avLst/>
                    </a:prstGeom>
                    <a:noFill/>
                    <a:ln>
                      <a:noFill/>
                    </a:ln>
                  </pic:spPr>
                </pic:pic>
              </a:graphicData>
            </a:graphic>
          </wp:inline>
        </w:drawing>
      </w:r>
    </w:p>
    <w:p w14:paraId="5709DCD4" w14:textId="77777777" w:rsidR="009C026F" w:rsidRPr="002A4034" w:rsidRDefault="009C026F" w:rsidP="009C026F">
      <w:pPr>
        <w:spacing w:after="120"/>
        <w:rPr>
          <w:sz w:val="22"/>
          <w:szCs w:val="22"/>
        </w:rPr>
      </w:pPr>
      <w:r w:rsidRPr="002A4034">
        <w:rPr>
          <w:b/>
          <w:sz w:val="22"/>
          <w:szCs w:val="22"/>
        </w:rPr>
        <w:t>Step 1e.</w:t>
      </w:r>
      <w:r>
        <w:rPr>
          <w:sz w:val="22"/>
          <w:szCs w:val="22"/>
        </w:rPr>
        <w:t xml:space="preserve"> </w:t>
      </w:r>
      <w:r w:rsidRPr="002A4034">
        <w:rPr>
          <w:sz w:val="22"/>
          <w:szCs w:val="22"/>
        </w:rPr>
        <w:t>Specify the function to calculate the sampling errors</w:t>
      </w:r>
      <w:r>
        <w:rPr>
          <w:sz w:val="22"/>
          <w:szCs w:val="22"/>
        </w:rPr>
        <w:t>:</w:t>
      </w:r>
    </w:p>
    <w:p w14:paraId="3069A275" w14:textId="77777777" w:rsidR="009C026F" w:rsidRPr="009F111B" w:rsidRDefault="009C026F" w:rsidP="009C026F">
      <w:pPr>
        <w:pStyle w:val="BodyTextIndent1"/>
      </w:pPr>
      <w:r w:rsidRPr="009F111B">
        <w:t>source("moe_nat_psu_strata.R")</w:t>
      </w:r>
    </w:p>
    <w:p w14:paraId="5F8A3C7E" w14:textId="147C8543" w:rsidR="009C026F" w:rsidRPr="009F111B" w:rsidRDefault="009C026F" w:rsidP="009C026F">
      <w:pPr>
        <w:pStyle w:val="BodyText"/>
      </w:pPr>
      <w:r w:rsidRPr="009F111B">
        <w:t xml:space="preserve">Read the function above for calculating the sampling errors. </w:t>
      </w:r>
      <w:r w:rsidRPr="009F111B">
        <w:rPr>
          <w:i/>
          <w:iCs/>
        </w:rPr>
        <w:t>moe</w:t>
      </w:r>
      <w:r w:rsidRPr="009F111B">
        <w:t xml:space="preserve"> calculates the weighted margin of error. The code also </w:t>
      </w:r>
      <w:r>
        <w:t xml:space="preserve">allows </w:t>
      </w:r>
      <w:r w:rsidRPr="009F111B">
        <w:t>the analysts to take into account the complex survey design</w:t>
      </w:r>
      <w:r>
        <w:t>,</w:t>
      </w:r>
      <w:r w:rsidRPr="009F111B">
        <w:t xml:space="preserve"> such as clustering and unequal probabilities of selection</w:t>
      </w:r>
      <w:r>
        <w:t>,</w:t>
      </w:r>
      <w:r w:rsidRPr="009F111B">
        <w:t xml:space="preserve"> by specifying the primary sampling unit</w:t>
      </w:r>
      <w:r>
        <w:t>, strata, and sampling weights.</w:t>
      </w:r>
    </w:p>
    <w:p w14:paraId="553F8D62" w14:textId="77777777" w:rsidR="009C026F" w:rsidRPr="002A4034" w:rsidRDefault="009C026F" w:rsidP="009C026F">
      <w:pPr>
        <w:spacing w:after="120"/>
        <w:rPr>
          <w:sz w:val="22"/>
          <w:szCs w:val="22"/>
        </w:rPr>
      </w:pPr>
      <w:r w:rsidRPr="002A4034">
        <w:rPr>
          <w:b/>
          <w:sz w:val="22"/>
          <w:szCs w:val="22"/>
        </w:rPr>
        <w:t xml:space="preserve">Step </w:t>
      </w:r>
      <w:r>
        <w:rPr>
          <w:b/>
          <w:sz w:val="22"/>
          <w:szCs w:val="22"/>
        </w:rPr>
        <w:t>1</w:t>
      </w:r>
      <w:r w:rsidRPr="002A4034">
        <w:rPr>
          <w:b/>
          <w:sz w:val="22"/>
          <w:szCs w:val="22"/>
        </w:rPr>
        <w:t>f.</w:t>
      </w:r>
      <w:r>
        <w:rPr>
          <w:sz w:val="22"/>
          <w:szCs w:val="22"/>
        </w:rPr>
        <w:t xml:space="preserve"> </w:t>
      </w:r>
      <w:r w:rsidRPr="002A4034">
        <w:rPr>
          <w:sz w:val="22"/>
          <w:szCs w:val="22"/>
        </w:rPr>
        <w:t>Read the data file. Adding ‘</w:t>
      </w:r>
      <w:r w:rsidRPr="002A4034">
        <w:rPr>
          <w:i/>
          <w:iCs/>
          <w:sz w:val="22"/>
          <w:szCs w:val="22"/>
        </w:rPr>
        <w:t xml:space="preserve">convert.factors = FALSE’ </w:t>
      </w:r>
      <w:r w:rsidRPr="002A4034">
        <w:rPr>
          <w:sz w:val="22"/>
          <w:szCs w:val="22"/>
        </w:rPr>
        <w:t xml:space="preserve">to the code </w:t>
      </w:r>
      <w:r>
        <w:rPr>
          <w:sz w:val="22"/>
          <w:szCs w:val="22"/>
        </w:rPr>
        <w:t xml:space="preserve">means that all categorical variables are not converted to factors in R, but remain as numeric variables. </w:t>
      </w:r>
    </w:p>
    <w:p w14:paraId="021FB9C1" w14:textId="77777777" w:rsidR="009C026F" w:rsidRPr="009F111B" w:rsidRDefault="009C026F" w:rsidP="009C026F">
      <w:pPr>
        <w:pStyle w:val="BodyTextIndent1"/>
      </w:pPr>
      <w:r w:rsidRPr="009F111B">
        <w:t xml:space="preserve">ftf_household = read.dta("FTF ZOI Survey [COUNTRY] [YEAR] household data analytic.dta", </w:t>
      </w:r>
      <w:r w:rsidRPr="009F111B">
        <w:lastRenderedPageBreak/>
        <w:t>convert.factors = FALSE)</w:t>
      </w:r>
    </w:p>
    <w:p w14:paraId="1625C9BA" w14:textId="7368B86A" w:rsidR="009C026F" w:rsidRPr="009F111B" w:rsidRDefault="009C026F" w:rsidP="009C026F">
      <w:pPr>
        <w:pStyle w:val="BodyText"/>
      </w:pPr>
      <w:r w:rsidRPr="009F111B">
        <w:rPr>
          <w:b/>
        </w:rPr>
        <w:t>Step 2</w:t>
      </w:r>
      <w:r w:rsidRPr="002A4034">
        <w:rPr>
          <w:b/>
        </w:rPr>
        <w:t xml:space="preserve">. </w:t>
      </w:r>
      <w:r>
        <w:t>Prepare the data by preparing the</w:t>
      </w:r>
      <w:r w:rsidRPr="009F111B">
        <w:t xml:space="preserve"> </w:t>
      </w:r>
      <w:r>
        <w:t>d</w:t>
      </w:r>
      <w:r w:rsidRPr="009F111B">
        <w:t>ata frame, analytic variables, recoding variables, and background characteristics</w:t>
      </w:r>
      <w:r>
        <w:t>.</w:t>
      </w:r>
      <w:r w:rsidRPr="009F111B">
        <w:t xml:space="preserve"> </w:t>
      </w:r>
    </w:p>
    <w:p w14:paraId="42B8A948" w14:textId="742B7F50" w:rsidR="009C026F" w:rsidRPr="002A4034" w:rsidRDefault="009C026F" w:rsidP="009C026F">
      <w:pPr>
        <w:pStyle w:val="BodyText"/>
      </w:pPr>
      <w:r w:rsidRPr="002A4034">
        <w:rPr>
          <w:b/>
        </w:rPr>
        <w:t>Step 2a.</w:t>
      </w:r>
      <w:r>
        <w:t xml:space="preserve"> </w:t>
      </w:r>
      <w:r w:rsidRPr="002A4034">
        <w:t xml:space="preserve">To create a data frame, first create vectors of the FIES variables. Ensure that the list </w:t>
      </w:r>
      <w:r>
        <w:t>of</w:t>
      </w:r>
      <w:r w:rsidRPr="002A4034">
        <w:t xml:space="preserve"> variables </w:t>
      </w:r>
      <w:r>
        <w:t>is</w:t>
      </w:r>
      <w:r w:rsidRPr="002A4034">
        <w:t xml:space="preserve"> in the correct order and of the same length (check to see that you have an equal number of arguments/variables in all c( ) functions that are assigned as vectors.</w:t>
      </w:r>
    </w:p>
    <w:p w14:paraId="41430F4A" w14:textId="77777777" w:rsidR="009C026F" w:rsidRPr="009F111B" w:rsidRDefault="009C026F" w:rsidP="009C026F">
      <w:pPr>
        <w:pStyle w:val="BodyTextIndent1"/>
      </w:pPr>
      <w:r w:rsidRPr="009F111B">
        <w:t>FIESvars &lt;- c("WORRIED", "HEALTHY", "FEWFOOD", "SKIPPED", "ATELESS", "RUNOUT", "HUNGRY", "WHLDAY")</w:t>
      </w:r>
    </w:p>
    <w:p w14:paraId="44AE6572" w14:textId="77777777" w:rsidR="009C026F" w:rsidRPr="009F111B" w:rsidRDefault="009C026F" w:rsidP="009C026F">
      <w:pPr>
        <w:pStyle w:val="BodyTextIndent1"/>
      </w:pPr>
      <w:r w:rsidRPr="009F111B">
        <w:t>ftfvars  &lt;- c("v301", "v302", "v303", "v304", "v305", "v306", "v307", "v308")</w:t>
      </w:r>
    </w:p>
    <w:p w14:paraId="71769EE7" w14:textId="43C004EB" w:rsidR="009C026F" w:rsidRPr="002A4034" w:rsidRDefault="009C026F" w:rsidP="009C026F">
      <w:pPr>
        <w:spacing w:after="120"/>
        <w:rPr>
          <w:rFonts w:cs="TimesNewRomanPSMT"/>
          <w:sz w:val="22"/>
          <w:szCs w:val="22"/>
        </w:rPr>
      </w:pPr>
      <w:r w:rsidRPr="002A4034">
        <w:rPr>
          <w:rFonts w:cs="TimesNewRomanPSMT"/>
          <w:b/>
          <w:sz w:val="22"/>
          <w:szCs w:val="22"/>
        </w:rPr>
        <w:t>Step 2b.</w:t>
      </w:r>
      <w:r>
        <w:rPr>
          <w:rFonts w:cs="TimesNewRomanPSMT"/>
          <w:sz w:val="22"/>
          <w:szCs w:val="22"/>
        </w:rPr>
        <w:t xml:space="preserve"> </w:t>
      </w:r>
      <w:r w:rsidRPr="002A4034">
        <w:rPr>
          <w:rFonts w:cs="TimesNewRomanPSMT"/>
          <w:sz w:val="22"/>
          <w:szCs w:val="22"/>
        </w:rPr>
        <w:t>Create the data frame of the FIES variables</w:t>
      </w:r>
      <w:r>
        <w:rPr>
          <w:rFonts w:cs="TimesNewRomanPSMT"/>
          <w:sz w:val="22"/>
          <w:szCs w:val="22"/>
        </w:rPr>
        <w:t xml:space="preserve"> only, and rename them to the standard FIES names. </w:t>
      </w:r>
      <w:r w:rsidRPr="002A4034">
        <w:rPr>
          <w:rFonts w:cs="TimesNewRomanPSMT"/>
          <w:sz w:val="22"/>
          <w:szCs w:val="22"/>
        </w:rPr>
        <w:t>In the code below, ‘</w:t>
      </w:r>
      <w:r w:rsidRPr="002A4034">
        <w:rPr>
          <w:rFonts w:cs="TimesNewRomanPSMT"/>
          <w:i/>
          <w:iCs/>
          <w:sz w:val="22"/>
          <w:szCs w:val="22"/>
        </w:rPr>
        <w:t>xx’</w:t>
      </w:r>
      <w:r w:rsidRPr="002A4034">
        <w:rPr>
          <w:rFonts w:cs="TimesNewRomanPSMT"/>
          <w:sz w:val="22"/>
          <w:szCs w:val="22"/>
        </w:rPr>
        <w:t xml:space="preserve"> are the eight FIES variables.</w:t>
      </w:r>
    </w:p>
    <w:p w14:paraId="6EBAF19C" w14:textId="77777777" w:rsidR="009C026F" w:rsidRPr="009F111B" w:rsidRDefault="009C026F" w:rsidP="009C026F">
      <w:pPr>
        <w:pStyle w:val="BodyTextIndent1"/>
      </w:pPr>
      <w:r w:rsidRPr="009F111B">
        <w:t>xx &lt;- ftf_household[ftfvars]</w:t>
      </w:r>
    </w:p>
    <w:p w14:paraId="14D3EAE1" w14:textId="77777777" w:rsidR="009C026F" w:rsidRPr="009F111B" w:rsidRDefault="009C026F" w:rsidP="009C026F">
      <w:pPr>
        <w:pStyle w:val="BodyTextIndent1"/>
      </w:pPr>
      <w:r w:rsidRPr="009F111B">
        <w:t>names(xx) &lt;- FIESvars</w:t>
      </w:r>
    </w:p>
    <w:p w14:paraId="20E6814C" w14:textId="32ED76B3" w:rsidR="009C026F" w:rsidRPr="002A4034" w:rsidRDefault="009C026F" w:rsidP="009C026F">
      <w:pPr>
        <w:pStyle w:val="BodyText"/>
      </w:pPr>
      <w:r w:rsidRPr="002A4034">
        <w:rPr>
          <w:b/>
        </w:rPr>
        <w:t>Step 2c.</w:t>
      </w:r>
      <w:r>
        <w:t xml:space="preserve"> </w:t>
      </w:r>
      <w:r w:rsidRPr="002A4034">
        <w:t xml:space="preserve">Recode all variables. </w:t>
      </w:r>
      <w:r>
        <w:t>A response</w:t>
      </w:r>
      <w:r w:rsidRPr="002A4034">
        <w:t xml:space="preserve"> to any of the items as ‘YES’ or ‘1’ </w:t>
      </w:r>
      <w:r>
        <w:t>is</w:t>
      </w:r>
      <w:r w:rsidRPr="002A4034">
        <w:t xml:space="preserve"> coded as ‘1</w:t>
      </w:r>
      <w:r>
        <w:t>,</w:t>
      </w:r>
      <w:r w:rsidRPr="002A4034">
        <w:t>’ and a response to any of the questions as ‘NO’ or ‘2’ is coded as ‘0</w:t>
      </w:r>
      <w:r>
        <w:t>.</w:t>
      </w:r>
      <w:r w:rsidRPr="002A4034">
        <w:t>’</w:t>
      </w:r>
      <w:r>
        <w:t xml:space="preserve"> A response </w:t>
      </w:r>
      <w:r w:rsidRPr="002A4034">
        <w:t xml:space="preserve">‘REFUSED’ </w:t>
      </w:r>
      <w:r>
        <w:t xml:space="preserve">or “3” </w:t>
      </w:r>
      <w:r w:rsidRPr="002A4034">
        <w:t>will be excluded from the analysis.</w:t>
      </w:r>
    </w:p>
    <w:p w14:paraId="45FB05FE" w14:textId="77777777" w:rsidR="009C026F" w:rsidRPr="009F111B" w:rsidRDefault="009C026F" w:rsidP="009C026F">
      <w:pPr>
        <w:pStyle w:val="BodyTextIndent1"/>
      </w:pPr>
      <w:r w:rsidRPr="009F111B">
        <w:t>xx &lt;- xx %&gt;% mutate_all(</w:t>
      </w:r>
    </w:p>
    <w:p w14:paraId="4A21C2C1" w14:textId="23B5B459" w:rsidR="009C026F" w:rsidRPr="009F111B" w:rsidRDefault="00B17298" w:rsidP="009C026F">
      <w:pPr>
        <w:pStyle w:val="BodyTextIndent1"/>
      </w:pPr>
      <w:r>
        <w:t xml:space="preserve">  </w:t>
      </w:r>
      <w:r w:rsidR="009C026F" w:rsidRPr="009F111B">
        <w:t>function(x) case_when(</w:t>
      </w:r>
    </w:p>
    <w:p w14:paraId="0C394C05" w14:textId="38CAC94F" w:rsidR="009C026F" w:rsidRPr="009F111B" w:rsidRDefault="00B17298" w:rsidP="009C026F">
      <w:pPr>
        <w:pStyle w:val="BodyTextIndent1"/>
      </w:pPr>
      <w:r>
        <w:t xml:space="preserve">    </w:t>
      </w:r>
      <w:r w:rsidR="009C026F" w:rsidRPr="009F111B">
        <w:t>x == 1 ~ 1,</w:t>
      </w:r>
    </w:p>
    <w:p w14:paraId="0D26107F" w14:textId="6185C46D" w:rsidR="009C026F" w:rsidRPr="009F111B" w:rsidRDefault="00B17298" w:rsidP="009C026F">
      <w:pPr>
        <w:pStyle w:val="BodyTextIndent1"/>
      </w:pPr>
      <w:r>
        <w:t xml:space="preserve">    </w:t>
      </w:r>
      <w:r w:rsidR="009C026F" w:rsidRPr="009F111B">
        <w:t>x == 2 ~ 0</w:t>
      </w:r>
    </w:p>
    <w:p w14:paraId="08537FDA" w14:textId="4BC2121F" w:rsidR="009C026F" w:rsidRPr="009F111B" w:rsidRDefault="00B17298" w:rsidP="009C026F">
      <w:pPr>
        <w:pStyle w:val="BodyTextIndent1"/>
      </w:pPr>
      <w:r>
        <w:t xml:space="preserve">  </w:t>
      </w:r>
      <w:r w:rsidR="009C026F" w:rsidRPr="009F111B">
        <w:t>)</w:t>
      </w:r>
    </w:p>
    <w:p w14:paraId="065C8C04" w14:textId="77777777" w:rsidR="009C026F" w:rsidRPr="009F111B" w:rsidRDefault="009C026F" w:rsidP="009C026F">
      <w:pPr>
        <w:pStyle w:val="BodyTextIndent1"/>
      </w:pPr>
      <w:r w:rsidRPr="009F111B">
        <w:t>)</w:t>
      </w:r>
    </w:p>
    <w:p w14:paraId="27742350" w14:textId="2977C25D" w:rsidR="009C026F" w:rsidRPr="002A4034" w:rsidRDefault="009C026F" w:rsidP="009C026F">
      <w:pPr>
        <w:pStyle w:val="BodyText"/>
      </w:pPr>
      <w:r w:rsidRPr="002A4034">
        <w:rPr>
          <w:b/>
        </w:rPr>
        <w:t>Step 2d.</w:t>
      </w:r>
      <w:r>
        <w:t xml:space="preserve"> </w:t>
      </w:r>
      <w:r w:rsidRPr="002A4034">
        <w:t>Define the weight variable and the de jure household members</w:t>
      </w:r>
      <w:r>
        <w:t xml:space="preserve"> (</w:t>
      </w:r>
      <w:r w:rsidRPr="002A4034">
        <w:t>i.e., the household size</w:t>
      </w:r>
      <w:r>
        <w:t>)</w:t>
      </w:r>
      <w:r w:rsidRPr="002A4034">
        <w:t xml:space="preserve">. </w:t>
      </w:r>
      <w:r>
        <w:t>T</w:t>
      </w:r>
      <w:r w:rsidRPr="002A4034">
        <w:t xml:space="preserve">he estimates represent the entire ZOI population and not </w:t>
      </w:r>
      <w:r>
        <w:t>only</w:t>
      </w:r>
      <w:r w:rsidRPr="002A4034">
        <w:t xml:space="preserve"> the individuals or the households interviewed in the survey, </w:t>
      </w:r>
      <w:r>
        <w:t xml:space="preserve">so </w:t>
      </w:r>
      <w:r w:rsidRPr="002A4034">
        <w:t xml:space="preserve">sampling weight must be applied to account for </w:t>
      </w:r>
      <w:r>
        <w:t xml:space="preserve">the </w:t>
      </w:r>
      <w:r w:rsidRPr="002A4034">
        <w:t>complex sample design.</w:t>
      </w:r>
    </w:p>
    <w:p w14:paraId="2D7B6DD5" w14:textId="77777777" w:rsidR="009C026F" w:rsidRPr="009F111B" w:rsidRDefault="009C026F" w:rsidP="009C026F">
      <w:pPr>
        <w:pStyle w:val="BodyTextIndent1"/>
      </w:pPr>
      <w:r w:rsidRPr="009F111B">
        <w:t>wt &lt;- ftf_household$wgt_hh / 1000000</w:t>
      </w:r>
    </w:p>
    <w:p w14:paraId="73315FF0" w14:textId="77777777" w:rsidR="009C026F" w:rsidRPr="009F111B" w:rsidRDefault="009C026F" w:rsidP="009C026F">
      <w:pPr>
        <w:pStyle w:val="BodyTextIndent1"/>
      </w:pPr>
      <w:r w:rsidRPr="009F111B">
        <w:t>mem &lt;-</w:t>
      </w:r>
      <w:r>
        <w:t xml:space="preserve"> </w:t>
      </w:r>
      <w:r w:rsidRPr="009F111B">
        <w:t>ftf_household$hhsize_dj</w:t>
      </w:r>
    </w:p>
    <w:p w14:paraId="483A790A" w14:textId="77777777" w:rsidR="009C026F" w:rsidRPr="002A4034" w:rsidRDefault="009C026F" w:rsidP="009C026F">
      <w:pPr>
        <w:pStyle w:val="BodyText"/>
      </w:pPr>
      <w:r w:rsidRPr="002A4034">
        <w:rPr>
          <w:b/>
        </w:rPr>
        <w:t>Step 2e.</w:t>
      </w:r>
      <w:r>
        <w:t xml:space="preserve"> </w:t>
      </w:r>
      <w:r w:rsidRPr="002A4034">
        <w:t>S</w:t>
      </w:r>
      <w:r>
        <w:t xml:space="preserve">toring the </w:t>
      </w:r>
      <w:r w:rsidRPr="002A4034">
        <w:t>background variables and disaggregates that will be used later for analysis.</w:t>
      </w:r>
    </w:p>
    <w:p w14:paraId="06426268" w14:textId="77777777" w:rsidR="009C026F" w:rsidRPr="009F111B" w:rsidRDefault="009C026F" w:rsidP="009C026F">
      <w:pPr>
        <w:pStyle w:val="BodyTextIndent1"/>
      </w:pPr>
      <w:r w:rsidRPr="009F111B">
        <w:t>fies &lt;- xx</w:t>
      </w:r>
    </w:p>
    <w:p w14:paraId="3BC5E73B" w14:textId="77777777" w:rsidR="009C026F" w:rsidRPr="009F111B" w:rsidRDefault="009C026F" w:rsidP="009C026F">
      <w:pPr>
        <w:pStyle w:val="BodyTextIndent1"/>
      </w:pPr>
      <w:r w:rsidRPr="009F111B">
        <w:t>fies$wt &lt;- wt</w:t>
      </w:r>
    </w:p>
    <w:p w14:paraId="324485CC" w14:textId="77777777" w:rsidR="009C026F" w:rsidRPr="009F111B" w:rsidRDefault="009C026F" w:rsidP="009C026F">
      <w:pPr>
        <w:pStyle w:val="BodyTextIndent1"/>
      </w:pPr>
      <w:r w:rsidRPr="009F111B">
        <w:t>fies$mem &lt;- mem</w:t>
      </w:r>
    </w:p>
    <w:p w14:paraId="09CDA1E7" w14:textId="77777777" w:rsidR="009C026F" w:rsidRPr="009F111B" w:rsidRDefault="009C026F" w:rsidP="009C026F">
      <w:pPr>
        <w:pStyle w:val="BodyTextIndent1"/>
      </w:pPr>
      <w:r w:rsidRPr="009F111B">
        <w:t>fies$fcluster &lt;- ftf_household$hhea</w:t>
      </w:r>
    </w:p>
    <w:p w14:paraId="30C8D6A3" w14:textId="77777777" w:rsidR="009C026F" w:rsidRPr="009F111B" w:rsidRDefault="009C026F" w:rsidP="009C026F">
      <w:pPr>
        <w:pStyle w:val="BodyTextIndent1"/>
      </w:pPr>
      <w:r w:rsidRPr="009F111B">
        <w:t>fies$hhnum &lt;- ftf_household$hhnum</w:t>
      </w:r>
    </w:p>
    <w:p w14:paraId="23DEFC24" w14:textId="77777777" w:rsidR="009C026F" w:rsidRPr="009F111B" w:rsidRDefault="009C026F" w:rsidP="009C026F">
      <w:pPr>
        <w:pStyle w:val="BodyTextIndent1"/>
      </w:pPr>
      <w:r w:rsidRPr="009F111B">
        <w:t>fies$strata &lt;- ftf_household$a03c</w:t>
      </w:r>
    </w:p>
    <w:p w14:paraId="3C7BAB26" w14:textId="6DE8521C" w:rsidR="009C026F" w:rsidRPr="009F111B" w:rsidRDefault="009C026F" w:rsidP="009C026F">
      <w:pPr>
        <w:pStyle w:val="BodyTextIndent1"/>
      </w:pPr>
      <w:r w:rsidRPr="009F111B">
        <w:t>fies$region &lt;- factor(ftf_household$region, levels=c(1,2,3), labels=c("region1","region2","region3"))</w:t>
      </w:r>
    </w:p>
    <w:p w14:paraId="6F61A1E0" w14:textId="77777777" w:rsidR="009C026F" w:rsidRPr="009F111B" w:rsidRDefault="009C026F" w:rsidP="009C026F">
      <w:pPr>
        <w:pStyle w:val="BodyTextIndent1"/>
      </w:pPr>
      <w:r w:rsidRPr="009F111B">
        <w:t>fies$urbanrural &lt;- factor(ftf_household$urban_rural, levels=c(1,2), labels=c("urban","rural"))</w:t>
      </w:r>
    </w:p>
    <w:p w14:paraId="0F8BFCBF" w14:textId="77777777" w:rsidR="009C026F" w:rsidRPr="009F111B" w:rsidRDefault="009C026F" w:rsidP="009C026F">
      <w:pPr>
        <w:pStyle w:val="BodyTextIndent1"/>
      </w:pPr>
      <w:r w:rsidRPr="009F111B">
        <w:lastRenderedPageBreak/>
        <w:t>fies$genhhtype_dj &lt;- factor(ftf_household$genhhtype_dj, levels=c(1,2,3,4), labels=c("Male and Female adults","Female adults only","Male adults only", "Children only"))</w:t>
      </w:r>
    </w:p>
    <w:p w14:paraId="1957841F" w14:textId="24B2961F" w:rsidR="00E1013A" w:rsidRDefault="009C026F" w:rsidP="009C026F">
      <w:pPr>
        <w:pStyle w:val="BodyText"/>
      </w:pPr>
      <w:r w:rsidRPr="00560D1A">
        <w:rPr>
          <w:b/>
          <w:bCs/>
        </w:rPr>
        <w:t>Step 3.</w:t>
      </w:r>
      <w:r>
        <w:t xml:space="preserve"> </w:t>
      </w:r>
      <w:r w:rsidRPr="002A4034">
        <w:t>Fit weighted and unweighted Rasch at</w:t>
      </w:r>
      <w:r>
        <w:t xml:space="preserve"> for the full sample, using household weights only and perform s</w:t>
      </w:r>
      <w:r w:rsidRPr="009F111B">
        <w:t>tatistical validation of FIES data</w:t>
      </w:r>
      <w:r>
        <w:t xml:space="preserve">. </w:t>
      </w:r>
    </w:p>
    <w:p w14:paraId="10C6867F" w14:textId="5C69D81D" w:rsidR="00BB1679" w:rsidRPr="002A4034" w:rsidRDefault="000A3AF6" w:rsidP="009C026F">
      <w:pPr>
        <w:pStyle w:val="BodyText"/>
      </w:pPr>
      <w:r w:rsidRPr="00BC79FF">
        <w:t>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w:t>
      </w:r>
      <w:r w:rsidR="008B1381">
        <w:t xml:space="preserve">. </w:t>
      </w:r>
      <w:r w:rsidR="008B1381" w:rsidRPr="00BC79FF">
        <w:t>The model also implements procedures to calculate prevalence rates of the food insecurity (latent variable) and to equate item parameters across different contexts.</w:t>
      </w:r>
    </w:p>
    <w:p w14:paraId="3087B0F9" w14:textId="77777777" w:rsidR="009C026F" w:rsidRPr="009F111B" w:rsidRDefault="009C026F" w:rsidP="009C026F">
      <w:pPr>
        <w:pStyle w:val="BodyTextIndent1"/>
      </w:pPr>
      <w:r w:rsidRPr="009F111B">
        <w:t>rr &lt;- RM.w(xx, wt, write.file = TRUE, country = "FTF ZOI SURVEY COUNTRY")</w:t>
      </w:r>
    </w:p>
    <w:p w14:paraId="609CFE1F" w14:textId="77777777" w:rsidR="009C026F" w:rsidRDefault="009C026F" w:rsidP="009C026F">
      <w:pPr>
        <w:pStyle w:val="BodyTextIndent1"/>
      </w:pPr>
      <w:r w:rsidRPr="009F111B">
        <w:t>ru &lt;- RM.w(xx, write.file = TRUE, country = "FTF ZOI SURVEY COUNTRY unweighted")</w:t>
      </w:r>
    </w:p>
    <w:p w14:paraId="01CDD7E9" w14:textId="77777777" w:rsidR="009C026F" w:rsidRDefault="009C026F" w:rsidP="009C026F">
      <w:pPr>
        <w:pStyle w:val="BodyTextIndent1"/>
      </w:pPr>
    </w:p>
    <w:p w14:paraId="50E0C7A8" w14:textId="77777777" w:rsidR="009C026F" w:rsidRDefault="009C026F" w:rsidP="009C026F">
      <w:pPr>
        <w:pStyle w:val="BodyTextIndent1"/>
      </w:pPr>
      <w:r w:rsidRPr="009F111B">
        <w:t>rs = rowSums(xx)</w:t>
      </w:r>
    </w:p>
    <w:p w14:paraId="096F1F02" w14:textId="6647F6C0" w:rsidR="009C026F" w:rsidRPr="00C70645" w:rsidRDefault="009C026F" w:rsidP="00E1013A">
      <w:pPr>
        <w:pStyle w:val="BodyTextIndent1"/>
      </w:pPr>
      <w:r w:rsidRPr="009F111B">
        <w:t>tab.weight(rs, wt*mem, xx)$RS.abs.w</w:t>
      </w:r>
      <w:r>
        <w:t xml:space="preserve"> </w:t>
      </w:r>
      <w:r w:rsidRPr="006E2A61">
        <w:rPr>
          <w:i w:val="0"/>
          <w:iCs/>
        </w:rPr>
        <w:t># to get weighted population by raw score</w:t>
      </w:r>
    </w:p>
    <w:p w14:paraId="070550D8" w14:textId="205C97D3" w:rsidR="009C026F" w:rsidRPr="000B09F9" w:rsidRDefault="009C026F" w:rsidP="009C026F">
      <w:pPr>
        <w:pStyle w:val="BodyText0"/>
      </w:pPr>
      <w:r>
        <w:rPr>
          <w:bCs/>
        </w:rPr>
        <w:t>The</w:t>
      </w:r>
      <w:r w:rsidRPr="006D6A91">
        <w:rPr>
          <w:bCs/>
        </w:rPr>
        <w:t xml:space="preserve"> Rasch output</w:t>
      </w:r>
      <w:r>
        <w:rPr>
          <w:bCs/>
        </w:rPr>
        <w:t xml:space="preserve"> CSV files </w:t>
      </w:r>
      <w:r w:rsidRPr="000B09F9">
        <w:t>provide four main results that are used to test the quality of data collected. The four main results obtained are as follows:</w:t>
      </w:r>
    </w:p>
    <w:p w14:paraId="71FB1C06" w14:textId="00F004E9" w:rsidR="009C026F" w:rsidRPr="009F111B" w:rsidRDefault="009C026F" w:rsidP="009C026F">
      <w:pPr>
        <w:pStyle w:val="Bulletedlist"/>
        <w:numPr>
          <w:ilvl w:val="0"/>
          <w:numId w:val="30"/>
        </w:numPr>
      </w:pPr>
      <w:r w:rsidRPr="009F111B">
        <w:t>Infit (and corresponding standard errors)</w:t>
      </w:r>
      <w:r>
        <w:t>: A</w:t>
      </w:r>
      <w:r w:rsidRPr="009F111B">
        <w:t>ssesses the data for items that did not perform well in a particular ZOI population</w:t>
      </w:r>
      <w:r w:rsidR="00BE4B9B">
        <w:t>. I</w:t>
      </w:r>
      <w:r w:rsidR="00BE4B9B" w:rsidRPr="00BC79FF">
        <w:t>f the infit statistic is 1.0, all items discriminate equally—that is, items are strongly or consistently related to a food insecurity condition—which is one of the main assumptions of the Rasch model.</w:t>
      </w:r>
    </w:p>
    <w:p w14:paraId="496EFCCD" w14:textId="108790F4" w:rsidR="009C026F" w:rsidRPr="009F111B" w:rsidRDefault="009C026F" w:rsidP="009C026F">
      <w:pPr>
        <w:pStyle w:val="Bulletedlist"/>
        <w:numPr>
          <w:ilvl w:val="0"/>
          <w:numId w:val="30"/>
        </w:numPr>
      </w:pPr>
      <w:r w:rsidRPr="009F111B">
        <w:t>Outfit (and corresponding standard errors)</w:t>
      </w:r>
      <w:r>
        <w:t>: S</w:t>
      </w:r>
      <w:r w:rsidRPr="009F111B">
        <w:t>imilar to infit, but sensitive to cases with unusual response patterns, even among a few respondents</w:t>
      </w:r>
    </w:p>
    <w:p w14:paraId="41E53098" w14:textId="46D17D8D" w:rsidR="009C026F" w:rsidRPr="009F111B" w:rsidRDefault="009C026F" w:rsidP="009C026F">
      <w:pPr>
        <w:pStyle w:val="Bulletedlist"/>
        <w:numPr>
          <w:ilvl w:val="0"/>
          <w:numId w:val="30"/>
        </w:numPr>
      </w:pPr>
      <w:r w:rsidRPr="009F111B">
        <w:t>Residual correlation matrix</w:t>
      </w:r>
      <w:r>
        <w:t>:</w:t>
      </w:r>
      <w:r w:rsidRPr="009F111B">
        <w:t xml:space="preserve"> </w:t>
      </w:r>
      <w:r>
        <w:t>L</w:t>
      </w:r>
      <w:r w:rsidRPr="009F111B">
        <w:t>ooks at items that may be slightly redundant</w:t>
      </w:r>
      <w:r>
        <w:t xml:space="preserve"> (</w:t>
      </w:r>
      <w:r w:rsidRPr="009F111B">
        <w:t xml:space="preserve">i.e., </w:t>
      </w:r>
      <w:r>
        <w:t xml:space="preserve">that </w:t>
      </w:r>
      <w:r w:rsidRPr="009F111B">
        <w:t>represent the same or closely related conditions caused by food insecurity</w:t>
      </w:r>
      <w:r>
        <w:t>)</w:t>
      </w:r>
    </w:p>
    <w:p w14:paraId="1086152F" w14:textId="180475B0" w:rsidR="009C026F" w:rsidRPr="009F111B" w:rsidRDefault="009C026F" w:rsidP="009C026F">
      <w:pPr>
        <w:pStyle w:val="Bulletedlist"/>
        <w:numPr>
          <w:ilvl w:val="0"/>
          <w:numId w:val="30"/>
        </w:numPr>
      </w:pPr>
      <w:r w:rsidRPr="009F111B">
        <w:t>Rasch reliability</w:t>
      </w:r>
      <w:r>
        <w:t>:</w:t>
      </w:r>
      <w:r w:rsidRPr="009F111B">
        <w:t xml:space="preserve"> </w:t>
      </w:r>
      <w:r>
        <w:t>T</w:t>
      </w:r>
      <w:r w:rsidRPr="009F111B">
        <w:t xml:space="preserve">he proportion of total variance in the ZOI population that is accounted for by the measurement model. In other words, it provides information on the discriminatory power to the scale. </w:t>
      </w:r>
      <w:r w:rsidR="00A830F6" w:rsidRPr="00BC79FF">
        <w:t>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r w:rsidR="00A830F6">
        <w:t>.</w:t>
      </w:r>
    </w:p>
    <w:p w14:paraId="02E75703" w14:textId="17121D3F" w:rsidR="009C026F" w:rsidRPr="009F111B" w:rsidRDefault="009C026F" w:rsidP="009C026F">
      <w:pPr>
        <w:pStyle w:val="BodyText"/>
      </w:pPr>
      <w:r w:rsidRPr="009F111B">
        <w:t>In addition, the Ra</w:t>
      </w:r>
      <w:r>
        <w:t>s</w:t>
      </w:r>
      <w:r w:rsidRPr="009F111B">
        <w:t>ch</w:t>
      </w:r>
      <w:r>
        <w:t xml:space="preserve"> model</w:t>
      </w:r>
      <w:r w:rsidRPr="009F111B">
        <w:t xml:space="preserve"> </w:t>
      </w:r>
      <w:r>
        <w:t>o</w:t>
      </w:r>
      <w:r w:rsidRPr="009F111B">
        <w:t xml:space="preserve">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14:paraId="1B9B4E79" w14:textId="77777777" w:rsidR="00BB70F4" w:rsidRDefault="009C026F" w:rsidP="009C026F">
      <w:pPr>
        <w:pStyle w:val="Bulletedlist"/>
        <w:numPr>
          <w:ilvl w:val="0"/>
          <w:numId w:val="30"/>
        </w:numPr>
      </w:pPr>
      <w:r w:rsidRPr="009F111B">
        <w:t xml:space="preserve">An adequate fit to the Rasch model is indicated by infit and outfit statistics of 0.7-1.3 for each item. </w:t>
      </w:r>
      <w:r w:rsidR="000E14CC" w:rsidRPr="00BC79FF">
        <w:t xml:space="preserve">Values between 1.3 and 1.5 are still acceptable, but items with </w:t>
      </w:r>
      <w:r w:rsidR="000E14CC" w:rsidRPr="00BC79FF">
        <w:rPr>
          <w:i/>
        </w:rPr>
        <w:t>infit</w:t>
      </w:r>
      <w:r w:rsidR="000E14CC" w:rsidRPr="00BC79FF">
        <w:t xml:space="preserve"> values more than 1.5 should not be used for scoring. </w:t>
      </w:r>
    </w:p>
    <w:p w14:paraId="0001C4A4" w14:textId="076DD544" w:rsidR="009C026F" w:rsidRPr="009F111B" w:rsidRDefault="009C026F" w:rsidP="009C026F">
      <w:pPr>
        <w:pStyle w:val="Bulletedlist"/>
        <w:numPr>
          <w:ilvl w:val="0"/>
          <w:numId w:val="30"/>
        </w:numPr>
      </w:pPr>
      <w:r w:rsidRPr="009F111B">
        <w:t xml:space="preserve">An outfit of &gt;2 </w:t>
      </w:r>
      <w:r>
        <w:t>is</w:t>
      </w:r>
      <w:r w:rsidRPr="009F111B">
        <w:t xml:space="preserve"> useful to flag the presence of outlier</w:t>
      </w:r>
      <w:r>
        <w:t>s</w:t>
      </w:r>
      <w:r w:rsidRPr="009F111B">
        <w:t xml:space="preserve"> and hence </w:t>
      </w:r>
      <w:r>
        <w:t xml:space="preserve">is </w:t>
      </w:r>
      <w:r w:rsidRPr="009F111B">
        <w:t xml:space="preserve">considered high. </w:t>
      </w:r>
    </w:p>
    <w:p w14:paraId="5EE1840C" w14:textId="5B2DF9CF" w:rsidR="009C026F" w:rsidRPr="009F111B" w:rsidRDefault="009C026F" w:rsidP="009C026F">
      <w:pPr>
        <w:pStyle w:val="Bulletedlist"/>
        <w:numPr>
          <w:ilvl w:val="0"/>
          <w:numId w:val="30"/>
        </w:numPr>
      </w:pPr>
      <w:r w:rsidRPr="009F111B">
        <w:lastRenderedPageBreak/>
        <w:t>If a high percentage of missing responses or a high infit affecting only one or two questions is observed, then these items may be dropped from the scale</w:t>
      </w:r>
      <w:r>
        <w:t>,</w:t>
      </w:r>
      <w:r w:rsidRPr="009F111B">
        <w:t xml:space="preserve"> and an analysis should be performed on the remaining </w:t>
      </w:r>
      <w:r>
        <w:t>six</w:t>
      </w:r>
      <w:r w:rsidRPr="009F111B">
        <w:t xml:space="preserve"> or </w:t>
      </w:r>
      <w:r>
        <w:t>seven</w:t>
      </w:r>
      <w:r w:rsidRPr="009F111B">
        <w:t xml:space="preserve"> items. </w:t>
      </w:r>
    </w:p>
    <w:p w14:paraId="0C93A13D" w14:textId="77777777" w:rsidR="009C026F" w:rsidRPr="009F111B" w:rsidRDefault="009C026F" w:rsidP="009C026F">
      <w:pPr>
        <w:pStyle w:val="BodyText"/>
      </w:pPr>
      <w:r w:rsidRPr="009F111B">
        <w:t xml:space="preserve">NOTE. Although a scale with fewer than eight items may be used for the analysis, </w:t>
      </w:r>
      <w:r w:rsidRPr="009F111B">
        <w:rPr>
          <w:b/>
          <w:bCs/>
        </w:rPr>
        <w:t>a minimum of six items</w:t>
      </w:r>
      <w:r w:rsidRPr="009F111B">
        <w:t xml:space="preserve"> must be retained to produce an acceptable measure of food insecurity. </w:t>
      </w:r>
    </w:p>
    <w:p w14:paraId="169D64E6" w14:textId="0DD5655A" w:rsidR="009C026F" w:rsidRPr="009F111B" w:rsidRDefault="009C026F" w:rsidP="009C026F">
      <w:pPr>
        <w:pStyle w:val="Bulletedlist"/>
        <w:numPr>
          <w:ilvl w:val="0"/>
          <w:numId w:val="30"/>
        </w:numPr>
      </w:pPr>
      <w:r w:rsidRPr="009F111B">
        <w:t>If an item has more than 10</w:t>
      </w:r>
      <w:r>
        <w:t xml:space="preserve"> percent</w:t>
      </w:r>
      <w:r w:rsidRPr="009F111B">
        <w:t xml:space="preserve"> missing responses, an analyst may decide to drop it from the scale. </w:t>
      </w:r>
    </w:p>
    <w:p w14:paraId="2F3486D3" w14:textId="696B428F" w:rsidR="009C026F" w:rsidRPr="009F111B" w:rsidRDefault="009C026F" w:rsidP="009C026F">
      <w:pPr>
        <w:pStyle w:val="Bulletedlist"/>
        <w:numPr>
          <w:ilvl w:val="0"/>
          <w:numId w:val="30"/>
        </w:numPr>
      </w:pPr>
      <w:r w:rsidRPr="009F111B">
        <w:t xml:space="preserve">A residual correlation between a pair of items is considered high if it is &gt;|0.4|. This shows </w:t>
      </w:r>
      <w:r>
        <w:t xml:space="preserve">that </w:t>
      </w:r>
      <w:r w:rsidRPr="009F111B">
        <w:t xml:space="preserve">each item is not able to capture the different aspect of food insecurity. </w:t>
      </w:r>
      <w:r w:rsidR="00BD7613" w:rsidRPr="00BC79FF">
        <w:rPr>
          <w:rFonts w:cs="TimesNewRomanPSMT"/>
        </w:rPr>
        <w:t>If two items have high residual correlation, it may be necessary to drop one of them and rerun the model.</w:t>
      </w:r>
    </w:p>
    <w:p w14:paraId="0D251A22" w14:textId="4E9DD76E" w:rsidR="009C026F" w:rsidRPr="009F111B" w:rsidRDefault="009C026F" w:rsidP="009C026F">
      <w:pPr>
        <w:pStyle w:val="Bulletedlist"/>
        <w:numPr>
          <w:ilvl w:val="0"/>
          <w:numId w:val="30"/>
        </w:numPr>
      </w:pPr>
      <w:r>
        <w:t xml:space="preserve">A </w:t>
      </w:r>
      <w:r w:rsidRPr="009F111B">
        <w:t xml:space="preserve">Rasch reliability value above 0.7 for an </w:t>
      </w:r>
      <w:r>
        <w:t>eight</w:t>
      </w:r>
      <w:r w:rsidRPr="009F111B">
        <w:t>-item FIES scale is considered acceptable.</w:t>
      </w:r>
    </w:p>
    <w:p w14:paraId="300A8BD8" w14:textId="2114BD55" w:rsidR="009C026F" w:rsidRPr="00F054B0" w:rsidRDefault="009C026F" w:rsidP="009C026F">
      <w:pPr>
        <w:pStyle w:val="Bulletedlist"/>
        <w:numPr>
          <w:ilvl w:val="0"/>
          <w:numId w:val="30"/>
        </w:numPr>
      </w:pPr>
      <w:r>
        <w:t xml:space="preserve">A </w:t>
      </w:r>
      <w:r w:rsidRPr="009F111B">
        <w:t xml:space="preserve">Rasch reliability value above 0.6 for a </w:t>
      </w:r>
      <w:r>
        <w:t>seven</w:t>
      </w:r>
      <w:r w:rsidRPr="009F111B">
        <w:t>-item FIES scale is considered acceptable.</w:t>
      </w:r>
    </w:p>
    <w:p w14:paraId="1FA3BA9B" w14:textId="31B0471A" w:rsidR="009C026F" w:rsidRDefault="009C026F" w:rsidP="009C026F">
      <w:pPr>
        <w:pStyle w:val="BodyText"/>
      </w:pPr>
      <w:r>
        <w:rPr>
          <w:bCs/>
        </w:rPr>
        <w:t>Open the example spreadsheet</w:t>
      </w:r>
      <w:r w:rsidRPr="009F111B">
        <w:rPr>
          <w:rStyle w:val="FootnoteReference"/>
          <w:szCs w:val="22"/>
        </w:rPr>
        <w:footnoteReference w:id="91"/>
      </w:r>
      <w:r>
        <w:rPr>
          <w:bCs/>
        </w:rPr>
        <w:t xml:space="preserve"> (</w:t>
      </w:r>
      <w:r w:rsidRPr="000B09F9">
        <w:t>provided by FAO</w:t>
      </w:r>
      <w:r>
        <w:t xml:space="preserve">) and fill in the highlighted cells as described in the spreadsheet using the output file produced by the RM function. For the weighted cases in cells H6:H14, use the weighted population from the output of the </w:t>
      </w:r>
      <w:r w:rsidRPr="00677DB9">
        <w:rPr>
          <w:i/>
          <w:iCs/>
        </w:rPr>
        <w:t>tab.weights</w:t>
      </w:r>
      <w:r>
        <w:t xml:space="preserve"> function. Next, use the ‘perform equating’ worksheet to equate the survey results to the global standard and produce prevalence estimates.</w:t>
      </w:r>
    </w:p>
    <w:p w14:paraId="673A9DAE" w14:textId="77777777" w:rsidR="009C026F" w:rsidRPr="009F111B" w:rsidRDefault="009C026F" w:rsidP="009C026F">
      <w:pPr>
        <w:pStyle w:val="Figuretitle"/>
      </w:pPr>
      <w:bookmarkStart w:id="946" w:name="_Toc18049717"/>
      <w:r w:rsidRPr="009F111B">
        <w:lastRenderedPageBreak/>
        <w:t xml:space="preserve">Figure </w:t>
      </w:r>
      <w:r w:rsidRPr="0026608C">
        <w:t>2</w:t>
      </w:r>
      <w:r w:rsidRPr="009F111B">
        <w:t>: Performing Equating Worksheet</w:t>
      </w:r>
      <w:bookmarkEnd w:id="946"/>
    </w:p>
    <w:p w14:paraId="4EC00017" w14:textId="77777777" w:rsidR="009C026F" w:rsidRPr="009F111B" w:rsidRDefault="009C026F" w:rsidP="00D00E1F">
      <w:pPr>
        <w:spacing w:after="120"/>
        <w:jc w:val="center"/>
      </w:pPr>
      <w:r w:rsidRPr="009F111B">
        <w:rPr>
          <w:b/>
          <w:bCs/>
          <w:noProof/>
        </w:rPr>
        <w:drawing>
          <wp:inline distT="0" distB="0" distL="0" distR="0" wp14:anchorId="7920F8CA" wp14:editId="122A105A">
            <wp:extent cx="5314397" cy="381770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88347" cy="3870825"/>
                    </a:xfrm>
                    <a:prstGeom prst="rect">
                      <a:avLst/>
                    </a:prstGeom>
                  </pic:spPr>
                </pic:pic>
              </a:graphicData>
            </a:graphic>
          </wp:inline>
        </w:drawing>
      </w:r>
    </w:p>
    <w:p w14:paraId="36D05111" w14:textId="03FA172C" w:rsidR="009C026F" w:rsidRPr="009F111B" w:rsidRDefault="009C026F" w:rsidP="009C026F">
      <w:pPr>
        <w:pStyle w:val="BodyText0"/>
      </w:pPr>
      <w:r w:rsidRPr="0026608C">
        <w:t xml:space="preserve">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t>
      </w:r>
      <w:r w:rsidRPr="009F111B">
        <w:rPr>
          <w:szCs w:val="22"/>
        </w:rPr>
        <w:t xml:space="preserve">When this happens, an analyst may choose to </w:t>
      </w:r>
      <w:r>
        <w:rPr>
          <w:szCs w:val="22"/>
        </w:rPr>
        <w:t xml:space="preserve">consider an item as unique and </w:t>
      </w:r>
      <w:r w:rsidRPr="009F111B">
        <w:rPr>
          <w:szCs w:val="22"/>
        </w:rPr>
        <w:t xml:space="preserve">omit it </w:t>
      </w:r>
      <w:r>
        <w:rPr>
          <w:szCs w:val="22"/>
        </w:rPr>
        <w:t>from the equating</w:t>
      </w:r>
      <w:r w:rsidRPr="009F111B">
        <w:rPr>
          <w:szCs w:val="22"/>
        </w:rPr>
        <w:t xml:space="preserve"> and repeat the equating.</w:t>
      </w:r>
      <w:r>
        <w:rPr>
          <w:szCs w:val="22"/>
        </w:rPr>
        <w:t xml:space="preserve"> To consider an item as unique, remove the ‘x’ in the green cell for the item.</w:t>
      </w:r>
      <w:r>
        <w:t xml:space="preserve"> </w:t>
      </w:r>
      <w:r w:rsidRPr="0026608C">
        <w:t>Dropping an item will change the correlation between common items, which is displayed in the cells above the prevalence estimates. Figure 2 shows a corr</w:t>
      </w:r>
      <w:r w:rsidRPr="009F111B">
        <w:t>elation of 98.17</w:t>
      </w:r>
      <w:r>
        <w:t xml:space="preserve"> percent</w:t>
      </w:r>
      <w:r w:rsidRPr="009F111B">
        <w:t>.</w:t>
      </w:r>
    </w:p>
    <w:p w14:paraId="70C2C36D" w14:textId="77777777" w:rsidR="009C026F" w:rsidRPr="009F111B" w:rsidRDefault="009C026F" w:rsidP="009C026F">
      <w:pPr>
        <w:pStyle w:val="BodyText0"/>
        <w:rPr>
          <w:b/>
          <w:bCs/>
        </w:rPr>
      </w:pPr>
      <w:r w:rsidRPr="009F111B">
        <w:rPr>
          <w:b/>
          <w:bCs/>
        </w:rPr>
        <w:t xml:space="preserve">NOTE. It is important to note that equating decisions have an effect on prevalence rates. </w:t>
      </w:r>
    </w:p>
    <w:p w14:paraId="7AD02D06" w14:textId="77777777" w:rsidR="009C026F" w:rsidRPr="009F111B" w:rsidRDefault="009C026F" w:rsidP="009C026F">
      <w:pPr>
        <w:pStyle w:val="BodyText0"/>
      </w:pPr>
      <w:r w:rsidRPr="009F111B">
        <w:t xml:space="preserve">The choices may involve a level of informed judgment, but </w:t>
      </w:r>
      <w:r>
        <w:t xml:space="preserve">they </w:t>
      </w:r>
      <w:r w:rsidRPr="009F111B">
        <w:t xml:space="preserve">should be based </w:t>
      </w:r>
      <w:r>
        <w:t xml:space="preserve">on </w:t>
      </w:r>
      <w:r w:rsidRPr="009F111B">
        <w:t xml:space="preserve">and guided by </w:t>
      </w:r>
      <w:r>
        <w:t xml:space="preserve">the </w:t>
      </w:r>
      <w:r w:rsidRPr="009F111B">
        <w:t xml:space="preserve">principles described above. Further, it is important to describe the criteria used to drop the items.   </w:t>
      </w:r>
    </w:p>
    <w:p w14:paraId="1F5C25E9" w14:textId="69FA424B" w:rsidR="009C026F" w:rsidRPr="009F111B" w:rsidRDefault="009C026F" w:rsidP="009C026F">
      <w:pPr>
        <w:pStyle w:val="BodyText"/>
      </w:pPr>
      <w:r w:rsidRPr="006D6A91">
        <w:rPr>
          <w:bCs/>
        </w:rPr>
        <w:t>Use equating output from R for measuring prevalence of food security.</w:t>
      </w:r>
      <w:r w:rsidRPr="000B09F9">
        <w:t xml:space="preserve"> This is the final output that provides information on common and unique items, correlation between common items, adjusted thresholds on </w:t>
      </w:r>
      <w:r>
        <w:t>survey</w:t>
      </w:r>
      <w:r w:rsidRPr="000B09F9">
        <w:t xml:space="preserve"> metric</w:t>
      </w:r>
      <w:r>
        <w:t>s,</w:t>
      </w:r>
      <w:r w:rsidRPr="000B09F9">
        <w:t xml:space="preserve"> and prevalence rates (percentage) at adjusted threshold</w:t>
      </w:r>
      <w:r>
        <w:t>s</w:t>
      </w:r>
      <w:r w:rsidRPr="000B09F9">
        <w:t xml:space="preserve"> for moderate or severe food insecurity and severe food insecurity. </w:t>
      </w:r>
    </w:p>
    <w:p w14:paraId="2D271052" w14:textId="19B7BD17" w:rsidR="009C026F" w:rsidRPr="009F111B" w:rsidRDefault="009C026F" w:rsidP="009C026F">
      <w:pPr>
        <w:pStyle w:val="BodyText"/>
      </w:pPr>
      <w:r w:rsidRPr="006E2E6E">
        <w:rPr>
          <w:b/>
          <w:bCs/>
        </w:rPr>
        <w:t>Step 3</w:t>
      </w:r>
      <w:r w:rsidR="00137B21">
        <w:rPr>
          <w:b/>
          <w:bCs/>
        </w:rPr>
        <w:t>a</w:t>
      </w:r>
      <w:r w:rsidRPr="006E2E6E">
        <w:rPr>
          <w:b/>
          <w:bCs/>
        </w:rPr>
        <w:t>.</w:t>
      </w:r>
      <w:r>
        <w:t xml:space="preserve"> Calculating prevalence estimates and standard errors. </w:t>
      </w:r>
    </w:p>
    <w:p w14:paraId="0EA1D4CF" w14:textId="342CC9CD" w:rsidR="004F7384" w:rsidRPr="00720C27" w:rsidRDefault="00137B21" w:rsidP="009C026F">
      <w:pPr>
        <w:rPr>
          <w:sz w:val="22"/>
          <w:szCs w:val="22"/>
        </w:rPr>
      </w:pPr>
      <w:r>
        <w:rPr>
          <w:b/>
          <w:sz w:val="22"/>
          <w:szCs w:val="22"/>
        </w:rPr>
        <w:lastRenderedPageBreak/>
        <w:t>Step 3b</w:t>
      </w:r>
      <w:r w:rsidR="009C026F">
        <w:rPr>
          <w:b/>
          <w:sz w:val="22"/>
          <w:szCs w:val="22"/>
        </w:rPr>
        <w:t xml:space="preserve">. </w:t>
      </w:r>
      <w:r w:rsidR="009C026F">
        <w:t xml:space="preserve"> </w:t>
      </w:r>
      <w:r w:rsidR="009C026F" w:rsidRPr="00B80A50">
        <w:rPr>
          <w:sz w:val="22"/>
          <w:szCs w:val="22"/>
        </w:rPr>
        <w:t>Equating function</w:t>
      </w:r>
      <w:r w:rsidR="00B65156">
        <w:rPr>
          <w:sz w:val="22"/>
          <w:szCs w:val="22"/>
        </w:rPr>
        <w:t xml:space="preserve"> is used to</w:t>
      </w:r>
      <w:r w:rsidR="001C4823">
        <w:rPr>
          <w:sz w:val="22"/>
          <w:szCs w:val="22"/>
        </w:rPr>
        <w:t xml:space="preserve"> </w:t>
      </w:r>
      <w:r w:rsidR="009C026F" w:rsidRPr="00B80A50">
        <w:rPr>
          <w:sz w:val="22"/>
          <w:szCs w:val="22"/>
        </w:rPr>
        <w:t xml:space="preserve">calibrate the measure derived from the scale to the global reference scale. </w:t>
      </w:r>
      <w:r w:rsidR="00B65156">
        <w:rPr>
          <w:sz w:val="22"/>
          <w:szCs w:val="22"/>
        </w:rPr>
        <w:t>It then p</w:t>
      </w:r>
      <w:r w:rsidR="00B65156" w:rsidRPr="00B80A50">
        <w:rPr>
          <w:sz w:val="22"/>
          <w:szCs w:val="22"/>
        </w:rPr>
        <w:t>erforms a probabilistic assignment of households to levels of severity along the latent trait.</w:t>
      </w:r>
      <w:r w:rsidR="00B65156">
        <w:rPr>
          <w:sz w:val="22"/>
          <w:szCs w:val="22"/>
        </w:rPr>
        <w:t xml:space="preserve"> </w:t>
      </w:r>
      <w:r w:rsidR="00720C27">
        <w:rPr>
          <w:sz w:val="22"/>
          <w:szCs w:val="22"/>
        </w:rPr>
        <w:t xml:space="preserve">Next, it </w:t>
      </w:r>
      <w:r w:rsidR="00B65156" w:rsidRPr="00B80A50">
        <w:rPr>
          <w:sz w:val="22"/>
          <w:szCs w:val="22"/>
        </w:rPr>
        <w:t>estimates the weighted probability of being beyond the threshold for moderate and severe food insecurity</w:t>
      </w:r>
      <w:r w:rsidR="00720C27">
        <w:rPr>
          <w:sz w:val="22"/>
          <w:szCs w:val="22"/>
        </w:rPr>
        <w:t>.</w:t>
      </w:r>
    </w:p>
    <w:p w14:paraId="6730ED76" w14:textId="77777777" w:rsidR="009C026F" w:rsidRPr="009F111B" w:rsidRDefault="009C026F" w:rsidP="004F7384">
      <w:pPr>
        <w:pStyle w:val="BodyTextIndent1"/>
      </w:pPr>
      <w:r w:rsidRPr="009F111B">
        <w:t>ee &lt;- equating.fun(rr, wt.spec=wt*mem, write.file=TRUE)</w:t>
      </w:r>
    </w:p>
    <w:p w14:paraId="5B12C273" w14:textId="143E4A2B" w:rsidR="009C026F" w:rsidRDefault="009C026F" w:rsidP="009C026F">
      <w:pPr>
        <w:pStyle w:val="BodyTextIndent1"/>
      </w:pPr>
      <w:r w:rsidRPr="009F111B">
        <w:t>ee$prevs*100</w:t>
      </w:r>
      <w:r w:rsidR="00720C27">
        <w:t xml:space="preserve"> </w:t>
      </w:r>
      <w:r w:rsidR="00720C27" w:rsidRPr="00720C27">
        <w:rPr>
          <w:i w:val="0"/>
          <w:iCs/>
        </w:rPr>
        <w:t># displays the prevalence estimates</w:t>
      </w:r>
    </w:p>
    <w:p w14:paraId="11D1EFD8" w14:textId="77777777" w:rsidR="00720C27" w:rsidRDefault="00720C27" w:rsidP="00720C27">
      <w:pPr>
        <w:pStyle w:val="BodyTextIndent1"/>
        <w:ind w:left="0" w:firstLine="0"/>
        <w:rPr>
          <w:i w:val="0"/>
          <w:iCs/>
          <w:szCs w:val="22"/>
        </w:rPr>
      </w:pPr>
    </w:p>
    <w:p w14:paraId="52C31EC7" w14:textId="0DA20635" w:rsidR="00720C27" w:rsidRPr="00720C27" w:rsidRDefault="00720C27" w:rsidP="00720C27">
      <w:pPr>
        <w:pStyle w:val="BodyTextIndent1"/>
        <w:ind w:left="0" w:firstLine="0"/>
        <w:rPr>
          <w:i w:val="0"/>
          <w:iCs/>
        </w:rPr>
      </w:pPr>
      <w:r w:rsidRPr="00720C27">
        <w:rPr>
          <w:i w:val="0"/>
          <w:iCs/>
          <w:szCs w:val="22"/>
        </w:rPr>
        <w:t>Note that the weights are multiplied by the number of de jure household members to produce population estimate</w:t>
      </w:r>
      <w:r w:rsidR="003F78F3">
        <w:rPr>
          <w:i w:val="0"/>
          <w:iCs/>
          <w:szCs w:val="22"/>
        </w:rPr>
        <w:t>s rather than household estimates</w:t>
      </w:r>
      <w:r w:rsidRPr="00720C27">
        <w:rPr>
          <w:i w:val="0"/>
          <w:iCs/>
          <w:szCs w:val="22"/>
        </w:rPr>
        <w:t xml:space="preserve">. </w:t>
      </w:r>
    </w:p>
    <w:p w14:paraId="1F6E2847" w14:textId="0E3C354D" w:rsidR="003A44F8" w:rsidRDefault="00137B21" w:rsidP="003A44F8">
      <w:pPr>
        <w:rPr>
          <w:sz w:val="22"/>
          <w:szCs w:val="22"/>
        </w:rPr>
      </w:pPr>
      <w:r>
        <w:rPr>
          <w:b/>
          <w:sz w:val="22"/>
          <w:szCs w:val="22"/>
        </w:rPr>
        <w:t>Step 3c</w:t>
      </w:r>
      <w:r w:rsidR="003A44F8">
        <w:rPr>
          <w:b/>
          <w:sz w:val="22"/>
          <w:szCs w:val="22"/>
        </w:rPr>
        <w:t xml:space="preserve">. </w:t>
      </w:r>
      <w:r w:rsidR="003A44F8">
        <w:rPr>
          <w:sz w:val="22"/>
          <w:szCs w:val="22"/>
        </w:rPr>
        <w:t xml:space="preserve"> </w:t>
      </w:r>
      <w:r w:rsidR="003A44F8" w:rsidRPr="002A4034">
        <w:rPr>
          <w:sz w:val="22"/>
          <w:szCs w:val="22"/>
        </w:rPr>
        <w:t>Extract the probabilities for each score for moderate and severe for each case</w:t>
      </w:r>
      <w:r w:rsidR="003A44F8">
        <w:rPr>
          <w:sz w:val="22"/>
          <w:szCs w:val="22"/>
        </w:rPr>
        <w:t xml:space="preserve"> for use in the calculation of the sampling errors.</w:t>
      </w:r>
    </w:p>
    <w:p w14:paraId="28B56A95" w14:textId="77777777" w:rsidR="004B43D7" w:rsidRPr="002A4034" w:rsidRDefault="004B43D7" w:rsidP="003A44F8">
      <w:pPr>
        <w:rPr>
          <w:sz w:val="22"/>
          <w:szCs w:val="22"/>
        </w:rPr>
      </w:pPr>
    </w:p>
    <w:p w14:paraId="600BE590" w14:textId="77777777" w:rsidR="003A44F8" w:rsidRPr="009F111B" w:rsidRDefault="003A44F8" w:rsidP="003A44F8">
      <w:pPr>
        <w:pStyle w:val="BodyTextIndent1"/>
      </w:pPr>
      <w:r w:rsidRPr="009F111B">
        <w:t>prob.rs=ee$probs.rs</w:t>
      </w:r>
    </w:p>
    <w:p w14:paraId="4372A0E0" w14:textId="77777777" w:rsidR="003A44F8" w:rsidRPr="009F111B" w:rsidRDefault="003A44F8" w:rsidP="003A44F8">
      <w:pPr>
        <w:pStyle w:val="BodyTextIndent1"/>
      </w:pPr>
      <w:r w:rsidRPr="009F111B">
        <w:t>prob.mod=prob.rs[rs+1,1]</w:t>
      </w:r>
    </w:p>
    <w:p w14:paraId="1F9289DE" w14:textId="77777777" w:rsidR="003A44F8" w:rsidRPr="009F111B" w:rsidRDefault="003A44F8" w:rsidP="003A44F8">
      <w:pPr>
        <w:pStyle w:val="BodyTextIndent1"/>
      </w:pPr>
      <w:r w:rsidRPr="009F111B">
        <w:t>prob.sev=prob.rs[rs+1,2]</w:t>
      </w:r>
    </w:p>
    <w:p w14:paraId="2D7F9F78" w14:textId="13F9A13C" w:rsidR="009C026F" w:rsidRPr="002A4034" w:rsidRDefault="00137B21" w:rsidP="009C026F">
      <w:pPr>
        <w:pStyle w:val="BodyText"/>
      </w:pPr>
      <w:r>
        <w:rPr>
          <w:b/>
        </w:rPr>
        <w:t>Step 3d</w:t>
      </w:r>
      <w:r w:rsidR="009C026F" w:rsidRPr="002A4034">
        <w:rPr>
          <w:b/>
        </w:rPr>
        <w:t>.</w:t>
      </w:r>
      <w:r w:rsidR="009C026F">
        <w:t xml:space="preserve"> Obtain the standard errors. </w:t>
      </w:r>
    </w:p>
    <w:p w14:paraId="141586D4" w14:textId="26E183EE" w:rsidR="009C026F" w:rsidRPr="009F111B" w:rsidRDefault="009C026F" w:rsidP="009C026F">
      <w:pPr>
        <w:pStyle w:val="BodyText"/>
      </w:pPr>
      <w:r>
        <w:t>Obtain the s</w:t>
      </w:r>
      <w:r w:rsidRPr="009F111B">
        <w:t xml:space="preserve">tandard errors </w:t>
      </w:r>
      <w:r>
        <w:t>taking</w:t>
      </w:r>
      <w:r w:rsidRPr="009F111B">
        <w:t xml:space="preserve"> into account the sampling stratification (for narrow confidence intervals)</w:t>
      </w:r>
      <w:r>
        <w:t>.</w:t>
      </w:r>
    </w:p>
    <w:p w14:paraId="18E22A64" w14:textId="77777777" w:rsidR="009C026F" w:rsidRPr="009F111B" w:rsidRDefault="009C026F" w:rsidP="009C026F">
      <w:pPr>
        <w:pStyle w:val="BodyTextIndent1"/>
      </w:pPr>
      <w:r w:rsidRPr="009F111B">
        <w:t>se2.mod &lt;- moe(prob=prob.mod, rs=rs, wt=wt, psu=fies$fcluster, sampl.strata=fies$strata)</w:t>
      </w:r>
    </w:p>
    <w:p w14:paraId="3780FAB9" w14:textId="77777777" w:rsidR="009C026F" w:rsidRPr="009F111B" w:rsidRDefault="009C026F" w:rsidP="009C026F">
      <w:pPr>
        <w:pStyle w:val="BodyTextIndent1"/>
      </w:pPr>
      <w:r w:rsidRPr="009F111B">
        <w:t>se2.sev &lt;- moe(prob=prob.sev, rs=rs, wt=wt, psu=fies$fcluster, sampl.strata=fies$strata)</w:t>
      </w:r>
    </w:p>
    <w:p w14:paraId="6A1F4E1E" w14:textId="77777777" w:rsidR="009C026F" w:rsidRPr="009F111B" w:rsidRDefault="009C026F" w:rsidP="009C026F">
      <w:pPr>
        <w:pStyle w:val="BodyTextIndent1"/>
      </w:pPr>
      <w:r w:rsidRPr="009F111B">
        <w:t>se2 &lt;- c("FI_mod+"=se2.mod, "FI_sev"=se2.sev)</w:t>
      </w:r>
    </w:p>
    <w:p w14:paraId="4E04B69B" w14:textId="77777777" w:rsidR="009C026F" w:rsidRPr="009F111B" w:rsidRDefault="009C026F" w:rsidP="009C026F">
      <w:pPr>
        <w:pStyle w:val="BodyTextIndent1"/>
      </w:pPr>
      <w:r w:rsidRPr="009F111B">
        <w:t>se2*100</w:t>
      </w:r>
    </w:p>
    <w:p w14:paraId="5AAC6FFC" w14:textId="6485C061" w:rsidR="003F5D47" w:rsidRDefault="009C026F" w:rsidP="006924ED">
      <w:pPr>
        <w:pStyle w:val="BodyText"/>
      </w:pPr>
      <w:r w:rsidRPr="009F111B">
        <w:rPr>
          <w:b/>
        </w:rPr>
        <w:t>Step 4</w:t>
      </w:r>
      <w:r w:rsidRPr="009F111B">
        <w:t xml:space="preserve">. </w:t>
      </w:r>
      <w:r w:rsidR="006924ED">
        <w:t>Background characteristics and disaggregates.</w:t>
      </w:r>
      <w:r w:rsidR="00885F14">
        <w:t xml:space="preserve"> </w:t>
      </w:r>
      <w:r w:rsidR="002150DC">
        <w:t xml:space="preserve">This </w:t>
      </w:r>
      <w:r w:rsidR="007F6AFE">
        <w:t>guide also describes the</w:t>
      </w:r>
      <w:r w:rsidR="00A334C2">
        <w:t xml:space="preserve"> background variables </w:t>
      </w:r>
      <w:r w:rsidR="00C27F05">
        <w:t>(</w:t>
      </w:r>
      <w:r w:rsidR="008077A3">
        <w:t xml:space="preserve">region, </w:t>
      </w:r>
      <w:r w:rsidR="00087228">
        <w:t>urban/rural)</w:t>
      </w:r>
      <w:r w:rsidR="00C27F05">
        <w:t xml:space="preserve"> </w:t>
      </w:r>
      <w:r w:rsidR="00A334C2">
        <w:t>and diaggregate</w:t>
      </w:r>
      <w:r w:rsidR="003D779A">
        <w:t>s</w:t>
      </w:r>
      <w:r w:rsidR="00087228">
        <w:t xml:space="preserve"> required</w:t>
      </w:r>
      <w:r w:rsidR="007F6AFE">
        <w:t xml:space="preserve"> for Feed the Future reporting</w:t>
      </w:r>
      <w:r w:rsidR="00365883">
        <w:t>—</w:t>
      </w:r>
      <w:r w:rsidR="0081668C">
        <w:t xml:space="preserve">gendered household type and </w:t>
      </w:r>
      <w:r w:rsidR="00365883">
        <w:t>severity</w:t>
      </w:r>
      <w:r w:rsidR="00FB1709">
        <w:t xml:space="preserve"> (medium, severe) </w:t>
      </w:r>
      <w:r w:rsidR="00365883">
        <w:t>of food insecurity</w:t>
      </w:r>
      <w:r w:rsidR="00320D6D">
        <w:t xml:space="preserve">. </w:t>
      </w:r>
      <w:r w:rsidR="00867BFC">
        <w:t>For the purposes of baseline report, and endline-baseline report</w:t>
      </w:r>
      <w:r w:rsidR="00742B20">
        <w:t>, the analyst can add other disaggregates to the codes in Step</w:t>
      </w:r>
      <w:r w:rsidR="0045473A">
        <w:t>s</w:t>
      </w:r>
      <w:r w:rsidR="00742B20">
        <w:t xml:space="preserve"> 2e</w:t>
      </w:r>
      <w:r w:rsidR="0045473A">
        <w:t xml:space="preserve"> and 4f</w:t>
      </w:r>
      <w:r w:rsidR="00742B20">
        <w:t xml:space="preserve">. </w:t>
      </w:r>
    </w:p>
    <w:p w14:paraId="7B6BF726" w14:textId="5646E3DB" w:rsidR="009C026F" w:rsidRPr="009F111B" w:rsidRDefault="003F5D47" w:rsidP="006924ED">
      <w:pPr>
        <w:pStyle w:val="BodyText"/>
      </w:pPr>
      <w:r>
        <w:t>Note:</w:t>
      </w:r>
      <w:r w:rsidR="006E4D4A">
        <w:t xml:space="preserve"> </w:t>
      </w:r>
      <w:r>
        <w:t>T</w:t>
      </w:r>
      <w:r w:rsidR="006E4D4A">
        <w:t xml:space="preserve">he </w:t>
      </w:r>
      <w:r w:rsidR="003D779A">
        <w:t>gendered house</w:t>
      </w:r>
      <w:r w:rsidR="00E72AB8">
        <w:t xml:space="preserve">hold type </w:t>
      </w:r>
      <w:r w:rsidR="006E4D4A">
        <w:t xml:space="preserve">variable </w:t>
      </w:r>
      <w:r w:rsidR="006924ED">
        <w:t xml:space="preserve">identifies each </w:t>
      </w:r>
      <w:r w:rsidR="006924ED" w:rsidRPr="005D715A">
        <w:t>household</w:t>
      </w:r>
      <w:r w:rsidR="006924ED">
        <w:t>’s</w:t>
      </w:r>
      <w:r w:rsidR="006924ED" w:rsidRPr="005D715A">
        <w:t xml:space="preserve"> gendered type</w:t>
      </w:r>
      <w:r w:rsidR="006924ED">
        <w:t xml:space="preserve">—that is, </w:t>
      </w:r>
      <w:r w:rsidR="006924ED" w:rsidRPr="005D715A">
        <w:t xml:space="preserve">adult male and female, adult female-only, adult male-only, </w:t>
      </w:r>
      <w:r w:rsidR="006924ED">
        <w:t xml:space="preserve">or </w:t>
      </w:r>
      <w:r w:rsidR="006924ED" w:rsidRPr="005D715A">
        <w:t>child-only</w:t>
      </w:r>
      <w:r w:rsidR="00566189">
        <w:t xml:space="preserve">. If the number of cases </w:t>
      </w:r>
      <w:r w:rsidR="00D3699B">
        <w:t>is</w:t>
      </w:r>
      <w:r w:rsidR="00566189">
        <w:t xml:space="preserve"> too small for any level of diaggregate, </w:t>
      </w:r>
      <w:r w:rsidR="00B07AFB">
        <w:t>the</w:t>
      </w:r>
      <w:r w:rsidR="00945EAA">
        <w:t xml:space="preserve"> analysis </w:t>
      </w:r>
      <w:r w:rsidR="00DD189E">
        <w:t>will not generate</w:t>
      </w:r>
      <w:r w:rsidR="00B07AFB">
        <w:t xml:space="preserve"> </w:t>
      </w:r>
      <w:r w:rsidR="00945EAA">
        <w:t>prevalence est</w:t>
      </w:r>
      <w:r w:rsidR="00DD189E">
        <w:t>i</w:t>
      </w:r>
      <w:r w:rsidR="00945EAA">
        <w:t>mate</w:t>
      </w:r>
      <w:r w:rsidR="00E03980">
        <w:t>s</w:t>
      </w:r>
      <w:r w:rsidR="00566189">
        <w:t xml:space="preserve"> for</w:t>
      </w:r>
      <w:r w:rsidR="0020507D">
        <w:t xml:space="preserve"> the diaggregate (gendered household type). </w:t>
      </w:r>
    </w:p>
    <w:p w14:paraId="77F578EB" w14:textId="1BE3D978" w:rsidR="009C026F" w:rsidRPr="000B09F9" w:rsidRDefault="009C026F" w:rsidP="009C026F">
      <w:pPr>
        <w:pStyle w:val="BodyText"/>
        <w:keepNext/>
        <w:rPr>
          <w:i/>
          <w:iCs/>
        </w:rPr>
      </w:pPr>
      <w:r w:rsidRPr="006D6A91">
        <w:rPr>
          <w:b/>
        </w:rPr>
        <w:t>Step 4a.</w:t>
      </w:r>
      <w:r>
        <w:t xml:space="preserve"> Use t</w:t>
      </w:r>
      <w:r w:rsidRPr="000B09F9">
        <w:t xml:space="preserve">he following function to loop </w:t>
      </w:r>
      <w:r>
        <w:t xml:space="preserve">through </w:t>
      </w:r>
      <w:r w:rsidRPr="000B09F9">
        <w:t>all levels of background characteristics</w:t>
      </w:r>
      <w:r>
        <w:t xml:space="preserve">. </w:t>
      </w:r>
      <w:r>
        <w:rPr>
          <w:szCs w:val="22"/>
        </w:rPr>
        <w:t>The function returns a list of results, within an entry in the list for each individual category of the background characteristic.</w:t>
      </w:r>
    </w:p>
    <w:p w14:paraId="1F2CC2FD" w14:textId="77777777" w:rsidR="009C026F" w:rsidRPr="009F111B" w:rsidRDefault="009C026F" w:rsidP="009C026F">
      <w:pPr>
        <w:pStyle w:val="BodyTextIndent1"/>
      </w:pPr>
      <w:r w:rsidRPr="009F111B">
        <w:t>FIES_char &lt;- function (df.char, fies. = fies, rr. = rr, ee. = ee)</w:t>
      </w:r>
    </w:p>
    <w:p w14:paraId="134121E1" w14:textId="77777777" w:rsidR="009C026F" w:rsidRPr="009F111B" w:rsidRDefault="009C026F" w:rsidP="009C026F">
      <w:pPr>
        <w:pStyle w:val="BodyTextIndent1"/>
      </w:pPr>
      <w:r w:rsidRPr="009F111B">
        <w:t>{</w:t>
      </w:r>
    </w:p>
    <w:p w14:paraId="44BD7088" w14:textId="77777777" w:rsidR="009C026F" w:rsidRPr="009F111B" w:rsidRDefault="009C026F" w:rsidP="009C026F">
      <w:pPr>
        <w:pStyle w:val="BodyTextIndent1"/>
      </w:pPr>
      <w:r w:rsidRPr="009F111B">
        <w:t xml:space="preserve">  list.x &lt;- list()</w:t>
      </w:r>
    </w:p>
    <w:p w14:paraId="3292E94C" w14:textId="68ED0EB3" w:rsidR="009C026F" w:rsidRPr="009F111B" w:rsidRDefault="009C026F" w:rsidP="009C026F">
      <w:pPr>
        <w:pStyle w:val="BodyTextIndent1"/>
      </w:pPr>
      <w:r w:rsidRPr="009F111B">
        <w:t xml:space="preserve">  for (i in levels(df.char) ) { </w:t>
      </w:r>
    </w:p>
    <w:p w14:paraId="490CE4EC" w14:textId="55AE1A56" w:rsidR="009C026F" w:rsidRDefault="009C026F" w:rsidP="009C026F">
      <w:pPr>
        <w:pStyle w:val="BodyTextIndent1"/>
      </w:pPr>
      <w:r w:rsidRPr="009F111B">
        <w:t xml:space="preserve">    print(i) </w:t>
      </w:r>
    </w:p>
    <w:p w14:paraId="13353381" w14:textId="0AF15F98" w:rsidR="006F4124" w:rsidRPr="009F111B" w:rsidRDefault="006F4124" w:rsidP="009C026F">
      <w:pPr>
        <w:pStyle w:val="BodyTextIndent1"/>
      </w:pPr>
      <w:r>
        <w:lastRenderedPageBreak/>
        <w:t xml:space="preserve">    </w:t>
      </w:r>
      <w:r w:rsidRPr="006F4124">
        <w:t># selection for this individual category</w:t>
      </w:r>
    </w:p>
    <w:p w14:paraId="0EB7032F" w14:textId="01A7A797" w:rsidR="009C026F" w:rsidRPr="009F111B" w:rsidRDefault="009C026F" w:rsidP="009C026F">
      <w:pPr>
        <w:pStyle w:val="BodyTextIndent1"/>
      </w:pPr>
      <w:r w:rsidRPr="009F111B">
        <w:t xml:space="preserve">    </w:t>
      </w:r>
      <w:r w:rsidR="004D3084" w:rsidRPr="004D3084">
        <w:t>select &lt;- !is.na(df.char) &amp; df.char==i</w:t>
      </w:r>
    </w:p>
    <w:p w14:paraId="1E01E690" w14:textId="6F0F75CF" w:rsidR="009C026F" w:rsidRPr="000B09F9" w:rsidRDefault="009C026F" w:rsidP="009C026F">
      <w:pPr>
        <w:pStyle w:val="BodyText"/>
      </w:pPr>
      <w:r w:rsidRPr="000B09F9">
        <w:rPr>
          <w:b/>
        </w:rPr>
        <w:t>Step 4b.</w:t>
      </w:r>
      <w:r>
        <w:t xml:space="preserve"> Sub-set</w:t>
      </w:r>
      <w:r w:rsidRPr="000B09F9">
        <w:t xml:space="preserve"> the background characteristics into the questionnaire data, the weight variable</w:t>
      </w:r>
      <w:r>
        <w:t>,</w:t>
      </w:r>
      <w:r w:rsidRPr="000B09F9">
        <w:t xml:space="preserve"> and the de jure members</w:t>
      </w:r>
      <w:r w:rsidR="002A3514">
        <w:t>, and run the Rasch model for the category.</w:t>
      </w:r>
      <w:r w:rsidRPr="000B09F9">
        <w:t xml:space="preserve"> </w:t>
      </w:r>
    </w:p>
    <w:p w14:paraId="49F6D68A" w14:textId="77777777" w:rsidR="009C026F" w:rsidRPr="009F111B" w:rsidRDefault="009C026F" w:rsidP="009C026F">
      <w:pPr>
        <w:pStyle w:val="BodyTextIndent1"/>
      </w:pPr>
      <w:r w:rsidRPr="009F111B">
        <w:t xml:space="preserve">xx &lt;- fies[select,1:8] </w:t>
      </w:r>
    </w:p>
    <w:p w14:paraId="1D9136C4" w14:textId="77777777" w:rsidR="009C026F" w:rsidRPr="009F111B" w:rsidRDefault="009C026F" w:rsidP="009C026F">
      <w:pPr>
        <w:pStyle w:val="BodyTextIndent1"/>
      </w:pPr>
      <w:r w:rsidRPr="009F111B">
        <w:t xml:space="preserve">wt &lt;- fies$wt[select] </w:t>
      </w:r>
    </w:p>
    <w:p w14:paraId="66EEAD61" w14:textId="77777777" w:rsidR="009C026F" w:rsidRPr="009F111B" w:rsidRDefault="009C026F" w:rsidP="009C026F">
      <w:pPr>
        <w:pStyle w:val="BodyTextIndent1"/>
      </w:pPr>
      <w:r w:rsidRPr="009F111B">
        <w:t>mem &lt;- fies$mem[select]</w:t>
      </w:r>
    </w:p>
    <w:p w14:paraId="6D7E5A92" w14:textId="77777777" w:rsidR="009C026F" w:rsidRPr="009F111B" w:rsidRDefault="009C026F" w:rsidP="009C026F">
      <w:pPr>
        <w:pStyle w:val="BodyTextIndent1"/>
      </w:pPr>
      <w:r w:rsidRPr="009F111B">
        <w:t xml:space="preserve">    </w:t>
      </w:r>
    </w:p>
    <w:p w14:paraId="2365884E" w14:textId="77777777" w:rsidR="009C026F" w:rsidRPr="009F111B" w:rsidRDefault="009C026F" w:rsidP="009C026F">
      <w:pPr>
        <w:pStyle w:val="BodyTextIndent1"/>
      </w:pPr>
      <w:r w:rsidRPr="009F111B">
        <w:t>list.x[[i]]$rr &lt;- RM.w(xx, wt, write.file = TRUE, country = paste("COUNTRY",i))</w:t>
      </w:r>
    </w:p>
    <w:p w14:paraId="092AD628" w14:textId="7ECE65B8" w:rsidR="009C026F" w:rsidRPr="009F111B" w:rsidRDefault="009C026F" w:rsidP="009C026F">
      <w:pPr>
        <w:pStyle w:val="BodyText"/>
      </w:pPr>
      <w:r w:rsidRPr="009F111B">
        <w:t>Note</w:t>
      </w:r>
      <w:r>
        <w:t>:</w:t>
      </w:r>
      <w:r w:rsidRPr="009F111B">
        <w:t xml:space="preserve"> In the code above, ‘</w:t>
      </w:r>
      <w:r w:rsidRPr="009F111B">
        <w:rPr>
          <w:i/>
          <w:iCs/>
        </w:rPr>
        <w:t xml:space="preserve">i’ </w:t>
      </w:r>
      <w:r w:rsidRPr="009F111B">
        <w:t>is the</w:t>
      </w:r>
      <w:r w:rsidRPr="009F111B">
        <w:rPr>
          <w:i/>
          <w:iCs/>
        </w:rPr>
        <w:t xml:space="preserve"> i</w:t>
      </w:r>
      <w:r w:rsidRPr="009F111B">
        <w:rPr>
          <w:i/>
          <w:iCs/>
          <w:vertAlign w:val="superscript"/>
        </w:rPr>
        <w:t xml:space="preserve">th </w:t>
      </w:r>
      <w:r w:rsidRPr="009F111B">
        <w:t xml:space="preserve">position for the background characteristics </w:t>
      </w:r>
      <w:r>
        <w:t>(</w:t>
      </w:r>
      <w:r w:rsidRPr="009F111B">
        <w:t>e.g., urban position, rural position</w:t>
      </w:r>
      <w:r>
        <w:t>).</w:t>
      </w:r>
    </w:p>
    <w:p w14:paraId="4B666A63" w14:textId="2A5CE2CE" w:rsidR="009C026F" w:rsidRPr="000B09F9" w:rsidRDefault="009C026F" w:rsidP="009C026F">
      <w:pPr>
        <w:pStyle w:val="BodyText"/>
      </w:pPr>
      <w:r w:rsidRPr="000B09F9">
        <w:rPr>
          <w:b/>
        </w:rPr>
        <w:t>Step 4c.</w:t>
      </w:r>
      <w:r>
        <w:t xml:space="preserve"> Calculate the p</w:t>
      </w:r>
      <w:r w:rsidRPr="000B09F9">
        <w:t>revalence of food insecurity</w:t>
      </w:r>
      <w:r>
        <w:t>, assuming the same model as for the full sample, applied to the subsample</w:t>
      </w:r>
      <w:r w:rsidR="00CF35F4">
        <w:t>, and display the prevalence estimates.</w:t>
      </w:r>
      <w:r w:rsidR="004F2B53">
        <w:t xml:space="preserve"> </w:t>
      </w:r>
      <w:r w:rsidR="00702316">
        <w:t xml:space="preserve">The below code performs a probabilistic assignment of households to </w:t>
      </w:r>
      <w:r w:rsidR="00E14550">
        <w:t>levels</w:t>
      </w:r>
      <w:r w:rsidR="00702316">
        <w:t xml:space="preserve"> of </w:t>
      </w:r>
      <w:r w:rsidR="00ED6BE4">
        <w:t>severity along the latent trait and estimates the weighted probability of be</w:t>
      </w:r>
      <w:r w:rsidR="00B052B1">
        <w:t xml:space="preserve">ing beyond the threshold for moderate and severe </w:t>
      </w:r>
      <w:r w:rsidR="002A5597">
        <w:t xml:space="preserve">food insecurity. </w:t>
      </w:r>
    </w:p>
    <w:p w14:paraId="330C3819" w14:textId="77777777" w:rsidR="009C026F" w:rsidRPr="009F111B" w:rsidRDefault="009C026F" w:rsidP="009C026F">
      <w:pPr>
        <w:pStyle w:val="BodyTextIndent1"/>
      </w:pPr>
      <w:r w:rsidRPr="009F111B">
        <w:t>list.x[[i]]$prev &lt;- prob.assign(sthres = ee$adj.thres,</w:t>
      </w:r>
      <w:r>
        <w:t xml:space="preserve"> </w:t>
      </w:r>
      <w:r w:rsidRPr="009F111B">
        <w:t>flex=list(a=rr$a,se.a=rr$se.a,XX=xx,wt=(wt*mem)))$sprob</w:t>
      </w:r>
    </w:p>
    <w:p w14:paraId="76D0F2A4" w14:textId="77777777" w:rsidR="009C026F" w:rsidRDefault="009C026F" w:rsidP="009C026F">
      <w:pPr>
        <w:pStyle w:val="BodyTextIndent1"/>
      </w:pPr>
      <w:r w:rsidRPr="009F111B">
        <w:t>list.x[[i]]$prev*100</w:t>
      </w:r>
    </w:p>
    <w:p w14:paraId="48F97C6E" w14:textId="77777777" w:rsidR="009C026F" w:rsidRPr="000B09F9" w:rsidRDefault="009C026F" w:rsidP="009C026F">
      <w:pPr>
        <w:pStyle w:val="BodyText"/>
      </w:pPr>
      <w:r w:rsidRPr="000B09F9">
        <w:rPr>
          <w:b/>
        </w:rPr>
        <w:t>Step 4d.</w:t>
      </w:r>
      <w:r>
        <w:t xml:space="preserve"> </w:t>
      </w:r>
      <w:r w:rsidRPr="000B09F9">
        <w:t>Extract the raw scores and the probabilities for each score for moderate and severe food insecurity for each case</w:t>
      </w:r>
      <w:r>
        <w:t>.</w:t>
      </w:r>
    </w:p>
    <w:p w14:paraId="5B151752" w14:textId="77777777" w:rsidR="00F3390C" w:rsidRDefault="00F3390C" w:rsidP="009C026F">
      <w:pPr>
        <w:pStyle w:val="BodyTextIndent1"/>
      </w:pPr>
      <w:r w:rsidRPr="00F3390C">
        <w:t>rs = rowSums(xx)</w:t>
      </w:r>
    </w:p>
    <w:p w14:paraId="262775BC" w14:textId="77BE5022" w:rsidR="009C026F" w:rsidRPr="009F111B" w:rsidRDefault="009C026F" w:rsidP="009C026F">
      <w:pPr>
        <w:pStyle w:val="BodyTextIndent1"/>
      </w:pPr>
      <w:r w:rsidRPr="009F111B">
        <w:t>prob.mod=prob.rs[rs+1,1]</w:t>
      </w:r>
    </w:p>
    <w:p w14:paraId="52DC64BE" w14:textId="77777777" w:rsidR="009C026F" w:rsidRPr="009F111B" w:rsidRDefault="009C026F" w:rsidP="009C026F">
      <w:pPr>
        <w:pStyle w:val="BodyTextIndent1"/>
      </w:pPr>
      <w:r w:rsidRPr="009F111B">
        <w:t>prob.sev=prob.rs[rs+1,2]</w:t>
      </w:r>
    </w:p>
    <w:p w14:paraId="6C11B6BF" w14:textId="77777777" w:rsidR="009C026F" w:rsidRPr="000B09F9" w:rsidRDefault="009C026F" w:rsidP="009C026F">
      <w:pPr>
        <w:pStyle w:val="BodyText0"/>
      </w:pPr>
      <w:r w:rsidRPr="000B09F9">
        <w:rPr>
          <w:b/>
        </w:rPr>
        <w:t>Step 4e.</w:t>
      </w:r>
      <w:r>
        <w:t xml:space="preserve"> Calculate s</w:t>
      </w:r>
      <w:r w:rsidRPr="000B09F9">
        <w:t>tandard errors</w:t>
      </w:r>
      <w:r>
        <w:t>,</w:t>
      </w:r>
      <w:r w:rsidRPr="000B09F9">
        <w:t xml:space="preserve"> taking into account the sampling stratification</w:t>
      </w:r>
      <w:r>
        <w:t>.</w:t>
      </w:r>
    </w:p>
    <w:p w14:paraId="7E9CA289" w14:textId="77777777" w:rsidR="009C026F" w:rsidRPr="009F111B" w:rsidRDefault="009C026F" w:rsidP="009C026F">
      <w:pPr>
        <w:pStyle w:val="BodyTextIndent1"/>
      </w:pPr>
      <w:r w:rsidRPr="009F111B">
        <w:t>se2.mod &lt;- moe(prob=prob.mod, rs=rs, wt=wt*mem, psu=fies$fcluster[select], sampl.strata=fies$strata[select])</w:t>
      </w:r>
    </w:p>
    <w:p w14:paraId="5A146A5D" w14:textId="77777777" w:rsidR="009C026F" w:rsidRPr="009F111B" w:rsidRDefault="009C026F" w:rsidP="009C026F">
      <w:pPr>
        <w:pStyle w:val="BodyTextIndent1"/>
      </w:pPr>
      <w:r w:rsidRPr="009F111B">
        <w:t>se2.sev &lt;- moe(prob=prob.sev, rs=rs, wt=wt*mem, psu=fies$fcluster[select], sampl.strata=fies$strata[select])</w:t>
      </w:r>
    </w:p>
    <w:p w14:paraId="5C4150B8" w14:textId="37765E09" w:rsidR="009C026F" w:rsidRPr="009F111B" w:rsidRDefault="009C026F" w:rsidP="009C026F">
      <w:pPr>
        <w:pStyle w:val="BodyTextIndent1"/>
      </w:pPr>
      <w:r w:rsidRPr="009F111B">
        <w:t>list.x[[i]]$se2 &lt;- c("FI_mod+"=se2.mod, "FI_sev"=se2.sev)</w:t>
      </w:r>
    </w:p>
    <w:p w14:paraId="155BCF4E" w14:textId="72A5B365" w:rsidR="00A22884" w:rsidRDefault="009C026F" w:rsidP="00A22884">
      <w:pPr>
        <w:pStyle w:val="BodyTextIndent1"/>
      </w:pPr>
      <w:r w:rsidRPr="009F111B">
        <w:t xml:space="preserve">list.x[[i]]$se2*100  </w:t>
      </w:r>
    </w:p>
    <w:p w14:paraId="48AA2FCA" w14:textId="77AD3C07" w:rsidR="00A22884" w:rsidRPr="00A22884" w:rsidRDefault="00A22884" w:rsidP="00A22884">
      <w:pPr>
        <w:pStyle w:val="BodyText"/>
        <w:rPr>
          <w:b/>
        </w:rPr>
      </w:pPr>
      <w:r w:rsidRPr="009F111B">
        <w:rPr>
          <w:bCs/>
        </w:rPr>
        <w:t xml:space="preserve">The loop for the background characteristics </w:t>
      </w:r>
      <w:r>
        <w:rPr>
          <w:bCs/>
        </w:rPr>
        <w:t xml:space="preserve">within the function </w:t>
      </w:r>
      <w:r w:rsidRPr="009F111B">
        <w:rPr>
          <w:bCs/>
        </w:rPr>
        <w:t xml:space="preserve">ends with </w:t>
      </w:r>
      <w:r>
        <w:rPr>
          <w:bCs/>
        </w:rPr>
        <w:t>the closing brace</w:t>
      </w:r>
      <w:r w:rsidR="0018309E">
        <w:rPr>
          <w:bCs/>
        </w:rPr>
        <w:t>, and then returns a list of outputs for the background characteristic</w:t>
      </w:r>
      <w:r w:rsidR="001E28CA">
        <w:rPr>
          <w:bCs/>
        </w:rPr>
        <w:t>.</w:t>
      </w:r>
      <w:r w:rsidRPr="009F111B">
        <w:rPr>
          <w:b/>
        </w:rPr>
        <w:t xml:space="preserve"> </w:t>
      </w:r>
    </w:p>
    <w:p w14:paraId="51022E10" w14:textId="73731D53" w:rsidR="009C026F" w:rsidRPr="009F111B" w:rsidRDefault="001E28CA" w:rsidP="009C026F">
      <w:pPr>
        <w:pStyle w:val="BodyTextIndent1"/>
      </w:pPr>
      <w:r>
        <w:t xml:space="preserve"> </w:t>
      </w:r>
      <w:r w:rsidR="009C026F" w:rsidRPr="009F111B">
        <w:t xml:space="preserve"> }</w:t>
      </w:r>
    </w:p>
    <w:p w14:paraId="5BAE0383" w14:textId="77777777" w:rsidR="009C026F" w:rsidRPr="009F111B" w:rsidRDefault="009C026F" w:rsidP="009C026F">
      <w:pPr>
        <w:pStyle w:val="BodyTextIndent1"/>
      </w:pPr>
      <w:r w:rsidRPr="009F111B">
        <w:t xml:space="preserve">  return(list.x)</w:t>
      </w:r>
    </w:p>
    <w:p w14:paraId="3DC9A16A" w14:textId="39932A20" w:rsidR="009C026F" w:rsidRDefault="009C026F" w:rsidP="009C026F">
      <w:pPr>
        <w:pStyle w:val="BodyTextIndent1"/>
      </w:pPr>
      <w:r w:rsidRPr="009F111B">
        <w:t>}</w:t>
      </w:r>
    </w:p>
    <w:p w14:paraId="5DC3DC13" w14:textId="3DDEA58F" w:rsidR="00300D15" w:rsidRDefault="00300D15" w:rsidP="009C026F">
      <w:pPr>
        <w:pStyle w:val="BodyTextIndent1"/>
      </w:pPr>
    </w:p>
    <w:p w14:paraId="1D9B1A1B" w14:textId="09E72F8A" w:rsidR="00300D15" w:rsidRPr="000B09F9" w:rsidRDefault="00300D15" w:rsidP="00300D15">
      <w:pPr>
        <w:pStyle w:val="BodyText"/>
      </w:pPr>
      <w:r w:rsidRPr="000B09F9">
        <w:rPr>
          <w:b/>
        </w:rPr>
        <w:lastRenderedPageBreak/>
        <w:t xml:space="preserve">Step </w:t>
      </w:r>
      <w:r>
        <w:rPr>
          <w:b/>
        </w:rPr>
        <w:t>4f</w:t>
      </w:r>
      <w:r w:rsidRPr="000B09F9">
        <w:rPr>
          <w:b/>
        </w:rPr>
        <w:t>.</w:t>
      </w:r>
      <w:r>
        <w:t xml:space="preserve"> </w:t>
      </w:r>
      <w:r w:rsidRPr="000B09F9">
        <w:t xml:space="preserve">Run </w:t>
      </w:r>
      <w:r>
        <w:t xml:space="preserve">the </w:t>
      </w:r>
      <w:r w:rsidR="009E3776">
        <w:t>function to produce the results for each</w:t>
      </w:r>
      <w:r w:rsidRPr="000B09F9">
        <w:t xml:space="preserve"> background characteristic</w:t>
      </w:r>
      <w:r>
        <w:t>.</w:t>
      </w:r>
    </w:p>
    <w:p w14:paraId="624547C3" w14:textId="77777777" w:rsidR="00300D15" w:rsidRPr="009F111B" w:rsidRDefault="00300D15" w:rsidP="00300D15">
      <w:pPr>
        <w:pStyle w:val="BodyTextIndent1"/>
      </w:pPr>
      <w:r w:rsidRPr="009F111B">
        <w:t>list.reg &lt;- FIES_char(fies$region)</w:t>
      </w:r>
    </w:p>
    <w:p w14:paraId="16DEE865" w14:textId="77777777" w:rsidR="00300D15" w:rsidRPr="009F111B" w:rsidRDefault="00300D15" w:rsidP="00300D15">
      <w:pPr>
        <w:pStyle w:val="BodyTextIndent1"/>
      </w:pPr>
      <w:r w:rsidRPr="009F111B">
        <w:t>list.res &lt;- FIES_char(fies$urbanrural)</w:t>
      </w:r>
    </w:p>
    <w:p w14:paraId="218244EE" w14:textId="1F580767" w:rsidR="00300D15" w:rsidRPr="009F111B" w:rsidRDefault="00300D15" w:rsidP="009E3776">
      <w:pPr>
        <w:pStyle w:val="BodyTextIndent1"/>
      </w:pPr>
      <w:r w:rsidRPr="009F111B">
        <w:t>list.ghh &lt;- FIES_char(fies$genhhtype_dj)</w:t>
      </w:r>
    </w:p>
    <w:p w14:paraId="4819ADB3" w14:textId="2AAE251E" w:rsidR="000C399C" w:rsidRPr="009F111B" w:rsidRDefault="000C399C" w:rsidP="000C399C">
      <w:pPr>
        <w:pStyle w:val="BodyText"/>
      </w:pPr>
      <w:r w:rsidRPr="009F111B">
        <w:t xml:space="preserve">Additional background characteristics can be added. However, note </w:t>
      </w:r>
      <w:r>
        <w:t xml:space="preserve">that </w:t>
      </w:r>
      <w:r w:rsidRPr="009F111B">
        <w:t xml:space="preserve">these should first be </w:t>
      </w:r>
      <w:r w:rsidR="000F1878">
        <w:t>included</w:t>
      </w:r>
      <w:r w:rsidRPr="009F111B">
        <w:t xml:space="preserve"> under Step 2e. </w:t>
      </w:r>
    </w:p>
    <w:p w14:paraId="37487560" w14:textId="199D718B" w:rsidR="009C026F" w:rsidRPr="009F111B" w:rsidRDefault="009C026F" w:rsidP="009C026F">
      <w:pPr>
        <w:pStyle w:val="BodyText"/>
      </w:pPr>
      <w:r w:rsidRPr="009F111B">
        <w:rPr>
          <w:b/>
        </w:rPr>
        <w:t>Step 5</w:t>
      </w:r>
      <w:r w:rsidRPr="000B09F9">
        <w:rPr>
          <w:b/>
        </w:rPr>
        <w:t>.</w:t>
      </w:r>
      <w:r w:rsidRPr="009F111B">
        <w:t xml:space="preserve"> </w:t>
      </w:r>
      <w:r>
        <w:t>Output the results.</w:t>
      </w:r>
    </w:p>
    <w:p w14:paraId="71CBB060" w14:textId="223AC2E7" w:rsidR="009C026F" w:rsidRPr="000B09F9" w:rsidRDefault="009C026F" w:rsidP="009C026F">
      <w:pPr>
        <w:pStyle w:val="BodyText"/>
      </w:pPr>
      <w:r w:rsidRPr="000B09F9">
        <w:rPr>
          <w:b/>
        </w:rPr>
        <w:t>Step 5a</w:t>
      </w:r>
      <w:r>
        <w:t xml:space="preserve"> </w:t>
      </w:r>
      <w:r w:rsidRPr="000B09F9">
        <w:t>The following function</w:t>
      </w:r>
      <w:r>
        <w:t xml:space="preserve"> creates a data frame of the prevalence estimates for output</w:t>
      </w:r>
      <w:r w:rsidR="000F1878">
        <w:t xml:space="preserve"> for a background characteristic</w:t>
      </w:r>
      <w:r>
        <w:t xml:space="preserve">. </w:t>
      </w:r>
    </w:p>
    <w:p w14:paraId="2F6953E7" w14:textId="77777777" w:rsidR="000C399C" w:rsidRPr="000C399C" w:rsidRDefault="000C399C" w:rsidP="000C399C">
      <w:pPr>
        <w:pStyle w:val="BodyText"/>
        <w:spacing w:before="0" w:after="0" w:line="240" w:lineRule="auto"/>
        <w:ind w:left="720"/>
        <w:rPr>
          <w:i/>
        </w:rPr>
      </w:pPr>
      <w:r w:rsidRPr="000C399C">
        <w:rPr>
          <w:i/>
        </w:rPr>
        <w:t xml:space="preserve">FIES_df &lt;- function( df.char, list.x ) { </w:t>
      </w:r>
    </w:p>
    <w:p w14:paraId="76C49BC2" w14:textId="77777777" w:rsidR="000C399C" w:rsidRPr="000C399C" w:rsidRDefault="000C399C" w:rsidP="000C399C">
      <w:pPr>
        <w:pStyle w:val="BodyText"/>
        <w:spacing w:before="0" w:after="0" w:line="240" w:lineRule="auto"/>
        <w:ind w:left="720"/>
        <w:rPr>
          <w:i/>
        </w:rPr>
      </w:pPr>
      <w:r w:rsidRPr="000C399C">
        <w:rPr>
          <w:i/>
        </w:rPr>
        <w:t xml:space="preserve">  df.x &lt;- data.frame()</w:t>
      </w:r>
    </w:p>
    <w:p w14:paraId="6F984F52" w14:textId="77777777" w:rsidR="000C399C" w:rsidRPr="000C399C" w:rsidRDefault="000C399C" w:rsidP="000C399C">
      <w:pPr>
        <w:pStyle w:val="BodyText"/>
        <w:spacing w:before="0" w:after="0" w:line="240" w:lineRule="auto"/>
        <w:ind w:left="720"/>
        <w:rPr>
          <w:i/>
        </w:rPr>
      </w:pPr>
      <w:r w:rsidRPr="000C399C">
        <w:rPr>
          <w:i/>
        </w:rPr>
        <w:t xml:space="preserve">  for ( i in levels(df.char) ) { </w:t>
      </w:r>
    </w:p>
    <w:p w14:paraId="4127E1B8" w14:textId="77777777" w:rsidR="000C399C" w:rsidRPr="000C399C" w:rsidRDefault="000C399C" w:rsidP="000C399C">
      <w:pPr>
        <w:pStyle w:val="BodyText"/>
        <w:spacing w:before="0" w:after="0" w:line="240" w:lineRule="auto"/>
        <w:ind w:left="720"/>
        <w:rPr>
          <w:i/>
        </w:rPr>
      </w:pPr>
      <w:r w:rsidRPr="000C399C">
        <w:rPr>
          <w:i/>
        </w:rPr>
        <w:t xml:space="preserve">    df.x &lt;- rbind(df.x,cbind(</w:t>
      </w:r>
    </w:p>
    <w:p w14:paraId="320B1D19" w14:textId="77777777" w:rsidR="000C399C" w:rsidRPr="000C399C" w:rsidRDefault="000C399C" w:rsidP="000C399C">
      <w:pPr>
        <w:pStyle w:val="BodyText"/>
        <w:spacing w:before="0" w:after="0" w:line="240" w:lineRule="auto"/>
        <w:ind w:left="720"/>
        <w:rPr>
          <w:i/>
        </w:rPr>
      </w:pPr>
      <w:r w:rsidRPr="000C399C">
        <w:rPr>
          <w:i/>
        </w:rPr>
        <w:t xml:space="preserve">      "Little or no" = 100*(1-list.x[[i]]$prev[1]), </w:t>
      </w:r>
    </w:p>
    <w:p w14:paraId="6F6805F8" w14:textId="77777777" w:rsidR="000C399C" w:rsidRPr="000C399C" w:rsidRDefault="000C399C" w:rsidP="000C399C">
      <w:pPr>
        <w:pStyle w:val="BodyText"/>
        <w:spacing w:before="0" w:after="0" w:line="240" w:lineRule="auto"/>
        <w:ind w:left="720"/>
        <w:rPr>
          <w:i/>
        </w:rPr>
      </w:pPr>
      <w:r w:rsidRPr="000C399C">
        <w:rPr>
          <w:i/>
        </w:rPr>
        <w:t xml:space="preserve">      "Moderate" = 100*(list.x[[i]]$prev[1]-list.x[[i]]$prev[2]), </w:t>
      </w:r>
    </w:p>
    <w:p w14:paraId="04B9FCA6" w14:textId="77777777" w:rsidR="000C399C" w:rsidRPr="000C399C" w:rsidRDefault="000C399C" w:rsidP="000C399C">
      <w:pPr>
        <w:pStyle w:val="BodyText"/>
        <w:spacing w:before="0" w:after="0" w:line="240" w:lineRule="auto"/>
        <w:ind w:left="720"/>
        <w:rPr>
          <w:i/>
        </w:rPr>
      </w:pPr>
      <w:r w:rsidRPr="000C399C">
        <w:rPr>
          <w:i/>
        </w:rPr>
        <w:t xml:space="preserve">      "Severe" = 100*(list.x[[i]]$prev[2]), </w:t>
      </w:r>
    </w:p>
    <w:p w14:paraId="6E1E2207" w14:textId="77777777" w:rsidR="000C399C" w:rsidRPr="000C399C" w:rsidRDefault="000C399C" w:rsidP="000C399C">
      <w:pPr>
        <w:pStyle w:val="BodyText"/>
        <w:spacing w:before="0" w:after="0" w:line="240" w:lineRule="auto"/>
        <w:ind w:left="720"/>
        <w:rPr>
          <w:i/>
        </w:rPr>
      </w:pPr>
      <w:r w:rsidRPr="000C399C">
        <w:rPr>
          <w:i/>
        </w:rPr>
        <w:t xml:space="preserve">      "Moderate or severe" = 100*(list.x[[i]]$prev[1]), </w:t>
      </w:r>
    </w:p>
    <w:p w14:paraId="150C4974" w14:textId="77777777" w:rsidR="000C399C" w:rsidRPr="000C399C" w:rsidRDefault="000C399C" w:rsidP="000C399C">
      <w:pPr>
        <w:pStyle w:val="BodyText"/>
        <w:spacing w:before="0" w:after="0" w:line="240" w:lineRule="auto"/>
        <w:ind w:left="720"/>
        <w:rPr>
          <w:i/>
        </w:rPr>
      </w:pPr>
      <w:r w:rsidRPr="000C399C">
        <w:rPr>
          <w:i/>
        </w:rPr>
        <w:t xml:space="preserve">      "Number" = sum(list.x[[i]]$rr$wt),</w:t>
      </w:r>
    </w:p>
    <w:p w14:paraId="136A91A1" w14:textId="77777777" w:rsidR="000C399C" w:rsidRPr="000C399C" w:rsidRDefault="000C399C" w:rsidP="000C399C">
      <w:pPr>
        <w:pStyle w:val="BodyText"/>
        <w:spacing w:before="0" w:after="0" w:line="240" w:lineRule="auto"/>
        <w:ind w:left="720"/>
        <w:rPr>
          <w:i/>
        </w:rPr>
      </w:pPr>
      <w:r w:rsidRPr="000C399C">
        <w:rPr>
          <w:i/>
        </w:rPr>
        <w:t xml:space="preserve">      "CI Severe low"  = 100*(list.x[[i]]$prev[2]-list.x[[i]]$se2[2]),</w:t>
      </w:r>
    </w:p>
    <w:p w14:paraId="7A618096" w14:textId="77777777" w:rsidR="000C399C" w:rsidRPr="000C399C" w:rsidRDefault="000C399C" w:rsidP="000C399C">
      <w:pPr>
        <w:pStyle w:val="BodyText"/>
        <w:spacing w:before="0" w:after="0" w:line="240" w:lineRule="auto"/>
        <w:ind w:left="720"/>
        <w:rPr>
          <w:i/>
        </w:rPr>
      </w:pPr>
      <w:r w:rsidRPr="000C399C">
        <w:rPr>
          <w:i/>
        </w:rPr>
        <w:t xml:space="preserve">      "CI Severe high" = 100*(list.x[[i]]$prev[2]+list.x[[i]]$se2[2]),</w:t>
      </w:r>
    </w:p>
    <w:p w14:paraId="098EF60D" w14:textId="77777777" w:rsidR="000C399C" w:rsidRPr="000C399C" w:rsidRDefault="000C399C" w:rsidP="000C399C">
      <w:pPr>
        <w:pStyle w:val="BodyText"/>
        <w:spacing w:before="0" w:after="0" w:line="240" w:lineRule="auto"/>
        <w:ind w:left="720"/>
        <w:rPr>
          <w:i/>
        </w:rPr>
      </w:pPr>
      <w:r w:rsidRPr="000C399C">
        <w:rPr>
          <w:i/>
        </w:rPr>
        <w:t xml:space="preserve">      "CI Moderate+ low"  = 100*(list.x[[i]]$prev[1]-list.x[[i]]$se2[1]), </w:t>
      </w:r>
    </w:p>
    <w:p w14:paraId="4C82186E" w14:textId="77777777" w:rsidR="000C399C" w:rsidRPr="000C399C" w:rsidRDefault="000C399C" w:rsidP="000C399C">
      <w:pPr>
        <w:pStyle w:val="BodyText"/>
        <w:spacing w:before="0" w:after="0" w:line="240" w:lineRule="auto"/>
        <w:ind w:left="720"/>
        <w:rPr>
          <w:i/>
        </w:rPr>
      </w:pPr>
      <w:r w:rsidRPr="000C399C">
        <w:rPr>
          <w:i/>
        </w:rPr>
        <w:t xml:space="preserve">      "CI Moderate+ high" = 100*(list.x[[i]]$prev[1]+list.x[[i]]$se2[1])</w:t>
      </w:r>
    </w:p>
    <w:p w14:paraId="35F00748" w14:textId="77777777" w:rsidR="000C399C" w:rsidRPr="000C399C" w:rsidRDefault="000C399C" w:rsidP="000C399C">
      <w:pPr>
        <w:pStyle w:val="BodyText"/>
        <w:spacing w:before="0" w:after="0" w:line="240" w:lineRule="auto"/>
        <w:ind w:left="720"/>
        <w:rPr>
          <w:i/>
        </w:rPr>
      </w:pPr>
      <w:r w:rsidRPr="000C399C">
        <w:rPr>
          <w:i/>
        </w:rPr>
        <w:t xml:space="preserve">    ))</w:t>
      </w:r>
    </w:p>
    <w:p w14:paraId="54542E65" w14:textId="77777777" w:rsidR="000C399C" w:rsidRPr="000C399C" w:rsidRDefault="000C399C" w:rsidP="000C399C">
      <w:pPr>
        <w:pStyle w:val="BodyText"/>
        <w:spacing w:before="0" w:after="0" w:line="240" w:lineRule="auto"/>
        <w:ind w:left="720"/>
        <w:rPr>
          <w:i/>
        </w:rPr>
      </w:pPr>
      <w:r w:rsidRPr="000C399C">
        <w:rPr>
          <w:i/>
        </w:rPr>
        <w:t xml:space="preserve">  }</w:t>
      </w:r>
    </w:p>
    <w:p w14:paraId="3C84BF58" w14:textId="77777777" w:rsidR="000C399C" w:rsidRPr="000C399C" w:rsidRDefault="000C399C" w:rsidP="000C399C">
      <w:pPr>
        <w:pStyle w:val="BodyText"/>
        <w:spacing w:before="0" w:after="0" w:line="240" w:lineRule="auto"/>
        <w:ind w:left="720"/>
        <w:rPr>
          <w:i/>
        </w:rPr>
      </w:pPr>
      <w:r w:rsidRPr="000C399C">
        <w:rPr>
          <w:i/>
        </w:rPr>
        <w:t xml:space="preserve">  row.names(df.x) &lt;- levels(df.char)</w:t>
      </w:r>
    </w:p>
    <w:p w14:paraId="4BAD66F7" w14:textId="77777777" w:rsidR="000C399C" w:rsidRPr="000C399C" w:rsidRDefault="000C399C" w:rsidP="000C399C">
      <w:pPr>
        <w:pStyle w:val="BodyText"/>
        <w:spacing w:before="0" w:after="0" w:line="240" w:lineRule="auto"/>
        <w:ind w:left="720"/>
        <w:rPr>
          <w:i/>
        </w:rPr>
      </w:pPr>
      <w:r w:rsidRPr="000C399C">
        <w:rPr>
          <w:i/>
        </w:rPr>
        <w:t xml:space="preserve">  return(df.x)</w:t>
      </w:r>
    </w:p>
    <w:p w14:paraId="73634C69" w14:textId="77777777" w:rsidR="000C399C" w:rsidRDefault="000C399C" w:rsidP="000C399C">
      <w:pPr>
        <w:pStyle w:val="BodyText"/>
        <w:spacing w:before="0" w:after="0" w:line="240" w:lineRule="auto"/>
        <w:ind w:left="720"/>
        <w:rPr>
          <w:i/>
        </w:rPr>
      </w:pPr>
      <w:r w:rsidRPr="000C399C">
        <w:rPr>
          <w:i/>
        </w:rPr>
        <w:t>}</w:t>
      </w:r>
    </w:p>
    <w:p w14:paraId="675FE881" w14:textId="3540D8A1" w:rsidR="009C026F" w:rsidRPr="000B09F9" w:rsidRDefault="009C026F" w:rsidP="009C026F">
      <w:pPr>
        <w:pStyle w:val="BodyText"/>
      </w:pPr>
      <w:r w:rsidRPr="000B09F9">
        <w:rPr>
          <w:b/>
        </w:rPr>
        <w:t xml:space="preserve">Step </w:t>
      </w:r>
      <w:r w:rsidR="00E9030E">
        <w:rPr>
          <w:b/>
        </w:rPr>
        <w:t>5b</w:t>
      </w:r>
      <w:r w:rsidRPr="000B09F9">
        <w:rPr>
          <w:b/>
        </w:rPr>
        <w:t>.</w:t>
      </w:r>
      <w:r>
        <w:t xml:space="preserve"> </w:t>
      </w:r>
      <w:r w:rsidR="00E9030E">
        <w:t>Construct the data frame of results</w:t>
      </w:r>
      <w:r w:rsidRPr="000B09F9">
        <w:t xml:space="preserve"> </w:t>
      </w:r>
      <w:r w:rsidR="00B74134">
        <w:t>for all background characteristics</w:t>
      </w:r>
    </w:p>
    <w:p w14:paraId="65677D4B" w14:textId="77777777" w:rsidR="009C026F" w:rsidRPr="009F111B" w:rsidRDefault="009C026F" w:rsidP="009C026F">
      <w:pPr>
        <w:pStyle w:val="BodyTextIndent1"/>
      </w:pPr>
      <w:r w:rsidRPr="009F111B">
        <w:t>df &lt;- data.frame()</w:t>
      </w:r>
    </w:p>
    <w:p w14:paraId="4E3E9DAE" w14:textId="77777777" w:rsidR="009C026F" w:rsidRPr="009F111B" w:rsidRDefault="009C026F" w:rsidP="009C026F">
      <w:pPr>
        <w:pStyle w:val="BodyTextIndent1"/>
      </w:pPr>
      <w:r w:rsidRPr="009F111B">
        <w:t>df &lt;- rbind(df,FIES_df(fies$region, list.reg))</w:t>
      </w:r>
    </w:p>
    <w:p w14:paraId="53340A94" w14:textId="77777777" w:rsidR="009C026F" w:rsidRPr="009F111B" w:rsidRDefault="009C026F" w:rsidP="009C026F">
      <w:pPr>
        <w:pStyle w:val="BodyTextIndent1"/>
      </w:pPr>
      <w:r w:rsidRPr="009F111B">
        <w:t>df &lt;- rbind(df,FIES_df(fies$urbanrural, list.res))</w:t>
      </w:r>
    </w:p>
    <w:p w14:paraId="0E86BEF6" w14:textId="77777777" w:rsidR="009C026F" w:rsidRPr="009F111B" w:rsidRDefault="009C026F" w:rsidP="009C026F">
      <w:pPr>
        <w:pStyle w:val="BodyTextIndent1"/>
      </w:pPr>
      <w:r w:rsidRPr="009F111B">
        <w:t>df &lt;- rbind(df,FIES_df(fies$genhhtype_dj, list.ghh))</w:t>
      </w:r>
    </w:p>
    <w:p w14:paraId="6258AC1F" w14:textId="11602808" w:rsidR="009C026F" w:rsidRPr="009F111B" w:rsidRDefault="00B74134" w:rsidP="009C026F">
      <w:pPr>
        <w:pStyle w:val="BodyTextIndent1"/>
      </w:pPr>
      <w:r w:rsidRPr="00B74134">
        <w:t># Add total to the bottom of the data frame</w:t>
      </w:r>
    </w:p>
    <w:p w14:paraId="7ED00969" w14:textId="4350A5CE" w:rsidR="009C026F" w:rsidRDefault="009C026F" w:rsidP="009C026F">
      <w:pPr>
        <w:pStyle w:val="BodyTextIndent1"/>
      </w:pPr>
      <w:r w:rsidRPr="009F111B">
        <w:t>df.t &lt;- data.frame()</w:t>
      </w:r>
    </w:p>
    <w:p w14:paraId="07F5B85D" w14:textId="668D1BCB" w:rsidR="0090514C" w:rsidRPr="009F111B" w:rsidRDefault="0090514C" w:rsidP="009C026F">
      <w:pPr>
        <w:pStyle w:val="BodyTextIndent1"/>
      </w:pPr>
      <w:r w:rsidRPr="0090514C">
        <w:t>prev &lt;- ee$prevs</w:t>
      </w:r>
    </w:p>
    <w:p w14:paraId="02A1253D" w14:textId="77777777" w:rsidR="0090514C" w:rsidRDefault="0090514C" w:rsidP="0090514C">
      <w:pPr>
        <w:pStyle w:val="BodyTextIndent1"/>
      </w:pPr>
      <w:r>
        <w:t>df.t &lt;- cbind(</w:t>
      </w:r>
    </w:p>
    <w:p w14:paraId="7B1E3D52" w14:textId="77777777" w:rsidR="0090514C" w:rsidRDefault="0090514C" w:rsidP="0090514C">
      <w:pPr>
        <w:pStyle w:val="BodyTextIndent1"/>
      </w:pPr>
      <w:r>
        <w:t xml:space="preserve">  "Little or no" = 100*(1-prev[1]), </w:t>
      </w:r>
    </w:p>
    <w:p w14:paraId="52235A6B" w14:textId="77777777" w:rsidR="0090514C" w:rsidRDefault="0090514C" w:rsidP="0090514C">
      <w:pPr>
        <w:pStyle w:val="BodyTextIndent1"/>
      </w:pPr>
      <w:r>
        <w:t xml:space="preserve">  "Moderate" = 100*(prev[1]-prev[2]), </w:t>
      </w:r>
    </w:p>
    <w:p w14:paraId="31508D5E" w14:textId="77777777" w:rsidR="0090514C" w:rsidRDefault="0090514C" w:rsidP="0090514C">
      <w:pPr>
        <w:pStyle w:val="BodyTextIndent1"/>
      </w:pPr>
      <w:r>
        <w:t xml:space="preserve">  "Severe" = 100*(prev[2]), </w:t>
      </w:r>
    </w:p>
    <w:p w14:paraId="7A4C2876" w14:textId="77777777" w:rsidR="0090514C" w:rsidRDefault="0090514C" w:rsidP="0090514C">
      <w:pPr>
        <w:pStyle w:val="BodyTextIndent1"/>
      </w:pPr>
      <w:r>
        <w:t xml:space="preserve">  "Moderate or severe" =100*(prev[1]), </w:t>
      </w:r>
    </w:p>
    <w:p w14:paraId="56B9247C" w14:textId="77777777" w:rsidR="0090514C" w:rsidRDefault="0090514C" w:rsidP="0090514C">
      <w:pPr>
        <w:pStyle w:val="BodyTextIndent1"/>
      </w:pPr>
      <w:r>
        <w:t xml:space="preserve">  "Number" = sum(rr$wt),</w:t>
      </w:r>
    </w:p>
    <w:p w14:paraId="17B99F5D" w14:textId="77777777" w:rsidR="0090514C" w:rsidRDefault="0090514C" w:rsidP="0090514C">
      <w:pPr>
        <w:pStyle w:val="BodyTextIndent1"/>
      </w:pPr>
      <w:r>
        <w:lastRenderedPageBreak/>
        <w:t xml:space="preserve">  "CI Severe low"  = 100*(prev[2]-se2[2]),</w:t>
      </w:r>
    </w:p>
    <w:p w14:paraId="47235EFE" w14:textId="77777777" w:rsidR="0090514C" w:rsidRDefault="0090514C" w:rsidP="0090514C">
      <w:pPr>
        <w:pStyle w:val="BodyTextIndent1"/>
      </w:pPr>
      <w:r>
        <w:t xml:space="preserve">  "CI Severe high" = 100*(prev[2]+se2[2]),</w:t>
      </w:r>
    </w:p>
    <w:p w14:paraId="3300168F" w14:textId="77777777" w:rsidR="0090514C" w:rsidRDefault="0090514C" w:rsidP="0090514C">
      <w:pPr>
        <w:pStyle w:val="BodyTextIndent1"/>
      </w:pPr>
      <w:r>
        <w:t xml:space="preserve">  "CI Moderate+ low"  = 100*(prev[1]-se2[1]), </w:t>
      </w:r>
    </w:p>
    <w:p w14:paraId="256E2F16" w14:textId="77777777" w:rsidR="0090514C" w:rsidRDefault="0090514C" w:rsidP="0090514C">
      <w:pPr>
        <w:pStyle w:val="BodyTextIndent1"/>
      </w:pPr>
      <w:r>
        <w:t xml:space="preserve">  "CI Moderate+ high" = 100*(prev[1]+se2[1])</w:t>
      </w:r>
    </w:p>
    <w:p w14:paraId="4E057B1B" w14:textId="77777777" w:rsidR="0090514C" w:rsidRDefault="0090514C" w:rsidP="0090514C">
      <w:pPr>
        <w:pStyle w:val="BodyTextIndent1"/>
      </w:pPr>
      <w:r>
        <w:t>)</w:t>
      </w:r>
    </w:p>
    <w:p w14:paraId="48702385" w14:textId="214E259B" w:rsidR="009C026F" w:rsidRPr="009F111B" w:rsidRDefault="009C026F" w:rsidP="0090514C">
      <w:pPr>
        <w:pStyle w:val="BodyTextIndent1"/>
      </w:pPr>
      <w:r w:rsidRPr="009F111B">
        <w:t>row.names(df.t) &lt;- c("Total")</w:t>
      </w:r>
    </w:p>
    <w:p w14:paraId="110F7378" w14:textId="62BB7032" w:rsidR="009C026F" w:rsidRDefault="009C026F" w:rsidP="009C026F">
      <w:pPr>
        <w:pStyle w:val="BodyTextIndent1"/>
      </w:pPr>
      <w:r w:rsidRPr="009F111B">
        <w:t>df &lt;- rbind(df,df.t)</w:t>
      </w:r>
    </w:p>
    <w:p w14:paraId="4BCC2812" w14:textId="77777777" w:rsidR="00FB1535" w:rsidRDefault="00FB1535" w:rsidP="009C026F">
      <w:pPr>
        <w:pStyle w:val="BodyTextIndent1"/>
      </w:pPr>
    </w:p>
    <w:p w14:paraId="63850928" w14:textId="77777777" w:rsidR="00FB1535" w:rsidRPr="00FB1535" w:rsidRDefault="00FB1535" w:rsidP="00FB1535">
      <w:pPr>
        <w:pStyle w:val="BodyTextIndent1"/>
      </w:pPr>
      <w:r w:rsidRPr="00FB1535">
        <w:t># Write the resuts to a CSV file</w:t>
      </w:r>
    </w:p>
    <w:p w14:paraId="43870BD8" w14:textId="00859A10" w:rsidR="005345D8" w:rsidRDefault="00FB1535" w:rsidP="005345D8">
      <w:pPr>
        <w:pStyle w:val="BodyTextIndent1"/>
      </w:pPr>
      <w:r w:rsidRPr="00FB1535">
        <w:t>write.csv(df, file="FTF ZOI SURVEY COUNTRY FIES table.csv")</w:t>
      </w:r>
    </w:p>
    <w:p w14:paraId="02ADB709" w14:textId="5BDCD1F3" w:rsidR="006B4450" w:rsidRPr="00FB1535" w:rsidRDefault="005345D8" w:rsidP="005345D8">
      <w:pPr>
        <w:pStyle w:val="BodyText"/>
      </w:pPr>
      <w:r>
        <w:t>The above code</w:t>
      </w:r>
      <w:r w:rsidRPr="000B09F9">
        <w:t xml:space="preserve"> will provide prevalence estimates for four levels of food insecurity</w:t>
      </w:r>
      <w:r>
        <w:t xml:space="preserve">: </w:t>
      </w:r>
      <w:r w:rsidRPr="000B09F9">
        <w:t>little to no food insecurity</w:t>
      </w:r>
      <w:r>
        <w:t>,</w:t>
      </w:r>
      <w:r w:rsidRPr="000B09F9">
        <w:t xml:space="preserve"> moderate food insecurity</w:t>
      </w:r>
      <w:r>
        <w:t>,</w:t>
      </w:r>
      <w:r w:rsidRPr="000B09F9">
        <w:t xml:space="preserve"> severe food insecurity</w:t>
      </w:r>
      <w:r>
        <w:t>,</w:t>
      </w:r>
      <w:r w:rsidRPr="000B09F9">
        <w:t xml:space="preserve"> and moderate or severe food insecurity. The calculations will also generate outputs for each background characteristic and the required disaggregates.</w:t>
      </w:r>
    </w:p>
    <w:p w14:paraId="0294555F" w14:textId="530AB562" w:rsidR="001A071B" w:rsidRDefault="001A071B" w:rsidP="00FB1535">
      <w:pPr>
        <w:pStyle w:val="Heading4"/>
        <w:widowControl/>
        <w:spacing w:before="200" w:line="240" w:lineRule="auto"/>
        <w:contextualSpacing w:val="0"/>
        <w:rPr>
          <w:color w:val="auto"/>
        </w:rPr>
      </w:pPr>
      <w:r w:rsidRPr="008675E2">
        <w:rPr>
          <w:color w:val="auto"/>
        </w:rPr>
        <w:t>References</w:t>
      </w:r>
    </w:p>
    <w:p w14:paraId="6DB64A74" w14:textId="7B06193E" w:rsidR="00172751" w:rsidRPr="00FC2AE8" w:rsidRDefault="00172751" w:rsidP="000B09F9">
      <w:pPr>
        <w:pStyle w:val="BodyText"/>
      </w:pPr>
      <w:r w:rsidRPr="00FC2AE8">
        <w:t xml:space="preserve">Ballard, T., Kepple, A. W., </w:t>
      </w:r>
      <w:r w:rsidR="00D76208">
        <w:t xml:space="preserve">and </w:t>
      </w:r>
      <w:r w:rsidRPr="00FC2AE8">
        <w:t xml:space="preserve">Cafiero, C. 2013. </w:t>
      </w:r>
      <w:r w:rsidRPr="00FC2AE8">
        <w:rPr>
          <w:i/>
        </w:rPr>
        <w:t xml:space="preserve">The </w:t>
      </w:r>
      <w:r w:rsidR="00D76208">
        <w:rPr>
          <w:i/>
        </w:rPr>
        <w:t>f</w:t>
      </w:r>
      <w:r w:rsidRPr="00FC2AE8">
        <w:rPr>
          <w:i/>
        </w:rPr>
        <w:t xml:space="preserve">ood </w:t>
      </w:r>
      <w:r w:rsidR="00D76208">
        <w:rPr>
          <w:i/>
        </w:rPr>
        <w:t>i</w:t>
      </w:r>
      <w:r w:rsidRPr="00FC2AE8">
        <w:rPr>
          <w:i/>
        </w:rPr>
        <w:t xml:space="preserve">nsecurity </w:t>
      </w:r>
      <w:r w:rsidR="00D76208">
        <w:rPr>
          <w:i/>
        </w:rPr>
        <w:t>e</w:t>
      </w:r>
      <w:r w:rsidRPr="00FC2AE8">
        <w:rPr>
          <w:i/>
        </w:rPr>
        <w:t xml:space="preserve">xperience </w:t>
      </w:r>
      <w:r w:rsidR="00D76208">
        <w:rPr>
          <w:i/>
        </w:rPr>
        <w:t>s</w:t>
      </w:r>
      <w:r w:rsidRPr="00FC2AE8">
        <w:rPr>
          <w:i/>
        </w:rPr>
        <w:t xml:space="preserve">cale: Development of a </w:t>
      </w:r>
      <w:r w:rsidR="00D76208">
        <w:rPr>
          <w:i/>
        </w:rPr>
        <w:t>g</w:t>
      </w:r>
      <w:r w:rsidRPr="00FC2AE8">
        <w:rPr>
          <w:i/>
        </w:rPr>
        <w:t xml:space="preserve">lobal </w:t>
      </w:r>
      <w:r w:rsidR="00D76208">
        <w:rPr>
          <w:i/>
        </w:rPr>
        <w:t>s</w:t>
      </w:r>
      <w:r w:rsidRPr="00FC2AE8">
        <w:rPr>
          <w:i/>
        </w:rPr>
        <w:t xml:space="preserve">tandard for </w:t>
      </w:r>
      <w:r w:rsidR="00D76208">
        <w:rPr>
          <w:i/>
        </w:rPr>
        <w:t>m</w:t>
      </w:r>
      <w:r w:rsidRPr="00FC2AE8">
        <w:rPr>
          <w:i/>
        </w:rPr>
        <w:t xml:space="preserve">onitoring </w:t>
      </w:r>
      <w:r w:rsidR="00D76208">
        <w:rPr>
          <w:i/>
        </w:rPr>
        <w:t>h</w:t>
      </w:r>
      <w:r w:rsidRPr="00FC2AE8">
        <w:rPr>
          <w:i/>
        </w:rPr>
        <w:t xml:space="preserve">unger </w:t>
      </w:r>
      <w:r w:rsidR="00D76208">
        <w:rPr>
          <w:i/>
        </w:rPr>
        <w:t>w</w:t>
      </w:r>
      <w:r w:rsidRPr="00FC2AE8">
        <w:rPr>
          <w:i/>
        </w:rPr>
        <w:t>orldwide</w:t>
      </w:r>
      <w:r w:rsidRPr="00FC2AE8">
        <w:t xml:space="preserve">. Technical Paper. Rome: FAO. Available at: </w:t>
      </w:r>
      <w:hyperlink r:id="rId77" w:history="1">
        <w:r w:rsidRPr="00FC2AE8">
          <w:rPr>
            <w:rStyle w:val="Hyperlink"/>
            <w:szCs w:val="22"/>
          </w:rPr>
          <w:t>http://www.fao.org/fileadmin/templates/ess/voh/FIES_Technical_Paper_v1.1.pdf</w:t>
        </w:r>
      </w:hyperlink>
    </w:p>
    <w:p w14:paraId="63C4438B" w14:textId="314598B4" w:rsidR="000B6DBE" w:rsidRPr="00FC2AE8" w:rsidRDefault="000B6DBE" w:rsidP="000B09F9">
      <w:pPr>
        <w:pStyle w:val="BodyText"/>
      </w:pPr>
      <w:r w:rsidRPr="00FC2AE8">
        <w:t xml:space="preserve">Cafiero, C., </w:t>
      </w:r>
      <w:r w:rsidRPr="006D6A91">
        <w:t>et al</w:t>
      </w:r>
      <w:r w:rsidRPr="00D76208">
        <w:t xml:space="preserve">. </w:t>
      </w:r>
      <w:r w:rsidRPr="00FC2AE8">
        <w:t xml:space="preserve">2016. </w:t>
      </w:r>
      <w:r w:rsidRPr="00FC2AE8">
        <w:rPr>
          <w:i/>
        </w:rPr>
        <w:t>Methods for estimating comparable prevalence rates of food insecurity experienced by adults throughout the world</w:t>
      </w:r>
      <w:r w:rsidRPr="00FC2AE8">
        <w:t xml:space="preserve">. </w:t>
      </w:r>
      <w:r w:rsidR="00172751" w:rsidRPr="00FC2AE8">
        <w:t>Voices of the Hungry Technical Rep</w:t>
      </w:r>
      <w:r w:rsidR="006C4625">
        <w:t>o</w:t>
      </w:r>
      <w:r w:rsidR="00172751" w:rsidRPr="00FC2AE8">
        <w:t xml:space="preserve">rt No 1/2016. Rome: FAO. Available at: </w:t>
      </w:r>
      <w:hyperlink r:id="rId78" w:history="1">
        <w:r w:rsidR="00172751" w:rsidRPr="00FC2AE8">
          <w:rPr>
            <w:rStyle w:val="Hyperlink"/>
            <w:szCs w:val="22"/>
          </w:rPr>
          <w:t>http://www.fao.org/3/a-i4830e.pdf</w:t>
        </w:r>
      </w:hyperlink>
    </w:p>
    <w:p w14:paraId="11FC9439" w14:textId="4BC51AAD" w:rsidR="00172751" w:rsidRPr="00FC2AE8" w:rsidRDefault="00172751" w:rsidP="000B09F9">
      <w:pPr>
        <w:pStyle w:val="BodyText"/>
      </w:pPr>
      <w:r w:rsidRPr="00FC2AE8">
        <w:t xml:space="preserve">FAO. 2019. </w:t>
      </w:r>
      <w:r w:rsidRPr="00FC2AE8">
        <w:rPr>
          <w:i/>
        </w:rPr>
        <w:t xml:space="preserve">Voices of the </w:t>
      </w:r>
      <w:r w:rsidR="00742790">
        <w:rPr>
          <w:i/>
        </w:rPr>
        <w:t>h</w:t>
      </w:r>
      <w:r w:rsidRPr="00FC2AE8">
        <w:rPr>
          <w:i/>
        </w:rPr>
        <w:t>ungry: Applying the FIES</w:t>
      </w:r>
      <w:r w:rsidRPr="00FC2AE8">
        <w:t xml:space="preserve">. Available at: </w:t>
      </w:r>
      <w:hyperlink r:id="rId79" w:history="1">
        <w:r w:rsidRPr="00FC2AE8">
          <w:rPr>
            <w:rStyle w:val="Hyperlink"/>
            <w:szCs w:val="22"/>
          </w:rPr>
          <w:t>http://www.fao.org/in-action/voices-of-the-hungry/using-fies/en/</w:t>
        </w:r>
      </w:hyperlink>
    </w:p>
    <w:p w14:paraId="7E43F58F" w14:textId="7A746D4F" w:rsidR="00172751" w:rsidRPr="00FC2AE8" w:rsidRDefault="00172751" w:rsidP="000B09F9">
      <w:pPr>
        <w:pStyle w:val="BodyText"/>
      </w:pPr>
      <w:r w:rsidRPr="00FC2AE8">
        <w:t xml:space="preserve">INDDEX Project. 2018. </w:t>
      </w:r>
      <w:r w:rsidRPr="00FC2AE8">
        <w:rPr>
          <w:i/>
        </w:rPr>
        <w:t xml:space="preserve">Food </w:t>
      </w:r>
      <w:r w:rsidR="00742790">
        <w:rPr>
          <w:i/>
        </w:rPr>
        <w:t>i</w:t>
      </w:r>
      <w:r w:rsidRPr="00FC2AE8">
        <w:rPr>
          <w:i/>
        </w:rPr>
        <w:t xml:space="preserve">nsecurity </w:t>
      </w:r>
      <w:r w:rsidR="00742790">
        <w:rPr>
          <w:i/>
        </w:rPr>
        <w:t>e</w:t>
      </w:r>
      <w:r w:rsidRPr="00FC2AE8">
        <w:rPr>
          <w:i/>
        </w:rPr>
        <w:t xml:space="preserve">xperience </w:t>
      </w:r>
      <w:r w:rsidR="00742790">
        <w:rPr>
          <w:i/>
        </w:rPr>
        <w:t>s</w:t>
      </w:r>
      <w:r w:rsidRPr="00FC2AE8">
        <w:rPr>
          <w:i/>
        </w:rPr>
        <w:t>cale (FIES)</w:t>
      </w:r>
      <w:r w:rsidRPr="00FC2AE8">
        <w:t xml:space="preserve">. Data4Diets: Building Blocks for Diet-related Food Security Analysis. Tufts University, Boston, MA. Available at: </w:t>
      </w:r>
      <w:hyperlink r:id="rId80" w:history="1">
        <w:r w:rsidRPr="00FC2AE8">
          <w:rPr>
            <w:rStyle w:val="Hyperlink"/>
            <w:szCs w:val="22"/>
          </w:rPr>
          <w:t>https://inddex.nutrition.tufts.edu/data4diets/indicator/food-insecurity-experience-scale-fies</w:t>
        </w:r>
      </w:hyperlink>
      <w:r w:rsidRPr="00FC2AE8">
        <w:t xml:space="preserve"> </w:t>
      </w:r>
    </w:p>
    <w:p w14:paraId="3E582DBD" w14:textId="27A9477A" w:rsidR="000B6DBE" w:rsidRPr="00FC2AE8" w:rsidRDefault="00172751" w:rsidP="000B09F9">
      <w:pPr>
        <w:pStyle w:val="BodyText"/>
      </w:pPr>
      <w:r w:rsidRPr="00FC2AE8">
        <w:t xml:space="preserve">Nord, M. 2014. </w:t>
      </w:r>
      <w:r w:rsidR="000B6DBE" w:rsidRPr="00FC2AE8">
        <w:rPr>
          <w:i/>
        </w:rPr>
        <w:t xml:space="preserve">Introduction to </w:t>
      </w:r>
      <w:r w:rsidR="00742790">
        <w:rPr>
          <w:i/>
        </w:rPr>
        <w:t>i</w:t>
      </w:r>
      <w:r w:rsidR="000B6DBE" w:rsidRPr="00FC2AE8">
        <w:rPr>
          <w:i/>
        </w:rPr>
        <w:t xml:space="preserve">tem </w:t>
      </w:r>
      <w:r w:rsidR="00742790">
        <w:rPr>
          <w:i/>
        </w:rPr>
        <w:t>r</w:t>
      </w:r>
      <w:r w:rsidR="000B6DBE" w:rsidRPr="00FC2AE8">
        <w:rPr>
          <w:i/>
        </w:rPr>
        <w:t xml:space="preserve">esponse </w:t>
      </w:r>
      <w:r w:rsidR="00742790">
        <w:rPr>
          <w:i/>
        </w:rPr>
        <w:t>t</w:t>
      </w:r>
      <w:r w:rsidR="000B6DBE" w:rsidRPr="00FC2AE8">
        <w:rPr>
          <w:i/>
        </w:rPr>
        <w:t xml:space="preserve">heory </w:t>
      </w:r>
      <w:r w:rsidR="00742790">
        <w:rPr>
          <w:i/>
        </w:rPr>
        <w:t>a</w:t>
      </w:r>
      <w:r w:rsidR="000B6DBE" w:rsidRPr="00FC2AE8">
        <w:rPr>
          <w:i/>
        </w:rPr>
        <w:t>ppli</w:t>
      </w:r>
      <w:r w:rsidRPr="00FC2AE8">
        <w:rPr>
          <w:i/>
        </w:rPr>
        <w:t xml:space="preserve">ed to </w:t>
      </w:r>
      <w:r w:rsidR="00742790">
        <w:rPr>
          <w:i/>
        </w:rPr>
        <w:t>f</w:t>
      </w:r>
      <w:r w:rsidRPr="00FC2AE8">
        <w:rPr>
          <w:i/>
        </w:rPr>
        <w:t xml:space="preserve">ood </w:t>
      </w:r>
      <w:r w:rsidR="00742790">
        <w:rPr>
          <w:i/>
        </w:rPr>
        <w:t>s</w:t>
      </w:r>
      <w:r w:rsidRPr="00FC2AE8">
        <w:rPr>
          <w:i/>
        </w:rPr>
        <w:t xml:space="preserve">ecurity </w:t>
      </w:r>
      <w:r w:rsidR="00742790">
        <w:rPr>
          <w:i/>
        </w:rPr>
        <w:t>m</w:t>
      </w:r>
      <w:r w:rsidRPr="00FC2AE8">
        <w:rPr>
          <w:i/>
        </w:rPr>
        <w:t xml:space="preserve">easurement: Basic </w:t>
      </w:r>
      <w:r w:rsidR="00742790">
        <w:rPr>
          <w:i/>
        </w:rPr>
        <w:t>c</w:t>
      </w:r>
      <w:r w:rsidRPr="00FC2AE8">
        <w:rPr>
          <w:i/>
        </w:rPr>
        <w:t xml:space="preserve">oncepts, </w:t>
      </w:r>
      <w:r w:rsidR="00742790">
        <w:rPr>
          <w:i/>
        </w:rPr>
        <w:t>p</w:t>
      </w:r>
      <w:r w:rsidRPr="00FC2AE8">
        <w:rPr>
          <w:i/>
        </w:rPr>
        <w:t xml:space="preserve">arameters and </w:t>
      </w:r>
      <w:r w:rsidR="00742790">
        <w:rPr>
          <w:i/>
        </w:rPr>
        <w:t>s</w:t>
      </w:r>
      <w:r w:rsidRPr="00FC2AE8">
        <w:rPr>
          <w:i/>
        </w:rPr>
        <w:t>tatistics</w:t>
      </w:r>
      <w:r w:rsidRPr="00FC2AE8">
        <w:t xml:space="preserve">. Rome: FAO. Available at: </w:t>
      </w:r>
      <w:hyperlink r:id="rId81" w:history="1">
        <w:r w:rsidRPr="00FC2AE8">
          <w:rPr>
            <w:rStyle w:val="Hyperlink"/>
            <w:szCs w:val="22"/>
          </w:rPr>
          <w:t>http://www.fao.org/3/a-i3946e.pdf</w:t>
        </w:r>
      </w:hyperlink>
    </w:p>
    <w:p w14:paraId="77298E0E" w14:textId="198EDEAB" w:rsidR="008675E2" w:rsidRPr="000B6DBE" w:rsidRDefault="00B37154" w:rsidP="000B09F9">
      <w:pPr>
        <w:pStyle w:val="BodyText"/>
      </w:pPr>
      <w:r w:rsidRPr="00FC2AE8">
        <w:t xml:space="preserve">Viviani, S. 2016. </w:t>
      </w:r>
      <w:r w:rsidRPr="00FC2AE8">
        <w:rPr>
          <w:i/>
        </w:rPr>
        <w:t>Manual for the implementation of the FAO Voices of the Hungry methods to estimate food insecurity: RM.weights package in R.</w:t>
      </w:r>
      <w:r w:rsidR="00FC2AE8" w:rsidRPr="00FC2AE8">
        <w:rPr>
          <w:i/>
        </w:rPr>
        <w:t xml:space="preserve"> Version 2.</w:t>
      </w:r>
      <w:r w:rsidRPr="00FC2AE8">
        <w:t xml:space="preserve"> </w:t>
      </w:r>
      <w:r w:rsidR="00FC2AE8" w:rsidRPr="00FC2AE8">
        <w:t xml:space="preserve">Rome: </w:t>
      </w:r>
      <w:r w:rsidRPr="00FC2AE8">
        <w:t>FAO.</w:t>
      </w:r>
      <w:r w:rsidR="00FC2AE8" w:rsidRPr="00FC2AE8">
        <w:t xml:space="preserve"> Available at: </w:t>
      </w:r>
      <w:hyperlink r:id="rId82" w:history="1">
        <w:r w:rsidR="00FC2AE8" w:rsidRPr="00FC2AE8">
          <w:rPr>
            <w:rStyle w:val="Hyperlink"/>
            <w:szCs w:val="22"/>
          </w:rPr>
          <w:t>http://www.sesric.org/imgs/news/1752_Manual_on_RM_Weights_Package_EN.pdf</w:t>
        </w:r>
      </w:hyperlink>
    </w:p>
    <w:p w14:paraId="6D1FCF48" w14:textId="77777777" w:rsidR="00F1695C" w:rsidRPr="00A50F68" w:rsidRDefault="00F1695C" w:rsidP="00F1695C"/>
    <w:p w14:paraId="4E1D350D" w14:textId="77777777" w:rsidR="00F1695C" w:rsidRDefault="00F1695C" w:rsidP="000C62AD">
      <w:pPr>
        <w:rPr>
          <w:sz w:val="22"/>
          <w:szCs w:val="22"/>
        </w:rPr>
      </w:pPr>
    </w:p>
    <w:p w14:paraId="518919ED" w14:textId="77777777" w:rsidR="00F1695C" w:rsidRPr="000B6DBE" w:rsidRDefault="00F1695C" w:rsidP="000C62AD">
      <w:pPr>
        <w:rPr>
          <w:sz w:val="22"/>
          <w:szCs w:val="22"/>
        </w:rPr>
      </w:pPr>
    </w:p>
    <w:p w14:paraId="6229F3AC" w14:textId="21719928" w:rsidR="004735E0" w:rsidRDefault="000C62AD" w:rsidP="000B09F9">
      <w:pPr>
        <w:pStyle w:val="Heading1"/>
        <w:tabs>
          <w:tab w:val="left" w:pos="900"/>
        </w:tabs>
        <w:ind w:left="720"/>
      </w:pPr>
      <w:r w:rsidRPr="000B09F9">
        <w:rPr>
          <w:rStyle w:val="BodyTextChar"/>
        </w:rPr>
        <w:br w:type="page"/>
      </w:r>
      <w:bookmarkStart w:id="947" w:name="_Toc17980608"/>
      <w:bookmarkStart w:id="948" w:name="_Toc17990051"/>
      <w:bookmarkStart w:id="949" w:name="_Toc18092193"/>
      <w:bookmarkEnd w:id="1"/>
      <w:bookmarkEnd w:id="2"/>
      <w:bookmarkEnd w:id="742"/>
      <w:bookmarkEnd w:id="743"/>
      <w:bookmarkEnd w:id="744"/>
      <w:bookmarkEnd w:id="947"/>
      <w:bookmarkEnd w:id="948"/>
      <w:r w:rsidR="000B09F9">
        <w:lastRenderedPageBreak/>
        <w:t>15.</w:t>
      </w:r>
      <w:r w:rsidR="000B09F9">
        <w:tab/>
      </w:r>
      <w:bookmarkStart w:id="950" w:name="_Toc526973589"/>
      <w:bookmarkStart w:id="951" w:name="_Toc527234114"/>
      <w:r w:rsidR="004735E0" w:rsidRPr="00954494">
        <w:t>C</w:t>
      </w:r>
      <w:r w:rsidR="00D90444">
        <w:t>hild</w:t>
      </w:r>
      <w:r w:rsidR="00526C6C">
        <w:t>ren’s</w:t>
      </w:r>
      <w:r w:rsidR="004735E0" w:rsidRPr="00954494">
        <w:t xml:space="preserve"> </w:t>
      </w:r>
      <w:r w:rsidR="00D90444">
        <w:t xml:space="preserve">and </w:t>
      </w:r>
      <w:r w:rsidR="00FC52E1">
        <w:t>w</w:t>
      </w:r>
      <w:r w:rsidR="00D90444">
        <w:t>omen</w:t>
      </w:r>
      <w:r w:rsidR="00526C6C">
        <w:t>’s</w:t>
      </w:r>
      <w:r w:rsidR="004735E0" w:rsidRPr="00954494">
        <w:t xml:space="preserve"> </w:t>
      </w:r>
      <w:r w:rsidR="00FC52E1">
        <w:t>nutrition i</w:t>
      </w:r>
      <w:r w:rsidR="00D90444">
        <w:t>ndicators</w:t>
      </w:r>
      <w:bookmarkEnd w:id="949"/>
      <w:r w:rsidR="00D90444">
        <w:t xml:space="preserve"> </w:t>
      </w:r>
    </w:p>
    <w:p w14:paraId="40987538" w14:textId="7A6E0211" w:rsidR="00A52D6E" w:rsidRDefault="00A52D6E" w:rsidP="00390FB9">
      <w:pPr>
        <w:pStyle w:val="BodyText"/>
        <w:keepNext/>
        <w:rPr>
          <w:rFonts w:cs="Calibri"/>
        </w:rPr>
      </w:pPr>
      <w:r w:rsidRPr="00A50F68">
        <w:t>Th</w:t>
      </w:r>
      <w:r>
        <w:t xml:space="preserve">is chapter </w:t>
      </w:r>
      <w:r w:rsidRPr="00A50F68">
        <w:t xml:space="preserve">describes the </w:t>
      </w:r>
      <w:r>
        <w:t xml:space="preserve">children’s and women’s nutrition indicators related to diet and anthropometry. </w:t>
      </w: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7E7604FE" w14:textId="4E577E97" w:rsidR="004735E0" w:rsidRDefault="004735E0" w:rsidP="004735E0">
      <w:pPr>
        <w:pStyle w:val="Heading2"/>
        <w:numPr>
          <w:ilvl w:val="1"/>
          <w:numId w:val="245"/>
        </w:numPr>
      </w:pPr>
      <w:bookmarkStart w:id="952" w:name="_Toc17980610"/>
      <w:bookmarkStart w:id="953" w:name="_Toc17990053"/>
      <w:bookmarkStart w:id="954" w:name="_Toc18065082"/>
      <w:bookmarkStart w:id="955" w:name="_Toc18092194"/>
      <w:bookmarkEnd w:id="952"/>
      <w:bookmarkEnd w:id="953"/>
      <w:bookmarkEnd w:id="954"/>
      <w:r w:rsidRPr="004735E0">
        <w:t>Guidelines to construct the indicators</w:t>
      </w:r>
      <w:bookmarkEnd w:id="950"/>
      <w:bookmarkEnd w:id="951"/>
      <w:bookmarkEnd w:id="955"/>
    </w:p>
    <w:p w14:paraId="630504B5" w14:textId="0F1BEBC3" w:rsidR="00A52D6E" w:rsidRPr="00A52D6E" w:rsidRDefault="00A52D6E" w:rsidP="006D6A91">
      <w:r>
        <w:t xml:space="preserve">This section provides the guidelines to construct the Feed the Future children’s and women’s nutrition indicators. </w:t>
      </w:r>
    </w:p>
    <w:p w14:paraId="10AA799D" w14:textId="47773215" w:rsidR="004735E0" w:rsidRPr="005D715A" w:rsidRDefault="004735E0" w:rsidP="004735E0">
      <w:pPr>
        <w:pStyle w:val="Heading3"/>
        <w:spacing w:after="240" w:line="259" w:lineRule="auto"/>
        <w:ind w:left="2160" w:right="288" w:hanging="720"/>
        <w:rPr>
          <w:rFonts w:eastAsia="Times New Roman"/>
          <w:bCs/>
        </w:rPr>
      </w:pPr>
      <w:bookmarkStart w:id="956" w:name="_Toc526973590"/>
      <w:bookmarkStart w:id="957" w:name="_Toc527234115"/>
      <w:bookmarkStart w:id="958" w:name="_Toc18092195"/>
      <w:r>
        <w:rPr>
          <w:rFonts w:eastAsia="Times New Roman"/>
        </w:rPr>
        <w:t>15.1.1</w:t>
      </w:r>
      <w:r>
        <w:rPr>
          <w:rFonts w:eastAsia="Times New Roman"/>
        </w:rPr>
        <w:tab/>
      </w:r>
      <w:r w:rsidRPr="005D715A">
        <w:rPr>
          <w:rFonts w:eastAsia="Times New Roman"/>
        </w:rPr>
        <w:t>Children’s nutritional status indicators</w:t>
      </w:r>
      <w:bookmarkEnd w:id="956"/>
      <w:bookmarkEnd w:id="957"/>
      <w:bookmarkEnd w:id="958"/>
    </w:p>
    <w:p w14:paraId="7150CF08" w14:textId="43D0F534" w:rsidR="004735E0" w:rsidRDefault="0040073D" w:rsidP="00C970C9">
      <w:pPr>
        <w:pStyle w:val="BodyText"/>
      </w:pPr>
      <w:r>
        <w:t>Underweight, s</w:t>
      </w:r>
      <w:r w:rsidR="004735E0" w:rsidRPr="005D715A">
        <w:t xml:space="preserve">tunted, wasted, and healthy weight children under 5 years </w:t>
      </w:r>
      <w:r>
        <w:t xml:space="preserve">of age </w:t>
      </w:r>
      <w:r w:rsidR="004735E0">
        <w:t xml:space="preserve">(0-59 months) </w:t>
      </w:r>
      <w:r w:rsidR="004735E0" w:rsidRPr="005D715A">
        <w:t xml:space="preserve">are the major children’s nutritional </w:t>
      </w:r>
      <w:r w:rsidR="004735E0">
        <w:t xml:space="preserve">status </w:t>
      </w:r>
      <w:r w:rsidR="004735E0" w:rsidRPr="005D715A">
        <w:t>indicator</w:t>
      </w:r>
      <w:r>
        <w:t>s:</w:t>
      </w:r>
    </w:p>
    <w:p w14:paraId="6AF8C4B6" w14:textId="425B935F" w:rsidR="0040073D" w:rsidRPr="005D715A" w:rsidRDefault="0040073D" w:rsidP="0040073D">
      <w:pPr>
        <w:pStyle w:val="Bulletedlist"/>
      </w:pPr>
      <w:r w:rsidRPr="005D715A">
        <w:t>Prevalence of underweight children under 5 years</w:t>
      </w:r>
      <w:r>
        <w:t xml:space="preserve"> of age</w:t>
      </w:r>
      <w:r w:rsidRPr="005D715A">
        <w:t xml:space="preserve"> </w:t>
      </w:r>
    </w:p>
    <w:p w14:paraId="649F64BD" w14:textId="4E31884A" w:rsidR="0040073D" w:rsidRPr="005D715A" w:rsidRDefault="0040073D" w:rsidP="0040073D">
      <w:pPr>
        <w:pStyle w:val="Bulletedlist"/>
      </w:pPr>
      <w:r w:rsidRPr="005D715A">
        <w:t>Prevalence of stunted children under 5 years</w:t>
      </w:r>
      <w:r>
        <w:t xml:space="preserve"> of age</w:t>
      </w:r>
    </w:p>
    <w:p w14:paraId="51E892C8" w14:textId="5D46647C" w:rsidR="0040073D" w:rsidRPr="005D715A" w:rsidRDefault="0040073D" w:rsidP="0040073D">
      <w:pPr>
        <w:pStyle w:val="Bulletedlist"/>
      </w:pPr>
      <w:r w:rsidRPr="005D715A">
        <w:t>Prevalence of wasted children under 5 years</w:t>
      </w:r>
      <w:r>
        <w:t xml:space="preserve"> of age</w:t>
      </w:r>
    </w:p>
    <w:p w14:paraId="6253E09D" w14:textId="7089CE92" w:rsidR="0040073D" w:rsidRPr="005D715A" w:rsidRDefault="0040073D" w:rsidP="0040073D">
      <w:pPr>
        <w:pStyle w:val="Bulletedlist"/>
      </w:pPr>
      <w:r w:rsidRPr="005D715A">
        <w:t>Prevalence of healthy weight among children under</w:t>
      </w:r>
      <w:r>
        <w:t xml:space="preserve"> </w:t>
      </w:r>
      <w:r w:rsidRPr="005D715A">
        <w:t>5 years</w:t>
      </w:r>
      <w:r>
        <w:t xml:space="preserve"> of age</w:t>
      </w:r>
    </w:p>
    <w:p w14:paraId="442367FB" w14:textId="475AFD9A" w:rsidR="004735E0" w:rsidRDefault="004735E0" w:rsidP="00C970C9">
      <w:pPr>
        <w:pStyle w:val="BodyText"/>
      </w:pPr>
      <w:r w:rsidRPr="005D715A">
        <w:t>Stunting is an indicator of linear growth retardation, most often due to prolonged exposure to an inadequate diet and poor health. Reducing the prevalence of stunting among children, particularly children 0-23 months</w:t>
      </w:r>
      <w:r w:rsidR="0040073D">
        <w:t xml:space="preserve"> of age</w:t>
      </w:r>
      <w:r w:rsidRPr="005D715A">
        <w:t>, is important because linear growth deficits accrued early in life are associated with cognitive impairments, poor educational performance, and decreased work productivity among adults. Better nutrition leads to increased cognitive and physical abilities, thus improving individual productivity in general, including improved agricultural productivity</w:t>
      </w:r>
      <w:r>
        <w:t xml:space="preserve">. </w:t>
      </w:r>
      <w:r w:rsidRPr="005D715A">
        <w:t>Stunting reflects the effects of a systematic lack of adequate nutrition over a number of years and recurrent and chronic illness. It is, therefore, a measure of the long-term effects of malnutrition and does not vary significantly according to the season of data collection, unlike wasting.</w:t>
      </w:r>
    </w:p>
    <w:p w14:paraId="1D58EE9D" w14:textId="3E7219D1" w:rsidR="004735E0" w:rsidRPr="005D715A" w:rsidRDefault="004735E0" w:rsidP="00C970C9">
      <w:pPr>
        <w:pStyle w:val="BodyText"/>
      </w:pPr>
      <w:r w:rsidRPr="005D715A">
        <w:t>Wasting is an indicator of acute undernutrition among children under 5 years</w:t>
      </w:r>
      <w:r w:rsidR="0040073D">
        <w:t xml:space="preserve"> of age</w:t>
      </w:r>
      <w:r w:rsidRPr="005D715A">
        <w:t>, resulting from acute and dire food shortage or disease. It is a robust predictor of under-5 mortality.</w:t>
      </w:r>
    </w:p>
    <w:p w14:paraId="77C6BC1F" w14:textId="5965364C" w:rsidR="004735E0" w:rsidRPr="005D715A" w:rsidRDefault="004735E0" w:rsidP="00C970C9">
      <w:pPr>
        <w:pStyle w:val="BodyText"/>
      </w:pPr>
      <w:r w:rsidRPr="005D715A">
        <w:t>To obtain nutritional status indicators from height or length</w:t>
      </w:r>
      <w:r>
        <w:rPr>
          <w:rStyle w:val="FootnoteReference"/>
        </w:rPr>
        <w:footnoteReference w:id="92"/>
      </w:r>
      <w:r w:rsidRPr="005D715A">
        <w:t>, weight, and age data, the World Health Organization (WHO) growth reference standards (WHO Multicentre Growth Reference Study Group</w:t>
      </w:r>
      <w:r w:rsidR="0040073D">
        <w:t>,</w:t>
      </w:r>
      <w:r w:rsidRPr="005D715A">
        <w:t xml:space="preserve"> 2006) are used to compute three nutritional scores, or z-scores. These are the height-for-age z-score (HAZ), </w:t>
      </w:r>
      <w:r w:rsidR="0040073D">
        <w:t xml:space="preserve">relating to stunting, </w:t>
      </w:r>
      <w:r w:rsidRPr="005D715A">
        <w:t xml:space="preserve">weight-for-age z-score (WAZ), </w:t>
      </w:r>
      <w:r w:rsidR="0040073D">
        <w:t xml:space="preserve">relating to underweight, </w:t>
      </w:r>
      <w:r w:rsidRPr="005D715A">
        <w:t xml:space="preserve">and weight-for-height z-score (WHZ), relating to wasting. </w:t>
      </w:r>
      <w:r>
        <w:t xml:space="preserve">For the Feed the Future phase one endline/phase two baseline ZOI Surveys, </w:t>
      </w:r>
      <w:r w:rsidR="0040073D">
        <w:t>z</w:t>
      </w:r>
      <w:r w:rsidRPr="005D715A">
        <w:rPr>
          <w:rFonts w:eastAsia="Cabin"/>
        </w:rPr>
        <w:t xml:space="preserve">-scores are calculated </w:t>
      </w:r>
      <w:r>
        <w:rPr>
          <w:rFonts w:eastAsia="Cabin"/>
        </w:rPr>
        <w:t xml:space="preserve">after data collection is completed but before data analysis </w:t>
      </w:r>
      <w:r>
        <w:rPr>
          <w:rFonts w:eastAsia="Cabin"/>
        </w:rPr>
        <w:lastRenderedPageBreak/>
        <w:t>begins—during the post</w:t>
      </w:r>
      <w:r w:rsidR="0040073D">
        <w:rPr>
          <w:rFonts w:eastAsia="Cabin"/>
        </w:rPr>
        <w:t>-</w:t>
      </w:r>
      <w:r>
        <w:rPr>
          <w:rFonts w:eastAsia="Cabin"/>
        </w:rPr>
        <w:t>processing stage</w:t>
      </w:r>
      <w:r>
        <w:t>.</w:t>
      </w:r>
      <w:r>
        <w:rPr>
          <w:rStyle w:val="FootnoteReference"/>
        </w:rPr>
        <w:footnoteReference w:id="93"/>
      </w:r>
      <w:r>
        <w:t xml:space="preserve"> T</w:t>
      </w:r>
      <w:r w:rsidRPr="005D715A">
        <w:t xml:space="preserve">he methodology </w:t>
      </w:r>
      <w:r>
        <w:t xml:space="preserve">for calculating z-scores is </w:t>
      </w:r>
      <w:r w:rsidRPr="005D715A">
        <w:t>described below.</w:t>
      </w:r>
    </w:p>
    <w:p w14:paraId="1E2BEF38" w14:textId="43C2003D" w:rsidR="004735E0" w:rsidRPr="005D715A" w:rsidRDefault="004735E0" w:rsidP="00C970C9">
      <w:pPr>
        <w:pStyle w:val="BodyText"/>
      </w:pPr>
      <w:r w:rsidRPr="005D715A">
        <w:t>Each z-score is calculated by comparing the child’s height, length, or weight with the median value of the WHO 2006 reference population. The difference is divided by the SD of the reference population, as shown in the following formula:</w:t>
      </w:r>
    </w:p>
    <w:p w14:paraId="1684F7DC" w14:textId="4330F4A8" w:rsidR="004735E0" w:rsidRPr="005D715A" w:rsidRDefault="002275FA" w:rsidP="004735E0">
      <w:pPr>
        <w:pStyle w:val="BodyTextIndent1"/>
        <w:widowControl/>
      </w:pPr>
      <w:r>
        <w:t>Z-score=</w:t>
      </w:r>
      <w:r w:rsidR="004735E0" w:rsidRPr="005D715A">
        <w:t>(Individual value of the child</w:t>
      </w:r>
      <w:r w:rsidR="004735E0" w:rsidRPr="005D715A">
        <w:rPr>
          <w:rFonts w:ascii="Arial" w:hAnsi="Arial"/>
        </w:rPr>
        <w:t>−</w:t>
      </w:r>
      <w:r w:rsidR="004735E0" w:rsidRPr="005D715A">
        <w:t>Median value of children in the reference population)÷(Standard deviation of the reference population)</w:t>
      </w:r>
    </w:p>
    <w:p w14:paraId="06257576" w14:textId="77777777" w:rsidR="004735E0" w:rsidRPr="005D715A" w:rsidRDefault="004735E0" w:rsidP="00C970C9">
      <w:pPr>
        <w:pStyle w:val="BodyText"/>
      </w:pPr>
      <w:r w:rsidRPr="005D715A">
        <w:t xml:space="preserve">Using the formula, the z-scores are calculated as follows: </w:t>
      </w:r>
    </w:p>
    <w:p w14:paraId="6617EEBB" w14:textId="3981D146" w:rsidR="004735E0" w:rsidRPr="005D715A" w:rsidRDefault="002275FA" w:rsidP="005A3104">
      <w:pPr>
        <w:pStyle w:val="Indentvariable"/>
        <w:spacing w:after="120"/>
        <w:contextualSpacing w:val="0"/>
      </w:pPr>
      <w:r>
        <w:t>HAZ=</w:t>
      </w:r>
      <w:r w:rsidR="004735E0" w:rsidRPr="005D715A">
        <w:t>(Height of child in the sample</w:t>
      </w:r>
      <w:r w:rsidR="004735E0" w:rsidRPr="005D715A">
        <w:rPr>
          <w:rFonts w:ascii="Arial" w:hAnsi="Arial"/>
        </w:rPr>
        <w:t>−</w:t>
      </w:r>
      <w:r w:rsidR="004735E0" w:rsidRPr="005D715A">
        <w:t>Median value of height of children in the reference population having the same age</w:t>
      </w:r>
      <w:r w:rsidR="004735E0">
        <w:t xml:space="preserve"> and sex</w:t>
      </w:r>
      <w:r w:rsidR="004735E0" w:rsidRPr="005D715A">
        <w:t>)÷(Standard deviation of height of children in the reference population having the same age</w:t>
      </w:r>
      <w:r w:rsidR="004735E0">
        <w:t xml:space="preserve"> and sex</w:t>
      </w:r>
      <w:r w:rsidR="004735E0" w:rsidRPr="005D715A">
        <w:t>)</w:t>
      </w:r>
    </w:p>
    <w:p w14:paraId="3F2E64FC" w14:textId="1261B0DC" w:rsidR="004735E0" w:rsidRPr="005D715A" w:rsidRDefault="002275FA" w:rsidP="005A3104">
      <w:pPr>
        <w:pStyle w:val="Indentvariable"/>
        <w:spacing w:after="120"/>
        <w:contextualSpacing w:val="0"/>
      </w:pPr>
      <w:r>
        <w:t>WAZ=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age</w:t>
      </w:r>
      <w:r w:rsidR="004735E0" w:rsidRPr="001360B9">
        <w:t xml:space="preserve"> </w:t>
      </w:r>
      <w:r w:rsidR="004735E0">
        <w:t>and sex</w:t>
      </w:r>
      <w:r w:rsidR="004735E0" w:rsidRPr="005D715A">
        <w:t>)÷(Standard deviation of weight of children in the reference population having the same age</w:t>
      </w:r>
      <w:r w:rsidR="004735E0" w:rsidRPr="001360B9">
        <w:t xml:space="preserve"> </w:t>
      </w:r>
      <w:r w:rsidR="004735E0">
        <w:t>and sex</w:t>
      </w:r>
      <w:r w:rsidR="004735E0" w:rsidRPr="005D715A">
        <w:t>)</w:t>
      </w:r>
    </w:p>
    <w:p w14:paraId="71E4E458" w14:textId="41A86A11" w:rsidR="004735E0" w:rsidRPr="005D715A" w:rsidRDefault="002275FA" w:rsidP="00C970C9">
      <w:pPr>
        <w:pStyle w:val="Indentvariable"/>
      </w:pPr>
      <w:r>
        <w:t>WHZ=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height</w:t>
      </w:r>
      <w:r w:rsidR="004735E0" w:rsidRPr="001360B9">
        <w:t xml:space="preserve"> </w:t>
      </w:r>
      <w:r w:rsidR="004735E0">
        <w:t>and sex</w:t>
      </w:r>
      <w:r w:rsidR="004735E0" w:rsidRPr="005D715A">
        <w:t>)÷(Standard deviation of weight of children in the reference population having the same height</w:t>
      </w:r>
      <w:r w:rsidR="004735E0" w:rsidRPr="001360B9">
        <w:t xml:space="preserve"> </w:t>
      </w:r>
      <w:r w:rsidR="004735E0">
        <w:t>and sex</w:t>
      </w:r>
      <w:r w:rsidR="004735E0" w:rsidRPr="005D715A">
        <w:t>)</w:t>
      </w:r>
    </w:p>
    <w:p w14:paraId="75190B23" w14:textId="0490062C" w:rsidR="004735E0" w:rsidRPr="0026608C" w:rsidRDefault="004735E0" w:rsidP="00C970C9">
      <w:pPr>
        <w:pStyle w:val="BodyText"/>
      </w:pPr>
      <w:r w:rsidRPr="005D715A">
        <w:t xml:space="preserve">After calculating the z-scores, outlier z-scores are flagged and excluded from the computation of the nutritional status indicators. The purpose of excluding outliers </w:t>
      </w:r>
      <w:r w:rsidRPr="0011401A">
        <w:t xml:space="preserve">is to eliminate extreme values that are likely due to measurement or data entry errors. The cutoffs for z-score outliers are shown in </w:t>
      </w:r>
      <w:r w:rsidR="00E601CD" w:rsidRPr="0026608C">
        <w:t>Table 16</w:t>
      </w:r>
      <w:r w:rsidR="0040073D" w:rsidRPr="0026608C">
        <w:t>.</w:t>
      </w:r>
      <w:r w:rsidRPr="0026608C">
        <w:rPr>
          <w:rStyle w:val="FootnoteReference"/>
        </w:rPr>
        <w:footnoteReference w:id="94"/>
      </w:r>
      <w:r w:rsidRPr="0026608C">
        <w:t xml:space="preserve"> Cases less than the minimum z-score cutoff or greater than the maximum z-score cutoff are excluded from the calculation for that nutritional status indicator. Z-scores that are outliers will be set to missing during variable generation in the post-processing stage. The number of cases excluded and the reason should be tracked and reported in the survey report.</w:t>
      </w:r>
    </w:p>
    <w:p w14:paraId="5CCD31A1" w14:textId="1B4B6730" w:rsidR="004735E0" w:rsidRPr="005D715A" w:rsidRDefault="00E601CD" w:rsidP="00C970C9">
      <w:pPr>
        <w:pStyle w:val="Tabletitle"/>
      </w:pPr>
      <w:bookmarkStart w:id="959" w:name="_Toc527234194"/>
      <w:bookmarkStart w:id="960" w:name="_Toc18068010"/>
      <w:r w:rsidRPr="0026608C">
        <w:t>Table 16:</w:t>
      </w:r>
      <w:r w:rsidR="004735E0" w:rsidRPr="0026608C">
        <w:t xml:space="preserve"> Z</w:t>
      </w:r>
      <w:r w:rsidR="004735E0" w:rsidRPr="0011401A">
        <w:t>-score Cutoffs for Children’s</w:t>
      </w:r>
      <w:r w:rsidR="004735E0" w:rsidRPr="005D715A">
        <w:t xml:space="preserve"> Nutritional Status Indicators</w:t>
      </w:r>
      <w:bookmarkEnd w:id="959"/>
      <w:bookmarkEnd w:id="960"/>
    </w:p>
    <w:tbl>
      <w:tblPr>
        <w:tblStyle w:val="PlainTable2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5"/>
        <w:gridCol w:w="1538"/>
        <w:gridCol w:w="2081"/>
        <w:gridCol w:w="2166"/>
      </w:tblGrid>
      <w:tr w:rsidR="004735E0" w:rsidRPr="005D715A" w14:paraId="66AED646" w14:textId="77777777" w:rsidTr="000A7C7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81" w:type="dxa"/>
            <w:shd w:val="clear" w:color="auto" w:fill="387990"/>
            <w:vAlign w:val="center"/>
          </w:tcPr>
          <w:p w14:paraId="46F5C754" w14:textId="77777777" w:rsidR="004735E0" w:rsidRPr="005D715A" w:rsidRDefault="004735E0" w:rsidP="00D657C1">
            <w:pPr>
              <w:ind w:right="288"/>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Nutritional Status Indicator</w:t>
            </w:r>
          </w:p>
        </w:tc>
        <w:tc>
          <w:tcPr>
            <w:tcW w:w="1568" w:type="dxa"/>
            <w:shd w:val="clear" w:color="auto" w:fill="387990"/>
            <w:vAlign w:val="center"/>
          </w:tcPr>
          <w:p w14:paraId="5DECB330"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Z-score</w:t>
            </w:r>
          </w:p>
        </w:tc>
        <w:tc>
          <w:tcPr>
            <w:tcW w:w="2120" w:type="dxa"/>
            <w:shd w:val="clear" w:color="auto" w:fill="387990"/>
            <w:vAlign w:val="center"/>
          </w:tcPr>
          <w:p w14:paraId="5CA311D3"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Minimum Cutoff</w:t>
            </w:r>
          </w:p>
        </w:tc>
        <w:tc>
          <w:tcPr>
            <w:tcW w:w="2207" w:type="dxa"/>
            <w:shd w:val="clear" w:color="auto" w:fill="387990"/>
            <w:vAlign w:val="center"/>
          </w:tcPr>
          <w:p w14:paraId="76EFC03D"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Maximum Cutoff</w:t>
            </w:r>
          </w:p>
        </w:tc>
      </w:tr>
      <w:tr w:rsidR="004735E0" w:rsidRPr="005D715A" w14:paraId="0CB76010" w14:textId="77777777" w:rsidTr="000A7C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681" w:type="dxa"/>
          </w:tcPr>
          <w:p w14:paraId="5C5F2DD8"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Stunting</w:t>
            </w:r>
          </w:p>
        </w:tc>
        <w:tc>
          <w:tcPr>
            <w:tcW w:w="1568" w:type="dxa"/>
          </w:tcPr>
          <w:p w14:paraId="4A6E9F5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HAZ</w:t>
            </w:r>
          </w:p>
        </w:tc>
        <w:tc>
          <w:tcPr>
            <w:tcW w:w="2120" w:type="dxa"/>
          </w:tcPr>
          <w:p w14:paraId="10E2DD3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6A4C5074"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r>
      <w:tr w:rsidR="004735E0" w:rsidRPr="005D715A" w14:paraId="57C81531" w14:textId="77777777" w:rsidTr="000A7C71">
        <w:trPr>
          <w:trHeight w:val="233"/>
        </w:trPr>
        <w:tc>
          <w:tcPr>
            <w:cnfStyle w:val="001000000000" w:firstRow="0" w:lastRow="0" w:firstColumn="1" w:lastColumn="0" w:oddVBand="0" w:evenVBand="0" w:oddHBand="0" w:evenHBand="0" w:firstRowFirstColumn="0" w:firstRowLastColumn="0" w:lastRowFirstColumn="0" w:lastRowLastColumn="0"/>
            <w:tcW w:w="3681" w:type="dxa"/>
          </w:tcPr>
          <w:p w14:paraId="71ED0B32"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Underweight</w:t>
            </w:r>
          </w:p>
        </w:tc>
        <w:tc>
          <w:tcPr>
            <w:tcW w:w="1568" w:type="dxa"/>
          </w:tcPr>
          <w:p w14:paraId="2DD35EA6"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WAZ</w:t>
            </w:r>
          </w:p>
        </w:tc>
        <w:tc>
          <w:tcPr>
            <w:tcW w:w="2120" w:type="dxa"/>
          </w:tcPr>
          <w:p w14:paraId="20E2C5EC"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36CFAA61"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r w:rsidR="004735E0" w:rsidRPr="005D715A" w14:paraId="6FC9905A" w14:textId="77777777" w:rsidTr="000A7C71">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681" w:type="dxa"/>
            <w:tcBorders>
              <w:bottom w:val="single" w:sz="4" w:space="0" w:color="auto"/>
            </w:tcBorders>
          </w:tcPr>
          <w:p w14:paraId="31E1DD5B"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Wasting</w:t>
            </w:r>
          </w:p>
        </w:tc>
        <w:tc>
          <w:tcPr>
            <w:tcW w:w="1568" w:type="dxa"/>
            <w:tcBorders>
              <w:bottom w:val="single" w:sz="4" w:space="0" w:color="auto"/>
            </w:tcBorders>
          </w:tcPr>
          <w:p w14:paraId="40F5BCC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WHZ</w:t>
            </w:r>
          </w:p>
        </w:tc>
        <w:tc>
          <w:tcPr>
            <w:tcW w:w="2120" w:type="dxa"/>
            <w:tcBorders>
              <w:bottom w:val="single" w:sz="4" w:space="0" w:color="auto"/>
            </w:tcBorders>
          </w:tcPr>
          <w:p w14:paraId="2E572A0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c>
          <w:tcPr>
            <w:tcW w:w="2207" w:type="dxa"/>
            <w:tcBorders>
              <w:bottom w:val="single" w:sz="4" w:space="0" w:color="auto"/>
            </w:tcBorders>
          </w:tcPr>
          <w:p w14:paraId="60F345CC"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bl>
    <w:p w14:paraId="65D1306C" w14:textId="77777777" w:rsidR="004735E0" w:rsidRPr="00CD2417" w:rsidRDefault="004735E0" w:rsidP="000A7C71">
      <w:pPr>
        <w:pStyle w:val="NormalWeb"/>
        <w:spacing w:before="0" w:beforeAutospacing="0" w:after="0" w:afterAutospacing="0"/>
        <w:rPr>
          <w:rFonts w:ascii="Gill Sans MT" w:hAnsi="Gill Sans MT"/>
          <w:i/>
          <w:iCs/>
          <w:color w:val="000000"/>
          <w:sz w:val="18"/>
          <w:szCs w:val="22"/>
        </w:rPr>
      </w:pPr>
      <w:bookmarkStart w:id="961" w:name="_Toc526973591"/>
      <w:bookmarkStart w:id="962" w:name="_Toc527234116"/>
      <w:r w:rsidRPr="00CD2417">
        <w:rPr>
          <w:rFonts w:ascii="Gill Sans MT" w:hAnsi="Gill Sans MT"/>
          <w:color w:val="000000"/>
          <w:sz w:val="18"/>
          <w:szCs w:val="22"/>
        </w:rPr>
        <w:t>Source: WHO. 2006. </w:t>
      </w:r>
      <w:r w:rsidRPr="00CD2417">
        <w:rPr>
          <w:rFonts w:ascii="Gill Sans MT" w:hAnsi="Gill Sans MT"/>
          <w:i/>
          <w:iCs/>
          <w:color w:val="000000"/>
          <w:sz w:val="18"/>
          <w:szCs w:val="22"/>
        </w:rPr>
        <w:t>The WHO Child Growth Standards</w:t>
      </w:r>
    </w:p>
    <w:p w14:paraId="77F9648B" w14:textId="42FED366" w:rsidR="004735E0" w:rsidRPr="005D715A" w:rsidRDefault="004735E0" w:rsidP="004735E0">
      <w:pPr>
        <w:pStyle w:val="Heading3"/>
        <w:numPr>
          <w:ilvl w:val="2"/>
          <w:numId w:val="246"/>
        </w:numPr>
        <w:spacing w:after="240" w:line="259" w:lineRule="auto"/>
        <w:ind w:left="2160" w:right="288"/>
        <w:rPr>
          <w:rFonts w:eastAsia="Times New Roman"/>
          <w:bCs/>
        </w:rPr>
      </w:pPr>
      <w:bookmarkStart w:id="963" w:name="_Toc18092196"/>
      <w:r w:rsidRPr="005D715A">
        <w:rPr>
          <w:rFonts w:eastAsia="Times New Roman"/>
        </w:rPr>
        <w:lastRenderedPageBreak/>
        <w:t>Prevalence of exclusive breastfeeding of children under 6 months</w:t>
      </w:r>
      <w:bookmarkEnd w:id="961"/>
      <w:bookmarkEnd w:id="962"/>
      <w:r w:rsidR="00E23112">
        <w:rPr>
          <w:rFonts w:eastAsia="Times New Roman"/>
        </w:rPr>
        <w:t xml:space="preserve"> of age</w:t>
      </w:r>
      <w:bookmarkEnd w:id="963"/>
    </w:p>
    <w:p w14:paraId="359316F1" w14:textId="1404BAE6" w:rsidR="004735E0" w:rsidRPr="005D715A" w:rsidRDefault="004735E0" w:rsidP="00C970C9">
      <w:pPr>
        <w:pStyle w:val="BodyText"/>
        <w:rPr>
          <w:rFonts w:asciiTheme="majorHAnsi" w:hAnsiTheme="majorHAnsi"/>
        </w:rPr>
      </w:pPr>
      <w:r w:rsidRPr="005D715A">
        <w:rPr>
          <w:rStyle w:val="BodyTextChar"/>
        </w:rPr>
        <w:t xml:space="preserve">Exclusive breastfeeding for children’s first 6 months of life provides them with significant health and nutrition benefits, including protection from gastrointestinal infections and reduced risk of mortality due to infectious disease. This indicator estimates the percentage of children </w:t>
      </w:r>
      <w:r>
        <w:rPr>
          <w:rStyle w:val="BodyTextChar"/>
        </w:rPr>
        <w:t>under 6 months</w:t>
      </w:r>
      <w:r w:rsidR="00526C6C">
        <w:rPr>
          <w:rStyle w:val="BodyTextChar"/>
        </w:rPr>
        <w:t xml:space="preserve"> of age</w:t>
      </w:r>
      <w:r>
        <w:rPr>
          <w:rStyle w:val="BodyTextChar"/>
        </w:rPr>
        <w:t xml:space="preserve"> (</w:t>
      </w:r>
      <w:r w:rsidRPr="005D715A">
        <w:rPr>
          <w:rStyle w:val="BodyTextChar"/>
        </w:rPr>
        <w:t>0</w:t>
      </w:r>
      <w:r w:rsidR="00526C6C">
        <w:rPr>
          <w:rStyle w:val="BodyTextChar"/>
        </w:rPr>
        <w:noBreakHyphen/>
      </w:r>
      <w:r w:rsidRPr="005D715A">
        <w:rPr>
          <w:rStyle w:val="BodyTextChar"/>
        </w:rPr>
        <w:t>5</w:t>
      </w:r>
      <w:r w:rsidR="00526C6C">
        <w:rPr>
          <w:rStyle w:val="BodyTextChar"/>
        </w:rPr>
        <w:t> </w:t>
      </w:r>
      <w:r w:rsidRPr="005D715A">
        <w:rPr>
          <w:rStyle w:val="BodyTextChar"/>
        </w:rPr>
        <w:t>months</w:t>
      </w:r>
      <w:r>
        <w:rPr>
          <w:rStyle w:val="BodyTextChar"/>
        </w:rPr>
        <w:t>)</w:t>
      </w:r>
      <w:r w:rsidRPr="005D715A">
        <w:rPr>
          <w:rStyle w:val="BodyTextChar"/>
        </w:rPr>
        <w:t xml:space="preserve"> who were exclusively breastfed during the day </w:t>
      </w:r>
      <w:r>
        <w:rPr>
          <w:rStyle w:val="BodyTextChar"/>
        </w:rPr>
        <w:t xml:space="preserve">and night </w:t>
      </w:r>
      <w:r w:rsidRPr="005D715A">
        <w:rPr>
          <w:rStyle w:val="BodyTextChar"/>
        </w:rPr>
        <w:t>preceding the</w:t>
      </w:r>
      <w:r w:rsidRPr="005D715A">
        <w:rPr>
          <w:rFonts w:asciiTheme="majorHAnsi" w:hAnsiTheme="majorHAnsi"/>
        </w:rPr>
        <w:t xml:space="preserve"> survey. Exclusive breastfeeding means that the infant received breast milk, including milk expressed or from a wet nurse, and may have received oral rehydration solution, vitamins, minerals</w:t>
      </w:r>
      <w:r w:rsidR="00E23112">
        <w:rPr>
          <w:rFonts w:asciiTheme="majorHAnsi" w:hAnsiTheme="majorHAnsi"/>
        </w:rPr>
        <w:t>,</w:t>
      </w:r>
      <w:r w:rsidRPr="005D715A">
        <w:rPr>
          <w:rFonts w:asciiTheme="majorHAnsi" w:hAnsiTheme="majorHAnsi"/>
        </w:rPr>
        <w:t xml:space="preserve"> and medicines, but did not receive any other food or liquid, including water</w:t>
      </w:r>
      <w:r w:rsidR="00E23112">
        <w:rPr>
          <w:rFonts w:asciiTheme="majorHAnsi" w:hAnsiTheme="majorHAnsi"/>
        </w:rPr>
        <w:t>,</w:t>
      </w:r>
      <w:r>
        <w:rPr>
          <w:rFonts w:asciiTheme="majorHAnsi" w:hAnsiTheme="majorHAnsi"/>
        </w:rPr>
        <w:t xml:space="preserve"> during the day and night preceding the survey</w:t>
      </w:r>
      <w:r w:rsidRPr="005D715A">
        <w:rPr>
          <w:rFonts w:asciiTheme="majorHAnsi" w:hAnsiTheme="majorHAnsi"/>
        </w:rPr>
        <w:t>.</w:t>
      </w:r>
    </w:p>
    <w:p w14:paraId="66E3EB7F" w14:textId="1482BC95" w:rsidR="004735E0" w:rsidRPr="00A9436B" w:rsidRDefault="004735E0" w:rsidP="004735E0">
      <w:pPr>
        <w:pStyle w:val="Heading3"/>
        <w:numPr>
          <w:ilvl w:val="2"/>
          <w:numId w:val="246"/>
        </w:numPr>
        <w:spacing w:after="240" w:line="259" w:lineRule="auto"/>
        <w:ind w:left="2160" w:right="288"/>
        <w:rPr>
          <w:rFonts w:eastAsia="Times New Roman"/>
        </w:rPr>
      </w:pPr>
      <w:bookmarkStart w:id="964" w:name="_Toc526973592"/>
      <w:bookmarkStart w:id="965" w:name="_Toc527234117"/>
      <w:bookmarkStart w:id="966" w:name="_Toc18092197"/>
      <w:r>
        <w:rPr>
          <w:rFonts w:eastAsia="Times New Roman"/>
        </w:rPr>
        <w:t>Percent</w:t>
      </w:r>
      <w:r w:rsidRPr="005D715A">
        <w:rPr>
          <w:rFonts w:eastAsia="Times New Roman"/>
        </w:rPr>
        <w:t xml:space="preserve"> of children 6-23 months </w:t>
      </w:r>
      <w:r w:rsidR="00E23112">
        <w:rPr>
          <w:rFonts w:eastAsia="Times New Roman"/>
        </w:rPr>
        <w:t xml:space="preserve">of age </w:t>
      </w:r>
      <w:r w:rsidRPr="005D715A">
        <w:rPr>
          <w:rFonts w:eastAsia="Times New Roman"/>
        </w:rPr>
        <w:t>receiving a minimum acceptable diet</w:t>
      </w:r>
      <w:bookmarkEnd w:id="964"/>
      <w:bookmarkEnd w:id="965"/>
      <w:bookmarkEnd w:id="966"/>
      <w:r w:rsidRPr="005D715A">
        <w:rPr>
          <w:rFonts w:eastAsia="Times New Roman"/>
        </w:rPr>
        <w:t xml:space="preserve"> </w:t>
      </w:r>
    </w:p>
    <w:p w14:paraId="50CE6012" w14:textId="176A0805" w:rsidR="004735E0" w:rsidRPr="005D715A" w:rsidRDefault="004735E0" w:rsidP="00C970C9">
      <w:pPr>
        <w:pStyle w:val="BodyText"/>
      </w:pPr>
      <w:r w:rsidRPr="005D715A">
        <w:t xml:space="preserve">Appropriate feeding of children 6-23 months </w:t>
      </w:r>
      <w:r w:rsidR="00E23112">
        <w:t xml:space="preserve">of age </w:t>
      </w:r>
      <w:r w:rsidRPr="005D715A">
        <w:t xml:space="preserve">is multidimensional. The minimum acceptable diet indicator combines standards of dietary diversity, which is a proxy for nutrient density, and feeding frequency, which is a proxy for energy density, by breastfeeding status, and thus provides a useful way to track progress </w:t>
      </w:r>
      <w:r>
        <w:t xml:space="preserve">in </w:t>
      </w:r>
      <w:r w:rsidRPr="005D715A">
        <w:t>improv</w:t>
      </w:r>
      <w:r>
        <w:t>ing</w:t>
      </w:r>
      <w:r w:rsidRPr="005D715A">
        <w:t xml:space="preserve"> the key quality and quantity dimensions of children’s diets.</w:t>
      </w:r>
    </w:p>
    <w:p w14:paraId="184872D3" w14:textId="59C25D17" w:rsidR="004735E0" w:rsidRPr="005D715A" w:rsidRDefault="004735E0" w:rsidP="00C970C9">
      <w:pPr>
        <w:pStyle w:val="BodyText"/>
      </w:pPr>
      <w:r w:rsidRPr="005D715A">
        <w:t xml:space="preserve">If children meet the minimum feeding frequency and minimum dietary diversity for their respective age groups and breastfeeding status, then they are considered to receive a minimum acceptable diet. Tabulation of the indicator requires that data be collected on breastfeeding, dietary diversity, number of semi-solid and solid feeds, and number of milk feeds for children 6-23 months </w:t>
      </w:r>
      <w:r w:rsidR="00E23112">
        <w:t xml:space="preserve">of age </w:t>
      </w:r>
      <w:r>
        <w:t xml:space="preserve">during </w:t>
      </w:r>
      <w:r w:rsidRPr="005D715A">
        <w:t xml:space="preserve">the day </w:t>
      </w:r>
      <w:r>
        <w:t xml:space="preserve">and night </w:t>
      </w:r>
      <w:r w:rsidRPr="005D715A">
        <w:t xml:space="preserve">preceding the survey. </w:t>
      </w:r>
    </w:p>
    <w:p w14:paraId="2E69CBCA" w14:textId="37638723" w:rsidR="004735E0" w:rsidRPr="005D715A" w:rsidRDefault="004735E0" w:rsidP="00C970C9">
      <w:pPr>
        <w:pStyle w:val="BodyText"/>
      </w:pPr>
      <w:r w:rsidRPr="005D715A">
        <w:t xml:space="preserve">The indicator is calculated </w:t>
      </w:r>
      <w:r>
        <w:t xml:space="preserve">using </w:t>
      </w:r>
      <w:r w:rsidRPr="005D715A">
        <w:t xml:space="preserve">the following two </w:t>
      </w:r>
      <w:r>
        <w:t>proportions</w:t>
      </w:r>
      <w:r w:rsidRPr="005D715A">
        <w:t xml:space="preserve">: </w:t>
      </w:r>
    </w:p>
    <w:p w14:paraId="2BBBD4A2" w14:textId="12E5D333" w:rsidR="004735E0" w:rsidRPr="005D715A" w:rsidRDefault="004735E0" w:rsidP="00CD2417">
      <w:pPr>
        <w:pStyle w:val="ListParagraph"/>
        <w:numPr>
          <w:ilvl w:val="0"/>
          <w:numId w:val="248"/>
        </w:numPr>
        <w:ind w:right="288"/>
        <w:rPr>
          <w:rFonts w:asciiTheme="majorHAnsi" w:hAnsiTheme="majorHAnsi"/>
          <w:sz w:val="22"/>
          <w:szCs w:val="22"/>
        </w:rPr>
      </w:pPr>
      <w:r w:rsidRPr="005D715A">
        <w:rPr>
          <w:rFonts w:asciiTheme="majorHAnsi" w:hAnsiTheme="majorHAnsi"/>
          <w:sz w:val="22"/>
          <w:szCs w:val="22"/>
        </w:rPr>
        <w:t xml:space="preserve">(Breastfed children 6-23 months </w:t>
      </w:r>
      <w:r w:rsidR="00E23112">
        <w:rPr>
          <w:rFonts w:asciiTheme="majorHAnsi" w:hAnsiTheme="majorHAnsi"/>
          <w:sz w:val="22"/>
          <w:szCs w:val="22"/>
        </w:rPr>
        <w:t xml:space="preserve">of age </w:t>
      </w:r>
      <w:r w:rsidRPr="005D715A">
        <w:rPr>
          <w:rFonts w:asciiTheme="majorHAnsi" w:hAnsiTheme="majorHAnsi"/>
          <w:sz w:val="22"/>
          <w:szCs w:val="22"/>
        </w:rPr>
        <w:t xml:space="preserve">who had at least the minimum dietary diversity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(Breastfed children 6-23 months of age)</w:t>
      </w:r>
    </w:p>
    <w:p w14:paraId="5FD912EE" w14:textId="20FCCC98" w:rsidR="004735E0" w:rsidRPr="005D715A" w:rsidRDefault="004735E0" w:rsidP="00CD2417">
      <w:pPr>
        <w:pStyle w:val="ListParagraph"/>
        <w:numPr>
          <w:ilvl w:val="0"/>
          <w:numId w:val="248"/>
        </w:numPr>
        <w:spacing w:after="200"/>
        <w:ind w:right="288"/>
        <w:rPr>
          <w:rFonts w:asciiTheme="majorHAnsi" w:hAnsiTheme="majorHAnsi"/>
          <w:sz w:val="22"/>
          <w:szCs w:val="22"/>
        </w:rPr>
      </w:pPr>
      <w:r w:rsidRPr="005D715A">
        <w:rPr>
          <w:rFonts w:asciiTheme="majorHAnsi" w:hAnsiTheme="majorHAnsi"/>
          <w:sz w:val="22"/>
          <w:szCs w:val="22"/>
        </w:rPr>
        <w:t>(Non-breastfed children 6-23 months</w:t>
      </w:r>
      <w:r w:rsidR="00E23112">
        <w:rPr>
          <w:rFonts w:asciiTheme="majorHAnsi" w:hAnsiTheme="majorHAnsi"/>
          <w:sz w:val="22"/>
          <w:szCs w:val="22"/>
        </w:rPr>
        <w:t xml:space="preserve"> of age</w:t>
      </w:r>
      <w:r w:rsidRPr="005D715A">
        <w:rPr>
          <w:rFonts w:asciiTheme="majorHAnsi" w:hAnsiTheme="majorHAnsi"/>
          <w:sz w:val="22"/>
          <w:szCs w:val="22"/>
        </w:rPr>
        <w:t xml:space="preserve"> who received at least two milk feedings and had at least the minimum dietary diversity not including milk feeds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(Non-breastfed children 6</w:t>
      </w:r>
      <w:r w:rsidR="00E23112">
        <w:rPr>
          <w:rFonts w:asciiTheme="majorHAnsi" w:hAnsiTheme="majorHAnsi"/>
          <w:sz w:val="22"/>
          <w:szCs w:val="22"/>
        </w:rPr>
        <w:noBreakHyphen/>
      </w:r>
      <w:r w:rsidRPr="005D715A">
        <w:rPr>
          <w:rFonts w:asciiTheme="majorHAnsi" w:hAnsiTheme="majorHAnsi"/>
          <w:sz w:val="22"/>
          <w:szCs w:val="22"/>
        </w:rPr>
        <w:t>23</w:t>
      </w:r>
      <w:r w:rsidR="00E23112">
        <w:rPr>
          <w:rFonts w:asciiTheme="majorHAnsi" w:hAnsiTheme="majorHAnsi"/>
          <w:sz w:val="22"/>
          <w:szCs w:val="22"/>
        </w:rPr>
        <w:t> </w:t>
      </w:r>
      <w:r w:rsidRPr="005D715A">
        <w:rPr>
          <w:rFonts w:asciiTheme="majorHAnsi" w:hAnsiTheme="majorHAnsi"/>
          <w:sz w:val="22"/>
          <w:szCs w:val="22"/>
        </w:rPr>
        <w:t>months</w:t>
      </w:r>
      <w:r w:rsidR="00E23112">
        <w:rPr>
          <w:rFonts w:asciiTheme="majorHAnsi" w:hAnsiTheme="majorHAnsi"/>
          <w:sz w:val="22"/>
          <w:szCs w:val="22"/>
        </w:rPr>
        <w:t xml:space="preserve"> of age</w:t>
      </w:r>
      <w:r w:rsidRPr="005D715A">
        <w:rPr>
          <w:rFonts w:asciiTheme="majorHAnsi" w:hAnsiTheme="majorHAnsi"/>
          <w:sz w:val="22"/>
          <w:szCs w:val="22"/>
        </w:rPr>
        <w:t xml:space="preserve">) </w:t>
      </w:r>
    </w:p>
    <w:p w14:paraId="25B82AA0" w14:textId="77777777" w:rsidR="004735E0" w:rsidRPr="005A3104" w:rsidRDefault="004735E0" w:rsidP="002F11A8">
      <w:pPr>
        <w:pStyle w:val="Heading4"/>
      </w:pPr>
      <w:r>
        <w:t>Breastfed children</w:t>
      </w:r>
    </w:p>
    <w:p w14:paraId="254800C3" w14:textId="1D41B3D8" w:rsidR="004735E0" w:rsidRPr="005D715A" w:rsidRDefault="004735E0" w:rsidP="00C970C9">
      <w:pPr>
        <w:pStyle w:val="BodyText"/>
      </w:pPr>
      <w:r w:rsidRPr="005D715A">
        <w:t>Minimum dietary diversity is based on the following seven food groups</w:t>
      </w:r>
      <w:r>
        <w:t xml:space="preserve"> for breastfed children</w:t>
      </w:r>
      <w:r w:rsidRPr="005D715A">
        <w:t>:</w:t>
      </w:r>
    </w:p>
    <w:p w14:paraId="5651FB00" w14:textId="77777777" w:rsidR="004735E0" w:rsidRPr="005D715A" w:rsidRDefault="004735E0" w:rsidP="00CD2417">
      <w:pPr>
        <w:pStyle w:val="Bulletedlist"/>
      </w:pPr>
      <w:r w:rsidRPr="005D715A">
        <w:t xml:space="preserve">Grains, roots, and tubers </w:t>
      </w:r>
    </w:p>
    <w:p w14:paraId="221717C0" w14:textId="77777777" w:rsidR="004735E0" w:rsidRPr="005D715A" w:rsidRDefault="004735E0" w:rsidP="00CD2417">
      <w:pPr>
        <w:pStyle w:val="Bulletedlist"/>
      </w:pPr>
      <w:r w:rsidRPr="005D715A">
        <w:t xml:space="preserve">Legumes and nuts </w:t>
      </w:r>
    </w:p>
    <w:p w14:paraId="6AF6F80A" w14:textId="77777777" w:rsidR="004735E0" w:rsidRPr="005D715A" w:rsidRDefault="004735E0" w:rsidP="00CD2417">
      <w:pPr>
        <w:pStyle w:val="Bulletedlist"/>
      </w:pPr>
      <w:r w:rsidRPr="005D715A">
        <w:t xml:space="preserve">Dairy products (milk, yogurt, cheese) </w:t>
      </w:r>
    </w:p>
    <w:p w14:paraId="1F9688ED" w14:textId="1FAEAC5F" w:rsidR="004735E0" w:rsidRPr="005D715A" w:rsidRDefault="004735E0" w:rsidP="00CD2417">
      <w:pPr>
        <w:pStyle w:val="Bulletedlist"/>
      </w:pPr>
      <w:r w:rsidRPr="005D715A">
        <w:t>Flesh foods (meat, fish, poultry</w:t>
      </w:r>
      <w:r w:rsidR="00E23112">
        <w:t>,</w:t>
      </w:r>
      <w:r w:rsidRPr="005D715A">
        <w:t xml:space="preserve"> and liver/organ meats) </w:t>
      </w:r>
    </w:p>
    <w:p w14:paraId="6D0FB826" w14:textId="77777777" w:rsidR="004735E0" w:rsidRPr="005D715A" w:rsidRDefault="004735E0" w:rsidP="00CD2417">
      <w:pPr>
        <w:pStyle w:val="Bulletedlist"/>
      </w:pPr>
      <w:r w:rsidRPr="005D715A">
        <w:t xml:space="preserve">Eggs </w:t>
      </w:r>
    </w:p>
    <w:p w14:paraId="0F1871A9" w14:textId="77777777" w:rsidR="004735E0" w:rsidRPr="005D715A" w:rsidRDefault="004735E0" w:rsidP="00CD2417">
      <w:pPr>
        <w:pStyle w:val="Bulletedlist"/>
      </w:pPr>
      <w:r w:rsidRPr="005D715A">
        <w:t xml:space="preserve">Vitamin-A rich fruits and vegetables </w:t>
      </w:r>
    </w:p>
    <w:p w14:paraId="37CD0A94" w14:textId="77777777" w:rsidR="004735E0" w:rsidRPr="005D715A" w:rsidRDefault="004735E0" w:rsidP="00CD2417">
      <w:pPr>
        <w:pStyle w:val="Bulletedlist"/>
      </w:pPr>
      <w:r w:rsidRPr="005D715A">
        <w:t>Other fruits and vegetables</w:t>
      </w:r>
    </w:p>
    <w:p w14:paraId="501BB3B8" w14:textId="2EFEB941" w:rsidR="004735E0" w:rsidRDefault="004735E0" w:rsidP="00C970C9">
      <w:pPr>
        <w:pStyle w:val="BodyText"/>
      </w:pPr>
      <w:r w:rsidRPr="005D715A">
        <w:lastRenderedPageBreak/>
        <w:t xml:space="preserve">Minimum dietary diversity for breastfed children 6-23 months </w:t>
      </w:r>
      <w:r w:rsidR="00E23112">
        <w:t xml:space="preserve">of age </w:t>
      </w:r>
      <w:r w:rsidRPr="005D715A">
        <w:t xml:space="preserve">is defined as having consumed foods from at least four of the seven food groups. </w:t>
      </w:r>
    </w:p>
    <w:p w14:paraId="51CA7F85" w14:textId="4FB2C475" w:rsidR="004735E0" w:rsidRDefault="004735E0" w:rsidP="00C970C9">
      <w:pPr>
        <w:pStyle w:val="BodyText"/>
      </w:pPr>
      <w:r w:rsidRPr="005D715A">
        <w:t xml:space="preserve">Minimum meal frequency for breastfed children is defined as two or more feedings of solid, semi-solid, or soft food for children 6-8 months </w:t>
      </w:r>
      <w:r w:rsidR="00E23112">
        <w:t xml:space="preserve">of age, </w:t>
      </w:r>
      <w:r w:rsidRPr="005D715A">
        <w:t>and three or more feedings of solid, semi-solid, or soft food for children 9-23 months</w:t>
      </w:r>
      <w:r w:rsidR="00E23112">
        <w:t xml:space="preserve"> of age</w:t>
      </w:r>
      <w:r w:rsidRPr="005D715A">
        <w:t xml:space="preserve">. </w:t>
      </w:r>
    </w:p>
    <w:p w14:paraId="4F37EF00" w14:textId="77777777" w:rsidR="004735E0" w:rsidRPr="00CD2417" w:rsidRDefault="004735E0" w:rsidP="00CD2417">
      <w:pPr>
        <w:pStyle w:val="Heading4"/>
        <w:widowControl/>
      </w:pPr>
      <w:r w:rsidRPr="00CD2417">
        <w:t>Non-breastfed children</w:t>
      </w:r>
    </w:p>
    <w:p w14:paraId="2FD8B60E" w14:textId="77777777" w:rsidR="004735E0" w:rsidRPr="005D715A" w:rsidRDefault="004735E0" w:rsidP="00CD2417">
      <w:pPr>
        <w:pStyle w:val="BodyText"/>
        <w:keepNext/>
      </w:pPr>
      <w:r w:rsidRPr="005D715A">
        <w:t xml:space="preserve">Minimum dietary diversity is based on the following </w:t>
      </w:r>
      <w:r>
        <w:t xml:space="preserve">six </w:t>
      </w:r>
      <w:r w:rsidRPr="005D715A">
        <w:t>food groups</w:t>
      </w:r>
      <w:r>
        <w:t xml:space="preserve"> for non-breastfed children</w:t>
      </w:r>
      <w:r w:rsidRPr="005D715A">
        <w:t>:</w:t>
      </w:r>
    </w:p>
    <w:p w14:paraId="27CD15DF" w14:textId="77777777" w:rsidR="004735E0" w:rsidRPr="005D715A" w:rsidRDefault="004735E0" w:rsidP="00CD2417">
      <w:pPr>
        <w:pStyle w:val="Bulletedlist"/>
      </w:pPr>
      <w:r w:rsidRPr="005D715A">
        <w:t xml:space="preserve">Grains, roots, and tubers </w:t>
      </w:r>
    </w:p>
    <w:p w14:paraId="01CCDD3D" w14:textId="77777777" w:rsidR="004735E0" w:rsidRPr="005D715A" w:rsidRDefault="004735E0" w:rsidP="00CD2417">
      <w:pPr>
        <w:pStyle w:val="Bulletedlist"/>
      </w:pPr>
      <w:r w:rsidRPr="005D715A">
        <w:t xml:space="preserve">Legumes and nuts </w:t>
      </w:r>
    </w:p>
    <w:p w14:paraId="2B501CBE" w14:textId="1793DD8A" w:rsidR="004735E0" w:rsidRPr="005D715A" w:rsidRDefault="004735E0" w:rsidP="00CD2417">
      <w:pPr>
        <w:pStyle w:val="Bulletedlist"/>
      </w:pPr>
      <w:r w:rsidRPr="005D715A">
        <w:t>Flesh foods (meat, fish, poultry</w:t>
      </w:r>
      <w:r w:rsidR="00E23112">
        <w:t>,</w:t>
      </w:r>
      <w:r w:rsidRPr="005D715A">
        <w:t xml:space="preserve"> and liver/organ meats) </w:t>
      </w:r>
    </w:p>
    <w:p w14:paraId="3B6B659D" w14:textId="77777777" w:rsidR="004735E0" w:rsidRPr="005D715A" w:rsidRDefault="004735E0" w:rsidP="00CD2417">
      <w:pPr>
        <w:pStyle w:val="Bulletedlist"/>
      </w:pPr>
      <w:r w:rsidRPr="005D715A">
        <w:t xml:space="preserve">Eggs </w:t>
      </w:r>
    </w:p>
    <w:p w14:paraId="2226188C" w14:textId="77777777" w:rsidR="004735E0" w:rsidRPr="005D715A" w:rsidRDefault="004735E0" w:rsidP="00CD2417">
      <w:pPr>
        <w:pStyle w:val="Bulletedlist"/>
      </w:pPr>
      <w:r w:rsidRPr="005D715A">
        <w:t xml:space="preserve">Vitamin-A rich fruits and vegetables </w:t>
      </w:r>
    </w:p>
    <w:p w14:paraId="2A88648A" w14:textId="77777777" w:rsidR="004735E0" w:rsidRPr="005D715A" w:rsidRDefault="004735E0" w:rsidP="00CD2417">
      <w:pPr>
        <w:pStyle w:val="Bulletedlist"/>
      </w:pPr>
      <w:r w:rsidRPr="005D715A">
        <w:t>Other fruits and vegetables</w:t>
      </w:r>
    </w:p>
    <w:p w14:paraId="4D85C604" w14:textId="0E4B08E1" w:rsidR="004735E0" w:rsidRPr="005D715A" w:rsidRDefault="004735E0" w:rsidP="005A3104">
      <w:pPr>
        <w:pStyle w:val="BodyText"/>
      </w:pPr>
      <w:r w:rsidRPr="005D715A">
        <w:t xml:space="preserve">Minimum dietary diversity for </w:t>
      </w:r>
      <w:r>
        <w:t>non-</w:t>
      </w:r>
      <w:r w:rsidRPr="005D715A">
        <w:t xml:space="preserve">breastfed children 6-23 months </w:t>
      </w:r>
      <w:r w:rsidR="00E23112">
        <w:t xml:space="preserve">of age </w:t>
      </w:r>
      <w:r w:rsidRPr="005D715A">
        <w:t>is defined using only six of the seven food groups; the dairy products group is not included</w:t>
      </w:r>
      <w:r>
        <w:t xml:space="preserve">. It </w:t>
      </w:r>
      <w:r w:rsidRPr="005D715A">
        <w:t>is defined as having consumed foods from at least four of the six applicable food groups.</w:t>
      </w:r>
    </w:p>
    <w:p w14:paraId="2188440E" w14:textId="739422EF" w:rsidR="004735E0" w:rsidRPr="005D715A" w:rsidRDefault="004735E0" w:rsidP="00C970C9">
      <w:pPr>
        <w:pStyle w:val="BodyText"/>
      </w:pPr>
      <w:r w:rsidRPr="005D715A">
        <w:t>Minimum meal frequency for non-breastfed children is defined as four or more feedings of solid, semi</w:t>
      </w:r>
      <w:r w:rsidR="00E23112">
        <w:noBreakHyphen/>
      </w:r>
      <w:r w:rsidRPr="005D715A">
        <w:t>solid, soft food, or milk feeds for children 6-23 months</w:t>
      </w:r>
      <w:r w:rsidR="00E23112">
        <w:t xml:space="preserve"> of age</w:t>
      </w:r>
      <w:r>
        <w:t xml:space="preserve">, and </w:t>
      </w:r>
      <w:r w:rsidRPr="005D715A">
        <w:t>at least two of these feedings must be milk feeds.</w:t>
      </w:r>
    </w:p>
    <w:p w14:paraId="03A794D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67" w:name="_Toc526973593"/>
      <w:bookmarkStart w:id="968" w:name="_Toc527234118"/>
      <w:bookmarkStart w:id="969" w:name="_Toc18092198"/>
      <w:r w:rsidRPr="005D715A">
        <w:rPr>
          <w:rFonts w:eastAsia="Times New Roman"/>
        </w:rPr>
        <w:t>Prevalence of underweight women of reproductive age</w:t>
      </w:r>
      <w:bookmarkEnd w:id="967"/>
      <w:bookmarkEnd w:id="968"/>
      <w:bookmarkEnd w:id="969"/>
      <w:r w:rsidRPr="005D715A">
        <w:rPr>
          <w:rFonts w:eastAsia="Times New Roman"/>
        </w:rPr>
        <w:t xml:space="preserve"> </w:t>
      </w:r>
    </w:p>
    <w:p w14:paraId="4F06E2F0" w14:textId="219645C2" w:rsidR="004735E0" w:rsidRPr="005D715A" w:rsidRDefault="004735E0" w:rsidP="00C970C9">
      <w:pPr>
        <w:pStyle w:val="BodyText"/>
      </w:pPr>
      <w:r w:rsidRPr="005D715A">
        <w:t>This indicator provides information about the extent to which women’s diets meet their caloric requirements. Adequate energy in the diet is necessary to support the continuing growth of adolescent girls and women’s ability to provide optimal care for their children and participate fully in income</w:t>
      </w:r>
      <w:r w:rsidR="00BD08BB">
        <w:noBreakHyphen/>
      </w:r>
      <w:r w:rsidRPr="005D715A">
        <w:t xml:space="preserve">generation activities. Undernutrition among women of reproductive age is associated with increased morbidity and poor food security, and undernutrition can result in adverse birth outcomes in future pregnancies. Improvements in women’s nutritional status are expected to improve women’s work productivity, which </w:t>
      </w:r>
      <w:r>
        <w:t xml:space="preserve">should </w:t>
      </w:r>
      <w:r w:rsidRPr="005D715A">
        <w:t xml:space="preserve">also have benefits for agricultural production. </w:t>
      </w:r>
    </w:p>
    <w:p w14:paraId="563CE64E" w14:textId="57EAF0E5" w:rsidR="004735E0" w:rsidRPr="0026608C" w:rsidRDefault="004735E0" w:rsidP="00C970C9">
      <w:pPr>
        <w:pStyle w:val="BodyText"/>
      </w:pPr>
      <w:r w:rsidRPr="005D715A">
        <w:t>This indicator measures the percentage of non-pregnant women of reproductive age (15-49 years) who are underweight, as defined by a body mass index (BMI)&lt;18.5. To calculate an individual’s BMI, weight and height data are needed: BMI=weight (in kg)</w:t>
      </w:r>
      <w:r>
        <w:t>]</w:t>
      </w:r>
      <w:r w:rsidRPr="005D715A">
        <w:t>÷</w:t>
      </w:r>
      <w:r>
        <w:t>[</w:t>
      </w:r>
      <w:r w:rsidRPr="005D715A">
        <w:t>height (in meters) squared</w:t>
      </w:r>
      <w:r>
        <w:t>]</w:t>
      </w:r>
      <w:r w:rsidRPr="005D715A">
        <w:t xml:space="preserve">. Criteria for </w:t>
      </w:r>
      <w:r>
        <w:t xml:space="preserve">categorizing </w:t>
      </w:r>
      <w:r w:rsidRPr="005D715A">
        <w:t xml:space="preserve">women’s nutritional </w:t>
      </w:r>
      <w:r w:rsidRPr="0011401A">
        <w:t xml:space="preserve">status using BMI are </w:t>
      </w:r>
      <w:r w:rsidRPr="0026608C">
        <w:t xml:space="preserve">shown in </w:t>
      </w:r>
      <w:r w:rsidR="00E601CD" w:rsidRPr="0026608C">
        <w:t>Table 17</w:t>
      </w:r>
      <w:r w:rsidRPr="0026608C">
        <w:t>. Women who have a BMI less than 12 or greater than 60 are excluded from the indicator calculation.</w:t>
      </w:r>
      <w:r w:rsidRPr="0026608C">
        <w:rPr>
          <w:rStyle w:val="FootnoteReference"/>
        </w:rPr>
        <w:footnoteReference w:id="95"/>
      </w:r>
    </w:p>
    <w:p w14:paraId="795C255C" w14:textId="064D32AD" w:rsidR="004735E0" w:rsidRPr="005D715A" w:rsidRDefault="00E601CD" w:rsidP="00C970C9">
      <w:pPr>
        <w:pStyle w:val="Tabletitle"/>
      </w:pPr>
      <w:bookmarkStart w:id="970" w:name="_Toc527234195"/>
      <w:bookmarkStart w:id="971" w:name="_Toc18068011"/>
      <w:r w:rsidRPr="0026608C">
        <w:lastRenderedPageBreak/>
        <w:t>Table 17</w:t>
      </w:r>
      <w:r w:rsidR="004735E0" w:rsidRPr="0026608C">
        <w:t>: Wome</w:t>
      </w:r>
      <w:r w:rsidR="004735E0" w:rsidRPr="005D715A">
        <w:t>n’s Nutritional Status Category by BMI</w:t>
      </w:r>
      <w:bookmarkEnd w:id="970"/>
      <w:bookmarkEnd w:id="971"/>
      <w:r w:rsidR="004735E0" w:rsidRPr="005D715A">
        <w:t xml:space="preserve"> </w:t>
      </w:r>
    </w:p>
    <w:tbl>
      <w:tblPr>
        <w:tblStyle w:val="PlainTable2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2"/>
        <w:gridCol w:w="2961"/>
      </w:tblGrid>
      <w:tr w:rsidR="004735E0" w:rsidRPr="005D715A" w14:paraId="7570BFE8" w14:textId="77777777" w:rsidTr="00CD2417">
        <w:trPr>
          <w:cnfStyle w:val="100000000000" w:firstRow="1" w:lastRow="0" w:firstColumn="0" w:lastColumn="0" w:oddVBand="0" w:evenVBand="0" w:oddHBand="0" w:evenHBand="0" w:firstRowFirstColumn="0" w:firstRowLastColumn="0" w:lastRowFirstColumn="0" w:lastRowLastColumn="0"/>
          <w:trHeight w:hRule="exact" w:val="253"/>
          <w:jc w:val="center"/>
        </w:trPr>
        <w:tc>
          <w:tcPr>
            <w:cnfStyle w:val="001000000000" w:firstRow="0" w:lastRow="0" w:firstColumn="1" w:lastColumn="0" w:oddVBand="0" w:evenVBand="0" w:oddHBand="0" w:evenHBand="0" w:firstRowFirstColumn="0" w:firstRowLastColumn="0" w:lastRowFirstColumn="0" w:lastRowLastColumn="0"/>
            <w:tcW w:w="3692" w:type="dxa"/>
            <w:tcBorders>
              <w:bottom w:val="single" w:sz="4" w:space="0" w:color="auto"/>
            </w:tcBorders>
            <w:shd w:val="clear" w:color="auto" w:fill="387990"/>
          </w:tcPr>
          <w:p w14:paraId="5F123142" w14:textId="77777777" w:rsidR="004735E0" w:rsidRPr="005D715A" w:rsidRDefault="004735E0" w:rsidP="00D657C1">
            <w:pPr>
              <w:rPr>
                <w:color w:val="FFFFFF" w:themeColor="background1"/>
                <w:sz w:val="20"/>
                <w:szCs w:val="20"/>
              </w:rPr>
            </w:pPr>
            <w:r w:rsidRPr="005D715A">
              <w:rPr>
                <w:color w:val="FFFFFF" w:themeColor="background1"/>
                <w:sz w:val="20"/>
                <w:szCs w:val="20"/>
              </w:rPr>
              <w:t>Women’s Nutritional Status</w:t>
            </w:r>
          </w:p>
        </w:tc>
        <w:tc>
          <w:tcPr>
            <w:tcW w:w="2961" w:type="dxa"/>
            <w:shd w:val="clear" w:color="auto" w:fill="387990"/>
          </w:tcPr>
          <w:p w14:paraId="57F88E1C" w14:textId="77777777" w:rsidR="004735E0" w:rsidRPr="005D715A" w:rsidRDefault="004735E0" w:rsidP="00D657C1">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5D715A">
              <w:rPr>
                <w:color w:val="FFFFFF" w:themeColor="background1"/>
                <w:sz w:val="20"/>
                <w:szCs w:val="20"/>
              </w:rPr>
              <w:t>BMI</w:t>
            </w:r>
          </w:p>
        </w:tc>
      </w:tr>
      <w:tr w:rsidR="004735E0" w:rsidRPr="005D715A" w14:paraId="705F9E6F" w14:textId="77777777" w:rsidTr="00CD2417">
        <w:trPr>
          <w:cnfStyle w:val="000000100000" w:firstRow="0" w:lastRow="0" w:firstColumn="0" w:lastColumn="0" w:oddVBand="0" w:evenVBand="0" w:oddHBand="1" w:evenHBand="0" w:firstRowFirstColumn="0" w:firstRowLastColumn="0" w:lastRowFirstColumn="0" w:lastRowLastColumn="0"/>
          <w:trHeight w:hRule="exact" w:val="271"/>
          <w:jc w:val="center"/>
        </w:trPr>
        <w:tc>
          <w:tcPr>
            <w:cnfStyle w:val="001000000000" w:firstRow="0" w:lastRow="0" w:firstColumn="1" w:lastColumn="0" w:oddVBand="0" w:evenVBand="0" w:oddHBand="0" w:evenHBand="0" w:firstRowFirstColumn="0" w:firstRowLastColumn="0" w:lastRowFirstColumn="0" w:lastRowLastColumn="0"/>
            <w:tcW w:w="3692" w:type="dxa"/>
            <w:tcBorders>
              <w:top w:val="single" w:sz="4" w:space="0" w:color="auto"/>
            </w:tcBorders>
          </w:tcPr>
          <w:p w14:paraId="017F0B2A" w14:textId="77777777" w:rsidR="004735E0" w:rsidRPr="005D715A" w:rsidRDefault="004735E0" w:rsidP="00D657C1">
            <w:pPr>
              <w:shd w:val="clear" w:color="auto" w:fill="FFFFFF" w:themeFill="background1"/>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Moderately and severely underweight</w:t>
            </w:r>
          </w:p>
        </w:tc>
        <w:tc>
          <w:tcPr>
            <w:tcW w:w="2961" w:type="dxa"/>
            <w:tcBorders>
              <w:top w:val="single" w:sz="4" w:space="0" w:color="auto"/>
            </w:tcBorders>
          </w:tcPr>
          <w:p w14:paraId="01DC02AF"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&lt;17.0</w:t>
            </w:r>
          </w:p>
        </w:tc>
      </w:tr>
      <w:tr w:rsidR="004735E0" w:rsidRPr="005D715A" w14:paraId="2EC415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F4DE9C5"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b w:val="0"/>
                <w:sz w:val="20"/>
                <w:szCs w:val="20"/>
              </w:rPr>
              <w:t>Mildly underweight</w:t>
            </w:r>
          </w:p>
        </w:tc>
        <w:tc>
          <w:tcPr>
            <w:tcW w:w="2961" w:type="dxa"/>
          </w:tcPr>
          <w:p w14:paraId="0B0DE2D7"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17.0 to&lt;18.5</w:t>
            </w:r>
          </w:p>
        </w:tc>
      </w:tr>
      <w:tr w:rsidR="004735E0" w:rsidRPr="005D715A" w14:paraId="3212DA4C"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757B8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Normal weight</w:t>
            </w:r>
          </w:p>
        </w:tc>
        <w:tc>
          <w:tcPr>
            <w:tcW w:w="2961" w:type="dxa"/>
          </w:tcPr>
          <w:p w14:paraId="3D1036CB"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18.5 to&lt;25.0</w:t>
            </w:r>
          </w:p>
        </w:tc>
      </w:tr>
      <w:tr w:rsidR="004735E0" w:rsidRPr="005D715A" w14:paraId="160404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84D533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Overweight</w:t>
            </w:r>
          </w:p>
        </w:tc>
        <w:tc>
          <w:tcPr>
            <w:tcW w:w="2961" w:type="dxa"/>
          </w:tcPr>
          <w:p w14:paraId="697DB134"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25.0 to&lt;30.0</w:t>
            </w:r>
          </w:p>
        </w:tc>
      </w:tr>
      <w:tr w:rsidR="004735E0" w:rsidRPr="005D715A" w14:paraId="0F760EBF"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292468"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Obese</w:t>
            </w:r>
          </w:p>
        </w:tc>
        <w:tc>
          <w:tcPr>
            <w:tcW w:w="2961" w:type="dxa"/>
          </w:tcPr>
          <w:p w14:paraId="4C666679"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≥30.0</w:t>
            </w:r>
          </w:p>
        </w:tc>
      </w:tr>
    </w:tbl>
    <w:p w14:paraId="3F20603F" w14:textId="13AF1C70" w:rsidR="004735E0" w:rsidRPr="00A9436B" w:rsidRDefault="004735E0" w:rsidP="004735E0">
      <w:pPr>
        <w:pStyle w:val="Heading3"/>
        <w:numPr>
          <w:ilvl w:val="2"/>
          <w:numId w:val="246"/>
        </w:numPr>
        <w:spacing w:after="240" w:line="259" w:lineRule="auto"/>
        <w:ind w:right="288"/>
        <w:rPr>
          <w:rFonts w:eastAsia="Times New Roman"/>
        </w:rPr>
      </w:pPr>
      <w:bookmarkStart w:id="972" w:name="_Toc526973594"/>
      <w:bookmarkStart w:id="973" w:name="_Toc527234119"/>
      <w:bookmarkStart w:id="974" w:name="_Toc18092199"/>
      <w:r w:rsidRPr="005D715A">
        <w:rPr>
          <w:rFonts w:eastAsia="Times New Roman"/>
        </w:rPr>
        <w:t>Women</w:t>
      </w:r>
      <w:r w:rsidR="00BD08BB">
        <w:rPr>
          <w:rFonts w:eastAsia="Times New Roman"/>
        </w:rPr>
        <w:t>’s</w:t>
      </w:r>
      <w:r w:rsidRPr="005D715A">
        <w:rPr>
          <w:rFonts w:eastAsia="Times New Roman"/>
        </w:rPr>
        <w:t xml:space="preserve"> dietary diversity: Mean number of food groups consumed by women of reproductive age</w:t>
      </w:r>
      <w:bookmarkEnd w:id="972"/>
      <w:bookmarkEnd w:id="973"/>
      <w:bookmarkEnd w:id="974"/>
      <w:r w:rsidRPr="005D715A">
        <w:rPr>
          <w:rFonts w:eastAsia="Times New Roman"/>
        </w:rPr>
        <w:t xml:space="preserve"> </w:t>
      </w:r>
    </w:p>
    <w:p w14:paraId="581926D4" w14:textId="48CD97DD" w:rsidR="004735E0" w:rsidRPr="005D715A" w:rsidRDefault="004735E0" w:rsidP="00C970C9">
      <w:pPr>
        <w:pStyle w:val="BodyText"/>
      </w:pPr>
      <w:r w:rsidRPr="005D715A">
        <w:t>Women of reproductive age are at risk for multiple micronutrient deficiencies, which can jeopardize their health and ability to care for their children and participate in income</w:t>
      </w:r>
      <w:r w:rsidR="00BD08BB">
        <w:t>-</w:t>
      </w:r>
      <w:r w:rsidRPr="005D715A">
        <w:t>generating activities. Maternal micronutrient deficiencies during lactation can directly impact child growth and development, but the potential consequences of maternal micronutrient deficiencies are especially severe during pregnancy, when there is the greatest opportunity for nutrient deficiencies to cause long-term, irreversible development consequences for the child in utero. Dietary diversity—assessed here as the number of food groups consumed—is a key dimension of a high-quality diet with adequate micronutrient content, and thus is important to ensure the health and nutrition of both women and their children.</w:t>
      </w:r>
    </w:p>
    <w:p w14:paraId="57F379F7" w14:textId="67A96DBC" w:rsidR="004735E0" w:rsidRPr="005D715A" w:rsidRDefault="004735E0" w:rsidP="00C970C9">
      <w:pPr>
        <w:pStyle w:val="BodyText"/>
      </w:pPr>
      <w:r w:rsidRPr="005D715A">
        <w:t>This validated indicator</w:t>
      </w:r>
      <w:r>
        <w:t xml:space="preserve"> of the probability of micronutrient adequacy </w:t>
      </w:r>
      <w:r w:rsidRPr="005D715A">
        <w:t xml:space="preserve">of the diet reports the mean number of food groups consumed in the previous day </w:t>
      </w:r>
      <w:r>
        <w:t xml:space="preserve">and night </w:t>
      </w:r>
      <w:r w:rsidRPr="005D715A">
        <w:t>by women of reproductive age (15</w:t>
      </w:r>
      <w:r w:rsidR="00BD08BB">
        <w:noBreakHyphen/>
      </w:r>
      <w:r w:rsidRPr="005D715A">
        <w:t>49</w:t>
      </w:r>
      <w:r w:rsidR="00BD08BB">
        <w:t> </w:t>
      </w:r>
      <w:r w:rsidRPr="005D715A">
        <w:t xml:space="preserve">years). To calculate this indicator, </w:t>
      </w:r>
      <w:r w:rsidR="00BD08BB">
        <w:t xml:space="preserve">the following </w:t>
      </w:r>
      <w:r w:rsidRPr="005D715A">
        <w:t>nine food groups are used:</w:t>
      </w:r>
    </w:p>
    <w:p w14:paraId="329AE899" w14:textId="77777777" w:rsidR="004735E0" w:rsidRPr="005D715A" w:rsidRDefault="004735E0" w:rsidP="00CD2417">
      <w:pPr>
        <w:pStyle w:val="Bulletedlist"/>
      </w:pPr>
      <w:r w:rsidRPr="005D715A">
        <w:t>Grains, roots, and tubers</w:t>
      </w:r>
    </w:p>
    <w:p w14:paraId="7BDA16B0" w14:textId="77777777" w:rsidR="004735E0" w:rsidRPr="005D715A" w:rsidRDefault="004735E0" w:rsidP="00CD2417">
      <w:pPr>
        <w:pStyle w:val="Bulletedlist"/>
      </w:pPr>
      <w:r w:rsidRPr="005D715A">
        <w:t>Legumes and nuts</w:t>
      </w:r>
    </w:p>
    <w:p w14:paraId="78A5475C" w14:textId="77777777" w:rsidR="004735E0" w:rsidRPr="005D715A" w:rsidRDefault="004735E0" w:rsidP="00CD2417">
      <w:pPr>
        <w:pStyle w:val="Bulletedlist"/>
      </w:pPr>
      <w:r w:rsidRPr="005D715A">
        <w:t>Dairy products (milk, yogurt, cheese)</w:t>
      </w:r>
    </w:p>
    <w:p w14:paraId="77AF8423" w14:textId="77777777" w:rsidR="004735E0" w:rsidRPr="005D715A" w:rsidRDefault="004735E0" w:rsidP="00CD2417">
      <w:pPr>
        <w:pStyle w:val="Bulletedlist"/>
      </w:pPr>
      <w:r w:rsidRPr="005D715A">
        <w:t>Organ meat</w:t>
      </w:r>
    </w:p>
    <w:p w14:paraId="236D2C53" w14:textId="77777777" w:rsidR="004735E0" w:rsidRPr="005D715A" w:rsidRDefault="004735E0" w:rsidP="00CD2417">
      <w:pPr>
        <w:pStyle w:val="Bulletedlist"/>
      </w:pPr>
      <w:r w:rsidRPr="005D715A">
        <w:t>Eggs</w:t>
      </w:r>
    </w:p>
    <w:p w14:paraId="2E4A3E80" w14:textId="77777777" w:rsidR="004735E0" w:rsidRPr="005D715A" w:rsidRDefault="004735E0" w:rsidP="00CD2417">
      <w:pPr>
        <w:pStyle w:val="Bulletedlist"/>
      </w:pPr>
      <w:r w:rsidRPr="005D715A">
        <w:t>Flesh foods and other miscellaneous small animal protein</w:t>
      </w:r>
    </w:p>
    <w:p w14:paraId="714C7FE0" w14:textId="77777777" w:rsidR="004735E0" w:rsidRPr="005D715A" w:rsidRDefault="004735E0" w:rsidP="00CD2417">
      <w:pPr>
        <w:pStyle w:val="Bulletedlist"/>
      </w:pPr>
      <w:r w:rsidRPr="005D715A">
        <w:t>Vitamin A-rich dark green leafy vegetables</w:t>
      </w:r>
    </w:p>
    <w:p w14:paraId="1ED2AA3D" w14:textId="77777777" w:rsidR="004735E0" w:rsidRPr="005D715A" w:rsidRDefault="004735E0" w:rsidP="00CD2417">
      <w:pPr>
        <w:pStyle w:val="Bulletedlist"/>
      </w:pPr>
      <w:r w:rsidRPr="005D715A">
        <w:t>Other vitamin A-rich vegetables and fruits</w:t>
      </w:r>
    </w:p>
    <w:p w14:paraId="12D9B55D" w14:textId="77777777" w:rsidR="004735E0" w:rsidRPr="005D715A" w:rsidRDefault="004735E0" w:rsidP="00CD2417">
      <w:pPr>
        <w:pStyle w:val="Bulletedlist"/>
      </w:pPr>
      <w:r w:rsidRPr="005D715A">
        <w:t>Other fruits and vegetables</w:t>
      </w:r>
    </w:p>
    <w:p w14:paraId="450F6409" w14:textId="030C21E4" w:rsidR="004735E0" w:rsidRDefault="004735E0" w:rsidP="00C970C9">
      <w:pPr>
        <w:pStyle w:val="BodyText"/>
      </w:pPr>
      <w:r w:rsidRPr="00B0421A">
        <w:t>The food groups are based on the micronutrient content that is necessary to maintain the health of women of reproductive age and provide necessary nutrients to a child in</w:t>
      </w:r>
      <w:r w:rsidR="00BD08BB">
        <w:t xml:space="preserve"> </w:t>
      </w:r>
      <w:r w:rsidRPr="00B0421A">
        <w:t xml:space="preserve">utero. Adequate consumption of these foods may also help reduce maternal micronutrient deficiencies during the lactation period and provide necessary micronutrients to lactating children. </w:t>
      </w:r>
    </w:p>
    <w:p w14:paraId="7A7D9065" w14:textId="77777777" w:rsidR="004735E0" w:rsidRPr="005D715A" w:rsidRDefault="004735E0" w:rsidP="00C970C9">
      <w:pPr>
        <w:pStyle w:val="BodyText"/>
      </w:pPr>
      <w:r w:rsidRPr="005D715A">
        <w:t xml:space="preserve">The mean number of food groups consumed by women of reproductive age indicator is tabulated by averaging the number of food groups consumed </w:t>
      </w:r>
      <w:r>
        <w:t xml:space="preserve">during the day and night preceding the survey </w:t>
      </w:r>
      <w:r w:rsidRPr="005D715A">
        <w:t>out of the nine food groups above across all women of reproductive age in the sample with data on dietary diversity.</w:t>
      </w:r>
    </w:p>
    <w:p w14:paraId="3E197EC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75" w:name="_Toc526973595"/>
      <w:bookmarkStart w:id="976" w:name="_Toc527234120"/>
      <w:bookmarkStart w:id="977" w:name="_Toc18092200"/>
      <w:r>
        <w:rPr>
          <w:rFonts w:eastAsia="Times New Roman"/>
        </w:rPr>
        <w:lastRenderedPageBreak/>
        <w:t>Percent</w:t>
      </w:r>
      <w:r w:rsidRPr="005D715A">
        <w:rPr>
          <w:rFonts w:eastAsia="Times New Roman"/>
        </w:rPr>
        <w:t xml:space="preserve"> of women of reproductive age consuming a diet of minimum diversity</w:t>
      </w:r>
      <w:bookmarkEnd w:id="975"/>
      <w:bookmarkEnd w:id="976"/>
      <w:bookmarkEnd w:id="977"/>
    </w:p>
    <w:p w14:paraId="73229873" w14:textId="037CD577" w:rsidR="004735E0" w:rsidRPr="005D715A" w:rsidRDefault="004735E0" w:rsidP="00C970C9">
      <w:pPr>
        <w:pStyle w:val="BodyText"/>
        <w:rPr>
          <w:rFonts w:cstheme="minorHAnsi"/>
        </w:rPr>
      </w:pPr>
      <w:r w:rsidRPr="005D715A">
        <w:t>Dietary diversity is a key characteristic of a high</w:t>
      </w:r>
      <w:r w:rsidR="00BD08BB">
        <w:t>-</w:t>
      </w:r>
      <w:r w:rsidRPr="005D715A">
        <w:t xml:space="preserve">quality diet with adequate micronutrient content and is thus important to ensuring the health and nutrition of both women and their children. </w:t>
      </w:r>
      <w:r w:rsidRPr="005D715A">
        <w:rPr>
          <w:rFonts w:cstheme="minorHAnsi"/>
        </w:rPr>
        <w:t xml:space="preserve">This indicator captures the percentage of women of reproductive age </w:t>
      </w:r>
      <w:r>
        <w:rPr>
          <w:rFonts w:cstheme="minorHAnsi"/>
        </w:rPr>
        <w:t xml:space="preserve">(15-49 years) </w:t>
      </w:r>
      <w:r w:rsidRPr="005D715A">
        <w:rPr>
          <w:rFonts w:cstheme="minorHAnsi"/>
        </w:rPr>
        <w:t>in the population who are consuming a diet of minimum diversity. A woman of reproductive age is considered to consume a diet of minimum diversity if she consumed at least 5 of 10 specific food groups during the day and night preceding the survey. The 10 food groups included in the indicator are</w:t>
      </w:r>
      <w:r w:rsidR="00BD08BB">
        <w:rPr>
          <w:rFonts w:cstheme="minorHAnsi"/>
        </w:rPr>
        <w:t xml:space="preserve"> as follows</w:t>
      </w:r>
      <w:r w:rsidRPr="005D715A">
        <w:rPr>
          <w:rFonts w:cstheme="minorHAnsi"/>
        </w:rPr>
        <w:t xml:space="preserve">: </w:t>
      </w:r>
    </w:p>
    <w:p w14:paraId="113F5809" w14:textId="77777777" w:rsidR="004735E0" w:rsidRPr="005D715A" w:rsidRDefault="004735E0" w:rsidP="00CD2417">
      <w:pPr>
        <w:pStyle w:val="Bulletedlist"/>
      </w:pPr>
      <w:r w:rsidRPr="005D715A">
        <w:t xml:space="preserve">Grains, white roots and tubers, and plantains </w:t>
      </w:r>
    </w:p>
    <w:p w14:paraId="4621063E" w14:textId="498E0BF6" w:rsidR="004735E0" w:rsidRPr="005D715A" w:rsidRDefault="004735E0" w:rsidP="00CD2417">
      <w:pPr>
        <w:pStyle w:val="Bulletedlist"/>
      </w:pPr>
      <w:r w:rsidRPr="005D715A">
        <w:t>Pulses (beans, peas</w:t>
      </w:r>
      <w:r w:rsidR="00BD08BB">
        <w:t>,</w:t>
      </w:r>
      <w:r w:rsidRPr="005D715A">
        <w:t xml:space="preserve"> and lentils) </w:t>
      </w:r>
    </w:p>
    <w:p w14:paraId="7BF96278" w14:textId="3716A3C3" w:rsidR="004735E0" w:rsidRPr="005D715A" w:rsidRDefault="004735E0" w:rsidP="00CD2417">
      <w:pPr>
        <w:pStyle w:val="Bulletedlist"/>
      </w:pPr>
      <w:r w:rsidRPr="005D715A">
        <w:t>Nuts and seeds (including groundnut</w:t>
      </w:r>
      <w:r w:rsidR="00C623ED">
        <w:t>s</w:t>
      </w:r>
      <w:r w:rsidRPr="005D715A">
        <w:t xml:space="preserve">) </w:t>
      </w:r>
    </w:p>
    <w:p w14:paraId="29438FA7" w14:textId="77777777" w:rsidR="004735E0" w:rsidRPr="005D715A" w:rsidRDefault="004735E0" w:rsidP="00CD2417">
      <w:pPr>
        <w:pStyle w:val="Bulletedlist"/>
      </w:pPr>
      <w:r w:rsidRPr="005D715A">
        <w:t xml:space="preserve">Dairy </w:t>
      </w:r>
    </w:p>
    <w:p w14:paraId="1FEACF77" w14:textId="3418BCB7" w:rsidR="004735E0" w:rsidRPr="005D715A" w:rsidRDefault="004735E0" w:rsidP="00CD2417">
      <w:pPr>
        <w:pStyle w:val="Bulletedlist"/>
      </w:pPr>
      <w:r w:rsidRPr="005D715A">
        <w:t>Meat, poultry</w:t>
      </w:r>
      <w:r w:rsidR="00BD08BB">
        <w:t>,</w:t>
      </w:r>
      <w:r w:rsidRPr="005D715A">
        <w:t xml:space="preserve"> and fish </w:t>
      </w:r>
    </w:p>
    <w:p w14:paraId="0E25BAE3" w14:textId="77777777" w:rsidR="004735E0" w:rsidRPr="005D715A" w:rsidRDefault="004735E0" w:rsidP="00CD2417">
      <w:pPr>
        <w:pStyle w:val="Bulletedlist"/>
      </w:pPr>
      <w:r w:rsidRPr="005D715A">
        <w:t xml:space="preserve">Eggs </w:t>
      </w:r>
    </w:p>
    <w:p w14:paraId="587F41D9" w14:textId="77777777" w:rsidR="004735E0" w:rsidRPr="005D715A" w:rsidRDefault="004735E0" w:rsidP="00CD2417">
      <w:pPr>
        <w:pStyle w:val="Bulletedlist"/>
      </w:pPr>
      <w:r w:rsidRPr="005D715A">
        <w:t xml:space="preserve">Dark green leafy vegetables </w:t>
      </w:r>
    </w:p>
    <w:p w14:paraId="250E0231" w14:textId="77777777" w:rsidR="004735E0" w:rsidRPr="005D715A" w:rsidRDefault="004735E0" w:rsidP="00CD2417">
      <w:pPr>
        <w:pStyle w:val="Bulletedlist"/>
      </w:pPr>
      <w:r w:rsidRPr="005D715A">
        <w:t xml:space="preserve">Other vitamin A-rich fruits and vegetables </w:t>
      </w:r>
    </w:p>
    <w:p w14:paraId="2576DBE8" w14:textId="77777777" w:rsidR="004735E0" w:rsidRPr="005D715A" w:rsidRDefault="004735E0" w:rsidP="00CD2417">
      <w:pPr>
        <w:pStyle w:val="Bulletedlist"/>
      </w:pPr>
      <w:r w:rsidRPr="005D715A">
        <w:t xml:space="preserve">Other vegetables </w:t>
      </w:r>
    </w:p>
    <w:p w14:paraId="5BDF1F68" w14:textId="77777777" w:rsidR="004735E0" w:rsidRPr="005D715A" w:rsidRDefault="004735E0" w:rsidP="00CD2417">
      <w:pPr>
        <w:pStyle w:val="Bulletedlist"/>
      </w:pPr>
      <w:r w:rsidRPr="005D715A">
        <w:t xml:space="preserve">Other fruits </w:t>
      </w:r>
    </w:p>
    <w:p w14:paraId="19C4C79A" w14:textId="6715DB18" w:rsidR="004735E0" w:rsidRDefault="004735E0" w:rsidP="00C970C9">
      <w:pPr>
        <w:pStyle w:val="BodyText"/>
      </w:pPr>
      <w:r w:rsidRPr="005D715A">
        <w:t xml:space="preserve">Note that </w:t>
      </w:r>
      <w:r w:rsidR="00BD08BB">
        <w:t>although</w:t>
      </w:r>
      <w:r w:rsidR="00BD08BB" w:rsidRPr="005D715A">
        <w:t xml:space="preserve"> </w:t>
      </w:r>
      <w:r w:rsidRPr="005D715A">
        <w:t>Feed the Future usually considers groundnut</w:t>
      </w:r>
      <w:r w:rsidR="00C623ED">
        <w:t>s</w:t>
      </w:r>
      <w:r w:rsidRPr="005D715A">
        <w:t xml:space="preserve"> as part of a legume value chain, for this indicator it is classified in the nuts and seeds group. </w:t>
      </w:r>
    </w:p>
    <w:p w14:paraId="2D2A2B39" w14:textId="3AAF1228" w:rsidR="004735E0" w:rsidRPr="005D715A" w:rsidRDefault="004735E0" w:rsidP="00C970C9">
      <w:pPr>
        <w:pStyle w:val="BodyText"/>
      </w:pPr>
      <w:r w:rsidRPr="005D715A">
        <w:t xml:space="preserve">This indicator is a new version of the Women’s Dietary Diversity Score (WDDS) indicator. There are two main differences between this indicator and the WDDS. First, this indicator is a </w:t>
      </w:r>
      <w:r>
        <w:t>dichotomous</w:t>
      </w:r>
      <w:r w:rsidR="00BD08BB">
        <w:t xml:space="preserve"> </w:t>
      </w:r>
      <w:r w:rsidRPr="005D715A">
        <w:t xml:space="preserve">indicator, whereas the WDDS is a quasi-continuous score. </w:t>
      </w:r>
      <w:r>
        <w:t xml:space="preserve">Dichotomous </w:t>
      </w:r>
      <w:r w:rsidRPr="005D715A">
        <w:t xml:space="preserve">indicators, which reflect the proportion of a population of interest that is above or below a defined threshold (in this case, women who are consuming a diet of minimum diversity), are more intuitive and understandable to a broad audience of stakeholders. This indicator will be more useful for reporting and describing progress toward improved nutrition for women than the WDDS, which reports the mean number of food groups consumed by women. Second, the food groups used to calculate this indicator are slightly different from those used to calculate WDDS. This indicator uses 10 food groups, whereas WDDS uses 9. </w:t>
      </w:r>
    </w:p>
    <w:p w14:paraId="45C90019" w14:textId="3ABBD8F0" w:rsidR="004735E0" w:rsidRDefault="004735E0" w:rsidP="002F11A8">
      <w:pPr>
        <w:pStyle w:val="Heading2"/>
        <w:numPr>
          <w:ilvl w:val="1"/>
          <w:numId w:val="246"/>
        </w:numPr>
        <w:ind w:left="1440" w:right="288" w:hanging="720"/>
      </w:pPr>
      <w:bookmarkStart w:id="978" w:name="_Toc526973596"/>
      <w:bookmarkStart w:id="979" w:name="_Toc527234121"/>
      <w:bookmarkStart w:id="980" w:name="_Toc18092201"/>
      <w:r w:rsidRPr="005D715A">
        <w:t>Step-by-step procedures to calculate nutrition indicators</w:t>
      </w:r>
      <w:bookmarkEnd w:id="978"/>
      <w:bookmarkEnd w:id="979"/>
      <w:bookmarkEnd w:id="980"/>
    </w:p>
    <w:p w14:paraId="45A9A6C9" w14:textId="276DD9AD" w:rsidR="00A52D6E" w:rsidRPr="00CF3DF6" w:rsidRDefault="00A52D6E" w:rsidP="006D6A91">
      <w:pPr>
        <w:pStyle w:val="BodyText"/>
        <w:rPr>
          <w:w w:val="105"/>
        </w:rPr>
      </w:pPr>
      <w:r w:rsidRPr="00CF3DF6">
        <w:rPr>
          <w:w w:val="105"/>
        </w:rPr>
        <w:t xml:space="preserve">This section describes the detailed step-by-step procedures to calculate the </w:t>
      </w:r>
      <w:r>
        <w:rPr>
          <w:w w:val="105"/>
        </w:rPr>
        <w:t xml:space="preserve">nutrition </w:t>
      </w:r>
      <w:r w:rsidRPr="00CF3DF6">
        <w:rPr>
          <w:w w:val="105"/>
        </w:rPr>
        <w:t>indicators.</w:t>
      </w:r>
      <w:r>
        <w:rPr>
          <w:w w:val="105"/>
        </w:rPr>
        <w:t xml:space="preserve"> </w:t>
      </w:r>
    </w:p>
    <w:p w14:paraId="1913AAD4" w14:textId="4C8326A3" w:rsidR="004735E0" w:rsidRPr="00A9436B" w:rsidRDefault="004735E0" w:rsidP="00A50FE1">
      <w:pPr>
        <w:pStyle w:val="Heading3"/>
        <w:numPr>
          <w:ilvl w:val="2"/>
          <w:numId w:val="247"/>
        </w:numPr>
        <w:spacing w:after="240" w:line="259" w:lineRule="auto"/>
        <w:ind w:right="288"/>
        <w:rPr>
          <w:rFonts w:eastAsia="Times New Roman"/>
        </w:rPr>
      </w:pPr>
      <w:bookmarkStart w:id="981" w:name="_Toc17731850"/>
      <w:bookmarkStart w:id="982" w:name="_Toc17980619"/>
      <w:bookmarkStart w:id="983" w:name="_Toc17990062"/>
      <w:bookmarkStart w:id="984" w:name="_Toc18065091"/>
      <w:bookmarkStart w:id="985" w:name="_Toc526973597"/>
      <w:bookmarkStart w:id="986" w:name="_Toc527234122"/>
      <w:bookmarkStart w:id="987" w:name="_Toc18092202"/>
      <w:bookmarkEnd w:id="981"/>
      <w:bookmarkEnd w:id="982"/>
      <w:bookmarkEnd w:id="983"/>
      <w:bookmarkEnd w:id="984"/>
      <w:r w:rsidRPr="00A9436B">
        <w:rPr>
          <w:rFonts w:eastAsia="Times New Roman"/>
        </w:rPr>
        <w:t>Prevalence of underweight children under 5 years</w:t>
      </w:r>
      <w:bookmarkEnd w:id="985"/>
      <w:bookmarkEnd w:id="986"/>
      <w:r w:rsidR="00BD08BB">
        <w:rPr>
          <w:rFonts w:eastAsia="Times New Roman"/>
        </w:rPr>
        <w:t xml:space="preserve"> of age</w:t>
      </w:r>
      <w:bookmarkEnd w:id="987"/>
    </w:p>
    <w:p w14:paraId="5736A465" w14:textId="7EEA2DE0" w:rsidR="00A52D6E" w:rsidRPr="005D715A" w:rsidRDefault="004735E0" w:rsidP="00A52D6E">
      <w:pPr>
        <w:pStyle w:val="BodyText"/>
      </w:pPr>
      <w:r w:rsidRPr="005D715A">
        <w:t>This indicator estimates the percent</w:t>
      </w:r>
      <w:r>
        <w:t>age</w:t>
      </w:r>
      <w:r w:rsidRPr="005D715A">
        <w:t xml:space="preserve"> of children under 5 years </w:t>
      </w:r>
      <w:r w:rsidR="00BD08BB">
        <w:t xml:space="preserve">of age </w:t>
      </w:r>
      <w:r>
        <w:t xml:space="preserve">(0-59 months) </w:t>
      </w:r>
      <w:r w:rsidRPr="005D715A">
        <w:t xml:space="preserve">who are moderately-to-severely underweight in the ZOI population.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076D506" w14:textId="5D24F52F" w:rsidR="004735E0" w:rsidRDefault="004735E0" w:rsidP="00C970C9">
      <w:pPr>
        <w:pStyle w:val="Heading4"/>
        <w:ind w:right="288"/>
      </w:pPr>
      <w:r w:rsidRPr="005D715A">
        <w:lastRenderedPageBreak/>
        <w:t>Definition</w:t>
      </w:r>
      <w:r w:rsidR="00F548B5">
        <w:t>s</w:t>
      </w:r>
    </w:p>
    <w:tbl>
      <w:tblPr>
        <w:tblStyle w:val="TableGrid"/>
        <w:tblW w:w="0" w:type="auto"/>
        <w:tblLook w:val="04A0" w:firstRow="1" w:lastRow="0" w:firstColumn="1" w:lastColumn="0" w:noHBand="0" w:noVBand="1"/>
      </w:tblPr>
      <w:tblGrid>
        <w:gridCol w:w="2515"/>
        <w:gridCol w:w="6835"/>
      </w:tblGrid>
      <w:tr w:rsidR="004735E0" w:rsidRPr="00A20F53" w14:paraId="50B4996D" w14:textId="77777777" w:rsidTr="004735E0">
        <w:tc>
          <w:tcPr>
            <w:tcW w:w="2515" w:type="dxa"/>
          </w:tcPr>
          <w:p w14:paraId="09D707EC" w14:textId="77777777" w:rsidR="004735E0" w:rsidRPr="00A20F53" w:rsidRDefault="004735E0" w:rsidP="004735E0">
            <w:pPr>
              <w:rPr>
                <w:sz w:val="20"/>
                <w:szCs w:val="20"/>
              </w:rPr>
            </w:pPr>
            <w:r w:rsidRPr="00A20F53">
              <w:rPr>
                <w:sz w:val="20"/>
                <w:szCs w:val="20"/>
              </w:rPr>
              <w:t>Numerator</w:t>
            </w:r>
          </w:p>
        </w:tc>
        <w:tc>
          <w:tcPr>
            <w:tcW w:w="6835" w:type="dxa"/>
          </w:tcPr>
          <w:p w14:paraId="195799D1" w14:textId="78D9F461" w:rsidR="004735E0" w:rsidRPr="00A20F53" w:rsidRDefault="004735E0" w:rsidP="000041FF">
            <w:pPr>
              <w:pStyle w:val="Definitions"/>
              <w:rPr>
                <w:sz w:val="20"/>
                <w:szCs w:val="20"/>
              </w:rPr>
            </w:pPr>
            <w:r w:rsidRPr="00A20F53">
              <w:rPr>
                <w:sz w:val="20"/>
                <w:szCs w:val="20"/>
              </w:rPr>
              <w:t xml:space="preserve">Number of </w:t>
            </w:r>
            <w:r>
              <w:rPr>
                <w:sz w:val="20"/>
                <w:szCs w:val="20"/>
              </w:rPr>
              <w:t xml:space="preserve">de facto </w:t>
            </w:r>
            <w:r w:rsidRPr="00A20F53">
              <w:rPr>
                <w:sz w:val="20"/>
                <w:szCs w:val="20"/>
              </w:rPr>
              <w:t>children 0-59 months</w:t>
            </w:r>
            <w:r w:rsidR="00F548B5">
              <w:rPr>
                <w:sz w:val="20"/>
                <w:szCs w:val="20"/>
              </w:rPr>
              <w:t xml:space="preserve"> of age</w:t>
            </w:r>
            <w:r w:rsidRPr="00A20F53">
              <w:rPr>
                <w:sz w:val="20"/>
                <w:szCs w:val="20"/>
              </w:rPr>
              <w:t xml:space="preserve"> whose WAZ is more than 2</w:t>
            </w:r>
            <w:r w:rsidR="00F548B5">
              <w:rPr>
                <w:sz w:val="20"/>
                <w:szCs w:val="20"/>
              </w:rPr>
              <w:t> </w:t>
            </w:r>
            <w:r w:rsidRPr="00A20F53">
              <w:rPr>
                <w:sz w:val="20"/>
                <w:szCs w:val="20"/>
              </w:rPr>
              <w:t xml:space="preserve">SD below the 2006 WHO Child Growth standards population median </w:t>
            </w:r>
          </w:p>
        </w:tc>
      </w:tr>
      <w:tr w:rsidR="004735E0" w:rsidRPr="00A20F53" w14:paraId="6E59A4F9" w14:textId="77777777" w:rsidTr="004735E0">
        <w:tc>
          <w:tcPr>
            <w:tcW w:w="2515" w:type="dxa"/>
          </w:tcPr>
          <w:p w14:paraId="3B6ED4C6" w14:textId="77777777" w:rsidR="004735E0" w:rsidRPr="00A20F53" w:rsidRDefault="004735E0" w:rsidP="004735E0">
            <w:pPr>
              <w:rPr>
                <w:sz w:val="20"/>
                <w:szCs w:val="20"/>
              </w:rPr>
            </w:pPr>
            <w:r w:rsidRPr="00A20F53">
              <w:rPr>
                <w:sz w:val="20"/>
                <w:szCs w:val="20"/>
              </w:rPr>
              <w:t>Denominator</w:t>
            </w:r>
          </w:p>
        </w:tc>
        <w:tc>
          <w:tcPr>
            <w:tcW w:w="6835" w:type="dxa"/>
          </w:tcPr>
          <w:p w14:paraId="25E5722B" w14:textId="5C8132D6" w:rsidR="004735E0" w:rsidRPr="00A20F53" w:rsidRDefault="004735E0" w:rsidP="000041FF">
            <w:pPr>
              <w:rPr>
                <w:sz w:val="20"/>
                <w:szCs w:val="20"/>
              </w:rPr>
            </w:pPr>
            <w:r w:rsidRPr="00A20F53">
              <w:rPr>
                <w:sz w:val="20"/>
                <w:szCs w:val="20"/>
              </w:rPr>
              <w:t xml:space="preserve">Total number of </w:t>
            </w:r>
            <w:r>
              <w:rPr>
                <w:sz w:val="20"/>
                <w:szCs w:val="20"/>
              </w:rPr>
              <w:t xml:space="preserve">de facto </w:t>
            </w:r>
            <w:r w:rsidRPr="00A20F53">
              <w:rPr>
                <w:sz w:val="20"/>
                <w:szCs w:val="20"/>
              </w:rPr>
              <w:t>children 0-59 months</w:t>
            </w:r>
            <w:r w:rsidR="00F548B5">
              <w:rPr>
                <w:sz w:val="20"/>
                <w:szCs w:val="20"/>
              </w:rPr>
              <w:t xml:space="preserve"> of age</w:t>
            </w:r>
          </w:p>
        </w:tc>
      </w:tr>
      <w:tr w:rsidR="004735E0" w:rsidRPr="00A20F53" w14:paraId="5664CA0A" w14:textId="77777777" w:rsidTr="004735E0">
        <w:tc>
          <w:tcPr>
            <w:tcW w:w="2515" w:type="dxa"/>
          </w:tcPr>
          <w:p w14:paraId="001ADDFF" w14:textId="77777777" w:rsidR="004735E0" w:rsidRPr="00A20F53" w:rsidRDefault="004735E0" w:rsidP="004735E0">
            <w:pPr>
              <w:rPr>
                <w:sz w:val="20"/>
                <w:szCs w:val="20"/>
              </w:rPr>
            </w:pPr>
            <w:r w:rsidRPr="00A20F53">
              <w:rPr>
                <w:sz w:val="20"/>
                <w:szCs w:val="20"/>
              </w:rPr>
              <w:t>Unit of measure</w:t>
            </w:r>
          </w:p>
        </w:tc>
        <w:tc>
          <w:tcPr>
            <w:tcW w:w="6835" w:type="dxa"/>
          </w:tcPr>
          <w:p w14:paraId="21C324BA" w14:textId="77777777" w:rsidR="004735E0" w:rsidRPr="00A20F53" w:rsidRDefault="004735E0" w:rsidP="004735E0">
            <w:pPr>
              <w:rPr>
                <w:sz w:val="20"/>
                <w:szCs w:val="20"/>
              </w:rPr>
            </w:pPr>
            <w:r w:rsidRPr="00A20F53">
              <w:rPr>
                <w:sz w:val="20"/>
                <w:szCs w:val="20"/>
              </w:rPr>
              <w:t>Percentage</w:t>
            </w:r>
          </w:p>
        </w:tc>
      </w:tr>
      <w:tr w:rsidR="004735E0" w:rsidRPr="00A20F53" w14:paraId="208F9889" w14:textId="77777777" w:rsidTr="004735E0">
        <w:tc>
          <w:tcPr>
            <w:tcW w:w="2515" w:type="dxa"/>
          </w:tcPr>
          <w:p w14:paraId="73A7BB05" w14:textId="77777777" w:rsidR="004735E0" w:rsidRPr="00A20F53" w:rsidRDefault="004735E0" w:rsidP="004735E0">
            <w:pPr>
              <w:rPr>
                <w:sz w:val="20"/>
                <w:szCs w:val="20"/>
              </w:rPr>
            </w:pPr>
            <w:r w:rsidRPr="00A20F53">
              <w:rPr>
                <w:sz w:val="20"/>
                <w:szCs w:val="20"/>
              </w:rPr>
              <w:t>Level of data</w:t>
            </w:r>
          </w:p>
        </w:tc>
        <w:tc>
          <w:tcPr>
            <w:tcW w:w="6835" w:type="dxa"/>
          </w:tcPr>
          <w:p w14:paraId="04BEA369" w14:textId="77777777" w:rsidR="004735E0" w:rsidRPr="00A20F53" w:rsidRDefault="004735E0" w:rsidP="004735E0">
            <w:pPr>
              <w:rPr>
                <w:sz w:val="20"/>
                <w:szCs w:val="20"/>
              </w:rPr>
            </w:pPr>
            <w:r w:rsidRPr="00A20F53">
              <w:rPr>
                <w:sz w:val="20"/>
                <w:szCs w:val="20"/>
              </w:rPr>
              <w:t>Individual</w:t>
            </w:r>
          </w:p>
        </w:tc>
      </w:tr>
      <w:tr w:rsidR="004735E0" w:rsidRPr="00A20F53" w14:paraId="1029CE97" w14:textId="77777777" w:rsidTr="004735E0">
        <w:tc>
          <w:tcPr>
            <w:tcW w:w="2515" w:type="dxa"/>
          </w:tcPr>
          <w:p w14:paraId="3FDB8BBF" w14:textId="77777777" w:rsidR="004735E0" w:rsidRPr="00A20F53" w:rsidRDefault="004735E0" w:rsidP="004735E0">
            <w:pPr>
              <w:rPr>
                <w:sz w:val="20"/>
                <w:szCs w:val="20"/>
              </w:rPr>
            </w:pPr>
            <w:r w:rsidRPr="00A20F53">
              <w:rPr>
                <w:sz w:val="20"/>
                <w:szCs w:val="20"/>
              </w:rPr>
              <w:t>Sampling weight</w:t>
            </w:r>
          </w:p>
        </w:tc>
        <w:tc>
          <w:tcPr>
            <w:tcW w:w="6835" w:type="dxa"/>
          </w:tcPr>
          <w:p w14:paraId="648CFF44" w14:textId="6388107C" w:rsidR="004735E0" w:rsidRPr="00A20F53" w:rsidRDefault="004735E0" w:rsidP="000041FF">
            <w:pPr>
              <w:rPr>
                <w:sz w:val="20"/>
                <w:szCs w:val="20"/>
              </w:rPr>
            </w:pPr>
            <w:r w:rsidRPr="00A20F53">
              <w:rPr>
                <w:sz w:val="20"/>
                <w:szCs w:val="20"/>
              </w:rPr>
              <w:t>Children under 5</w:t>
            </w:r>
            <w:r w:rsidR="00F548B5">
              <w:rPr>
                <w:sz w:val="20"/>
                <w:szCs w:val="20"/>
              </w:rPr>
              <w:t xml:space="preserve"> years of age</w:t>
            </w:r>
          </w:p>
        </w:tc>
      </w:tr>
      <w:tr w:rsidR="004735E0" w:rsidRPr="00A20F53" w14:paraId="0120EBFC" w14:textId="77777777" w:rsidTr="004735E0">
        <w:tc>
          <w:tcPr>
            <w:tcW w:w="2515" w:type="dxa"/>
          </w:tcPr>
          <w:p w14:paraId="2EE72623" w14:textId="77777777" w:rsidR="004735E0" w:rsidRPr="00A20F53" w:rsidRDefault="004735E0" w:rsidP="004735E0">
            <w:pPr>
              <w:rPr>
                <w:sz w:val="20"/>
                <w:szCs w:val="20"/>
              </w:rPr>
            </w:pPr>
            <w:r w:rsidRPr="00A20F53">
              <w:rPr>
                <w:sz w:val="20"/>
                <w:szCs w:val="20"/>
              </w:rPr>
              <w:t>Disaggregation levels</w:t>
            </w:r>
          </w:p>
        </w:tc>
        <w:tc>
          <w:tcPr>
            <w:tcW w:w="6835" w:type="dxa"/>
          </w:tcPr>
          <w:p w14:paraId="74AED7CA" w14:textId="678E4ED7" w:rsidR="004735E0" w:rsidRPr="00A20F53" w:rsidRDefault="004735E0" w:rsidP="004735E0">
            <w:pPr>
              <w:rPr>
                <w:sz w:val="20"/>
                <w:szCs w:val="20"/>
              </w:rPr>
            </w:pPr>
            <w:r w:rsidRPr="00A20F53">
              <w:rPr>
                <w:sz w:val="20"/>
                <w:szCs w:val="20"/>
              </w:rPr>
              <w:t>Child sex</w:t>
            </w:r>
            <w:r w:rsidR="00BA2910">
              <w:rPr>
                <w:sz w:val="20"/>
                <w:szCs w:val="20"/>
              </w:rPr>
              <w:t>*</w:t>
            </w:r>
          </w:p>
          <w:p w14:paraId="334311D8" w14:textId="77777777" w:rsidR="004735E0" w:rsidRDefault="004735E0" w:rsidP="004735E0">
            <w:pPr>
              <w:rPr>
                <w:sz w:val="20"/>
                <w:szCs w:val="20"/>
              </w:rPr>
            </w:pPr>
            <w:r w:rsidRPr="00A20F53">
              <w:rPr>
                <w:sz w:val="20"/>
                <w:szCs w:val="20"/>
              </w:rPr>
              <w:t>Child age category</w:t>
            </w:r>
            <w:r w:rsidR="00BA2910">
              <w:rPr>
                <w:sz w:val="20"/>
                <w:szCs w:val="20"/>
              </w:rPr>
              <w:t xml:space="preserve"> (0-11, 12-23, 24-35, 36-47, 48-59 months)</w:t>
            </w:r>
          </w:p>
          <w:p w14:paraId="77CA20C2" w14:textId="77777777" w:rsidR="00BA2910" w:rsidRDefault="00BA2910" w:rsidP="004735E0">
            <w:pPr>
              <w:rPr>
                <w:sz w:val="20"/>
                <w:szCs w:val="20"/>
              </w:rPr>
            </w:pPr>
            <w:r>
              <w:rPr>
                <w:sz w:val="20"/>
                <w:szCs w:val="20"/>
              </w:rPr>
              <w:t>Caregiver education</w:t>
            </w:r>
          </w:p>
          <w:p w14:paraId="7A8665A8" w14:textId="77777777" w:rsidR="00BA2910" w:rsidRDefault="00BA2910" w:rsidP="004735E0">
            <w:pPr>
              <w:rPr>
                <w:sz w:val="20"/>
                <w:szCs w:val="20"/>
              </w:rPr>
            </w:pPr>
            <w:r>
              <w:rPr>
                <w:sz w:val="20"/>
                <w:szCs w:val="20"/>
              </w:rPr>
              <w:t>Gendered household type (de jure household member)</w:t>
            </w:r>
          </w:p>
          <w:p w14:paraId="17156CA2" w14:textId="77777777" w:rsidR="00BA2910" w:rsidRDefault="00BA2910" w:rsidP="004735E0">
            <w:pPr>
              <w:rPr>
                <w:sz w:val="20"/>
                <w:szCs w:val="20"/>
              </w:rPr>
            </w:pPr>
            <w:r>
              <w:rPr>
                <w:sz w:val="20"/>
                <w:szCs w:val="20"/>
              </w:rPr>
              <w:t>Household food insecurity</w:t>
            </w:r>
          </w:p>
          <w:p w14:paraId="6A5E07B6" w14:textId="77777777" w:rsidR="00BA2910" w:rsidRDefault="00BA2910" w:rsidP="004735E0">
            <w:pPr>
              <w:rPr>
                <w:sz w:val="20"/>
                <w:szCs w:val="20"/>
              </w:rPr>
            </w:pPr>
            <w:r>
              <w:rPr>
                <w:sz w:val="20"/>
                <w:szCs w:val="20"/>
              </w:rPr>
              <w:t>Wealth quintile</w:t>
            </w:r>
          </w:p>
          <w:p w14:paraId="0902AA86" w14:textId="77777777" w:rsidR="00BA2910" w:rsidRDefault="00BA2910" w:rsidP="004735E0">
            <w:pPr>
              <w:rPr>
                <w:sz w:val="20"/>
                <w:szCs w:val="20"/>
              </w:rPr>
            </w:pPr>
            <w:r>
              <w:rPr>
                <w:sz w:val="20"/>
                <w:szCs w:val="20"/>
              </w:rPr>
              <w:t>Poverty st</w:t>
            </w:r>
            <w:r w:rsidR="004108BD">
              <w:rPr>
                <w:sz w:val="20"/>
                <w:szCs w:val="20"/>
              </w:rPr>
              <w:t xml:space="preserve">atus </w:t>
            </w:r>
          </w:p>
          <w:p w14:paraId="729960BB" w14:textId="6E6FC599" w:rsidR="004108BD" w:rsidRPr="00A20F53" w:rsidRDefault="004108BD" w:rsidP="004735E0">
            <w:pPr>
              <w:rPr>
                <w:sz w:val="20"/>
                <w:szCs w:val="20"/>
              </w:rPr>
            </w:pPr>
            <w:r>
              <w:rPr>
                <w:sz w:val="20"/>
                <w:szCs w:val="20"/>
              </w:rPr>
              <w:t>Shock exposure index</w:t>
            </w:r>
          </w:p>
        </w:tc>
      </w:tr>
      <w:tr w:rsidR="002A4D8D" w:rsidRPr="00A20F53" w14:paraId="6CA6C74A" w14:textId="77777777" w:rsidTr="004735E0">
        <w:tc>
          <w:tcPr>
            <w:tcW w:w="2515" w:type="dxa"/>
          </w:tcPr>
          <w:p w14:paraId="38A4AD2B" w14:textId="3AC8F387" w:rsidR="002A4D8D" w:rsidRPr="00A20F53" w:rsidRDefault="002A4D8D" w:rsidP="002A4D8D">
            <w:pPr>
              <w:rPr>
                <w:sz w:val="20"/>
                <w:szCs w:val="20"/>
              </w:rPr>
            </w:pPr>
            <w:r>
              <w:rPr>
                <w:sz w:val="20"/>
                <w:szCs w:val="20"/>
              </w:rPr>
              <w:t xml:space="preserve">Coverage </w:t>
            </w:r>
          </w:p>
        </w:tc>
        <w:tc>
          <w:tcPr>
            <w:tcW w:w="6835" w:type="dxa"/>
          </w:tcPr>
          <w:p w14:paraId="20941999" w14:textId="3C5B20F1" w:rsidR="002A4D8D" w:rsidRPr="00A20F53" w:rsidRDefault="002A4D8D" w:rsidP="002A4D8D">
            <w:pPr>
              <w:rPr>
                <w:sz w:val="20"/>
                <w:szCs w:val="20"/>
              </w:rPr>
            </w:pPr>
            <w:r>
              <w:rPr>
                <w:sz w:val="20"/>
                <w:szCs w:val="20"/>
              </w:rPr>
              <w:t xml:space="preserve">P1-ZOI </w:t>
            </w:r>
          </w:p>
        </w:tc>
      </w:tr>
      <w:tr w:rsidR="002A4D8D" w:rsidRPr="00A20F53" w14:paraId="51FCF774" w14:textId="77777777" w:rsidTr="002F11A8">
        <w:trPr>
          <w:cantSplit/>
        </w:trPr>
        <w:tc>
          <w:tcPr>
            <w:tcW w:w="2515" w:type="dxa"/>
          </w:tcPr>
          <w:p w14:paraId="6709D45F" w14:textId="77777777" w:rsidR="002A4D8D" w:rsidRPr="00A20F53" w:rsidRDefault="002A4D8D" w:rsidP="002A4D8D">
            <w:pPr>
              <w:rPr>
                <w:sz w:val="20"/>
                <w:szCs w:val="20"/>
              </w:rPr>
            </w:pPr>
            <w:r w:rsidRPr="00A20F53">
              <w:rPr>
                <w:sz w:val="20"/>
                <w:szCs w:val="20"/>
              </w:rPr>
              <w:t>Treatment of missing data</w:t>
            </w:r>
          </w:p>
        </w:tc>
        <w:tc>
          <w:tcPr>
            <w:tcW w:w="6835" w:type="dxa"/>
          </w:tcPr>
          <w:p w14:paraId="7F2538B2" w14:textId="7E3BC1CB" w:rsidR="002A4D8D" w:rsidRPr="00A20F53" w:rsidRDefault="002A4D8D" w:rsidP="002A4D8D">
            <w:pPr>
              <w:rPr>
                <w:sz w:val="20"/>
                <w:szCs w:val="20"/>
              </w:rPr>
            </w:pPr>
            <w:r w:rsidRPr="00A20F53">
              <w:rPr>
                <w:sz w:val="20"/>
                <w:szCs w:val="20"/>
              </w:rPr>
              <w:t xml:space="preserve">Children who were not weighed or are missing weight information are excluded from the numerator and denominator. Children who are missing an age in months are excluded from the numerator and denominator. </w:t>
            </w:r>
            <w:r>
              <w:rPr>
                <w:sz w:val="20"/>
                <w:szCs w:val="20"/>
              </w:rPr>
              <w:t>Children</w:t>
            </w:r>
            <w:r w:rsidRPr="00A20F53">
              <w:rPr>
                <w:sz w:val="20"/>
                <w:szCs w:val="20"/>
              </w:rPr>
              <w:t xml:space="preserve"> with out-of-range or invalid </w:t>
            </w:r>
            <w:r w:rsidRPr="00A20F53">
              <w:rPr>
                <w:i/>
                <w:sz w:val="20"/>
                <w:szCs w:val="20"/>
              </w:rPr>
              <w:t>z</w:t>
            </w:r>
            <w:r w:rsidRPr="00A20F53">
              <w:rPr>
                <w:sz w:val="20"/>
                <w:szCs w:val="20"/>
              </w:rPr>
              <w:t>-scores are excluded from the numerator and denominator.</w:t>
            </w:r>
          </w:p>
        </w:tc>
      </w:tr>
      <w:tr w:rsidR="002A4D8D" w:rsidRPr="00A20F53" w14:paraId="3889AFCB" w14:textId="77777777" w:rsidTr="004735E0">
        <w:tc>
          <w:tcPr>
            <w:tcW w:w="2515" w:type="dxa"/>
          </w:tcPr>
          <w:p w14:paraId="70AE0178" w14:textId="77777777" w:rsidR="002A4D8D" w:rsidRPr="00A20F53" w:rsidRDefault="002A4D8D" w:rsidP="002A4D8D">
            <w:pPr>
              <w:rPr>
                <w:sz w:val="20"/>
                <w:szCs w:val="20"/>
              </w:rPr>
            </w:pPr>
            <w:r w:rsidRPr="00A20F53">
              <w:rPr>
                <w:sz w:val="20"/>
                <w:szCs w:val="20"/>
              </w:rPr>
              <w:t>Survey variables used</w:t>
            </w:r>
          </w:p>
        </w:tc>
        <w:tc>
          <w:tcPr>
            <w:tcW w:w="6835" w:type="dxa"/>
          </w:tcPr>
          <w:p w14:paraId="5E7B3AC0" w14:textId="77777777" w:rsidR="002A4D8D" w:rsidRPr="00A20F53" w:rsidRDefault="002A4D8D" w:rsidP="002A4D8D">
            <w:pPr>
              <w:pStyle w:val="Definitions"/>
              <w:rPr>
                <w:i/>
                <w:sz w:val="20"/>
                <w:szCs w:val="20"/>
              </w:rPr>
            </w:pPr>
            <w:r>
              <w:rPr>
                <w:i/>
                <w:sz w:val="20"/>
                <w:szCs w:val="20"/>
              </w:rPr>
              <w:t xml:space="preserve">hhea, hhnum, samp_stratum, wgt_c5, </w:t>
            </w:r>
            <w:r w:rsidRPr="00A20F53">
              <w:rPr>
                <w:i/>
                <w:sz w:val="20"/>
                <w:szCs w:val="20"/>
              </w:rPr>
              <w:t>waz</w:t>
            </w:r>
          </w:p>
        </w:tc>
      </w:tr>
      <w:tr w:rsidR="002A4D8D" w:rsidRPr="00A20F53" w14:paraId="27E926AF" w14:textId="77777777" w:rsidTr="004735E0">
        <w:tc>
          <w:tcPr>
            <w:tcW w:w="2515" w:type="dxa"/>
          </w:tcPr>
          <w:p w14:paraId="1529C2A2" w14:textId="77777777" w:rsidR="002A4D8D" w:rsidRPr="00A20F53" w:rsidRDefault="002A4D8D" w:rsidP="002A4D8D">
            <w:pPr>
              <w:rPr>
                <w:sz w:val="20"/>
                <w:szCs w:val="20"/>
              </w:rPr>
            </w:pPr>
            <w:r w:rsidRPr="00A20F53">
              <w:rPr>
                <w:sz w:val="20"/>
                <w:szCs w:val="20"/>
              </w:rPr>
              <w:t>Analytic variables used</w:t>
            </w:r>
          </w:p>
        </w:tc>
        <w:tc>
          <w:tcPr>
            <w:tcW w:w="6835" w:type="dxa"/>
          </w:tcPr>
          <w:p w14:paraId="7E1C8A0E" w14:textId="77777777" w:rsidR="002A4D8D" w:rsidRPr="00A20F53" w:rsidRDefault="002A4D8D" w:rsidP="002A4D8D">
            <w:pPr>
              <w:rPr>
                <w:i/>
                <w:sz w:val="20"/>
                <w:szCs w:val="20"/>
              </w:rPr>
            </w:pPr>
            <w:r w:rsidRPr="00A20F53">
              <w:rPr>
                <w:i/>
                <w:sz w:val="20"/>
                <w:szCs w:val="20"/>
              </w:rPr>
              <w:t>c0_59m</w:t>
            </w:r>
            <w:r>
              <w:rPr>
                <w:i/>
                <w:sz w:val="20"/>
                <w:szCs w:val="20"/>
              </w:rPr>
              <w:t>, hhmem_df, cage_nut, sex</w:t>
            </w:r>
          </w:p>
        </w:tc>
      </w:tr>
      <w:tr w:rsidR="002A4D8D" w:rsidRPr="00A20F53" w14:paraId="1F110C49" w14:textId="77777777" w:rsidTr="004735E0">
        <w:tc>
          <w:tcPr>
            <w:tcW w:w="2515" w:type="dxa"/>
          </w:tcPr>
          <w:p w14:paraId="367DDB1F" w14:textId="77777777" w:rsidR="002A4D8D" w:rsidRPr="00A20F53" w:rsidRDefault="002A4D8D" w:rsidP="002A4D8D">
            <w:pPr>
              <w:rPr>
                <w:sz w:val="20"/>
                <w:szCs w:val="20"/>
              </w:rPr>
            </w:pPr>
            <w:r>
              <w:rPr>
                <w:sz w:val="20"/>
                <w:szCs w:val="20"/>
              </w:rPr>
              <w:t>Analytic variables created</w:t>
            </w:r>
          </w:p>
        </w:tc>
        <w:tc>
          <w:tcPr>
            <w:tcW w:w="6835" w:type="dxa"/>
          </w:tcPr>
          <w:p w14:paraId="154BFC0C" w14:textId="77777777" w:rsidR="002A4D8D" w:rsidRPr="00A20F53" w:rsidRDefault="002A4D8D" w:rsidP="002A4D8D">
            <w:pPr>
              <w:rPr>
                <w:i/>
                <w:sz w:val="20"/>
                <w:szCs w:val="20"/>
              </w:rPr>
            </w:pPr>
            <w:r>
              <w:rPr>
                <w:i/>
                <w:sz w:val="20"/>
                <w:szCs w:val="20"/>
              </w:rPr>
              <w:t xml:space="preserve">wazd, </w:t>
            </w:r>
            <w:r w:rsidRPr="00A20F53">
              <w:rPr>
                <w:i/>
                <w:sz w:val="20"/>
                <w:szCs w:val="20"/>
              </w:rPr>
              <w:t>chn_uw</w:t>
            </w:r>
          </w:p>
        </w:tc>
      </w:tr>
    </w:tbl>
    <w:p w14:paraId="0E101D4B" w14:textId="77777777" w:rsidR="00BA2910" w:rsidRDefault="00BA2910" w:rsidP="00BA2910">
      <w:pPr>
        <w:pStyle w:val="BodyText"/>
        <w:spacing w:before="0"/>
      </w:pPr>
      <w:r>
        <w:t xml:space="preserve">*Standard Feed the Future disaggregate </w:t>
      </w:r>
    </w:p>
    <w:p w14:paraId="6844513D" w14:textId="77777777" w:rsidR="004735E0" w:rsidRPr="005D715A" w:rsidRDefault="004735E0" w:rsidP="00A50FE1">
      <w:pPr>
        <w:pStyle w:val="Heading4"/>
        <w:spacing w:before="200"/>
        <w:ind w:right="288"/>
      </w:pPr>
      <w:r w:rsidRPr="005D715A">
        <w:t>Calculations</w:t>
      </w:r>
    </w:p>
    <w:p w14:paraId="1FED8813" w14:textId="25940033" w:rsidR="004735E0" w:rsidRDefault="004735E0" w:rsidP="00C970C9">
      <w:pPr>
        <w:pStyle w:val="BodyText"/>
      </w:pPr>
      <w:r w:rsidRPr="005D715A">
        <w:rPr>
          <w:b/>
        </w:rPr>
        <w:t>Step 1.</w:t>
      </w:r>
      <w:r w:rsidRPr="005D715A">
        <w:t xml:space="preserve"> </w:t>
      </w:r>
      <w:r>
        <w:t>Create a new variable (</w:t>
      </w:r>
      <w:r w:rsidRPr="002337D0">
        <w:rPr>
          <w:i/>
        </w:rPr>
        <w:t>wazd</w:t>
      </w:r>
      <w:r>
        <w:t>) by d</w:t>
      </w:r>
      <w:r w:rsidRPr="002337D0">
        <w:t>ivid</w:t>
      </w:r>
      <w:r>
        <w:t>ing the WAZ variable (</w:t>
      </w:r>
      <w:r>
        <w:rPr>
          <w:i/>
        </w:rPr>
        <w:t>waz</w:t>
      </w:r>
      <w:r>
        <w:t>) by 100. The WAZ variable was created using a CSPro data post-processing program and is included in the person-level data file exported from CSPro.</w:t>
      </w:r>
      <w:r>
        <w:rPr>
          <w:rStyle w:val="FootnoteReference"/>
        </w:rPr>
        <w:footnoteReference w:id="96"/>
      </w:r>
    </w:p>
    <w:p w14:paraId="7689FE7E" w14:textId="68EA11B7" w:rsidR="004735E0" w:rsidRDefault="004735E0" w:rsidP="00A50FE1">
      <w:pPr>
        <w:pStyle w:val="BodyTextIndent1"/>
      </w:pPr>
      <w:r>
        <w:t>Replace wazd=waz÷100</w:t>
      </w:r>
    </w:p>
    <w:p w14:paraId="26F50D74" w14:textId="76B693AF" w:rsidR="004735E0" w:rsidRPr="00B6144C" w:rsidRDefault="004735E0" w:rsidP="00A50FE1">
      <w:pPr>
        <w:pStyle w:val="BodyTextIndent1"/>
      </w:pPr>
      <w:r>
        <w:t>Label variable “Weight-for-age z-score, decimal”</w:t>
      </w:r>
    </w:p>
    <w:p w14:paraId="22FEF4BE" w14:textId="15B6A51E" w:rsidR="004735E0" w:rsidRPr="005D715A" w:rsidRDefault="004735E0" w:rsidP="00C970C9">
      <w:pPr>
        <w:pStyle w:val="BodyText"/>
      </w:pPr>
      <w:r w:rsidRPr="005D715A">
        <w:rPr>
          <w:b/>
        </w:rPr>
        <w:t xml:space="preserve">Step 2. </w:t>
      </w:r>
      <w:r w:rsidRPr="005D715A">
        <w:t>Create a binary variable that flags children under 5 years</w:t>
      </w:r>
      <w:r w:rsidR="00F548B5">
        <w:t xml:space="preserve"> of age</w:t>
      </w:r>
      <w:r w:rsidRPr="005D715A">
        <w:t xml:space="preserve"> </w:t>
      </w:r>
      <w:r>
        <w:t>who are moderately</w:t>
      </w:r>
      <w:r w:rsidR="00F548B5">
        <w:t xml:space="preserve"> </w:t>
      </w:r>
      <w:r>
        <w:t>to</w:t>
      </w:r>
      <w:r w:rsidR="00F548B5">
        <w:t xml:space="preserve"> </w:t>
      </w:r>
      <w:r>
        <w:t xml:space="preserve">severely </w:t>
      </w:r>
      <w:r w:rsidRPr="005D715A">
        <w:t>underweight (</w:t>
      </w:r>
      <w:r w:rsidRPr="005D715A">
        <w:rPr>
          <w:i/>
        </w:rPr>
        <w:t>chn_uw</w:t>
      </w:r>
      <w:r w:rsidRPr="005D715A">
        <w:t>)</w:t>
      </w:r>
      <w:r>
        <w:t xml:space="preserve">, meaning </w:t>
      </w:r>
      <w:r w:rsidR="00F548B5">
        <w:t xml:space="preserve">that </w:t>
      </w:r>
      <w:r>
        <w:t>their WAZ score is less than -2</w:t>
      </w:r>
      <w:r w:rsidRPr="005D715A">
        <w:t>.</w:t>
      </w:r>
      <w:r>
        <w:t xml:space="preserve"> WAZ values of 99.96 and above correspond to missing or invalid z-scores and should be omitted from the variable. </w:t>
      </w:r>
    </w:p>
    <w:p w14:paraId="29FFD599" w14:textId="7F96EDAB" w:rsidR="004735E0" w:rsidRDefault="004735E0" w:rsidP="00A50FE1">
      <w:pPr>
        <w:pStyle w:val="BodyTextIndent1"/>
      </w:pPr>
      <w:r w:rsidRPr="005D715A">
        <w:t>Set chn_uw=</w:t>
      </w:r>
      <w:r>
        <w:t>missing</w:t>
      </w:r>
    </w:p>
    <w:p w14:paraId="56B20760" w14:textId="29EEE060" w:rsidR="004735E0" w:rsidRPr="005D715A" w:rsidRDefault="004735E0" w:rsidP="00A50FE1">
      <w:pPr>
        <w:pStyle w:val="BodyTextIndent1"/>
      </w:pPr>
      <w:r>
        <w:t>Replace chn_uw=</w:t>
      </w:r>
      <w:r w:rsidRPr="005D715A">
        <w:t>0 if waz</w:t>
      </w:r>
      <w:r>
        <w:t>d</w:t>
      </w:r>
      <w:r w:rsidRPr="005D715A">
        <w:t xml:space="preserve">≥-2 and </w:t>
      </w:r>
      <w:r>
        <w:t>waz&lt;99.96 and c0_59m=1</w:t>
      </w:r>
    </w:p>
    <w:p w14:paraId="06D1E1F1" w14:textId="0AB76C94" w:rsidR="004735E0" w:rsidRDefault="004735E0" w:rsidP="00A50FE1">
      <w:pPr>
        <w:pStyle w:val="BodyTextIndent1"/>
      </w:pPr>
      <w:r w:rsidRPr="005D715A">
        <w:t>Replace chn_uw=1 if waz</w:t>
      </w:r>
      <w:r>
        <w:t>d</w:t>
      </w:r>
      <w:r w:rsidRPr="005D715A">
        <w:t xml:space="preserve">&lt;-2 and </w:t>
      </w:r>
      <w:r>
        <w:t xml:space="preserve"> c0_59m=1</w:t>
      </w:r>
    </w:p>
    <w:p w14:paraId="3CD59BE4" w14:textId="77777777" w:rsidR="004735E0" w:rsidRDefault="004735E0" w:rsidP="00A50FE1">
      <w:pPr>
        <w:pStyle w:val="BodyTextIndent1"/>
      </w:pPr>
      <w:r>
        <w:t>Label values 0 “No” 1 “Yes”</w:t>
      </w:r>
    </w:p>
    <w:p w14:paraId="69CA3C4A" w14:textId="77777777" w:rsidR="004735E0" w:rsidRPr="005D715A" w:rsidRDefault="004735E0" w:rsidP="00A50FE1">
      <w:pPr>
        <w:pStyle w:val="BodyTextIndent1"/>
      </w:pPr>
      <w:r>
        <w:t>Label variable “Child is moderately-to-severely underweight (WAZ&lt;-2)”</w:t>
      </w:r>
    </w:p>
    <w:p w14:paraId="6D6DB6AD" w14:textId="2EE8B250" w:rsidR="004735E0" w:rsidRDefault="004735E0" w:rsidP="001A6B47">
      <w:pPr>
        <w:pStyle w:val="BodyText"/>
        <w:spacing w:before="160" w:after="160"/>
      </w:pPr>
      <w:r w:rsidRPr="005D715A">
        <w:rPr>
          <w:b/>
        </w:rPr>
        <w:lastRenderedPageBreak/>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F548B5">
        <w:t xml:space="preserve">of age </w:t>
      </w:r>
      <w:r>
        <w:t xml:space="preserve">who are underweight using the </w:t>
      </w:r>
      <w:r>
        <w:rPr>
          <w:i/>
        </w:rPr>
        <w:t>chn_uw</w:t>
      </w:r>
      <w:r>
        <w:t xml:space="preserve"> analytic variable. </w:t>
      </w:r>
      <w:r w:rsidRPr="00192E00">
        <w:t xml:space="preserve">Repeat using the </w:t>
      </w:r>
      <w:r>
        <w:t>child sex and child age</w:t>
      </w:r>
      <w:r w:rsidRPr="00192E00">
        <w:t xml:space="preserve"> disaggregate</w:t>
      </w:r>
      <w:r>
        <w:t>s</w:t>
      </w:r>
      <w:r w:rsidRPr="00192E00">
        <w:t>. (Sample code uses Stata syntax.)</w:t>
      </w:r>
    </w:p>
    <w:p w14:paraId="2505EF2E" w14:textId="3678944C" w:rsidR="004735E0" w:rsidRPr="002A0DAF" w:rsidRDefault="004735E0" w:rsidP="00A50FE1">
      <w:pPr>
        <w:pStyle w:val="BodyTextIndent1"/>
      </w:pPr>
      <w:r w:rsidRPr="002A0DAF">
        <w:t>Svyset hhea [pweight=wgt_c5], strata(samp_stratum)</w:t>
      </w:r>
    </w:p>
    <w:p w14:paraId="6FB57393" w14:textId="716A6688" w:rsidR="004735E0" w:rsidRPr="002A0DAF" w:rsidRDefault="004735E0" w:rsidP="00A50FE1">
      <w:pPr>
        <w:pStyle w:val="BodyTextIndent1"/>
      </w:pPr>
      <w:r w:rsidRPr="002A0DAF">
        <w:t>Svy</w:t>
      </w:r>
      <w:r>
        <w:t>, subpop(hhmem_df)</w:t>
      </w:r>
      <w:r w:rsidRPr="002A0DAF">
        <w:t xml:space="preserve">: prop chn_uw </w:t>
      </w:r>
    </w:p>
    <w:p w14:paraId="1F1FD3A1" w14:textId="77777777" w:rsidR="004735E0" w:rsidRDefault="004735E0" w:rsidP="00A50FE1">
      <w:pPr>
        <w:pStyle w:val="BodyTextIndent1"/>
      </w:pPr>
      <w:r w:rsidRPr="002A0DAF">
        <w:t>Svy</w:t>
      </w:r>
      <w:r>
        <w:t>, subpop(hhmem_df)</w:t>
      </w:r>
      <w:r w:rsidRPr="002A0DAF">
        <w:t>: prop chn_uw, over(</w:t>
      </w:r>
      <w:r>
        <w:t>cnut_age</w:t>
      </w:r>
      <w:r w:rsidRPr="002A0DAF">
        <w:t>)</w:t>
      </w:r>
    </w:p>
    <w:p w14:paraId="23067978" w14:textId="77777777" w:rsidR="004735E0" w:rsidRPr="002A0DAF" w:rsidRDefault="004735E0" w:rsidP="001A6B47">
      <w:pPr>
        <w:pStyle w:val="BodyTextIndent1"/>
        <w:spacing w:after="120"/>
      </w:pPr>
      <w:r w:rsidRPr="002A0DAF">
        <w:t>Svy</w:t>
      </w:r>
      <w:r>
        <w:t>, subpop(hhmem_df)</w:t>
      </w:r>
      <w:r w:rsidRPr="002A0DAF">
        <w:t>: prop chn_uw, over(</w:t>
      </w:r>
      <w:r>
        <w:t>sex</w:t>
      </w:r>
      <w:r w:rsidRPr="002A0DAF">
        <w:t>)</w:t>
      </w:r>
    </w:p>
    <w:p w14:paraId="51E73FF8" w14:textId="127FCB00" w:rsidR="004735E0" w:rsidRDefault="004735E0" w:rsidP="00C970C9">
      <w:pPr>
        <w:pStyle w:val="Heading4"/>
        <w:widowControl/>
      </w:pPr>
      <w:r w:rsidRPr="005D715A">
        <w:t>References</w:t>
      </w:r>
    </w:p>
    <w:p w14:paraId="6A28B2BF" w14:textId="2E46CA42" w:rsidR="00AE2F28" w:rsidRPr="005D715A" w:rsidRDefault="00AE2F28" w:rsidP="006F7FCF">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3" w:anchor="t=Guide_to_DHS_Statistics_DHS-7.htm" w:history="1">
        <w:r>
          <w:rPr>
            <w:rStyle w:val="Hyperlink"/>
          </w:rPr>
          <w:t>https://dhsprogram.com/Data/Guide-to-DHS-Statistics/index.htm#t=Guide_to_DHS_Statistics_DHS-7.htm</w:t>
        </w:r>
      </w:hyperlink>
    </w:p>
    <w:p w14:paraId="71325296" w14:textId="79A4A4C8" w:rsidR="006F7FCF" w:rsidRDefault="006F7FCF" w:rsidP="006F7FCF">
      <w:pPr>
        <w:pStyle w:val="BodyText"/>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4" w:history="1">
        <w:r w:rsidRPr="00925D9E">
          <w:rPr>
            <w:rStyle w:val="Hyperlink"/>
            <w:szCs w:val="22"/>
          </w:rPr>
          <w:t>https://www.who.int/nutgrowthdb/about/introduction/en/</w:t>
        </w:r>
      </w:hyperlink>
    </w:p>
    <w:p w14:paraId="7B0FBAA0" w14:textId="7D9F534E" w:rsidR="00066018" w:rsidRPr="00925D9E" w:rsidRDefault="00066018" w:rsidP="006F7FCF">
      <w:pPr>
        <w:pStyle w:val="BodyText"/>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5" w:history="1">
        <w:r w:rsidRPr="00925D9E">
          <w:rPr>
            <w:rStyle w:val="Hyperlink"/>
            <w:szCs w:val="22"/>
          </w:rPr>
          <w:t>http://www.who.int/childgrowth/publications/technical_report_pub/en/</w:t>
        </w:r>
      </w:hyperlink>
    </w:p>
    <w:p w14:paraId="25779638" w14:textId="644BDFA1" w:rsidR="00066018" w:rsidRPr="00925D9E" w:rsidRDefault="00066018" w:rsidP="006F7FCF">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7411B746" w14:textId="1B2F364A" w:rsidR="004735E0" w:rsidRPr="005D715A" w:rsidRDefault="004735E0" w:rsidP="00A50FE1">
      <w:pPr>
        <w:pStyle w:val="Heading3"/>
        <w:numPr>
          <w:ilvl w:val="2"/>
          <w:numId w:val="247"/>
        </w:numPr>
        <w:spacing w:after="240" w:line="259" w:lineRule="auto"/>
        <w:ind w:right="288"/>
      </w:pPr>
      <w:bookmarkStart w:id="988" w:name="_Toc18065093"/>
      <w:bookmarkStart w:id="989" w:name="_Toc513726518"/>
      <w:bookmarkStart w:id="990" w:name="_Toc526973598"/>
      <w:bookmarkStart w:id="991" w:name="_Toc527234123"/>
      <w:bookmarkStart w:id="992" w:name="_Toc18092203"/>
      <w:bookmarkEnd w:id="988"/>
      <w:r w:rsidRPr="00A9436B">
        <w:rPr>
          <w:rFonts w:eastAsia="Times New Roman"/>
        </w:rPr>
        <w:t>P</w:t>
      </w:r>
      <w:r>
        <w:rPr>
          <w:rFonts w:eastAsia="Times New Roman"/>
        </w:rPr>
        <w:t>revalence</w:t>
      </w:r>
      <w:r w:rsidRPr="00A9436B">
        <w:rPr>
          <w:rFonts w:eastAsia="Times New Roman"/>
        </w:rPr>
        <w:t xml:space="preserve"> of stunted children under 5 years</w:t>
      </w:r>
      <w:bookmarkEnd w:id="989"/>
      <w:bookmarkEnd w:id="990"/>
      <w:bookmarkEnd w:id="991"/>
      <w:r w:rsidR="00F548B5">
        <w:rPr>
          <w:rFonts w:eastAsia="Times New Roman"/>
        </w:rPr>
        <w:t xml:space="preserve"> of age</w:t>
      </w:r>
      <w:bookmarkEnd w:id="992"/>
      <w:r w:rsidRPr="00A9436B">
        <w:rPr>
          <w:rFonts w:eastAsia="Times New Roman"/>
        </w:rPr>
        <w:t xml:space="preserve"> </w:t>
      </w:r>
    </w:p>
    <w:p w14:paraId="66B0FA34" w14:textId="5157583D" w:rsidR="004735E0" w:rsidRPr="00A52D6E" w:rsidRDefault="004735E0" w:rsidP="00C970C9">
      <w:pPr>
        <w:pStyle w:val="BodyText"/>
      </w:pPr>
      <w:r w:rsidRPr="005D715A">
        <w:t>This indicator estimates the percentage of children under 5 years</w:t>
      </w:r>
      <w:r w:rsidR="00F548B5">
        <w:t xml:space="preserve"> of age</w:t>
      </w:r>
      <w:r w:rsidRPr="005D715A">
        <w:t xml:space="preserve"> </w:t>
      </w:r>
      <w:r>
        <w:t xml:space="preserve">(0-59 months) </w:t>
      </w:r>
      <w:r w:rsidRPr="005D715A">
        <w:t>who are moderately</w:t>
      </w:r>
      <w:r w:rsidR="00F548B5">
        <w:t xml:space="preserve"> </w:t>
      </w:r>
      <w:r w:rsidRPr="005D715A">
        <w:t>to</w:t>
      </w:r>
      <w:r w:rsidR="00F548B5">
        <w:t xml:space="preserve"> </w:t>
      </w:r>
      <w:r w:rsidRPr="005D715A">
        <w:t xml:space="preserve">severely stunted. It is based on information collected in </w:t>
      </w:r>
      <w:r>
        <w:t xml:space="preserve">the core </w:t>
      </w:r>
      <w:r w:rsidRPr="005D715A">
        <w:t xml:space="preserve">ZOI Survey </w:t>
      </w:r>
      <w:r w:rsidR="00F548B5">
        <w:t>M</w:t>
      </w:r>
      <w:r w:rsidRPr="005D715A">
        <w:t xml:space="preserve">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E7B8DCF" w14:textId="1EE0FB8C" w:rsidR="004735E0" w:rsidRDefault="004735E0" w:rsidP="00CD2417">
      <w:pPr>
        <w:pStyle w:val="Heading4"/>
        <w:widowControl/>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022527" w14:paraId="4B4A23B4" w14:textId="77777777" w:rsidTr="004735E0">
        <w:tc>
          <w:tcPr>
            <w:tcW w:w="2515" w:type="dxa"/>
          </w:tcPr>
          <w:p w14:paraId="54FC0DC6" w14:textId="77777777" w:rsidR="004735E0" w:rsidRPr="00022527" w:rsidRDefault="004735E0" w:rsidP="00CD2417">
            <w:pPr>
              <w:keepNext/>
              <w:widowControl/>
              <w:rPr>
                <w:sz w:val="20"/>
                <w:szCs w:val="20"/>
              </w:rPr>
            </w:pPr>
            <w:r w:rsidRPr="00022527">
              <w:rPr>
                <w:sz w:val="20"/>
                <w:szCs w:val="20"/>
              </w:rPr>
              <w:t>Numerator</w:t>
            </w:r>
          </w:p>
        </w:tc>
        <w:tc>
          <w:tcPr>
            <w:tcW w:w="6835" w:type="dxa"/>
          </w:tcPr>
          <w:p w14:paraId="64A93B05" w14:textId="03756602" w:rsidR="004735E0" w:rsidRPr="00022527" w:rsidRDefault="004735E0" w:rsidP="00CD2417">
            <w:pPr>
              <w:pStyle w:val="Definitions"/>
              <w:keepNext/>
              <w:widowControl/>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F548B5">
              <w:rPr>
                <w:sz w:val="20"/>
                <w:szCs w:val="20"/>
              </w:rPr>
              <w:t xml:space="preserve">of age </w:t>
            </w:r>
            <w:r w:rsidRPr="00022527">
              <w:rPr>
                <w:sz w:val="20"/>
                <w:szCs w:val="20"/>
              </w:rPr>
              <w:t>whose HAZ is more than 2</w:t>
            </w:r>
            <w:r w:rsidR="00F548B5">
              <w:rPr>
                <w:sz w:val="20"/>
                <w:szCs w:val="20"/>
              </w:rPr>
              <w:t> </w:t>
            </w:r>
            <w:r w:rsidRPr="00022527">
              <w:rPr>
                <w:sz w:val="20"/>
                <w:szCs w:val="20"/>
              </w:rPr>
              <w:t>SD below the 2006 WHO Child Growth standards population median</w:t>
            </w:r>
          </w:p>
        </w:tc>
      </w:tr>
      <w:tr w:rsidR="004735E0" w:rsidRPr="00022527" w14:paraId="4E77C03B" w14:textId="77777777" w:rsidTr="004735E0">
        <w:tc>
          <w:tcPr>
            <w:tcW w:w="2515" w:type="dxa"/>
          </w:tcPr>
          <w:p w14:paraId="76489803" w14:textId="77777777" w:rsidR="004735E0" w:rsidRPr="00022527" w:rsidRDefault="004735E0" w:rsidP="004735E0">
            <w:pPr>
              <w:rPr>
                <w:sz w:val="20"/>
                <w:szCs w:val="20"/>
              </w:rPr>
            </w:pPr>
            <w:r w:rsidRPr="00022527">
              <w:rPr>
                <w:sz w:val="20"/>
                <w:szCs w:val="20"/>
              </w:rPr>
              <w:t>Denominator</w:t>
            </w:r>
          </w:p>
        </w:tc>
        <w:tc>
          <w:tcPr>
            <w:tcW w:w="6835" w:type="dxa"/>
          </w:tcPr>
          <w:p w14:paraId="59FCB34F" w14:textId="49D70A15"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children 0-59 months</w:t>
            </w:r>
            <w:r w:rsidR="00F548B5">
              <w:rPr>
                <w:sz w:val="20"/>
                <w:szCs w:val="20"/>
              </w:rPr>
              <w:t xml:space="preserve"> of age</w:t>
            </w:r>
            <w:r w:rsidRPr="00022527">
              <w:rPr>
                <w:sz w:val="20"/>
                <w:szCs w:val="20"/>
              </w:rPr>
              <w:t xml:space="preserve"> in surveyed households</w:t>
            </w:r>
          </w:p>
        </w:tc>
      </w:tr>
      <w:tr w:rsidR="004735E0" w:rsidRPr="00022527" w14:paraId="2339F8D2" w14:textId="77777777" w:rsidTr="004735E0">
        <w:tc>
          <w:tcPr>
            <w:tcW w:w="2515" w:type="dxa"/>
          </w:tcPr>
          <w:p w14:paraId="63166BCD" w14:textId="77777777" w:rsidR="004735E0" w:rsidRPr="00022527" w:rsidRDefault="004735E0" w:rsidP="004735E0">
            <w:pPr>
              <w:rPr>
                <w:sz w:val="20"/>
                <w:szCs w:val="20"/>
              </w:rPr>
            </w:pPr>
            <w:r w:rsidRPr="00022527">
              <w:rPr>
                <w:sz w:val="20"/>
                <w:szCs w:val="20"/>
              </w:rPr>
              <w:t>Unit of measure</w:t>
            </w:r>
          </w:p>
        </w:tc>
        <w:tc>
          <w:tcPr>
            <w:tcW w:w="6835" w:type="dxa"/>
          </w:tcPr>
          <w:p w14:paraId="6E32858A" w14:textId="77777777" w:rsidR="004735E0" w:rsidRPr="00022527" w:rsidRDefault="004735E0" w:rsidP="004735E0">
            <w:pPr>
              <w:rPr>
                <w:sz w:val="20"/>
                <w:szCs w:val="20"/>
              </w:rPr>
            </w:pPr>
            <w:r w:rsidRPr="00022527">
              <w:rPr>
                <w:sz w:val="20"/>
                <w:szCs w:val="20"/>
              </w:rPr>
              <w:t>Percentage</w:t>
            </w:r>
          </w:p>
        </w:tc>
      </w:tr>
      <w:tr w:rsidR="004735E0" w:rsidRPr="00022527" w14:paraId="32BD26A5" w14:textId="77777777" w:rsidTr="004735E0">
        <w:tc>
          <w:tcPr>
            <w:tcW w:w="2515" w:type="dxa"/>
          </w:tcPr>
          <w:p w14:paraId="020B432B" w14:textId="77777777" w:rsidR="004735E0" w:rsidRPr="00022527" w:rsidRDefault="004735E0" w:rsidP="004735E0">
            <w:pPr>
              <w:rPr>
                <w:sz w:val="20"/>
                <w:szCs w:val="20"/>
              </w:rPr>
            </w:pPr>
            <w:r w:rsidRPr="00022527">
              <w:rPr>
                <w:sz w:val="20"/>
                <w:szCs w:val="20"/>
              </w:rPr>
              <w:t>Level of data</w:t>
            </w:r>
          </w:p>
        </w:tc>
        <w:tc>
          <w:tcPr>
            <w:tcW w:w="6835" w:type="dxa"/>
          </w:tcPr>
          <w:p w14:paraId="051C88EA" w14:textId="77777777" w:rsidR="004735E0" w:rsidRPr="00022527" w:rsidRDefault="004735E0" w:rsidP="004735E0">
            <w:pPr>
              <w:rPr>
                <w:sz w:val="20"/>
                <w:szCs w:val="20"/>
              </w:rPr>
            </w:pPr>
            <w:r w:rsidRPr="00022527">
              <w:rPr>
                <w:sz w:val="20"/>
                <w:szCs w:val="20"/>
              </w:rPr>
              <w:t>Individual</w:t>
            </w:r>
          </w:p>
        </w:tc>
      </w:tr>
      <w:tr w:rsidR="004735E0" w:rsidRPr="00022527" w14:paraId="483C1563" w14:textId="77777777" w:rsidTr="004735E0">
        <w:tc>
          <w:tcPr>
            <w:tcW w:w="2515" w:type="dxa"/>
          </w:tcPr>
          <w:p w14:paraId="1D8043CD" w14:textId="77777777" w:rsidR="004735E0" w:rsidRPr="00022527" w:rsidRDefault="004735E0" w:rsidP="004735E0">
            <w:pPr>
              <w:rPr>
                <w:sz w:val="20"/>
                <w:szCs w:val="20"/>
              </w:rPr>
            </w:pPr>
            <w:r w:rsidRPr="00022527">
              <w:rPr>
                <w:sz w:val="20"/>
                <w:szCs w:val="20"/>
              </w:rPr>
              <w:t>Sampling weight</w:t>
            </w:r>
          </w:p>
        </w:tc>
        <w:tc>
          <w:tcPr>
            <w:tcW w:w="6835" w:type="dxa"/>
          </w:tcPr>
          <w:p w14:paraId="5CB5DF15" w14:textId="59AA99AD" w:rsidR="004735E0" w:rsidRPr="00022527" w:rsidRDefault="004735E0" w:rsidP="000041FF">
            <w:pPr>
              <w:rPr>
                <w:sz w:val="20"/>
                <w:szCs w:val="20"/>
              </w:rPr>
            </w:pPr>
            <w:r w:rsidRPr="00022527">
              <w:rPr>
                <w:sz w:val="20"/>
                <w:szCs w:val="20"/>
              </w:rPr>
              <w:t>Children under 5</w:t>
            </w:r>
            <w:r w:rsidR="00F548B5">
              <w:rPr>
                <w:sz w:val="20"/>
                <w:szCs w:val="20"/>
              </w:rPr>
              <w:t xml:space="preserve"> years of age</w:t>
            </w:r>
          </w:p>
        </w:tc>
      </w:tr>
      <w:tr w:rsidR="004735E0" w:rsidRPr="00022527" w14:paraId="514EDF3C" w14:textId="77777777" w:rsidTr="004735E0">
        <w:tc>
          <w:tcPr>
            <w:tcW w:w="2515" w:type="dxa"/>
          </w:tcPr>
          <w:p w14:paraId="440D5693" w14:textId="77777777" w:rsidR="004735E0" w:rsidRPr="00022527" w:rsidRDefault="004735E0" w:rsidP="004735E0">
            <w:pPr>
              <w:rPr>
                <w:sz w:val="20"/>
                <w:szCs w:val="20"/>
              </w:rPr>
            </w:pPr>
            <w:r w:rsidRPr="00022527">
              <w:rPr>
                <w:sz w:val="20"/>
                <w:szCs w:val="20"/>
              </w:rPr>
              <w:t>Disaggregation levels</w:t>
            </w:r>
          </w:p>
        </w:tc>
        <w:tc>
          <w:tcPr>
            <w:tcW w:w="6835" w:type="dxa"/>
          </w:tcPr>
          <w:p w14:paraId="4EBF168D" w14:textId="152B8660" w:rsidR="004735E0" w:rsidRPr="00022527" w:rsidRDefault="004735E0" w:rsidP="004735E0">
            <w:pPr>
              <w:rPr>
                <w:sz w:val="20"/>
                <w:szCs w:val="20"/>
              </w:rPr>
            </w:pPr>
            <w:r w:rsidRPr="00022527">
              <w:rPr>
                <w:sz w:val="20"/>
                <w:szCs w:val="20"/>
              </w:rPr>
              <w:t>Child sex</w:t>
            </w:r>
            <w:r w:rsidR="004108BD">
              <w:rPr>
                <w:sz w:val="20"/>
                <w:szCs w:val="20"/>
              </w:rPr>
              <w:t>*</w:t>
            </w:r>
          </w:p>
          <w:p w14:paraId="1F1A46EF"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16EB2EC2"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576D7548" w14:textId="77777777" w:rsidR="004108BD" w:rsidRDefault="004108BD" w:rsidP="004108BD">
            <w:pPr>
              <w:rPr>
                <w:sz w:val="20"/>
                <w:szCs w:val="20"/>
              </w:rPr>
            </w:pPr>
            <w:r>
              <w:rPr>
                <w:sz w:val="20"/>
                <w:szCs w:val="20"/>
              </w:rPr>
              <w:t>Caregiver education</w:t>
            </w:r>
          </w:p>
          <w:p w14:paraId="1D393CD3" w14:textId="77777777" w:rsidR="004108BD" w:rsidRDefault="004108BD" w:rsidP="004108BD">
            <w:pPr>
              <w:rPr>
                <w:sz w:val="20"/>
                <w:szCs w:val="20"/>
              </w:rPr>
            </w:pPr>
            <w:r>
              <w:rPr>
                <w:sz w:val="20"/>
                <w:szCs w:val="20"/>
              </w:rPr>
              <w:t>Gendered household type (de jure household member)</w:t>
            </w:r>
          </w:p>
          <w:p w14:paraId="37DF332F" w14:textId="77777777" w:rsidR="004108BD" w:rsidRDefault="004108BD" w:rsidP="004108BD">
            <w:pPr>
              <w:rPr>
                <w:sz w:val="20"/>
                <w:szCs w:val="20"/>
              </w:rPr>
            </w:pPr>
            <w:r>
              <w:rPr>
                <w:sz w:val="20"/>
                <w:szCs w:val="20"/>
              </w:rPr>
              <w:t>Household food insecurity</w:t>
            </w:r>
          </w:p>
          <w:p w14:paraId="08BB6553" w14:textId="77777777" w:rsidR="004108BD" w:rsidRDefault="004108BD" w:rsidP="004108BD">
            <w:pPr>
              <w:rPr>
                <w:sz w:val="20"/>
                <w:szCs w:val="20"/>
              </w:rPr>
            </w:pPr>
            <w:r>
              <w:rPr>
                <w:sz w:val="20"/>
                <w:szCs w:val="20"/>
              </w:rPr>
              <w:t>Wealth quintile</w:t>
            </w:r>
          </w:p>
          <w:p w14:paraId="591F37A8" w14:textId="77777777" w:rsidR="004108BD" w:rsidRDefault="004108BD" w:rsidP="004108BD">
            <w:pPr>
              <w:rPr>
                <w:sz w:val="20"/>
                <w:szCs w:val="20"/>
              </w:rPr>
            </w:pPr>
            <w:r>
              <w:rPr>
                <w:sz w:val="20"/>
                <w:szCs w:val="20"/>
              </w:rPr>
              <w:lastRenderedPageBreak/>
              <w:t>Poverty status</w:t>
            </w:r>
          </w:p>
          <w:p w14:paraId="13D0EE33" w14:textId="4D54CEE8" w:rsidR="004108BD" w:rsidRPr="00022527" w:rsidRDefault="004108BD" w:rsidP="004108BD">
            <w:pPr>
              <w:rPr>
                <w:sz w:val="20"/>
                <w:szCs w:val="20"/>
              </w:rPr>
            </w:pPr>
            <w:r>
              <w:rPr>
                <w:sz w:val="20"/>
                <w:szCs w:val="20"/>
              </w:rPr>
              <w:t>Shock exposure index</w:t>
            </w:r>
          </w:p>
        </w:tc>
      </w:tr>
      <w:tr w:rsidR="002A4D8D" w:rsidRPr="00022527" w14:paraId="589FD6EE" w14:textId="77777777" w:rsidTr="004735E0">
        <w:tc>
          <w:tcPr>
            <w:tcW w:w="2515" w:type="dxa"/>
          </w:tcPr>
          <w:p w14:paraId="3D275423" w14:textId="106100D3" w:rsidR="002A4D8D" w:rsidRPr="00022527" w:rsidRDefault="002A4D8D" w:rsidP="002A4D8D">
            <w:pPr>
              <w:rPr>
                <w:sz w:val="20"/>
                <w:szCs w:val="20"/>
              </w:rPr>
            </w:pPr>
            <w:r>
              <w:rPr>
                <w:sz w:val="20"/>
                <w:szCs w:val="20"/>
              </w:rPr>
              <w:lastRenderedPageBreak/>
              <w:t xml:space="preserve">Coverage </w:t>
            </w:r>
          </w:p>
        </w:tc>
        <w:tc>
          <w:tcPr>
            <w:tcW w:w="6835" w:type="dxa"/>
          </w:tcPr>
          <w:p w14:paraId="28D398F6" w14:textId="2A2CF6AA" w:rsidR="002A4D8D" w:rsidRPr="00022527" w:rsidRDefault="002A4D8D" w:rsidP="002A4D8D">
            <w:pPr>
              <w:rPr>
                <w:sz w:val="20"/>
                <w:szCs w:val="20"/>
              </w:rPr>
            </w:pPr>
            <w:r>
              <w:rPr>
                <w:sz w:val="20"/>
                <w:szCs w:val="20"/>
              </w:rPr>
              <w:t>P1-ZOI and P2-ZOI</w:t>
            </w:r>
          </w:p>
        </w:tc>
      </w:tr>
      <w:tr w:rsidR="002A4D8D" w:rsidRPr="00022527" w14:paraId="4B0B1841" w14:textId="77777777" w:rsidTr="004735E0">
        <w:tc>
          <w:tcPr>
            <w:tcW w:w="2515" w:type="dxa"/>
          </w:tcPr>
          <w:p w14:paraId="59D6F04A" w14:textId="77777777" w:rsidR="002A4D8D" w:rsidRPr="00022527" w:rsidRDefault="002A4D8D" w:rsidP="002A4D8D">
            <w:pPr>
              <w:rPr>
                <w:sz w:val="20"/>
                <w:szCs w:val="20"/>
              </w:rPr>
            </w:pPr>
            <w:r w:rsidRPr="00022527">
              <w:rPr>
                <w:sz w:val="20"/>
                <w:szCs w:val="20"/>
              </w:rPr>
              <w:t>Treatment of missing data</w:t>
            </w:r>
          </w:p>
        </w:tc>
        <w:tc>
          <w:tcPr>
            <w:tcW w:w="6835" w:type="dxa"/>
          </w:tcPr>
          <w:p w14:paraId="25CD2B83" w14:textId="438F8DDC" w:rsidR="002A4D8D" w:rsidRPr="00022527" w:rsidRDefault="002A4D8D" w:rsidP="002A4D8D">
            <w:pPr>
              <w:rPr>
                <w:sz w:val="20"/>
                <w:szCs w:val="20"/>
              </w:rPr>
            </w:pPr>
            <w:r w:rsidRPr="00022527">
              <w:rPr>
                <w:sz w:val="20"/>
                <w:szCs w:val="20"/>
              </w:rPr>
              <w:t xml:space="preserve">Children whose height was not measured or responses with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0B0F99DF" w14:textId="77777777" w:rsidTr="004735E0">
        <w:tc>
          <w:tcPr>
            <w:tcW w:w="2515" w:type="dxa"/>
          </w:tcPr>
          <w:p w14:paraId="03AE6363" w14:textId="77777777" w:rsidR="002A4D8D" w:rsidRPr="00022527" w:rsidRDefault="002A4D8D" w:rsidP="002A4D8D">
            <w:pPr>
              <w:rPr>
                <w:sz w:val="20"/>
                <w:szCs w:val="20"/>
              </w:rPr>
            </w:pPr>
            <w:r w:rsidRPr="00022527">
              <w:rPr>
                <w:sz w:val="20"/>
                <w:szCs w:val="20"/>
              </w:rPr>
              <w:t>Survey variables used</w:t>
            </w:r>
          </w:p>
        </w:tc>
        <w:tc>
          <w:tcPr>
            <w:tcW w:w="6835" w:type="dxa"/>
          </w:tcPr>
          <w:p w14:paraId="54278469" w14:textId="77777777" w:rsidR="002A4D8D" w:rsidRPr="00022527" w:rsidRDefault="002A4D8D" w:rsidP="002A4D8D">
            <w:pPr>
              <w:pStyle w:val="Definitions"/>
              <w:rPr>
                <w:i/>
                <w:sz w:val="20"/>
                <w:szCs w:val="20"/>
              </w:rPr>
            </w:pPr>
            <w:r w:rsidRPr="00022527">
              <w:rPr>
                <w:i/>
                <w:sz w:val="20"/>
                <w:szCs w:val="20"/>
              </w:rPr>
              <w:t>hhea, hhnum, samp_stratum</w:t>
            </w:r>
            <w:r>
              <w:rPr>
                <w:i/>
                <w:sz w:val="20"/>
                <w:szCs w:val="20"/>
              </w:rPr>
              <w:t>, wgt_c5, haz</w:t>
            </w:r>
          </w:p>
        </w:tc>
      </w:tr>
      <w:tr w:rsidR="002A4D8D" w:rsidRPr="00022527" w14:paraId="772E3895" w14:textId="77777777" w:rsidTr="004735E0">
        <w:tc>
          <w:tcPr>
            <w:tcW w:w="2515" w:type="dxa"/>
          </w:tcPr>
          <w:p w14:paraId="708EBECD" w14:textId="77777777" w:rsidR="002A4D8D" w:rsidRPr="00022527" w:rsidRDefault="002A4D8D" w:rsidP="002A4D8D">
            <w:pPr>
              <w:rPr>
                <w:sz w:val="20"/>
                <w:szCs w:val="20"/>
              </w:rPr>
            </w:pPr>
            <w:r w:rsidRPr="00022527">
              <w:rPr>
                <w:sz w:val="20"/>
                <w:szCs w:val="20"/>
              </w:rPr>
              <w:t>Analytic variables used</w:t>
            </w:r>
          </w:p>
        </w:tc>
        <w:tc>
          <w:tcPr>
            <w:tcW w:w="6835" w:type="dxa"/>
          </w:tcPr>
          <w:p w14:paraId="2F3AA08E" w14:textId="77777777" w:rsidR="002A4D8D" w:rsidRPr="00022527" w:rsidRDefault="002A4D8D" w:rsidP="002A4D8D">
            <w:pPr>
              <w:rPr>
                <w:i/>
                <w:sz w:val="20"/>
                <w:szCs w:val="20"/>
              </w:rPr>
            </w:pPr>
            <w:r w:rsidRPr="00022527">
              <w:rPr>
                <w:i/>
                <w:sz w:val="20"/>
                <w:szCs w:val="20"/>
              </w:rPr>
              <w:t xml:space="preserve">c0_59m, hhmem_df, </w:t>
            </w:r>
            <w:r>
              <w:rPr>
                <w:i/>
                <w:sz w:val="20"/>
                <w:szCs w:val="20"/>
              </w:rPr>
              <w:t>sex</w:t>
            </w:r>
            <w:r w:rsidRPr="00022527">
              <w:rPr>
                <w:i/>
                <w:sz w:val="20"/>
                <w:szCs w:val="20"/>
              </w:rPr>
              <w:t>, cage_nut</w:t>
            </w:r>
          </w:p>
        </w:tc>
      </w:tr>
      <w:tr w:rsidR="002A4D8D" w:rsidRPr="00022527" w14:paraId="50DBB2CD" w14:textId="77777777" w:rsidTr="004735E0">
        <w:tc>
          <w:tcPr>
            <w:tcW w:w="2515" w:type="dxa"/>
          </w:tcPr>
          <w:p w14:paraId="433D9388" w14:textId="77777777" w:rsidR="002A4D8D" w:rsidRPr="00022527" w:rsidRDefault="002A4D8D" w:rsidP="002A4D8D">
            <w:pPr>
              <w:rPr>
                <w:sz w:val="20"/>
                <w:szCs w:val="20"/>
              </w:rPr>
            </w:pPr>
            <w:r w:rsidRPr="00022527">
              <w:rPr>
                <w:sz w:val="20"/>
                <w:szCs w:val="20"/>
              </w:rPr>
              <w:t>Analytic variables created</w:t>
            </w:r>
          </w:p>
        </w:tc>
        <w:tc>
          <w:tcPr>
            <w:tcW w:w="6835" w:type="dxa"/>
          </w:tcPr>
          <w:p w14:paraId="2C51955C" w14:textId="77777777" w:rsidR="002A4D8D" w:rsidRPr="00022527" w:rsidRDefault="002A4D8D" w:rsidP="002A4D8D">
            <w:pPr>
              <w:rPr>
                <w:i/>
                <w:sz w:val="20"/>
                <w:szCs w:val="20"/>
              </w:rPr>
            </w:pPr>
            <w:r>
              <w:rPr>
                <w:i/>
                <w:sz w:val="20"/>
                <w:szCs w:val="20"/>
              </w:rPr>
              <w:t xml:space="preserve">hazd, </w:t>
            </w:r>
            <w:r w:rsidRPr="00022527">
              <w:rPr>
                <w:i/>
                <w:sz w:val="20"/>
                <w:szCs w:val="20"/>
              </w:rPr>
              <w:t>chn_stunted</w:t>
            </w:r>
          </w:p>
        </w:tc>
      </w:tr>
    </w:tbl>
    <w:p w14:paraId="18049178" w14:textId="7F3F1837" w:rsidR="00BA2910" w:rsidRPr="001A6B47" w:rsidRDefault="00BA2910" w:rsidP="004108BD">
      <w:pPr>
        <w:pStyle w:val="BodyText"/>
        <w:spacing w:before="0" w:after="0"/>
        <w:rPr>
          <w:sz w:val="20"/>
          <w:szCs w:val="20"/>
        </w:rPr>
      </w:pPr>
      <w:r w:rsidRPr="001A6B47">
        <w:rPr>
          <w:sz w:val="20"/>
          <w:szCs w:val="20"/>
        </w:rPr>
        <w:t xml:space="preserve">*Standard Feed the Future disaggregate </w:t>
      </w:r>
    </w:p>
    <w:p w14:paraId="3290F150" w14:textId="00508008" w:rsidR="004108BD" w:rsidRPr="001A6B47" w:rsidRDefault="004108BD" w:rsidP="00BA2910">
      <w:pPr>
        <w:pStyle w:val="BodyText"/>
        <w:spacing w:before="0"/>
        <w:rPr>
          <w:sz w:val="20"/>
          <w:szCs w:val="20"/>
        </w:rPr>
      </w:pPr>
      <w:r w:rsidRPr="001A6B47">
        <w:rPr>
          <w:sz w:val="20"/>
          <w:szCs w:val="20"/>
        </w:rPr>
        <w:t>*Standard Feed the Future disaggregate Feed the Future phase two only</w:t>
      </w:r>
    </w:p>
    <w:p w14:paraId="712DBBF4" w14:textId="77777777" w:rsidR="004735E0" w:rsidRPr="005D715A" w:rsidRDefault="004735E0" w:rsidP="00A50FE1">
      <w:pPr>
        <w:pStyle w:val="Heading4"/>
        <w:spacing w:before="200"/>
        <w:ind w:right="288"/>
      </w:pPr>
      <w:r w:rsidRPr="005D715A">
        <w:t>Calculations</w:t>
      </w:r>
    </w:p>
    <w:p w14:paraId="029069AB" w14:textId="7BAD863E" w:rsidR="004735E0" w:rsidRDefault="004735E0" w:rsidP="00B6144C">
      <w:pPr>
        <w:pStyle w:val="BodyText"/>
      </w:pPr>
      <w:r w:rsidRPr="005D715A">
        <w:rPr>
          <w:b/>
        </w:rPr>
        <w:t>Step 1.</w:t>
      </w:r>
      <w:r w:rsidRPr="005D715A">
        <w:t xml:space="preserve"> </w:t>
      </w:r>
      <w:r>
        <w:t>Create a new variable (</w:t>
      </w:r>
      <w:r w:rsidRPr="002337D0">
        <w:rPr>
          <w:i/>
        </w:rPr>
        <w:t>hazd</w:t>
      </w:r>
      <w:r>
        <w:t xml:space="preserve">) by </w:t>
      </w:r>
      <w:r w:rsidR="006050E0">
        <w:t>dividing</w:t>
      </w:r>
      <w:r>
        <w:t xml:space="preserve"> the HAZ variable (h</w:t>
      </w:r>
      <w:r>
        <w:rPr>
          <w:i/>
        </w:rPr>
        <w:t>az</w:t>
      </w:r>
      <w:r>
        <w:t>) by 100. The HAZ variable was created using a CSPro data post-processing program and is included in the person-level data file exported from CSPro.</w:t>
      </w:r>
      <w:r>
        <w:rPr>
          <w:rStyle w:val="FootnoteReference"/>
        </w:rPr>
        <w:footnoteReference w:id="97"/>
      </w:r>
    </w:p>
    <w:p w14:paraId="7932797E" w14:textId="4456546D" w:rsidR="004735E0" w:rsidRDefault="004735E0" w:rsidP="00A50FE1">
      <w:pPr>
        <w:pStyle w:val="BodyTextIndent1"/>
      </w:pPr>
      <w:r>
        <w:t>Replace hazd=haz÷100</w:t>
      </w:r>
    </w:p>
    <w:p w14:paraId="206BD5B5" w14:textId="3EF1A307" w:rsidR="004735E0" w:rsidRPr="00B6144C" w:rsidRDefault="004735E0" w:rsidP="00A50FE1">
      <w:pPr>
        <w:pStyle w:val="BodyTextIndent1"/>
      </w:pPr>
      <w:r>
        <w:t>Label variable “Height-for-age z-score, decimal”</w:t>
      </w:r>
    </w:p>
    <w:p w14:paraId="5F853930" w14:textId="7E381340" w:rsidR="004735E0" w:rsidRPr="005D715A" w:rsidRDefault="004735E0" w:rsidP="00C970C9">
      <w:pPr>
        <w:pStyle w:val="BodyText"/>
      </w:pPr>
      <w:r w:rsidRPr="005D715A">
        <w:rPr>
          <w:b/>
        </w:rPr>
        <w:t xml:space="preserve">Step 2. </w:t>
      </w:r>
      <w:r w:rsidRPr="005D715A">
        <w:t xml:space="preserve">Create a binary variable that flags children under 5 years </w:t>
      </w:r>
      <w:r w:rsidR="00F548B5">
        <w:t xml:space="preserve">of age </w:t>
      </w:r>
      <w:r>
        <w:t xml:space="preserve">who are </w:t>
      </w:r>
      <w:r w:rsidRPr="005D715A">
        <w:t>stunted (</w:t>
      </w:r>
      <w:r w:rsidRPr="005D715A">
        <w:rPr>
          <w:i/>
        </w:rPr>
        <w:t>chn_stunt</w:t>
      </w:r>
      <w:r>
        <w:rPr>
          <w:i/>
        </w:rPr>
        <w:t>ed</w:t>
      </w:r>
      <w:r w:rsidRPr="005D715A">
        <w:t>)</w:t>
      </w:r>
      <w:r>
        <w:t>, meaning that their HAZ score is less than -2</w:t>
      </w:r>
      <w:r w:rsidRPr="005D715A">
        <w:t>.</w:t>
      </w:r>
      <w:r>
        <w:t xml:space="preserve"> HAZ values of 99.96 and above correspond to missing or invalid z-scores and should not be included.</w:t>
      </w:r>
    </w:p>
    <w:p w14:paraId="14EFD15D" w14:textId="76F0DABC" w:rsidR="004735E0" w:rsidRDefault="004735E0" w:rsidP="00C970C9">
      <w:pPr>
        <w:pStyle w:val="Indentvariable"/>
      </w:pPr>
      <w:bookmarkStart w:id="993" w:name="_Hlk6579599"/>
      <w:r w:rsidRPr="005D715A">
        <w:t>Set</w:t>
      </w:r>
      <w:r>
        <w:t xml:space="preserve"> </w:t>
      </w:r>
      <w:r w:rsidRPr="005D715A">
        <w:t>chn_stunt</w:t>
      </w:r>
      <w:r>
        <w:t>ed</w:t>
      </w:r>
      <w:r w:rsidRPr="005D715A">
        <w:t>=</w:t>
      </w:r>
      <w:r>
        <w:t>missing</w:t>
      </w:r>
    </w:p>
    <w:p w14:paraId="4F3F97FA" w14:textId="11044999" w:rsidR="004735E0" w:rsidRPr="005D715A" w:rsidRDefault="004735E0" w:rsidP="00C970C9">
      <w:pPr>
        <w:pStyle w:val="Indentvariable"/>
      </w:pPr>
      <w:r>
        <w:t>Replace chn_stunted=</w:t>
      </w:r>
      <w:r w:rsidRPr="005D715A">
        <w:t>0 if haz</w:t>
      </w:r>
      <w:r>
        <w:t>d</w:t>
      </w:r>
      <w:r w:rsidRPr="005D715A">
        <w:t xml:space="preserve">≥ -2 and </w:t>
      </w:r>
      <w:r>
        <w:t>haz&lt;99.96 and c0_59m=1</w:t>
      </w:r>
    </w:p>
    <w:bookmarkEnd w:id="993"/>
    <w:p w14:paraId="55B63EB1" w14:textId="598A67CB" w:rsidR="004735E0" w:rsidRDefault="004735E0" w:rsidP="00C970C9">
      <w:pPr>
        <w:pStyle w:val="Indentvariable"/>
      </w:pPr>
      <w:r w:rsidRPr="005D715A">
        <w:t>Replace chn_stunt</w:t>
      </w:r>
      <w:r>
        <w:t>ed</w:t>
      </w:r>
      <w:r w:rsidRPr="005D715A">
        <w:t>=1 if haz</w:t>
      </w:r>
      <w:r>
        <w:t>d</w:t>
      </w:r>
      <w:r w:rsidRPr="005D715A">
        <w:t xml:space="preserve">&lt;-2 and </w:t>
      </w:r>
      <w:r w:rsidRPr="003B78A8">
        <w:t xml:space="preserve"> </w:t>
      </w:r>
      <w:r>
        <w:t>c0_59m=1</w:t>
      </w:r>
    </w:p>
    <w:p w14:paraId="4B8FE338" w14:textId="77777777" w:rsidR="004735E0" w:rsidRDefault="004735E0" w:rsidP="004735E0">
      <w:pPr>
        <w:pStyle w:val="Indentvariable"/>
      </w:pPr>
      <w:r>
        <w:t>Label values 0 “No” 1 “Yes”</w:t>
      </w:r>
    </w:p>
    <w:p w14:paraId="6A0CA9CB" w14:textId="77777777" w:rsidR="004735E0" w:rsidRPr="005D715A" w:rsidRDefault="004735E0" w:rsidP="004735E0">
      <w:pPr>
        <w:pStyle w:val="Indentvariable"/>
      </w:pPr>
      <w:r>
        <w:t>Label variable “Child is moderately-to-severely stunted (HAZ&lt;-2)”</w:t>
      </w:r>
    </w:p>
    <w:p w14:paraId="6A66DEB3" w14:textId="77777777"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who are stunted using the </w:t>
      </w:r>
      <w:r>
        <w:rPr>
          <w:i/>
        </w:rPr>
        <w:t>chn_stunted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077A59FD" w14:textId="6D6789C1" w:rsidR="004735E0" w:rsidRPr="002A0DAF" w:rsidRDefault="004735E0" w:rsidP="00A50FE1">
      <w:pPr>
        <w:pStyle w:val="BodyTextIndent1"/>
      </w:pPr>
      <w:r w:rsidRPr="002A0DAF">
        <w:t>Svyset hhea [pweight=wgt_c5], strata(samp_stratum)</w:t>
      </w:r>
    </w:p>
    <w:p w14:paraId="7BDAF408" w14:textId="381CA062" w:rsidR="004735E0" w:rsidRPr="002A0DAF" w:rsidRDefault="004735E0" w:rsidP="00A50FE1">
      <w:pPr>
        <w:pStyle w:val="BodyTextIndent1"/>
      </w:pPr>
      <w:r w:rsidRPr="002A0DAF">
        <w:t>Svy</w:t>
      </w:r>
      <w:r>
        <w:t>, subpop(hhmem_df)</w:t>
      </w:r>
      <w:r w:rsidRPr="002A0DAF">
        <w:t>: prop c</w:t>
      </w:r>
      <w:r>
        <w:t>hn_stunted</w:t>
      </w:r>
      <w:r w:rsidRPr="002A0DAF">
        <w:t xml:space="preserve"> </w:t>
      </w:r>
    </w:p>
    <w:p w14:paraId="19D0CECB" w14:textId="77777777" w:rsidR="004735E0" w:rsidRDefault="004735E0" w:rsidP="00CD2417">
      <w:pPr>
        <w:pStyle w:val="BodyTextIndent1"/>
        <w:keepNext/>
        <w:widowControl/>
      </w:pPr>
      <w:r w:rsidRPr="002A0DAF">
        <w:t>Svy</w:t>
      </w:r>
      <w:r>
        <w:t>, subpop(hhmem_df)</w:t>
      </w:r>
      <w:r w:rsidRPr="002A0DAF">
        <w:t>: prop chn_</w:t>
      </w:r>
      <w:r>
        <w:t>stunted</w:t>
      </w:r>
      <w:r w:rsidRPr="002A0DAF">
        <w:t>, over(</w:t>
      </w:r>
      <w:r>
        <w:t>cnut_age</w:t>
      </w:r>
      <w:r w:rsidRPr="002A0DAF">
        <w:t>)</w:t>
      </w:r>
    </w:p>
    <w:p w14:paraId="7A9A0D32" w14:textId="77777777" w:rsidR="004735E0" w:rsidRPr="002A0DAF" w:rsidRDefault="004735E0" w:rsidP="00A50FE1">
      <w:pPr>
        <w:pStyle w:val="BodyTextIndent1"/>
      </w:pPr>
      <w:r w:rsidRPr="002A0DAF">
        <w:t>Svy</w:t>
      </w:r>
      <w:r>
        <w:t>, subpop(hhmem_df)</w:t>
      </w:r>
      <w:r w:rsidRPr="002A0DAF">
        <w:t>: prop chn_</w:t>
      </w:r>
      <w:r>
        <w:t>stunted</w:t>
      </w:r>
      <w:r w:rsidRPr="002A0DAF">
        <w:t>, over(</w:t>
      </w:r>
      <w:r>
        <w:t>sex</w:t>
      </w:r>
      <w:r w:rsidRPr="002A0DAF">
        <w:t>)</w:t>
      </w:r>
    </w:p>
    <w:p w14:paraId="0BF39159" w14:textId="77777777" w:rsidR="00066018" w:rsidRDefault="00066018" w:rsidP="00066018">
      <w:pPr>
        <w:pStyle w:val="Heading4"/>
        <w:widowControl/>
      </w:pPr>
      <w:bookmarkStart w:id="994" w:name="_Toc513726519"/>
      <w:bookmarkStart w:id="995" w:name="_Toc526973599"/>
      <w:bookmarkStart w:id="996" w:name="_Toc527234124"/>
      <w:r w:rsidRPr="005D715A">
        <w:lastRenderedPageBreak/>
        <w:t>References</w:t>
      </w:r>
    </w:p>
    <w:p w14:paraId="320695B9" w14:textId="00F48461" w:rsidR="00AE2F28" w:rsidRPr="005D715A" w:rsidRDefault="00AE2F28" w:rsidP="006F7FCF">
      <w:pPr>
        <w:pStyle w:val="BodyText"/>
        <w:spacing w:before="120" w:after="120"/>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6" w:anchor="t=Guide_to_DHS_Statistics_DHS-7.htm" w:history="1">
        <w:r>
          <w:rPr>
            <w:rStyle w:val="Hyperlink"/>
          </w:rPr>
          <w:t>https://dhsprogram.com/Data/Guide-to-DHS-Statistics/index.htm#t=Guide_to_DHS_Statistics_DHS-7.htm</w:t>
        </w:r>
      </w:hyperlink>
    </w:p>
    <w:p w14:paraId="2D08416A" w14:textId="51899222" w:rsidR="006F7FCF" w:rsidRDefault="006F7FCF" w:rsidP="006F7FCF">
      <w:pPr>
        <w:pStyle w:val="BodyText"/>
        <w:spacing w:before="120" w:after="120"/>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7" w:history="1">
        <w:r w:rsidRPr="00925D9E">
          <w:rPr>
            <w:rStyle w:val="Hyperlink"/>
            <w:szCs w:val="22"/>
          </w:rPr>
          <w:t>https://www.who.int/nutgrowthdb/about/introduction/en/</w:t>
        </w:r>
      </w:hyperlink>
    </w:p>
    <w:p w14:paraId="33C55A6F" w14:textId="7784183D" w:rsidR="00066018" w:rsidRPr="00925D9E" w:rsidRDefault="00066018" w:rsidP="006F7FCF">
      <w:pPr>
        <w:pStyle w:val="BodyText"/>
        <w:spacing w:before="120" w:after="120"/>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8" w:history="1">
        <w:r w:rsidRPr="00925D9E">
          <w:rPr>
            <w:rStyle w:val="Hyperlink"/>
            <w:szCs w:val="22"/>
          </w:rPr>
          <w:t>http://www.who.int/childgrowth/publications/technical_report_pub/en/</w:t>
        </w:r>
      </w:hyperlink>
    </w:p>
    <w:p w14:paraId="352B1F1B" w14:textId="21A2DAB7" w:rsidR="00066018" w:rsidRPr="00925D9E" w:rsidRDefault="00066018" w:rsidP="006F7FCF">
      <w:pPr>
        <w:pStyle w:val="BodyText"/>
        <w:spacing w:before="120" w:after="120"/>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1A99D69" w14:textId="3BBD012C" w:rsidR="004735E0" w:rsidRPr="00A9436B" w:rsidRDefault="004735E0" w:rsidP="00A50FE1">
      <w:pPr>
        <w:pStyle w:val="Heading3"/>
        <w:numPr>
          <w:ilvl w:val="2"/>
          <w:numId w:val="247"/>
        </w:numPr>
        <w:spacing w:after="240" w:line="259" w:lineRule="auto"/>
        <w:ind w:right="288"/>
        <w:rPr>
          <w:rFonts w:eastAsia="Times New Roman"/>
        </w:rPr>
      </w:pPr>
      <w:bookmarkStart w:id="997" w:name="_Toc18092204"/>
      <w:r w:rsidRPr="00A9436B">
        <w:rPr>
          <w:rFonts w:eastAsia="Times New Roman"/>
        </w:rPr>
        <w:t>P</w:t>
      </w:r>
      <w:r>
        <w:rPr>
          <w:rFonts w:eastAsia="Times New Roman"/>
        </w:rPr>
        <w:t>revalence</w:t>
      </w:r>
      <w:r w:rsidRPr="00A9436B">
        <w:rPr>
          <w:rFonts w:eastAsia="Times New Roman"/>
        </w:rPr>
        <w:t xml:space="preserve"> of wasted children under 5 years</w:t>
      </w:r>
      <w:bookmarkEnd w:id="994"/>
      <w:bookmarkEnd w:id="995"/>
      <w:bookmarkEnd w:id="996"/>
      <w:r w:rsidR="00F548B5">
        <w:rPr>
          <w:rFonts w:eastAsia="Times New Roman"/>
        </w:rPr>
        <w:t xml:space="preserve"> of age</w:t>
      </w:r>
      <w:bookmarkEnd w:id="997"/>
    </w:p>
    <w:p w14:paraId="6308850E" w14:textId="6BF6912F" w:rsidR="004735E0" w:rsidRPr="00390FB9" w:rsidRDefault="004735E0" w:rsidP="00C970C9">
      <w:pPr>
        <w:pStyle w:val="BodyText"/>
        <w:rPr>
          <w:b/>
        </w:rPr>
      </w:pPr>
      <w:r w:rsidRPr="005D715A">
        <w:t>This indicator estimates the percentage of children under 5 years</w:t>
      </w:r>
      <w:r w:rsidR="00847C38">
        <w:t xml:space="preserve"> of age</w:t>
      </w:r>
      <w:r>
        <w:t xml:space="preserve"> (0-59 months)</w:t>
      </w:r>
      <w:r w:rsidRPr="005D715A">
        <w:t xml:space="preserve"> who are moderately</w:t>
      </w:r>
      <w:r w:rsidR="00847C38">
        <w:t xml:space="preserve"> </w:t>
      </w:r>
      <w:r w:rsidRPr="005D715A">
        <w:t>to</w:t>
      </w:r>
      <w:r w:rsidR="00847C38">
        <w:t xml:space="preserve"> </w:t>
      </w:r>
      <w:r w:rsidRPr="005D715A">
        <w:t xml:space="preserve">severely wasted.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4E5D5A" w14:textId="1D5FFA60" w:rsidR="00A50FE1" w:rsidRPr="005D715A" w:rsidRDefault="00A50FE1" w:rsidP="001A6B47">
      <w:pPr>
        <w:pStyle w:val="Heading4"/>
        <w:widowControl/>
      </w:pPr>
      <w:r>
        <w:t>Definitions</w:t>
      </w:r>
    </w:p>
    <w:tbl>
      <w:tblPr>
        <w:tblStyle w:val="TableGrid"/>
        <w:tblW w:w="0" w:type="auto"/>
        <w:tblLook w:val="04A0" w:firstRow="1" w:lastRow="0" w:firstColumn="1" w:lastColumn="0" w:noHBand="0" w:noVBand="1"/>
      </w:tblPr>
      <w:tblGrid>
        <w:gridCol w:w="2515"/>
        <w:gridCol w:w="6835"/>
      </w:tblGrid>
      <w:tr w:rsidR="004735E0" w:rsidRPr="00022527" w14:paraId="6287B21B" w14:textId="77777777" w:rsidTr="004735E0">
        <w:tc>
          <w:tcPr>
            <w:tcW w:w="2515" w:type="dxa"/>
          </w:tcPr>
          <w:p w14:paraId="73D25A06" w14:textId="77777777" w:rsidR="004735E0" w:rsidRPr="00022527" w:rsidRDefault="004735E0" w:rsidP="001A6B47">
            <w:pPr>
              <w:keepNext/>
              <w:widowControl/>
              <w:rPr>
                <w:sz w:val="20"/>
                <w:szCs w:val="20"/>
              </w:rPr>
            </w:pPr>
            <w:r w:rsidRPr="00022527">
              <w:rPr>
                <w:sz w:val="20"/>
                <w:szCs w:val="20"/>
              </w:rPr>
              <w:t>Numerator</w:t>
            </w:r>
          </w:p>
        </w:tc>
        <w:tc>
          <w:tcPr>
            <w:tcW w:w="6835" w:type="dxa"/>
          </w:tcPr>
          <w:p w14:paraId="67D49C93" w14:textId="62B989F6"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 xml:space="preserve">children 0-59 months </w:t>
            </w:r>
            <w:r w:rsidR="00847C38">
              <w:rPr>
                <w:sz w:val="20"/>
                <w:szCs w:val="20"/>
              </w:rPr>
              <w:t xml:space="preserve">of age </w:t>
            </w:r>
            <w:r w:rsidRPr="00022527">
              <w:rPr>
                <w:sz w:val="20"/>
                <w:szCs w:val="20"/>
              </w:rPr>
              <w:t>whose WHZ is more than 2</w:t>
            </w:r>
            <w:r w:rsidR="00847C38">
              <w:rPr>
                <w:sz w:val="20"/>
                <w:szCs w:val="20"/>
              </w:rPr>
              <w:t> </w:t>
            </w:r>
            <w:r w:rsidRPr="00022527">
              <w:rPr>
                <w:sz w:val="20"/>
                <w:szCs w:val="20"/>
              </w:rPr>
              <w:t xml:space="preserve">SD below the 2006 WHO Child Growth standards population median </w:t>
            </w:r>
          </w:p>
        </w:tc>
      </w:tr>
      <w:tr w:rsidR="004735E0" w:rsidRPr="00022527" w14:paraId="51EF9192" w14:textId="77777777" w:rsidTr="004735E0">
        <w:tc>
          <w:tcPr>
            <w:tcW w:w="2515" w:type="dxa"/>
          </w:tcPr>
          <w:p w14:paraId="0AC89592" w14:textId="77777777" w:rsidR="004735E0" w:rsidRPr="00022527" w:rsidRDefault="004735E0" w:rsidP="001A6B47">
            <w:pPr>
              <w:keepNext/>
              <w:widowControl/>
              <w:rPr>
                <w:sz w:val="20"/>
                <w:szCs w:val="20"/>
              </w:rPr>
            </w:pPr>
            <w:r w:rsidRPr="00022527">
              <w:rPr>
                <w:sz w:val="20"/>
                <w:szCs w:val="20"/>
              </w:rPr>
              <w:t>Denominator</w:t>
            </w:r>
          </w:p>
        </w:tc>
        <w:tc>
          <w:tcPr>
            <w:tcW w:w="6835" w:type="dxa"/>
          </w:tcPr>
          <w:p w14:paraId="4C1EBAC2" w14:textId="02EE91F1"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children 0-5</w:t>
            </w:r>
            <w:r>
              <w:rPr>
                <w:sz w:val="20"/>
                <w:szCs w:val="20"/>
              </w:rPr>
              <w:t>9 months</w:t>
            </w:r>
            <w:r w:rsidR="00847C38">
              <w:rPr>
                <w:sz w:val="20"/>
                <w:szCs w:val="20"/>
              </w:rPr>
              <w:t xml:space="preserve"> of age</w:t>
            </w:r>
            <w:r>
              <w:rPr>
                <w:sz w:val="20"/>
                <w:szCs w:val="20"/>
              </w:rPr>
              <w:t xml:space="preserve"> in surveyed households</w:t>
            </w:r>
          </w:p>
        </w:tc>
      </w:tr>
      <w:tr w:rsidR="004735E0" w:rsidRPr="00022527" w14:paraId="42E97F71" w14:textId="77777777" w:rsidTr="004735E0">
        <w:tc>
          <w:tcPr>
            <w:tcW w:w="2515" w:type="dxa"/>
          </w:tcPr>
          <w:p w14:paraId="6EB079DC" w14:textId="77777777" w:rsidR="004735E0" w:rsidRPr="00022527" w:rsidRDefault="004735E0" w:rsidP="001A6B47">
            <w:pPr>
              <w:keepNext/>
              <w:widowControl/>
              <w:rPr>
                <w:sz w:val="20"/>
                <w:szCs w:val="20"/>
              </w:rPr>
            </w:pPr>
            <w:r w:rsidRPr="00022527">
              <w:rPr>
                <w:sz w:val="20"/>
                <w:szCs w:val="20"/>
              </w:rPr>
              <w:t>Unit of measure</w:t>
            </w:r>
          </w:p>
        </w:tc>
        <w:tc>
          <w:tcPr>
            <w:tcW w:w="6835" w:type="dxa"/>
          </w:tcPr>
          <w:p w14:paraId="033FD560" w14:textId="77777777" w:rsidR="004735E0" w:rsidRPr="00022527" w:rsidRDefault="004735E0" w:rsidP="001A6B47">
            <w:pPr>
              <w:keepNext/>
              <w:widowControl/>
              <w:rPr>
                <w:sz w:val="20"/>
                <w:szCs w:val="20"/>
              </w:rPr>
            </w:pPr>
            <w:r w:rsidRPr="00022527">
              <w:rPr>
                <w:sz w:val="20"/>
                <w:szCs w:val="20"/>
              </w:rPr>
              <w:t>Percentage</w:t>
            </w:r>
          </w:p>
        </w:tc>
      </w:tr>
      <w:tr w:rsidR="004735E0" w:rsidRPr="00022527" w14:paraId="08CD2E8F" w14:textId="77777777" w:rsidTr="004735E0">
        <w:tc>
          <w:tcPr>
            <w:tcW w:w="2515" w:type="dxa"/>
          </w:tcPr>
          <w:p w14:paraId="12CAFB68" w14:textId="77777777" w:rsidR="004735E0" w:rsidRPr="00022527" w:rsidRDefault="004735E0" w:rsidP="004735E0">
            <w:pPr>
              <w:rPr>
                <w:sz w:val="20"/>
                <w:szCs w:val="20"/>
              </w:rPr>
            </w:pPr>
            <w:r w:rsidRPr="00022527">
              <w:rPr>
                <w:sz w:val="20"/>
                <w:szCs w:val="20"/>
              </w:rPr>
              <w:t>Level of data</w:t>
            </w:r>
          </w:p>
        </w:tc>
        <w:tc>
          <w:tcPr>
            <w:tcW w:w="6835" w:type="dxa"/>
          </w:tcPr>
          <w:p w14:paraId="101B77BC" w14:textId="77777777" w:rsidR="004735E0" w:rsidRPr="00022527" w:rsidRDefault="004735E0" w:rsidP="004735E0">
            <w:pPr>
              <w:rPr>
                <w:sz w:val="20"/>
                <w:szCs w:val="20"/>
              </w:rPr>
            </w:pPr>
            <w:r w:rsidRPr="00022527">
              <w:rPr>
                <w:sz w:val="20"/>
                <w:szCs w:val="20"/>
              </w:rPr>
              <w:t>Individual</w:t>
            </w:r>
          </w:p>
        </w:tc>
      </w:tr>
      <w:tr w:rsidR="004735E0" w:rsidRPr="00022527" w14:paraId="7EFE26FF" w14:textId="77777777" w:rsidTr="004735E0">
        <w:tc>
          <w:tcPr>
            <w:tcW w:w="2515" w:type="dxa"/>
          </w:tcPr>
          <w:p w14:paraId="427FCD76" w14:textId="77777777" w:rsidR="004735E0" w:rsidRPr="00022527" w:rsidRDefault="004735E0" w:rsidP="004735E0">
            <w:pPr>
              <w:rPr>
                <w:sz w:val="20"/>
                <w:szCs w:val="20"/>
              </w:rPr>
            </w:pPr>
            <w:r w:rsidRPr="00022527">
              <w:rPr>
                <w:sz w:val="20"/>
                <w:szCs w:val="20"/>
              </w:rPr>
              <w:t>Sampling weight</w:t>
            </w:r>
          </w:p>
        </w:tc>
        <w:tc>
          <w:tcPr>
            <w:tcW w:w="6835" w:type="dxa"/>
          </w:tcPr>
          <w:p w14:paraId="3BF9F378" w14:textId="1561696D" w:rsidR="004735E0" w:rsidRPr="00022527" w:rsidRDefault="004735E0" w:rsidP="000041FF">
            <w:pPr>
              <w:rPr>
                <w:sz w:val="20"/>
                <w:szCs w:val="20"/>
              </w:rPr>
            </w:pPr>
            <w:r w:rsidRPr="00022527">
              <w:rPr>
                <w:sz w:val="20"/>
                <w:szCs w:val="20"/>
              </w:rPr>
              <w:t>Children under 5</w:t>
            </w:r>
            <w:r w:rsidR="00847C38">
              <w:rPr>
                <w:sz w:val="20"/>
                <w:szCs w:val="20"/>
              </w:rPr>
              <w:t xml:space="preserve"> years of age</w:t>
            </w:r>
          </w:p>
        </w:tc>
      </w:tr>
      <w:tr w:rsidR="004735E0" w:rsidRPr="00022527" w14:paraId="4D7A171C" w14:textId="77777777" w:rsidTr="004735E0">
        <w:tc>
          <w:tcPr>
            <w:tcW w:w="2515" w:type="dxa"/>
          </w:tcPr>
          <w:p w14:paraId="772AEDC2" w14:textId="77777777" w:rsidR="004735E0" w:rsidRPr="00022527" w:rsidRDefault="004735E0" w:rsidP="004735E0">
            <w:pPr>
              <w:rPr>
                <w:sz w:val="20"/>
                <w:szCs w:val="20"/>
              </w:rPr>
            </w:pPr>
            <w:r w:rsidRPr="00022527">
              <w:rPr>
                <w:sz w:val="20"/>
                <w:szCs w:val="20"/>
              </w:rPr>
              <w:t>Disaggregation levels</w:t>
            </w:r>
          </w:p>
        </w:tc>
        <w:tc>
          <w:tcPr>
            <w:tcW w:w="6835" w:type="dxa"/>
          </w:tcPr>
          <w:p w14:paraId="44F025AF" w14:textId="6D4E0656" w:rsidR="004735E0" w:rsidRPr="00022527" w:rsidRDefault="004735E0" w:rsidP="004735E0">
            <w:pPr>
              <w:rPr>
                <w:sz w:val="20"/>
                <w:szCs w:val="20"/>
              </w:rPr>
            </w:pPr>
            <w:r w:rsidRPr="00022527">
              <w:rPr>
                <w:sz w:val="20"/>
                <w:szCs w:val="20"/>
              </w:rPr>
              <w:t>Child sex</w:t>
            </w:r>
            <w:r w:rsidR="004108BD">
              <w:rPr>
                <w:sz w:val="20"/>
                <w:szCs w:val="20"/>
              </w:rPr>
              <w:t>*</w:t>
            </w:r>
          </w:p>
          <w:p w14:paraId="71305D21"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47421E60"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4E941A3F" w14:textId="77777777" w:rsidR="004108BD" w:rsidRDefault="004108BD" w:rsidP="004108BD">
            <w:pPr>
              <w:rPr>
                <w:sz w:val="20"/>
                <w:szCs w:val="20"/>
              </w:rPr>
            </w:pPr>
            <w:r>
              <w:rPr>
                <w:sz w:val="20"/>
                <w:szCs w:val="20"/>
              </w:rPr>
              <w:t>Caregiver education</w:t>
            </w:r>
          </w:p>
          <w:p w14:paraId="22BFC6C5" w14:textId="77777777" w:rsidR="004108BD" w:rsidRDefault="004108BD" w:rsidP="004108BD">
            <w:pPr>
              <w:rPr>
                <w:sz w:val="20"/>
                <w:szCs w:val="20"/>
              </w:rPr>
            </w:pPr>
            <w:r>
              <w:rPr>
                <w:sz w:val="20"/>
                <w:szCs w:val="20"/>
              </w:rPr>
              <w:t>Gendered household type (de jure household member)</w:t>
            </w:r>
          </w:p>
          <w:p w14:paraId="32392BEA" w14:textId="77777777" w:rsidR="004108BD" w:rsidRDefault="004108BD" w:rsidP="004108BD">
            <w:pPr>
              <w:rPr>
                <w:sz w:val="20"/>
                <w:szCs w:val="20"/>
              </w:rPr>
            </w:pPr>
            <w:r>
              <w:rPr>
                <w:sz w:val="20"/>
                <w:szCs w:val="20"/>
              </w:rPr>
              <w:t>Household food insecurity</w:t>
            </w:r>
          </w:p>
          <w:p w14:paraId="56567A43" w14:textId="77777777" w:rsidR="004108BD" w:rsidRDefault="004108BD" w:rsidP="004108BD">
            <w:pPr>
              <w:rPr>
                <w:sz w:val="20"/>
                <w:szCs w:val="20"/>
              </w:rPr>
            </w:pPr>
            <w:r>
              <w:rPr>
                <w:sz w:val="20"/>
                <w:szCs w:val="20"/>
              </w:rPr>
              <w:t>Wealth quintile</w:t>
            </w:r>
          </w:p>
          <w:p w14:paraId="171D1C04" w14:textId="77777777" w:rsidR="004108BD" w:rsidRDefault="004108BD" w:rsidP="004108BD">
            <w:pPr>
              <w:rPr>
                <w:sz w:val="20"/>
                <w:szCs w:val="20"/>
              </w:rPr>
            </w:pPr>
            <w:r>
              <w:rPr>
                <w:sz w:val="20"/>
                <w:szCs w:val="20"/>
              </w:rPr>
              <w:t>Poverty status</w:t>
            </w:r>
          </w:p>
          <w:p w14:paraId="4BE28E4E" w14:textId="3989BB7A" w:rsidR="004108BD" w:rsidRPr="00022527" w:rsidRDefault="004108BD" w:rsidP="004108BD">
            <w:pPr>
              <w:rPr>
                <w:sz w:val="20"/>
                <w:szCs w:val="20"/>
              </w:rPr>
            </w:pPr>
            <w:r>
              <w:rPr>
                <w:sz w:val="20"/>
                <w:szCs w:val="20"/>
              </w:rPr>
              <w:t>Shock exposure index</w:t>
            </w:r>
          </w:p>
        </w:tc>
      </w:tr>
      <w:tr w:rsidR="002A4D8D" w:rsidRPr="00022527" w14:paraId="592468F9" w14:textId="77777777" w:rsidTr="004735E0">
        <w:tc>
          <w:tcPr>
            <w:tcW w:w="2515" w:type="dxa"/>
          </w:tcPr>
          <w:p w14:paraId="0112F633" w14:textId="7FE89140" w:rsidR="002A4D8D" w:rsidRPr="00022527" w:rsidRDefault="002A4D8D" w:rsidP="002A4D8D">
            <w:pPr>
              <w:rPr>
                <w:sz w:val="20"/>
                <w:szCs w:val="20"/>
              </w:rPr>
            </w:pPr>
            <w:r>
              <w:rPr>
                <w:sz w:val="20"/>
                <w:szCs w:val="20"/>
              </w:rPr>
              <w:t xml:space="preserve">Coverage </w:t>
            </w:r>
          </w:p>
        </w:tc>
        <w:tc>
          <w:tcPr>
            <w:tcW w:w="6835" w:type="dxa"/>
          </w:tcPr>
          <w:p w14:paraId="4F7BBD92" w14:textId="28DF4CF1" w:rsidR="002A4D8D" w:rsidRPr="00022527" w:rsidRDefault="002A4D8D" w:rsidP="002A4D8D">
            <w:pPr>
              <w:rPr>
                <w:sz w:val="20"/>
                <w:szCs w:val="20"/>
              </w:rPr>
            </w:pPr>
            <w:r>
              <w:rPr>
                <w:sz w:val="20"/>
                <w:szCs w:val="20"/>
              </w:rPr>
              <w:t>P1-ZOI and P2-ZOI</w:t>
            </w:r>
          </w:p>
        </w:tc>
      </w:tr>
      <w:tr w:rsidR="002A4D8D" w:rsidRPr="00022527" w14:paraId="54B81BF2" w14:textId="77777777" w:rsidTr="004735E0">
        <w:tc>
          <w:tcPr>
            <w:tcW w:w="2515" w:type="dxa"/>
          </w:tcPr>
          <w:p w14:paraId="5FD55FAB" w14:textId="77777777" w:rsidR="002A4D8D" w:rsidRPr="00022527" w:rsidRDefault="002A4D8D" w:rsidP="002A4D8D">
            <w:pPr>
              <w:rPr>
                <w:sz w:val="20"/>
                <w:szCs w:val="20"/>
              </w:rPr>
            </w:pPr>
            <w:r w:rsidRPr="00022527">
              <w:rPr>
                <w:sz w:val="20"/>
                <w:szCs w:val="20"/>
              </w:rPr>
              <w:t>Treatment of missing data</w:t>
            </w:r>
          </w:p>
        </w:tc>
        <w:tc>
          <w:tcPr>
            <w:tcW w:w="6835" w:type="dxa"/>
          </w:tcPr>
          <w:p w14:paraId="17C3FC70" w14:textId="17C77A47" w:rsidR="002A4D8D" w:rsidRPr="00022527" w:rsidRDefault="002A4D8D" w:rsidP="002A4D8D">
            <w:pPr>
              <w:rPr>
                <w:sz w:val="20"/>
                <w:szCs w:val="20"/>
              </w:rPr>
            </w:pPr>
            <w:r w:rsidRPr="00022527">
              <w:rPr>
                <w:sz w:val="20"/>
                <w:szCs w:val="20"/>
              </w:rPr>
              <w:t xml:space="preserve">Children whose weight was not measured or the response is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5D76E9F3" w14:textId="77777777" w:rsidTr="004735E0">
        <w:tc>
          <w:tcPr>
            <w:tcW w:w="2515" w:type="dxa"/>
          </w:tcPr>
          <w:p w14:paraId="3614E2CA" w14:textId="77777777" w:rsidR="002A4D8D" w:rsidRPr="00022527" w:rsidRDefault="002A4D8D" w:rsidP="002A4D8D">
            <w:pPr>
              <w:rPr>
                <w:sz w:val="20"/>
                <w:szCs w:val="20"/>
              </w:rPr>
            </w:pPr>
            <w:r w:rsidRPr="00022527">
              <w:rPr>
                <w:sz w:val="20"/>
                <w:szCs w:val="20"/>
              </w:rPr>
              <w:lastRenderedPageBreak/>
              <w:t>Survey variables used</w:t>
            </w:r>
          </w:p>
        </w:tc>
        <w:tc>
          <w:tcPr>
            <w:tcW w:w="6835" w:type="dxa"/>
          </w:tcPr>
          <w:p w14:paraId="5A4D2AFC" w14:textId="0D02FD1F" w:rsidR="002A4D8D" w:rsidRPr="00022527" w:rsidRDefault="002A4D8D" w:rsidP="002A4D8D">
            <w:pPr>
              <w:pStyle w:val="Definitions"/>
              <w:rPr>
                <w:i/>
                <w:sz w:val="20"/>
                <w:szCs w:val="20"/>
              </w:rPr>
            </w:pPr>
            <w:r w:rsidRPr="00022527">
              <w:rPr>
                <w:i/>
                <w:sz w:val="20"/>
                <w:szCs w:val="20"/>
              </w:rPr>
              <w:t>hhea, hhnum, samp_stratum</w:t>
            </w:r>
            <w:r>
              <w:rPr>
                <w:i/>
                <w:sz w:val="20"/>
                <w:szCs w:val="20"/>
              </w:rPr>
              <w:t>, wgt_c5, whz</w:t>
            </w:r>
          </w:p>
        </w:tc>
      </w:tr>
      <w:tr w:rsidR="002A4D8D" w:rsidRPr="00022527" w14:paraId="1BA61D20" w14:textId="77777777" w:rsidTr="004735E0">
        <w:tc>
          <w:tcPr>
            <w:tcW w:w="2515" w:type="dxa"/>
          </w:tcPr>
          <w:p w14:paraId="35F9F867" w14:textId="77777777" w:rsidR="002A4D8D" w:rsidRPr="00022527" w:rsidRDefault="002A4D8D" w:rsidP="002A4D8D">
            <w:pPr>
              <w:rPr>
                <w:sz w:val="20"/>
                <w:szCs w:val="20"/>
              </w:rPr>
            </w:pPr>
            <w:r w:rsidRPr="00022527">
              <w:rPr>
                <w:sz w:val="20"/>
                <w:szCs w:val="20"/>
              </w:rPr>
              <w:t>Analytic variables used</w:t>
            </w:r>
          </w:p>
        </w:tc>
        <w:tc>
          <w:tcPr>
            <w:tcW w:w="6835" w:type="dxa"/>
          </w:tcPr>
          <w:p w14:paraId="51BB5B30" w14:textId="77777777" w:rsidR="002A4D8D" w:rsidRPr="00022527" w:rsidRDefault="002A4D8D" w:rsidP="002A4D8D">
            <w:pPr>
              <w:rPr>
                <w:i/>
                <w:sz w:val="20"/>
                <w:szCs w:val="20"/>
              </w:rPr>
            </w:pPr>
            <w:r w:rsidRPr="00022527">
              <w:rPr>
                <w:i/>
                <w:sz w:val="20"/>
                <w:szCs w:val="20"/>
              </w:rPr>
              <w:t>c0_59m, hhmem_df</w:t>
            </w:r>
            <w:r>
              <w:rPr>
                <w:i/>
                <w:sz w:val="20"/>
                <w:szCs w:val="20"/>
              </w:rPr>
              <w:t>, sex, cnut_age</w:t>
            </w:r>
          </w:p>
        </w:tc>
      </w:tr>
      <w:tr w:rsidR="002A4D8D" w:rsidRPr="00022527" w14:paraId="1ECC1EB2" w14:textId="77777777" w:rsidTr="004735E0">
        <w:tc>
          <w:tcPr>
            <w:tcW w:w="2515" w:type="dxa"/>
          </w:tcPr>
          <w:p w14:paraId="4EB8228D" w14:textId="77777777" w:rsidR="002A4D8D" w:rsidRPr="00022527" w:rsidRDefault="002A4D8D" w:rsidP="002A4D8D">
            <w:pPr>
              <w:rPr>
                <w:sz w:val="20"/>
                <w:szCs w:val="20"/>
              </w:rPr>
            </w:pPr>
            <w:r w:rsidRPr="00022527">
              <w:rPr>
                <w:sz w:val="20"/>
                <w:szCs w:val="20"/>
              </w:rPr>
              <w:t>Analytic variables created</w:t>
            </w:r>
          </w:p>
        </w:tc>
        <w:tc>
          <w:tcPr>
            <w:tcW w:w="6835" w:type="dxa"/>
          </w:tcPr>
          <w:p w14:paraId="09125178" w14:textId="77777777" w:rsidR="002A4D8D" w:rsidRPr="00022527" w:rsidRDefault="002A4D8D" w:rsidP="002A4D8D">
            <w:pPr>
              <w:rPr>
                <w:i/>
                <w:sz w:val="20"/>
                <w:szCs w:val="20"/>
              </w:rPr>
            </w:pPr>
            <w:r>
              <w:rPr>
                <w:i/>
                <w:sz w:val="20"/>
                <w:szCs w:val="20"/>
              </w:rPr>
              <w:t xml:space="preserve">whzd, </w:t>
            </w:r>
            <w:r w:rsidRPr="00022527">
              <w:rPr>
                <w:i/>
                <w:sz w:val="20"/>
                <w:szCs w:val="20"/>
              </w:rPr>
              <w:t>chn_wasted</w:t>
            </w:r>
          </w:p>
        </w:tc>
      </w:tr>
    </w:tbl>
    <w:p w14:paraId="50117824" w14:textId="77777777" w:rsidR="004108BD" w:rsidRPr="001A6B47" w:rsidRDefault="00BA2910" w:rsidP="004108BD">
      <w:pPr>
        <w:pStyle w:val="BodyText"/>
        <w:spacing w:before="0" w:after="0"/>
        <w:rPr>
          <w:sz w:val="20"/>
          <w:szCs w:val="20"/>
        </w:rPr>
      </w:pPr>
      <w:r w:rsidRPr="001A6B47">
        <w:rPr>
          <w:sz w:val="20"/>
          <w:szCs w:val="20"/>
        </w:rPr>
        <w:t>*Standard Feed the Future disaggregate</w:t>
      </w:r>
    </w:p>
    <w:p w14:paraId="3ACFFEE5" w14:textId="5A4D403C" w:rsidR="00BA2910" w:rsidRPr="001A6B47" w:rsidRDefault="004108BD" w:rsidP="00BA2910">
      <w:pPr>
        <w:pStyle w:val="BodyText"/>
        <w:spacing w:before="0"/>
        <w:rPr>
          <w:sz w:val="20"/>
          <w:szCs w:val="20"/>
        </w:rPr>
      </w:pPr>
      <w:r w:rsidRPr="001A6B47">
        <w:rPr>
          <w:sz w:val="20"/>
          <w:szCs w:val="20"/>
        </w:rPr>
        <w:t>*</w:t>
      </w:r>
      <w:r w:rsidR="0026608C">
        <w:rPr>
          <w:sz w:val="20"/>
          <w:szCs w:val="20"/>
        </w:rPr>
        <w:t>*</w:t>
      </w:r>
      <w:r w:rsidRPr="001A6B47">
        <w:rPr>
          <w:sz w:val="20"/>
          <w:szCs w:val="20"/>
        </w:rPr>
        <w:t>Standard Feed the Future disaggregate Feed the Future phase two only</w:t>
      </w:r>
      <w:r w:rsidR="00BA2910" w:rsidRPr="001A6B47">
        <w:rPr>
          <w:sz w:val="20"/>
          <w:szCs w:val="20"/>
        </w:rPr>
        <w:t xml:space="preserve"> </w:t>
      </w:r>
    </w:p>
    <w:p w14:paraId="17C24BB0" w14:textId="77777777" w:rsidR="004735E0" w:rsidRPr="005D715A" w:rsidRDefault="004735E0" w:rsidP="00CD2417">
      <w:pPr>
        <w:pStyle w:val="Heading4"/>
        <w:keepNext w:val="0"/>
        <w:keepLines w:val="0"/>
        <w:widowControl/>
        <w:spacing w:before="200"/>
        <w:ind w:right="288"/>
      </w:pPr>
      <w:r w:rsidRPr="005D715A">
        <w:t>Calculations</w:t>
      </w:r>
    </w:p>
    <w:p w14:paraId="13DE5B2F" w14:textId="3A3783D8" w:rsidR="004735E0" w:rsidRDefault="004735E0" w:rsidP="00CD2417">
      <w:pPr>
        <w:pStyle w:val="BodyText"/>
      </w:pPr>
      <w:r w:rsidRPr="005D715A">
        <w:rPr>
          <w:rFonts w:asciiTheme="majorHAnsi" w:hAnsiTheme="majorHAnsi"/>
          <w:b/>
        </w:rPr>
        <w:t xml:space="preserve">Step 1. </w:t>
      </w:r>
      <w:r>
        <w:rPr>
          <w:rFonts w:asciiTheme="majorHAnsi" w:hAnsiTheme="majorHAnsi"/>
        </w:rPr>
        <w:t>D</w:t>
      </w:r>
      <w:r>
        <w:t>ivide the WHZ variable (</w:t>
      </w:r>
      <w:r w:rsidRPr="00022527">
        <w:rPr>
          <w:i/>
        </w:rPr>
        <w:t>whz</w:t>
      </w:r>
      <w:r>
        <w:t>) by 100. The WHZ variable was created using a CSPro data post-processing program and is included in the person-level data file exported from CSPro.</w:t>
      </w:r>
      <w:r>
        <w:rPr>
          <w:rStyle w:val="FootnoteReference"/>
        </w:rPr>
        <w:footnoteReference w:id="98"/>
      </w:r>
    </w:p>
    <w:p w14:paraId="545CCF0C" w14:textId="1CA797F4" w:rsidR="004735E0" w:rsidRDefault="004735E0" w:rsidP="00CD2417">
      <w:pPr>
        <w:pStyle w:val="BodyTextIndent1"/>
        <w:widowControl/>
      </w:pPr>
      <w:r>
        <w:t>Replace whz=whz÷100</w:t>
      </w:r>
    </w:p>
    <w:p w14:paraId="077FE950" w14:textId="5A427319" w:rsidR="004735E0" w:rsidRPr="00B6144C" w:rsidRDefault="004735E0" w:rsidP="00CD2417">
      <w:pPr>
        <w:pStyle w:val="BodyTextIndent1"/>
        <w:widowControl/>
      </w:pPr>
      <w:r>
        <w:t>Label variable “Weight-for-height z-score, decimal”</w:t>
      </w:r>
    </w:p>
    <w:p w14:paraId="45C0AB69" w14:textId="044BD48A" w:rsidR="004735E0" w:rsidRPr="005D715A" w:rsidRDefault="004735E0" w:rsidP="000041FF">
      <w:pPr>
        <w:pStyle w:val="BodyText"/>
      </w:pPr>
      <w:r w:rsidRPr="005D715A">
        <w:rPr>
          <w:b/>
        </w:rPr>
        <w:t xml:space="preserve">Step 2. </w:t>
      </w:r>
      <w:r w:rsidRPr="005D715A">
        <w:t xml:space="preserve">Create a </w:t>
      </w:r>
      <w:r>
        <w:t xml:space="preserve">binary </w:t>
      </w:r>
      <w:r w:rsidRPr="005D715A">
        <w:t xml:space="preserve">variable that </w:t>
      </w:r>
      <w:r>
        <w:t>flags</w:t>
      </w:r>
      <w:r w:rsidRPr="005D715A">
        <w:t xml:space="preserve"> children under 5 </w:t>
      </w:r>
      <w:r>
        <w:t>years</w:t>
      </w:r>
      <w:r w:rsidR="00847C38">
        <w:t xml:space="preserve"> of age</w:t>
      </w:r>
      <w:r>
        <w:t xml:space="preserve"> who </w:t>
      </w:r>
      <w:r w:rsidRPr="005D715A">
        <w:t>are wasted (</w:t>
      </w:r>
      <w:r w:rsidRPr="005D715A">
        <w:rPr>
          <w:i/>
        </w:rPr>
        <w:t>chn_</w:t>
      </w:r>
      <w:r w:rsidRPr="009A4CD2">
        <w:rPr>
          <w:i/>
        </w:rPr>
        <w:t>wasted</w:t>
      </w:r>
      <w:r w:rsidRPr="009A4CD2">
        <w:t xml:space="preserve">), meaning </w:t>
      </w:r>
      <w:r w:rsidR="000041FF">
        <w:t xml:space="preserve">that </w:t>
      </w:r>
      <w:r w:rsidRPr="009A4CD2">
        <w:t>their WHZ score is less than -2. WHZ values</w:t>
      </w:r>
      <w:r>
        <w:t xml:space="preserve"> of 99.96 and above correspond to missing or invalid z-scores and should be omitted from the variable.</w:t>
      </w:r>
    </w:p>
    <w:p w14:paraId="0B7CAD32" w14:textId="6C257305" w:rsidR="004735E0" w:rsidRDefault="004735E0" w:rsidP="00A50FE1">
      <w:pPr>
        <w:pStyle w:val="BodyTextIndent1"/>
      </w:pPr>
      <w:r w:rsidRPr="005D715A">
        <w:t>Set chn_wast</w:t>
      </w:r>
      <w:r>
        <w:t>ed</w:t>
      </w:r>
      <w:r w:rsidRPr="005D715A">
        <w:t>=</w:t>
      </w:r>
      <w:r>
        <w:t>missing</w:t>
      </w:r>
    </w:p>
    <w:p w14:paraId="490D06AB" w14:textId="73BA6C31" w:rsidR="004735E0" w:rsidRPr="005D715A" w:rsidRDefault="004735E0" w:rsidP="00A50FE1">
      <w:pPr>
        <w:pStyle w:val="BodyTextIndent1"/>
      </w:pPr>
      <w:r>
        <w:t>Replace chn_wasted=</w:t>
      </w:r>
      <w:r w:rsidRPr="005D715A">
        <w:t xml:space="preserve">0 if whz≥ -2 and </w:t>
      </w:r>
      <w:r>
        <w:t>whz&lt;99.96 c0_59m=1</w:t>
      </w:r>
    </w:p>
    <w:p w14:paraId="13C5AE1B" w14:textId="083D0BE4" w:rsidR="004735E0" w:rsidRDefault="004735E0" w:rsidP="00A50FE1">
      <w:pPr>
        <w:pStyle w:val="BodyTextIndent1"/>
      </w:pPr>
      <w:r w:rsidRPr="005D715A">
        <w:t>Replace chn_wast</w:t>
      </w:r>
      <w:r>
        <w:t>ed</w:t>
      </w:r>
      <w:r w:rsidRPr="005D715A">
        <w:t xml:space="preserve">=1 if whz&lt;-2 and </w:t>
      </w:r>
      <w:r>
        <w:t>c0_59m=1</w:t>
      </w:r>
    </w:p>
    <w:p w14:paraId="21B50F70" w14:textId="77777777" w:rsidR="004735E0" w:rsidRDefault="004735E0" w:rsidP="00A50FE1">
      <w:pPr>
        <w:pStyle w:val="BodyTextIndent1"/>
      </w:pPr>
      <w:r>
        <w:t>Label values 0 “No” 1 “Yes”</w:t>
      </w:r>
    </w:p>
    <w:p w14:paraId="3A1DF60F" w14:textId="77777777" w:rsidR="004735E0" w:rsidRPr="005D715A" w:rsidRDefault="004735E0" w:rsidP="00A50FE1">
      <w:pPr>
        <w:pStyle w:val="BodyTextIndent1"/>
      </w:pPr>
      <w:r>
        <w:t>Label variable “Child is moderately-to-severely wasted (WHZ&lt;-2)”</w:t>
      </w:r>
    </w:p>
    <w:p w14:paraId="2A756409" w14:textId="044C9DF9"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847C38">
        <w:t xml:space="preserve">of age </w:t>
      </w:r>
      <w:r>
        <w:t xml:space="preserve">who are wasted using the </w:t>
      </w:r>
      <w:r>
        <w:rPr>
          <w:i/>
        </w:rPr>
        <w:t>chn_wasted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48B64CA" w14:textId="31B5440D" w:rsidR="004735E0" w:rsidRPr="002A0DAF" w:rsidRDefault="004735E0" w:rsidP="00A50FE1">
      <w:pPr>
        <w:pStyle w:val="BodyTextIndent1"/>
      </w:pPr>
      <w:r w:rsidRPr="002A0DAF">
        <w:t>Svyset hhea [pweight=wgt_c5], strata(samp_stratum)</w:t>
      </w:r>
    </w:p>
    <w:p w14:paraId="22A68A14" w14:textId="5961E222" w:rsidR="004735E0" w:rsidRPr="002A0DAF" w:rsidRDefault="004735E0" w:rsidP="00A50FE1">
      <w:pPr>
        <w:pStyle w:val="BodyTextIndent1"/>
      </w:pPr>
      <w:r w:rsidRPr="002A0DAF">
        <w:t>Svy</w:t>
      </w:r>
      <w:r>
        <w:t>, subpop(hhmem_df)</w:t>
      </w:r>
      <w:r w:rsidRPr="002A0DAF">
        <w:t>: prop c</w:t>
      </w:r>
      <w:r>
        <w:t>hn_wasted</w:t>
      </w:r>
      <w:r w:rsidRPr="002A0DAF">
        <w:t xml:space="preserve"> </w:t>
      </w:r>
    </w:p>
    <w:p w14:paraId="6A0BDBEF" w14:textId="77777777" w:rsidR="004735E0" w:rsidRDefault="004735E0" w:rsidP="00A50FE1">
      <w:pPr>
        <w:pStyle w:val="BodyTextIndent1"/>
      </w:pPr>
      <w:r w:rsidRPr="002A0DAF">
        <w:t>Svy</w:t>
      </w:r>
      <w:r>
        <w:t>, subpop(hhmem_df)</w:t>
      </w:r>
      <w:r w:rsidRPr="002A0DAF">
        <w:t>: prop chn_</w:t>
      </w:r>
      <w:r>
        <w:t>wasted</w:t>
      </w:r>
      <w:r w:rsidRPr="002A0DAF">
        <w:t>, over(</w:t>
      </w:r>
      <w:r>
        <w:t>cnut_age</w:t>
      </w:r>
      <w:r w:rsidRPr="002A0DAF">
        <w:t>)</w:t>
      </w:r>
    </w:p>
    <w:p w14:paraId="64014247" w14:textId="77777777" w:rsidR="004735E0" w:rsidRPr="002A0DAF" w:rsidRDefault="004735E0" w:rsidP="00A50FE1">
      <w:pPr>
        <w:pStyle w:val="BodyTextIndent1"/>
      </w:pPr>
      <w:r w:rsidRPr="002A0DAF">
        <w:t>Svy</w:t>
      </w:r>
      <w:r>
        <w:t>, subpop(hhmem_df)</w:t>
      </w:r>
      <w:r w:rsidRPr="002A0DAF">
        <w:t>: prop chn_</w:t>
      </w:r>
      <w:r>
        <w:t>wasted</w:t>
      </w:r>
      <w:r w:rsidRPr="002A0DAF">
        <w:t>, over(</w:t>
      </w:r>
      <w:r>
        <w:t>sex</w:t>
      </w:r>
      <w:r w:rsidRPr="002A0DAF">
        <w:t>)</w:t>
      </w:r>
    </w:p>
    <w:p w14:paraId="707A66D1" w14:textId="77777777" w:rsidR="00066018" w:rsidRDefault="00066018" w:rsidP="00066018">
      <w:pPr>
        <w:pStyle w:val="Heading4"/>
        <w:widowControl/>
      </w:pPr>
      <w:r w:rsidRPr="005D715A">
        <w:t>References</w:t>
      </w:r>
    </w:p>
    <w:p w14:paraId="122E3A99" w14:textId="72EB09A3"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9" w:anchor="t=Guide_to_DHS_Statistics_DHS-7.htm" w:history="1">
        <w:r>
          <w:rPr>
            <w:rStyle w:val="Hyperlink"/>
          </w:rPr>
          <w:t>https://dhsprogram.com/Data/Guide-to-DHS-Statistics/index.htm#t=Guide_to_DHS_Statistics_DHS-7.htm</w:t>
        </w:r>
      </w:hyperlink>
    </w:p>
    <w:p w14:paraId="76D1BBB5" w14:textId="77777777" w:rsidR="006F7FCF" w:rsidRDefault="006F7FCF" w:rsidP="006D6A91">
      <w:pPr>
        <w:pStyle w:val="BodyText"/>
        <w:rPr>
          <w:rStyle w:val="Hyperlink"/>
          <w:szCs w:val="22"/>
        </w:rPr>
      </w:pPr>
      <w:r w:rsidRPr="00925D9E">
        <w:t xml:space="preserve">World Health Organization. 2019. </w:t>
      </w:r>
      <w:r w:rsidRPr="003A7FC6">
        <w:rPr>
          <w:i/>
        </w:rPr>
        <w:t>Global database on child growth and malnutrition.</w:t>
      </w:r>
      <w:r w:rsidRPr="00925D9E">
        <w:t xml:space="preserve"> </w:t>
      </w:r>
      <w:r>
        <w:t xml:space="preserve">Available at: </w:t>
      </w:r>
      <w:hyperlink r:id="rId90" w:history="1">
        <w:r w:rsidRPr="00925D9E">
          <w:rPr>
            <w:rStyle w:val="Hyperlink"/>
            <w:szCs w:val="22"/>
          </w:rPr>
          <w:t>https://www.who.int/nutgrowthdb/about/introduction/en/</w:t>
        </w:r>
      </w:hyperlink>
    </w:p>
    <w:p w14:paraId="52476BC5" w14:textId="4A7681C2" w:rsidR="00066018" w:rsidRDefault="00066018" w:rsidP="006F7FCF">
      <w:pPr>
        <w:pStyle w:val="BodyText"/>
        <w:rPr>
          <w:rStyle w:val="Hyperlink"/>
          <w:szCs w:val="22"/>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1" w:history="1">
        <w:r w:rsidRPr="00925D9E">
          <w:rPr>
            <w:rStyle w:val="Hyperlink"/>
            <w:szCs w:val="22"/>
          </w:rPr>
          <w:t>http://www.who.int/childgrowth/publications/technical_report_pub/en/</w:t>
        </w:r>
      </w:hyperlink>
    </w:p>
    <w:p w14:paraId="18FE5350" w14:textId="3F5CB9BB" w:rsidR="00066018" w:rsidRPr="00925D9E" w:rsidRDefault="00066018" w:rsidP="00066018">
      <w:pPr>
        <w:pStyle w:val="BodyText"/>
        <w:rPr>
          <w:szCs w:val="22"/>
        </w:rPr>
      </w:pPr>
      <w:r w:rsidRPr="00925D9E">
        <w:rPr>
          <w:szCs w:val="22"/>
        </w:rPr>
        <w:lastRenderedPageBreak/>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3144E5B" w14:textId="7679F411" w:rsidR="004735E0" w:rsidRPr="00A9436B" w:rsidRDefault="004735E0" w:rsidP="00A50FE1">
      <w:pPr>
        <w:pStyle w:val="Heading3"/>
        <w:numPr>
          <w:ilvl w:val="2"/>
          <w:numId w:val="247"/>
        </w:numPr>
        <w:spacing w:after="240" w:line="259" w:lineRule="auto"/>
        <w:ind w:right="288"/>
        <w:rPr>
          <w:rFonts w:eastAsia="Times New Roman"/>
        </w:rPr>
      </w:pPr>
      <w:bookmarkStart w:id="998" w:name="_Toc18065096"/>
      <w:bookmarkStart w:id="999" w:name="_Toc513726520"/>
      <w:bookmarkStart w:id="1000" w:name="_Toc526973600"/>
      <w:bookmarkStart w:id="1001" w:name="_Toc527234125"/>
      <w:bookmarkStart w:id="1002" w:name="_Toc18092205"/>
      <w:bookmarkEnd w:id="998"/>
      <w:r w:rsidRPr="00A9436B">
        <w:rPr>
          <w:rFonts w:eastAsia="Times New Roman"/>
        </w:rPr>
        <w:t>Prevalence of healthy weight children under 5 years</w:t>
      </w:r>
      <w:bookmarkEnd w:id="999"/>
      <w:bookmarkEnd w:id="1000"/>
      <w:bookmarkEnd w:id="1001"/>
      <w:r w:rsidR="00847C38">
        <w:rPr>
          <w:rFonts w:eastAsia="Times New Roman"/>
        </w:rPr>
        <w:t xml:space="preserve"> of age</w:t>
      </w:r>
      <w:bookmarkEnd w:id="1002"/>
      <w:r w:rsidRPr="00A9436B">
        <w:rPr>
          <w:rFonts w:eastAsia="Times New Roman"/>
        </w:rPr>
        <w:t xml:space="preserve"> </w:t>
      </w:r>
    </w:p>
    <w:p w14:paraId="3D0EB54D" w14:textId="263FBDFD" w:rsidR="004735E0" w:rsidRPr="005D715A" w:rsidRDefault="004735E0" w:rsidP="00C970C9">
      <w:pPr>
        <w:pStyle w:val="BodyText"/>
        <w:rPr>
          <w:b/>
        </w:rPr>
      </w:pPr>
      <w:r w:rsidRPr="005D715A">
        <w:t>This indicator estimates the percentage of children under 5 years</w:t>
      </w:r>
      <w:r w:rsidR="005C270F">
        <w:t xml:space="preserve"> of age</w:t>
      </w:r>
      <w:r w:rsidRPr="005D715A">
        <w:t xml:space="preserve"> </w:t>
      </w:r>
      <w:r>
        <w:t xml:space="preserve">(0-59 months) </w:t>
      </w:r>
      <w:r w:rsidRPr="005D715A">
        <w:t xml:space="preserve">who have a healthy weight in the ZOI population. It is based on information collected in </w:t>
      </w:r>
      <w:r>
        <w:t xml:space="preserve">the core </w:t>
      </w:r>
      <w:r w:rsidRPr="005D715A">
        <w:t xml:space="preserve">ZOI Survey Module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784E264F" w14:textId="76685D89" w:rsidR="004735E0" w:rsidRDefault="004735E0" w:rsidP="00C970C9">
      <w:pPr>
        <w:pStyle w:val="Heading4"/>
        <w:ind w:right="288"/>
      </w:pPr>
      <w:r w:rsidRPr="005D715A">
        <w:t>Definition</w:t>
      </w:r>
      <w:r w:rsidR="00847C38">
        <w:t>s</w:t>
      </w:r>
    </w:p>
    <w:tbl>
      <w:tblPr>
        <w:tblStyle w:val="TableGrid"/>
        <w:tblW w:w="0" w:type="auto"/>
        <w:tblLook w:val="04A0" w:firstRow="1" w:lastRow="0" w:firstColumn="1" w:lastColumn="0" w:noHBand="0" w:noVBand="1"/>
      </w:tblPr>
      <w:tblGrid>
        <w:gridCol w:w="2515"/>
        <w:gridCol w:w="6835"/>
      </w:tblGrid>
      <w:tr w:rsidR="004735E0" w:rsidRPr="00022527" w14:paraId="54509405" w14:textId="77777777" w:rsidTr="004735E0">
        <w:tc>
          <w:tcPr>
            <w:tcW w:w="2515" w:type="dxa"/>
          </w:tcPr>
          <w:p w14:paraId="6920A5A6" w14:textId="77777777" w:rsidR="004735E0" w:rsidRPr="00022527" w:rsidRDefault="004735E0" w:rsidP="004735E0">
            <w:pPr>
              <w:rPr>
                <w:sz w:val="20"/>
                <w:szCs w:val="20"/>
              </w:rPr>
            </w:pPr>
            <w:r w:rsidRPr="00022527">
              <w:rPr>
                <w:sz w:val="20"/>
                <w:szCs w:val="20"/>
              </w:rPr>
              <w:t>Numerator</w:t>
            </w:r>
          </w:p>
        </w:tc>
        <w:tc>
          <w:tcPr>
            <w:tcW w:w="6835" w:type="dxa"/>
          </w:tcPr>
          <w:p w14:paraId="247FC260" w14:textId="1CD94DAD"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whose WHZ is less than or equal to 2 SD below or above the 2006 WHO Child Growth standards population median</w:t>
            </w:r>
          </w:p>
        </w:tc>
      </w:tr>
      <w:tr w:rsidR="004735E0" w:rsidRPr="00022527" w14:paraId="404FB74B" w14:textId="77777777" w:rsidTr="004735E0">
        <w:tc>
          <w:tcPr>
            <w:tcW w:w="2515" w:type="dxa"/>
          </w:tcPr>
          <w:p w14:paraId="324B7808" w14:textId="77777777" w:rsidR="004735E0" w:rsidRPr="00022527" w:rsidRDefault="004735E0" w:rsidP="004735E0">
            <w:pPr>
              <w:rPr>
                <w:sz w:val="20"/>
                <w:szCs w:val="20"/>
              </w:rPr>
            </w:pPr>
            <w:r w:rsidRPr="00022527">
              <w:rPr>
                <w:sz w:val="20"/>
                <w:szCs w:val="20"/>
              </w:rPr>
              <w:t>Denominator</w:t>
            </w:r>
          </w:p>
        </w:tc>
        <w:tc>
          <w:tcPr>
            <w:tcW w:w="6835" w:type="dxa"/>
          </w:tcPr>
          <w:p w14:paraId="14489A2F" w14:textId="5785B7E5" w:rsidR="004735E0" w:rsidRPr="00022527" w:rsidRDefault="004735E0" w:rsidP="000041FF">
            <w:pPr>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in surveyed households</w:t>
            </w:r>
          </w:p>
        </w:tc>
      </w:tr>
      <w:tr w:rsidR="004735E0" w:rsidRPr="00022527" w14:paraId="22B5089B" w14:textId="77777777" w:rsidTr="004735E0">
        <w:tc>
          <w:tcPr>
            <w:tcW w:w="2515" w:type="dxa"/>
          </w:tcPr>
          <w:p w14:paraId="4D379741" w14:textId="77777777" w:rsidR="004735E0" w:rsidRPr="00022527" w:rsidRDefault="004735E0" w:rsidP="004735E0">
            <w:pPr>
              <w:rPr>
                <w:sz w:val="20"/>
                <w:szCs w:val="20"/>
              </w:rPr>
            </w:pPr>
            <w:r w:rsidRPr="00022527">
              <w:rPr>
                <w:sz w:val="20"/>
                <w:szCs w:val="20"/>
              </w:rPr>
              <w:t>Unit of measure</w:t>
            </w:r>
          </w:p>
        </w:tc>
        <w:tc>
          <w:tcPr>
            <w:tcW w:w="6835" w:type="dxa"/>
          </w:tcPr>
          <w:p w14:paraId="68B27EBD" w14:textId="77777777" w:rsidR="004735E0" w:rsidRPr="00022527" w:rsidRDefault="004735E0" w:rsidP="004735E0">
            <w:pPr>
              <w:rPr>
                <w:sz w:val="20"/>
                <w:szCs w:val="20"/>
              </w:rPr>
            </w:pPr>
            <w:r w:rsidRPr="00022527">
              <w:rPr>
                <w:sz w:val="20"/>
                <w:szCs w:val="20"/>
              </w:rPr>
              <w:t>Percentage</w:t>
            </w:r>
          </w:p>
        </w:tc>
      </w:tr>
      <w:tr w:rsidR="004735E0" w:rsidRPr="00022527" w14:paraId="0D9A63EB" w14:textId="77777777" w:rsidTr="004735E0">
        <w:tc>
          <w:tcPr>
            <w:tcW w:w="2515" w:type="dxa"/>
          </w:tcPr>
          <w:p w14:paraId="1617E406" w14:textId="77777777" w:rsidR="004735E0" w:rsidRPr="00022527" w:rsidRDefault="004735E0" w:rsidP="004735E0">
            <w:pPr>
              <w:rPr>
                <w:sz w:val="20"/>
                <w:szCs w:val="20"/>
              </w:rPr>
            </w:pPr>
            <w:r w:rsidRPr="00022527">
              <w:rPr>
                <w:sz w:val="20"/>
                <w:szCs w:val="20"/>
              </w:rPr>
              <w:t>Level of data</w:t>
            </w:r>
          </w:p>
        </w:tc>
        <w:tc>
          <w:tcPr>
            <w:tcW w:w="6835" w:type="dxa"/>
          </w:tcPr>
          <w:p w14:paraId="2D93791F" w14:textId="77777777" w:rsidR="004735E0" w:rsidRPr="00022527" w:rsidRDefault="004735E0" w:rsidP="004735E0">
            <w:pPr>
              <w:rPr>
                <w:sz w:val="20"/>
                <w:szCs w:val="20"/>
              </w:rPr>
            </w:pPr>
            <w:r w:rsidRPr="00022527">
              <w:rPr>
                <w:sz w:val="20"/>
                <w:szCs w:val="20"/>
              </w:rPr>
              <w:t>Individual</w:t>
            </w:r>
          </w:p>
        </w:tc>
      </w:tr>
      <w:tr w:rsidR="004735E0" w:rsidRPr="00022527" w14:paraId="65F02462" w14:textId="77777777" w:rsidTr="004735E0">
        <w:tc>
          <w:tcPr>
            <w:tcW w:w="2515" w:type="dxa"/>
          </w:tcPr>
          <w:p w14:paraId="76F7F70C" w14:textId="77777777" w:rsidR="004735E0" w:rsidRPr="00022527" w:rsidRDefault="004735E0" w:rsidP="004735E0">
            <w:pPr>
              <w:rPr>
                <w:sz w:val="20"/>
                <w:szCs w:val="20"/>
              </w:rPr>
            </w:pPr>
            <w:r w:rsidRPr="00022527">
              <w:rPr>
                <w:sz w:val="20"/>
                <w:szCs w:val="20"/>
              </w:rPr>
              <w:t>Sampling weight</w:t>
            </w:r>
          </w:p>
        </w:tc>
        <w:tc>
          <w:tcPr>
            <w:tcW w:w="6835" w:type="dxa"/>
          </w:tcPr>
          <w:p w14:paraId="21CD8EE8" w14:textId="3FECA20F" w:rsidR="004735E0" w:rsidRPr="00022527" w:rsidRDefault="004735E0" w:rsidP="000041FF">
            <w:pPr>
              <w:rPr>
                <w:sz w:val="20"/>
                <w:szCs w:val="20"/>
              </w:rPr>
            </w:pPr>
            <w:r w:rsidRPr="00022527">
              <w:rPr>
                <w:sz w:val="20"/>
                <w:szCs w:val="20"/>
              </w:rPr>
              <w:t>Children under 5</w:t>
            </w:r>
            <w:r w:rsidR="005C270F">
              <w:rPr>
                <w:sz w:val="20"/>
                <w:szCs w:val="20"/>
              </w:rPr>
              <w:t xml:space="preserve"> years of age</w:t>
            </w:r>
          </w:p>
        </w:tc>
      </w:tr>
      <w:tr w:rsidR="004735E0" w:rsidRPr="00022527" w14:paraId="09D6A985" w14:textId="77777777" w:rsidTr="004735E0">
        <w:tc>
          <w:tcPr>
            <w:tcW w:w="2515" w:type="dxa"/>
          </w:tcPr>
          <w:p w14:paraId="48B0B617" w14:textId="77777777" w:rsidR="004735E0" w:rsidRPr="00022527" w:rsidRDefault="004735E0" w:rsidP="004735E0">
            <w:pPr>
              <w:rPr>
                <w:sz w:val="20"/>
                <w:szCs w:val="20"/>
              </w:rPr>
            </w:pPr>
            <w:r w:rsidRPr="00022527">
              <w:rPr>
                <w:sz w:val="20"/>
                <w:szCs w:val="20"/>
              </w:rPr>
              <w:t>Disaggregation levels</w:t>
            </w:r>
          </w:p>
        </w:tc>
        <w:tc>
          <w:tcPr>
            <w:tcW w:w="6835" w:type="dxa"/>
          </w:tcPr>
          <w:p w14:paraId="3E467F2D" w14:textId="2E95A632" w:rsidR="004735E0" w:rsidRPr="00022527" w:rsidRDefault="004735E0" w:rsidP="004735E0">
            <w:pPr>
              <w:rPr>
                <w:sz w:val="20"/>
                <w:szCs w:val="20"/>
              </w:rPr>
            </w:pPr>
            <w:r w:rsidRPr="00022527">
              <w:rPr>
                <w:sz w:val="20"/>
                <w:szCs w:val="20"/>
              </w:rPr>
              <w:t>Child sex</w:t>
            </w:r>
            <w:r w:rsidR="004108BD">
              <w:rPr>
                <w:sz w:val="20"/>
                <w:szCs w:val="20"/>
              </w:rPr>
              <w:t>*</w:t>
            </w:r>
          </w:p>
          <w:p w14:paraId="7640CEAD"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3BB1F47B"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34FCED33" w14:textId="77777777" w:rsidR="004108BD" w:rsidRDefault="004108BD" w:rsidP="004108BD">
            <w:pPr>
              <w:rPr>
                <w:sz w:val="20"/>
                <w:szCs w:val="20"/>
              </w:rPr>
            </w:pPr>
            <w:r>
              <w:rPr>
                <w:sz w:val="20"/>
                <w:szCs w:val="20"/>
              </w:rPr>
              <w:t>Caregiver education</w:t>
            </w:r>
          </w:p>
          <w:p w14:paraId="66248130" w14:textId="77777777" w:rsidR="004108BD" w:rsidRDefault="004108BD" w:rsidP="004108BD">
            <w:pPr>
              <w:rPr>
                <w:sz w:val="20"/>
                <w:szCs w:val="20"/>
              </w:rPr>
            </w:pPr>
            <w:r>
              <w:rPr>
                <w:sz w:val="20"/>
                <w:szCs w:val="20"/>
              </w:rPr>
              <w:t>Gendered household type (de jure household member)</w:t>
            </w:r>
          </w:p>
          <w:p w14:paraId="217CE91A" w14:textId="77777777" w:rsidR="004108BD" w:rsidRDefault="004108BD" w:rsidP="004108BD">
            <w:pPr>
              <w:rPr>
                <w:sz w:val="20"/>
                <w:szCs w:val="20"/>
              </w:rPr>
            </w:pPr>
            <w:r>
              <w:rPr>
                <w:sz w:val="20"/>
                <w:szCs w:val="20"/>
              </w:rPr>
              <w:t>Household food insecurity</w:t>
            </w:r>
          </w:p>
          <w:p w14:paraId="50075C0B" w14:textId="77777777" w:rsidR="004108BD" w:rsidRDefault="004108BD" w:rsidP="004108BD">
            <w:pPr>
              <w:rPr>
                <w:sz w:val="20"/>
                <w:szCs w:val="20"/>
              </w:rPr>
            </w:pPr>
            <w:r>
              <w:rPr>
                <w:sz w:val="20"/>
                <w:szCs w:val="20"/>
              </w:rPr>
              <w:t>Wealth quintile</w:t>
            </w:r>
          </w:p>
          <w:p w14:paraId="19C186F9" w14:textId="77777777" w:rsidR="004108BD" w:rsidRDefault="004108BD" w:rsidP="004108BD">
            <w:pPr>
              <w:rPr>
                <w:sz w:val="20"/>
                <w:szCs w:val="20"/>
              </w:rPr>
            </w:pPr>
            <w:r>
              <w:rPr>
                <w:sz w:val="20"/>
                <w:szCs w:val="20"/>
              </w:rPr>
              <w:t>Poverty status</w:t>
            </w:r>
          </w:p>
          <w:p w14:paraId="3189ADA0" w14:textId="7B18D3B5" w:rsidR="004108BD" w:rsidRPr="00022527" w:rsidRDefault="004108BD" w:rsidP="004108BD">
            <w:pPr>
              <w:rPr>
                <w:sz w:val="20"/>
                <w:szCs w:val="20"/>
              </w:rPr>
            </w:pPr>
            <w:r>
              <w:rPr>
                <w:sz w:val="20"/>
                <w:szCs w:val="20"/>
              </w:rPr>
              <w:t>Shock exposure index</w:t>
            </w:r>
          </w:p>
        </w:tc>
      </w:tr>
      <w:tr w:rsidR="002A4D8D" w:rsidRPr="00022527" w14:paraId="522C7F84" w14:textId="77777777" w:rsidTr="004735E0">
        <w:tc>
          <w:tcPr>
            <w:tcW w:w="2515" w:type="dxa"/>
          </w:tcPr>
          <w:p w14:paraId="374C43EB" w14:textId="548C61EA" w:rsidR="002A4D8D" w:rsidRPr="00022527" w:rsidRDefault="002A4D8D" w:rsidP="002A4D8D">
            <w:pPr>
              <w:rPr>
                <w:sz w:val="20"/>
                <w:szCs w:val="20"/>
              </w:rPr>
            </w:pPr>
            <w:r>
              <w:rPr>
                <w:sz w:val="20"/>
                <w:szCs w:val="20"/>
              </w:rPr>
              <w:t xml:space="preserve">Coverage </w:t>
            </w:r>
          </w:p>
        </w:tc>
        <w:tc>
          <w:tcPr>
            <w:tcW w:w="6835" w:type="dxa"/>
          </w:tcPr>
          <w:p w14:paraId="03D65FF9" w14:textId="6E257970" w:rsidR="002A4D8D" w:rsidRPr="00022527" w:rsidRDefault="002A4D8D" w:rsidP="002A4D8D">
            <w:pPr>
              <w:rPr>
                <w:sz w:val="20"/>
                <w:szCs w:val="20"/>
              </w:rPr>
            </w:pPr>
            <w:r>
              <w:rPr>
                <w:sz w:val="20"/>
                <w:szCs w:val="20"/>
              </w:rPr>
              <w:t>P2-ZOI</w:t>
            </w:r>
          </w:p>
        </w:tc>
      </w:tr>
      <w:tr w:rsidR="002A4D8D" w:rsidRPr="00022527" w14:paraId="4A5E2B19" w14:textId="77777777" w:rsidTr="00CD2417">
        <w:trPr>
          <w:cantSplit/>
        </w:trPr>
        <w:tc>
          <w:tcPr>
            <w:tcW w:w="2515" w:type="dxa"/>
          </w:tcPr>
          <w:p w14:paraId="0B32175B" w14:textId="77777777" w:rsidR="002A4D8D" w:rsidRPr="00022527" w:rsidRDefault="002A4D8D" w:rsidP="002A4D8D">
            <w:pPr>
              <w:rPr>
                <w:sz w:val="20"/>
                <w:szCs w:val="20"/>
              </w:rPr>
            </w:pPr>
            <w:r w:rsidRPr="00022527">
              <w:rPr>
                <w:sz w:val="20"/>
                <w:szCs w:val="20"/>
              </w:rPr>
              <w:t>Treatment of missing data</w:t>
            </w:r>
          </w:p>
        </w:tc>
        <w:tc>
          <w:tcPr>
            <w:tcW w:w="6835" w:type="dxa"/>
          </w:tcPr>
          <w:p w14:paraId="1BB6AED7" w14:textId="2D087CC0" w:rsidR="002A4D8D" w:rsidRPr="00022527" w:rsidRDefault="002A4D8D" w:rsidP="002A4D8D">
            <w:pPr>
              <w:rPr>
                <w:sz w:val="20"/>
                <w:szCs w:val="20"/>
              </w:rPr>
            </w:pPr>
            <w:r w:rsidRPr="00022527">
              <w:rPr>
                <w:sz w:val="20"/>
                <w:szCs w:val="20"/>
              </w:rPr>
              <w:t xml:space="preserve">Children not weighed or with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20EB1544" w14:textId="77777777" w:rsidTr="004735E0">
        <w:tc>
          <w:tcPr>
            <w:tcW w:w="2515" w:type="dxa"/>
          </w:tcPr>
          <w:p w14:paraId="19A83261" w14:textId="77777777" w:rsidR="002A4D8D" w:rsidRPr="00022527" w:rsidRDefault="002A4D8D" w:rsidP="002A4D8D">
            <w:pPr>
              <w:rPr>
                <w:sz w:val="20"/>
                <w:szCs w:val="20"/>
              </w:rPr>
            </w:pPr>
            <w:r w:rsidRPr="00022527">
              <w:rPr>
                <w:sz w:val="20"/>
                <w:szCs w:val="20"/>
              </w:rPr>
              <w:t>Survey variables used</w:t>
            </w:r>
          </w:p>
        </w:tc>
        <w:tc>
          <w:tcPr>
            <w:tcW w:w="6835" w:type="dxa"/>
          </w:tcPr>
          <w:p w14:paraId="64A173F9" w14:textId="77777777" w:rsidR="002A4D8D" w:rsidRPr="00A9436B" w:rsidRDefault="002A4D8D" w:rsidP="002A4D8D">
            <w:pPr>
              <w:pStyle w:val="Definitions"/>
              <w:rPr>
                <w:i/>
                <w:sz w:val="20"/>
                <w:szCs w:val="20"/>
              </w:rPr>
            </w:pPr>
            <w:r>
              <w:rPr>
                <w:i/>
                <w:sz w:val="20"/>
                <w:szCs w:val="20"/>
              </w:rPr>
              <w:t>hhea, hhnum, samp_stratum, wgt_c5, whz</w:t>
            </w:r>
          </w:p>
        </w:tc>
      </w:tr>
      <w:tr w:rsidR="002A4D8D" w:rsidRPr="00022527" w14:paraId="2801B37D" w14:textId="77777777" w:rsidTr="004735E0">
        <w:tc>
          <w:tcPr>
            <w:tcW w:w="2515" w:type="dxa"/>
          </w:tcPr>
          <w:p w14:paraId="759B8434" w14:textId="77777777" w:rsidR="002A4D8D" w:rsidRPr="00022527" w:rsidRDefault="002A4D8D" w:rsidP="002A4D8D">
            <w:pPr>
              <w:rPr>
                <w:sz w:val="20"/>
                <w:szCs w:val="20"/>
              </w:rPr>
            </w:pPr>
            <w:r w:rsidRPr="00022527">
              <w:rPr>
                <w:sz w:val="20"/>
                <w:szCs w:val="20"/>
              </w:rPr>
              <w:t>Analytic variables used</w:t>
            </w:r>
          </w:p>
        </w:tc>
        <w:tc>
          <w:tcPr>
            <w:tcW w:w="6835" w:type="dxa"/>
          </w:tcPr>
          <w:p w14:paraId="6A2BA910" w14:textId="77777777" w:rsidR="002A4D8D" w:rsidRPr="00022527" w:rsidRDefault="002A4D8D" w:rsidP="002A4D8D">
            <w:pPr>
              <w:rPr>
                <w:i/>
                <w:sz w:val="20"/>
                <w:szCs w:val="20"/>
              </w:rPr>
            </w:pPr>
            <w:r>
              <w:rPr>
                <w:i/>
                <w:sz w:val="20"/>
                <w:szCs w:val="20"/>
              </w:rPr>
              <w:t xml:space="preserve">whzd, </w:t>
            </w:r>
            <w:r w:rsidRPr="00022527">
              <w:rPr>
                <w:i/>
                <w:sz w:val="20"/>
                <w:szCs w:val="20"/>
              </w:rPr>
              <w:t>c0_59m, hhmem_df</w:t>
            </w:r>
            <w:r>
              <w:rPr>
                <w:i/>
                <w:sz w:val="20"/>
                <w:szCs w:val="20"/>
              </w:rPr>
              <w:t>, sex, cnut_age</w:t>
            </w:r>
          </w:p>
        </w:tc>
      </w:tr>
      <w:tr w:rsidR="002A4D8D" w:rsidRPr="00022527" w14:paraId="7D82F302" w14:textId="77777777" w:rsidTr="004735E0">
        <w:tc>
          <w:tcPr>
            <w:tcW w:w="2515" w:type="dxa"/>
          </w:tcPr>
          <w:p w14:paraId="644F92BB" w14:textId="77777777" w:rsidR="002A4D8D" w:rsidRPr="00022527" w:rsidRDefault="002A4D8D" w:rsidP="002A4D8D">
            <w:pPr>
              <w:rPr>
                <w:sz w:val="20"/>
                <w:szCs w:val="20"/>
              </w:rPr>
            </w:pPr>
            <w:r w:rsidRPr="00022527">
              <w:rPr>
                <w:sz w:val="20"/>
                <w:szCs w:val="20"/>
              </w:rPr>
              <w:t>Analytic variables created</w:t>
            </w:r>
          </w:p>
        </w:tc>
        <w:tc>
          <w:tcPr>
            <w:tcW w:w="6835" w:type="dxa"/>
          </w:tcPr>
          <w:p w14:paraId="5BBD0558" w14:textId="77777777" w:rsidR="002A4D8D" w:rsidRPr="00022527" w:rsidRDefault="002A4D8D" w:rsidP="002A4D8D">
            <w:pPr>
              <w:rPr>
                <w:i/>
                <w:sz w:val="20"/>
                <w:szCs w:val="20"/>
              </w:rPr>
            </w:pPr>
            <w:r>
              <w:rPr>
                <w:i/>
                <w:sz w:val="20"/>
                <w:szCs w:val="20"/>
              </w:rPr>
              <w:t>c</w:t>
            </w:r>
            <w:r w:rsidRPr="00022527">
              <w:rPr>
                <w:i/>
                <w:sz w:val="20"/>
                <w:szCs w:val="20"/>
              </w:rPr>
              <w:t>hn_hw</w:t>
            </w:r>
          </w:p>
        </w:tc>
      </w:tr>
    </w:tbl>
    <w:p w14:paraId="2A475461" w14:textId="77777777" w:rsidR="00BA2910" w:rsidRPr="006F7FCF" w:rsidRDefault="00BA2910" w:rsidP="00BA2910">
      <w:pPr>
        <w:pStyle w:val="BodyText"/>
        <w:spacing w:before="0"/>
        <w:rPr>
          <w:sz w:val="20"/>
          <w:szCs w:val="20"/>
        </w:rPr>
      </w:pPr>
      <w:r w:rsidRPr="006F7FCF">
        <w:rPr>
          <w:sz w:val="20"/>
          <w:szCs w:val="20"/>
        </w:rPr>
        <w:t xml:space="preserve">*Standard Feed the Future disaggregate </w:t>
      </w:r>
    </w:p>
    <w:p w14:paraId="6B65C728" w14:textId="77777777" w:rsidR="004735E0" w:rsidRPr="005D715A" w:rsidRDefault="004735E0" w:rsidP="00B83E98">
      <w:pPr>
        <w:pStyle w:val="Heading4"/>
        <w:spacing w:before="200"/>
        <w:ind w:right="288"/>
        <w:contextualSpacing w:val="0"/>
      </w:pPr>
      <w:r w:rsidRPr="005D715A">
        <w:lastRenderedPageBreak/>
        <w:t>Calculations</w:t>
      </w:r>
    </w:p>
    <w:p w14:paraId="3A964B02" w14:textId="1B979A31" w:rsidR="004735E0" w:rsidRPr="005D715A" w:rsidRDefault="004735E0" w:rsidP="00C970C9">
      <w:pPr>
        <w:pStyle w:val="BodyText"/>
      </w:pPr>
      <w:r w:rsidRPr="005D715A">
        <w:rPr>
          <w:b/>
        </w:rPr>
        <w:t xml:space="preserve">Step 1. </w:t>
      </w:r>
      <w:r w:rsidRPr="005D715A">
        <w:t xml:space="preserve">Create a </w:t>
      </w:r>
      <w:r>
        <w:t xml:space="preserve">binary </w:t>
      </w:r>
      <w:r w:rsidRPr="005D715A">
        <w:t xml:space="preserve">variable that </w:t>
      </w:r>
      <w:r>
        <w:t>flags</w:t>
      </w:r>
      <w:r w:rsidRPr="005D715A">
        <w:t xml:space="preserve"> children under 5 years </w:t>
      </w:r>
      <w:r w:rsidR="000041FF">
        <w:t xml:space="preserve">of age </w:t>
      </w:r>
      <w:r>
        <w:t xml:space="preserve">who </w:t>
      </w:r>
      <w:r w:rsidRPr="005D715A">
        <w:t>have a healthy weight (</w:t>
      </w:r>
      <w:r w:rsidRPr="005D715A">
        <w:rPr>
          <w:i/>
        </w:rPr>
        <w:t>chn_h</w:t>
      </w:r>
      <w:r>
        <w:rPr>
          <w:i/>
        </w:rPr>
        <w:t>w</w:t>
      </w:r>
      <w:r w:rsidRPr="005D715A">
        <w:t>)</w:t>
      </w:r>
      <w:r>
        <w:t xml:space="preserve">, meaning </w:t>
      </w:r>
      <w:r w:rsidR="000041FF">
        <w:t xml:space="preserve">that </w:t>
      </w:r>
      <w:r>
        <w:t>their WHZ score is between -2 and 2</w:t>
      </w:r>
      <w:r w:rsidRPr="005D715A">
        <w:t>.</w:t>
      </w:r>
      <w:r>
        <w:t xml:space="preserve"> WHZ values of 99.96 and above correspond to missing or invalid z-scores and should be omitted from the variable.</w:t>
      </w:r>
      <w:r>
        <w:rPr>
          <w:rStyle w:val="FootnoteReference"/>
        </w:rPr>
        <w:footnoteReference w:id="99"/>
      </w:r>
      <w:r>
        <w:t xml:space="preserve"> </w:t>
      </w:r>
    </w:p>
    <w:p w14:paraId="32C860C5" w14:textId="69DAA605" w:rsidR="004735E0" w:rsidRDefault="004735E0" w:rsidP="00B83E98">
      <w:pPr>
        <w:pStyle w:val="BodyTextIndent1"/>
      </w:pPr>
      <w:r w:rsidRPr="005D715A">
        <w:t>Set chn_hw=</w:t>
      </w:r>
      <w:r>
        <w:t>missing</w:t>
      </w:r>
    </w:p>
    <w:p w14:paraId="4C3545A0" w14:textId="5AF7DC4F" w:rsidR="004735E0" w:rsidRPr="005D715A" w:rsidRDefault="004735E0" w:rsidP="00B83E98">
      <w:pPr>
        <w:pStyle w:val="BodyTextIndent1"/>
      </w:pPr>
      <w:r>
        <w:t>Replace chn_hw=</w:t>
      </w:r>
      <w:r w:rsidRPr="005D715A">
        <w:t>0 if (w</w:t>
      </w:r>
      <w:r>
        <w:t>h</w:t>
      </w:r>
      <w:r w:rsidRPr="005D715A">
        <w:t>z</w:t>
      </w:r>
      <w:r>
        <w:t>&lt;</w:t>
      </w:r>
      <w:r w:rsidRPr="005D715A">
        <w:t>-2 or w</w:t>
      </w:r>
      <w:r>
        <w:t>h</w:t>
      </w:r>
      <w:r w:rsidRPr="005D715A">
        <w:t xml:space="preserve">z &gt;2) </w:t>
      </w:r>
      <w:r>
        <w:t xml:space="preserve">and whz&lt;99.6 </w:t>
      </w:r>
      <w:r w:rsidRPr="005D715A">
        <w:t xml:space="preserve">and </w:t>
      </w:r>
      <w:r>
        <w:t>c0_59m=1</w:t>
      </w:r>
    </w:p>
    <w:p w14:paraId="32BCDFB8" w14:textId="7D6D6790" w:rsidR="004735E0" w:rsidRDefault="004735E0" w:rsidP="00B83E98">
      <w:pPr>
        <w:pStyle w:val="BodyTextIndent1"/>
      </w:pPr>
      <w:r w:rsidRPr="005D715A">
        <w:t>Replace chn_hw=1 if (w</w:t>
      </w:r>
      <w:r>
        <w:t>h</w:t>
      </w:r>
      <w:r w:rsidRPr="005D715A">
        <w:t>z≥-2 and w</w:t>
      </w:r>
      <w:r>
        <w:t>h</w:t>
      </w:r>
      <w:r w:rsidRPr="005D715A">
        <w:t xml:space="preserve">z≤2) and </w:t>
      </w:r>
      <w:r>
        <w:t>c0_59m=1</w:t>
      </w:r>
      <w:r w:rsidRPr="005D715A">
        <w:t xml:space="preserve"> </w:t>
      </w:r>
    </w:p>
    <w:p w14:paraId="12DF7275" w14:textId="77777777" w:rsidR="004735E0" w:rsidRDefault="004735E0" w:rsidP="00B83E98">
      <w:pPr>
        <w:pStyle w:val="BodyTextIndent1"/>
      </w:pPr>
      <w:r>
        <w:t>Label values 0 “No” 1 “Yes”</w:t>
      </w:r>
    </w:p>
    <w:p w14:paraId="2136B977" w14:textId="77777777" w:rsidR="004735E0" w:rsidRPr="005D715A" w:rsidRDefault="004735E0" w:rsidP="00B83E98">
      <w:pPr>
        <w:pStyle w:val="BodyTextIndent1"/>
      </w:pPr>
      <w:r>
        <w:t>Label variable “Child has a healthy weight (WHZ≥-2 and WHZ≤2)”</w:t>
      </w:r>
    </w:p>
    <w:p w14:paraId="4B75BE3B" w14:textId="025FEE61" w:rsidR="004735E0" w:rsidRDefault="004735E0" w:rsidP="004735E0">
      <w:pPr>
        <w:pStyle w:val="BodyText"/>
      </w:pPr>
      <w:r w:rsidRPr="005D715A">
        <w:rPr>
          <w:b/>
        </w:rPr>
        <w:t xml:space="preserve">Step </w:t>
      </w:r>
      <w:r>
        <w:rPr>
          <w:b/>
        </w:rPr>
        <w:t>2</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4A0E0E">
        <w:t xml:space="preserve">of age </w:t>
      </w:r>
      <w:r>
        <w:t xml:space="preserve">who have a healthy weight using the </w:t>
      </w:r>
      <w:r>
        <w:rPr>
          <w:i/>
        </w:rPr>
        <w:t>chn_hw</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F0FB984" w14:textId="5EAE757C" w:rsidR="004735E0" w:rsidRPr="002A0DAF" w:rsidRDefault="004735E0" w:rsidP="00B83E98">
      <w:pPr>
        <w:pStyle w:val="BodyTextIndent1"/>
      </w:pPr>
      <w:r w:rsidRPr="002A0DAF">
        <w:t>Svyset hhea [pweight=wgt_c5], strata(samp_stratum)</w:t>
      </w:r>
    </w:p>
    <w:p w14:paraId="194D0639" w14:textId="06DFBC91" w:rsidR="004735E0" w:rsidRPr="002A0DAF" w:rsidRDefault="004735E0" w:rsidP="00B83E98">
      <w:pPr>
        <w:pStyle w:val="BodyTextIndent1"/>
      </w:pPr>
      <w:r w:rsidRPr="002A0DAF">
        <w:t>Svy</w:t>
      </w:r>
      <w:r>
        <w:t>, subpop(hhmem_df)</w:t>
      </w:r>
      <w:r w:rsidRPr="002A0DAF">
        <w:t xml:space="preserve">: prop </w:t>
      </w:r>
      <w:r>
        <w:t>chn_h</w:t>
      </w:r>
      <w:r w:rsidRPr="002A0DAF">
        <w:t xml:space="preserve">w </w:t>
      </w:r>
    </w:p>
    <w:p w14:paraId="3AF4898E" w14:textId="77777777" w:rsidR="004735E0" w:rsidRDefault="004735E0" w:rsidP="00B83E98">
      <w:pPr>
        <w:pStyle w:val="BodyTextIndent1"/>
      </w:pPr>
      <w:r w:rsidRPr="002A0DAF">
        <w:t>Svy</w:t>
      </w:r>
      <w:r>
        <w:t>, subpop(hhmem_df)</w:t>
      </w:r>
      <w:r w:rsidRPr="002A0DAF">
        <w:t xml:space="preserve">: prop </w:t>
      </w:r>
      <w:r>
        <w:t>chn_h</w:t>
      </w:r>
      <w:r w:rsidRPr="002A0DAF">
        <w:t>w, over(</w:t>
      </w:r>
      <w:r>
        <w:t>cnut_age</w:t>
      </w:r>
      <w:r w:rsidRPr="002A0DAF">
        <w:t>)</w:t>
      </w:r>
    </w:p>
    <w:p w14:paraId="524DE60D" w14:textId="743A67A7" w:rsidR="004735E0" w:rsidRDefault="004735E0" w:rsidP="00B83E98">
      <w:pPr>
        <w:pStyle w:val="BodyTextIndent1"/>
      </w:pPr>
      <w:r>
        <w:t>Svy, subpop(hhmem_df): prop chn_h</w:t>
      </w:r>
      <w:r w:rsidRPr="002A0DAF">
        <w:t>w, over(</w:t>
      </w:r>
      <w:r>
        <w:t>sex</w:t>
      </w:r>
      <w:r w:rsidRPr="002A0DAF">
        <w:t>)</w:t>
      </w:r>
    </w:p>
    <w:p w14:paraId="73591B76" w14:textId="77777777" w:rsidR="00066018" w:rsidRDefault="00066018" w:rsidP="00066018">
      <w:pPr>
        <w:pStyle w:val="Heading4"/>
        <w:widowControl/>
      </w:pPr>
      <w:r w:rsidRPr="005D715A">
        <w:t>References</w:t>
      </w:r>
    </w:p>
    <w:p w14:paraId="09D25F9D" w14:textId="692B07E8"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2" w:anchor="t=Guide_to_DHS_Statistics_DHS-7.htm" w:history="1">
        <w:r>
          <w:rPr>
            <w:rStyle w:val="Hyperlink"/>
          </w:rPr>
          <w:t>https://dhsprogram.com/Data/Guide-to-DHS-Statistics/index.htm#t=Guide_to_DHS_Statistics_DHS-7.htm</w:t>
        </w:r>
      </w:hyperlink>
    </w:p>
    <w:p w14:paraId="4ABC4A1D" w14:textId="77777777" w:rsidR="006F7FCF" w:rsidRDefault="006F7FCF" w:rsidP="006F7FCF">
      <w:pPr>
        <w:pStyle w:val="BodyText"/>
        <w:rPr>
          <w:rStyle w:val="Hyperlink"/>
          <w:szCs w:val="22"/>
        </w:rPr>
      </w:pPr>
      <w:r w:rsidRPr="00925D9E">
        <w:t xml:space="preserve">World Health Organization. 2019. </w:t>
      </w:r>
      <w:r w:rsidRPr="00A1110B">
        <w:rPr>
          <w:i/>
        </w:rPr>
        <w:t>Global database on child growth and malnutrition.</w:t>
      </w:r>
      <w:r w:rsidRPr="00925D9E">
        <w:t xml:space="preserve"> </w:t>
      </w:r>
      <w:r>
        <w:t xml:space="preserve">Available at: </w:t>
      </w:r>
      <w:hyperlink r:id="rId93" w:history="1">
        <w:r w:rsidRPr="00925D9E">
          <w:rPr>
            <w:rStyle w:val="Hyperlink"/>
            <w:szCs w:val="22"/>
          </w:rPr>
          <w:t>https://www.who.int/nutgrowthdb/about/introduction/en/</w:t>
        </w:r>
      </w:hyperlink>
    </w:p>
    <w:p w14:paraId="00A45AD8" w14:textId="2518D9C8" w:rsidR="00066018" w:rsidRPr="00925D9E" w:rsidRDefault="00066018" w:rsidP="006F7FCF">
      <w:pPr>
        <w:pStyle w:val="BodyText"/>
        <w:rPr>
          <w:rStyle w:val="Hyperlink3"/>
          <w:color w:val="0563C1"/>
          <w:szCs w:val="22"/>
          <w:u w:val="single"/>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4" w:history="1">
        <w:r w:rsidRPr="00925D9E">
          <w:rPr>
            <w:rStyle w:val="Hyperlink"/>
            <w:szCs w:val="22"/>
          </w:rPr>
          <w:t>http://www.who.int/childgrowth/publications/technical_report_pub/en/</w:t>
        </w:r>
      </w:hyperlink>
    </w:p>
    <w:p w14:paraId="3C3DC0DF" w14:textId="45678EFE"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58A156BB" w14:textId="37A835FA" w:rsidR="004735E0" w:rsidRPr="00A9436B" w:rsidRDefault="004735E0" w:rsidP="00A50FE1">
      <w:pPr>
        <w:pStyle w:val="Heading3"/>
        <w:numPr>
          <w:ilvl w:val="2"/>
          <w:numId w:val="247"/>
        </w:numPr>
        <w:spacing w:after="240" w:line="259" w:lineRule="auto"/>
        <w:ind w:right="288"/>
        <w:rPr>
          <w:rFonts w:eastAsia="Times New Roman"/>
        </w:rPr>
      </w:pPr>
      <w:bookmarkStart w:id="1003" w:name="_Toc18065098"/>
      <w:bookmarkStart w:id="1004" w:name="_Toc17731857"/>
      <w:bookmarkStart w:id="1005" w:name="_Toc17980626"/>
      <w:bookmarkStart w:id="1006" w:name="_Toc17990069"/>
      <w:bookmarkStart w:id="1007" w:name="_Toc18065101"/>
      <w:bookmarkStart w:id="1008" w:name="_Toc17731858"/>
      <w:bookmarkStart w:id="1009" w:name="_Toc17980627"/>
      <w:bookmarkStart w:id="1010" w:name="_Toc17990070"/>
      <w:bookmarkStart w:id="1011" w:name="_Toc18065102"/>
      <w:bookmarkStart w:id="1012" w:name="_Toc17731859"/>
      <w:bookmarkStart w:id="1013" w:name="_Toc17980628"/>
      <w:bookmarkStart w:id="1014" w:name="_Toc17990071"/>
      <w:bookmarkStart w:id="1015" w:name="_Toc18065103"/>
      <w:bookmarkStart w:id="1016" w:name="_Toc526973601"/>
      <w:bookmarkStart w:id="1017" w:name="_Toc527234126"/>
      <w:bookmarkStart w:id="1018" w:name="_Toc18092206"/>
      <w:bookmarkEnd w:id="1003"/>
      <w:bookmarkEnd w:id="1004"/>
      <w:bookmarkEnd w:id="1005"/>
      <w:bookmarkEnd w:id="1006"/>
      <w:bookmarkEnd w:id="1007"/>
      <w:bookmarkEnd w:id="1008"/>
      <w:bookmarkEnd w:id="1009"/>
      <w:bookmarkEnd w:id="1010"/>
      <w:bookmarkEnd w:id="1011"/>
      <w:bookmarkEnd w:id="1012"/>
      <w:bookmarkEnd w:id="1013"/>
      <w:bookmarkEnd w:id="1014"/>
      <w:bookmarkEnd w:id="1015"/>
      <w:r w:rsidRPr="00A9436B">
        <w:rPr>
          <w:rFonts w:eastAsia="Times New Roman"/>
        </w:rPr>
        <w:t>Prevalence of exclusive breast</w:t>
      </w:r>
      <w:r w:rsidR="00B83E98">
        <w:rPr>
          <w:rFonts w:eastAsia="Times New Roman"/>
        </w:rPr>
        <w:t>feeding of children under 6 </w:t>
      </w:r>
      <w:r w:rsidRPr="00A9436B">
        <w:rPr>
          <w:rFonts w:eastAsia="Times New Roman"/>
        </w:rPr>
        <w:t>months</w:t>
      </w:r>
      <w:bookmarkEnd w:id="1016"/>
      <w:bookmarkEnd w:id="1017"/>
      <w:r w:rsidR="004A0E0E">
        <w:rPr>
          <w:rFonts w:eastAsia="Times New Roman"/>
        </w:rPr>
        <w:t xml:space="preserve"> of age</w:t>
      </w:r>
      <w:bookmarkEnd w:id="1018"/>
    </w:p>
    <w:p w14:paraId="408929FC" w14:textId="1C762599" w:rsidR="004735E0" w:rsidRPr="005D715A" w:rsidRDefault="004735E0" w:rsidP="00C970C9">
      <w:pPr>
        <w:pStyle w:val="BodyText"/>
      </w:pPr>
      <w:r w:rsidRPr="005D715A">
        <w:t>This indicator estimates the percentage of children under 6 months</w:t>
      </w:r>
      <w:r w:rsidR="004A0E0E">
        <w:t xml:space="preserve"> of age</w:t>
      </w:r>
      <w:r w:rsidRPr="005D715A">
        <w:t xml:space="preserve"> </w:t>
      </w:r>
      <w:r>
        <w:t xml:space="preserve">(0-5 months) </w:t>
      </w:r>
      <w:r w:rsidRPr="005D715A">
        <w:t xml:space="preserve">who are exclusively breastfed in the ZOI population. Exclusive breastfeeding is defined according to the UNICEF and WHO guidelines as receiving only breastmilk and no other liquid, solid food, or plain water during </w:t>
      </w:r>
      <w:r w:rsidRPr="005D715A">
        <w:lastRenderedPageBreak/>
        <w:t>the first 6 months of life.</w:t>
      </w:r>
      <w:r>
        <w:t xml:space="preserve"> </w:t>
      </w:r>
      <w:r w:rsidRPr="005D715A">
        <w:t xml:space="preserve">It is based on information collected in </w:t>
      </w:r>
      <w:r>
        <w:t xml:space="preserve">the core </w:t>
      </w:r>
      <w:r w:rsidRPr="005D715A">
        <w:t xml:space="preserve">ZOI Survey Module 5,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691C9185" w14:textId="7B8D2D8E" w:rsidR="004735E0" w:rsidRPr="005D715A" w:rsidRDefault="004735E0" w:rsidP="00C970C9">
      <w:pPr>
        <w:pStyle w:val="Heading4"/>
        <w:ind w:right="288"/>
      </w:pPr>
      <w:r w:rsidRPr="005D715A">
        <w:t>Definition</w:t>
      </w:r>
      <w:r w:rsidR="004A0E0E">
        <w:t>s</w:t>
      </w:r>
    </w:p>
    <w:tbl>
      <w:tblPr>
        <w:tblStyle w:val="TableGrid"/>
        <w:tblW w:w="0" w:type="auto"/>
        <w:tblLook w:val="04A0" w:firstRow="1" w:lastRow="0" w:firstColumn="1" w:lastColumn="0" w:noHBand="0" w:noVBand="1"/>
      </w:tblPr>
      <w:tblGrid>
        <w:gridCol w:w="2515"/>
        <w:gridCol w:w="6835"/>
      </w:tblGrid>
      <w:tr w:rsidR="004735E0" w:rsidRPr="00EB01D8" w14:paraId="5F69687E" w14:textId="77777777" w:rsidTr="004735E0">
        <w:tc>
          <w:tcPr>
            <w:tcW w:w="2515" w:type="dxa"/>
          </w:tcPr>
          <w:p w14:paraId="08078784" w14:textId="77777777" w:rsidR="004735E0" w:rsidRPr="00EB01D8" w:rsidRDefault="004735E0" w:rsidP="004735E0">
            <w:pPr>
              <w:rPr>
                <w:sz w:val="20"/>
                <w:szCs w:val="20"/>
              </w:rPr>
            </w:pPr>
            <w:r w:rsidRPr="00EB01D8">
              <w:rPr>
                <w:sz w:val="20"/>
                <w:szCs w:val="20"/>
              </w:rPr>
              <w:t>Numerator</w:t>
            </w:r>
          </w:p>
        </w:tc>
        <w:tc>
          <w:tcPr>
            <w:tcW w:w="6835" w:type="dxa"/>
          </w:tcPr>
          <w:p w14:paraId="23E69185" w14:textId="590F9B99" w:rsidR="004735E0" w:rsidRPr="00EB01D8" w:rsidRDefault="004735E0" w:rsidP="00F5119F">
            <w:pPr>
              <w:pStyle w:val="Definitions"/>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r w:rsidRPr="00EB01D8">
              <w:rPr>
                <w:sz w:val="20"/>
                <w:szCs w:val="20"/>
              </w:rPr>
              <w:t xml:space="preserve"> who received only breastmilk and no other liquid, solid food, or plain water in the day and night preceding the survey</w:t>
            </w:r>
          </w:p>
        </w:tc>
      </w:tr>
      <w:tr w:rsidR="004735E0" w:rsidRPr="00EB01D8" w14:paraId="595AD31D" w14:textId="77777777" w:rsidTr="004735E0">
        <w:tc>
          <w:tcPr>
            <w:tcW w:w="2515" w:type="dxa"/>
          </w:tcPr>
          <w:p w14:paraId="69DA870F" w14:textId="77777777" w:rsidR="004735E0" w:rsidRPr="00EB01D8" w:rsidRDefault="004735E0" w:rsidP="004735E0">
            <w:pPr>
              <w:rPr>
                <w:sz w:val="20"/>
                <w:szCs w:val="20"/>
              </w:rPr>
            </w:pPr>
            <w:r w:rsidRPr="00EB01D8">
              <w:rPr>
                <w:sz w:val="20"/>
                <w:szCs w:val="20"/>
              </w:rPr>
              <w:t>Denominator</w:t>
            </w:r>
          </w:p>
        </w:tc>
        <w:tc>
          <w:tcPr>
            <w:tcW w:w="6835" w:type="dxa"/>
          </w:tcPr>
          <w:p w14:paraId="7F7C29C1" w14:textId="46D12841" w:rsidR="004735E0" w:rsidRPr="00EB01D8" w:rsidRDefault="004735E0" w:rsidP="00F5119F">
            <w:pPr>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p>
        </w:tc>
      </w:tr>
      <w:tr w:rsidR="004735E0" w:rsidRPr="00EB01D8" w14:paraId="17AB88F1" w14:textId="77777777" w:rsidTr="004735E0">
        <w:tc>
          <w:tcPr>
            <w:tcW w:w="2515" w:type="dxa"/>
          </w:tcPr>
          <w:p w14:paraId="0C61DF12" w14:textId="77777777" w:rsidR="004735E0" w:rsidRPr="00EB01D8" w:rsidRDefault="004735E0" w:rsidP="004735E0">
            <w:pPr>
              <w:rPr>
                <w:sz w:val="20"/>
                <w:szCs w:val="20"/>
              </w:rPr>
            </w:pPr>
            <w:r w:rsidRPr="00EB01D8">
              <w:rPr>
                <w:sz w:val="20"/>
                <w:szCs w:val="20"/>
              </w:rPr>
              <w:t>Unit of measure</w:t>
            </w:r>
          </w:p>
        </w:tc>
        <w:tc>
          <w:tcPr>
            <w:tcW w:w="6835" w:type="dxa"/>
          </w:tcPr>
          <w:p w14:paraId="21B77FB8" w14:textId="77777777" w:rsidR="004735E0" w:rsidRPr="00EB01D8" w:rsidRDefault="004735E0" w:rsidP="004735E0">
            <w:pPr>
              <w:rPr>
                <w:sz w:val="20"/>
                <w:szCs w:val="20"/>
              </w:rPr>
            </w:pPr>
            <w:r w:rsidRPr="00EB01D8">
              <w:rPr>
                <w:sz w:val="20"/>
                <w:szCs w:val="20"/>
              </w:rPr>
              <w:t>Percentage</w:t>
            </w:r>
          </w:p>
        </w:tc>
      </w:tr>
      <w:tr w:rsidR="004735E0" w:rsidRPr="00EB01D8" w14:paraId="4D308FC5" w14:textId="77777777" w:rsidTr="004735E0">
        <w:tc>
          <w:tcPr>
            <w:tcW w:w="2515" w:type="dxa"/>
          </w:tcPr>
          <w:p w14:paraId="2AB149E3" w14:textId="77777777" w:rsidR="004735E0" w:rsidRPr="00EB01D8" w:rsidRDefault="004735E0" w:rsidP="004735E0">
            <w:pPr>
              <w:rPr>
                <w:sz w:val="20"/>
                <w:szCs w:val="20"/>
              </w:rPr>
            </w:pPr>
            <w:r w:rsidRPr="00EB01D8">
              <w:rPr>
                <w:sz w:val="20"/>
                <w:szCs w:val="20"/>
              </w:rPr>
              <w:t>Level of data</w:t>
            </w:r>
          </w:p>
        </w:tc>
        <w:tc>
          <w:tcPr>
            <w:tcW w:w="6835" w:type="dxa"/>
          </w:tcPr>
          <w:p w14:paraId="6E6C561D" w14:textId="77777777" w:rsidR="004735E0" w:rsidRPr="00EB01D8" w:rsidRDefault="004735E0" w:rsidP="004735E0">
            <w:pPr>
              <w:rPr>
                <w:sz w:val="20"/>
                <w:szCs w:val="20"/>
              </w:rPr>
            </w:pPr>
            <w:r w:rsidRPr="00EB01D8">
              <w:rPr>
                <w:sz w:val="20"/>
                <w:szCs w:val="20"/>
              </w:rPr>
              <w:t>Individual</w:t>
            </w:r>
          </w:p>
        </w:tc>
      </w:tr>
      <w:tr w:rsidR="004735E0" w:rsidRPr="00EB01D8" w14:paraId="117E8638" w14:textId="77777777" w:rsidTr="004735E0">
        <w:tc>
          <w:tcPr>
            <w:tcW w:w="2515" w:type="dxa"/>
          </w:tcPr>
          <w:p w14:paraId="5B084E82" w14:textId="77777777" w:rsidR="004735E0" w:rsidRPr="00EB01D8" w:rsidRDefault="004735E0" w:rsidP="004735E0">
            <w:pPr>
              <w:rPr>
                <w:sz w:val="20"/>
                <w:szCs w:val="20"/>
              </w:rPr>
            </w:pPr>
            <w:r w:rsidRPr="00EB01D8">
              <w:rPr>
                <w:sz w:val="20"/>
                <w:szCs w:val="20"/>
              </w:rPr>
              <w:t>Sampling weight</w:t>
            </w:r>
          </w:p>
        </w:tc>
        <w:tc>
          <w:tcPr>
            <w:tcW w:w="6835" w:type="dxa"/>
          </w:tcPr>
          <w:p w14:paraId="68B8B82D" w14:textId="77777777" w:rsidR="004735E0" w:rsidRPr="00EB01D8" w:rsidRDefault="004735E0" w:rsidP="004735E0">
            <w:pPr>
              <w:rPr>
                <w:sz w:val="20"/>
                <w:szCs w:val="20"/>
              </w:rPr>
            </w:pPr>
            <w:r w:rsidRPr="00EB01D8">
              <w:rPr>
                <w:sz w:val="20"/>
                <w:szCs w:val="20"/>
              </w:rPr>
              <w:t>Child sex</w:t>
            </w:r>
          </w:p>
        </w:tc>
      </w:tr>
      <w:tr w:rsidR="004735E0" w:rsidRPr="00EB01D8" w14:paraId="767F0826" w14:textId="77777777" w:rsidTr="004735E0">
        <w:tc>
          <w:tcPr>
            <w:tcW w:w="2515" w:type="dxa"/>
          </w:tcPr>
          <w:p w14:paraId="3DEFCD17" w14:textId="77777777" w:rsidR="004735E0" w:rsidRPr="00EB01D8" w:rsidRDefault="004735E0" w:rsidP="004735E0">
            <w:pPr>
              <w:rPr>
                <w:sz w:val="20"/>
                <w:szCs w:val="20"/>
              </w:rPr>
            </w:pPr>
            <w:r w:rsidRPr="00EB01D8">
              <w:rPr>
                <w:sz w:val="20"/>
                <w:szCs w:val="20"/>
              </w:rPr>
              <w:t>Disaggregation levels</w:t>
            </w:r>
          </w:p>
        </w:tc>
        <w:tc>
          <w:tcPr>
            <w:tcW w:w="6835" w:type="dxa"/>
          </w:tcPr>
          <w:p w14:paraId="7929A2AE" w14:textId="299755A6" w:rsidR="004735E0" w:rsidRDefault="004108BD" w:rsidP="00F5119F">
            <w:pPr>
              <w:rPr>
                <w:sz w:val="20"/>
                <w:szCs w:val="20"/>
              </w:rPr>
            </w:pPr>
            <w:r>
              <w:rPr>
                <w:sz w:val="20"/>
                <w:szCs w:val="20"/>
              </w:rPr>
              <w:t>Child sex*</w:t>
            </w:r>
          </w:p>
          <w:p w14:paraId="0402820F" w14:textId="77777777" w:rsidR="004108BD" w:rsidRDefault="004108BD" w:rsidP="00F5119F">
            <w:pPr>
              <w:rPr>
                <w:sz w:val="20"/>
                <w:szCs w:val="20"/>
              </w:rPr>
            </w:pPr>
            <w:r>
              <w:rPr>
                <w:sz w:val="20"/>
                <w:szCs w:val="20"/>
              </w:rPr>
              <w:t>Caregiver education</w:t>
            </w:r>
          </w:p>
          <w:p w14:paraId="7CB3ADDA" w14:textId="77777777" w:rsidR="004108BD" w:rsidRDefault="004108BD" w:rsidP="00F5119F">
            <w:pPr>
              <w:rPr>
                <w:sz w:val="20"/>
                <w:szCs w:val="20"/>
              </w:rPr>
            </w:pPr>
            <w:r>
              <w:rPr>
                <w:sz w:val="20"/>
                <w:szCs w:val="20"/>
              </w:rPr>
              <w:t>Wealth quintile</w:t>
            </w:r>
          </w:p>
          <w:p w14:paraId="2FFB7D05" w14:textId="77777777" w:rsidR="004108BD" w:rsidRDefault="004108BD" w:rsidP="00F5119F">
            <w:pPr>
              <w:rPr>
                <w:sz w:val="20"/>
                <w:szCs w:val="20"/>
              </w:rPr>
            </w:pPr>
            <w:r>
              <w:rPr>
                <w:sz w:val="20"/>
                <w:szCs w:val="20"/>
              </w:rPr>
              <w:t>Poverty status</w:t>
            </w:r>
          </w:p>
          <w:p w14:paraId="339BAE6B" w14:textId="0D65E746" w:rsidR="004108BD" w:rsidRPr="00EB01D8" w:rsidRDefault="004108BD" w:rsidP="00F5119F">
            <w:pPr>
              <w:rPr>
                <w:sz w:val="20"/>
                <w:szCs w:val="20"/>
              </w:rPr>
            </w:pPr>
            <w:r>
              <w:rPr>
                <w:sz w:val="20"/>
                <w:szCs w:val="20"/>
              </w:rPr>
              <w:t>Shock exposure index</w:t>
            </w:r>
          </w:p>
        </w:tc>
      </w:tr>
      <w:tr w:rsidR="002A4D8D" w:rsidRPr="00EB01D8" w14:paraId="5E77AE5A" w14:textId="77777777" w:rsidTr="004735E0">
        <w:tc>
          <w:tcPr>
            <w:tcW w:w="2515" w:type="dxa"/>
          </w:tcPr>
          <w:p w14:paraId="0CF6826A" w14:textId="6AA84288" w:rsidR="002A4D8D" w:rsidRPr="00EB01D8" w:rsidRDefault="002A4D8D" w:rsidP="002A4D8D">
            <w:pPr>
              <w:rPr>
                <w:sz w:val="20"/>
                <w:szCs w:val="20"/>
              </w:rPr>
            </w:pPr>
            <w:r>
              <w:rPr>
                <w:sz w:val="20"/>
                <w:szCs w:val="20"/>
              </w:rPr>
              <w:t xml:space="preserve">Coverage </w:t>
            </w:r>
          </w:p>
        </w:tc>
        <w:tc>
          <w:tcPr>
            <w:tcW w:w="6835" w:type="dxa"/>
          </w:tcPr>
          <w:p w14:paraId="67F5DEF8" w14:textId="79DB8480" w:rsidR="002A4D8D" w:rsidRPr="00EB01D8" w:rsidRDefault="002A4D8D" w:rsidP="002A4D8D">
            <w:pPr>
              <w:rPr>
                <w:sz w:val="20"/>
                <w:szCs w:val="20"/>
              </w:rPr>
            </w:pPr>
            <w:r>
              <w:rPr>
                <w:sz w:val="20"/>
                <w:szCs w:val="20"/>
              </w:rPr>
              <w:t>P1-ZOI and P2-ZOI</w:t>
            </w:r>
          </w:p>
        </w:tc>
      </w:tr>
      <w:tr w:rsidR="002A4D8D" w:rsidRPr="00EB01D8" w14:paraId="7F1A8A37" w14:textId="77777777" w:rsidTr="004735E0">
        <w:tc>
          <w:tcPr>
            <w:tcW w:w="2515" w:type="dxa"/>
          </w:tcPr>
          <w:p w14:paraId="02688C60" w14:textId="77777777" w:rsidR="002A4D8D" w:rsidRPr="00EB01D8" w:rsidRDefault="002A4D8D" w:rsidP="002A4D8D">
            <w:pPr>
              <w:rPr>
                <w:sz w:val="20"/>
                <w:szCs w:val="20"/>
              </w:rPr>
            </w:pPr>
            <w:r w:rsidRPr="00EB01D8">
              <w:rPr>
                <w:sz w:val="20"/>
                <w:szCs w:val="20"/>
              </w:rPr>
              <w:t>Treatment of missing data</w:t>
            </w:r>
          </w:p>
        </w:tc>
        <w:tc>
          <w:tcPr>
            <w:tcW w:w="6835" w:type="dxa"/>
          </w:tcPr>
          <w:p w14:paraId="7FDDE802" w14:textId="7FC8EA98" w:rsidR="002A4D8D" w:rsidRPr="00EB01D8" w:rsidRDefault="002A4D8D" w:rsidP="002A4D8D">
            <w:pPr>
              <w:rPr>
                <w:sz w:val="20"/>
                <w:szCs w:val="20"/>
              </w:rPr>
            </w:pPr>
            <w:r w:rsidRPr="00EB01D8">
              <w:rPr>
                <w:sz w:val="20"/>
                <w:szCs w:val="20"/>
              </w:rPr>
              <w:t xml:space="preserve">Children with missing information about breastfeeding or with a “don’t know” response are assumed to be not breastfeeding. Children with missing information on a specific food given or “don’t know” response are assumed to be not given that food item. . </w:t>
            </w:r>
            <w:r>
              <w:rPr>
                <w:sz w:val="20"/>
                <w:szCs w:val="20"/>
              </w:rPr>
              <w:t>C</w:t>
            </w:r>
            <w:r w:rsidRPr="00EB01D8">
              <w:rPr>
                <w:sz w:val="20"/>
                <w:szCs w:val="20"/>
              </w:rPr>
              <w:t>hild</w:t>
            </w:r>
            <w:r>
              <w:rPr>
                <w:sz w:val="20"/>
                <w:szCs w:val="20"/>
              </w:rPr>
              <w:t>ren</w:t>
            </w:r>
            <w:r w:rsidRPr="00EB01D8">
              <w:rPr>
                <w:sz w:val="20"/>
                <w:szCs w:val="20"/>
              </w:rPr>
              <w:t xml:space="preserve"> missing all data regarding feedings in </w:t>
            </w:r>
            <w:r>
              <w:rPr>
                <w:sz w:val="20"/>
                <w:szCs w:val="20"/>
              </w:rPr>
              <w:t xml:space="preserve">the </w:t>
            </w:r>
            <w:r w:rsidRPr="00EB01D8">
              <w:rPr>
                <w:sz w:val="20"/>
                <w:szCs w:val="20"/>
              </w:rPr>
              <w:t>day and night preceding the survey</w:t>
            </w:r>
            <w:r>
              <w:rPr>
                <w:sz w:val="20"/>
                <w:szCs w:val="20"/>
              </w:rPr>
              <w:t xml:space="preserve"> </w:t>
            </w:r>
            <w:r w:rsidRPr="00EB01D8">
              <w:rPr>
                <w:sz w:val="20"/>
                <w:szCs w:val="20"/>
              </w:rPr>
              <w:t xml:space="preserve">will be omitted from </w:t>
            </w:r>
            <w:r>
              <w:rPr>
                <w:sz w:val="20"/>
                <w:szCs w:val="20"/>
              </w:rPr>
              <w:t>the numerator and denominator</w:t>
            </w:r>
            <w:r w:rsidRPr="00EB01D8">
              <w:rPr>
                <w:sz w:val="20"/>
                <w:szCs w:val="20"/>
              </w:rPr>
              <w:t>.</w:t>
            </w:r>
          </w:p>
        </w:tc>
      </w:tr>
      <w:tr w:rsidR="002A4D8D" w:rsidRPr="00EB01D8" w14:paraId="534F8D72" w14:textId="77777777" w:rsidTr="004735E0">
        <w:tc>
          <w:tcPr>
            <w:tcW w:w="2515" w:type="dxa"/>
          </w:tcPr>
          <w:p w14:paraId="383549B5" w14:textId="77777777" w:rsidR="002A4D8D" w:rsidRPr="00EB01D8" w:rsidRDefault="002A4D8D" w:rsidP="002A4D8D">
            <w:pPr>
              <w:rPr>
                <w:sz w:val="20"/>
                <w:szCs w:val="20"/>
              </w:rPr>
            </w:pPr>
            <w:r w:rsidRPr="00EB01D8">
              <w:rPr>
                <w:sz w:val="20"/>
                <w:szCs w:val="20"/>
              </w:rPr>
              <w:t>Survey variables used</w:t>
            </w:r>
          </w:p>
        </w:tc>
        <w:tc>
          <w:tcPr>
            <w:tcW w:w="6835" w:type="dxa"/>
          </w:tcPr>
          <w:p w14:paraId="6F59639E" w14:textId="77777777" w:rsidR="002A4D8D" w:rsidRPr="00EB01D8" w:rsidRDefault="002A4D8D" w:rsidP="002A4D8D">
            <w:pPr>
              <w:pStyle w:val="Definitions"/>
              <w:rPr>
                <w:i/>
                <w:sz w:val="20"/>
                <w:szCs w:val="20"/>
              </w:rPr>
            </w:pPr>
            <w:r w:rsidRPr="00EB01D8">
              <w:rPr>
                <w:i/>
                <w:sz w:val="20"/>
                <w:szCs w:val="20"/>
              </w:rPr>
              <w:t xml:space="preserve">hhea, hhnum, samp_stratum, </w:t>
            </w:r>
            <w:r>
              <w:rPr>
                <w:i/>
                <w:sz w:val="20"/>
                <w:szCs w:val="20"/>
              </w:rPr>
              <w:t xml:space="preserve">wgt_c2, </w:t>
            </w:r>
            <w:r w:rsidRPr="00EB01D8">
              <w:rPr>
                <w:i/>
                <w:sz w:val="20"/>
                <w:szCs w:val="20"/>
              </w:rPr>
              <w:t>v521, v522, v526, v527, v529, v531, v532, v533, v535, v536, v537, v539-v559</w:t>
            </w:r>
          </w:p>
        </w:tc>
      </w:tr>
      <w:tr w:rsidR="002A4D8D" w:rsidRPr="00EB01D8" w14:paraId="73B1C7BB" w14:textId="77777777" w:rsidTr="004735E0">
        <w:tc>
          <w:tcPr>
            <w:tcW w:w="2515" w:type="dxa"/>
          </w:tcPr>
          <w:p w14:paraId="2DF241BB" w14:textId="77777777" w:rsidR="002A4D8D" w:rsidRPr="00EB01D8" w:rsidRDefault="002A4D8D" w:rsidP="002A4D8D">
            <w:pPr>
              <w:rPr>
                <w:sz w:val="20"/>
                <w:szCs w:val="20"/>
              </w:rPr>
            </w:pPr>
            <w:r w:rsidRPr="00EB01D8">
              <w:rPr>
                <w:sz w:val="20"/>
                <w:szCs w:val="20"/>
              </w:rPr>
              <w:t>Analytic variables used</w:t>
            </w:r>
          </w:p>
        </w:tc>
        <w:tc>
          <w:tcPr>
            <w:tcW w:w="6835" w:type="dxa"/>
          </w:tcPr>
          <w:p w14:paraId="41D06B51" w14:textId="1262A488" w:rsidR="002A4D8D" w:rsidRPr="00EB01D8" w:rsidRDefault="002A4D8D" w:rsidP="00F369F9">
            <w:pPr>
              <w:rPr>
                <w:i/>
                <w:sz w:val="20"/>
                <w:szCs w:val="20"/>
              </w:rPr>
            </w:pPr>
            <w:r w:rsidRPr="00EB01D8">
              <w:rPr>
                <w:i/>
                <w:sz w:val="20"/>
                <w:szCs w:val="20"/>
              </w:rPr>
              <w:t>c0_5m, hhmem_df</w:t>
            </w:r>
          </w:p>
        </w:tc>
      </w:tr>
      <w:tr w:rsidR="002A4D8D" w:rsidRPr="00EB01D8" w14:paraId="4119D15F" w14:textId="77777777" w:rsidTr="004735E0">
        <w:tc>
          <w:tcPr>
            <w:tcW w:w="2515" w:type="dxa"/>
          </w:tcPr>
          <w:p w14:paraId="064851D0" w14:textId="77777777" w:rsidR="002A4D8D" w:rsidRPr="00EB01D8" w:rsidRDefault="002A4D8D" w:rsidP="002A4D8D">
            <w:pPr>
              <w:rPr>
                <w:sz w:val="20"/>
                <w:szCs w:val="20"/>
              </w:rPr>
            </w:pPr>
            <w:r w:rsidRPr="00EB01D8">
              <w:rPr>
                <w:sz w:val="20"/>
                <w:szCs w:val="20"/>
              </w:rPr>
              <w:t>Analytic variables created</w:t>
            </w:r>
          </w:p>
        </w:tc>
        <w:tc>
          <w:tcPr>
            <w:tcW w:w="6835" w:type="dxa"/>
          </w:tcPr>
          <w:p w14:paraId="1F775C3A" w14:textId="33E38003" w:rsidR="002A4D8D" w:rsidRPr="00EB01D8" w:rsidRDefault="002A4D8D" w:rsidP="002A4D8D">
            <w:pPr>
              <w:pStyle w:val="Definitions"/>
              <w:rPr>
                <w:sz w:val="20"/>
                <w:szCs w:val="20"/>
              </w:rPr>
            </w:pPr>
            <w:r w:rsidRPr="00EB01D8">
              <w:rPr>
                <w:i/>
                <w:sz w:val="20"/>
                <w:szCs w:val="20"/>
              </w:rPr>
              <w:t>bf, water, othermilk, nonmilk, food, chn_fmiss, chn_ebf</w:t>
            </w:r>
            <w:r w:rsidR="00F369F9">
              <w:rPr>
                <w:i/>
                <w:sz w:val="20"/>
                <w:szCs w:val="20"/>
              </w:rPr>
              <w:t xml:space="preserve">, </w:t>
            </w:r>
            <w:r w:rsidR="00F369F9" w:rsidRPr="00EB01D8">
              <w:rPr>
                <w:i/>
                <w:sz w:val="20"/>
                <w:szCs w:val="20"/>
              </w:rPr>
              <w:t>hhmem_</w:t>
            </w:r>
            <w:r w:rsidR="00F369F9">
              <w:rPr>
                <w:i/>
                <w:sz w:val="20"/>
                <w:szCs w:val="20"/>
              </w:rPr>
              <w:t>c05m_</w:t>
            </w:r>
            <w:r w:rsidR="00F369F9" w:rsidRPr="00EB01D8">
              <w:rPr>
                <w:i/>
                <w:sz w:val="20"/>
                <w:szCs w:val="20"/>
              </w:rPr>
              <w:t>df</w:t>
            </w:r>
          </w:p>
        </w:tc>
      </w:tr>
    </w:tbl>
    <w:p w14:paraId="6E01A9D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138B3399" w14:textId="77777777" w:rsidR="004735E0" w:rsidRPr="005D715A" w:rsidRDefault="004735E0" w:rsidP="00B83E98">
      <w:pPr>
        <w:pStyle w:val="Heading4"/>
        <w:spacing w:before="200"/>
        <w:ind w:right="288"/>
      </w:pPr>
      <w:r w:rsidRPr="005D715A">
        <w:t>Calculations</w:t>
      </w:r>
    </w:p>
    <w:p w14:paraId="5E472090" w14:textId="47004EF3" w:rsidR="004735E0" w:rsidRPr="005D715A" w:rsidRDefault="004735E0" w:rsidP="00C970C9">
      <w:pPr>
        <w:pStyle w:val="BodyText"/>
      </w:pPr>
      <w:r w:rsidRPr="005D715A">
        <w:rPr>
          <w:b/>
        </w:rPr>
        <w:t xml:space="preserve">Step 1. </w:t>
      </w:r>
      <w:r w:rsidRPr="005D715A">
        <w:t>Create a binary variable that flags child</w:t>
      </w:r>
      <w:r>
        <w:t>ren</w:t>
      </w:r>
      <w:r w:rsidRPr="005D715A">
        <w:t xml:space="preserve"> </w:t>
      </w:r>
      <w:r>
        <w:t>0-5 months</w:t>
      </w:r>
      <w:r w:rsidR="004A0E0E">
        <w:t xml:space="preserve"> of age</w:t>
      </w:r>
      <w:r>
        <w:t xml:space="preserve"> </w:t>
      </w:r>
      <w:r w:rsidRPr="005D715A">
        <w:t xml:space="preserve">who </w:t>
      </w:r>
      <w:r>
        <w:t>were</w:t>
      </w:r>
      <w:r w:rsidRPr="005D715A">
        <w:t xml:space="preserve"> breastfed </w:t>
      </w:r>
      <w:r w:rsidR="004A0E0E">
        <w:t>during</w:t>
      </w:r>
      <w:r>
        <w:t xml:space="preserve"> </w:t>
      </w:r>
      <w:r w:rsidRPr="005D715A">
        <w:t xml:space="preserve">the day </w:t>
      </w:r>
      <w:r>
        <w:t xml:space="preserve">and night </w:t>
      </w:r>
      <w:r w:rsidRPr="005D715A">
        <w:t>preceding the survey</w:t>
      </w:r>
      <w:r>
        <w:t xml:space="preserve"> (</w:t>
      </w:r>
      <w:r w:rsidRPr="00EB01D8">
        <w:rPr>
          <w:i/>
        </w:rPr>
        <w:t>bf</w:t>
      </w:r>
      <w:r>
        <w:t>)</w:t>
      </w:r>
      <w:r w:rsidRPr="005D715A">
        <w:t xml:space="preserve">. This includes being breastfed by the mother; receiving breastmilk in a spoon, cup, or bottle; or being breastfed by another woman. </w:t>
      </w:r>
    </w:p>
    <w:p w14:paraId="7EF5B695" w14:textId="77777777" w:rsidR="004735E0" w:rsidRDefault="004735E0" w:rsidP="00B83E98">
      <w:pPr>
        <w:pStyle w:val="BodyTextIndent1"/>
      </w:pPr>
      <w:r w:rsidRPr="005D715A">
        <w:t>Set bf=</w:t>
      </w:r>
      <w:r>
        <w:t>missing</w:t>
      </w:r>
    </w:p>
    <w:p w14:paraId="336A679E" w14:textId="046E41C5" w:rsidR="004735E0" w:rsidRPr="005D715A" w:rsidRDefault="004735E0" w:rsidP="00B83E98">
      <w:pPr>
        <w:pStyle w:val="BodyTextIndent1"/>
      </w:pPr>
      <w:r>
        <w:t>Replace bf=</w:t>
      </w:r>
      <w:r w:rsidRPr="005D715A">
        <w:t xml:space="preserve">0 if </w:t>
      </w:r>
      <w:r>
        <w:t>c0_5m=1</w:t>
      </w:r>
    </w:p>
    <w:p w14:paraId="27E6EC40" w14:textId="1A8676E8" w:rsidR="004735E0" w:rsidRDefault="004735E0" w:rsidP="00B83E98">
      <w:pPr>
        <w:pStyle w:val="BodyTextIndent1"/>
      </w:pPr>
      <w:r w:rsidRPr="005D715A">
        <w:t>Replace bf=1 if (v521=1 or v522=1)</w:t>
      </w:r>
      <w:r>
        <w:t xml:space="preserve"> and c0_5m=1Label values 0 “No” 1 “Yes”</w:t>
      </w:r>
    </w:p>
    <w:p w14:paraId="61021243" w14:textId="77777777" w:rsidR="004735E0" w:rsidRPr="005D715A" w:rsidRDefault="004735E0" w:rsidP="00B83E98">
      <w:pPr>
        <w:pStyle w:val="BodyTextIndent1"/>
      </w:pPr>
      <w:r>
        <w:t>Label variable “Child consumed breastmilk”</w:t>
      </w:r>
    </w:p>
    <w:p w14:paraId="27838B54" w14:textId="2D2F7DB5" w:rsidR="004735E0" w:rsidRPr="005D715A" w:rsidRDefault="004735E0" w:rsidP="00C970C9">
      <w:pPr>
        <w:pStyle w:val="BodyText"/>
        <w:rPr>
          <w:b/>
        </w:rPr>
      </w:pPr>
      <w:r w:rsidRPr="005D715A">
        <w:rPr>
          <w:b/>
        </w:rPr>
        <w:t>Step 2.</w:t>
      </w:r>
      <w:r w:rsidRPr="005D715A">
        <w:t xml:space="preserve"> Create a binary variable that flags </w:t>
      </w:r>
      <w:r>
        <w:t>children</w:t>
      </w:r>
      <w:r w:rsidRPr="005D715A">
        <w:t xml:space="preserve"> </w:t>
      </w:r>
      <w:r>
        <w:t>0-5 months</w:t>
      </w:r>
      <w:r w:rsidR="004A0E0E">
        <w:t xml:space="preserve"> of age</w:t>
      </w:r>
      <w:r>
        <w:t xml:space="preserve"> </w:t>
      </w:r>
      <w:r w:rsidRPr="005D715A">
        <w:t>who received any milk other than breastmilk</w:t>
      </w:r>
      <w:r>
        <w:t xml:space="preserve"> (</w:t>
      </w:r>
      <w:r w:rsidRPr="00EB01D8">
        <w:rPr>
          <w:i/>
        </w:rPr>
        <w:t>othermilk</w:t>
      </w:r>
      <w:r w:rsidRPr="00F5119F">
        <w:t>)</w:t>
      </w:r>
      <w:r w:rsidRPr="00D64C21">
        <w:t>.</w:t>
      </w:r>
      <w:r w:rsidRPr="00CD2417">
        <w:t xml:space="preserve"> </w:t>
      </w:r>
      <w:r w:rsidRPr="00F5119F">
        <w:t>This</w:t>
      </w:r>
      <w:r w:rsidRPr="005D715A">
        <w:t xml:space="preserve"> includes formula; milk, such as tinned, powdered, or fresh animal milk; or yogurt.</w:t>
      </w:r>
    </w:p>
    <w:p w14:paraId="7C84DA12" w14:textId="77777777" w:rsidR="004735E0" w:rsidRDefault="004735E0" w:rsidP="00B83E98">
      <w:pPr>
        <w:pStyle w:val="BodyTextIndent1"/>
        <w:widowControl/>
      </w:pPr>
      <w:r w:rsidRPr="005D715A">
        <w:t>Set othermilk=</w:t>
      </w:r>
      <w:r>
        <w:t>missing</w:t>
      </w:r>
    </w:p>
    <w:p w14:paraId="0FAEEC76" w14:textId="11F644D9" w:rsidR="004735E0" w:rsidRPr="005D715A" w:rsidRDefault="004735E0" w:rsidP="00B83E98">
      <w:pPr>
        <w:pStyle w:val="BodyTextIndent1"/>
        <w:widowControl/>
      </w:pPr>
      <w:r>
        <w:t>Replace othermilk=</w:t>
      </w:r>
      <w:r w:rsidRPr="005D715A">
        <w:t xml:space="preserve">0 if </w:t>
      </w:r>
      <w:r>
        <w:t>c0_5m=1</w:t>
      </w:r>
    </w:p>
    <w:p w14:paraId="44B23186" w14:textId="2FBC063C" w:rsidR="004735E0" w:rsidRDefault="004735E0" w:rsidP="00B83E98">
      <w:pPr>
        <w:pStyle w:val="BodyTextIndent1"/>
        <w:widowControl/>
      </w:pPr>
      <w:r w:rsidRPr="005D715A">
        <w:t>Replace othermilk=1 if (v527=1 or v529=1 or v533=1)</w:t>
      </w:r>
      <w:r>
        <w:t xml:space="preserve"> and c0_5m=1</w:t>
      </w:r>
    </w:p>
    <w:p w14:paraId="0322C68A" w14:textId="77777777" w:rsidR="004735E0" w:rsidRDefault="004735E0" w:rsidP="00B83E98">
      <w:pPr>
        <w:pStyle w:val="BodyTextIndent1"/>
        <w:keepNext/>
        <w:widowControl/>
      </w:pPr>
      <w:r>
        <w:lastRenderedPageBreak/>
        <w:t>Label values 0 “No” 1 “Yes”</w:t>
      </w:r>
    </w:p>
    <w:p w14:paraId="68273BFA" w14:textId="77777777" w:rsidR="004735E0" w:rsidRPr="005D715A" w:rsidRDefault="004735E0" w:rsidP="00B83E98">
      <w:pPr>
        <w:pStyle w:val="BodyTextIndent1"/>
        <w:widowControl/>
      </w:pPr>
      <w:r>
        <w:t>Label variable “Child consumed other milk (non-breastmilk)”</w:t>
      </w:r>
    </w:p>
    <w:p w14:paraId="4434C73B" w14:textId="72F38811" w:rsidR="004735E0" w:rsidRPr="005D715A" w:rsidRDefault="004735E0" w:rsidP="001A6B47">
      <w:pPr>
        <w:pStyle w:val="BodyText"/>
        <w:keepNext/>
      </w:pPr>
      <w:r w:rsidRPr="005D715A">
        <w:rPr>
          <w:b/>
        </w:rPr>
        <w:t xml:space="preserve">Step 3. </w:t>
      </w:r>
      <w:r w:rsidRPr="005D715A">
        <w:t xml:space="preserve">Create a binary variable that flags </w:t>
      </w:r>
      <w:r>
        <w:t>children</w:t>
      </w:r>
      <w:r w:rsidRPr="005D715A">
        <w:t xml:space="preserve"> </w:t>
      </w:r>
      <w:r>
        <w:t xml:space="preserve">0-5 months </w:t>
      </w:r>
      <w:r w:rsidR="004A0E0E">
        <w:t xml:space="preserve">of age </w:t>
      </w:r>
      <w:r w:rsidRPr="005D715A">
        <w:t>who received plain water.</w:t>
      </w:r>
    </w:p>
    <w:p w14:paraId="37CBF202" w14:textId="77777777" w:rsidR="004735E0" w:rsidRDefault="004735E0" w:rsidP="00B83E98">
      <w:pPr>
        <w:pStyle w:val="BodyTextIndent1"/>
      </w:pPr>
      <w:r w:rsidRPr="005D715A">
        <w:t>Set water=</w:t>
      </w:r>
      <w:r>
        <w:t>missing</w:t>
      </w:r>
    </w:p>
    <w:p w14:paraId="26100CD2" w14:textId="03B7F74E" w:rsidR="004735E0" w:rsidRPr="005D715A" w:rsidRDefault="004735E0" w:rsidP="00B83E98">
      <w:pPr>
        <w:pStyle w:val="BodyTextIndent1"/>
      </w:pPr>
      <w:r>
        <w:t>Replace water=</w:t>
      </w:r>
      <w:r w:rsidRPr="005D715A">
        <w:t xml:space="preserve">0 if </w:t>
      </w:r>
      <w:r>
        <w:t>c0_5m=1</w:t>
      </w:r>
    </w:p>
    <w:p w14:paraId="50C8A2D0" w14:textId="43971A04" w:rsidR="004735E0" w:rsidRDefault="004735E0" w:rsidP="00B83E98">
      <w:pPr>
        <w:pStyle w:val="BodyTextIndent1"/>
      </w:pPr>
      <w:r w:rsidRPr="005D715A">
        <w:t>Replace water=1 v526=1</w:t>
      </w:r>
      <w:r>
        <w:t xml:space="preserve"> and c0_5m=1</w:t>
      </w:r>
    </w:p>
    <w:p w14:paraId="3C1AED30" w14:textId="77777777" w:rsidR="004735E0" w:rsidRDefault="004735E0" w:rsidP="00B83E98">
      <w:pPr>
        <w:pStyle w:val="BodyTextIndent1"/>
      </w:pPr>
      <w:r>
        <w:t>Label values 0 “No” 1 “Yes”</w:t>
      </w:r>
    </w:p>
    <w:p w14:paraId="700A2C4B" w14:textId="77777777" w:rsidR="004735E0" w:rsidRPr="005D715A" w:rsidRDefault="004735E0" w:rsidP="00B83E98">
      <w:pPr>
        <w:pStyle w:val="BodyTextIndent1"/>
      </w:pPr>
      <w:r>
        <w:t>Label variable “Child consumed plain water”</w:t>
      </w:r>
    </w:p>
    <w:p w14:paraId="51521BA0" w14:textId="0A8F48B0" w:rsidR="004735E0" w:rsidRPr="005D715A" w:rsidRDefault="004735E0" w:rsidP="00C970C9">
      <w:pPr>
        <w:pStyle w:val="BodyText"/>
      </w:pPr>
      <w:r w:rsidRPr="005D715A">
        <w:rPr>
          <w:b/>
        </w:rPr>
        <w:t xml:space="preserve">Step 4. </w:t>
      </w:r>
      <w:r w:rsidRPr="005D715A">
        <w:t xml:space="preserve">Create a binary variable that flags </w:t>
      </w:r>
      <w:r>
        <w:t>children</w:t>
      </w:r>
      <w:r w:rsidRPr="005D715A">
        <w:t xml:space="preserve"> </w:t>
      </w:r>
      <w:r>
        <w:t xml:space="preserve">0-5 months </w:t>
      </w:r>
      <w:r w:rsidR="004A0E0E">
        <w:t xml:space="preserve">of age </w:t>
      </w:r>
      <w:r w:rsidRPr="005D715A">
        <w:t>who received non-milk liquid</w:t>
      </w:r>
      <w:r>
        <w:t xml:space="preserve"> (</w:t>
      </w:r>
      <w:r w:rsidRPr="005A3AEB">
        <w:rPr>
          <w:i/>
        </w:rPr>
        <w:t>nonmilk</w:t>
      </w:r>
      <w:r>
        <w:t>)</w:t>
      </w:r>
      <w:r w:rsidRPr="005D715A">
        <w:t>.</w:t>
      </w:r>
      <w:r w:rsidRPr="005D715A">
        <w:rPr>
          <w:b/>
        </w:rPr>
        <w:t xml:space="preserve"> </w:t>
      </w:r>
      <w:r w:rsidRPr="005D715A">
        <w:t>Non-milk liquids include juice, juice drinks, porridge, and other liquids</w:t>
      </w:r>
      <w:r w:rsidR="004A0E0E">
        <w:t>,</w:t>
      </w:r>
      <w:r w:rsidRPr="005D715A">
        <w:t xml:space="preserve"> such as glucose water or sugar water.</w:t>
      </w:r>
    </w:p>
    <w:p w14:paraId="55FAB5FF" w14:textId="77777777" w:rsidR="004735E0" w:rsidRDefault="004735E0" w:rsidP="00B83E98">
      <w:pPr>
        <w:pStyle w:val="BodyTextIndent1"/>
      </w:pPr>
      <w:r w:rsidRPr="005D715A">
        <w:t>Set nonmilk=</w:t>
      </w:r>
      <w:r>
        <w:t>missing</w:t>
      </w:r>
    </w:p>
    <w:p w14:paraId="0E24CE8F" w14:textId="35E44EE5" w:rsidR="004735E0" w:rsidRPr="005D715A" w:rsidRDefault="004735E0" w:rsidP="00B83E98">
      <w:pPr>
        <w:pStyle w:val="BodyTextIndent1"/>
      </w:pPr>
      <w:r>
        <w:t>Replace nonmilk=</w:t>
      </w:r>
      <w:r w:rsidRPr="005D715A">
        <w:t xml:space="preserve">0 if </w:t>
      </w:r>
      <w:r>
        <w:t>c0_5m=1</w:t>
      </w:r>
    </w:p>
    <w:p w14:paraId="3514EC09" w14:textId="12B3818F" w:rsidR="004735E0" w:rsidRDefault="004735E0" w:rsidP="00B83E98">
      <w:pPr>
        <w:pStyle w:val="BodyTextIndent1"/>
      </w:pPr>
      <w:r w:rsidRPr="005D715A">
        <w:t>Replace nonmilk=1 if (v531=1 or v532=1 or v535=1 or v536=1 or v537=1)</w:t>
      </w:r>
      <w:r>
        <w:t xml:space="preserve"> and c0_5m=1</w:t>
      </w:r>
    </w:p>
    <w:p w14:paraId="7EAFF5EC" w14:textId="77777777" w:rsidR="004735E0" w:rsidRDefault="004735E0" w:rsidP="00B83E98">
      <w:pPr>
        <w:pStyle w:val="BodyTextIndent1"/>
      </w:pPr>
      <w:r>
        <w:t>Label values 0 “No” 1 “Yes”</w:t>
      </w:r>
    </w:p>
    <w:p w14:paraId="3F7A6B13" w14:textId="77777777" w:rsidR="004735E0" w:rsidRPr="005D715A" w:rsidRDefault="004735E0" w:rsidP="00B83E98">
      <w:pPr>
        <w:pStyle w:val="BodyTextIndent1"/>
      </w:pPr>
      <w:r>
        <w:t>Label variable “Child consumed non-milk liquids”</w:t>
      </w:r>
    </w:p>
    <w:p w14:paraId="566A99FC" w14:textId="7BECA963" w:rsidR="004735E0" w:rsidRPr="005D715A" w:rsidRDefault="004735E0" w:rsidP="00C970C9">
      <w:pPr>
        <w:pStyle w:val="BodyText"/>
        <w:rPr>
          <w:b/>
        </w:rPr>
      </w:pPr>
      <w:r w:rsidRPr="005D715A">
        <w:rPr>
          <w:b/>
        </w:rPr>
        <w:t xml:space="preserve">Step 5. </w:t>
      </w:r>
      <w:r w:rsidRPr="005D715A">
        <w:t xml:space="preserve">Create a binary variable that flags </w:t>
      </w:r>
      <w:r>
        <w:t>children</w:t>
      </w:r>
      <w:r w:rsidRPr="005D715A">
        <w:t xml:space="preserve"> </w:t>
      </w:r>
      <w:r>
        <w:t xml:space="preserve">0-5 months </w:t>
      </w:r>
      <w:r w:rsidR="004A0E0E">
        <w:t xml:space="preserve">of age </w:t>
      </w:r>
      <w:r w:rsidRPr="005D715A">
        <w:t>who received any food</w:t>
      </w:r>
      <w:r>
        <w:t xml:space="preserve"> (</w:t>
      </w:r>
      <w:r w:rsidRPr="005A3AEB">
        <w:rPr>
          <w:i/>
        </w:rPr>
        <w:t>food</w:t>
      </w:r>
      <w:r>
        <w:t>)</w:t>
      </w:r>
      <w:r w:rsidRPr="005D715A">
        <w:t>.</w:t>
      </w:r>
      <w:r w:rsidRPr="005D715A">
        <w:rPr>
          <w:b/>
        </w:rPr>
        <w:t xml:space="preserve"> </w:t>
      </w:r>
    </w:p>
    <w:p w14:paraId="52A22978" w14:textId="77777777" w:rsidR="004735E0" w:rsidRDefault="004735E0" w:rsidP="00B83E98">
      <w:pPr>
        <w:pStyle w:val="BodyTextIndent1"/>
      </w:pPr>
      <w:r w:rsidRPr="005D715A">
        <w:t>Set food=</w:t>
      </w:r>
      <w:r>
        <w:t>missing</w:t>
      </w:r>
    </w:p>
    <w:p w14:paraId="321DC107" w14:textId="412B322D" w:rsidR="004735E0" w:rsidRPr="005D715A" w:rsidRDefault="004735E0" w:rsidP="00B83E98">
      <w:pPr>
        <w:pStyle w:val="BodyTextIndent1"/>
      </w:pPr>
      <w:r>
        <w:t>Replace food=</w:t>
      </w:r>
      <w:r w:rsidRPr="005D715A">
        <w:t xml:space="preserve">0 if </w:t>
      </w:r>
      <w:r>
        <w:t>c0_5m=1</w:t>
      </w:r>
    </w:p>
    <w:p w14:paraId="3A82FA9E" w14:textId="3130C1E3" w:rsidR="004735E0" w:rsidRDefault="004735E0" w:rsidP="00B83E98">
      <w:pPr>
        <w:pStyle w:val="BodyTextIndent1"/>
      </w:pPr>
      <w:r w:rsidRPr="005D715A">
        <w:t>Replace food=1 if (v539=1 or v540=1 or v541=1 or v541a=1 or v542=1</w:t>
      </w:r>
      <w:r w:rsidR="004A0E0E">
        <w:t xml:space="preserve"> </w:t>
      </w:r>
      <w:r w:rsidRPr="005D715A">
        <w:t>or v543=1 or v544=1 or v545=1 or v546=1 or v547=1</w:t>
      </w:r>
      <w:r w:rsidR="004A0E0E">
        <w:t xml:space="preserve"> </w:t>
      </w:r>
      <w:r w:rsidRPr="005D715A">
        <w:t>or v548=1 or v549=1 or v550=1 or v551=1 or v552=1</w:t>
      </w:r>
      <w:r w:rsidR="004A0E0E">
        <w:t xml:space="preserve"> </w:t>
      </w:r>
      <w:r w:rsidRPr="005D715A">
        <w:t>or v553=1 or v554=1 or v555=1 or v556=1 or v557=1or v558=1 or v559=1)</w:t>
      </w:r>
      <w:r>
        <w:t xml:space="preserve"> and c0_5m=1</w:t>
      </w:r>
    </w:p>
    <w:p w14:paraId="4DD54767" w14:textId="77777777" w:rsidR="004735E0" w:rsidRDefault="004735E0" w:rsidP="00B83E98">
      <w:pPr>
        <w:pStyle w:val="BodyTextIndent1"/>
      </w:pPr>
      <w:r>
        <w:t>Label values 0 “No” 1 “Yes”</w:t>
      </w:r>
    </w:p>
    <w:p w14:paraId="0A21299D" w14:textId="77777777" w:rsidR="004735E0" w:rsidRPr="005D715A" w:rsidRDefault="004735E0" w:rsidP="00B83E98">
      <w:pPr>
        <w:pStyle w:val="BodyTextIndent1"/>
      </w:pPr>
      <w:r>
        <w:t>Label variable “Child consumed any food (non-liquid)”</w:t>
      </w:r>
    </w:p>
    <w:p w14:paraId="354634CB" w14:textId="64975666" w:rsidR="004735E0" w:rsidRDefault="004735E0" w:rsidP="00C970C9">
      <w:pPr>
        <w:pStyle w:val="BodyText"/>
      </w:pPr>
      <w:r>
        <w:rPr>
          <w:b/>
        </w:rPr>
        <w:t>Step 6.</w:t>
      </w:r>
      <w:r w:rsidRPr="00D46E33">
        <w:t xml:space="preserve"> Create a </w:t>
      </w:r>
      <w:r>
        <w:t>binary variable that flags children 0-5 months</w:t>
      </w:r>
      <w:r w:rsidR="004A0E0E">
        <w:t xml:space="preserve"> of age</w:t>
      </w:r>
      <w:r>
        <w:t xml:space="preserve"> who are missing all data about feedings in the day and night preceding the survey (</w:t>
      </w:r>
      <w:r w:rsidRPr="005A3AEB">
        <w:rPr>
          <w:i/>
        </w:rPr>
        <w:t>chn_fmiss</w:t>
      </w:r>
      <w:r>
        <w:t xml:space="preserve">). </w:t>
      </w:r>
    </w:p>
    <w:p w14:paraId="1CDA702E" w14:textId="651D200B" w:rsidR="00A13F2F" w:rsidRDefault="00A13F2F" w:rsidP="00C970C9">
      <w:pPr>
        <w:pStyle w:val="BodyText"/>
        <w:rPr>
          <w:b/>
        </w:rPr>
      </w:pPr>
      <w:r>
        <w:rPr>
          <w:b/>
        </w:rPr>
        <w:t xml:space="preserve">Step 6a. </w:t>
      </w:r>
      <w:r>
        <w:t xml:space="preserve">Recode all variables that indicate whether a child a particular foods so that ‘no’ responses have a value of </w:t>
      </w:r>
      <w:r w:rsidR="000177C4">
        <w:t>‘</w:t>
      </w:r>
      <w:r>
        <w:t>0</w:t>
      </w:r>
      <w:r w:rsidR="000177C4">
        <w:t>’</w:t>
      </w:r>
      <w:r>
        <w:t xml:space="preserve"> rather than </w:t>
      </w:r>
      <w:r w:rsidR="000177C4">
        <w:t>‘</w:t>
      </w:r>
      <w:r>
        <w:t>2</w:t>
      </w:r>
      <w:r w:rsidR="000177C4">
        <w:t>’</w:t>
      </w:r>
      <w:r>
        <w:t xml:space="preserve"> and so that all ‘don’t know’ </w:t>
      </w:r>
      <w:r w:rsidR="000177C4">
        <w:t xml:space="preserve">(8) </w:t>
      </w:r>
      <w:r>
        <w:t>a</w:t>
      </w:r>
      <w:r w:rsidR="000177C4">
        <w:t>nd missing (9) responses are set to blank (missing).</w:t>
      </w:r>
      <w:r>
        <w:rPr>
          <w:b/>
        </w:rPr>
        <w:t xml:space="preserve"> </w:t>
      </w:r>
    </w:p>
    <w:p w14:paraId="6232DF0A" w14:textId="6C83F26F" w:rsidR="000177C4" w:rsidRDefault="000177C4" w:rsidP="000177C4">
      <w:pPr>
        <w:pStyle w:val="BodyText"/>
        <w:spacing w:before="0" w:after="0"/>
        <w:ind w:left="720"/>
        <w:rPr>
          <w:i/>
        </w:rPr>
      </w:pPr>
      <w:r w:rsidRPr="000177C4">
        <w:rPr>
          <w:i/>
        </w:rPr>
        <w:t xml:space="preserve">For each </w:t>
      </w:r>
      <w:r w:rsidRPr="000177C4">
        <w:rPr>
          <w:i/>
        </w:rPr>
        <w:t>variable (</w:t>
      </w:r>
      <w:r>
        <w:rPr>
          <w:i/>
        </w:rPr>
        <w:t>var</w:t>
      </w:r>
      <w:r w:rsidRPr="000177C4">
        <w:rPr>
          <w:i/>
        </w:rPr>
        <w:t>) of variable list</w:t>
      </w:r>
      <w:r>
        <w:t xml:space="preserve"> </w:t>
      </w:r>
      <w:r w:rsidR="00A13F2F" w:rsidRPr="00A13F2F">
        <w:rPr>
          <w:i/>
        </w:rPr>
        <w:t>v526 v527 v529 v531 v532</w:t>
      </w:r>
      <w:r>
        <w:rPr>
          <w:i/>
        </w:rPr>
        <w:t xml:space="preserve"> v533 v535 v536 v537 v539-v560:</w:t>
      </w:r>
    </w:p>
    <w:p w14:paraId="46D0DDC7" w14:textId="191B75F3" w:rsidR="000177C4" w:rsidRDefault="000177C4" w:rsidP="000177C4">
      <w:pPr>
        <w:pStyle w:val="BodyText"/>
        <w:spacing w:before="0" w:after="0"/>
        <w:ind w:left="1080"/>
        <w:rPr>
          <w:i/>
        </w:rPr>
      </w:pPr>
      <w:r>
        <w:rPr>
          <w:i/>
        </w:rPr>
        <w:t xml:space="preserve">Set </w:t>
      </w:r>
      <w:r w:rsidR="00A13F2F" w:rsidRPr="00A13F2F">
        <w:rPr>
          <w:i/>
        </w:rPr>
        <w:t>`var</w:t>
      </w:r>
      <w:r>
        <w:rPr>
          <w:i/>
        </w:rPr>
        <w:t>’x</w:t>
      </w:r>
      <w:r w:rsidR="00A13F2F" w:rsidRPr="00A13F2F">
        <w:rPr>
          <w:i/>
        </w:rPr>
        <w:t>=</w:t>
      </w:r>
      <w:r>
        <w:rPr>
          <w:i/>
        </w:rPr>
        <w:t>`var’</w:t>
      </w:r>
    </w:p>
    <w:p w14:paraId="39CD0807" w14:textId="77777777" w:rsidR="000177C4" w:rsidRDefault="000177C4" w:rsidP="000177C4">
      <w:pPr>
        <w:pStyle w:val="BodyText"/>
        <w:spacing w:before="0" w:after="0"/>
        <w:ind w:left="1080"/>
        <w:rPr>
          <w:i/>
        </w:rPr>
      </w:pPr>
      <w:r>
        <w:rPr>
          <w:i/>
        </w:rPr>
        <w:t>Replae `var’x=</w:t>
      </w:r>
      <w:r w:rsidR="00A13F2F" w:rsidRPr="00A13F2F">
        <w:rPr>
          <w:i/>
        </w:rPr>
        <w:t xml:space="preserve">0 </w:t>
      </w:r>
      <w:r>
        <w:rPr>
          <w:i/>
        </w:rPr>
        <w:t>if `var’=2</w:t>
      </w:r>
    </w:p>
    <w:p w14:paraId="16694D42" w14:textId="4F043B7E" w:rsidR="00A13F2F" w:rsidRPr="000177C4" w:rsidRDefault="000177C4" w:rsidP="000177C4">
      <w:pPr>
        <w:pStyle w:val="BodyText"/>
        <w:spacing w:before="0" w:after="0"/>
        <w:ind w:left="1080"/>
        <w:rPr>
          <w:i/>
        </w:rPr>
      </w:pPr>
      <w:r>
        <w:rPr>
          <w:i/>
        </w:rPr>
        <w:t>Replace `var’x=missing if `var’=</w:t>
      </w:r>
      <w:r w:rsidR="00A13F2F" w:rsidRPr="00A13F2F">
        <w:rPr>
          <w:i/>
        </w:rPr>
        <w:t>8</w:t>
      </w:r>
      <w:r>
        <w:rPr>
          <w:i/>
        </w:rPr>
        <w:t xml:space="preserve"> or `var’=</w:t>
      </w:r>
      <w:r w:rsidR="00A13F2F" w:rsidRPr="00A13F2F">
        <w:rPr>
          <w:i/>
        </w:rPr>
        <w:t>9</w:t>
      </w:r>
    </w:p>
    <w:p w14:paraId="344E549E" w14:textId="5FF66FDB" w:rsidR="000177C4" w:rsidRDefault="000177C4" w:rsidP="000177C4">
      <w:pPr>
        <w:pStyle w:val="BodyTextIndent1"/>
        <w:ind w:left="0" w:firstLine="0"/>
      </w:pPr>
    </w:p>
    <w:p w14:paraId="0C2E1FDB" w14:textId="4DE04B19" w:rsidR="000177C4" w:rsidRPr="00053475" w:rsidRDefault="000177C4" w:rsidP="000177C4">
      <w:pPr>
        <w:pStyle w:val="BodyTextIndent1"/>
        <w:ind w:left="0" w:firstLine="0"/>
        <w:rPr>
          <w:i w:val="0"/>
        </w:rPr>
      </w:pPr>
      <w:r>
        <w:rPr>
          <w:b/>
          <w:i w:val="0"/>
        </w:rPr>
        <w:t xml:space="preserve">Step 6b. </w:t>
      </w:r>
      <w:r>
        <w:rPr>
          <w:i w:val="0"/>
        </w:rPr>
        <w:t xml:space="preserve">Recreate the </w:t>
      </w:r>
      <w:r>
        <w:t>chn_fmiss</w:t>
      </w:r>
      <w:r>
        <w:rPr>
          <w:i w:val="0"/>
        </w:rPr>
        <w:t xml:space="preserve"> variable by counting the number of recoded food variables created in Step 6a</w:t>
      </w:r>
      <w:r w:rsidR="00053475">
        <w:rPr>
          <w:i w:val="0"/>
        </w:rPr>
        <w:t xml:space="preserve"> that are missing. If not all food variables are missing—that is, if the value of </w:t>
      </w:r>
      <w:r w:rsidR="00053475">
        <w:t>chn_fmiss</w:t>
      </w:r>
      <w:r w:rsidR="00053475">
        <w:rPr>
          <w:i w:val="0"/>
        </w:rPr>
        <w:t xml:space="preserve"> is less than 32, recode the </w:t>
      </w:r>
      <w:r w:rsidR="00053475">
        <w:t xml:space="preserve">chn_fmiss </w:t>
      </w:r>
      <w:r w:rsidR="00053475">
        <w:rPr>
          <w:i w:val="0"/>
        </w:rPr>
        <w:t xml:space="preserve">variable to be 0. However, if the value of </w:t>
      </w:r>
      <w:r w:rsidR="00053475">
        <w:t>chn_fmiss</w:t>
      </w:r>
      <w:r w:rsidR="00053475">
        <w:rPr>
          <w:i w:val="0"/>
        </w:rPr>
        <w:t xml:space="preserve"> is 32, set its value to 1.</w:t>
      </w:r>
    </w:p>
    <w:p w14:paraId="30265B7A" w14:textId="77777777" w:rsidR="000177C4" w:rsidRPr="000177C4" w:rsidRDefault="000177C4" w:rsidP="000177C4">
      <w:pPr>
        <w:pStyle w:val="BodyTextIndent1"/>
        <w:ind w:left="0" w:firstLine="0"/>
        <w:rPr>
          <w:i w:val="0"/>
        </w:rPr>
      </w:pPr>
    </w:p>
    <w:p w14:paraId="61641188" w14:textId="1E080256" w:rsidR="004735E0" w:rsidRDefault="004735E0" w:rsidP="00B83E98">
      <w:pPr>
        <w:pStyle w:val="BodyTextIndent1"/>
      </w:pPr>
      <w:r w:rsidRPr="005D715A">
        <w:lastRenderedPageBreak/>
        <w:t xml:space="preserve">Set </w:t>
      </w:r>
      <w:r>
        <w:t>chn_fmiss</w:t>
      </w:r>
      <w:r w:rsidRPr="005D715A">
        <w:t>=</w:t>
      </w:r>
      <w:r>
        <w:t>missing</w:t>
      </w:r>
    </w:p>
    <w:p w14:paraId="57017AAD" w14:textId="0D30CD01" w:rsidR="004735E0" w:rsidRPr="005D715A" w:rsidRDefault="004735E0" w:rsidP="00B83E98">
      <w:pPr>
        <w:pStyle w:val="BodyTextIndent1"/>
      </w:pPr>
      <w:r>
        <w:t>Replace chn_fmiss=</w:t>
      </w:r>
      <w:r w:rsidRPr="005D715A">
        <w:t xml:space="preserve">0 if </w:t>
      </w:r>
      <w:r>
        <w:t>c0_23m=1</w:t>
      </w:r>
    </w:p>
    <w:p w14:paraId="6ECC2ABE" w14:textId="6FA6ADB3" w:rsidR="004735E0" w:rsidRDefault="004735E0" w:rsidP="00B83E98">
      <w:pPr>
        <w:pStyle w:val="BodyTextIndent1"/>
      </w:pPr>
      <w:r w:rsidRPr="005D715A">
        <w:t xml:space="preserve">Replace </w:t>
      </w:r>
      <w:r>
        <w:t>chn_fmiss</w:t>
      </w:r>
      <w:r w:rsidRPr="005D715A">
        <w:t>=</w:t>
      </w:r>
      <w:r w:rsidR="000177C4">
        <w:t>count number of variables in parentheses=missing(</w:t>
      </w:r>
      <w:r w:rsidR="000177C4" w:rsidRPr="000177C4">
        <w:t>v526x v527x v529x v531x v532x v533x v535x v536x v537x v539x-v560x</w:t>
      </w:r>
      <w:r w:rsidR="000177C4">
        <w:t>)</w:t>
      </w:r>
    </w:p>
    <w:p w14:paraId="7CF1C187" w14:textId="44427F0F" w:rsidR="000177C4" w:rsidRDefault="000177C4" w:rsidP="000177C4">
      <w:pPr>
        <w:pStyle w:val="BodyTextIndent1"/>
      </w:pPr>
      <w:r>
        <w:t>R</w:t>
      </w:r>
      <w:r>
        <w:t>eplace chn_fmiss=</w:t>
      </w:r>
      <w:r>
        <w:t>missin</w:t>
      </w:r>
      <w:r>
        <w:t xml:space="preserve"> if c6_23</w:t>
      </w:r>
      <w:r>
        <w:t>≠</w:t>
      </w:r>
      <w:r>
        <w:t>1</w:t>
      </w:r>
    </w:p>
    <w:p w14:paraId="619A424A" w14:textId="04FD722C" w:rsidR="000177C4" w:rsidRDefault="000177C4" w:rsidP="000177C4">
      <w:pPr>
        <w:pStyle w:val="BodyTextIndent1"/>
      </w:pPr>
      <w:r>
        <w:t>R</w:t>
      </w:r>
      <w:r>
        <w:t>eplace chn_fmiss=0 if chn_fmiss&lt;32</w:t>
      </w:r>
    </w:p>
    <w:p w14:paraId="68629141" w14:textId="73DCC83D" w:rsidR="000177C4" w:rsidRDefault="000177C4" w:rsidP="000177C4">
      <w:pPr>
        <w:pStyle w:val="BodyTextIndent1"/>
      </w:pPr>
      <w:r>
        <w:t>R</w:t>
      </w:r>
      <w:r>
        <w:t>e</w:t>
      </w:r>
      <w:r>
        <w:t>place chn_fmiss=1 if chn_fmiss=</w:t>
      </w:r>
      <w:r>
        <w:t>32</w:t>
      </w:r>
    </w:p>
    <w:p w14:paraId="2990AA72" w14:textId="77777777" w:rsidR="004735E0" w:rsidRDefault="004735E0" w:rsidP="00B83E98">
      <w:pPr>
        <w:pStyle w:val="BodyTextIndent1"/>
      </w:pPr>
      <w:r>
        <w:t>Label values 0 “No” 1 “Yes”</w:t>
      </w:r>
    </w:p>
    <w:p w14:paraId="2DE78ECA" w14:textId="77777777" w:rsidR="004735E0" w:rsidRDefault="004735E0" w:rsidP="00B83E98">
      <w:pPr>
        <w:pStyle w:val="BodyTextIndent1"/>
      </w:pPr>
      <w:r>
        <w:t>Label variable “Child is missing all food data”</w:t>
      </w:r>
    </w:p>
    <w:p w14:paraId="275D97C7" w14:textId="4DF9FE51" w:rsidR="004735E0" w:rsidRPr="005D715A" w:rsidRDefault="004735E0" w:rsidP="00C970C9">
      <w:pPr>
        <w:pStyle w:val="BodyText"/>
      </w:pPr>
      <w:r w:rsidRPr="005D715A">
        <w:rPr>
          <w:b/>
        </w:rPr>
        <w:t xml:space="preserve">Step </w:t>
      </w:r>
      <w:r>
        <w:rPr>
          <w:b/>
        </w:rPr>
        <w:t>7</w:t>
      </w:r>
      <w:r w:rsidRPr="005D715A">
        <w:rPr>
          <w:b/>
        </w:rPr>
        <w:t>.</w:t>
      </w:r>
      <w:r w:rsidRPr="005D715A">
        <w:t xml:space="preserve"> Create a binary variable that flags </w:t>
      </w:r>
      <w:r>
        <w:t>children</w:t>
      </w:r>
      <w:r w:rsidRPr="005D715A">
        <w:t xml:space="preserve"> </w:t>
      </w:r>
      <w:r>
        <w:t xml:space="preserve">0-5 months </w:t>
      </w:r>
      <w:r w:rsidR="004A0E0E">
        <w:t xml:space="preserve">of age </w:t>
      </w:r>
      <w:r w:rsidRPr="005D715A">
        <w:t xml:space="preserve">who </w:t>
      </w:r>
      <w:r>
        <w:t>were</w:t>
      </w:r>
      <w:r w:rsidRPr="005D715A">
        <w:t xml:space="preserve"> exclusively breastfed</w:t>
      </w:r>
      <w:r>
        <w:t xml:space="preserve"> (</w:t>
      </w:r>
      <w:r w:rsidRPr="005A3AEB">
        <w:rPr>
          <w:i/>
        </w:rPr>
        <w:t>chn_ebf</w:t>
      </w:r>
      <w:r>
        <w:t>)</w:t>
      </w:r>
      <w:r w:rsidRPr="005D715A">
        <w:t xml:space="preserve">. </w:t>
      </w:r>
    </w:p>
    <w:p w14:paraId="4C947034" w14:textId="77777777" w:rsidR="004735E0" w:rsidRDefault="004735E0" w:rsidP="001A6B47">
      <w:pPr>
        <w:pStyle w:val="BodyTextIndent1"/>
        <w:keepNext/>
        <w:widowControl/>
      </w:pPr>
      <w:r w:rsidRPr="005D715A">
        <w:t>Set chn_ebf=</w:t>
      </w:r>
      <w:r>
        <w:t>missing</w:t>
      </w:r>
    </w:p>
    <w:p w14:paraId="75A15C98" w14:textId="72C9CD6B" w:rsidR="004735E0" w:rsidRPr="005D715A" w:rsidRDefault="006050E0" w:rsidP="00B83E98">
      <w:pPr>
        <w:pStyle w:val="BodyTextIndent1"/>
      </w:pPr>
      <w:r>
        <w:t>Replace</w:t>
      </w:r>
      <w:r w:rsidR="004735E0">
        <w:t xml:space="preserve"> chn_ebf=</w:t>
      </w:r>
      <w:r w:rsidR="004735E0" w:rsidRPr="005D715A">
        <w:t xml:space="preserve">0 if </w:t>
      </w:r>
      <w:r w:rsidR="004735E0">
        <w:t>c0_5m=1</w:t>
      </w:r>
      <w:r w:rsidR="004735E0" w:rsidRPr="005D715A">
        <w:t xml:space="preserve"> </w:t>
      </w:r>
    </w:p>
    <w:p w14:paraId="4A6A2E07" w14:textId="42DA7436" w:rsidR="004735E0" w:rsidRDefault="004735E0" w:rsidP="00B83E98">
      <w:pPr>
        <w:pStyle w:val="BodyTextIndent1"/>
      </w:pPr>
      <w:r w:rsidRPr="005D715A">
        <w:t>Replace chn_ebf=1 if (bf=1 and water=0 and othermilk=0 and nonmilk=0 and food=0)</w:t>
      </w:r>
      <w:r>
        <w:t xml:space="preserve"> and c0_5m=1</w:t>
      </w:r>
    </w:p>
    <w:p w14:paraId="6674914A" w14:textId="77777777" w:rsidR="004735E0" w:rsidRDefault="004735E0" w:rsidP="00B83E98">
      <w:pPr>
        <w:pStyle w:val="BodyTextIndent1"/>
      </w:pPr>
      <w:r>
        <w:t>Replace chn_ebf=missing if chn_fmiss=1 and c0_5m=1</w:t>
      </w:r>
    </w:p>
    <w:p w14:paraId="20F6C06A" w14:textId="77777777" w:rsidR="004735E0" w:rsidRDefault="004735E0" w:rsidP="00B83E98">
      <w:pPr>
        <w:pStyle w:val="BodyTextIndent1"/>
      </w:pPr>
      <w:r>
        <w:t>Label values 0 “No” 1 “Yes”</w:t>
      </w:r>
    </w:p>
    <w:p w14:paraId="35407801" w14:textId="77777777" w:rsidR="004735E0" w:rsidRPr="005D715A" w:rsidRDefault="004735E0" w:rsidP="00B83E98">
      <w:pPr>
        <w:pStyle w:val="BodyTextIndent1"/>
      </w:pPr>
      <w:r>
        <w:t>Label variable “Child was exclusively breastfed”</w:t>
      </w:r>
    </w:p>
    <w:p w14:paraId="05487B82" w14:textId="6F468A9D" w:rsidR="004735E0" w:rsidRDefault="004735E0" w:rsidP="004735E0">
      <w:pPr>
        <w:pStyle w:val="BodyText"/>
      </w:pPr>
      <w:r>
        <w:rPr>
          <w:b/>
        </w:rPr>
        <w:t xml:space="preserve">Step </w:t>
      </w:r>
      <w:r w:rsidR="00FA02B2">
        <w:rPr>
          <w:b/>
        </w:rPr>
        <w:t>7</w:t>
      </w:r>
      <w:r>
        <w:rPr>
          <w:b/>
        </w:rPr>
        <w:t xml:space="preserve">. </w:t>
      </w:r>
      <w:r w:rsidR="00FA02B2">
        <w:t>Create a variable that captures the subpopulation being examined for the breastfeeding indicator calculation—that is, children 0-5 months of age who are de facto household members amon</w:t>
      </w:r>
      <w:r w:rsidR="00F369F9">
        <w:t>g</w:t>
      </w:r>
      <w:r w:rsidR="00FA02B2">
        <w:t xml:space="preserve"> all children 0-5 months of age surveyed </w:t>
      </w:r>
      <w:r w:rsidR="00FA02B2">
        <w:t>(</w:t>
      </w:r>
      <w:r w:rsidR="00FA02B2" w:rsidRPr="00FA02B2">
        <w:rPr>
          <w:i/>
        </w:rPr>
        <w:t>hhmem_c05m_df</w:t>
      </w:r>
      <w:r w:rsidR="00FA02B2">
        <w:t>)</w:t>
      </w:r>
      <w:r w:rsidR="00FA02B2">
        <w:t>.</w:t>
      </w:r>
    </w:p>
    <w:p w14:paraId="2CA1CC24" w14:textId="33B8B236" w:rsidR="00FA02B2" w:rsidRDefault="00FA02B2" w:rsidP="00FA02B2">
      <w:pPr>
        <w:pStyle w:val="BodyTextIndent1"/>
        <w:keepNext/>
        <w:widowControl/>
      </w:pPr>
      <w:r>
        <w:t>Set hhmem_c05m_df=missing</w:t>
      </w:r>
    </w:p>
    <w:p w14:paraId="56215166" w14:textId="0237FEF6" w:rsidR="00FA02B2" w:rsidRDefault="00FA02B2" w:rsidP="00FA02B2">
      <w:pPr>
        <w:pStyle w:val="BodyTextIndent1"/>
        <w:keepNext/>
        <w:widowControl/>
      </w:pPr>
      <w:r>
        <w:t>R</w:t>
      </w:r>
      <w:r>
        <w:t>eplace hhmem_c05m_df=0 if c0_5m=1</w:t>
      </w:r>
    </w:p>
    <w:p w14:paraId="5CC539BD" w14:textId="2C83CFDD" w:rsidR="00FA02B2" w:rsidRDefault="00FA02B2" w:rsidP="00FA02B2">
      <w:pPr>
        <w:pStyle w:val="BodyTextIndent1"/>
        <w:keepNext/>
        <w:widowControl/>
      </w:pPr>
      <w:r>
        <w:t>R</w:t>
      </w:r>
      <w:r>
        <w:t xml:space="preserve">eplace hhmem_c05m_df=1 if c0_5m=1 </w:t>
      </w:r>
      <w:r>
        <w:t>and</w:t>
      </w:r>
      <w:r>
        <w:t xml:space="preserve"> hhmem_df=1</w:t>
      </w:r>
    </w:p>
    <w:p w14:paraId="7327A1AC" w14:textId="52227C48" w:rsidR="00FA02B2" w:rsidRDefault="00FA02B2" w:rsidP="00CD2417">
      <w:pPr>
        <w:pStyle w:val="BodyTextIndent1"/>
        <w:keepNext/>
        <w:widowControl/>
      </w:pPr>
      <w:r>
        <w:t>Label values 0 “No” 1 “Yes”</w:t>
      </w:r>
    </w:p>
    <w:p w14:paraId="1006B2EC" w14:textId="5E6AFFAA" w:rsidR="00FA02B2" w:rsidRDefault="00FA02B2" w:rsidP="00CD2417">
      <w:pPr>
        <w:pStyle w:val="BodyTextIndent1"/>
        <w:keepNext/>
        <w:widowControl/>
      </w:pPr>
      <w:r>
        <w:t>Label variable “Child 0-5 months old is a de facto household member”</w:t>
      </w:r>
    </w:p>
    <w:p w14:paraId="239D9351" w14:textId="77777777" w:rsidR="00FA02B2" w:rsidRDefault="00FA02B2" w:rsidP="00FA02B2">
      <w:pPr>
        <w:pStyle w:val="BodyText"/>
      </w:pPr>
      <w:r>
        <w:rPr>
          <w:b/>
        </w:rPr>
        <w:t xml:space="preserve">Step 8. </w:t>
      </w:r>
      <w:r>
        <w:t>After applying the children under 2 weight (</w:t>
      </w:r>
      <w:r w:rsidRPr="002A0DAF">
        <w:rPr>
          <w:i/>
        </w:rPr>
        <w:t>wgt_c</w:t>
      </w:r>
      <w:r>
        <w:rPr>
          <w:i/>
        </w:rPr>
        <w:t>2</w:t>
      </w:r>
      <w:r>
        <w:t xml:space="preserve">), calculate the percentage of de facto children 0-5 months of age who were exclusively breastfed using the </w:t>
      </w:r>
      <w:r>
        <w:rPr>
          <w:i/>
        </w:rPr>
        <w:t>chn_ebf</w:t>
      </w:r>
      <w:r>
        <w:t xml:space="preserve"> analytic variable. </w:t>
      </w:r>
      <w:r w:rsidRPr="00192E00">
        <w:t xml:space="preserve">Repeat using the </w:t>
      </w:r>
      <w:r>
        <w:t xml:space="preserve">child sex </w:t>
      </w:r>
      <w:r w:rsidRPr="00192E00">
        <w:t>disaggregate. (Sample code uses Stata syntax.)</w:t>
      </w:r>
    </w:p>
    <w:p w14:paraId="48B6E618" w14:textId="57F1D28F" w:rsidR="004735E0" w:rsidRPr="002A0DAF" w:rsidRDefault="004735E0" w:rsidP="00CD2417">
      <w:pPr>
        <w:pStyle w:val="BodyTextIndent1"/>
        <w:keepNext/>
        <w:widowControl/>
      </w:pPr>
      <w:r w:rsidRPr="002A0DAF">
        <w:t>Svyset hhea [pweight=wgt_c</w:t>
      </w:r>
      <w:r>
        <w:t>2</w:t>
      </w:r>
      <w:r w:rsidRPr="002A0DAF">
        <w:t>], strata(samp_stratum)</w:t>
      </w:r>
    </w:p>
    <w:p w14:paraId="2BA60594" w14:textId="07B1EB8A" w:rsidR="004735E0" w:rsidRPr="002A0DAF" w:rsidRDefault="004735E0" w:rsidP="00B83E98">
      <w:pPr>
        <w:pStyle w:val="BodyTextIndent1"/>
      </w:pPr>
      <w:r w:rsidRPr="002A0DAF">
        <w:t>Svy</w:t>
      </w:r>
      <w:r>
        <w:t>, subpop(hhmem_</w:t>
      </w:r>
      <w:r w:rsidR="00FA02B2" w:rsidRPr="00FA02B2">
        <w:t xml:space="preserve"> </w:t>
      </w:r>
      <w:r w:rsidR="00FA02B2">
        <w:t>c05m_</w:t>
      </w:r>
      <w:r>
        <w:t>df)</w:t>
      </w:r>
      <w:r w:rsidRPr="002A0DAF">
        <w:t xml:space="preserve">: prop </w:t>
      </w:r>
      <w:r>
        <w:t>chn_ebf</w:t>
      </w:r>
      <w:r w:rsidRPr="002A0DAF">
        <w:t xml:space="preserve"> </w:t>
      </w:r>
    </w:p>
    <w:p w14:paraId="3BB346D4" w14:textId="2BADE2B0" w:rsidR="004735E0" w:rsidRPr="002A0DAF" w:rsidRDefault="004735E0" w:rsidP="00B83E98">
      <w:pPr>
        <w:pStyle w:val="BodyTextIndent1"/>
      </w:pPr>
      <w:r>
        <w:t>Svy, subpop(hhmem_</w:t>
      </w:r>
      <w:r w:rsidR="00FA02B2" w:rsidRPr="00FA02B2">
        <w:t xml:space="preserve"> </w:t>
      </w:r>
      <w:r w:rsidR="00FA02B2">
        <w:t>c05m_</w:t>
      </w:r>
      <w:r>
        <w:t>df): prop chn_ebf</w:t>
      </w:r>
      <w:r w:rsidRPr="002A0DAF">
        <w:t>, over(</w:t>
      </w:r>
      <w:r>
        <w:t>sex</w:t>
      </w:r>
      <w:r w:rsidRPr="002A0DAF">
        <w:t>)</w:t>
      </w:r>
    </w:p>
    <w:p w14:paraId="54F0EAD0" w14:textId="77777777" w:rsidR="004735E0" w:rsidRPr="005D715A" w:rsidRDefault="004735E0" w:rsidP="00C970C9">
      <w:pPr>
        <w:pStyle w:val="Heading4"/>
      </w:pPr>
      <w:r w:rsidRPr="005D715A">
        <w:t>References</w:t>
      </w:r>
    </w:p>
    <w:p w14:paraId="5880941C" w14:textId="4C0BA192" w:rsidR="003A5A70" w:rsidRPr="005D715A" w:rsidRDefault="003A5A70" w:rsidP="003A5A70">
      <w:pPr>
        <w:pStyle w:val="BodyText"/>
      </w:pPr>
      <w:r w:rsidRPr="005D715A">
        <w:t xml:space="preserve">Debes, A.K., </w:t>
      </w:r>
      <w:r>
        <w:t>Kohli, A</w:t>
      </w:r>
      <w:r w:rsidRPr="005D715A">
        <w:t>.</w:t>
      </w:r>
      <w:r>
        <w:t>,</w:t>
      </w:r>
      <w:r w:rsidRPr="005D715A">
        <w:t xml:space="preserve"> Walker, K.</w:t>
      </w:r>
      <w:r>
        <w:t>,</w:t>
      </w:r>
      <w:r w:rsidRPr="005D715A">
        <w:t xml:space="preserve"> Edmond</w:t>
      </w:r>
      <w:r>
        <w:t>, K.</w:t>
      </w:r>
      <w:r w:rsidRPr="005D715A">
        <w:t>, and Mullany</w:t>
      </w:r>
      <w:r>
        <w:t>, L.C</w:t>
      </w:r>
      <w:r w:rsidRPr="005D715A">
        <w:t xml:space="preserve">. 2013. “Time to initiation of breastfeeding and neonatal mortality and morbidity: a systematic review.” </w:t>
      </w:r>
      <w:r w:rsidRPr="003A5A70">
        <w:rPr>
          <w:i/>
        </w:rPr>
        <w:t xml:space="preserve">BMC </w:t>
      </w:r>
      <w:r>
        <w:rPr>
          <w:i/>
        </w:rPr>
        <w:t>P</w:t>
      </w:r>
      <w:r w:rsidRPr="003A5A70">
        <w:rPr>
          <w:i/>
        </w:rPr>
        <w:t xml:space="preserve">ublic </w:t>
      </w:r>
      <w:r>
        <w:rPr>
          <w:i/>
        </w:rPr>
        <w:t>H</w:t>
      </w:r>
      <w:r w:rsidRPr="003A5A70">
        <w:rPr>
          <w:i/>
        </w:rPr>
        <w:t>ealth</w:t>
      </w:r>
      <w:r>
        <w:t>.</w:t>
      </w:r>
      <w:r w:rsidRPr="005D715A">
        <w:t xml:space="preserve"> 13(3):</w:t>
      </w:r>
      <w:r>
        <w:t xml:space="preserve">S19. </w:t>
      </w:r>
      <w:r w:rsidRPr="003A5A70">
        <w:t>doi: 10.1186/1471-2458-13-S3-S19.</w:t>
      </w:r>
    </w:p>
    <w:p w14:paraId="15C578D1" w14:textId="754246B6" w:rsidR="003A5A70" w:rsidRPr="005D715A" w:rsidRDefault="003A5A70" w:rsidP="003A5A70">
      <w:pPr>
        <w:pStyle w:val="BodyText"/>
      </w:pPr>
      <w:r w:rsidRPr="005D715A">
        <w:t>Khan, J., Vesel,</w:t>
      </w:r>
      <w:r>
        <w:t xml:space="preserve"> L.,</w:t>
      </w:r>
      <w:r w:rsidRPr="005D715A">
        <w:t xml:space="preserve"> Bahl, </w:t>
      </w:r>
      <w:r>
        <w:t xml:space="preserve">R., </w:t>
      </w:r>
      <w:r w:rsidRPr="005D715A">
        <w:t>and Martines</w:t>
      </w:r>
      <w:r>
        <w:t>, J.C</w:t>
      </w:r>
      <w:r w:rsidRPr="005D715A">
        <w:t xml:space="preserve">. 2015. “Timing of </w:t>
      </w:r>
      <w:r w:rsidR="00504333" w:rsidRPr="005D715A">
        <w:t>breastfeeding initiation and exclusivity of breastfeeding during the first month of life</w:t>
      </w:r>
      <w:r w:rsidRPr="005D715A">
        <w:t xml:space="preserve">: Effects on </w:t>
      </w:r>
      <w:r w:rsidR="00504333" w:rsidRPr="005D715A">
        <w:t>neonatal mortality and morbidity</w:t>
      </w:r>
      <w:r w:rsidRPr="005D715A">
        <w:t>—</w:t>
      </w:r>
      <w:r w:rsidR="00504333">
        <w:t>A</w:t>
      </w:r>
      <w:r w:rsidR="00504333" w:rsidRPr="005D715A">
        <w:t xml:space="preserve"> systematic </w:t>
      </w:r>
      <w:r w:rsidR="00504333" w:rsidRPr="005D715A">
        <w:lastRenderedPageBreak/>
        <w:t>review and meta-analys</w:t>
      </w:r>
      <w:r w:rsidRPr="005D715A">
        <w:t xml:space="preserve">is.” </w:t>
      </w:r>
      <w:r w:rsidRPr="003A5A70">
        <w:rPr>
          <w:i/>
        </w:rPr>
        <w:t>Maternal and Child Health Journal</w:t>
      </w:r>
      <w:r>
        <w:t>.</w:t>
      </w:r>
      <w:r w:rsidRPr="005D715A">
        <w:t xml:space="preserve"> 19(3):468-79.</w:t>
      </w:r>
      <w:r w:rsidRPr="003A5A70">
        <w:t xml:space="preserve"> doi: 10.1007/s10995-014-1526-8.</w:t>
      </w:r>
    </w:p>
    <w:p w14:paraId="2FB40E2F" w14:textId="03992325" w:rsidR="00066018" w:rsidRDefault="00066018" w:rsidP="00066018">
      <w:pPr>
        <w:pStyle w:val="BodyText"/>
      </w:pPr>
      <w:r>
        <w:t>Kramer</w:t>
      </w:r>
      <w:r w:rsidR="003B7669">
        <w:t>,</w:t>
      </w:r>
      <w:r>
        <w:t xml:space="preserve"> M</w:t>
      </w:r>
      <w:r w:rsidR="003B7669">
        <w:t>.</w:t>
      </w:r>
      <w:r>
        <w:t>S</w:t>
      </w:r>
      <w:r w:rsidR="003B7669">
        <w:t>.</w:t>
      </w:r>
      <w:r>
        <w:t xml:space="preserve">, </w:t>
      </w:r>
      <w:r w:rsidR="003B7669">
        <w:t xml:space="preserve">and </w:t>
      </w:r>
      <w:r>
        <w:t>Kakuma</w:t>
      </w:r>
      <w:r w:rsidR="003B7669">
        <w:t>,</w:t>
      </w:r>
      <w:r>
        <w:t xml:space="preserve"> R. </w:t>
      </w:r>
      <w:r w:rsidR="003B7669">
        <w:t xml:space="preserve">2012. </w:t>
      </w:r>
      <w:r>
        <w:t xml:space="preserve">Optimal duration of exclusive breastfeeding. </w:t>
      </w:r>
      <w:r w:rsidRPr="003B7669">
        <w:rPr>
          <w:i/>
        </w:rPr>
        <w:t xml:space="preserve">Cochrane </w:t>
      </w:r>
      <w:r w:rsidR="00504333">
        <w:rPr>
          <w:i/>
        </w:rPr>
        <w:t>d</w:t>
      </w:r>
      <w:r w:rsidRPr="003B7669">
        <w:rPr>
          <w:i/>
        </w:rPr>
        <w:t xml:space="preserve">atabase of </w:t>
      </w:r>
      <w:r w:rsidR="00504333">
        <w:rPr>
          <w:i/>
        </w:rPr>
        <w:t>s</w:t>
      </w:r>
      <w:r w:rsidRPr="003B7669">
        <w:rPr>
          <w:i/>
        </w:rPr>
        <w:t xml:space="preserve">ystematic </w:t>
      </w:r>
      <w:r w:rsidR="00504333">
        <w:rPr>
          <w:i/>
        </w:rPr>
        <w:t>r</w:t>
      </w:r>
      <w:r w:rsidRPr="003B7669">
        <w:rPr>
          <w:i/>
        </w:rPr>
        <w:t>eviews</w:t>
      </w:r>
      <w:r>
        <w:t xml:space="preserve">, Issue 8. Art. No.: CD003517. Available at: </w:t>
      </w:r>
      <w:hyperlink r:id="rId95" w:history="1">
        <w:r w:rsidRPr="00795115">
          <w:rPr>
            <w:rStyle w:val="Hyperlink"/>
          </w:rPr>
          <w:t>https://doi.org/10.1002/14651858.CD003517.pub2</w:t>
        </w:r>
      </w:hyperlink>
      <w:r>
        <w:t xml:space="preserve"> </w:t>
      </w:r>
    </w:p>
    <w:p w14:paraId="123CC3CA" w14:textId="735C1C7B" w:rsidR="00181DF5" w:rsidRDefault="00181DF5" w:rsidP="00066018">
      <w:pPr>
        <w:pStyle w:val="BodyText"/>
      </w:pPr>
      <w:r w:rsidRPr="005D715A">
        <w:t xml:space="preserve">UNICEF. </w:t>
      </w:r>
      <w:r w:rsidRPr="00181DF5">
        <w:rPr>
          <w:i/>
        </w:rPr>
        <w:t xml:space="preserve">Nutrition: </w:t>
      </w:r>
      <w:r>
        <w:rPr>
          <w:i/>
        </w:rPr>
        <w:t>B</w:t>
      </w:r>
      <w:r w:rsidRPr="00181DF5">
        <w:rPr>
          <w:i/>
        </w:rPr>
        <w:t>reastfeeding</w:t>
      </w:r>
      <w:r w:rsidRPr="005D715A">
        <w:t xml:space="preserve">. Available at: </w:t>
      </w:r>
      <w:hyperlink r:id="rId96" w:history="1">
        <w:r w:rsidRPr="005D715A">
          <w:rPr>
            <w:rStyle w:val="Hyperlink"/>
            <w:rFonts w:asciiTheme="majorHAnsi" w:hAnsiTheme="majorHAnsi"/>
          </w:rPr>
          <w:t>https://www.unicef.org/nutrition/index_24824.html</w:t>
        </w:r>
      </w:hyperlink>
    </w:p>
    <w:p w14:paraId="2990E82F" w14:textId="24E60774" w:rsidR="00066018" w:rsidRDefault="00066018" w:rsidP="00066018">
      <w:pPr>
        <w:pStyle w:val="BodyText"/>
      </w:pPr>
      <w:r>
        <w:t xml:space="preserve">World Health Organization. 2019. </w:t>
      </w:r>
      <w:r w:rsidRPr="006D6A91">
        <w:rPr>
          <w:i/>
        </w:rPr>
        <w:t>e-Library of Evidence for Nutrition Actions (eLENA).</w:t>
      </w:r>
      <w:r>
        <w:t xml:space="preserve"> </w:t>
      </w:r>
      <w:r w:rsidRPr="006D6A91">
        <w:rPr>
          <w:i/>
        </w:rPr>
        <w:t>Exclusive breastfeeding for optimal growth, development and health of infants</w:t>
      </w:r>
      <w:r w:rsidR="003A5A70" w:rsidRPr="006D6A91">
        <w:rPr>
          <w:i/>
        </w:rPr>
        <w:t xml:space="preserve">. </w:t>
      </w:r>
      <w:r w:rsidR="003A5A70">
        <w:t>Available at:</w:t>
      </w:r>
      <w:r>
        <w:t xml:space="preserve"> </w:t>
      </w:r>
      <w:r w:rsidRPr="003A5A70">
        <w:rPr>
          <w:rStyle w:val="Hyperlink"/>
        </w:rPr>
        <w:t>who.int/elena/titles/exclusive_breastfeeding/en/</w:t>
      </w:r>
      <w:r>
        <w:t xml:space="preserve"> </w:t>
      </w:r>
    </w:p>
    <w:p w14:paraId="25DE03AF" w14:textId="65121B7C" w:rsidR="003A5A70" w:rsidRDefault="003A5A70" w:rsidP="00066018">
      <w:pPr>
        <w:pStyle w:val="BodyText"/>
      </w:pPr>
      <w:r>
        <w:t xml:space="preserve">World Health Organization. 2017. </w:t>
      </w:r>
      <w:r w:rsidR="00066018" w:rsidRPr="003A5A70">
        <w:rPr>
          <w:i/>
        </w:rPr>
        <w:t xml:space="preserve">Global </w:t>
      </w:r>
      <w:r w:rsidR="00504333">
        <w:rPr>
          <w:i/>
        </w:rPr>
        <w:t>n</w:t>
      </w:r>
      <w:r w:rsidR="00066018" w:rsidRPr="003A5A70">
        <w:rPr>
          <w:i/>
        </w:rPr>
        <w:t xml:space="preserve">utrition </w:t>
      </w:r>
      <w:r w:rsidR="00504333">
        <w:rPr>
          <w:i/>
        </w:rPr>
        <w:t>m</w:t>
      </w:r>
      <w:r w:rsidR="00066018" w:rsidRPr="003A5A70">
        <w:rPr>
          <w:i/>
        </w:rPr>
        <w:t xml:space="preserve">onitoring </w:t>
      </w:r>
      <w:r w:rsidR="00504333">
        <w:rPr>
          <w:i/>
        </w:rPr>
        <w:t>f</w:t>
      </w:r>
      <w:r w:rsidR="00066018" w:rsidRPr="003A5A70">
        <w:rPr>
          <w:i/>
        </w:rPr>
        <w:t xml:space="preserve">ramework: </w:t>
      </w:r>
      <w:r w:rsidR="00504333">
        <w:rPr>
          <w:i/>
        </w:rPr>
        <w:t>O</w:t>
      </w:r>
      <w:r w:rsidR="00066018" w:rsidRPr="003A5A70">
        <w:rPr>
          <w:i/>
        </w:rPr>
        <w:t>perational guidance for tracking progress in meeting targets for 2025</w:t>
      </w:r>
      <w:r w:rsidR="00066018">
        <w:t>. Geneva: World Health Organization; 2017. Licen</w:t>
      </w:r>
      <w:r w:rsidR="006050E0">
        <w:t>s</w:t>
      </w:r>
      <w:r w:rsidR="00066018">
        <w:t>e: CC BY-NC-SA 3.0 IGO.</w:t>
      </w:r>
      <w:r>
        <w:t xml:space="preserve"> Available at: </w:t>
      </w:r>
      <w:hyperlink r:id="rId97" w:history="1">
        <w:r>
          <w:rPr>
            <w:rStyle w:val="Hyperlink"/>
          </w:rPr>
          <w:t>https://www.who.int/nutrition/publications/operational-guidance-GNMF-indicators/en/</w:t>
        </w:r>
      </w:hyperlink>
    </w:p>
    <w:p w14:paraId="05066F74" w14:textId="27A3E729" w:rsidR="004735E0" w:rsidRPr="005D715A" w:rsidRDefault="004735E0" w:rsidP="00C970C9">
      <w:pPr>
        <w:pStyle w:val="BodyText"/>
      </w:pPr>
      <w:r w:rsidRPr="005D715A">
        <w:t>W</w:t>
      </w:r>
      <w:r w:rsidR="00181DF5">
        <w:t>orld Health Organization</w:t>
      </w:r>
      <w:r w:rsidRPr="005D715A">
        <w:t xml:space="preserve">. </w:t>
      </w:r>
      <w:r w:rsidR="00181DF5">
        <w:t xml:space="preserve">2015. </w:t>
      </w:r>
      <w:r w:rsidRPr="00181DF5">
        <w:rPr>
          <w:i/>
        </w:rPr>
        <w:t xml:space="preserve">Nutrition: </w:t>
      </w:r>
      <w:r w:rsidR="00181DF5" w:rsidRPr="00181DF5">
        <w:rPr>
          <w:i/>
        </w:rPr>
        <w:t>B</w:t>
      </w:r>
      <w:r w:rsidRPr="00181DF5">
        <w:rPr>
          <w:i/>
        </w:rPr>
        <w:t>reastfeeding</w:t>
      </w:r>
      <w:r w:rsidRPr="005D715A">
        <w:t xml:space="preserve">. Available at: </w:t>
      </w:r>
      <w:hyperlink r:id="rId98" w:history="1">
        <w:r w:rsidRPr="005D715A">
          <w:rPr>
            <w:rStyle w:val="Hyperlink"/>
            <w:rFonts w:asciiTheme="majorHAnsi" w:hAnsiTheme="majorHAnsi"/>
          </w:rPr>
          <w:t>http://www.who.int/nutrition/topics/exclusive_breastfeeding/en/</w:t>
        </w:r>
      </w:hyperlink>
    </w:p>
    <w:p w14:paraId="62EE76C7" w14:textId="02B553FE" w:rsidR="004735E0" w:rsidRPr="00A9436B" w:rsidRDefault="004735E0" w:rsidP="00A50FE1">
      <w:pPr>
        <w:pStyle w:val="Heading3"/>
        <w:numPr>
          <w:ilvl w:val="2"/>
          <w:numId w:val="247"/>
        </w:numPr>
        <w:spacing w:after="240" w:line="259" w:lineRule="auto"/>
        <w:ind w:right="288"/>
        <w:rPr>
          <w:rFonts w:eastAsia="Times New Roman"/>
        </w:rPr>
      </w:pPr>
      <w:bookmarkStart w:id="1019" w:name="_Toc526973602"/>
      <w:bookmarkStart w:id="1020" w:name="_Toc527234127"/>
      <w:bookmarkStart w:id="1021" w:name="_Toc18092207"/>
      <w:r w:rsidRPr="00A9436B">
        <w:rPr>
          <w:rFonts w:eastAsia="Times New Roman"/>
        </w:rPr>
        <w:t>Prevalence of children 6-23 months</w:t>
      </w:r>
      <w:r w:rsidR="00B35958">
        <w:rPr>
          <w:rFonts w:eastAsia="Times New Roman"/>
        </w:rPr>
        <w:t xml:space="preserve"> of age</w:t>
      </w:r>
      <w:r w:rsidRPr="00A9436B">
        <w:rPr>
          <w:rFonts w:eastAsia="Times New Roman"/>
        </w:rPr>
        <w:t xml:space="preserve"> receiving a minimum acceptable diet</w:t>
      </w:r>
      <w:bookmarkEnd w:id="1019"/>
      <w:bookmarkEnd w:id="1020"/>
      <w:bookmarkEnd w:id="1021"/>
      <w:r w:rsidRPr="00A9436B">
        <w:rPr>
          <w:rFonts w:eastAsia="Times New Roman"/>
        </w:rPr>
        <w:t xml:space="preserve"> </w:t>
      </w:r>
    </w:p>
    <w:p w14:paraId="714F8EA0" w14:textId="11C9622E" w:rsidR="004735E0" w:rsidRPr="005D715A" w:rsidRDefault="004735E0" w:rsidP="00C970C9">
      <w:pPr>
        <w:pStyle w:val="BodyText"/>
      </w:pPr>
      <w:r w:rsidRPr="005D715A">
        <w:t xml:space="preserve">This indicator estimates the percentage of children 6-23 months </w:t>
      </w:r>
      <w:r w:rsidR="00B35958">
        <w:t xml:space="preserve">of age </w:t>
      </w:r>
      <w:r w:rsidRPr="005D715A">
        <w:t xml:space="preserve">who meet the requirements of a minimum acceptable diet in the ZOI population—based on their age, breastfeeding status, dietary diversity, and frequency of receiving solids and milk or milk products. It is based on information collected in </w:t>
      </w:r>
      <w:r>
        <w:t>the core ZOI Survey Module 5</w:t>
      </w:r>
      <w:r w:rsidRPr="005D715A">
        <w:t xml:space="preserve">,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1F8444" w14:textId="75C841D8" w:rsidR="004735E0" w:rsidRDefault="004735E0" w:rsidP="00C970C9">
      <w:pPr>
        <w:pStyle w:val="Heading4"/>
        <w:ind w:right="288"/>
      </w:pPr>
      <w:r w:rsidRPr="005D715A">
        <w:t>Definition</w:t>
      </w:r>
      <w:r w:rsidR="00B35958">
        <w:t>s</w:t>
      </w:r>
    </w:p>
    <w:tbl>
      <w:tblPr>
        <w:tblStyle w:val="TableGrid"/>
        <w:tblW w:w="0" w:type="auto"/>
        <w:tblLook w:val="04A0" w:firstRow="1" w:lastRow="0" w:firstColumn="1" w:lastColumn="0" w:noHBand="0" w:noVBand="1"/>
      </w:tblPr>
      <w:tblGrid>
        <w:gridCol w:w="2515"/>
        <w:gridCol w:w="6835"/>
      </w:tblGrid>
      <w:tr w:rsidR="004735E0" w:rsidRPr="004D156E" w14:paraId="12571061" w14:textId="77777777" w:rsidTr="004735E0">
        <w:tc>
          <w:tcPr>
            <w:tcW w:w="2515" w:type="dxa"/>
          </w:tcPr>
          <w:p w14:paraId="1821ED29" w14:textId="77777777" w:rsidR="004735E0" w:rsidRPr="004D156E" w:rsidRDefault="004735E0" w:rsidP="004735E0">
            <w:pPr>
              <w:rPr>
                <w:sz w:val="20"/>
                <w:szCs w:val="20"/>
              </w:rPr>
            </w:pPr>
            <w:r w:rsidRPr="004D156E">
              <w:rPr>
                <w:sz w:val="20"/>
                <w:szCs w:val="20"/>
              </w:rPr>
              <w:t>Numerator</w:t>
            </w:r>
          </w:p>
        </w:tc>
        <w:tc>
          <w:tcPr>
            <w:tcW w:w="6835" w:type="dxa"/>
          </w:tcPr>
          <w:p w14:paraId="68940A2B" w14:textId="1E92F215" w:rsidR="004735E0" w:rsidRPr="004D156E" w:rsidRDefault="004735E0" w:rsidP="00C623ED">
            <w:pPr>
              <w:pStyle w:val="Definitions"/>
              <w:rPr>
                <w:sz w:val="20"/>
                <w:szCs w:val="20"/>
              </w:rPr>
            </w:pPr>
            <w:r>
              <w:rPr>
                <w:sz w:val="20"/>
                <w:szCs w:val="20"/>
              </w:rPr>
              <w:t>N</w:t>
            </w:r>
            <w:r w:rsidRPr="004D156E">
              <w:rPr>
                <w:sz w:val="20"/>
                <w:szCs w:val="20"/>
              </w:rPr>
              <w:t xml:space="preserve">umber of </w:t>
            </w:r>
            <w:r>
              <w:rPr>
                <w:sz w:val="20"/>
                <w:szCs w:val="20"/>
              </w:rPr>
              <w:t xml:space="preserve">de facto </w:t>
            </w:r>
            <w:r w:rsidRPr="004D156E">
              <w:rPr>
                <w:sz w:val="20"/>
                <w:szCs w:val="20"/>
              </w:rPr>
              <w:t xml:space="preserve">children 6-23 months </w:t>
            </w:r>
            <w:r w:rsidR="00B35958">
              <w:rPr>
                <w:sz w:val="20"/>
                <w:szCs w:val="20"/>
              </w:rPr>
              <w:t xml:space="preserve">of age </w:t>
            </w:r>
            <w:r w:rsidRPr="004D156E">
              <w:rPr>
                <w:sz w:val="20"/>
                <w:szCs w:val="20"/>
              </w:rPr>
              <w:t>who achieve the minimum dietary diversity and meal frequency thresholds established for their age group and breastfeeding status</w:t>
            </w:r>
          </w:p>
        </w:tc>
      </w:tr>
      <w:tr w:rsidR="004735E0" w:rsidRPr="004D156E" w14:paraId="5C900D64" w14:textId="77777777" w:rsidTr="004735E0">
        <w:tc>
          <w:tcPr>
            <w:tcW w:w="2515" w:type="dxa"/>
          </w:tcPr>
          <w:p w14:paraId="311C1D46" w14:textId="77777777" w:rsidR="004735E0" w:rsidRPr="004D156E" w:rsidRDefault="004735E0" w:rsidP="004735E0">
            <w:pPr>
              <w:rPr>
                <w:sz w:val="20"/>
                <w:szCs w:val="20"/>
              </w:rPr>
            </w:pPr>
            <w:r w:rsidRPr="004D156E">
              <w:rPr>
                <w:sz w:val="20"/>
                <w:szCs w:val="20"/>
              </w:rPr>
              <w:t>Denominator</w:t>
            </w:r>
          </w:p>
        </w:tc>
        <w:tc>
          <w:tcPr>
            <w:tcW w:w="6835" w:type="dxa"/>
          </w:tcPr>
          <w:p w14:paraId="1E9BDD93" w14:textId="592C10C9" w:rsidR="004735E0" w:rsidRPr="004D156E" w:rsidRDefault="004735E0" w:rsidP="00C623ED">
            <w:pPr>
              <w:rPr>
                <w:sz w:val="20"/>
                <w:szCs w:val="20"/>
              </w:rPr>
            </w:pPr>
            <w:r w:rsidRPr="004D156E">
              <w:rPr>
                <w:sz w:val="20"/>
                <w:szCs w:val="20"/>
              </w:rPr>
              <w:t xml:space="preserve">All </w:t>
            </w:r>
            <w:r>
              <w:rPr>
                <w:sz w:val="20"/>
                <w:szCs w:val="20"/>
              </w:rPr>
              <w:t xml:space="preserve">de facto </w:t>
            </w:r>
            <w:r w:rsidRPr="004D156E">
              <w:rPr>
                <w:sz w:val="20"/>
                <w:szCs w:val="20"/>
              </w:rPr>
              <w:t>children 6-23 months</w:t>
            </w:r>
            <w:r w:rsidR="00B35958">
              <w:rPr>
                <w:sz w:val="20"/>
                <w:szCs w:val="20"/>
              </w:rPr>
              <w:t xml:space="preserve"> of age</w:t>
            </w:r>
          </w:p>
        </w:tc>
      </w:tr>
      <w:tr w:rsidR="004735E0" w:rsidRPr="004D156E" w14:paraId="0953E0C0" w14:textId="77777777" w:rsidTr="004735E0">
        <w:tc>
          <w:tcPr>
            <w:tcW w:w="2515" w:type="dxa"/>
          </w:tcPr>
          <w:p w14:paraId="1D5EAFFD" w14:textId="77777777" w:rsidR="004735E0" w:rsidRPr="004D156E" w:rsidRDefault="004735E0" w:rsidP="004735E0">
            <w:pPr>
              <w:rPr>
                <w:sz w:val="20"/>
                <w:szCs w:val="20"/>
              </w:rPr>
            </w:pPr>
            <w:r w:rsidRPr="004D156E">
              <w:rPr>
                <w:sz w:val="20"/>
                <w:szCs w:val="20"/>
              </w:rPr>
              <w:t>Unit of measure</w:t>
            </w:r>
          </w:p>
        </w:tc>
        <w:tc>
          <w:tcPr>
            <w:tcW w:w="6835" w:type="dxa"/>
          </w:tcPr>
          <w:p w14:paraId="54923DA6" w14:textId="77777777" w:rsidR="004735E0" w:rsidRPr="004D156E" w:rsidRDefault="004735E0" w:rsidP="004735E0">
            <w:pPr>
              <w:rPr>
                <w:sz w:val="20"/>
                <w:szCs w:val="20"/>
              </w:rPr>
            </w:pPr>
            <w:r w:rsidRPr="004D156E">
              <w:rPr>
                <w:sz w:val="20"/>
                <w:szCs w:val="20"/>
              </w:rPr>
              <w:t>Percentage</w:t>
            </w:r>
          </w:p>
        </w:tc>
      </w:tr>
      <w:tr w:rsidR="004735E0" w:rsidRPr="004D156E" w14:paraId="183A8CE9" w14:textId="77777777" w:rsidTr="004735E0">
        <w:tc>
          <w:tcPr>
            <w:tcW w:w="2515" w:type="dxa"/>
          </w:tcPr>
          <w:p w14:paraId="71E1D840" w14:textId="77777777" w:rsidR="004735E0" w:rsidRPr="004D156E" w:rsidRDefault="004735E0" w:rsidP="004735E0">
            <w:pPr>
              <w:rPr>
                <w:sz w:val="20"/>
                <w:szCs w:val="20"/>
              </w:rPr>
            </w:pPr>
            <w:r w:rsidRPr="004D156E">
              <w:rPr>
                <w:sz w:val="20"/>
                <w:szCs w:val="20"/>
              </w:rPr>
              <w:t>Level of data</w:t>
            </w:r>
          </w:p>
        </w:tc>
        <w:tc>
          <w:tcPr>
            <w:tcW w:w="6835" w:type="dxa"/>
          </w:tcPr>
          <w:p w14:paraId="0031F96D" w14:textId="77777777" w:rsidR="004735E0" w:rsidRPr="004D156E" w:rsidRDefault="004735E0" w:rsidP="004735E0">
            <w:pPr>
              <w:rPr>
                <w:sz w:val="20"/>
                <w:szCs w:val="20"/>
              </w:rPr>
            </w:pPr>
            <w:r w:rsidRPr="004D156E">
              <w:rPr>
                <w:sz w:val="20"/>
                <w:szCs w:val="20"/>
              </w:rPr>
              <w:t>Individual</w:t>
            </w:r>
          </w:p>
        </w:tc>
      </w:tr>
      <w:tr w:rsidR="004735E0" w:rsidRPr="004D156E" w14:paraId="5EA6C152" w14:textId="77777777" w:rsidTr="004735E0">
        <w:tc>
          <w:tcPr>
            <w:tcW w:w="2515" w:type="dxa"/>
          </w:tcPr>
          <w:p w14:paraId="193C96F9" w14:textId="77777777" w:rsidR="004735E0" w:rsidRPr="004D156E" w:rsidRDefault="004735E0" w:rsidP="004735E0">
            <w:pPr>
              <w:rPr>
                <w:sz w:val="20"/>
                <w:szCs w:val="20"/>
              </w:rPr>
            </w:pPr>
            <w:r w:rsidRPr="004D156E">
              <w:rPr>
                <w:sz w:val="20"/>
                <w:szCs w:val="20"/>
              </w:rPr>
              <w:t>Sampling weight</w:t>
            </w:r>
          </w:p>
        </w:tc>
        <w:tc>
          <w:tcPr>
            <w:tcW w:w="6835" w:type="dxa"/>
          </w:tcPr>
          <w:p w14:paraId="607EC7DA" w14:textId="0A8CD5E6" w:rsidR="004735E0" w:rsidRDefault="004735E0" w:rsidP="004735E0">
            <w:pPr>
              <w:rPr>
                <w:sz w:val="20"/>
                <w:szCs w:val="20"/>
              </w:rPr>
            </w:pPr>
            <w:r>
              <w:rPr>
                <w:sz w:val="20"/>
                <w:szCs w:val="20"/>
              </w:rPr>
              <w:t>Child sex</w:t>
            </w:r>
            <w:r w:rsidR="004108BD">
              <w:rPr>
                <w:sz w:val="20"/>
                <w:szCs w:val="20"/>
              </w:rPr>
              <w:t>*</w:t>
            </w:r>
          </w:p>
          <w:p w14:paraId="7F89535D" w14:textId="77777777" w:rsidR="004108BD" w:rsidRDefault="004108BD" w:rsidP="004735E0">
            <w:pPr>
              <w:rPr>
                <w:sz w:val="20"/>
                <w:szCs w:val="20"/>
              </w:rPr>
            </w:pPr>
            <w:r>
              <w:rPr>
                <w:sz w:val="20"/>
                <w:szCs w:val="20"/>
              </w:rPr>
              <w:t>Child age category (6-11, 12-17, 18-23 months)</w:t>
            </w:r>
          </w:p>
          <w:p w14:paraId="0448B4E1" w14:textId="77777777" w:rsidR="004108BD" w:rsidRDefault="004108BD" w:rsidP="004735E0">
            <w:pPr>
              <w:rPr>
                <w:sz w:val="20"/>
                <w:szCs w:val="20"/>
              </w:rPr>
            </w:pPr>
            <w:r>
              <w:rPr>
                <w:sz w:val="20"/>
                <w:szCs w:val="20"/>
              </w:rPr>
              <w:t>Caregiver education</w:t>
            </w:r>
          </w:p>
          <w:p w14:paraId="4D3B154D" w14:textId="6468BCDE" w:rsidR="004108BD" w:rsidRDefault="004108BD" w:rsidP="004735E0">
            <w:pPr>
              <w:rPr>
                <w:sz w:val="20"/>
                <w:szCs w:val="20"/>
              </w:rPr>
            </w:pPr>
            <w:r>
              <w:rPr>
                <w:sz w:val="20"/>
                <w:szCs w:val="20"/>
              </w:rPr>
              <w:t>Gendered household type (de facto household member)</w:t>
            </w:r>
          </w:p>
          <w:p w14:paraId="5FDFA28A" w14:textId="77777777" w:rsidR="004108BD" w:rsidRDefault="00DF24CE" w:rsidP="004735E0">
            <w:pPr>
              <w:rPr>
                <w:sz w:val="20"/>
                <w:szCs w:val="20"/>
              </w:rPr>
            </w:pPr>
            <w:r>
              <w:rPr>
                <w:sz w:val="20"/>
                <w:szCs w:val="20"/>
              </w:rPr>
              <w:t>Household food insecurity</w:t>
            </w:r>
          </w:p>
          <w:p w14:paraId="6550A47A" w14:textId="77777777" w:rsidR="00DF24CE" w:rsidRDefault="00DF24CE" w:rsidP="004735E0">
            <w:pPr>
              <w:rPr>
                <w:sz w:val="20"/>
                <w:szCs w:val="20"/>
              </w:rPr>
            </w:pPr>
            <w:r>
              <w:rPr>
                <w:sz w:val="20"/>
                <w:szCs w:val="20"/>
              </w:rPr>
              <w:t>Wealth quintile</w:t>
            </w:r>
          </w:p>
          <w:p w14:paraId="025ED040" w14:textId="77777777" w:rsidR="00DF24CE" w:rsidRDefault="00DF24CE" w:rsidP="004735E0">
            <w:pPr>
              <w:rPr>
                <w:sz w:val="20"/>
                <w:szCs w:val="20"/>
              </w:rPr>
            </w:pPr>
            <w:r>
              <w:rPr>
                <w:sz w:val="20"/>
                <w:szCs w:val="20"/>
              </w:rPr>
              <w:t>Poverty status</w:t>
            </w:r>
          </w:p>
          <w:p w14:paraId="44788583" w14:textId="6179044C" w:rsidR="00DF24CE" w:rsidRPr="004D156E" w:rsidRDefault="00DF24CE" w:rsidP="004735E0">
            <w:pPr>
              <w:rPr>
                <w:sz w:val="20"/>
                <w:szCs w:val="20"/>
              </w:rPr>
            </w:pPr>
            <w:r>
              <w:rPr>
                <w:sz w:val="20"/>
                <w:szCs w:val="20"/>
              </w:rPr>
              <w:t>Shock exposure index</w:t>
            </w:r>
          </w:p>
        </w:tc>
      </w:tr>
      <w:tr w:rsidR="004735E0" w:rsidRPr="004D156E" w14:paraId="386F5229" w14:textId="77777777" w:rsidTr="004735E0">
        <w:tc>
          <w:tcPr>
            <w:tcW w:w="2515" w:type="dxa"/>
          </w:tcPr>
          <w:p w14:paraId="3E5344D3" w14:textId="77777777" w:rsidR="004735E0" w:rsidRPr="004D156E" w:rsidRDefault="004735E0" w:rsidP="004735E0">
            <w:pPr>
              <w:rPr>
                <w:sz w:val="20"/>
                <w:szCs w:val="20"/>
              </w:rPr>
            </w:pPr>
            <w:r w:rsidRPr="004D156E">
              <w:rPr>
                <w:sz w:val="20"/>
                <w:szCs w:val="20"/>
              </w:rPr>
              <w:t>Disaggregation levels</w:t>
            </w:r>
          </w:p>
        </w:tc>
        <w:tc>
          <w:tcPr>
            <w:tcW w:w="6835" w:type="dxa"/>
          </w:tcPr>
          <w:p w14:paraId="1B842AEC" w14:textId="1E257BF3" w:rsidR="004108BD" w:rsidRPr="004D156E" w:rsidRDefault="004108BD" w:rsidP="00C623ED">
            <w:pPr>
              <w:rPr>
                <w:sz w:val="20"/>
                <w:szCs w:val="20"/>
              </w:rPr>
            </w:pPr>
            <w:r>
              <w:rPr>
                <w:sz w:val="20"/>
                <w:szCs w:val="20"/>
              </w:rPr>
              <w:t>Child age category (0-23, 24-59 months)</w:t>
            </w:r>
          </w:p>
        </w:tc>
      </w:tr>
      <w:tr w:rsidR="002A4D8D" w:rsidRPr="004D156E" w14:paraId="3AC2BAB9" w14:textId="77777777" w:rsidTr="004735E0">
        <w:tc>
          <w:tcPr>
            <w:tcW w:w="2515" w:type="dxa"/>
          </w:tcPr>
          <w:p w14:paraId="42E18E82" w14:textId="28DF1CE5" w:rsidR="002A4D8D" w:rsidRPr="004D156E" w:rsidRDefault="002A4D8D" w:rsidP="002A4D8D">
            <w:pPr>
              <w:rPr>
                <w:sz w:val="20"/>
                <w:szCs w:val="20"/>
              </w:rPr>
            </w:pPr>
            <w:r>
              <w:rPr>
                <w:sz w:val="20"/>
                <w:szCs w:val="20"/>
              </w:rPr>
              <w:t xml:space="preserve">Coverage </w:t>
            </w:r>
          </w:p>
        </w:tc>
        <w:tc>
          <w:tcPr>
            <w:tcW w:w="6835" w:type="dxa"/>
          </w:tcPr>
          <w:p w14:paraId="6224D9C1" w14:textId="6DCADFE3" w:rsidR="002A4D8D" w:rsidRPr="004D156E" w:rsidRDefault="002A4D8D" w:rsidP="002A4D8D">
            <w:pPr>
              <w:rPr>
                <w:sz w:val="20"/>
                <w:szCs w:val="20"/>
              </w:rPr>
            </w:pPr>
            <w:r>
              <w:rPr>
                <w:sz w:val="20"/>
                <w:szCs w:val="20"/>
              </w:rPr>
              <w:t>P1-ZOI and P2-ZOI</w:t>
            </w:r>
          </w:p>
        </w:tc>
      </w:tr>
      <w:tr w:rsidR="002A4D8D" w:rsidRPr="004D156E" w14:paraId="58B1A8D1" w14:textId="77777777" w:rsidTr="00CD2417">
        <w:trPr>
          <w:cantSplit/>
        </w:trPr>
        <w:tc>
          <w:tcPr>
            <w:tcW w:w="2515" w:type="dxa"/>
          </w:tcPr>
          <w:p w14:paraId="21AFD21A" w14:textId="77777777" w:rsidR="002A4D8D" w:rsidRPr="004D156E" w:rsidRDefault="002A4D8D" w:rsidP="002A4D8D">
            <w:pPr>
              <w:rPr>
                <w:sz w:val="20"/>
                <w:szCs w:val="20"/>
              </w:rPr>
            </w:pPr>
            <w:r w:rsidRPr="004D156E">
              <w:rPr>
                <w:sz w:val="20"/>
                <w:szCs w:val="20"/>
              </w:rPr>
              <w:lastRenderedPageBreak/>
              <w:t>Treatment of missing data</w:t>
            </w:r>
          </w:p>
        </w:tc>
        <w:tc>
          <w:tcPr>
            <w:tcW w:w="6835" w:type="dxa"/>
          </w:tcPr>
          <w:p w14:paraId="711BF5CD" w14:textId="0DF802D3" w:rsidR="002A4D8D" w:rsidRPr="004D156E" w:rsidRDefault="002A4D8D" w:rsidP="002A4D8D">
            <w:pPr>
              <w:rPr>
                <w:sz w:val="20"/>
                <w:szCs w:val="20"/>
              </w:rPr>
            </w:pPr>
            <w:r w:rsidRPr="004D156E">
              <w:rPr>
                <w:sz w:val="20"/>
                <w:szCs w:val="20"/>
              </w:rPr>
              <w:t xml:space="preserve">Children with missing breastfeeding information or “don’t know” response are assumed to be not breastfeeding. Children with missing information on a specific food given or with a “don’t know” response are assumed to be not given that food item. They are included in the denominator but not in the numerator. </w:t>
            </w:r>
            <w:r>
              <w:rPr>
                <w:sz w:val="20"/>
                <w:szCs w:val="20"/>
              </w:rPr>
              <w:t>C</w:t>
            </w:r>
            <w:r w:rsidRPr="004D156E">
              <w:rPr>
                <w:sz w:val="20"/>
                <w:szCs w:val="20"/>
              </w:rPr>
              <w:t>hild</w:t>
            </w:r>
            <w:r>
              <w:rPr>
                <w:sz w:val="20"/>
                <w:szCs w:val="20"/>
              </w:rPr>
              <w:t>ren</w:t>
            </w:r>
            <w:r w:rsidRPr="004D156E">
              <w:rPr>
                <w:sz w:val="20"/>
                <w:szCs w:val="20"/>
              </w:rPr>
              <w:t xml:space="preserve"> missing </w:t>
            </w:r>
            <w:r w:rsidRPr="004D156E">
              <w:rPr>
                <w:b/>
                <w:sz w:val="20"/>
                <w:szCs w:val="20"/>
              </w:rPr>
              <w:t>all</w:t>
            </w:r>
            <w:r w:rsidRPr="004D156E">
              <w:rPr>
                <w:sz w:val="20"/>
                <w:szCs w:val="20"/>
              </w:rPr>
              <w:t xml:space="preserve"> data regarding feedings in </w:t>
            </w:r>
            <w:r>
              <w:rPr>
                <w:sz w:val="20"/>
                <w:szCs w:val="20"/>
              </w:rPr>
              <w:t xml:space="preserve">the </w:t>
            </w:r>
            <w:r w:rsidRPr="004D156E">
              <w:rPr>
                <w:sz w:val="20"/>
                <w:szCs w:val="20"/>
              </w:rPr>
              <w:t>past 24 hours</w:t>
            </w:r>
            <w:r>
              <w:rPr>
                <w:sz w:val="20"/>
                <w:szCs w:val="20"/>
              </w:rPr>
              <w:t xml:space="preserve"> </w:t>
            </w:r>
            <w:r w:rsidRPr="004D156E">
              <w:rPr>
                <w:sz w:val="20"/>
                <w:szCs w:val="20"/>
              </w:rPr>
              <w:t xml:space="preserve">will be omitted from </w:t>
            </w:r>
            <w:r>
              <w:rPr>
                <w:sz w:val="20"/>
                <w:szCs w:val="20"/>
              </w:rPr>
              <w:t>the numerator and denominator</w:t>
            </w:r>
            <w:r w:rsidRPr="004D156E">
              <w:rPr>
                <w:sz w:val="20"/>
                <w:szCs w:val="20"/>
              </w:rPr>
              <w:t>. Children with missing information or with a “don’t know” response for the number of times that food was given are assumed to have had zero servings.</w:t>
            </w:r>
          </w:p>
        </w:tc>
      </w:tr>
      <w:tr w:rsidR="002A4D8D" w:rsidRPr="004D156E" w14:paraId="06C65A24" w14:textId="77777777" w:rsidTr="004735E0">
        <w:tc>
          <w:tcPr>
            <w:tcW w:w="2515" w:type="dxa"/>
          </w:tcPr>
          <w:p w14:paraId="32A630C5" w14:textId="77777777" w:rsidR="002A4D8D" w:rsidRPr="004D156E" w:rsidRDefault="002A4D8D" w:rsidP="002A4D8D">
            <w:pPr>
              <w:rPr>
                <w:sz w:val="20"/>
                <w:szCs w:val="20"/>
              </w:rPr>
            </w:pPr>
            <w:r w:rsidRPr="004D156E">
              <w:rPr>
                <w:sz w:val="20"/>
                <w:szCs w:val="20"/>
              </w:rPr>
              <w:t>Survey variables used</w:t>
            </w:r>
          </w:p>
        </w:tc>
        <w:tc>
          <w:tcPr>
            <w:tcW w:w="6835" w:type="dxa"/>
          </w:tcPr>
          <w:p w14:paraId="2CA9BD0D" w14:textId="77777777" w:rsidR="002A4D8D" w:rsidRPr="004D156E" w:rsidRDefault="002A4D8D" w:rsidP="002A4D8D">
            <w:pPr>
              <w:pStyle w:val="Definitions"/>
              <w:rPr>
                <w:sz w:val="20"/>
                <w:szCs w:val="20"/>
              </w:rPr>
            </w:pPr>
            <w:r>
              <w:rPr>
                <w:i/>
                <w:sz w:val="20"/>
                <w:szCs w:val="20"/>
              </w:rPr>
              <w:t xml:space="preserve">hhea, hhnum, samp_stratum, wgt_c5, </w:t>
            </w:r>
            <w:r w:rsidRPr="004D156E">
              <w:rPr>
                <w:i/>
                <w:sz w:val="20"/>
                <w:szCs w:val="20"/>
              </w:rPr>
              <w:t>v521, v522, v527, v529, v533, v535, v539-v559</w:t>
            </w:r>
          </w:p>
        </w:tc>
      </w:tr>
      <w:tr w:rsidR="002A4D8D" w:rsidRPr="004D156E" w14:paraId="727B5D33" w14:textId="77777777" w:rsidTr="004735E0">
        <w:tc>
          <w:tcPr>
            <w:tcW w:w="2515" w:type="dxa"/>
          </w:tcPr>
          <w:p w14:paraId="027CD652" w14:textId="77777777" w:rsidR="002A4D8D" w:rsidRPr="004D156E" w:rsidRDefault="002A4D8D" w:rsidP="002A4D8D">
            <w:pPr>
              <w:rPr>
                <w:sz w:val="20"/>
                <w:szCs w:val="20"/>
              </w:rPr>
            </w:pPr>
            <w:r w:rsidRPr="004D156E">
              <w:rPr>
                <w:sz w:val="20"/>
                <w:szCs w:val="20"/>
              </w:rPr>
              <w:t>Analytic variables used</w:t>
            </w:r>
          </w:p>
        </w:tc>
        <w:tc>
          <w:tcPr>
            <w:tcW w:w="6835" w:type="dxa"/>
          </w:tcPr>
          <w:p w14:paraId="0A36C6F5" w14:textId="77777777" w:rsidR="002A4D8D" w:rsidRPr="004D156E" w:rsidRDefault="002A4D8D" w:rsidP="002A4D8D">
            <w:pPr>
              <w:rPr>
                <w:i/>
                <w:sz w:val="20"/>
                <w:szCs w:val="20"/>
              </w:rPr>
            </w:pPr>
            <w:r w:rsidRPr="004D156E">
              <w:rPr>
                <w:i/>
                <w:sz w:val="20"/>
                <w:szCs w:val="20"/>
              </w:rPr>
              <w:t>c6_23m</w:t>
            </w:r>
            <w:r>
              <w:rPr>
                <w:i/>
                <w:sz w:val="20"/>
                <w:szCs w:val="20"/>
              </w:rPr>
              <w:t xml:space="preserve">, </w:t>
            </w:r>
            <w:r w:rsidRPr="00AA77B9">
              <w:rPr>
                <w:i/>
                <w:sz w:val="20"/>
                <w:szCs w:val="20"/>
              </w:rPr>
              <w:t>chn_fmiss</w:t>
            </w:r>
          </w:p>
        </w:tc>
      </w:tr>
      <w:tr w:rsidR="002A4D8D" w:rsidRPr="004D156E" w14:paraId="218BA5C5" w14:textId="77777777" w:rsidTr="004735E0">
        <w:tc>
          <w:tcPr>
            <w:tcW w:w="2515" w:type="dxa"/>
          </w:tcPr>
          <w:p w14:paraId="01B36735" w14:textId="77777777" w:rsidR="002A4D8D" w:rsidRPr="004D156E" w:rsidRDefault="002A4D8D" w:rsidP="002A4D8D">
            <w:pPr>
              <w:rPr>
                <w:sz w:val="20"/>
                <w:szCs w:val="20"/>
              </w:rPr>
            </w:pPr>
            <w:r w:rsidRPr="004D156E">
              <w:rPr>
                <w:sz w:val="20"/>
                <w:szCs w:val="20"/>
              </w:rPr>
              <w:t>Analytic variables created</w:t>
            </w:r>
          </w:p>
        </w:tc>
        <w:tc>
          <w:tcPr>
            <w:tcW w:w="6835" w:type="dxa"/>
          </w:tcPr>
          <w:p w14:paraId="5A8AFFFE" w14:textId="2295AB03" w:rsidR="002A4D8D" w:rsidRPr="004D156E" w:rsidRDefault="002A4D8D" w:rsidP="002A4D8D">
            <w:pPr>
              <w:rPr>
                <w:i/>
                <w:sz w:val="20"/>
                <w:szCs w:val="20"/>
              </w:rPr>
            </w:pPr>
            <w:r w:rsidRPr="004D156E">
              <w:rPr>
                <w:i/>
                <w:sz w:val="20"/>
                <w:szCs w:val="20"/>
              </w:rPr>
              <w:t>bf_gr1, bf_grp2, bf_grp3, foodgrp1-foodgrp7, mdd_nbf, mdd_bf, mindietdiv, mfreq_milk, mfreq_milkplus, minmfreq, chn_mad</w:t>
            </w:r>
            <w:r w:rsidR="0028202E">
              <w:rPr>
                <w:i/>
                <w:sz w:val="20"/>
                <w:szCs w:val="20"/>
              </w:rPr>
              <w:t>,</w:t>
            </w:r>
            <w:r w:rsidR="0028202E" w:rsidRPr="00EB01D8">
              <w:rPr>
                <w:i/>
                <w:sz w:val="20"/>
                <w:szCs w:val="20"/>
              </w:rPr>
              <w:t xml:space="preserve"> </w:t>
            </w:r>
            <w:r w:rsidR="0028202E" w:rsidRPr="00EB01D8">
              <w:rPr>
                <w:i/>
                <w:sz w:val="20"/>
                <w:szCs w:val="20"/>
              </w:rPr>
              <w:t>hhmem_</w:t>
            </w:r>
            <w:r w:rsidR="0028202E">
              <w:rPr>
                <w:i/>
                <w:sz w:val="20"/>
                <w:szCs w:val="20"/>
              </w:rPr>
              <w:t>c623</w:t>
            </w:r>
            <w:r w:rsidR="0028202E">
              <w:rPr>
                <w:i/>
                <w:sz w:val="20"/>
                <w:szCs w:val="20"/>
              </w:rPr>
              <w:t>m_</w:t>
            </w:r>
            <w:r w:rsidR="0028202E" w:rsidRPr="00EB01D8">
              <w:rPr>
                <w:i/>
                <w:sz w:val="20"/>
                <w:szCs w:val="20"/>
              </w:rPr>
              <w:t>df</w:t>
            </w:r>
          </w:p>
        </w:tc>
      </w:tr>
    </w:tbl>
    <w:p w14:paraId="3F16FF24"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9284FF8" w14:textId="77777777" w:rsidR="004735E0" w:rsidRPr="005D715A" w:rsidRDefault="004735E0" w:rsidP="003316AD">
      <w:pPr>
        <w:pStyle w:val="Heading4"/>
        <w:widowControl/>
        <w:spacing w:before="200"/>
        <w:ind w:right="288"/>
        <w:contextualSpacing w:val="0"/>
      </w:pPr>
      <w:r w:rsidRPr="005D715A">
        <w:t>Calculations</w:t>
      </w:r>
    </w:p>
    <w:p w14:paraId="2A90B450" w14:textId="74A93AED" w:rsidR="004735E0" w:rsidRPr="005D715A" w:rsidRDefault="004735E0" w:rsidP="003316AD">
      <w:pPr>
        <w:pStyle w:val="BodyText"/>
        <w:keepNext/>
        <w:spacing w:before="120" w:after="120"/>
      </w:pPr>
      <w:r w:rsidRPr="005D715A">
        <w:rPr>
          <w:b/>
        </w:rPr>
        <w:t>Step 1.</w:t>
      </w:r>
      <w:r w:rsidRPr="005D715A">
        <w:t xml:space="preserve"> Create variables that </w:t>
      </w:r>
      <w:r>
        <w:t>categorize children 6-23 months</w:t>
      </w:r>
      <w:r w:rsidR="00302841">
        <w:t xml:space="preserve"> of age</w:t>
      </w:r>
      <w:r>
        <w:t xml:space="preserve"> by</w:t>
      </w:r>
      <w:r w:rsidRPr="005D715A">
        <w:t xml:space="preserve"> age and breastfeeding status. </w:t>
      </w:r>
    </w:p>
    <w:p w14:paraId="0C622507" w14:textId="32F26876" w:rsidR="004735E0" w:rsidRPr="00B83E98" w:rsidRDefault="001A6B47" w:rsidP="003316AD">
      <w:pPr>
        <w:pStyle w:val="BodyText"/>
        <w:keepNext/>
      </w:pPr>
      <w:r w:rsidRPr="001A6B47">
        <w:rPr>
          <w:b/>
        </w:rPr>
        <w:t xml:space="preserve">Step </w:t>
      </w:r>
      <w:r w:rsidR="004735E0" w:rsidRPr="001A6B47">
        <w:rPr>
          <w:b/>
        </w:rPr>
        <w:t>1a.</w:t>
      </w:r>
      <w:r w:rsidR="004735E0" w:rsidRPr="00B83E98">
        <w:t xml:space="preserve"> Create a variable that flags breastfed children 6-8 months </w:t>
      </w:r>
      <w:r w:rsidR="00302841">
        <w:t xml:space="preserve">of age </w:t>
      </w:r>
      <w:r w:rsidR="004735E0" w:rsidRPr="00B83E98">
        <w:t>(bf_grp1).</w:t>
      </w:r>
    </w:p>
    <w:p w14:paraId="2C33275B" w14:textId="77777777" w:rsidR="004735E0" w:rsidRPr="005D715A" w:rsidRDefault="004735E0" w:rsidP="00B83E98">
      <w:pPr>
        <w:pStyle w:val="BodyTextIndent1"/>
      </w:pPr>
      <w:r w:rsidRPr="005D715A">
        <w:t>Set bf_grp1=0</w:t>
      </w:r>
      <w:r>
        <w:t xml:space="preserve"> if c6_8m=1</w:t>
      </w:r>
    </w:p>
    <w:p w14:paraId="41798F2C" w14:textId="08D66C1B" w:rsidR="004735E0" w:rsidRDefault="004735E0" w:rsidP="00B83E98">
      <w:pPr>
        <w:pStyle w:val="BodyTextIndent1"/>
      </w:pPr>
      <w:r w:rsidRPr="005D715A">
        <w:t xml:space="preserve">Replace bf_grp1=1 if (v521=1 or v522=1) and </w:t>
      </w:r>
      <w:r>
        <w:t>c6_8m=1</w:t>
      </w:r>
      <w:r w:rsidRPr="005D715A">
        <w:t xml:space="preserve"> </w:t>
      </w:r>
    </w:p>
    <w:p w14:paraId="6F765EE7" w14:textId="77777777" w:rsidR="004735E0" w:rsidRDefault="004735E0" w:rsidP="00B83E98">
      <w:pPr>
        <w:pStyle w:val="BodyTextIndent1"/>
      </w:pPr>
      <w:r>
        <w:t>Label values 0 “No” 1 “Yes”</w:t>
      </w:r>
    </w:p>
    <w:p w14:paraId="2B23AE8B" w14:textId="77777777" w:rsidR="004735E0" w:rsidRPr="005D715A" w:rsidRDefault="004735E0" w:rsidP="00B83E98">
      <w:pPr>
        <w:pStyle w:val="BodyTextIndent1"/>
      </w:pPr>
      <w:r>
        <w:t>Label variable “Child 6-8 months, breastfeeds”</w:t>
      </w:r>
    </w:p>
    <w:p w14:paraId="12EBD042" w14:textId="67655972" w:rsidR="004735E0" w:rsidRPr="00B83E98" w:rsidRDefault="001A6B47" w:rsidP="00B83E98">
      <w:pPr>
        <w:pStyle w:val="BodyText"/>
      </w:pPr>
      <w:r w:rsidRPr="001A6B47">
        <w:rPr>
          <w:b/>
        </w:rPr>
        <w:t xml:space="preserve">Step </w:t>
      </w:r>
      <w:r w:rsidR="004735E0" w:rsidRPr="001A6B47">
        <w:rPr>
          <w:b/>
        </w:rPr>
        <w:t>1b.</w:t>
      </w:r>
      <w:r w:rsidR="004735E0" w:rsidRPr="00B83E98">
        <w:t xml:space="preserve"> Create a variable that flags breastfed children 9-23 months</w:t>
      </w:r>
      <w:r w:rsidR="00302841">
        <w:t xml:space="preserve"> of age</w:t>
      </w:r>
      <w:r w:rsidR="004735E0" w:rsidRPr="00B83E98">
        <w:t xml:space="preserve"> (bf_grp2).</w:t>
      </w:r>
    </w:p>
    <w:p w14:paraId="7BA12B92" w14:textId="77777777" w:rsidR="004735E0" w:rsidRPr="005D715A" w:rsidRDefault="004735E0" w:rsidP="00B83E98">
      <w:pPr>
        <w:pStyle w:val="BodyTextIndent1"/>
      </w:pPr>
      <w:r w:rsidRPr="005D715A">
        <w:t>Set bg_grp2=0</w:t>
      </w:r>
      <w:r>
        <w:t xml:space="preserve"> if c9_23m=1</w:t>
      </w:r>
    </w:p>
    <w:p w14:paraId="711177B2" w14:textId="4F1FBEA1" w:rsidR="004735E0" w:rsidRDefault="004735E0" w:rsidP="00B83E98">
      <w:pPr>
        <w:pStyle w:val="BodyTextIndent1"/>
      </w:pPr>
      <w:r w:rsidRPr="005D715A">
        <w:t xml:space="preserve">Replace bf_grp2=1 if (v521=1 or v522=1) and </w:t>
      </w:r>
      <w:r>
        <w:t>c9_23m=1</w:t>
      </w:r>
      <w:r w:rsidRPr="005D715A">
        <w:t xml:space="preserve"> </w:t>
      </w:r>
    </w:p>
    <w:p w14:paraId="4629EB03" w14:textId="77777777" w:rsidR="004735E0" w:rsidRDefault="004735E0" w:rsidP="00B83E98">
      <w:pPr>
        <w:pStyle w:val="BodyTextIndent1"/>
      </w:pPr>
      <w:r>
        <w:t>Label values 0 “No” 1 “Yes”</w:t>
      </w:r>
    </w:p>
    <w:p w14:paraId="5129BBF6" w14:textId="77777777" w:rsidR="004735E0" w:rsidRPr="005D715A" w:rsidRDefault="004735E0" w:rsidP="003316AD">
      <w:pPr>
        <w:pStyle w:val="BodyTextIndent1"/>
        <w:spacing w:after="120"/>
      </w:pPr>
      <w:r>
        <w:t>Label variable “Child 9-23 months, breastfeeds”</w:t>
      </w:r>
    </w:p>
    <w:p w14:paraId="491CBF75" w14:textId="0275780D" w:rsidR="004735E0" w:rsidRPr="00B83E98" w:rsidRDefault="001A6B47" w:rsidP="00B83E98">
      <w:pPr>
        <w:pStyle w:val="BodyText"/>
      </w:pPr>
      <w:r w:rsidRPr="001A6B47">
        <w:rPr>
          <w:b/>
        </w:rPr>
        <w:t xml:space="preserve">Step </w:t>
      </w:r>
      <w:r w:rsidR="004735E0" w:rsidRPr="001A6B47">
        <w:rPr>
          <w:b/>
        </w:rPr>
        <w:t>1c.</w:t>
      </w:r>
      <w:r w:rsidR="004735E0" w:rsidRPr="00B83E98">
        <w:t xml:space="preserve"> Create a variable that flags non-breastfed children 6-23 months </w:t>
      </w:r>
      <w:r w:rsidR="00302841">
        <w:t>of age</w:t>
      </w:r>
      <w:r w:rsidR="004735E0" w:rsidRPr="00B83E98">
        <w:t xml:space="preserve"> (bf_grp3). </w:t>
      </w:r>
    </w:p>
    <w:p w14:paraId="6EE9C557" w14:textId="77777777" w:rsidR="004735E0" w:rsidRPr="005D715A" w:rsidRDefault="004735E0" w:rsidP="00B83E98">
      <w:pPr>
        <w:pStyle w:val="BodyTextIndent1"/>
      </w:pPr>
      <w:r w:rsidRPr="005D715A">
        <w:t>Set bf_grp3=0</w:t>
      </w:r>
      <w:r>
        <w:t xml:space="preserve"> if c6_23=1</w:t>
      </w:r>
    </w:p>
    <w:p w14:paraId="194492A5" w14:textId="09D2C5F6" w:rsidR="004735E0" w:rsidRDefault="004735E0" w:rsidP="00B83E98">
      <w:pPr>
        <w:pStyle w:val="BodyTextIndent1"/>
      </w:pPr>
      <w:r w:rsidRPr="005D715A">
        <w:t xml:space="preserve">Replace bf_grp3=1 </w:t>
      </w:r>
      <w:r w:rsidR="0028202E">
        <w:t>(</w:t>
      </w:r>
      <w:r w:rsidRPr="005D715A">
        <w:t>(v521=</w:t>
      </w:r>
      <w:r w:rsidR="0028202E">
        <w:t>2</w:t>
      </w:r>
      <w:r w:rsidRPr="005D715A">
        <w:t xml:space="preserve"> and v522=</w:t>
      </w:r>
      <w:r w:rsidR="0028202E">
        <w:t>2</w:t>
      </w:r>
      <w:r w:rsidRPr="005D715A">
        <w:t xml:space="preserve">) </w:t>
      </w:r>
      <w:r w:rsidR="0028202E">
        <w:t xml:space="preserve">or (v520=2 and v522=2)) </w:t>
      </w:r>
      <w:r w:rsidRPr="005D715A">
        <w:t xml:space="preserve">and </w:t>
      </w:r>
      <w:r>
        <w:t>c6_23m=1</w:t>
      </w:r>
    </w:p>
    <w:p w14:paraId="76BA771D" w14:textId="77777777" w:rsidR="004735E0" w:rsidRDefault="004735E0" w:rsidP="00B83E98">
      <w:pPr>
        <w:pStyle w:val="BodyTextIndent1"/>
      </w:pPr>
      <w:r>
        <w:t>Label values 0 “No” 1 “Yes”</w:t>
      </w:r>
    </w:p>
    <w:p w14:paraId="6A78960F" w14:textId="77777777" w:rsidR="004735E0" w:rsidRPr="005D715A" w:rsidRDefault="004735E0" w:rsidP="003316AD">
      <w:pPr>
        <w:pStyle w:val="BodyTextIndent1"/>
        <w:spacing w:after="120"/>
      </w:pPr>
      <w:r>
        <w:t>Label variable “Child 6-23 months, does not breastfeed”</w:t>
      </w:r>
    </w:p>
    <w:p w14:paraId="2F21A779" w14:textId="77777777" w:rsidR="004735E0" w:rsidRDefault="004735E0" w:rsidP="003316AD">
      <w:pPr>
        <w:pStyle w:val="BodyText"/>
        <w:spacing w:before="120" w:after="120"/>
      </w:pPr>
      <w:r w:rsidRPr="005D715A">
        <w:rPr>
          <w:b/>
        </w:rPr>
        <w:t>Step 2.</w:t>
      </w:r>
      <w:r w:rsidRPr="005D715A">
        <w:t xml:space="preserve"> </w:t>
      </w:r>
      <w:r w:rsidRPr="0036308D">
        <w:t>C</w:t>
      </w:r>
      <w:r w:rsidRPr="004D156E">
        <w:t>reate variables for the different food groups</w:t>
      </w:r>
      <w:r>
        <w:t>.</w:t>
      </w:r>
    </w:p>
    <w:p w14:paraId="3922A79F" w14:textId="1A1A4009" w:rsidR="004735E0" w:rsidRPr="0026608C" w:rsidRDefault="004735E0" w:rsidP="003316AD">
      <w:pPr>
        <w:pStyle w:val="BodyText"/>
        <w:spacing w:before="120" w:after="120"/>
      </w:pPr>
      <w:r w:rsidRPr="005D715A">
        <w:t xml:space="preserve">Identify the variables associated with the seven food groups used to calculate children’s dietary </w:t>
      </w:r>
      <w:r w:rsidRPr="0011401A">
        <w:t>diversity score. Pay particular attention if the questionnaire was adapted to include local foods</w:t>
      </w:r>
      <w:r>
        <w:t xml:space="preserve"> to ensure</w:t>
      </w:r>
      <w:r w:rsidR="00302841">
        <w:t xml:space="preserve"> that</w:t>
      </w:r>
      <w:r>
        <w:t xml:space="preserve"> they are assigned to the appropriate food group and that those variables are included in the analysis</w:t>
      </w:r>
      <w:r w:rsidRPr="0011401A">
        <w:t xml:space="preserve">. </w:t>
      </w:r>
      <w:r w:rsidR="00E601CD" w:rsidRPr="0026608C">
        <w:t>Table 18</w:t>
      </w:r>
      <w:r w:rsidRPr="0026608C">
        <w:t xml:space="preserve"> lists the food groups and their corresponding variables in the ZOI Survey core questionnaire. Local adaptation may also have resulted in change</w:t>
      </w:r>
      <w:r w:rsidR="00302841" w:rsidRPr="0026608C">
        <w:t>s</w:t>
      </w:r>
      <w:r w:rsidRPr="0026608C">
        <w:t xml:space="preserve"> in the numbering of the questions in the questionnaire, so the variable numbering in </w:t>
      </w:r>
      <w:r w:rsidR="00E601CD" w:rsidRPr="0026608C">
        <w:t>Table 18</w:t>
      </w:r>
      <w:r w:rsidRPr="0026608C">
        <w:t xml:space="preserve"> should also be reviewed for any needed adjustment.</w:t>
      </w:r>
    </w:p>
    <w:p w14:paraId="0185505D" w14:textId="28718453" w:rsidR="004735E0" w:rsidRPr="005D715A" w:rsidRDefault="00E601CD" w:rsidP="00C970C9">
      <w:pPr>
        <w:pStyle w:val="Tabletitle"/>
      </w:pPr>
      <w:bookmarkStart w:id="1022" w:name="_Toc527234196"/>
      <w:bookmarkStart w:id="1023" w:name="_Toc18068012"/>
      <w:r w:rsidRPr="0026608C">
        <w:lastRenderedPageBreak/>
        <w:t>Table 18</w:t>
      </w:r>
      <w:r w:rsidR="004735E0" w:rsidRPr="0026608C">
        <w:t>:</w:t>
      </w:r>
      <w:r w:rsidR="004735E0" w:rsidRPr="0011401A">
        <w:t xml:space="preserve"> Seven</w:t>
      </w:r>
      <w:r w:rsidR="004735E0" w:rsidRPr="005D715A">
        <w:t xml:space="preserve"> Food Groups Used to Construct Dietary Diversity for Breastfed Children</w:t>
      </w:r>
      <w:bookmarkEnd w:id="1022"/>
      <w:bookmarkEnd w:id="10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6"/>
        <w:gridCol w:w="5854"/>
      </w:tblGrid>
      <w:tr w:rsidR="004735E0" w:rsidRPr="005D715A" w14:paraId="5F23DBEA" w14:textId="77777777" w:rsidTr="001A6B47">
        <w:trPr>
          <w:tblHeader/>
        </w:trPr>
        <w:tc>
          <w:tcPr>
            <w:tcW w:w="3330" w:type="dxa"/>
            <w:shd w:val="clear" w:color="auto" w:fill="387990"/>
          </w:tcPr>
          <w:p w14:paraId="7268ABD7"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34954FD1"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455ED3B8" w14:textId="77777777" w:rsidTr="00D657C1">
        <w:tc>
          <w:tcPr>
            <w:tcW w:w="3330" w:type="dxa"/>
          </w:tcPr>
          <w:p w14:paraId="7DB89BC9"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Grains, roots, and tubers</w:t>
            </w:r>
            <w:r>
              <w:rPr>
                <w:rStyle w:val="FootnoteReference"/>
                <w:rFonts w:asciiTheme="majorHAnsi" w:hAnsiTheme="majorHAnsi"/>
                <w:sz w:val="20"/>
                <w:szCs w:val="20"/>
              </w:rPr>
              <w:footnoteReference w:id="100"/>
            </w:r>
          </w:p>
        </w:tc>
        <w:tc>
          <w:tcPr>
            <w:tcW w:w="5575" w:type="dxa"/>
          </w:tcPr>
          <w:p w14:paraId="2E3D70EC" w14:textId="4D9B8828" w:rsidR="004735E0" w:rsidRDefault="004735E0" w:rsidP="00D657C1">
            <w:pPr>
              <w:ind w:right="288"/>
              <w:rPr>
                <w:rFonts w:asciiTheme="majorHAnsi" w:hAnsiTheme="majorHAnsi"/>
                <w:i/>
                <w:sz w:val="20"/>
                <w:szCs w:val="20"/>
              </w:rPr>
            </w:pPr>
            <w:r>
              <w:rPr>
                <w:rFonts w:asciiTheme="majorHAnsi" w:hAnsiTheme="majorHAnsi"/>
                <w:i/>
                <w:sz w:val="20"/>
                <w:szCs w:val="20"/>
              </w:rPr>
              <w:t>v535</w:t>
            </w:r>
            <w:r w:rsidRPr="004D156E">
              <w:rPr>
                <w:rFonts w:asciiTheme="majorHAnsi" w:hAnsiTheme="majorHAnsi"/>
                <w:sz w:val="20"/>
                <w:szCs w:val="20"/>
              </w:rPr>
              <w:t>=porridge</w:t>
            </w:r>
          </w:p>
          <w:p w14:paraId="0621CDCD"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v539</w:t>
            </w:r>
            <w:r w:rsidRPr="005D715A">
              <w:rPr>
                <w:rFonts w:asciiTheme="majorHAnsi" w:hAnsiTheme="majorHAnsi"/>
                <w:sz w:val="20"/>
                <w:szCs w:val="20"/>
              </w:rPr>
              <w:t>=grains</w:t>
            </w:r>
          </w:p>
          <w:p w14:paraId="59E0F09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w:t>
            </w:r>
            <w:r w:rsidRPr="005D715A">
              <w:rPr>
                <w:rFonts w:asciiTheme="majorHAnsi" w:hAnsiTheme="majorHAnsi"/>
                <w:sz w:val="20"/>
                <w:szCs w:val="20"/>
              </w:rPr>
              <w:t>=roots or tubers</w:t>
            </w:r>
          </w:p>
          <w:p w14:paraId="25799BE8"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v541a</w:t>
            </w:r>
            <w:r w:rsidRPr="005D715A">
              <w:rPr>
                <w:rFonts w:asciiTheme="majorHAnsi" w:hAnsiTheme="majorHAnsi"/>
                <w:sz w:val="20"/>
                <w:szCs w:val="20"/>
              </w:rPr>
              <w:t>=plantain or green banana</w:t>
            </w:r>
          </w:p>
        </w:tc>
      </w:tr>
      <w:tr w:rsidR="004735E0" w:rsidRPr="005D715A" w14:paraId="489E2BEB" w14:textId="77777777" w:rsidTr="00D657C1">
        <w:tc>
          <w:tcPr>
            <w:tcW w:w="3330" w:type="dxa"/>
          </w:tcPr>
          <w:p w14:paraId="61ED1BC6"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Legumes and nuts</w:t>
            </w:r>
          </w:p>
        </w:tc>
        <w:tc>
          <w:tcPr>
            <w:tcW w:w="5575" w:type="dxa"/>
          </w:tcPr>
          <w:p w14:paraId="604F644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v552</w:t>
            </w:r>
            <w:r w:rsidRPr="005D715A">
              <w:rPr>
                <w:rFonts w:asciiTheme="majorHAnsi" w:hAnsiTheme="majorHAnsi"/>
                <w:sz w:val="20"/>
                <w:szCs w:val="20"/>
              </w:rPr>
              <w:t>=legumes</w:t>
            </w:r>
          </w:p>
          <w:p w14:paraId="60C6E07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v553</w:t>
            </w:r>
            <w:r w:rsidRPr="005D715A">
              <w:rPr>
                <w:rFonts w:asciiTheme="majorHAnsi" w:hAnsiTheme="majorHAnsi"/>
                <w:sz w:val="20"/>
                <w:szCs w:val="20"/>
              </w:rPr>
              <w:t>=nuts</w:t>
            </w:r>
          </w:p>
        </w:tc>
      </w:tr>
      <w:tr w:rsidR="004735E0" w:rsidRPr="005D715A" w14:paraId="6AF206A2" w14:textId="77777777" w:rsidTr="00D657C1">
        <w:tc>
          <w:tcPr>
            <w:tcW w:w="3330" w:type="dxa"/>
          </w:tcPr>
          <w:p w14:paraId="7707A56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Dairy products </w:t>
            </w:r>
          </w:p>
        </w:tc>
        <w:tc>
          <w:tcPr>
            <w:tcW w:w="5575" w:type="dxa"/>
          </w:tcPr>
          <w:p w14:paraId="7B61EBE9" w14:textId="77777777" w:rsidR="004735E0" w:rsidRDefault="004735E0" w:rsidP="00D657C1">
            <w:pPr>
              <w:ind w:right="288"/>
              <w:rPr>
                <w:rFonts w:asciiTheme="majorHAnsi" w:hAnsiTheme="majorHAnsi"/>
                <w:sz w:val="20"/>
                <w:szCs w:val="20"/>
              </w:rPr>
            </w:pPr>
            <w:r>
              <w:rPr>
                <w:rFonts w:asciiTheme="majorHAnsi" w:hAnsiTheme="majorHAnsi"/>
                <w:i/>
                <w:sz w:val="20"/>
                <w:szCs w:val="20"/>
              </w:rPr>
              <w:t>v527</w:t>
            </w:r>
            <w:r>
              <w:rPr>
                <w:rFonts w:asciiTheme="majorHAnsi" w:hAnsiTheme="majorHAnsi"/>
                <w:sz w:val="20"/>
                <w:szCs w:val="20"/>
              </w:rPr>
              <w:t>=formula</w:t>
            </w:r>
          </w:p>
          <w:p w14:paraId="76A4352A" w14:textId="77777777" w:rsidR="004735E0" w:rsidRDefault="004735E0" w:rsidP="00D657C1">
            <w:pPr>
              <w:ind w:right="288"/>
              <w:rPr>
                <w:rFonts w:asciiTheme="majorHAnsi" w:hAnsiTheme="majorHAnsi"/>
                <w:sz w:val="20"/>
                <w:szCs w:val="20"/>
              </w:rPr>
            </w:pPr>
            <w:r w:rsidRPr="004D156E">
              <w:rPr>
                <w:rFonts w:asciiTheme="majorHAnsi" w:hAnsiTheme="majorHAnsi"/>
                <w:i/>
                <w:sz w:val="20"/>
                <w:szCs w:val="20"/>
              </w:rPr>
              <w:t>v529</w:t>
            </w:r>
            <w:r>
              <w:rPr>
                <w:rFonts w:asciiTheme="majorHAnsi" w:hAnsiTheme="majorHAnsi"/>
                <w:sz w:val="20"/>
                <w:szCs w:val="20"/>
              </w:rPr>
              <w:t>=milk</w:t>
            </w:r>
          </w:p>
          <w:p w14:paraId="14987F47" w14:textId="77777777" w:rsidR="004735E0" w:rsidRPr="004D156E" w:rsidRDefault="004735E0" w:rsidP="00D657C1">
            <w:pPr>
              <w:ind w:right="288"/>
              <w:rPr>
                <w:rFonts w:asciiTheme="majorHAnsi" w:hAnsiTheme="majorHAnsi"/>
                <w:sz w:val="20"/>
                <w:szCs w:val="20"/>
              </w:rPr>
            </w:pPr>
            <w:r w:rsidRPr="004D156E">
              <w:rPr>
                <w:rFonts w:asciiTheme="majorHAnsi" w:hAnsiTheme="majorHAnsi"/>
                <w:i/>
                <w:sz w:val="20"/>
                <w:szCs w:val="20"/>
              </w:rPr>
              <w:t>v533</w:t>
            </w:r>
            <w:r>
              <w:rPr>
                <w:rFonts w:asciiTheme="majorHAnsi" w:hAnsiTheme="majorHAnsi"/>
                <w:sz w:val="20"/>
                <w:szCs w:val="20"/>
              </w:rPr>
              <w:t>=yogurt</w:t>
            </w:r>
          </w:p>
          <w:p w14:paraId="3957736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v554</w:t>
            </w:r>
            <w:r w:rsidRPr="005D715A">
              <w:rPr>
                <w:rFonts w:asciiTheme="majorHAnsi" w:hAnsiTheme="majorHAnsi"/>
                <w:sz w:val="20"/>
                <w:szCs w:val="20"/>
              </w:rPr>
              <w:t>=dairy products (milk, yogurt, cheese)</w:t>
            </w:r>
          </w:p>
        </w:tc>
      </w:tr>
      <w:tr w:rsidR="004735E0" w:rsidRPr="005D715A" w14:paraId="083C44CA" w14:textId="77777777" w:rsidTr="00D657C1">
        <w:tc>
          <w:tcPr>
            <w:tcW w:w="3330" w:type="dxa"/>
          </w:tcPr>
          <w:p w14:paraId="61F5701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Flesh foods </w:t>
            </w:r>
          </w:p>
        </w:tc>
        <w:tc>
          <w:tcPr>
            <w:tcW w:w="5575" w:type="dxa"/>
          </w:tcPr>
          <w:p w14:paraId="1FDAB45F" w14:textId="77777777" w:rsidR="004735E0" w:rsidRPr="005D715A" w:rsidRDefault="004735E0" w:rsidP="00D657C1">
            <w:pPr>
              <w:ind w:right="288"/>
              <w:rPr>
                <w:rFonts w:asciiTheme="majorHAnsi" w:hAnsiTheme="majorHAnsi"/>
                <w:sz w:val="20"/>
                <w:szCs w:val="20"/>
              </w:rPr>
            </w:pPr>
            <w:r w:rsidRPr="005D715A">
              <w:rPr>
                <w:rFonts w:asciiTheme="majorHAnsi" w:hAnsiTheme="majorHAnsi"/>
                <w:sz w:val="20"/>
                <w:szCs w:val="20"/>
              </w:rPr>
              <w:t>v546=organ meats from domesticated animals</w:t>
            </w:r>
          </w:p>
          <w:p w14:paraId="24465DF4"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v547</w:t>
            </w:r>
            <w:r w:rsidRPr="005D715A">
              <w:rPr>
                <w:rFonts w:asciiTheme="majorHAnsi" w:hAnsiTheme="majorHAnsi"/>
                <w:sz w:val="20"/>
                <w:szCs w:val="20"/>
              </w:rPr>
              <w:t xml:space="preserve">=any meat from domesticated animals </w:t>
            </w:r>
          </w:p>
          <w:p w14:paraId="3A8F316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v548</w:t>
            </w:r>
            <w:r w:rsidRPr="005D715A">
              <w:rPr>
                <w:rFonts w:asciiTheme="majorHAnsi" w:hAnsiTheme="majorHAnsi"/>
                <w:sz w:val="20"/>
                <w:szCs w:val="20"/>
              </w:rPr>
              <w:t>=organ meats from wild animals</w:t>
            </w:r>
          </w:p>
          <w:p w14:paraId="22664AFB"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v549</w:t>
            </w:r>
            <w:r w:rsidRPr="005D715A">
              <w:rPr>
                <w:rFonts w:asciiTheme="majorHAnsi" w:hAnsiTheme="majorHAnsi"/>
                <w:sz w:val="20"/>
                <w:szCs w:val="20"/>
              </w:rPr>
              <w:t>=any flesh meat from wild animals</w:t>
            </w:r>
          </w:p>
          <w:p w14:paraId="49573282" w14:textId="77777777" w:rsidR="004735E0" w:rsidRDefault="004735E0" w:rsidP="00D657C1">
            <w:pPr>
              <w:ind w:right="288"/>
              <w:rPr>
                <w:rFonts w:asciiTheme="majorHAnsi" w:hAnsiTheme="majorHAnsi"/>
                <w:sz w:val="20"/>
                <w:szCs w:val="20"/>
              </w:rPr>
            </w:pPr>
            <w:r w:rsidRPr="005D715A">
              <w:rPr>
                <w:rFonts w:asciiTheme="majorHAnsi" w:hAnsiTheme="majorHAnsi"/>
                <w:i/>
                <w:sz w:val="20"/>
                <w:szCs w:val="20"/>
              </w:rPr>
              <w:t>v551</w:t>
            </w:r>
            <w:r w:rsidRPr="005D715A">
              <w:rPr>
                <w:rFonts w:asciiTheme="majorHAnsi" w:hAnsiTheme="majorHAnsi"/>
                <w:sz w:val="20"/>
                <w:szCs w:val="20"/>
              </w:rPr>
              <w:t xml:space="preserve">=fresh or dried fish, shellfish, or seafood </w:t>
            </w:r>
          </w:p>
          <w:p w14:paraId="31398F54" w14:textId="77777777" w:rsidR="004735E0" w:rsidRPr="005D715A" w:rsidRDefault="004735E0" w:rsidP="00D657C1">
            <w:pPr>
              <w:ind w:right="288"/>
              <w:rPr>
                <w:rFonts w:asciiTheme="majorHAnsi" w:hAnsiTheme="majorHAnsi"/>
                <w:sz w:val="20"/>
                <w:szCs w:val="20"/>
              </w:rPr>
            </w:pPr>
            <w:r>
              <w:rPr>
                <w:rFonts w:asciiTheme="majorHAnsi" w:hAnsiTheme="majorHAnsi"/>
                <w:i/>
                <w:sz w:val="20"/>
                <w:szCs w:val="20"/>
              </w:rPr>
              <w:t>v558</w:t>
            </w:r>
            <w:r w:rsidRPr="00B70B35">
              <w:rPr>
                <w:rFonts w:asciiTheme="majorHAnsi" w:hAnsiTheme="majorHAnsi"/>
                <w:sz w:val="20"/>
                <w:szCs w:val="20"/>
              </w:rPr>
              <w:t>=grubs, snails, or insects</w:t>
            </w:r>
          </w:p>
        </w:tc>
      </w:tr>
      <w:tr w:rsidR="004735E0" w:rsidRPr="005D715A" w14:paraId="135B71A7" w14:textId="77777777" w:rsidTr="00D657C1">
        <w:tc>
          <w:tcPr>
            <w:tcW w:w="3330" w:type="dxa"/>
          </w:tcPr>
          <w:p w14:paraId="0B27A080"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575" w:type="dxa"/>
          </w:tcPr>
          <w:p w14:paraId="0A44FAF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v550</w:t>
            </w:r>
            <w:r w:rsidRPr="005D715A">
              <w:rPr>
                <w:rFonts w:asciiTheme="majorHAnsi" w:hAnsiTheme="majorHAnsi"/>
                <w:sz w:val="20"/>
                <w:szCs w:val="20"/>
              </w:rPr>
              <w:t>=eggs</w:t>
            </w:r>
          </w:p>
        </w:tc>
      </w:tr>
      <w:tr w:rsidR="004735E0" w:rsidRPr="005D715A" w14:paraId="7473FE24" w14:textId="77777777" w:rsidTr="00D657C1">
        <w:tc>
          <w:tcPr>
            <w:tcW w:w="3330" w:type="dxa"/>
          </w:tcPr>
          <w:p w14:paraId="3623CA71" w14:textId="62C33DF9"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Vitamin A</w:t>
            </w:r>
            <w:r w:rsidR="00302841">
              <w:rPr>
                <w:rFonts w:asciiTheme="majorHAnsi" w:hAnsiTheme="majorHAnsi"/>
                <w:sz w:val="20"/>
                <w:szCs w:val="20"/>
              </w:rPr>
              <w:t>-</w:t>
            </w:r>
            <w:r w:rsidRPr="00CD2417">
              <w:rPr>
                <w:rFonts w:asciiTheme="majorHAnsi" w:hAnsiTheme="majorHAnsi"/>
                <w:sz w:val="20"/>
                <w:szCs w:val="20"/>
              </w:rPr>
              <w:t>rich fruits and vegetables</w:t>
            </w:r>
          </w:p>
        </w:tc>
        <w:tc>
          <w:tcPr>
            <w:tcW w:w="5575" w:type="dxa"/>
          </w:tcPr>
          <w:p w14:paraId="161A22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v540</w:t>
            </w:r>
            <w:r w:rsidRPr="005D715A">
              <w:rPr>
                <w:rFonts w:asciiTheme="majorHAnsi" w:hAnsiTheme="majorHAnsi"/>
                <w:sz w:val="20"/>
                <w:szCs w:val="20"/>
              </w:rPr>
              <w:t>=pumpkin, carrots, squash, or sweet potatoes that are yellow or orange inside</w:t>
            </w:r>
          </w:p>
          <w:p w14:paraId="03A76D1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v542</w:t>
            </w:r>
            <w:r w:rsidRPr="005D715A">
              <w:rPr>
                <w:rFonts w:asciiTheme="majorHAnsi" w:hAnsiTheme="majorHAnsi"/>
                <w:sz w:val="20"/>
                <w:szCs w:val="20"/>
              </w:rPr>
              <w:t xml:space="preserve">=any dark green leafy vegetables </w:t>
            </w:r>
          </w:p>
          <w:p w14:paraId="4911D03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v544</w:t>
            </w:r>
            <w:r w:rsidRPr="005D715A">
              <w:rPr>
                <w:rFonts w:asciiTheme="majorHAnsi" w:hAnsiTheme="majorHAnsi"/>
                <w:sz w:val="20"/>
                <w:szCs w:val="20"/>
              </w:rPr>
              <w:t>=ripe mangoes or papayas</w:t>
            </w:r>
          </w:p>
          <w:p w14:paraId="4B6ECB24"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v559</w:t>
            </w:r>
            <w:r w:rsidRPr="005D715A">
              <w:rPr>
                <w:rFonts w:asciiTheme="majorHAnsi" w:hAnsiTheme="majorHAnsi"/>
                <w:sz w:val="20"/>
                <w:szCs w:val="20"/>
              </w:rPr>
              <w:t>=foods made with red palm oil, red palm nuts, or red palm nut pulp sauce</w:t>
            </w:r>
          </w:p>
        </w:tc>
      </w:tr>
      <w:tr w:rsidR="004735E0" w:rsidRPr="005D715A" w14:paraId="1B39188E" w14:textId="77777777" w:rsidTr="001A6B47">
        <w:trPr>
          <w:cantSplit/>
        </w:trPr>
        <w:tc>
          <w:tcPr>
            <w:tcW w:w="3330" w:type="dxa"/>
          </w:tcPr>
          <w:p w14:paraId="20E991A8"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Other fruits and vegetables</w:t>
            </w:r>
          </w:p>
        </w:tc>
        <w:tc>
          <w:tcPr>
            <w:tcW w:w="5575" w:type="dxa"/>
          </w:tcPr>
          <w:p w14:paraId="3B85A72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v543</w:t>
            </w:r>
            <w:r w:rsidRPr="005D715A">
              <w:rPr>
                <w:rFonts w:asciiTheme="majorHAnsi" w:hAnsiTheme="majorHAnsi"/>
                <w:sz w:val="20"/>
                <w:szCs w:val="20"/>
              </w:rPr>
              <w:t>=any other vegetables</w:t>
            </w:r>
          </w:p>
          <w:p w14:paraId="116999AC"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v545</w:t>
            </w:r>
            <w:r w:rsidRPr="005D715A">
              <w:rPr>
                <w:rFonts w:asciiTheme="majorHAnsi" w:hAnsiTheme="majorHAnsi"/>
                <w:sz w:val="20"/>
                <w:szCs w:val="20"/>
              </w:rPr>
              <w:t>=any other fruits</w:t>
            </w:r>
          </w:p>
        </w:tc>
      </w:tr>
    </w:tbl>
    <w:p w14:paraId="74E4D06E" w14:textId="70745DD6" w:rsidR="004735E0" w:rsidRPr="005D715A" w:rsidRDefault="004735E0" w:rsidP="00B83E98">
      <w:pPr>
        <w:pStyle w:val="BodyText"/>
        <w:rPr>
          <w:rFonts w:asciiTheme="majorHAnsi" w:hAnsiTheme="majorHAnsi"/>
          <w:szCs w:val="22"/>
        </w:rPr>
      </w:pPr>
      <w:r w:rsidRPr="005D715A">
        <w:rPr>
          <w:rFonts w:asciiTheme="majorHAnsi" w:hAnsiTheme="majorHAnsi"/>
          <w:szCs w:val="22"/>
        </w:rPr>
        <w:t xml:space="preserve">Create </w:t>
      </w:r>
      <w:r>
        <w:rPr>
          <w:rFonts w:asciiTheme="majorHAnsi" w:hAnsiTheme="majorHAnsi"/>
          <w:szCs w:val="22"/>
        </w:rPr>
        <w:t xml:space="preserve">a binary </w:t>
      </w:r>
      <w:r w:rsidRPr="005D715A">
        <w:rPr>
          <w:rFonts w:asciiTheme="majorHAnsi" w:hAnsiTheme="majorHAnsi"/>
          <w:szCs w:val="22"/>
        </w:rPr>
        <w:t xml:space="preserve">variable for </w:t>
      </w:r>
      <w:r>
        <w:rPr>
          <w:rFonts w:asciiTheme="majorHAnsi" w:hAnsiTheme="majorHAnsi"/>
          <w:szCs w:val="22"/>
        </w:rPr>
        <w:t xml:space="preserve">each of </w:t>
      </w:r>
      <w:r w:rsidRPr="005D715A">
        <w:rPr>
          <w:rFonts w:asciiTheme="majorHAnsi" w:hAnsiTheme="majorHAnsi"/>
          <w:szCs w:val="22"/>
        </w:rPr>
        <w:t>the seven food groups (</w:t>
      </w:r>
      <w:r w:rsidRPr="005D715A">
        <w:rPr>
          <w:rFonts w:asciiTheme="majorHAnsi" w:hAnsiTheme="majorHAnsi"/>
          <w:i/>
          <w:szCs w:val="22"/>
        </w:rPr>
        <w:t>foodgrp</w:t>
      </w:r>
      <w:r>
        <w:rPr>
          <w:rFonts w:asciiTheme="majorHAnsi" w:hAnsiTheme="majorHAnsi"/>
          <w:i/>
          <w:szCs w:val="22"/>
        </w:rPr>
        <w:t>1-foodgrp7)</w:t>
      </w:r>
      <w:r w:rsidR="00302841">
        <w:rPr>
          <w:rFonts w:asciiTheme="majorHAnsi" w:hAnsiTheme="majorHAnsi"/>
          <w:i/>
          <w:szCs w:val="22"/>
        </w:rPr>
        <w:t xml:space="preserve"> </w:t>
      </w:r>
      <w:r w:rsidRPr="005D715A">
        <w:rPr>
          <w:rFonts w:asciiTheme="majorHAnsi" w:hAnsiTheme="majorHAnsi"/>
          <w:szCs w:val="22"/>
        </w:rPr>
        <w:t>used to calculate the minimum dietary diversity score.</w:t>
      </w:r>
    </w:p>
    <w:p w14:paraId="091D0EB7" w14:textId="3B40CCC9" w:rsidR="004735E0" w:rsidRDefault="004735E0" w:rsidP="00B83E98">
      <w:pPr>
        <w:pStyle w:val="BodyTextIndent1"/>
      </w:pPr>
      <w:r w:rsidRPr="005D715A">
        <w:t>Set foodgrp1=0</w:t>
      </w:r>
    </w:p>
    <w:p w14:paraId="3ACA349C" w14:textId="77777777" w:rsidR="004735E0" w:rsidRDefault="004735E0" w:rsidP="00B83E98">
      <w:pPr>
        <w:pStyle w:val="BodyTextIndent1"/>
      </w:pPr>
      <w:r w:rsidRPr="005D715A">
        <w:t xml:space="preserve">Replace foodgrp1=1 if </w:t>
      </w:r>
      <w:r>
        <w:t xml:space="preserve">v535=1 or </w:t>
      </w:r>
      <w:r w:rsidRPr="005D715A">
        <w:t>v539=1 or v541=1 or v541a=1</w:t>
      </w:r>
    </w:p>
    <w:p w14:paraId="7A510C00" w14:textId="77777777" w:rsidR="004735E0" w:rsidRDefault="004735E0" w:rsidP="00B83E98">
      <w:pPr>
        <w:pStyle w:val="BodyTextIndent1"/>
      </w:pPr>
      <w:r>
        <w:t>Label values 0 “No” 1 “Yes”</w:t>
      </w:r>
    </w:p>
    <w:p w14:paraId="12465935" w14:textId="77777777" w:rsidR="004735E0" w:rsidRPr="005D715A" w:rsidRDefault="004735E0" w:rsidP="00B83E98">
      <w:pPr>
        <w:pStyle w:val="BodyTextIndent1"/>
      </w:pPr>
      <w:r>
        <w:t>Label variable “Child ate grains, roots, tubers”</w:t>
      </w:r>
    </w:p>
    <w:p w14:paraId="34F3A9F2" w14:textId="77777777" w:rsidR="004735E0" w:rsidRDefault="004735E0" w:rsidP="00C970C9">
      <w:pPr>
        <w:pStyle w:val="Indentvariable"/>
      </w:pPr>
      <w:r w:rsidRPr="005D715A">
        <w:t>Set foodgrp2=0</w:t>
      </w:r>
    </w:p>
    <w:p w14:paraId="02CB8A66" w14:textId="3FFD002E" w:rsidR="004735E0" w:rsidRDefault="004735E0" w:rsidP="00C970C9">
      <w:pPr>
        <w:pStyle w:val="Indentvariable"/>
      </w:pPr>
      <w:r w:rsidRPr="005D715A">
        <w:t>Replace foodgrp2=1 if v552=1 or v553=1</w:t>
      </w:r>
    </w:p>
    <w:p w14:paraId="55892A98" w14:textId="77777777" w:rsidR="004735E0" w:rsidRDefault="004735E0" w:rsidP="004735E0">
      <w:pPr>
        <w:pStyle w:val="Indentvariable"/>
      </w:pPr>
      <w:r>
        <w:t>Label values 0 “No” 1 “Yes”</w:t>
      </w:r>
    </w:p>
    <w:p w14:paraId="0A33E443" w14:textId="77777777" w:rsidR="004735E0" w:rsidRDefault="004735E0" w:rsidP="004735E0">
      <w:pPr>
        <w:pStyle w:val="Indentvariable"/>
      </w:pPr>
      <w:r>
        <w:t>Label variable “Child ate legumes, nuts”</w:t>
      </w:r>
    </w:p>
    <w:p w14:paraId="03C89D0F" w14:textId="77777777" w:rsidR="004735E0" w:rsidRPr="005D715A" w:rsidRDefault="004735E0" w:rsidP="00C970C9">
      <w:pPr>
        <w:pStyle w:val="Indentvariable"/>
      </w:pPr>
    </w:p>
    <w:p w14:paraId="423DFD33" w14:textId="67FCB149" w:rsidR="004735E0" w:rsidRDefault="004735E0" w:rsidP="00C970C9">
      <w:pPr>
        <w:pStyle w:val="Indentvariable"/>
      </w:pPr>
      <w:r w:rsidRPr="005D715A">
        <w:t>Set foodgrp3=0</w:t>
      </w:r>
    </w:p>
    <w:p w14:paraId="5F276292" w14:textId="77777777" w:rsidR="004735E0" w:rsidRDefault="004735E0" w:rsidP="00C970C9">
      <w:pPr>
        <w:pStyle w:val="Indentvariable"/>
      </w:pPr>
      <w:r w:rsidRPr="005D715A">
        <w:t xml:space="preserve">Replace foodgrp3=1 if </w:t>
      </w:r>
      <w:r>
        <w:t xml:space="preserve">v527=1 or v529=1 or v533=1 or </w:t>
      </w:r>
      <w:r w:rsidRPr="005D715A">
        <w:t xml:space="preserve">v554=1 </w:t>
      </w:r>
    </w:p>
    <w:p w14:paraId="04FD5B1A" w14:textId="77777777" w:rsidR="004735E0" w:rsidRDefault="004735E0" w:rsidP="004735E0">
      <w:pPr>
        <w:pStyle w:val="Indentvariable"/>
      </w:pPr>
      <w:r>
        <w:t>Label values 0 “No” 1 “Yes”</w:t>
      </w:r>
    </w:p>
    <w:p w14:paraId="069CA2AE" w14:textId="642A2FC9" w:rsidR="004735E0" w:rsidRPr="005D715A" w:rsidRDefault="004735E0" w:rsidP="004735E0">
      <w:pPr>
        <w:pStyle w:val="Indentvariable"/>
      </w:pPr>
      <w:r>
        <w:t xml:space="preserve">Label variable “Child ate </w:t>
      </w:r>
      <w:r w:rsidR="006050E0">
        <w:t>dairy</w:t>
      </w:r>
      <w:r>
        <w:t xml:space="preserve"> products”</w:t>
      </w:r>
    </w:p>
    <w:p w14:paraId="4219A376" w14:textId="77777777" w:rsidR="004735E0" w:rsidRDefault="004735E0" w:rsidP="00C970C9">
      <w:pPr>
        <w:pStyle w:val="Indentvariable"/>
      </w:pPr>
    </w:p>
    <w:p w14:paraId="6CA0ACD2" w14:textId="41780BEF" w:rsidR="004735E0" w:rsidRDefault="004735E0" w:rsidP="00C970C9">
      <w:pPr>
        <w:pStyle w:val="Indentvariable"/>
      </w:pPr>
      <w:r w:rsidRPr="005D715A">
        <w:t>Set foodgrp4=0</w:t>
      </w:r>
    </w:p>
    <w:p w14:paraId="6B12F503" w14:textId="77777777" w:rsidR="004735E0" w:rsidRPr="005D715A" w:rsidRDefault="004735E0" w:rsidP="00C970C9">
      <w:pPr>
        <w:pStyle w:val="Indentvariable"/>
      </w:pPr>
      <w:r w:rsidRPr="005D715A">
        <w:t>Replace foodgrp4=1 if v546=1 or v547=1 or v548=1 or v549=1 or v551=1</w:t>
      </w:r>
      <w:r>
        <w:t>or v558=1</w:t>
      </w:r>
    </w:p>
    <w:p w14:paraId="514E76B0" w14:textId="77777777" w:rsidR="004735E0" w:rsidRDefault="004735E0" w:rsidP="004735E0">
      <w:pPr>
        <w:pStyle w:val="Indentvariable"/>
      </w:pPr>
      <w:r>
        <w:t>Label values 0 “No” 1 “Yes”</w:t>
      </w:r>
    </w:p>
    <w:p w14:paraId="4A2C2EDB" w14:textId="77777777" w:rsidR="004735E0" w:rsidRDefault="004735E0" w:rsidP="004735E0">
      <w:pPr>
        <w:pStyle w:val="Indentvariable"/>
      </w:pPr>
      <w:r>
        <w:t>Label variable “Child ate flesh foods”</w:t>
      </w:r>
    </w:p>
    <w:p w14:paraId="1C0E5723" w14:textId="77777777" w:rsidR="004735E0" w:rsidRDefault="004735E0" w:rsidP="004735E0">
      <w:pPr>
        <w:pStyle w:val="Indentvariable"/>
      </w:pPr>
    </w:p>
    <w:p w14:paraId="6D318971" w14:textId="356EA877" w:rsidR="004735E0" w:rsidRDefault="004735E0" w:rsidP="00C970C9">
      <w:pPr>
        <w:pStyle w:val="Indentvariable"/>
      </w:pPr>
      <w:r w:rsidRPr="005D715A">
        <w:t>Set foodgrp5=0</w:t>
      </w:r>
    </w:p>
    <w:p w14:paraId="2072A8F1" w14:textId="77777777" w:rsidR="004735E0" w:rsidRDefault="004735E0" w:rsidP="00C970C9">
      <w:pPr>
        <w:pStyle w:val="Indentvariable"/>
      </w:pPr>
      <w:r w:rsidRPr="005D715A">
        <w:t>Replace foodgrp5=1 if v550=1</w:t>
      </w:r>
    </w:p>
    <w:p w14:paraId="69C7E6D0" w14:textId="77777777" w:rsidR="004735E0" w:rsidRDefault="004735E0" w:rsidP="004735E0">
      <w:pPr>
        <w:pStyle w:val="Indentvariable"/>
      </w:pPr>
      <w:r>
        <w:t>Label values 0 “No” 1 “Yes”</w:t>
      </w:r>
    </w:p>
    <w:p w14:paraId="34EE9B6B" w14:textId="77777777" w:rsidR="004735E0" w:rsidRDefault="004735E0" w:rsidP="004735E0">
      <w:pPr>
        <w:pStyle w:val="Indentvariable"/>
      </w:pPr>
      <w:r>
        <w:t>Label variable “Child ate eggs”</w:t>
      </w:r>
    </w:p>
    <w:p w14:paraId="40CD3A41" w14:textId="77777777" w:rsidR="004735E0" w:rsidRPr="005D715A" w:rsidRDefault="004735E0" w:rsidP="004735E0">
      <w:pPr>
        <w:pStyle w:val="Indentvariable"/>
      </w:pPr>
    </w:p>
    <w:p w14:paraId="1C40960C" w14:textId="77777777" w:rsidR="004735E0" w:rsidRDefault="004735E0" w:rsidP="00C970C9">
      <w:pPr>
        <w:pStyle w:val="Indentvariable"/>
      </w:pPr>
      <w:r w:rsidRPr="005D715A">
        <w:t>Set foodgrp6=0</w:t>
      </w:r>
    </w:p>
    <w:p w14:paraId="74C91A4E" w14:textId="7141B27F" w:rsidR="004735E0" w:rsidRDefault="004735E0" w:rsidP="00C970C9">
      <w:pPr>
        <w:pStyle w:val="Indentvariable"/>
      </w:pPr>
      <w:r w:rsidRPr="005D715A">
        <w:t>Replace foodgrp6=1 if v540=1 or v542=1 or v544=1 or v559=1</w:t>
      </w:r>
    </w:p>
    <w:p w14:paraId="62031B45" w14:textId="77777777" w:rsidR="004735E0" w:rsidRDefault="004735E0" w:rsidP="004735E0">
      <w:pPr>
        <w:pStyle w:val="Indentvariable"/>
      </w:pPr>
      <w:r>
        <w:t>Label values 0 “No” 1 “Yes”</w:t>
      </w:r>
    </w:p>
    <w:p w14:paraId="2C3A0680" w14:textId="0069A71B" w:rsidR="004735E0" w:rsidRDefault="004735E0" w:rsidP="004735E0">
      <w:pPr>
        <w:pStyle w:val="Indentvariable"/>
        <w:rPr>
          <w:sz w:val="20"/>
          <w:szCs w:val="20"/>
        </w:rPr>
      </w:pPr>
      <w:r>
        <w:t>Label variable “Child ate v</w:t>
      </w:r>
      <w:r w:rsidRPr="005D715A">
        <w:rPr>
          <w:sz w:val="20"/>
          <w:szCs w:val="20"/>
        </w:rPr>
        <w:t>itamin A</w:t>
      </w:r>
      <w:r w:rsidR="00C623ED">
        <w:rPr>
          <w:sz w:val="20"/>
          <w:szCs w:val="20"/>
        </w:rPr>
        <w:t>-</w:t>
      </w:r>
      <w:r w:rsidRPr="005D715A">
        <w:rPr>
          <w:sz w:val="20"/>
          <w:szCs w:val="20"/>
        </w:rPr>
        <w:t>rich fruits and vegetables</w:t>
      </w:r>
      <w:r>
        <w:rPr>
          <w:sz w:val="20"/>
          <w:szCs w:val="20"/>
        </w:rPr>
        <w:t>”</w:t>
      </w:r>
    </w:p>
    <w:p w14:paraId="49182D92" w14:textId="77777777" w:rsidR="004735E0" w:rsidRPr="005D715A" w:rsidRDefault="004735E0" w:rsidP="004735E0">
      <w:pPr>
        <w:pStyle w:val="Indentvariable"/>
      </w:pPr>
    </w:p>
    <w:p w14:paraId="3F992869" w14:textId="703C58C0" w:rsidR="004735E0" w:rsidRDefault="004735E0" w:rsidP="00C970C9">
      <w:pPr>
        <w:pStyle w:val="Indentvariable"/>
      </w:pPr>
      <w:r w:rsidRPr="005D715A">
        <w:t>Set foodgrp7=0</w:t>
      </w:r>
    </w:p>
    <w:p w14:paraId="71B00CF9" w14:textId="77777777" w:rsidR="004735E0" w:rsidRDefault="004735E0" w:rsidP="00C970C9">
      <w:pPr>
        <w:pStyle w:val="Indentvariable"/>
      </w:pPr>
      <w:r w:rsidRPr="005D715A">
        <w:t>Replace foodgrp7=1 if v543=1 or v545=1</w:t>
      </w:r>
    </w:p>
    <w:p w14:paraId="09EE9B94" w14:textId="77777777" w:rsidR="004735E0" w:rsidRDefault="004735E0" w:rsidP="004735E0">
      <w:pPr>
        <w:pStyle w:val="Indentvariable"/>
      </w:pPr>
      <w:r>
        <w:t>Label values 0 “No” 1 “Yes”</w:t>
      </w:r>
    </w:p>
    <w:p w14:paraId="21D33EA1" w14:textId="77777777" w:rsidR="004735E0" w:rsidRPr="00046A39" w:rsidRDefault="004735E0" w:rsidP="004735E0">
      <w:pPr>
        <w:pStyle w:val="Indentvariable"/>
        <w:rPr>
          <w:sz w:val="20"/>
          <w:szCs w:val="20"/>
        </w:rPr>
      </w:pPr>
      <w:r>
        <w:t xml:space="preserve">Label variable “Child ate other </w:t>
      </w:r>
      <w:r w:rsidRPr="005D715A">
        <w:rPr>
          <w:sz w:val="20"/>
          <w:szCs w:val="20"/>
        </w:rPr>
        <w:t xml:space="preserve">fruits </w:t>
      </w:r>
      <w:r>
        <w:rPr>
          <w:sz w:val="20"/>
          <w:szCs w:val="20"/>
        </w:rPr>
        <w:t xml:space="preserve">and </w:t>
      </w:r>
      <w:r w:rsidRPr="005D715A">
        <w:rPr>
          <w:sz w:val="20"/>
          <w:szCs w:val="20"/>
        </w:rPr>
        <w:t>vegetables</w:t>
      </w:r>
      <w:r>
        <w:rPr>
          <w:sz w:val="20"/>
          <w:szCs w:val="20"/>
        </w:rPr>
        <w:t>”</w:t>
      </w:r>
    </w:p>
    <w:p w14:paraId="4016735D" w14:textId="5625A274" w:rsidR="004735E0" w:rsidRDefault="004735E0" w:rsidP="00B83E98">
      <w:pPr>
        <w:pStyle w:val="BodyText"/>
      </w:pPr>
      <w:r w:rsidRPr="0062581C">
        <w:rPr>
          <w:b/>
        </w:rPr>
        <w:t>Step 3.</w:t>
      </w:r>
      <w:r>
        <w:t xml:space="preserve"> Create variables that flag children 6-23 months </w:t>
      </w:r>
      <w:r w:rsidR="00302841">
        <w:t xml:space="preserve">of age </w:t>
      </w:r>
      <w:r>
        <w:t xml:space="preserve">that meet the minimum dietary diversity threshold based on their breastfeeding status. </w:t>
      </w:r>
    </w:p>
    <w:p w14:paraId="38549E90" w14:textId="3C8CC7F8" w:rsidR="004735E0" w:rsidRPr="005D715A" w:rsidRDefault="001A6B47" w:rsidP="00B83E98">
      <w:pPr>
        <w:pStyle w:val="BodyText"/>
        <w:rPr>
          <w:i/>
        </w:rPr>
      </w:pPr>
      <w:r w:rsidRPr="001A6B47">
        <w:rPr>
          <w:b/>
        </w:rPr>
        <w:t xml:space="preserve">Step </w:t>
      </w:r>
      <w:r w:rsidR="004735E0" w:rsidRPr="001A6B47">
        <w:rPr>
          <w:b/>
        </w:rPr>
        <w:t>3a.</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breastfed children </w:t>
      </w:r>
      <w:r w:rsidR="004735E0">
        <w:t xml:space="preserve">who </w:t>
      </w:r>
      <w:r w:rsidR="004735E0" w:rsidRPr="005D715A">
        <w:t>meet the minimum threshold for dietary diversity (</w:t>
      </w:r>
      <w:r w:rsidR="004735E0" w:rsidRPr="005D715A">
        <w:rPr>
          <w:i/>
        </w:rPr>
        <w:t>mdd_bf</w:t>
      </w:r>
      <w:r w:rsidR="004735E0" w:rsidRPr="005D715A">
        <w:t>)</w:t>
      </w:r>
      <w:r w:rsidR="00ED0B6F">
        <w:t>—</w:t>
      </w:r>
      <w:r w:rsidR="004735E0" w:rsidRPr="005D715A">
        <w:t>that is, they consumed foods from at least four of the seven specified food groups.</w:t>
      </w:r>
    </w:p>
    <w:p w14:paraId="2153C3BF" w14:textId="280A7A1C" w:rsidR="004735E0" w:rsidRPr="005D715A" w:rsidRDefault="004735E0" w:rsidP="00CD2417">
      <w:pPr>
        <w:pStyle w:val="BodyTextIndent1"/>
      </w:pPr>
      <w:r w:rsidRPr="005D715A">
        <w:t>Set mdd_bf=0</w:t>
      </w:r>
      <w:r>
        <w:t xml:space="preserve"> if c6_23m=1</w:t>
      </w:r>
    </w:p>
    <w:p w14:paraId="1BA2E1C0" w14:textId="0B8FDC00" w:rsidR="0028202E" w:rsidRDefault="004735E0" w:rsidP="00CD2417">
      <w:pPr>
        <w:pStyle w:val="BodyTextIndent1"/>
      </w:pPr>
      <w:r w:rsidRPr="005D715A">
        <w:t>Replace mdd_</w:t>
      </w:r>
      <w:r w:rsidR="00B81B2E">
        <w:t>bf= 1 if (foodgrp1+foodgrp2</w:t>
      </w:r>
      <w:r w:rsidRPr="005D715A">
        <w:t>+foodgrp</w:t>
      </w:r>
      <w:r>
        <w:t>3</w:t>
      </w:r>
      <w:r w:rsidR="000D65E4">
        <w:t>+</w:t>
      </w:r>
      <w:r w:rsidR="000D65E4">
        <w:t>foodgrp4+foodgrp5+foodgrp6+</w:t>
      </w:r>
      <w:r w:rsidRPr="005D715A">
        <w:t>foodgrp7)≥4</w:t>
      </w:r>
      <w:r>
        <w:t xml:space="preserve"> </w:t>
      </w:r>
    </w:p>
    <w:p w14:paraId="25892A2A" w14:textId="7761B141" w:rsidR="004735E0" w:rsidRDefault="0028202E" w:rsidP="00CD2417">
      <w:pPr>
        <w:pStyle w:val="BodyTextIndent1"/>
      </w:pPr>
      <w:r>
        <w:t>Replace mdd_bf=missing if (bf_grp1≠1 and bf_grp2</w:t>
      </w:r>
      <w:r>
        <w:t>≠</w:t>
      </w:r>
      <w:r>
        <w:t>1) or c6_23m</w:t>
      </w:r>
      <w:r>
        <w:t>≠</w:t>
      </w:r>
      <w:r w:rsidR="004735E0">
        <w:t>1</w:t>
      </w:r>
    </w:p>
    <w:p w14:paraId="1A235471" w14:textId="77777777" w:rsidR="004735E0" w:rsidRDefault="004735E0" w:rsidP="00CD2417">
      <w:pPr>
        <w:pStyle w:val="BodyTextIndent1"/>
      </w:pPr>
      <w:r>
        <w:t>Label values 0 “No” 1 “Yes”</w:t>
      </w:r>
    </w:p>
    <w:p w14:paraId="586B3BF4" w14:textId="77777777" w:rsidR="004735E0" w:rsidRPr="00046A39" w:rsidRDefault="004735E0" w:rsidP="00CD2417">
      <w:pPr>
        <w:pStyle w:val="BodyTextIndent1"/>
        <w:rPr>
          <w:sz w:val="20"/>
          <w:szCs w:val="20"/>
        </w:rPr>
      </w:pPr>
      <w:r>
        <w:t>Label variable “Child ate foods from 4+ food groups, breastfed</w:t>
      </w:r>
      <w:r>
        <w:rPr>
          <w:sz w:val="20"/>
          <w:szCs w:val="20"/>
        </w:rPr>
        <w:t>”</w:t>
      </w:r>
    </w:p>
    <w:p w14:paraId="24E7F5BB" w14:textId="648E1D0D" w:rsidR="004735E0" w:rsidRPr="005D715A" w:rsidRDefault="001A6B47" w:rsidP="007877A1">
      <w:pPr>
        <w:pStyle w:val="BodyText"/>
      </w:pPr>
      <w:r w:rsidRPr="001A6B47">
        <w:rPr>
          <w:b/>
        </w:rPr>
        <w:t xml:space="preserve">Step </w:t>
      </w:r>
      <w:r w:rsidR="004735E0" w:rsidRPr="001A6B47">
        <w:rPr>
          <w:b/>
        </w:rPr>
        <w:t>3b.</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w:t>
      </w:r>
      <w:r w:rsidR="004735E0">
        <w:t>non-</w:t>
      </w:r>
      <w:r w:rsidR="004735E0" w:rsidRPr="005D715A">
        <w:t xml:space="preserve">breastfed children </w:t>
      </w:r>
      <w:r w:rsidR="004735E0">
        <w:t xml:space="preserve">who </w:t>
      </w:r>
      <w:r w:rsidR="004735E0" w:rsidRPr="005D715A">
        <w:t>meet the minimum threshold for dietary diversity (</w:t>
      </w:r>
      <w:r w:rsidR="004735E0" w:rsidRPr="005D715A">
        <w:rPr>
          <w:i/>
        </w:rPr>
        <w:t>mdd_</w:t>
      </w:r>
      <w:r w:rsidR="004735E0">
        <w:rPr>
          <w:i/>
        </w:rPr>
        <w:t>n</w:t>
      </w:r>
      <w:r w:rsidR="004735E0" w:rsidRPr="005D715A">
        <w:rPr>
          <w:i/>
        </w:rPr>
        <w:t>bf</w:t>
      </w:r>
      <w:r w:rsidR="004735E0" w:rsidRPr="005D715A">
        <w:t>)</w:t>
      </w:r>
      <w:r w:rsidR="00ED0B6F">
        <w:t>—</w:t>
      </w:r>
      <w:r w:rsidR="004735E0" w:rsidRPr="005D715A">
        <w:t>that is, they consumed foods from at least four of the six specified food groups.</w:t>
      </w:r>
      <w:r w:rsidR="004735E0" w:rsidRPr="005D715A">
        <w:rPr>
          <w:i/>
        </w:rPr>
        <w:t xml:space="preserve"> </w:t>
      </w:r>
      <w:r w:rsidR="004735E0" w:rsidRPr="005D715A">
        <w:t>(</w:t>
      </w:r>
      <w:r w:rsidR="004735E0">
        <w:t>For non-breastfed children, d</w:t>
      </w:r>
      <w:r w:rsidR="004735E0" w:rsidRPr="005D715A">
        <w:t xml:space="preserve">o not include dairy products, </w:t>
      </w:r>
      <w:r w:rsidR="004735E0" w:rsidRPr="005D715A">
        <w:rPr>
          <w:i/>
        </w:rPr>
        <w:t>foodgrp3</w:t>
      </w:r>
      <w:r w:rsidR="004735E0" w:rsidRPr="00D15FCA">
        <w:t>, in this count</w:t>
      </w:r>
      <w:r w:rsidR="00ED0B6F">
        <w:t>.</w:t>
      </w:r>
      <w:r w:rsidR="004735E0" w:rsidRPr="005D715A">
        <w:t>)</w:t>
      </w:r>
    </w:p>
    <w:p w14:paraId="181CD631" w14:textId="6356AA24" w:rsidR="0028202E" w:rsidRDefault="004735E0" w:rsidP="00CD2417">
      <w:pPr>
        <w:pStyle w:val="BodyTextIndent1"/>
      </w:pPr>
      <w:r w:rsidRPr="005D715A">
        <w:t>Set mdd_</w:t>
      </w:r>
      <w:r>
        <w:t>n</w:t>
      </w:r>
      <w:r w:rsidRPr="005D715A">
        <w:t>bf=0</w:t>
      </w:r>
      <w:r>
        <w:t xml:space="preserve"> if c6_23m=1</w:t>
      </w:r>
    </w:p>
    <w:p w14:paraId="75D5F9F2" w14:textId="09B821E6" w:rsidR="0028202E" w:rsidRDefault="004735E0" w:rsidP="00CD2417">
      <w:pPr>
        <w:pStyle w:val="BodyTextIndent1"/>
      </w:pPr>
      <w:r w:rsidRPr="005D715A">
        <w:t>Replace mdd_</w:t>
      </w:r>
      <w:r>
        <w:t>n</w:t>
      </w:r>
      <w:r w:rsidR="00B81B2E">
        <w:t>bf=</w:t>
      </w:r>
      <w:r w:rsidR="000D65E4">
        <w:t>1 if (foodgrp1+foodgrp2+</w:t>
      </w:r>
      <w:r w:rsidR="00B81B2E">
        <w:t>foodgrp4</w:t>
      </w:r>
      <w:r w:rsidR="0028202E">
        <w:t>+foodgrp5+</w:t>
      </w:r>
      <w:r w:rsidR="0028202E">
        <w:t>foodgrp</w:t>
      </w:r>
      <w:r w:rsidR="0028202E">
        <w:t>6</w:t>
      </w:r>
      <w:r w:rsidR="00B81B2E">
        <w:t>+</w:t>
      </w:r>
      <w:r w:rsidRPr="005D715A">
        <w:t>foodgrp7)≥4</w:t>
      </w:r>
      <w:r>
        <w:t xml:space="preserve"> </w:t>
      </w:r>
    </w:p>
    <w:p w14:paraId="0810FD2F" w14:textId="5EA89029" w:rsidR="0028202E" w:rsidRDefault="0028202E" w:rsidP="0028202E">
      <w:pPr>
        <w:pStyle w:val="BodyTextIndent1"/>
      </w:pPr>
      <w:r>
        <w:t>Replace mdd_nbf=missing if bf_grp3</w:t>
      </w:r>
      <w:r>
        <w:t>≠1 or c6_23m≠1</w:t>
      </w:r>
    </w:p>
    <w:p w14:paraId="105FAF99" w14:textId="77777777" w:rsidR="004735E0" w:rsidRDefault="004735E0" w:rsidP="00CD2417">
      <w:pPr>
        <w:pStyle w:val="BodyTextIndent1"/>
      </w:pPr>
      <w:r>
        <w:t>Label values 0 “No” 1 “Yes”</w:t>
      </w:r>
    </w:p>
    <w:p w14:paraId="578F8F96" w14:textId="0EFC9697" w:rsidR="00ED0B6F" w:rsidRPr="005D715A" w:rsidRDefault="004735E0" w:rsidP="00CD2417">
      <w:pPr>
        <w:pStyle w:val="BodyTextIndent1"/>
      </w:pPr>
      <w:r>
        <w:t>Label variable “Child ate foods from 4+ food groups, non-breastfed</w:t>
      </w:r>
      <w:r>
        <w:rPr>
          <w:sz w:val="20"/>
          <w:szCs w:val="20"/>
        </w:rPr>
        <w:t>”</w:t>
      </w:r>
    </w:p>
    <w:p w14:paraId="5375FB62" w14:textId="252F1931" w:rsidR="004735E0" w:rsidRPr="00CD2417" w:rsidRDefault="001A6B47" w:rsidP="007877A1">
      <w:pPr>
        <w:pStyle w:val="BodyText"/>
      </w:pPr>
      <w:r w:rsidRPr="001A6B47">
        <w:rPr>
          <w:b/>
        </w:rPr>
        <w:lastRenderedPageBreak/>
        <w:t xml:space="preserve">Step </w:t>
      </w:r>
      <w:r w:rsidR="004735E0" w:rsidRPr="001A6B47">
        <w:rPr>
          <w:b/>
        </w:rPr>
        <w:t>3c.</w:t>
      </w:r>
      <w:r w:rsidR="004735E0" w:rsidRPr="005D715A">
        <w:t xml:space="preserve"> </w:t>
      </w:r>
      <w:r w:rsidR="004735E0" w:rsidRPr="005D715A">
        <w:rPr>
          <w:rFonts w:asciiTheme="majorHAnsi" w:hAnsiTheme="majorHAnsi"/>
          <w:szCs w:val="22"/>
        </w:rPr>
        <w:t xml:space="preserve">Create a </w:t>
      </w:r>
      <w:r w:rsidR="004735E0">
        <w:rPr>
          <w:rFonts w:asciiTheme="majorHAnsi" w:hAnsiTheme="majorHAnsi"/>
          <w:szCs w:val="22"/>
        </w:rPr>
        <w:t>binary variable that flags children 6-23 months</w:t>
      </w:r>
      <w:r w:rsidR="00ED0B6F">
        <w:rPr>
          <w:rFonts w:asciiTheme="majorHAnsi" w:hAnsiTheme="majorHAnsi"/>
          <w:szCs w:val="22"/>
        </w:rPr>
        <w:t xml:space="preserve"> of age</w:t>
      </w:r>
      <w:r w:rsidR="004735E0">
        <w:rPr>
          <w:rFonts w:asciiTheme="majorHAnsi" w:hAnsiTheme="majorHAnsi"/>
          <w:szCs w:val="22"/>
        </w:rPr>
        <w:t xml:space="preserve"> who meet the criteria for </w:t>
      </w:r>
      <w:r w:rsidR="004735E0" w:rsidRPr="005D715A">
        <w:rPr>
          <w:rFonts w:asciiTheme="majorHAnsi" w:hAnsiTheme="majorHAnsi"/>
          <w:szCs w:val="22"/>
        </w:rPr>
        <w:t>minimum dietary diversity based on the</w:t>
      </w:r>
      <w:r w:rsidR="004735E0">
        <w:rPr>
          <w:rFonts w:asciiTheme="majorHAnsi" w:hAnsiTheme="majorHAnsi"/>
          <w:szCs w:val="22"/>
        </w:rPr>
        <w:t>ir</w:t>
      </w:r>
      <w:r w:rsidR="004735E0" w:rsidRPr="005D715A">
        <w:rPr>
          <w:rFonts w:asciiTheme="majorHAnsi" w:hAnsiTheme="majorHAnsi"/>
          <w:szCs w:val="22"/>
        </w:rPr>
        <w:t xml:space="preserve"> breastfeeding status (</w:t>
      </w:r>
      <w:r w:rsidR="004735E0" w:rsidRPr="005D715A">
        <w:rPr>
          <w:rFonts w:asciiTheme="majorHAnsi" w:hAnsiTheme="majorHAnsi"/>
          <w:i/>
          <w:szCs w:val="22"/>
        </w:rPr>
        <w:t>mindietdiv</w:t>
      </w:r>
      <w:r w:rsidR="004735E0" w:rsidRPr="005D715A">
        <w:rPr>
          <w:rFonts w:asciiTheme="majorHAnsi" w:hAnsiTheme="majorHAnsi"/>
          <w:szCs w:val="22"/>
        </w:rPr>
        <w:t>).</w:t>
      </w:r>
      <w:r w:rsidR="004735E0">
        <w:rPr>
          <w:rStyle w:val="FootnoteReference"/>
          <w:rFonts w:asciiTheme="majorHAnsi" w:hAnsiTheme="majorHAnsi"/>
          <w:szCs w:val="22"/>
        </w:rPr>
        <w:footnoteReference w:id="101"/>
      </w:r>
      <w:r w:rsidR="004735E0" w:rsidRPr="005D715A">
        <w:rPr>
          <w:rFonts w:asciiTheme="majorHAnsi" w:hAnsiTheme="majorHAnsi"/>
          <w:szCs w:val="22"/>
        </w:rPr>
        <w:t xml:space="preserve"> </w:t>
      </w:r>
    </w:p>
    <w:p w14:paraId="7039CFE4" w14:textId="77777777" w:rsidR="004735E0" w:rsidRPr="004C24C9" w:rsidRDefault="004735E0" w:rsidP="00C970C9">
      <w:pPr>
        <w:pStyle w:val="Indentvariable"/>
        <w:spacing w:after="0"/>
        <w:contextualSpacing w:val="0"/>
      </w:pPr>
      <w:r w:rsidRPr="004C24C9">
        <w:t>Set mindietdiv=0</w:t>
      </w:r>
      <w:r>
        <w:t xml:space="preserve"> if c6-23m=1</w:t>
      </w:r>
    </w:p>
    <w:p w14:paraId="74E9503E" w14:textId="77777777" w:rsidR="004735E0" w:rsidRPr="004C24C9" w:rsidRDefault="004735E0" w:rsidP="004735E0">
      <w:pPr>
        <w:pStyle w:val="Indentvariable"/>
      </w:pPr>
      <w:r w:rsidRPr="004C24C9">
        <w:t xml:space="preserve">Replace mindietdiv=1 if </w:t>
      </w:r>
      <w:r>
        <w:t>(</w:t>
      </w:r>
      <w:r w:rsidRPr="004C24C9">
        <w:t xml:space="preserve">mdd_bf=1 </w:t>
      </w:r>
      <w:r>
        <w:t>or mdd_nbf=1) and c6-23m=1</w:t>
      </w:r>
    </w:p>
    <w:p w14:paraId="35B84273" w14:textId="77777777" w:rsidR="004735E0" w:rsidRDefault="004735E0" w:rsidP="00C970C9">
      <w:pPr>
        <w:pStyle w:val="Indentvariable"/>
      </w:pPr>
      <w:r>
        <w:t>Replace mindietdiv=missing if chn_fmiss=1 and c6-23m=1</w:t>
      </w:r>
    </w:p>
    <w:p w14:paraId="78DA0D37" w14:textId="77777777" w:rsidR="004735E0" w:rsidRDefault="004735E0" w:rsidP="004735E0">
      <w:pPr>
        <w:pStyle w:val="Indentvariable"/>
      </w:pPr>
      <w:r>
        <w:t>Label values 0 “No” 1 “Yes”</w:t>
      </w:r>
    </w:p>
    <w:p w14:paraId="6039F635" w14:textId="77777777" w:rsidR="004735E0" w:rsidRDefault="004735E0" w:rsidP="004735E0">
      <w:pPr>
        <w:pStyle w:val="Indentvariable"/>
      </w:pPr>
      <w:r>
        <w:t>Label variable “Child meets minimum dietary diversity criteria</w:t>
      </w:r>
      <w:r>
        <w:rPr>
          <w:sz w:val="20"/>
          <w:szCs w:val="20"/>
        </w:rPr>
        <w:t>”</w:t>
      </w:r>
    </w:p>
    <w:p w14:paraId="17E8B5C1" w14:textId="087673A1" w:rsidR="004735E0" w:rsidRPr="005D715A" w:rsidRDefault="004735E0" w:rsidP="00C970C9">
      <w:pPr>
        <w:pStyle w:val="BodyText"/>
        <w:rPr>
          <w:i/>
        </w:rPr>
      </w:pPr>
      <w:r w:rsidRPr="005D715A">
        <w:rPr>
          <w:b/>
        </w:rPr>
        <w:t>Step 4.</w:t>
      </w:r>
      <w:r w:rsidRPr="005D715A">
        <w:t xml:space="preserve"> </w:t>
      </w:r>
      <w:r>
        <w:t>Create variables for</w:t>
      </w:r>
      <w:r w:rsidRPr="005D715A">
        <w:t xml:space="preserve"> meal frequency among children </w:t>
      </w:r>
      <w:r>
        <w:t>6-23 months</w:t>
      </w:r>
      <w:r w:rsidR="000960BA">
        <w:t xml:space="preserve"> of age</w:t>
      </w:r>
      <w:r w:rsidRPr="005D715A">
        <w:t>.</w:t>
      </w:r>
    </w:p>
    <w:p w14:paraId="55917857" w14:textId="5A8B5ACB" w:rsidR="004735E0" w:rsidRDefault="001A6B47" w:rsidP="007877A1">
      <w:pPr>
        <w:pStyle w:val="BodyText"/>
      </w:pPr>
      <w:r w:rsidRPr="001A6B47">
        <w:rPr>
          <w:b/>
        </w:rPr>
        <w:t xml:space="preserve">Step </w:t>
      </w:r>
      <w:r w:rsidR="004735E0" w:rsidRPr="001A6B47">
        <w:rPr>
          <w:b/>
        </w:rPr>
        <w:t>4a.</w:t>
      </w:r>
      <w:r w:rsidR="004735E0" w:rsidRPr="005D715A">
        <w:t xml:space="preserve"> Prepare </w:t>
      </w:r>
      <w:r w:rsidR="004735E0">
        <w:t xml:space="preserve">the </w:t>
      </w:r>
      <w:r w:rsidR="004735E0" w:rsidRPr="005D715A">
        <w:t xml:space="preserve">variables. </w:t>
      </w:r>
      <w:r w:rsidR="004735E0">
        <w:t xml:space="preserve">Because values will be summed across variables to get a total number of feedings, reassign the numeric values assigned to missing and “don’t know” responses so that they are not included in the total. For </w:t>
      </w:r>
      <w:r w:rsidR="004735E0" w:rsidRPr="00021A82">
        <w:rPr>
          <w:i/>
        </w:rPr>
        <w:t>v528</w:t>
      </w:r>
      <w:r w:rsidR="004735E0">
        <w:t xml:space="preserve">, </w:t>
      </w:r>
      <w:r w:rsidR="004735E0" w:rsidRPr="00021A82">
        <w:rPr>
          <w:i/>
        </w:rPr>
        <w:t>v530</w:t>
      </w:r>
      <w:r w:rsidR="004735E0">
        <w:t xml:space="preserve">, and </w:t>
      </w:r>
      <w:r w:rsidR="004735E0" w:rsidRPr="00021A82">
        <w:rPr>
          <w:i/>
        </w:rPr>
        <w:t>v534</w:t>
      </w:r>
      <w:r w:rsidR="004735E0">
        <w:t>, r</w:t>
      </w:r>
      <w:r w:rsidR="004735E0" w:rsidRPr="005D715A">
        <w:t xml:space="preserve">ecode </w:t>
      </w:r>
      <w:r w:rsidR="004735E0">
        <w:t>“</w:t>
      </w:r>
      <w:r w:rsidR="004735E0" w:rsidRPr="005D715A">
        <w:t>don’t know</w:t>
      </w:r>
      <w:r w:rsidR="004735E0">
        <w:t>”</w:t>
      </w:r>
      <w:r w:rsidR="004735E0" w:rsidRPr="005D715A">
        <w:t xml:space="preserve"> responses (98) and missing </w:t>
      </w:r>
      <w:r w:rsidR="004735E0">
        <w:t xml:space="preserve">responses </w:t>
      </w:r>
      <w:r w:rsidR="004735E0" w:rsidRPr="005D715A">
        <w:t xml:space="preserve">(99) to </w:t>
      </w:r>
      <w:r w:rsidR="004735E0">
        <w:t>zero</w:t>
      </w:r>
      <w:r w:rsidR="004735E0" w:rsidRPr="005D715A">
        <w:t xml:space="preserve"> (0)</w:t>
      </w:r>
      <w:r w:rsidR="004735E0">
        <w:t xml:space="preserve"> under the assumption that children had no dairy feedings</w:t>
      </w:r>
      <w:r w:rsidR="004735E0" w:rsidRPr="005D715A">
        <w:t xml:space="preserve">. If </w:t>
      </w:r>
      <w:r w:rsidR="004735E0" w:rsidRPr="005D715A">
        <w:rPr>
          <w:i/>
        </w:rPr>
        <w:t>v562</w:t>
      </w:r>
      <w:r w:rsidR="004735E0" w:rsidRPr="005D715A">
        <w:t xml:space="preserve"> is “no” </w:t>
      </w:r>
      <w:r w:rsidR="004735E0">
        <w:t xml:space="preserve">(2), “don’t know” (8), or missing (9) </w:t>
      </w:r>
      <w:r w:rsidR="004735E0" w:rsidRPr="005D715A">
        <w:t xml:space="preserve">or if </w:t>
      </w:r>
      <w:r w:rsidR="004735E0" w:rsidRPr="005D715A">
        <w:rPr>
          <w:i/>
        </w:rPr>
        <w:t>v563</w:t>
      </w:r>
      <w:r w:rsidR="004735E0" w:rsidRPr="005D715A">
        <w:t xml:space="preserve"> is “don’t know”</w:t>
      </w:r>
      <w:r w:rsidR="004735E0">
        <w:t xml:space="preserve"> (98) or </w:t>
      </w:r>
      <w:r w:rsidR="004735E0" w:rsidRPr="005D715A">
        <w:t xml:space="preserve">“missing” </w:t>
      </w:r>
      <w:r w:rsidR="004735E0">
        <w:t>(99),</w:t>
      </w:r>
      <w:r w:rsidR="004735E0" w:rsidRPr="005D715A">
        <w:t xml:space="preserve"> </w:t>
      </w:r>
      <w:r w:rsidR="004735E0">
        <w:t xml:space="preserve">recode </w:t>
      </w:r>
      <w:r w:rsidR="004735E0" w:rsidRPr="005D715A">
        <w:rPr>
          <w:i/>
        </w:rPr>
        <w:t>v563</w:t>
      </w:r>
      <w:r w:rsidR="004735E0" w:rsidRPr="005D715A">
        <w:t xml:space="preserve"> </w:t>
      </w:r>
      <w:r w:rsidR="004735E0">
        <w:t xml:space="preserve">to zero (0) under </w:t>
      </w:r>
      <w:r w:rsidR="000960BA">
        <w:t xml:space="preserve">the </w:t>
      </w:r>
      <w:r w:rsidR="004735E0" w:rsidRPr="005D715A">
        <w:t>assum</w:t>
      </w:r>
      <w:r w:rsidR="004735E0">
        <w:t>ption</w:t>
      </w:r>
      <w:r w:rsidR="004735E0" w:rsidRPr="005D715A">
        <w:t xml:space="preserve"> that children did not eat any solid, semi-solid, or soft foods.</w:t>
      </w:r>
    </w:p>
    <w:p w14:paraId="6A22FDC5" w14:textId="5C8EB480" w:rsidR="004735E0" w:rsidRDefault="004735E0" w:rsidP="007877A1">
      <w:pPr>
        <w:pStyle w:val="BodyTextIndent1"/>
      </w:pPr>
      <w:r>
        <w:t>Set v528x=0 if v528=98 or v528=99</w:t>
      </w:r>
    </w:p>
    <w:p w14:paraId="5B6E66D3" w14:textId="0A2C93A9" w:rsidR="004735E0" w:rsidRPr="00C7689F" w:rsidRDefault="004735E0" w:rsidP="007877A1">
      <w:pPr>
        <w:pStyle w:val="BodyTextIndent1"/>
      </w:pPr>
      <w:r>
        <w:t>Set v530x=0 if v530=98 or v530=99</w:t>
      </w:r>
    </w:p>
    <w:p w14:paraId="356B9AF3" w14:textId="2F4C16FA" w:rsidR="004735E0" w:rsidRPr="00C7689F" w:rsidRDefault="004735E0" w:rsidP="007877A1">
      <w:pPr>
        <w:pStyle w:val="BodyTextIndent1"/>
      </w:pPr>
      <w:r w:rsidRPr="00C7689F">
        <w:t>Set</w:t>
      </w:r>
      <w:r>
        <w:t xml:space="preserve"> v524</w:t>
      </w:r>
      <w:r w:rsidRPr="00C7689F">
        <w:t xml:space="preserve">x=0 if </w:t>
      </w:r>
      <w:r>
        <w:t>v534</w:t>
      </w:r>
      <w:r w:rsidRPr="00C7689F">
        <w:t xml:space="preserve">=98 or </w:t>
      </w:r>
      <w:r>
        <w:t>v534</w:t>
      </w:r>
      <w:r w:rsidRPr="00C7689F">
        <w:t>=99</w:t>
      </w:r>
    </w:p>
    <w:p w14:paraId="7C241E23" w14:textId="2DA476EE" w:rsidR="004735E0" w:rsidRPr="00C7689F" w:rsidRDefault="004735E0" w:rsidP="007877A1">
      <w:pPr>
        <w:pStyle w:val="BodyTextIndent1"/>
      </w:pPr>
      <w:r>
        <w:t>Set</w:t>
      </w:r>
      <w:r w:rsidRPr="00C7689F">
        <w:t xml:space="preserve"> v563</w:t>
      </w:r>
      <w:r>
        <w:t>x</w:t>
      </w:r>
      <w:r w:rsidRPr="00C7689F">
        <w:t>=0 if v562=2</w:t>
      </w:r>
      <w:r>
        <w:t xml:space="preserve"> or v562=8 or v562=9</w:t>
      </w:r>
      <w:r w:rsidRPr="00C7689F">
        <w:t xml:space="preserve"> or v563=98 or v653=99</w:t>
      </w:r>
    </w:p>
    <w:p w14:paraId="2894D391" w14:textId="369F0D31" w:rsidR="004735E0" w:rsidRPr="005D715A" w:rsidRDefault="001A6B47" w:rsidP="001A6B47">
      <w:pPr>
        <w:pStyle w:val="BodyText"/>
        <w:keepNext/>
        <w:spacing w:before="160" w:after="160"/>
      </w:pPr>
      <w:r w:rsidRPr="001A6B47">
        <w:rPr>
          <w:b/>
        </w:rPr>
        <w:t xml:space="preserve">Step </w:t>
      </w:r>
      <w:r w:rsidR="004735E0" w:rsidRPr="001A6B47">
        <w:rPr>
          <w:b/>
        </w:rPr>
        <w:t>4b.</w:t>
      </w:r>
      <w:r w:rsidR="004735E0" w:rsidRPr="005D715A">
        <w:t xml:space="preserve"> Create a</w:t>
      </w:r>
      <w:r w:rsidR="004735E0">
        <w:t xml:space="preserve"> variable that counts the total number of </w:t>
      </w:r>
      <w:r w:rsidR="004735E0" w:rsidRPr="005D715A">
        <w:t>milk</w:t>
      </w:r>
      <w:r w:rsidR="004735E0">
        <w:t xml:space="preserve"> feeds</w:t>
      </w:r>
      <w:r w:rsidR="004735E0" w:rsidRPr="005D715A">
        <w:t xml:space="preserve"> (</w:t>
      </w:r>
      <w:r w:rsidR="004735E0" w:rsidRPr="005D715A">
        <w:rPr>
          <w:i/>
        </w:rPr>
        <w:t>mfreq_milk</w:t>
      </w:r>
      <w:r w:rsidR="004735E0" w:rsidRPr="005D715A">
        <w:t xml:space="preserve">). </w:t>
      </w:r>
    </w:p>
    <w:p w14:paraId="7085390A" w14:textId="77777777" w:rsidR="004735E0" w:rsidRPr="005D715A" w:rsidRDefault="004735E0" w:rsidP="007877A1">
      <w:pPr>
        <w:pStyle w:val="BodyTextIndent1"/>
      </w:pPr>
      <w:r w:rsidRPr="005D715A">
        <w:t>Set mfreq_milk=0</w:t>
      </w:r>
    </w:p>
    <w:p w14:paraId="41EA2CE5" w14:textId="26CCA191" w:rsidR="004735E0" w:rsidRDefault="004735E0" w:rsidP="007877A1">
      <w:pPr>
        <w:pStyle w:val="BodyTextIndent1"/>
      </w:pPr>
      <w:r w:rsidRPr="005D715A">
        <w:t>Replace mfreq_milk=v528</w:t>
      </w:r>
      <w:r>
        <w:t>x</w:t>
      </w:r>
      <w:r w:rsidR="00B81B2E">
        <w:t>+</w:t>
      </w:r>
      <w:r w:rsidRPr="005D715A">
        <w:t>v530</w:t>
      </w:r>
      <w:r>
        <w:t>x</w:t>
      </w:r>
      <w:r w:rsidR="00B81B2E">
        <w:t>+</w:t>
      </w:r>
      <w:r w:rsidRPr="005D715A">
        <w:t>v534</w:t>
      </w:r>
      <w:r>
        <w:t>x</w:t>
      </w:r>
    </w:p>
    <w:p w14:paraId="4FC91532" w14:textId="77777777" w:rsidR="004735E0" w:rsidRPr="005D715A" w:rsidRDefault="004735E0" w:rsidP="007877A1">
      <w:pPr>
        <w:pStyle w:val="BodyTextIndent1"/>
      </w:pPr>
      <w:r>
        <w:t>Label variable “Number of milk feeds day and night before survey”</w:t>
      </w:r>
    </w:p>
    <w:p w14:paraId="703F0E5B" w14:textId="54B5BC41" w:rsidR="004735E0" w:rsidRPr="005D715A" w:rsidRDefault="001A6B47" w:rsidP="007877A1">
      <w:pPr>
        <w:pStyle w:val="BodyText"/>
      </w:pPr>
      <w:r w:rsidRPr="001A6B47">
        <w:rPr>
          <w:b/>
        </w:rPr>
        <w:t xml:space="preserve">Step </w:t>
      </w:r>
      <w:r w:rsidR="004735E0" w:rsidRPr="001A6B47">
        <w:rPr>
          <w:b/>
        </w:rPr>
        <w:t xml:space="preserve">4c. </w:t>
      </w:r>
      <w:r w:rsidR="004735E0" w:rsidRPr="005D715A">
        <w:t>Create a</w:t>
      </w:r>
      <w:r w:rsidR="000960BA">
        <w:t xml:space="preserve"> </w:t>
      </w:r>
      <w:r w:rsidR="004735E0">
        <w:t xml:space="preserve">variable that counts the total number of feeds, including milk-feeds </w:t>
      </w:r>
      <w:r w:rsidR="004735E0" w:rsidRPr="005D715A">
        <w:t>plus soft, solid, or semi</w:t>
      </w:r>
      <w:r w:rsidR="000960BA">
        <w:noBreakHyphen/>
      </w:r>
      <w:r w:rsidR="004735E0" w:rsidRPr="005D715A">
        <w:t xml:space="preserve">solid food </w:t>
      </w:r>
      <w:r w:rsidR="004735E0">
        <w:t>feeds (</w:t>
      </w:r>
      <w:r w:rsidR="004735E0" w:rsidRPr="004D156E">
        <w:rPr>
          <w:i/>
        </w:rPr>
        <w:t>mfreq_milkplus</w:t>
      </w:r>
      <w:r w:rsidR="004735E0">
        <w:t>)</w:t>
      </w:r>
      <w:r w:rsidR="004735E0" w:rsidRPr="005D715A">
        <w:t xml:space="preserve"> </w:t>
      </w:r>
    </w:p>
    <w:p w14:paraId="3E16A82D" w14:textId="77777777" w:rsidR="004735E0" w:rsidRPr="005D715A" w:rsidRDefault="004735E0" w:rsidP="007877A1">
      <w:pPr>
        <w:pStyle w:val="BodyTextIndent1"/>
      </w:pPr>
      <w:r w:rsidRPr="005D715A">
        <w:t>Set mfreq_milkplus=0</w:t>
      </w:r>
    </w:p>
    <w:p w14:paraId="063EAE94" w14:textId="2F96D9D6" w:rsidR="004735E0" w:rsidRDefault="004735E0" w:rsidP="007877A1">
      <w:pPr>
        <w:pStyle w:val="BodyTextIndent1"/>
      </w:pPr>
      <w:r w:rsidRPr="005D715A">
        <w:t>Replace mfreq_milkplus=v528</w:t>
      </w:r>
      <w:r>
        <w:t>x</w:t>
      </w:r>
      <w:r w:rsidR="00B81B2E">
        <w:t>+</w:t>
      </w:r>
      <w:r w:rsidRPr="005D715A">
        <w:t>v530</w:t>
      </w:r>
      <w:r>
        <w:t>x</w:t>
      </w:r>
      <w:r w:rsidR="00B81B2E">
        <w:t>+</w:t>
      </w:r>
      <w:r w:rsidRPr="005D715A">
        <w:t>v534</w:t>
      </w:r>
      <w:r>
        <w:t>x</w:t>
      </w:r>
      <w:r w:rsidR="00B81B2E">
        <w:t>+</w:t>
      </w:r>
      <w:r w:rsidRPr="005D715A">
        <w:t>v563</w:t>
      </w:r>
      <w:r>
        <w:t>x</w:t>
      </w:r>
    </w:p>
    <w:p w14:paraId="2DBC0A48" w14:textId="77777777" w:rsidR="004735E0" w:rsidRPr="005D715A" w:rsidRDefault="004735E0" w:rsidP="007877A1">
      <w:pPr>
        <w:pStyle w:val="BodyTextIndent1"/>
      </w:pPr>
      <w:r>
        <w:t>Label variable “Number of feeds (milk+food) day and night before survey”</w:t>
      </w:r>
    </w:p>
    <w:p w14:paraId="21E32D92" w14:textId="10A6532A" w:rsidR="004735E0" w:rsidRPr="005D715A" w:rsidRDefault="001A6B47" w:rsidP="007877A1">
      <w:pPr>
        <w:pStyle w:val="BodyText"/>
      </w:pPr>
      <w:r w:rsidRPr="001A6B47">
        <w:rPr>
          <w:b/>
        </w:rPr>
        <w:t xml:space="preserve">Step </w:t>
      </w:r>
      <w:r w:rsidR="004735E0" w:rsidRPr="001A6B47">
        <w:rPr>
          <w:b/>
        </w:rPr>
        <w:t>4d.</w:t>
      </w:r>
      <w:r w:rsidR="004735E0" w:rsidRPr="005D715A">
        <w:t xml:space="preserve"> Create a</w:t>
      </w:r>
      <w:r w:rsidR="004735E0">
        <w:t xml:space="preserve"> binary variable that flags children 6-23 months </w:t>
      </w:r>
      <w:r w:rsidR="000960BA">
        <w:t xml:space="preserve">of age </w:t>
      </w:r>
      <w:r w:rsidR="004735E0">
        <w:t>who received the</w:t>
      </w:r>
      <w:r w:rsidR="004735E0" w:rsidRPr="005D715A">
        <w:t xml:space="preserve"> minimum meal frequency </w:t>
      </w:r>
      <w:r w:rsidR="004735E0">
        <w:t xml:space="preserve">or more </w:t>
      </w:r>
      <w:r w:rsidR="004735E0" w:rsidRPr="005D715A">
        <w:t>based on the</w:t>
      </w:r>
      <w:r w:rsidR="004735E0">
        <w:t>ir</w:t>
      </w:r>
      <w:r w:rsidR="004735E0" w:rsidRPr="005D715A">
        <w:t xml:space="preserve"> age and breastfeeding status (</w:t>
      </w:r>
      <w:r w:rsidR="004735E0" w:rsidRPr="005D715A">
        <w:rPr>
          <w:i/>
        </w:rPr>
        <w:t>minmfreq</w:t>
      </w:r>
      <w:r w:rsidR="004735E0" w:rsidRPr="005D715A">
        <w:t>).</w:t>
      </w:r>
    </w:p>
    <w:p w14:paraId="23580379" w14:textId="77777777" w:rsidR="004735E0" w:rsidRPr="005D715A" w:rsidRDefault="004735E0" w:rsidP="007877A1">
      <w:pPr>
        <w:pStyle w:val="BodyTextIndent1"/>
      </w:pPr>
      <w:r w:rsidRPr="005D715A">
        <w:t>Set minmfreq=0</w:t>
      </w:r>
      <w:r>
        <w:t xml:space="preserve"> if c6-23m=1</w:t>
      </w:r>
    </w:p>
    <w:p w14:paraId="0289ECBD" w14:textId="77777777" w:rsidR="004735E0" w:rsidRPr="005D715A" w:rsidRDefault="004735E0" w:rsidP="007877A1">
      <w:pPr>
        <w:pStyle w:val="BodyTextIndent1"/>
      </w:pPr>
      <w:r w:rsidRPr="005D715A">
        <w:t>Replace minmfreq=1 if bf_grp1=1 and (v563≥2 and v563≠missing) [breastfed children ages 6-8 months]</w:t>
      </w:r>
    </w:p>
    <w:p w14:paraId="004BAF7C" w14:textId="77777777" w:rsidR="004735E0" w:rsidRPr="005D715A" w:rsidRDefault="004735E0" w:rsidP="007877A1">
      <w:pPr>
        <w:pStyle w:val="BodyTextIndent1"/>
      </w:pPr>
      <w:r w:rsidRPr="005D715A">
        <w:t>Replace minmfreq=1 if bf_grp2=1 and (v563≥3 and v563≠missing) [breastfed children ages 9-23 months]</w:t>
      </w:r>
    </w:p>
    <w:p w14:paraId="7297CA97" w14:textId="77777777" w:rsidR="004735E0" w:rsidRDefault="004735E0" w:rsidP="007877A1">
      <w:pPr>
        <w:pStyle w:val="BodyTextIndent1"/>
      </w:pPr>
      <w:r w:rsidRPr="00502892">
        <w:lastRenderedPageBreak/>
        <w:t>Replace minmfreq=1 if bf_grp3=1 and (mfreq_milk≥2 and mfreq_milk≠missing) and mfreq_milkplus</w:t>
      </w:r>
      <w:r w:rsidRPr="005D715A">
        <w:t>≥4 and mfreq_milkplus≠missing) [non-breastfed children]</w:t>
      </w:r>
    </w:p>
    <w:p w14:paraId="248447DB" w14:textId="64C4FE40" w:rsidR="00245B35" w:rsidRDefault="00245B35" w:rsidP="007877A1">
      <w:pPr>
        <w:pStyle w:val="BodyTextIndent1"/>
      </w:pPr>
      <w:r>
        <w:t>Replace minmfreq=missing if chn_fmiss=1</w:t>
      </w:r>
    </w:p>
    <w:p w14:paraId="4443E994" w14:textId="3EBE45B0" w:rsidR="004735E0" w:rsidRDefault="004735E0" w:rsidP="007877A1">
      <w:pPr>
        <w:pStyle w:val="BodyTextIndent1"/>
      </w:pPr>
      <w:r>
        <w:t>Label values 0 “No” 1 “Yes”</w:t>
      </w:r>
    </w:p>
    <w:p w14:paraId="7C649D9E" w14:textId="57D12BA7" w:rsidR="004735E0" w:rsidRPr="005D715A" w:rsidRDefault="004735E0" w:rsidP="007877A1">
      <w:pPr>
        <w:pStyle w:val="BodyTextIndent1"/>
      </w:pPr>
      <w:r>
        <w:t>La</w:t>
      </w:r>
      <w:r w:rsidR="006050E0">
        <w:t>b</w:t>
      </w:r>
      <w:r>
        <w:t>el variable “Child meets minimum meal frequency criteria”</w:t>
      </w:r>
    </w:p>
    <w:p w14:paraId="3AFFA1D9" w14:textId="7B0899A8" w:rsidR="004735E0" w:rsidRDefault="004735E0" w:rsidP="007877A1">
      <w:pPr>
        <w:pStyle w:val="BodyText"/>
      </w:pPr>
      <w:r w:rsidRPr="005D715A">
        <w:rPr>
          <w:b/>
        </w:rPr>
        <w:t xml:space="preserve">Step 5. </w:t>
      </w:r>
      <w:r w:rsidRPr="005D715A">
        <w:t xml:space="preserve">Create a </w:t>
      </w:r>
      <w:r>
        <w:t xml:space="preserve">binary </w:t>
      </w:r>
      <w:r w:rsidRPr="005D715A">
        <w:t>variable (</w:t>
      </w:r>
      <w:r w:rsidRPr="005D715A">
        <w:rPr>
          <w:i/>
        </w:rPr>
        <w:t>chn_mad</w:t>
      </w:r>
      <w:r w:rsidRPr="005D715A">
        <w:t xml:space="preserve">) that </w:t>
      </w:r>
      <w:r>
        <w:t>flags children 6-23 months</w:t>
      </w:r>
      <w:r w:rsidR="00BD514F">
        <w:t xml:space="preserve"> of age</w:t>
      </w:r>
      <w:r>
        <w:t xml:space="preserve"> who received</w:t>
      </w:r>
      <w:r w:rsidRPr="005D715A">
        <w:t xml:space="preserve"> a minimum acceptable diet</w:t>
      </w:r>
      <w:r w:rsidR="00BD514F">
        <w:t>—</w:t>
      </w:r>
      <w:r w:rsidRPr="005D715A">
        <w:t>that is, they achieved both minimum dietary diversity and minimum meal frequency</w:t>
      </w:r>
      <w:r>
        <w:t xml:space="preserve"> given their age and breastfeeding status</w:t>
      </w:r>
      <w:r w:rsidRPr="005D715A">
        <w:t>.</w:t>
      </w:r>
    </w:p>
    <w:p w14:paraId="7BF0C796" w14:textId="13FBC3CF" w:rsidR="004735E0" w:rsidRPr="005D715A" w:rsidRDefault="004735E0" w:rsidP="007877A1">
      <w:pPr>
        <w:pStyle w:val="BodyTextIndent1"/>
      </w:pPr>
      <w:r w:rsidRPr="005D715A">
        <w:t xml:space="preserve">Set chn_mad=0 if </w:t>
      </w:r>
      <w:r>
        <w:t>c6_23=1</w:t>
      </w:r>
    </w:p>
    <w:p w14:paraId="5F25C9D0" w14:textId="3C93A6C1" w:rsidR="004735E0" w:rsidRDefault="004735E0" w:rsidP="007877A1">
      <w:pPr>
        <w:pStyle w:val="BodyTextIndent1"/>
      </w:pPr>
      <w:r w:rsidRPr="005D715A">
        <w:t xml:space="preserve">Replace chn_mad=1 if </w:t>
      </w:r>
      <w:r>
        <w:t>min</w:t>
      </w:r>
      <w:r w:rsidRPr="005D715A">
        <w:t xml:space="preserve">dietdiv=1 and minmfreq=1 </w:t>
      </w:r>
      <w:r>
        <w:t>and</w:t>
      </w:r>
      <w:r w:rsidRPr="005D715A">
        <w:t xml:space="preserve"> </w:t>
      </w:r>
      <w:r>
        <w:t>c6_23=1</w:t>
      </w:r>
    </w:p>
    <w:p w14:paraId="47BC285F" w14:textId="34D7989A" w:rsidR="004735E0" w:rsidRDefault="004735E0" w:rsidP="007877A1">
      <w:pPr>
        <w:pStyle w:val="BodyTextIndent1"/>
      </w:pPr>
      <w:r>
        <w:t>Replace chn_mad=missing if chn_fmiss=1 and c6_23m=1</w:t>
      </w:r>
    </w:p>
    <w:p w14:paraId="1865AF5D" w14:textId="77777777" w:rsidR="004735E0" w:rsidRDefault="004735E0" w:rsidP="007877A1">
      <w:pPr>
        <w:pStyle w:val="BodyTextIndent1"/>
      </w:pPr>
      <w:r>
        <w:t>Label values 0 “No” 1 “Yes”</w:t>
      </w:r>
    </w:p>
    <w:p w14:paraId="10053703" w14:textId="077109B1" w:rsidR="004735E0" w:rsidRPr="005D715A" w:rsidRDefault="004735E0" w:rsidP="001A6B47">
      <w:pPr>
        <w:pStyle w:val="BodyTextIndent1"/>
        <w:spacing w:after="160"/>
      </w:pPr>
      <w:r>
        <w:t>La</w:t>
      </w:r>
      <w:r w:rsidR="006050E0">
        <w:t>b</w:t>
      </w:r>
      <w:r>
        <w:t>el variable “Child meets minimum acceptable diet criteria”</w:t>
      </w:r>
    </w:p>
    <w:p w14:paraId="4446BB8A" w14:textId="2383AD1A" w:rsidR="00245B35" w:rsidRDefault="00245B35" w:rsidP="00245B35">
      <w:pPr>
        <w:pStyle w:val="BodyText"/>
      </w:pPr>
      <w:r>
        <w:rPr>
          <w:b/>
        </w:rPr>
        <w:t xml:space="preserve">Step </w:t>
      </w:r>
      <w:r>
        <w:rPr>
          <w:b/>
        </w:rPr>
        <w:t>6</w:t>
      </w:r>
      <w:r>
        <w:rPr>
          <w:b/>
        </w:rPr>
        <w:t xml:space="preserve">. </w:t>
      </w:r>
      <w:r>
        <w:t xml:space="preserve">Create a variable that captures the </w:t>
      </w:r>
      <w:r>
        <w:t>breastfeeding status of children 6-23 months of age</w:t>
      </w:r>
      <w:r>
        <w:t xml:space="preserve"> (</w:t>
      </w:r>
      <w:r>
        <w:rPr>
          <w:i/>
        </w:rPr>
        <w:t>bf_stat</w:t>
      </w:r>
      <w:r>
        <w:t>).</w:t>
      </w:r>
    </w:p>
    <w:p w14:paraId="0672B1B1" w14:textId="18DA56CF" w:rsidR="00245B35" w:rsidRPr="00245B35" w:rsidRDefault="00245B35" w:rsidP="00245B35">
      <w:pPr>
        <w:pStyle w:val="BodyTextIndent1"/>
      </w:pPr>
      <w:r>
        <w:t>Set bf_stat=missing</w:t>
      </w:r>
    </w:p>
    <w:p w14:paraId="79178FC4" w14:textId="1974DBBC" w:rsidR="00245B35" w:rsidRPr="00245B35" w:rsidRDefault="00245B35" w:rsidP="00245B35">
      <w:pPr>
        <w:pStyle w:val="BodyTextIndent1"/>
      </w:pPr>
      <w:r>
        <w:t>R</w:t>
      </w:r>
      <w:r w:rsidRPr="00245B35">
        <w:t>eplace bf_stat=0 if c6_23=1</w:t>
      </w:r>
    </w:p>
    <w:p w14:paraId="17F34273" w14:textId="120E2056" w:rsidR="00245B35" w:rsidRPr="00245B35" w:rsidRDefault="00245B35" w:rsidP="00245B35">
      <w:pPr>
        <w:pStyle w:val="BodyTextIndent1"/>
      </w:pPr>
      <w:r>
        <w:t>R</w:t>
      </w:r>
      <w:r w:rsidRPr="00245B35">
        <w:t>eplace bf_stat=1 if c6_23</w:t>
      </w:r>
      <w:r>
        <w:t>=1 and</w:t>
      </w:r>
      <w:r w:rsidRPr="00245B35">
        <w:t xml:space="preserve"> (bf_grp1=1</w:t>
      </w:r>
      <w:r>
        <w:t xml:space="preserve"> or</w:t>
      </w:r>
      <w:r w:rsidRPr="00245B35">
        <w:t xml:space="preserve"> bf_grp2=1)</w:t>
      </w:r>
    </w:p>
    <w:p w14:paraId="754C6A61" w14:textId="1F162B5B" w:rsidR="00245B35" w:rsidRDefault="00245B35" w:rsidP="00245B35">
      <w:pPr>
        <w:pStyle w:val="BodyTextIndent1"/>
      </w:pPr>
      <w:r>
        <w:t>Label values 0 “No” 1 “Yes”</w:t>
      </w:r>
    </w:p>
    <w:p w14:paraId="6A48ED26" w14:textId="42028245" w:rsidR="00245B35" w:rsidRPr="00245B35" w:rsidRDefault="00245B35" w:rsidP="00245B35">
      <w:pPr>
        <w:pStyle w:val="BodyTextIndent1"/>
      </w:pPr>
      <w:r>
        <w:t>L</w:t>
      </w:r>
      <w:r w:rsidRPr="00245B35">
        <w:t>ab</w:t>
      </w:r>
      <w:r>
        <w:t>el</w:t>
      </w:r>
      <w:r w:rsidRPr="00245B35">
        <w:t xml:space="preserve"> </w:t>
      </w:r>
      <w:r>
        <w:t xml:space="preserve">variable </w:t>
      </w:r>
      <w:r w:rsidRPr="00245B35">
        <w:t>"Child is currently breastfeeding"</w:t>
      </w:r>
    </w:p>
    <w:p w14:paraId="4D149884" w14:textId="0A85D763" w:rsidR="00245B35" w:rsidRDefault="00245B35" w:rsidP="00245B35">
      <w:pPr>
        <w:pStyle w:val="BodyText"/>
      </w:pPr>
      <w:r>
        <w:rPr>
          <w:b/>
        </w:rPr>
        <w:t xml:space="preserve">Step </w:t>
      </w:r>
      <w:r>
        <w:rPr>
          <w:b/>
        </w:rPr>
        <w:t>7</w:t>
      </w:r>
      <w:r>
        <w:rPr>
          <w:b/>
        </w:rPr>
        <w:t xml:space="preserve">. </w:t>
      </w:r>
      <w:r>
        <w:t xml:space="preserve">Create a variable that captures the subpopulation being examined for the </w:t>
      </w:r>
      <w:r>
        <w:t xml:space="preserve">minimum acceptable diet indicator </w:t>
      </w:r>
      <w:r>
        <w:t xml:space="preserve">calculation—that is, children </w:t>
      </w:r>
      <w:r>
        <w:t>6</w:t>
      </w:r>
      <w:r>
        <w:t>-</w:t>
      </w:r>
      <w:r>
        <w:t>23</w:t>
      </w:r>
      <w:r>
        <w:t xml:space="preserve"> months of age who are de facto household members among all children </w:t>
      </w:r>
      <w:r>
        <w:t>6</w:t>
      </w:r>
      <w:r>
        <w:t>-</w:t>
      </w:r>
      <w:r>
        <w:t>23</w:t>
      </w:r>
      <w:r>
        <w:t xml:space="preserve"> months of age surveyed (</w:t>
      </w:r>
      <w:r w:rsidRPr="00FA02B2">
        <w:rPr>
          <w:i/>
        </w:rPr>
        <w:t>hhmem_c</w:t>
      </w:r>
      <w:r>
        <w:rPr>
          <w:i/>
        </w:rPr>
        <w:t>623</w:t>
      </w:r>
      <w:r w:rsidRPr="00FA02B2">
        <w:rPr>
          <w:i/>
        </w:rPr>
        <w:t>m_df</w:t>
      </w:r>
      <w:r>
        <w:t>).</w:t>
      </w:r>
    </w:p>
    <w:p w14:paraId="2A2BD1ED" w14:textId="146D751F" w:rsidR="00245B35" w:rsidRDefault="00245B35" w:rsidP="00245B35">
      <w:pPr>
        <w:pStyle w:val="BodyTextIndent1"/>
        <w:keepNext/>
        <w:widowControl/>
      </w:pPr>
      <w:r>
        <w:t>Set hhmem_c</w:t>
      </w:r>
      <w:r>
        <w:t>623</w:t>
      </w:r>
      <w:r>
        <w:t>m_df=missing</w:t>
      </w:r>
    </w:p>
    <w:p w14:paraId="3ED929D5" w14:textId="540EFAEB" w:rsidR="00245B35" w:rsidRDefault="00245B35" w:rsidP="00245B35">
      <w:pPr>
        <w:pStyle w:val="BodyTextIndent1"/>
        <w:keepNext/>
        <w:widowControl/>
      </w:pPr>
      <w:r>
        <w:t>R</w:t>
      </w:r>
      <w:r>
        <w:t>eplace hhmem_c623m_df=0 if c6_23m=1</w:t>
      </w:r>
    </w:p>
    <w:p w14:paraId="4632D40B" w14:textId="05BE56A3" w:rsidR="00245B35" w:rsidRDefault="00245B35" w:rsidP="00245B35">
      <w:pPr>
        <w:pStyle w:val="BodyTextIndent1"/>
        <w:keepNext/>
        <w:widowControl/>
      </w:pPr>
      <w:r>
        <w:t>R</w:t>
      </w:r>
      <w:r>
        <w:t xml:space="preserve">eplace hhmem_c623m_df=1 if c6_23m=1 </w:t>
      </w:r>
      <w:r>
        <w:t>and hhmem_df=</w:t>
      </w:r>
      <w:r>
        <w:t>1</w:t>
      </w:r>
    </w:p>
    <w:p w14:paraId="4DEA2E26" w14:textId="44BC1091" w:rsidR="00245B35" w:rsidRDefault="00245B35" w:rsidP="00245B35">
      <w:pPr>
        <w:pStyle w:val="BodyTextIndent1"/>
        <w:keepNext/>
        <w:widowControl/>
      </w:pPr>
      <w:r>
        <w:t>Label values 0 “No” 1 “Yes”</w:t>
      </w:r>
    </w:p>
    <w:p w14:paraId="7DD46DA7" w14:textId="4264EC6A" w:rsidR="00245B35" w:rsidRPr="00245B35" w:rsidRDefault="00245B35" w:rsidP="00245B35">
      <w:pPr>
        <w:pStyle w:val="BodyTextIndent1"/>
        <w:keepNext/>
        <w:widowControl/>
      </w:pPr>
      <w:r>
        <w:t>Label variable “Child 6-23 months is a defacto household member”</w:t>
      </w:r>
    </w:p>
    <w:p w14:paraId="5CB8C162" w14:textId="198F8B6B" w:rsidR="004735E0" w:rsidRDefault="00245B35" w:rsidP="001A6B47">
      <w:pPr>
        <w:pStyle w:val="BodyText"/>
        <w:spacing w:after="160"/>
      </w:pPr>
      <w:r>
        <w:rPr>
          <w:b/>
        </w:rPr>
        <w:t>Step 8</w:t>
      </w:r>
      <w:r w:rsidR="004735E0" w:rsidRPr="005D715A">
        <w:rPr>
          <w:b/>
        </w:rPr>
        <w:t>.</w:t>
      </w:r>
      <w:r w:rsidR="004735E0" w:rsidRPr="00CD2417">
        <w:t xml:space="preserve"> </w:t>
      </w:r>
      <w:r w:rsidR="004735E0">
        <w:t>After applying the children under 2 weight (</w:t>
      </w:r>
      <w:r w:rsidR="004735E0" w:rsidRPr="002A0DAF">
        <w:rPr>
          <w:i/>
        </w:rPr>
        <w:t>wgt_c</w:t>
      </w:r>
      <w:r w:rsidR="004735E0">
        <w:rPr>
          <w:i/>
        </w:rPr>
        <w:t>2</w:t>
      </w:r>
      <w:r w:rsidR="004735E0">
        <w:t xml:space="preserve">), calculate the percentage of de facto children 6-23 months </w:t>
      </w:r>
      <w:r w:rsidR="00BD514F">
        <w:t xml:space="preserve">of age </w:t>
      </w:r>
      <w:r w:rsidR="004735E0">
        <w:t xml:space="preserve">who received the minimum </w:t>
      </w:r>
      <w:r w:rsidR="006050E0">
        <w:t>acceptable</w:t>
      </w:r>
      <w:r w:rsidR="004735E0">
        <w:t xml:space="preserve"> diet using the </w:t>
      </w:r>
      <w:r w:rsidR="004735E0">
        <w:rPr>
          <w:i/>
        </w:rPr>
        <w:t>chn_mad</w:t>
      </w:r>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36DFC4F0" w14:textId="090701FF" w:rsidR="004735E0" w:rsidRPr="002A0DAF" w:rsidRDefault="004735E0" w:rsidP="007877A1">
      <w:pPr>
        <w:pStyle w:val="BodyTextIndent1"/>
      </w:pPr>
      <w:r w:rsidRPr="002A0DAF">
        <w:t>Svyset hhea [pweight=wgt_c</w:t>
      </w:r>
      <w:r>
        <w:t>2</w:t>
      </w:r>
      <w:r w:rsidRPr="002A0DAF">
        <w:t>], strata(samp_stratum)</w:t>
      </w:r>
    </w:p>
    <w:p w14:paraId="4192FA16" w14:textId="52C98687" w:rsidR="004735E0" w:rsidRPr="002A0DAF" w:rsidRDefault="004735E0" w:rsidP="007877A1">
      <w:pPr>
        <w:pStyle w:val="BodyTextIndent1"/>
      </w:pPr>
      <w:r w:rsidRPr="002A0DAF">
        <w:t>Svy</w:t>
      </w:r>
      <w:r>
        <w:t>, subpop(hhmem_</w:t>
      </w:r>
      <w:r w:rsidR="007F30AC" w:rsidRPr="007F30AC">
        <w:t xml:space="preserve"> </w:t>
      </w:r>
      <w:r w:rsidR="007F30AC">
        <w:t>c623m_</w:t>
      </w:r>
      <w:r>
        <w:t>df)</w:t>
      </w:r>
      <w:r w:rsidRPr="002A0DAF">
        <w:t xml:space="preserve">: prop </w:t>
      </w:r>
      <w:r>
        <w:t>chn_mad</w:t>
      </w:r>
      <w:r w:rsidRPr="002A0DAF">
        <w:t xml:space="preserve"> </w:t>
      </w:r>
    </w:p>
    <w:p w14:paraId="5C0A4655" w14:textId="0EF86389" w:rsidR="004735E0" w:rsidRPr="002A0DAF" w:rsidRDefault="004735E0" w:rsidP="007877A1">
      <w:pPr>
        <w:pStyle w:val="BodyTextIndent1"/>
      </w:pPr>
      <w:r>
        <w:t>Svy, subpop(hhmem_</w:t>
      </w:r>
      <w:r w:rsidR="007F30AC" w:rsidRPr="007F30AC">
        <w:t xml:space="preserve"> </w:t>
      </w:r>
      <w:r w:rsidR="007F30AC">
        <w:t>c623m_</w:t>
      </w:r>
      <w:r>
        <w:t>df): prop chn_mad</w:t>
      </w:r>
      <w:r w:rsidRPr="002A0DAF">
        <w:t>, over(</w:t>
      </w:r>
      <w:r>
        <w:t>sex</w:t>
      </w:r>
      <w:r w:rsidRPr="002A0DAF">
        <w:t>)</w:t>
      </w:r>
    </w:p>
    <w:p w14:paraId="6D1C2148" w14:textId="77777777" w:rsidR="004735E0" w:rsidRPr="005D715A" w:rsidRDefault="004735E0" w:rsidP="00C970C9">
      <w:pPr>
        <w:pStyle w:val="Heading4"/>
      </w:pPr>
      <w:r w:rsidRPr="005D715A">
        <w:t>References</w:t>
      </w:r>
    </w:p>
    <w:p w14:paraId="1E824220" w14:textId="49890869" w:rsidR="0004417F" w:rsidRPr="00925D9E" w:rsidRDefault="0004417F" w:rsidP="0004417F">
      <w:pPr>
        <w:pStyle w:val="BodyText"/>
        <w:rPr>
          <w:color w:val="333333"/>
          <w:szCs w:val="22"/>
          <w:shd w:val="clear" w:color="auto" w:fill="FFFFFF"/>
        </w:rPr>
      </w:pPr>
      <w:bookmarkStart w:id="1024" w:name="_Toc526973603"/>
      <w:bookmarkStart w:id="1025" w:name="_Toc527234128"/>
      <w:r>
        <w:rPr>
          <w:color w:val="333333"/>
          <w:szCs w:val="22"/>
          <w:shd w:val="clear" w:color="auto" w:fill="FFFFFF"/>
        </w:rPr>
        <w:t xml:space="preserve">INDDEX Project. </w:t>
      </w:r>
      <w:r w:rsidRPr="00925D9E">
        <w:rPr>
          <w:color w:val="333333"/>
          <w:szCs w:val="22"/>
          <w:shd w:val="clear" w:color="auto" w:fill="FFFFFF"/>
        </w:rPr>
        <w:t>2018</w:t>
      </w:r>
      <w:r>
        <w:rPr>
          <w:color w:val="333333"/>
          <w:szCs w:val="22"/>
          <w:shd w:val="clear" w:color="auto" w:fill="FFFFFF"/>
        </w:rPr>
        <w:t>.</w:t>
      </w:r>
      <w:r w:rsidRPr="00925D9E">
        <w:rPr>
          <w:color w:val="333333"/>
          <w:szCs w:val="22"/>
          <w:shd w:val="clear" w:color="auto" w:fill="FFFFFF"/>
        </w:rPr>
        <w:t xml:space="preserve"> </w:t>
      </w:r>
      <w:r w:rsidR="00F86799" w:rsidRPr="00F86799">
        <w:rPr>
          <w:i/>
          <w:color w:val="333333"/>
          <w:szCs w:val="22"/>
          <w:shd w:val="clear" w:color="auto" w:fill="FFFFFF"/>
        </w:rPr>
        <w:t>Minimum Acceptable Diet (MAD) for children 6-23 months old</w:t>
      </w:r>
      <w:r w:rsidR="00F86799">
        <w:rPr>
          <w:color w:val="333333"/>
          <w:szCs w:val="22"/>
          <w:shd w:val="clear" w:color="auto" w:fill="FFFFFF"/>
        </w:rPr>
        <w:t>.</w:t>
      </w:r>
      <w:r w:rsidR="00F86799" w:rsidRPr="00F86799">
        <w:rPr>
          <w:color w:val="333333"/>
          <w:szCs w:val="22"/>
          <w:shd w:val="clear" w:color="auto" w:fill="FFFFFF"/>
        </w:rPr>
        <w:t xml:space="preserve"> </w:t>
      </w:r>
      <w:r w:rsidRPr="00F86799">
        <w:rPr>
          <w:color w:val="333333"/>
          <w:szCs w:val="22"/>
          <w:shd w:val="clear" w:color="auto" w:fill="FFFFFF"/>
        </w:rPr>
        <w:t xml:space="preserve">Data4Diets: Building </w:t>
      </w:r>
      <w:r w:rsidR="00504333" w:rsidRPr="00F86799">
        <w:rPr>
          <w:color w:val="333333"/>
          <w:szCs w:val="22"/>
          <w:shd w:val="clear" w:color="auto" w:fill="FFFFFF"/>
        </w:rPr>
        <w:t>b</w:t>
      </w:r>
      <w:r w:rsidRPr="00F86799">
        <w:rPr>
          <w:color w:val="333333"/>
          <w:szCs w:val="22"/>
          <w:shd w:val="clear" w:color="auto" w:fill="FFFFFF"/>
        </w:rPr>
        <w:t xml:space="preserve">locks for </w:t>
      </w:r>
      <w:r w:rsidR="00504333" w:rsidRPr="00F86799">
        <w:rPr>
          <w:color w:val="333333"/>
          <w:szCs w:val="22"/>
          <w:shd w:val="clear" w:color="auto" w:fill="FFFFFF"/>
        </w:rPr>
        <w:t>d</w:t>
      </w:r>
      <w:r w:rsidRPr="00F86799">
        <w:rPr>
          <w:color w:val="333333"/>
          <w:szCs w:val="22"/>
          <w:shd w:val="clear" w:color="auto" w:fill="FFFFFF"/>
        </w:rPr>
        <w:t xml:space="preserve">iet-related </w:t>
      </w:r>
      <w:r w:rsidR="00504333" w:rsidRPr="00F86799">
        <w:rPr>
          <w:color w:val="333333"/>
          <w:szCs w:val="22"/>
          <w:shd w:val="clear" w:color="auto" w:fill="FFFFFF"/>
        </w:rPr>
        <w:t>f</w:t>
      </w:r>
      <w:r w:rsidRPr="00F86799">
        <w:rPr>
          <w:color w:val="333333"/>
          <w:szCs w:val="22"/>
          <w:shd w:val="clear" w:color="auto" w:fill="FFFFFF"/>
        </w:rPr>
        <w:t xml:space="preserve">ood </w:t>
      </w:r>
      <w:r w:rsidR="00504333" w:rsidRPr="00F86799">
        <w:rPr>
          <w:color w:val="333333"/>
          <w:szCs w:val="22"/>
          <w:shd w:val="clear" w:color="auto" w:fill="FFFFFF"/>
        </w:rPr>
        <w:t>s</w:t>
      </w:r>
      <w:r w:rsidRPr="00F86799">
        <w:rPr>
          <w:color w:val="333333"/>
          <w:szCs w:val="22"/>
          <w:shd w:val="clear" w:color="auto" w:fill="FFFFFF"/>
        </w:rPr>
        <w:t xml:space="preserve">ecurity </w:t>
      </w:r>
      <w:r w:rsidR="00504333" w:rsidRPr="00F86799">
        <w:rPr>
          <w:color w:val="333333"/>
          <w:szCs w:val="22"/>
          <w:shd w:val="clear" w:color="auto" w:fill="FFFFFF"/>
        </w:rPr>
        <w:t>a</w:t>
      </w:r>
      <w:r w:rsidRPr="00F86799">
        <w:rPr>
          <w:color w:val="333333"/>
          <w:szCs w:val="22"/>
          <w:shd w:val="clear" w:color="auto" w:fill="FFFFFF"/>
        </w:rPr>
        <w:t>nalysis</w:t>
      </w:r>
      <w:r w:rsidRPr="00796435">
        <w:rPr>
          <w:i/>
          <w:color w:val="333333"/>
          <w:szCs w:val="22"/>
          <w:shd w:val="clear" w:color="auto" w:fill="FFFFFF"/>
        </w:rPr>
        <w:t>.</w:t>
      </w:r>
      <w:r w:rsidRPr="00925D9E">
        <w:rPr>
          <w:color w:val="333333"/>
          <w:szCs w:val="22"/>
          <w:shd w:val="clear" w:color="auto" w:fill="FFFFFF"/>
        </w:rPr>
        <w:t xml:space="preserve"> Tufts University, Boston, MA. </w:t>
      </w:r>
      <w:r>
        <w:rPr>
          <w:color w:val="333333"/>
          <w:szCs w:val="22"/>
          <w:shd w:val="clear" w:color="auto" w:fill="FFFFFF"/>
        </w:rPr>
        <w:t xml:space="preserve">Available at: </w:t>
      </w:r>
      <w:hyperlink r:id="rId99" w:history="1">
        <w:r w:rsidR="00F86799" w:rsidRPr="00DB438B">
          <w:rPr>
            <w:rStyle w:val="Hyperlink"/>
          </w:rPr>
          <w:t>https://inddex.nutrition.tufts.edu/data4diets/indicator/minimum-acceptable-diet-mad</w:t>
        </w:r>
      </w:hyperlink>
      <w:r w:rsidR="00F86799">
        <w:t xml:space="preserve"> </w:t>
      </w:r>
      <w:r>
        <w:rPr>
          <w:color w:val="333333"/>
          <w:szCs w:val="22"/>
          <w:shd w:val="clear" w:color="auto" w:fill="FFFFFF"/>
        </w:rPr>
        <w:t xml:space="preserve"> </w:t>
      </w:r>
    </w:p>
    <w:p w14:paraId="5475A432" w14:textId="737CE362" w:rsidR="0004417F" w:rsidRPr="00925D9E" w:rsidRDefault="0004417F" w:rsidP="0004417F">
      <w:pPr>
        <w:pStyle w:val="BodyText"/>
        <w:rPr>
          <w:color w:val="333333"/>
          <w:szCs w:val="22"/>
          <w:shd w:val="clear" w:color="auto" w:fill="FFFFFF"/>
        </w:rPr>
      </w:pPr>
      <w:r>
        <w:rPr>
          <w:color w:val="333333"/>
          <w:szCs w:val="22"/>
          <w:shd w:val="clear" w:color="auto" w:fill="FFFFFF"/>
        </w:rPr>
        <w:lastRenderedPageBreak/>
        <w:t xml:space="preserve">World Health Organization. 2017. </w:t>
      </w:r>
      <w:r w:rsidRPr="00796435">
        <w:rPr>
          <w:i/>
          <w:color w:val="333333"/>
          <w:szCs w:val="22"/>
          <w:shd w:val="clear" w:color="auto" w:fill="FFFFFF"/>
        </w:rPr>
        <w:t xml:space="preserve">Global </w:t>
      </w:r>
      <w:r w:rsidR="00504333">
        <w:rPr>
          <w:i/>
          <w:color w:val="333333"/>
          <w:szCs w:val="22"/>
          <w:shd w:val="clear" w:color="auto" w:fill="FFFFFF"/>
        </w:rPr>
        <w:t>n</w:t>
      </w:r>
      <w:r w:rsidRPr="00796435">
        <w:rPr>
          <w:i/>
          <w:color w:val="333333"/>
          <w:szCs w:val="22"/>
          <w:shd w:val="clear" w:color="auto" w:fill="FFFFFF"/>
        </w:rPr>
        <w:t xml:space="preserve">utrition </w:t>
      </w:r>
      <w:r w:rsidR="00504333">
        <w:rPr>
          <w:i/>
          <w:color w:val="333333"/>
          <w:szCs w:val="22"/>
          <w:shd w:val="clear" w:color="auto" w:fill="FFFFFF"/>
        </w:rPr>
        <w:t>m</w:t>
      </w:r>
      <w:r w:rsidRPr="00796435">
        <w:rPr>
          <w:i/>
          <w:color w:val="333333"/>
          <w:szCs w:val="22"/>
          <w:shd w:val="clear" w:color="auto" w:fill="FFFFFF"/>
        </w:rPr>
        <w:t xml:space="preserve">onitoring </w:t>
      </w:r>
      <w:r w:rsidR="00504333">
        <w:rPr>
          <w:i/>
          <w:color w:val="333333"/>
          <w:szCs w:val="22"/>
          <w:shd w:val="clear" w:color="auto" w:fill="FFFFFF"/>
        </w:rPr>
        <w:t>f</w:t>
      </w:r>
      <w:r w:rsidRPr="00796435">
        <w:rPr>
          <w:i/>
          <w:color w:val="333333"/>
          <w:szCs w:val="22"/>
          <w:shd w:val="clear" w:color="auto" w:fill="FFFFFF"/>
        </w:rPr>
        <w:t xml:space="preserve">ramework: </w:t>
      </w:r>
      <w:r w:rsidR="00504333">
        <w:rPr>
          <w:i/>
          <w:color w:val="333333"/>
          <w:szCs w:val="22"/>
          <w:shd w:val="clear" w:color="auto" w:fill="FFFFFF"/>
        </w:rPr>
        <w:t>O</w:t>
      </w:r>
      <w:r w:rsidRPr="00796435">
        <w:rPr>
          <w:i/>
          <w:color w:val="333333"/>
          <w:szCs w:val="22"/>
          <w:shd w:val="clear" w:color="auto" w:fill="FFFFFF"/>
        </w:rPr>
        <w:t>perational guidance for tracking progress in meeting targets for 2025</w:t>
      </w:r>
      <w:r w:rsidRPr="00925D9E">
        <w:rPr>
          <w:color w:val="333333"/>
          <w:szCs w:val="22"/>
          <w:shd w:val="clear" w:color="auto" w:fill="FFFFFF"/>
        </w:rPr>
        <w:t>. Geneva: World Health Organization</w:t>
      </w:r>
      <w:r>
        <w:rPr>
          <w:color w:val="333333"/>
          <w:szCs w:val="22"/>
          <w:shd w:val="clear" w:color="auto" w:fill="FFFFFF"/>
        </w:rPr>
        <w:t>. Licens</w:t>
      </w:r>
      <w:r w:rsidRPr="00925D9E">
        <w:rPr>
          <w:color w:val="333333"/>
          <w:szCs w:val="22"/>
          <w:shd w:val="clear" w:color="auto" w:fill="FFFFFF"/>
        </w:rPr>
        <w:t>e: CC BY-NC-SA 3.0 IGO.</w:t>
      </w:r>
      <w:r>
        <w:rPr>
          <w:color w:val="333333"/>
          <w:szCs w:val="22"/>
          <w:shd w:val="clear" w:color="auto" w:fill="FFFFFF"/>
        </w:rPr>
        <w:t xml:space="preserve"> Available at: </w:t>
      </w:r>
      <w:hyperlink r:id="rId100" w:history="1">
        <w:r>
          <w:rPr>
            <w:rStyle w:val="Hyperlink"/>
          </w:rPr>
          <w:t>https://www.who.int/nutrition/publications/operational-guidance-GNMF-indicators/en/</w:t>
        </w:r>
      </w:hyperlink>
    </w:p>
    <w:p w14:paraId="003FCE04" w14:textId="77777777" w:rsidR="0004417F" w:rsidRPr="00925D9E" w:rsidRDefault="0004417F" w:rsidP="0004417F">
      <w:pPr>
        <w:pStyle w:val="BodyText"/>
        <w:rPr>
          <w:szCs w:val="22"/>
        </w:rPr>
      </w:pPr>
      <w:r w:rsidRPr="00925D9E">
        <w:rPr>
          <w:szCs w:val="22"/>
        </w:rPr>
        <w:t xml:space="preserve">World Health Organization. 2010. </w:t>
      </w:r>
      <w:r w:rsidRPr="00796435">
        <w:rPr>
          <w:i/>
          <w:szCs w:val="22"/>
        </w:rPr>
        <w:t>Indicators for assessing infant and young child feeding practices, Part 2, Measurement</w:t>
      </w:r>
      <w:r>
        <w:rPr>
          <w:szCs w:val="22"/>
        </w:rPr>
        <w:t>.</w:t>
      </w:r>
      <w:r w:rsidRPr="00925D9E">
        <w:rPr>
          <w:szCs w:val="22"/>
        </w:rPr>
        <w:t xml:space="preserve"> </w:t>
      </w:r>
      <w:r>
        <w:rPr>
          <w:szCs w:val="22"/>
        </w:rPr>
        <w:t>A</w:t>
      </w:r>
      <w:r w:rsidRPr="00925D9E">
        <w:rPr>
          <w:szCs w:val="22"/>
        </w:rPr>
        <w:t xml:space="preserve">vailable at: </w:t>
      </w:r>
      <w:hyperlink r:id="rId101" w:history="1">
        <w:r w:rsidRPr="00925D9E">
          <w:rPr>
            <w:rStyle w:val="Hyperlink"/>
            <w:szCs w:val="22"/>
          </w:rPr>
          <w:t>http://whqlibdoc.who.int/publications/2010/9789241599290_eng.pdf</w:t>
        </w:r>
      </w:hyperlink>
      <w:r w:rsidRPr="00925D9E">
        <w:rPr>
          <w:color w:val="0000FF"/>
          <w:szCs w:val="22"/>
        </w:rPr>
        <w:t xml:space="preserve"> </w:t>
      </w:r>
    </w:p>
    <w:p w14:paraId="045CBDBA" w14:textId="1F493B40" w:rsidR="004735E0" w:rsidRPr="00A9436B" w:rsidRDefault="004735E0" w:rsidP="00A50FE1">
      <w:pPr>
        <w:pStyle w:val="Heading3"/>
        <w:numPr>
          <w:ilvl w:val="2"/>
          <w:numId w:val="247"/>
        </w:numPr>
        <w:spacing w:after="240" w:line="259" w:lineRule="auto"/>
        <w:ind w:right="288"/>
        <w:rPr>
          <w:rFonts w:eastAsia="Times New Roman"/>
        </w:rPr>
      </w:pPr>
      <w:bookmarkStart w:id="1026" w:name="_Toc18092208"/>
      <w:r w:rsidRPr="00A9436B">
        <w:rPr>
          <w:rFonts w:eastAsia="Times New Roman"/>
        </w:rPr>
        <w:t>Prevalence of underweight women of reproductive age</w:t>
      </w:r>
      <w:bookmarkEnd w:id="1024"/>
      <w:bookmarkEnd w:id="1025"/>
      <w:bookmarkEnd w:id="1026"/>
      <w:r w:rsidRPr="00A9436B">
        <w:rPr>
          <w:rFonts w:eastAsia="Times New Roman"/>
        </w:rPr>
        <w:t xml:space="preserve"> </w:t>
      </w:r>
    </w:p>
    <w:p w14:paraId="74E74CD4" w14:textId="6C105410" w:rsidR="004735E0" w:rsidRPr="005D715A" w:rsidRDefault="004735E0" w:rsidP="00C970C9">
      <w:pPr>
        <w:pStyle w:val="BodyText"/>
      </w:pPr>
      <w:r w:rsidRPr="005D715A">
        <w:t xml:space="preserve">This indicator estimates the percentage of non-pregnant women of reproductive age </w:t>
      </w:r>
      <w:r>
        <w:t xml:space="preserve">(15-49 years) </w:t>
      </w:r>
      <w:r w:rsidRPr="005D715A">
        <w:t>who are underweight, according to their BMI</w:t>
      </w:r>
      <w:r w:rsidR="00BD514F">
        <w:t>,</w:t>
      </w:r>
      <w:r w:rsidRPr="005D715A">
        <w:t xml:space="preserve"> in the ZOI population. Women’s BMI is calculated by dividing women’s weight in kilograms by the square of their height in meters. </w:t>
      </w:r>
      <w:r>
        <w:t>It is</w:t>
      </w:r>
      <w:r w:rsidRPr="005D715A">
        <w:t xml:space="preserve"> based on anthropometry measurements collected in </w:t>
      </w:r>
      <w:r>
        <w:t xml:space="preserve">the core </w:t>
      </w:r>
      <w:r w:rsidRPr="005D715A">
        <w:t xml:space="preserve">ZOI Survey Module </w:t>
      </w:r>
      <w:r>
        <w:t>4</w:t>
      </w:r>
      <w:r w:rsidRPr="005D715A">
        <w:t>A</w:t>
      </w:r>
      <w:r>
        <w:t xml:space="preserve">, </w:t>
      </w:r>
      <w:r w:rsidRPr="00CD2417">
        <w:rPr>
          <w:i/>
        </w:rPr>
        <w:t>Women’s Anthropometry.</w:t>
      </w:r>
      <w:r w:rsidRPr="005D715A">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687B4D0F" w14:textId="4975EA17" w:rsidR="004735E0" w:rsidRDefault="004735E0" w:rsidP="00CD6470">
      <w:pPr>
        <w:pStyle w:val="Heading4"/>
        <w:widowControl/>
        <w:ind w:right="288"/>
      </w:pPr>
      <w:r w:rsidRPr="005D715A">
        <w:t>Definition</w:t>
      </w:r>
      <w:r w:rsidR="00BD514F">
        <w:t>s</w:t>
      </w:r>
    </w:p>
    <w:tbl>
      <w:tblPr>
        <w:tblStyle w:val="TableGrid"/>
        <w:tblW w:w="0" w:type="auto"/>
        <w:tblLook w:val="04A0" w:firstRow="1" w:lastRow="0" w:firstColumn="1" w:lastColumn="0" w:noHBand="0" w:noVBand="1"/>
      </w:tblPr>
      <w:tblGrid>
        <w:gridCol w:w="2515"/>
        <w:gridCol w:w="6835"/>
      </w:tblGrid>
      <w:tr w:rsidR="004735E0" w:rsidRPr="006A75AF" w14:paraId="6B0E6EEE" w14:textId="77777777" w:rsidTr="004735E0">
        <w:tc>
          <w:tcPr>
            <w:tcW w:w="2515" w:type="dxa"/>
          </w:tcPr>
          <w:p w14:paraId="5D4835F4" w14:textId="77777777" w:rsidR="004735E0" w:rsidRPr="006A75AF" w:rsidRDefault="004735E0" w:rsidP="00CD6470">
            <w:pPr>
              <w:keepNext/>
              <w:widowControl/>
              <w:rPr>
                <w:sz w:val="20"/>
                <w:szCs w:val="20"/>
              </w:rPr>
            </w:pPr>
            <w:r w:rsidRPr="006A75AF">
              <w:rPr>
                <w:sz w:val="20"/>
                <w:szCs w:val="20"/>
              </w:rPr>
              <w:t>Numerator</w:t>
            </w:r>
          </w:p>
        </w:tc>
        <w:tc>
          <w:tcPr>
            <w:tcW w:w="6835" w:type="dxa"/>
          </w:tcPr>
          <w:p w14:paraId="364AB4FF" w14:textId="77777777" w:rsidR="004735E0" w:rsidRPr="006A75AF" w:rsidRDefault="004735E0" w:rsidP="00CD6470">
            <w:pPr>
              <w:pStyle w:val="Definitions"/>
              <w:keepNext/>
              <w:widowControl/>
              <w:rPr>
                <w:sz w:val="20"/>
                <w:szCs w:val="20"/>
              </w:rPr>
            </w:pPr>
            <w:r w:rsidRPr="006A75AF">
              <w:rPr>
                <w:sz w:val="20"/>
                <w:szCs w:val="20"/>
              </w:rPr>
              <w:t>Number of de facto non-pregnant women of reproductive age (15-49 years) who have a BMI less than 18.5</w:t>
            </w:r>
          </w:p>
        </w:tc>
      </w:tr>
      <w:tr w:rsidR="004735E0" w:rsidRPr="006A75AF" w14:paraId="7CF3A2FA" w14:textId="77777777" w:rsidTr="004735E0">
        <w:tc>
          <w:tcPr>
            <w:tcW w:w="2515" w:type="dxa"/>
          </w:tcPr>
          <w:p w14:paraId="23C28790" w14:textId="77777777" w:rsidR="004735E0" w:rsidRPr="006A75AF" w:rsidRDefault="004735E0" w:rsidP="00CD6470">
            <w:pPr>
              <w:keepNext/>
              <w:widowControl/>
              <w:rPr>
                <w:sz w:val="20"/>
                <w:szCs w:val="20"/>
              </w:rPr>
            </w:pPr>
            <w:r w:rsidRPr="006A75AF">
              <w:rPr>
                <w:sz w:val="20"/>
                <w:szCs w:val="20"/>
              </w:rPr>
              <w:t>Denominator</w:t>
            </w:r>
          </w:p>
        </w:tc>
        <w:tc>
          <w:tcPr>
            <w:tcW w:w="6835" w:type="dxa"/>
          </w:tcPr>
          <w:p w14:paraId="78D776C0" w14:textId="4BA24CFF" w:rsidR="004735E0" w:rsidRPr="006A75AF" w:rsidRDefault="004735E0" w:rsidP="00CD6470">
            <w:pPr>
              <w:pStyle w:val="Definitions"/>
              <w:keepNext/>
              <w:widowControl/>
              <w:rPr>
                <w:sz w:val="20"/>
                <w:szCs w:val="20"/>
              </w:rPr>
            </w:pPr>
            <w:r w:rsidRPr="006A75AF">
              <w:rPr>
                <w:sz w:val="20"/>
                <w:szCs w:val="20"/>
              </w:rPr>
              <w:t>Number of de facto non-pregnan</w:t>
            </w:r>
            <w:r>
              <w:rPr>
                <w:sz w:val="20"/>
                <w:szCs w:val="20"/>
              </w:rPr>
              <w:t>t women of reproductive age</w:t>
            </w:r>
          </w:p>
        </w:tc>
      </w:tr>
      <w:tr w:rsidR="004735E0" w:rsidRPr="006A75AF" w14:paraId="62D1B061" w14:textId="77777777" w:rsidTr="004735E0">
        <w:tc>
          <w:tcPr>
            <w:tcW w:w="2515" w:type="dxa"/>
          </w:tcPr>
          <w:p w14:paraId="29C03B25" w14:textId="77777777" w:rsidR="004735E0" w:rsidRPr="006A75AF" w:rsidRDefault="004735E0" w:rsidP="00CD6470">
            <w:pPr>
              <w:keepNext/>
              <w:widowControl/>
              <w:rPr>
                <w:sz w:val="20"/>
                <w:szCs w:val="20"/>
              </w:rPr>
            </w:pPr>
            <w:r w:rsidRPr="006A75AF">
              <w:rPr>
                <w:sz w:val="20"/>
                <w:szCs w:val="20"/>
              </w:rPr>
              <w:t>Unit of measure</w:t>
            </w:r>
          </w:p>
        </w:tc>
        <w:tc>
          <w:tcPr>
            <w:tcW w:w="6835" w:type="dxa"/>
          </w:tcPr>
          <w:p w14:paraId="4EA9CAB0" w14:textId="77777777" w:rsidR="004735E0" w:rsidRPr="006A75AF" w:rsidRDefault="004735E0" w:rsidP="00CD6470">
            <w:pPr>
              <w:keepNext/>
              <w:widowControl/>
              <w:rPr>
                <w:sz w:val="20"/>
                <w:szCs w:val="20"/>
              </w:rPr>
            </w:pPr>
            <w:r w:rsidRPr="006A75AF">
              <w:rPr>
                <w:sz w:val="20"/>
                <w:szCs w:val="20"/>
              </w:rPr>
              <w:t>Percentage</w:t>
            </w:r>
          </w:p>
        </w:tc>
      </w:tr>
      <w:tr w:rsidR="004735E0" w:rsidRPr="006A75AF" w14:paraId="49F7E63F" w14:textId="77777777" w:rsidTr="004735E0">
        <w:tc>
          <w:tcPr>
            <w:tcW w:w="2515" w:type="dxa"/>
          </w:tcPr>
          <w:p w14:paraId="21686F67" w14:textId="77777777" w:rsidR="004735E0" w:rsidRPr="006A75AF" w:rsidRDefault="004735E0" w:rsidP="004735E0">
            <w:pPr>
              <w:rPr>
                <w:sz w:val="20"/>
                <w:szCs w:val="20"/>
              </w:rPr>
            </w:pPr>
            <w:r w:rsidRPr="006A75AF">
              <w:rPr>
                <w:sz w:val="20"/>
                <w:szCs w:val="20"/>
              </w:rPr>
              <w:t>Level of data</w:t>
            </w:r>
          </w:p>
        </w:tc>
        <w:tc>
          <w:tcPr>
            <w:tcW w:w="6835" w:type="dxa"/>
          </w:tcPr>
          <w:p w14:paraId="3E86870D" w14:textId="77777777" w:rsidR="004735E0" w:rsidRPr="006A75AF" w:rsidRDefault="004735E0" w:rsidP="004735E0">
            <w:pPr>
              <w:rPr>
                <w:sz w:val="20"/>
                <w:szCs w:val="20"/>
              </w:rPr>
            </w:pPr>
            <w:r w:rsidRPr="006A75AF">
              <w:rPr>
                <w:sz w:val="20"/>
                <w:szCs w:val="20"/>
              </w:rPr>
              <w:t>Individual</w:t>
            </w:r>
          </w:p>
        </w:tc>
      </w:tr>
      <w:tr w:rsidR="004735E0" w:rsidRPr="006A75AF" w14:paraId="5A8A5927" w14:textId="77777777" w:rsidTr="004735E0">
        <w:tc>
          <w:tcPr>
            <w:tcW w:w="2515" w:type="dxa"/>
          </w:tcPr>
          <w:p w14:paraId="4648E7A3" w14:textId="77777777" w:rsidR="004735E0" w:rsidRPr="006A75AF" w:rsidRDefault="004735E0" w:rsidP="004735E0">
            <w:pPr>
              <w:rPr>
                <w:sz w:val="20"/>
                <w:szCs w:val="20"/>
              </w:rPr>
            </w:pPr>
            <w:r w:rsidRPr="006A75AF">
              <w:rPr>
                <w:sz w:val="20"/>
                <w:szCs w:val="20"/>
              </w:rPr>
              <w:t>Sampling weight</w:t>
            </w:r>
          </w:p>
        </w:tc>
        <w:tc>
          <w:tcPr>
            <w:tcW w:w="6835" w:type="dxa"/>
          </w:tcPr>
          <w:p w14:paraId="75EB2F81" w14:textId="78E63DE1" w:rsidR="004735E0" w:rsidRPr="006A75AF" w:rsidRDefault="004735E0" w:rsidP="00C623ED">
            <w:pPr>
              <w:rPr>
                <w:sz w:val="20"/>
                <w:szCs w:val="20"/>
              </w:rPr>
            </w:pPr>
            <w:r w:rsidRPr="006A75AF">
              <w:rPr>
                <w:sz w:val="20"/>
                <w:szCs w:val="20"/>
              </w:rPr>
              <w:t xml:space="preserve">Women </w:t>
            </w:r>
            <w:r w:rsidR="00BD514F">
              <w:rPr>
                <w:sz w:val="20"/>
                <w:szCs w:val="20"/>
              </w:rPr>
              <w:t>of</w:t>
            </w:r>
            <w:r w:rsidR="00BD514F" w:rsidRPr="006A75AF">
              <w:rPr>
                <w:sz w:val="20"/>
                <w:szCs w:val="20"/>
              </w:rPr>
              <w:t xml:space="preserve"> </w:t>
            </w:r>
            <w:r w:rsidRPr="006A75AF">
              <w:rPr>
                <w:sz w:val="20"/>
                <w:szCs w:val="20"/>
              </w:rPr>
              <w:t>reproductive age</w:t>
            </w:r>
          </w:p>
        </w:tc>
      </w:tr>
      <w:tr w:rsidR="004735E0" w:rsidRPr="006A75AF" w14:paraId="3DDF3395" w14:textId="77777777" w:rsidTr="004735E0">
        <w:tc>
          <w:tcPr>
            <w:tcW w:w="2515" w:type="dxa"/>
          </w:tcPr>
          <w:p w14:paraId="088B1F96" w14:textId="77777777" w:rsidR="004735E0" w:rsidRPr="006A75AF" w:rsidRDefault="004735E0" w:rsidP="004735E0">
            <w:pPr>
              <w:rPr>
                <w:sz w:val="20"/>
                <w:szCs w:val="20"/>
              </w:rPr>
            </w:pPr>
            <w:r w:rsidRPr="006A75AF">
              <w:rPr>
                <w:sz w:val="20"/>
                <w:szCs w:val="20"/>
              </w:rPr>
              <w:t>Disaggregation levels</w:t>
            </w:r>
          </w:p>
        </w:tc>
        <w:tc>
          <w:tcPr>
            <w:tcW w:w="6835" w:type="dxa"/>
          </w:tcPr>
          <w:p w14:paraId="602C4A70" w14:textId="33E0CF55" w:rsidR="004735E0" w:rsidRDefault="004735E0" w:rsidP="004735E0">
            <w:pPr>
              <w:rPr>
                <w:sz w:val="20"/>
                <w:szCs w:val="20"/>
              </w:rPr>
            </w:pPr>
            <w:r w:rsidRPr="006A75AF">
              <w:rPr>
                <w:sz w:val="20"/>
                <w:szCs w:val="20"/>
              </w:rPr>
              <w:t xml:space="preserve">Age </w:t>
            </w:r>
            <w:r w:rsidR="006050E0">
              <w:rPr>
                <w:sz w:val="20"/>
                <w:szCs w:val="20"/>
              </w:rPr>
              <w:t>category</w:t>
            </w:r>
            <w:r>
              <w:rPr>
                <w:sz w:val="20"/>
                <w:szCs w:val="20"/>
              </w:rPr>
              <w:t xml:space="preserve"> </w:t>
            </w:r>
            <w:r w:rsidRPr="006A75AF">
              <w:rPr>
                <w:sz w:val="20"/>
                <w:szCs w:val="20"/>
              </w:rPr>
              <w:t>(15-18, 19-49)</w:t>
            </w:r>
            <w:r w:rsidR="00BA2910">
              <w:rPr>
                <w:sz w:val="20"/>
                <w:szCs w:val="20"/>
              </w:rPr>
              <w:t>*</w:t>
            </w:r>
          </w:p>
          <w:p w14:paraId="0233B2C1" w14:textId="77777777" w:rsidR="00BA2910" w:rsidRDefault="00BA2910" w:rsidP="004735E0">
            <w:pPr>
              <w:rPr>
                <w:sz w:val="20"/>
                <w:szCs w:val="20"/>
              </w:rPr>
            </w:pPr>
            <w:r>
              <w:rPr>
                <w:sz w:val="20"/>
                <w:szCs w:val="20"/>
              </w:rPr>
              <w:t>5-year age categories</w:t>
            </w:r>
          </w:p>
          <w:p w14:paraId="02E766C1" w14:textId="77777777" w:rsidR="00BA2910" w:rsidRDefault="00BA2910" w:rsidP="004735E0">
            <w:pPr>
              <w:rPr>
                <w:sz w:val="20"/>
                <w:szCs w:val="20"/>
              </w:rPr>
            </w:pPr>
            <w:r>
              <w:rPr>
                <w:sz w:val="20"/>
                <w:szCs w:val="20"/>
              </w:rPr>
              <w:t>Education</w:t>
            </w:r>
          </w:p>
          <w:p w14:paraId="2425D68F" w14:textId="6FABF9F3" w:rsidR="00BA2910" w:rsidRDefault="00BA2910" w:rsidP="004735E0">
            <w:pPr>
              <w:rPr>
                <w:sz w:val="20"/>
                <w:szCs w:val="20"/>
              </w:rPr>
            </w:pPr>
            <w:r>
              <w:rPr>
                <w:sz w:val="20"/>
                <w:szCs w:val="20"/>
              </w:rPr>
              <w:t>Gendered household type (de facto household member)</w:t>
            </w:r>
          </w:p>
          <w:p w14:paraId="4E538C88" w14:textId="4A431A5D" w:rsidR="00BA2910" w:rsidRDefault="00BA2910" w:rsidP="004735E0">
            <w:pPr>
              <w:rPr>
                <w:sz w:val="20"/>
                <w:szCs w:val="20"/>
              </w:rPr>
            </w:pPr>
            <w:r>
              <w:rPr>
                <w:sz w:val="20"/>
                <w:szCs w:val="20"/>
              </w:rPr>
              <w:t>Household food insecurity</w:t>
            </w:r>
          </w:p>
          <w:p w14:paraId="2F1F7E76" w14:textId="49700FCF" w:rsidR="00BA2910" w:rsidRDefault="00BA2910" w:rsidP="004735E0">
            <w:pPr>
              <w:rPr>
                <w:sz w:val="20"/>
                <w:szCs w:val="20"/>
              </w:rPr>
            </w:pPr>
            <w:r>
              <w:rPr>
                <w:sz w:val="20"/>
                <w:szCs w:val="20"/>
              </w:rPr>
              <w:t>Wealth quintile (P2-ZOI only)</w:t>
            </w:r>
          </w:p>
          <w:p w14:paraId="3DE9F7E5" w14:textId="77777777" w:rsidR="00BA2910" w:rsidRDefault="00BA2910" w:rsidP="00BA2910">
            <w:pPr>
              <w:rPr>
                <w:sz w:val="20"/>
                <w:szCs w:val="20"/>
              </w:rPr>
            </w:pPr>
            <w:r>
              <w:rPr>
                <w:sz w:val="20"/>
                <w:szCs w:val="20"/>
              </w:rPr>
              <w:t xml:space="preserve">Poverty status </w:t>
            </w:r>
          </w:p>
          <w:p w14:paraId="5C477EFA" w14:textId="17B38EF0" w:rsidR="00DF24CE" w:rsidRPr="006A75AF" w:rsidRDefault="00DF24CE" w:rsidP="00BA2910">
            <w:pPr>
              <w:rPr>
                <w:sz w:val="20"/>
                <w:szCs w:val="20"/>
              </w:rPr>
            </w:pPr>
            <w:r>
              <w:rPr>
                <w:sz w:val="20"/>
                <w:szCs w:val="20"/>
              </w:rPr>
              <w:t>Shock exposure index</w:t>
            </w:r>
          </w:p>
        </w:tc>
      </w:tr>
      <w:tr w:rsidR="002A4D8D" w:rsidRPr="006A75AF" w14:paraId="3659997E" w14:textId="77777777" w:rsidTr="004735E0">
        <w:tc>
          <w:tcPr>
            <w:tcW w:w="2515" w:type="dxa"/>
          </w:tcPr>
          <w:p w14:paraId="06657B1E" w14:textId="7AF231EB" w:rsidR="002A4D8D" w:rsidRPr="006A75AF" w:rsidRDefault="002A4D8D" w:rsidP="002A4D8D">
            <w:pPr>
              <w:rPr>
                <w:sz w:val="20"/>
                <w:szCs w:val="20"/>
              </w:rPr>
            </w:pPr>
            <w:r>
              <w:rPr>
                <w:sz w:val="20"/>
                <w:szCs w:val="20"/>
              </w:rPr>
              <w:t xml:space="preserve">Coverage </w:t>
            </w:r>
          </w:p>
        </w:tc>
        <w:tc>
          <w:tcPr>
            <w:tcW w:w="6835" w:type="dxa"/>
          </w:tcPr>
          <w:p w14:paraId="7E30EF4F" w14:textId="705C4BFD" w:rsidR="002A4D8D" w:rsidRPr="006A75AF" w:rsidRDefault="002A4D8D" w:rsidP="002A4D8D">
            <w:pPr>
              <w:rPr>
                <w:sz w:val="20"/>
                <w:szCs w:val="20"/>
              </w:rPr>
            </w:pPr>
            <w:r>
              <w:rPr>
                <w:sz w:val="20"/>
                <w:szCs w:val="20"/>
              </w:rPr>
              <w:t>P1-ZOI and P2-ZOI</w:t>
            </w:r>
          </w:p>
        </w:tc>
      </w:tr>
      <w:tr w:rsidR="002A4D8D" w:rsidRPr="006A75AF" w14:paraId="6798A32B" w14:textId="77777777" w:rsidTr="003316AD">
        <w:trPr>
          <w:cantSplit/>
        </w:trPr>
        <w:tc>
          <w:tcPr>
            <w:tcW w:w="2515" w:type="dxa"/>
          </w:tcPr>
          <w:p w14:paraId="36CAB126" w14:textId="77777777" w:rsidR="002A4D8D" w:rsidRPr="006A75AF" w:rsidRDefault="002A4D8D" w:rsidP="002A4D8D">
            <w:pPr>
              <w:rPr>
                <w:sz w:val="20"/>
                <w:szCs w:val="20"/>
              </w:rPr>
            </w:pPr>
            <w:r w:rsidRPr="006A75AF">
              <w:rPr>
                <w:sz w:val="20"/>
                <w:szCs w:val="20"/>
              </w:rPr>
              <w:t>Treatment of missing data</w:t>
            </w:r>
          </w:p>
        </w:tc>
        <w:tc>
          <w:tcPr>
            <w:tcW w:w="6835" w:type="dxa"/>
          </w:tcPr>
          <w:p w14:paraId="18FAC65D" w14:textId="77777777" w:rsidR="002A4D8D" w:rsidRPr="006A75AF" w:rsidRDefault="002A4D8D" w:rsidP="002A4D8D">
            <w:pPr>
              <w:rPr>
                <w:sz w:val="20"/>
                <w:szCs w:val="20"/>
              </w:rPr>
            </w:pPr>
            <w:r w:rsidRPr="006A75AF">
              <w:rPr>
                <w:sz w:val="20"/>
                <w:szCs w:val="20"/>
              </w:rPr>
              <w:t>Women who are missing height or weight information are excluded from the numerator and denominator. Women who are missing information about whether they are pregnant or who respond that they are pregnant are excluded from the calculation.</w:t>
            </w:r>
          </w:p>
        </w:tc>
      </w:tr>
      <w:tr w:rsidR="002A4D8D" w:rsidRPr="006A75AF" w14:paraId="001C4A60" w14:textId="77777777" w:rsidTr="004735E0">
        <w:tc>
          <w:tcPr>
            <w:tcW w:w="2515" w:type="dxa"/>
          </w:tcPr>
          <w:p w14:paraId="65B88A1A" w14:textId="77777777" w:rsidR="002A4D8D" w:rsidRPr="006A75AF" w:rsidRDefault="002A4D8D" w:rsidP="002A4D8D">
            <w:pPr>
              <w:rPr>
                <w:sz w:val="20"/>
                <w:szCs w:val="20"/>
              </w:rPr>
            </w:pPr>
            <w:r w:rsidRPr="006A75AF">
              <w:rPr>
                <w:sz w:val="20"/>
                <w:szCs w:val="20"/>
              </w:rPr>
              <w:t>Survey variables used</w:t>
            </w:r>
          </w:p>
        </w:tc>
        <w:tc>
          <w:tcPr>
            <w:tcW w:w="6835" w:type="dxa"/>
          </w:tcPr>
          <w:p w14:paraId="7396ED58" w14:textId="77777777" w:rsidR="002A4D8D" w:rsidRPr="006A75AF" w:rsidRDefault="002A4D8D" w:rsidP="002A4D8D">
            <w:pPr>
              <w:pStyle w:val="Definitions"/>
              <w:rPr>
                <w:sz w:val="20"/>
                <w:szCs w:val="20"/>
              </w:rPr>
            </w:pPr>
            <w:r>
              <w:rPr>
                <w:i/>
                <w:sz w:val="20"/>
                <w:szCs w:val="20"/>
              </w:rPr>
              <w:t xml:space="preserve">hhea, hhnum, samp_stratum, wgt_w, </w:t>
            </w:r>
            <w:r w:rsidRPr="006A75AF">
              <w:rPr>
                <w:i/>
                <w:sz w:val="20"/>
                <w:szCs w:val="20"/>
              </w:rPr>
              <w:t>v402, v405,</w:t>
            </w:r>
            <w:r w:rsidRPr="006A75AF">
              <w:rPr>
                <w:sz w:val="20"/>
                <w:szCs w:val="20"/>
              </w:rPr>
              <w:t xml:space="preserve"> </w:t>
            </w:r>
            <w:r w:rsidRPr="006A75AF">
              <w:rPr>
                <w:i/>
                <w:sz w:val="20"/>
                <w:szCs w:val="20"/>
              </w:rPr>
              <w:t>v406, v407</w:t>
            </w:r>
          </w:p>
        </w:tc>
      </w:tr>
      <w:tr w:rsidR="002A4D8D" w:rsidRPr="006A75AF" w14:paraId="723484FA" w14:textId="77777777" w:rsidTr="004735E0">
        <w:tc>
          <w:tcPr>
            <w:tcW w:w="2515" w:type="dxa"/>
          </w:tcPr>
          <w:p w14:paraId="585DECA9" w14:textId="77777777" w:rsidR="002A4D8D" w:rsidRPr="006A75AF" w:rsidRDefault="002A4D8D" w:rsidP="002A4D8D">
            <w:pPr>
              <w:rPr>
                <w:sz w:val="20"/>
                <w:szCs w:val="20"/>
              </w:rPr>
            </w:pPr>
            <w:r w:rsidRPr="006A75AF">
              <w:rPr>
                <w:sz w:val="20"/>
                <w:szCs w:val="20"/>
              </w:rPr>
              <w:t>Analytic variables used</w:t>
            </w:r>
          </w:p>
        </w:tc>
        <w:tc>
          <w:tcPr>
            <w:tcW w:w="6835" w:type="dxa"/>
          </w:tcPr>
          <w:p w14:paraId="264CFA8C" w14:textId="77777777" w:rsidR="002A4D8D" w:rsidRPr="006A75AF" w:rsidRDefault="002A4D8D" w:rsidP="002A4D8D">
            <w:pPr>
              <w:rPr>
                <w:i/>
                <w:sz w:val="20"/>
                <w:szCs w:val="20"/>
              </w:rPr>
            </w:pPr>
            <w:r>
              <w:rPr>
                <w:i/>
                <w:sz w:val="20"/>
                <w:szCs w:val="20"/>
              </w:rPr>
              <w:t>wra, cage_nut</w:t>
            </w:r>
          </w:p>
        </w:tc>
      </w:tr>
      <w:tr w:rsidR="002A4D8D" w:rsidRPr="006A75AF" w14:paraId="30D459DA" w14:textId="77777777" w:rsidTr="004735E0">
        <w:tc>
          <w:tcPr>
            <w:tcW w:w="2515" w:type="dxa"/>
          </w:tcPr>
          <w:p w14:paraId="63DE6CE5" w14:textId="77777777" w:rsidR="002A4D8D" w:rsidRPr="006A75AF" w:rsidRDefault="002A4D8D" w:rsidP="002A4D8D">
            <w:pPr>
              <w:rPr>
                <w:sz w:val="20"/>
                <w:szCs w:val="20"/>
              </w:rPr>
            </w:pPr>
            <w:r w:rsidRPr="006A75AF">
              <w:rPr>
                <w:sz w:val="20"/>
                <w:szCs w:val="20"/>
              </w:rPr>
              <w:t>Analytic variables created*</w:t>
            </w:r>
          </w:p>
        </w:tc>
        <w:tc>
          <w:tcPr>
            <w:tcW w:w="6835" w:type="dxa"/>
          </w:tcPr>
          <w:p w14:paraId="6704739E" w14:textId="77777777" w:rsidR="002A4D8D" w:rsidRPr="006A75AF" w:rsidRDefault="002A4D8D" w:rsidP="002A4D8D">
            <w:pPr>
              <w:pStyle w:val="Definitions"/>
              <w:rPr>
                <w:sz w:val="20"/>
                <w:szCs w:val="20"/>
              </w:rPr>
            </w:pPr>
            <w:r w:rsidRPr="006A75AF">
              <w:rPr>
                <w:i/>
                <w:sz w:val="20"/>
                <w:szCs w:val="20"/>
              </w:rPr>
              <w:t>height_m, weight_m, whn_bmi, whn_bmi</w:t>
            </w:r>
            <w:r>
              <w:rPr>
                <w:i/>
                <w:sz w:val="20"/>
                <w:szCs w:val="20"/>
              </w:rPr>
              <w:t>2</w:t>
            </w:r>
            <w:r w:rsidRPr="006A75AF">
              <w:rPr>
                <w:i/>
                <w:sz w:val="20"/>
                <w:szCs w:val="20"/>
              </w:rPr>
              <w:t>, whn_uw</w:t>
            </w:r>
          </w:p>
        </w:tc>
      </w:tr>
    </w:tbl>
    <w:p w14:paraId="7CD8DD65" w14:textId="77777777" w:rsidR="00BA2910" w:rsidRDefault="00BA2910" w:rsidP="00BA2910">
      <w:pPr>
        <w:pStyle w:val="BodyText"/>
        <w:spacing w:before="0"/>
      </w:pPr>
      <w:r>
        <w:t xml:space="preserve">*Standard Feed the Future disaggregate </w:t>
      </w:r>
    </w:p>
    <w:p w14:paraId="3F6E20D2" w14:textId="77777777" w:rsidR="004735E0" w:rsidRPr="005D715A" w:rsidRDefault="004735E0" w:rsidP="00CD6470">
      <w:pPr>
        <w:pStyle w:val="Heading4"/>
        <w:spacing w:before="200"/>
      </w:pPr>
      <w:r w:rsidRPr="005D715A">
        <w:t>Calculations</w:t>
      </w:r>
    </w:p>
    <w:p w14:paraId="7EEDFA38" w14:textId="65A2E2CA" w:rsidR="004735E0" w:rsidRPr="005D715A" w:rsidRDefault="004735E0" w:rsidP="00C970C9">
      <w:pPr>
        <w:pStyle w:val="BodyText"/>
        <w:rPr>
          <w:b/>
        </w:rPr>
      </w:pPr>
      <w:r w:rsidRPr="005D715A">
        <w:rPr>
          <w:b/>
        </w:rPr>
        <w:t xml:space="preserve">Step 1. </w:t>
      </w:r>
      <w:r w:rsidRPr="005D715A">
        <w:t xml:space="preserve">Create a </w:t>
      </w:r>
      <w:r>
        <w:t xml:space="preserve">continuous </w:t>
      </w:r>
      <w:r w:rsidRPr="005D715A">
        <w:t>variable that indicates women’s height in centimeters converted to meters (</w:t>
      </w:r>
      <w:r w:rsidRPr="005D715A">
        <w:rPr>
          <w:i/>
        </w:rPr>
        <w:t>height_m</w:t>
      </w:r>
      <w:r w:rsidRPr="005D715A">
        <w:t>).</w:t>
      </w:r>
    </w:p>
    <w:p w14:paraId="0AA51FB2" w14:textId="77777777" w:rsidR="004735E0" w:rsidRPr="005D715A" w:rsidRDefault="004735E0" w:rsidP="00CD6470">
      <w:pPr>
        <w:pStyle w:val="BodyTextIndent1"/>
      </w:pPr>
      <w:r w:rsidRPr="005D715A">
        <w:t>Set height_m=missing</w:t>
      </w:r>
    </w:p>
    <w:p w14:paraId="7BBDB21F" w14:textId="77777777" w:rsidR="004735E0" w:rsidRPr="005D715A" w:rsidRDefault="004735E0" w:rsidP="00CD6470">
      <w:pPr>
        <w:pStyle w:val="BodyTextIndent1"/>
      </w:pPr>
      <w:r w:rsidRPr="005D715A">
        <w:lastRenderedPageBreak/>
        <w:t>Replace height_m=v406÷100</w:t>
      </w:r>
    </w:p>
    <w:p w14:paraId="376753E3" w14:textId="77777777" w:rsidR="004735E0" w:rsidRDefault="004735E0" w:rsidP="00CD6470">
      <w:pPr>
        <w:pStyle w:val="BodyTextIndent1"/>
      </w:pPr>
      <w:r w:rsidRPr="005D715A">
        <w:t>Replace height_m=missing if height_m=v406≥999.4</w:t>
      </w:r>
    </w:p>
    <w:p w14:paraId="1209F26D" w14:textId="77777777" w:rsidR="004735E0" w:rsidRPr="005D715A" w:rsidRDefault="004735E0" w:rsidP="00CD6470">
      <w:pPr>
        <w:pStyle w:val="BodyTextIndent1"/>
      </w:pPr>
      <w:r>
        <w:t>Label variable “Woman’s height (meters)”</w:t>
      </w:r>
    </w:p>
    <w:p w14:paraId="22A5F39A" w14:textId="34E348A8" w:rsidR="004735E0" w:rsidRPr="005D715A" w:rsidRDefault="004735E0" w:rsidP="001A6B47">
      <w:pPr>
        <w:pStyle w:val="BodyText"/>
        <w:keepNext/>
        <w:rPr>
          <w:b/>
        </w:rPr>
      </w:pPr>
      <w:r w:rsidRPr="005D715A">
        <w:rPr>
          <w:b/>
        </w:rPr>
        <w:t xml:space="preserve">Step 2. </w:t>
      </w:r>
      <w:r w:rsidRPr="005D715A">
        <w:t xml:space="preserve">Create a </w:t>
      </w:r>
      <w:r>
        <w:t xml:space="preserve">continuous </w:t>
      </w:r>
      <w:r w:rsidRPr="005D715A">
        <w:t>variable that indicates women’s weight in kilograms (w</w:t>
      </w:r>
      <w:r w:rsidRPr="005D715A">
        <w:rPr>
          <w:i/>
        </w:rPr>
        <w:t>eight_m</w:t>
      </w:r>
      <w:r w:rsidRPr="005D715A">
        <w:t>).</w:t>
      </w:r>
    </w:p>
    <w:p w14:paraId="537F10AB" w14:textId="77777777" w:rsidR="004735E0" w:rsidRPr="005D715A" w:rsidRDefault="004735E0" w:rsidP="001A6B47">
      <w:pPr>
        <w:pStyle w:val="BodyTextIndent1"/>
        <w:keepNext/>
        <w:widowControl/>
      </w:pPr>
      <w:r w:rsidRPr="005D715A">
        <w:t xml:space="preserve">Set </w:t>
      </w:r>
      <w:r>
        <w:t>weight</w:t>
      </w:r>
      <w:r w:rsidRPr="005D715A">
        <w:t>_m=missing</w:t>
      </w:r>
    </w:p>
    <w:p w14:paraId="4CAF5307" w14:textId="77777777" w:rsidR="004735E0" w:rsidRPr="005D715A" w:rsidRDefault="004735E0" w:rsidP="00CD6470">
      <w:pPr>
        <w:pStyle w:val="BodyTextIndent1"/>
      </w:pPr>
      <w:r w:rsidRPr="005D715A">
        <w:t xml:space="preserve">Replace </w:t>
      </w:r>
      <w:r>
        <w:t>weight</w:t>
      </w:r>
      <w:r w:rsidRPr="005D715A">
        <w:t>_m=v407</w:t>
      </w:r>
    </w:p>
    <w:p w14:paraId="7D110463" w14:textId="77777777" w:rsidR="004735E0" w:rsidRDefault="004735E0" w:rsidP="00CD6470">
      <w:pPr>
        <w:pStyle w:val="BodyTextIndent1"/>
      </w:pPr>
      <w:r w:rsidRPr="005D715A">
        <w:t xml:space="preserve">Replace </w:t>
      </w:r>
      <w:r>
        <w:t>weight</w:t>
      </w:r>
      <w:r w:rsidRPr="005D715A">
        <w:t>_m=missing if weight_m=v406≥999.4</w:t>
      </w:r>
    </w:p>
    <w:p w14:paraId="10E249CC" w14:textId="77777777" w:rsidR="004735E0" w:rsidRPr="005D715A" w:rsidRDefault="004735E0" w:rsidP="00CD6470">
      <w:pPr>
        <w:pStyle w:val="BodyTextIndent1"/>
      </w:pPr>
      <w:r>
        <w:t>Label variable “Woman’s weight (kg)”</w:t>
      </w:r>
    </w:p>
    <w:p w14:paraId="660A8935" w14:textId="2AE9433F" w:rsidR="004735E0" w:rsidRPr="005D715A" w:rsidRDefault="004735E0" w:rsidP="00C970C9">
      <w:pPr>
        <w:pStyle w:val="BodyText"/>
      </w:pPr>
      <w:r w:rsidRPr="005D715A">
        <w:rPr>
          <w:b/>
        </w:rPr>
        <w:t xml:space="preserve">Step </w:t>
      </w:r>
      <w:r w:rsidR="00BD514F">
        <w:rPr>
          <w:b/>
        </w:rPr>
        <w:t>3</w:t>
      </w:r>
      <w:r w:rsidRPr="005D715A">
        <w:rPr>
          <w:b/>
        </w:rPr>
        <w:t xml:space="preserve">. </w:t>
      </w:r>
      <w:r w:rsidRPr="005D715A">
        <w:t xml:space="preserve">Create a </w:t>
      </w:r>
      <w:r>
        <w:t xml:space="preserve">continuous </w:t>
      </w:r>
      <w:r w:rsidRPr="005D715A">
        <w:t>variable that indicates the BMI of non-pregnant women of reproductive age (</w:t>
      </w:r>
      <w:r w:rsidRPr="005D715A">
        <w:rPr>
          <w:i/>
        </w:rPr>
        <w:t>whn_bmi</w:t>
      </w:r>
      <w:r w:rsidRPr="005D715A">
        <w:t>) by dividing their weight in kilograms by the square of their height in meters.</w:t>
      </w:r>
    </w:p>
    <w:p w14:paraId="3D3E945D" w14:textId="77777777" w:rsidR="004735E0" w:rsidRPr="005D715A" w:rsidRDefault="004735E0" w:rsidP="00CD6470">
      <w:pPr>
        <w:pStyle w:val="BodyTextIndent1"/>
      </w:pPr>
      <w:r w:rsidRPr="005D715A">
        <w:t>Set whn_bmi=missing</w:t>
      </w:r>
    </w:p>
    <w:p w14:paraId="24CE9305" w14:textId="25D18EA2" w:rsidR="004735E0" w:rsidRDefault="004735E0" w:rsidP="00CD6470">
      <w:pPr>
        <w:pStyle w:val="BodyTextIndent1"/>
      </w:pPr>
      <w:r w:rsidRPr="005D715A">
        <w:t>Replace whn_bmi=</w:t>
      </w:r>
      <w:r>
        <w:t>weight_m</w:t>
      </w:r>
      <w:r w:rsidRPr="005D715A">
        <w:t>÷(height_m)</w:t>
      </w:r>
      <w:r w:rsidRPr="005D715A">
        <w:rPr>
          <w:vertAlign w:val="superscript"/>
        </w:rPr>
        <w:t xml:space="preserve">2 </w:t>
      </w:r>
      <w:r w:rsidRPr="005D715A">
        <w:t xml:space="preserve">if </w:t>
      </w:r>
      <w:r>
        <w:t>wra=1</w:t>
      </w:r>
      <w:r w:rsidRPr="005D715A">
        <w:t xml:space="preserve"> and </w:t>
      </w:r>
      <w:r>
        <w:t>(</w:t>
      </w:r>
      <w:r w:rsidRPr="005D715A">
        <w:t>v405=2</w:t>
      </w:r>
      <w:r>
        <w:t xml:space="preserve"> or v405=8)</w:t>
      </w:r>
    </w:p>
    <w:p w14:paraId="23EAFB7D" w14:textId="77777777" w:rsidR="004735E0" w:rsidRPr="005D715A" w:rsidRDefault="004735E0" w:rsidP="00CD6470">
      <w:pPr>
        <w:pStyle w:val="BodyTextIndent1"/>
      </w:pPr>
      <w:r>
        <w:t>Label variable “Woman’s BMI (kg/m^2)”</w:t>
      </w:r>
    </w:p>
    <w:p w14:paraId="08BEA7A1" w14:textId="76311CD5" w:rsidR="004735E0" w:rsidRPr="005D715A" w:rsidRDefault="004735E0" w:rsidP="00C970C9">
      <w:pPr>
        <w:pStyle w:val="BodyText"/>
      </w:pPr>
      <w:r w:rsidRPr="005D715A">
        <w:rPr>
          <w:b/>
        </w:rPr>
        <w:t xml:space="preserve">Step </w:t>
      </w:r>
      <w:r w:rsidR="00BD514F">
        <w:rPr>
          <w:b/>
        </w:rPr>
        <w:t>4</w:t>
      </w:r>
      <w:r w:rsidRPr="005D715A">
        <w:rPr>
          <w:b/>
        </w:rPr>
        <w:t>.</w:t>
      </w:r>
      <w:r w:rsidRPr="005D715A">
        <w:t xml:space="preserve"> </w:t>
      </w:r>
      <w:r>
        <w:t xml:space="preserve">Create a variable that excludes women with </w:t>
      </w:r>
      <w:r w:rsidRPr="005D715A">
        <w:t>implausible BMI values</w:t>
      </w:r>
      <w:r w:rsidR="00BD514F">
        <w:t>—</w:t>
      </w:r>
      <w:r w:rsidRPr="005D715A">
        <w:t>that is, women whose BMI is less than 12 or greater than 60 (</w:t>
      </w:r>
      <w:r w:rsidRPr="005D715A">
        <w:rPr>
          <w:i/>
        </w:rPr>
        <w:t>whn_bmi</w:t>
      </w:r>
      <w:r>
        <w:rPr>
          <w:i/>
        </w:rPr>
        <w:t>2</w:t>
      </w:r>
      <w:r w:rsidRPr="005D715A">
        <w:t>)</w:t>
      </w:r>
      <w:r>
        <w:t>.</w:t>
      </w:r>
    </w:p>
    <w:p w14:paraId="15318E54" w14:textId="77777777" w:rsidR="004735E0" w:rsidRPr="005D715A" w:rsidRDefault="004735E0" w:rsidP="00CD6470">
      <w:pPr>
        <w:pStyle w:val="BodyTextIndent1"/>
      </w:pPr>
      <w:r w:rsidRPr="005D715A">
        <w:t>Set whn_bmi</w:t>
      </w:r>
      <w:r>
        <w:t>2</w:t>
      </w:r>
      <w:r w:rsidRPr="005D715A">
        <w:t>=missing</w:t>
      </w:r>
    </w:p>
    <w:p w14:paraId="292DE0E4" w14:textId="77777777" w:rsidR="004735E0" w:rsidRDefault="004735E0" w:rsidP="00CD6470">
      <w:pPr>
        <w:pStyle w:val="BodyTextIndent1"/>
      </w:pPr>
      <w:r w:rsidRPr="005D715A">
        <w:t>Replace whn_bmi</w:t>
      </w:r>
      <w:r>
        <w:t>2</w:t>
      </w:r>
      <w:r w:rsidRPr="005D715A">
        <w:t>=</w:t>
      </w:r>
      <w:r>
        <w:t xml:space="preserve">whn_bmi </w:t>
      </w:r>
      <w:r w:rsidRPr="005D715A">
        <w:rPr>
          <w:vertAlign w:val="superscript"/>
        </w:rPr>
        <w:t xml:space="preserve"> </w:t>
      </w:r>
      <w:r w:rsidRPr="005D715A">
        <w:t xml:space="preserve">if </w:t>
      </w:r>
      <w:r>
        <w:t>wra=1</w:t>
      </w:r>
      <w:r w:rsidRPr="005D715A">
        <w:t xml:space="preserve"> and </w:t>
      </w:r>
      <w:r>
        <w:t>(</w:t>
      </w:r>
      <w:r w:rsidRPr="005D715A">
        <w:t>v405=2</w:t>
      </w:r>
      <w:r>
        <w:t xml:space="preserve"> or v405=8) and whn_bmi≥12 and whn_bmi≤60</w:t>
      </w:r>
    </w:p>
    <w:p w14:paraId="60196364" w14:textId="77777777" w:rsidR="004735E0" w:rsidRPr="005D715A" w:rsidRDefault="004735E0" w:rsidP="00CD6470">
      <w:pPr>
        <w:pStyle w:val="BodyTextIndent1"/>
      </w:pPr>
      <w:r>
        <w:t>Label variable “Women’s BMI (kg/m^2), excluding values &lt;12 &amp; &gt;60”</w:t>
      </w:r>
    </w:p>
    <w:p w14:paraId="016246AF" w14:textId="295A4F19" w:rsidR="004735E0" w:rsidRPr="005D715A" w:rsidRDefault="004735E0" w:rsidP="00C970C9">
      <w:pPr>
        <w:pStyle w:val="BodyText"/>
      </w:pPr>
      <w:r w:rsidRPr="005D715A">
        <w:rPr>
          <w:b/>
        </w:rPr>
        <w:t xml:space="preserve">Step </w:t>
      </w:r>
      <w:r w:rsidR="00BD514F">
        <w:rPr>
          <w:b/>
        </w:rPr>
        <w:t>5</w:t>
      </w:r>
      <w:r w:rsidRPr="005D715A">
        <w:rPr>
          <w:b/>
        </w:rPr>
        <w:t xml:space="preserve">. </w:t>
      </w:r>
      <w:r w:rsidRPr="005D715A">
        <w:t>Create a variable that indicates whether women are underweight according to their BMI (</w:t>
      </w:r>
      <w:r w:rsidRPr="005D715A">
        <w:rPr>
          <w:i/>
        </w:rPr>
        <w:t>whn_uw</w:t>
      </w:r>
      <w:r w:rsidRPr="005D715A">
        <w:t>).</w:t>
      </w:r>
    </w:p>
    <w:p w14:paraId="323E5342" w14:textId="3F720DE8" w:rsidR="004735E0" w:rsidRPr="005D715A" w:rsidRDefault="004735E0" w:rsidP="00CD6470">
      <w:pPr>
        <w:pStyle w:val="BodyTextIndent1"/>
      </w:pPr>
      <w:r w:rsidRPr="005D715A">
        <w:t>Set whn_uw=0 if whn_bmi≠missing</w:t>
      </w:r>
    </w:p>
    <w:p w14:paraId="351AA9F4" w14:textId="0D106E6F" w:rsidR="004735E0" w:rsidRDefault="004735E0" w:rsidP="00CD6470">
      <w:pPr>
        <w:pStyle w:val="BodyTextIndent1"/>
      </w:pPr>
      <w:r w:rsidRPr="005D715A">
        <w:t>Replace whn_uw=1 if whn_bmi</w:t>
      </w:r>
      <w:r>
        <w:t>2&lt;18.5Label values 0 “No” 1 “Yes”</w:t>
      </w:r>
    </w:p>
    <w:p w14:paraId="5AF6D1EA" w14:textId="77777777" w:rsidR="004735E0" w:rsidRPr="005D715A" w:rsidRDefault="004735E0" w:rsidP="00CD6470">
      <w:pPr>
        <w:pStyle w:val="BodyTextIndent1"/>
      </w:pPr>
      <w:r>
        <w:t>Label variable “Woman is underweight (BMI&lt;18.5)”</w:t>
      </w:r>
    </w:p>
    <w:p w14:paraId="49DFDF27" w14:textId="467C32E6" w:rsidR="004735E0" w:rsidRDefault="004735E0" w:rsidP="004735E0">
      <w:pPr>
        <w:pStyle w:val="BodyText"/>
      </w:pPr>
      <w:r>
        <w:rPr>
          <w:b/>
        </w:rPr>
        <w:t xml:space="preserve">Step </w:t>
      </w:r>
      <w:r w:rsidR="00BD514F">
        <w:rPr>
          <w:b/>
        </w:rPr>
        <w:t>6</w:t>
      </w:r>
      <w:r w:rsidRPr="005D715A">
        <w:rPr>
          <w:b/>
        </w:rPr>
        <w:t>.</w:t>
      </w:r>
      <w:r w:rsidRPr="00CD2417">
        <w:t xml:space="preserve"> </w:t>
      </w:r>
      <w:r>
        <w:t>After applying the women of reproductive age weight (</w:t>
      </w:r>
      <w:r w:rsidRPr="002A0DAF">
        <w:rPr>
          <w:i/>
        </w:rPr>
        <w:t>wgt_</w:t>
      </w:r>
      <w:r>
        <w:rPr>
          <w:i/>
        </w:rPr>
        <w:t>w</w:t>
      </w:r>
      <w:r>
        <w:t xml:space="preserve">), calculate the percentage of de facto women of reproductive age who are underweight using the </w:t>
      </w:r>
      <w:r>
        <w:rPr>
          <w:i/>
        </w:rPr>
        <w:t>whn_uw</w:t>
      </w:r>
      <w:r w:rsidR="00CD6470">
        <w:rPr>
          <w:i/>
        </w:rPr>
        <w:t xml:space="preserve"> </w:t>
      </w:r>
      <w:r>
        <w:t xml:space="preserve">analytic variable. </w:t>
      </w:r>
      <w:r w:rsidRPr="00192E00">
        <w:t xml:space="preserve">Repeat using the </w:t>
      </w:r>
      <w:r>
        <w:t xml:space="preserve">age category </w:t>
      </w:r>
      <w:r w:rsidRPr="00192E00">
        <w:t>disaggregate. (Sample code uses Stata syntax.)</w:t>
      </w:r>
    </w:p>
    <w:p w14:paraId="2C80B4EF" w14:textId="3B887F01" w:rsidR="004735E0" w:rsidRPr="002A0DAF" w:rsidRDefault="004735E0" w:rsidP="00CD2417">
      <w:pPr>
        <w:pStyle w:val="BodyTextIndent1"/>
        <w:keepNext/>
        <w:widowControl/>
      </w:pPr>
      <w:r w:rsidRPr="002A0DAF">
        <w:t>Svyset hhea [pweight=wgt_</w:t>
      </w:r>
      <w:r>
        <w:t>w</w:t>
      </w:r>
      <w:r w:rsidRPr="002A0DAF">
        <w:t>], strata(samp_stratum)</w:t>
      </w:r>
    </w:p>
    <w:p w14:paraId="60A9FF87" w14:textId="4354F195" w:rsidR="004735E0" w:rsidRPr="002A0DAF" w:rsidRDefault="004735E0" w:rsidP="00CD2417">
      <w:pPr>
        <w:pStyle w:val="BodyTextIndent1"/>
        <w:keepNext/>
        <w:widowControl/>
      </w:pPr>
      <w:r w:rsidRPr="002A0DAF">
        <w:t>Svy</w:t>
      </w:r>
      <w:r>
        <w:t>, subpop(hhmem_df)</w:t>
      </w:r>
      <w:r w:rsidRPr="002A0DAF">
        <w:t xml:space="preserve">: prop </w:t>
      </w:r>
      <w:r>
        <w:t>whn_uw</w:t>
      </w:r>
      <w:r w:rsidRPr="002A0DAF">
        <w:t xml:space="preserve"> </w:t>
      </w:r>
    </w:p>
    <w:p w14:paraId="74BCBB8D" w14:textId="77777777" w:rsidR="004735E0" w:rsidRDefault="004735E0" w:rsidP="00CD6470">
      <w:pPr>
        <w:pStyle w:val="BodyTextIndent1"/>
      </w:pPr>
      <w:r w:rsidRPr="002A0DAF">
        <w:t>Svy</w:t>
      </w:r>
      <w:r>
        <w:t>, subpop(hhmem_df)</w:t>
      </w:r>
      <w:r w:rsidRPr="002A0DAF">
        <w:t xml:space="preserve">: prop </w:t>
      </w:r>
      <w:r w:rsidRPr="009C4D8B">
        <w:t>whn_uw</w:t>
      </w:r>
      <w:r w:rsidRPr="002A0DAF">
        <w:t>, over(</w:t>
      </w:r>
      <w:r>
        <w:rPr>
          <w:sz w:val="20"/>
          <w:szCs w:val="20"/>
        </w:rPr>
        <w:t>wra_cage</w:t>
      </w:r>
      <w:r w:rsidRPr="002A0DAF">
        <w:t>)</w:t>
      </w:r>
    </w:p>
    <w:p w14:paraId="1DAC3C41" w14:textId="2A190308" w:rsidR="004735E0" w:rsidRPr="005D715A" w:rsidRDefault="004735E0" w:rsidP="00C970C9">
      <w:pPr>
        <w:pStyle w:val="Heading4"/>
      </w:pPr>
      <w:r w:rsidRPr="005D715A">
        <w:t>Reference</w:t>
      </w:r>
      <w:r w:rsidR="001A6B47">
        <w:t>s</w:t>
      </w:r>
    </w:p>
    <w:p w14:paraId="3D8BE321" w14:textId="2760FC16"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70270">
        <w:rPr>
          <w:i/>
        </w:rPr>
        <w:t>s</w:t>
      </w:r>
      <w:r w:rsidRPr="00C970A4">
        <w:rPr>
          <w:i/>
        </w:rPr>
        <w:t>tatistics. Rockville, Maryland, USA: ICF</w:t>
      </w:r>
      <w:r w:rsidRPr="00B10438">
        <w:t>.</w:t>
      </w:r>
      <w:r>
        <w:t xml:space="preserve"> Available at: </w:t>
      </w:r>
      <w:hyperlink r:id="rId102" w:anchor="t=Guide_to_DHS_Statistics_DHS-7.htm" w:history="1">
        <w:r>
          <w:rPr>
            <w:rStyle w:val="Hyperlink"/>
          </w:rPr>
          <w:t>https://dhsprogram.com/Data/Guide-to-DHS-Statistics/index.htm#t=Guide_to_DHS_Statistics_DHS-7.htm</w:t>
        </w:r>
      </w:hyperlink>
    </w:p>
    <w:p w14:paraId="044FD5CF" w14:textId="3F80C306" w:rsidR="004735E0" w:rsidRDefault="004735E0" w:rsidP="00CD6470">
      <w:pPr>
        <w:pStyle w:val="BodyText"/>
      </w:pPr>
      <w:r w:rsidRPr="005D715A">
        <w:t>W</w:t>
      </w:r>
      <w:r w:rsidR="00C970A4">
        <w:t>orld Health Organization.</w:t>
      </w:r>
      <w:r w:rsidRPr="005D715A">
        <w:t xml:space="preserve"> 2016. </w:t>
      </w:r>
      <w:r w:rsidRPr="00C970A4">
        <w:rPr>
          <w:i/>
        </w:rPr>
        <w:t>Factsheet: Obesity and overweight</w:t>
      </w:r>
      <w:r w:rsidRPr="005D715A">
        <w:t xml:space="preserve">. Available at: </w:t>
      </w:r>
      <w:hyperlink r:id="rId103" w:history="1">
        <w:r w:rsidRPr="005D715A">
          <w:rPr>
            <w:rStyle w:val="Hyperlink"/>
            <w:rFonts w:asciiTheme="majorHAnsi" w:hAnsiTheme="majorHAnsi"/>
          </w:rPr>
          <w:t>http://www.who.int/mediacentre/factsheets/fs311/en/</w:t>
        </w:r>
      </w:hyperlink>
    </w:p>
    <w:p w14:paraId="6EC26E55" w14:textId="39EC07BC" w:rsidR="00C970A4" w:rsidRPr="00925D9E" w:rsidRDefault="00C970A4" w:rsidP="00C970A4">
      <w:pPr>
        <w:rPr>
          <w:sz w:val="22"/>
          <w:szCs w:val="22"/>
        </w:rPr>
      </w:pPr>
      <w:r w:rsidRPr="00925D9E">
        <w:rPr>
          <w:sz w:val="22"/>
          <w:szCs w:val="22"/>
        </w:rPr>
        <w:lastRenderedPageBreak/>
        <w:t xml:space="preserve">World Health Organization Regional Office for Europe. 2019. </w:t>
      </w:r>
      <w:r w:rsidRPr="00925D9E">
        <w:rPr>
          <w:i/>
          <w:sz w:val="22"/>
          <w:szCs w:val="22"/>
        </w:rPr>
        <w:t xml:space="preserve">Body </w:t>
      </w:r>
      <w:r w:rsidR="00B70270">
        <w:rPr>
          <w:i/>
          <w:sz w:val="22"/>
          <w:szCs w:val="22"/>
        </w:rPr>
        <w:t>m</w:t>
      </w:r>
      <w:r w:rsidRPr="00925D9E">
        <w:rPr>
          <w:i/>
          <w:sz w:val="22"/>
          <w:szCs w:val="22"/>
        </w:rPr>
        <w:t xml:space="preserve">ass </w:t>
      </w:r>
      <w:r w:rsidR="00B70270">
        <w:rPr>
          <w:i/>
          <w:sz w:val="22"/>
          <w:szCs w:val="22"/>
        </w:rPr>
        <w:t>i</w:t>
      </w:r>
      <w:r w:rsidRPr="00925D9E">
        <w:rPr>
          <w:i/>
          <w:sz w:val="22"/>
          <w:szCs w:val="22"/>
        </w:rPr>
        <w:t>ndex</w:t>
      </w:r>
      <w:r w:rsidR="00B70270">
        <w:rPr>
          <w:i/>
          <w:sz w:val="22"/>
          <w:szCs w:val="22"/>
        </w:rPr>
        <w:t>—</w:t>
      </w:r>
      <w:r w:rsidRPr="00925D9E">
        <w:rPr>
          <w:i/>
          <w:sz w:val="22"/>
          <w:szCs w:val="22"/>
        </w:rPr>
        <w:t>BMI</w:t>
      </w:r>
      <w:r>
        <w:rPr>
          <w:sz w:val="22"/>
          <w:szCs w:val="22"/>
        </w:rPr>
        <w:t>. Available at:</w:t>
      </w:r>
      <w:r w:rsidRPr="00925D9E">
        <w:rPr>
          <w:i/>
          <w:sz w:val="22"/>
          <w:szCs w:val="22"/>
        </w:rPr>
        <w:t xml:space="preserve"> </w:t>
      </w:r>
      <w:hyperlink r:id="rId104" w:history="1">
        <w:r w:rsidRPr="00925D9E">
          <w:rPr>
            <w:rStyle w:val="Hyperlink"/>
            <w:sz w:val="22"/>
            <w:szCs w:val="22"/>
          </w:rPr>
          <w:t>http://www.euro.who.int/en/health-topics/disease-prevention/nutrition/a-healthy-lifestyle/body-mass-index-bmi</w:t>
        </w:r>
      </w:hyperlink>
    </w:p>
    <w:p w14:paraId="05CA1E53" w14:textId="4F95CE21" w:rsidR="004735E0" w:rsidRPr="00A9436B" w:rsidRDefault="00CD6470" w:rsidP="00A50FE1">
      <w:pPr>
        <w:pStyle w:val="Heading3"/>
        <w:numPr>
          <w:ilvl w:val="2"/>
          <w:numId w:val="247"/>
        </w:numPr>
        <w:spacing w:after="240" w:line="259" w:lineRule="auto"/>
        <w:ind w:right="288"/>
        <w:rPr>
          <w:rFonts w:eastAsia="Times New Roman"/>
        </w:rPr>
      </w:pPr>
      <w:bookmarkStart w:id="1027" w:name="_Toc17731863"/>
      <w:bookmarkStart w:id="1028" w:name="_Toc17980632"/>
      <w:bookmarkStart w:id="1029" w:name="_Toc17990075"/>
      <w:bookmarkStart w:id="1030" w:name="_Toc18065107"/>
      <w:bookmarkStart w:id="1031" w:name="_Toc513726516"/>
      <w:bookmarkStart w:id="1032" w:name="_Toc526973604"/>
      <w:bookmarkStart w:id="1033" w:name="_Toc527234129"/>
      <w:bookmarkStart w:id="1034" w:name="_Toc18092209"/>
      <w:bookmarkStart w:id="1035" w:name="_Toc513726515"/>
      <w:bookmarkEnd w:id="1027"/>
      <w:bookmarkEnd w:id="1028"/>
      <w:bookmarkEnd w:id="1029"/>
      <w:bookmarkEnd w:id="1030"/>
      <w:r>
        <w:rPr>
          <w:rFonts w:eastAsia="Times New Roman"/>
        </w:rPr>
        <w:t>Women</w:t>
      </w:r>
      <w:r w:rsidR="004735E0" w:rsidRPr="00A9436B">
        <w:rPr>
          <w:rFonts w:eastAsia="Times New Roman"/>
        </w:rPr>
        <w:t>’s Dietary Diversity: Mean number of food groups consumed by women of reproductive age</w:t>
      </w:r>
      <w:bookmarkEnd w:id="1031"/>
      <w:bookmarkEnd w:id="1032"/>
      <w:bookmarkEnd w:id="1033"/>
      <w:bookmarkEnd w:id="1034"/>
    </w:p>
    <w:p w14:paraId="35FA0B81" w14:textId="2EF18AEB" w:rsidR="004735E0" w:rsidRPr="00CD2417" w:rsidRDefault="004735E0" w:rsidP="00C970C9">
      <w:pPr>
        <w:pStyle w:val="BodyText"/>
        <w:rPr>
          <w:i/>
        </w:rPr>
      </w:pPr>
      <w:r w:rsidRPr="005D715A">
        <w:t>This indicator estimates the average number of food groups, out of nine specified food groups, consumed by women of reproductive age (15-49 years) during the day and night preceding the survey in the ZOI population.</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549813ED" w14:textId="55E54F60" w:rsidR="004735E0" w:rsidRDefault="004735E0" w:rsidP="00C970C9">
      <w:pPr>
        <w:pStyle w:val="Heading4"/>
        <w:ind w:right="288"/>
      </w:pPr>
      <w:r w:rsidRPr="005D715A">
        <w:t>Definition</w:t>
      </w:r>
      <w:r w:rsidR="001A3913">
        <w:t>s</w:t>
      </w:r>
    </w:p>
    <w:tbl>
      <w:tblPr>
        <w:tblStyle w:val="TableGrid"/>
        <w:tblW w:w="0" w:type="auto"/>
        <w:tblLook w:val="04A0" w:firstRow="1" w:lastRow="0" w:firstColumn="1" w:lastColumn="0" w:noHBand="0" w:noVBand="1"/>
      </w:tblPr>
      <w:tblGrid>
        <w:gridCol w:w="2515"/>
        <w:gridCol w:w="6835"/>
      </w:tblGrid>
      <w:tr w:rsidR="004735E0" w:rsidRPr="0085454D" w14:paraId="0DAAFA5E" w14:textId="77777777" w:rsidTr="004735E0">
        <w:trPr>
          <w:trHeight w:val="440"/>
        </w:trPr>
        <w:tc>
          <w:tcPr>
            <w:tcW w:w="2515" w:type="dxa"/>
          </w:tcPr>
          <w:p w14:paraId="6941508C" w14:textId="77777777" w:rsidR="004735E0" w:rsidRPr="0085454D" w:rsidRDefault="004735E0" w:rsidP="004735E0">
            <w:pPr>
              <w:rPr>
                <w:sz w:val="20"/>
                <w:szCs w:val="20"/>
              </w:rPr>
            </w:pPr>
            <w:r w:rsidRPr="0085454D">
              <w:rPr>
                <w:sz w:val="20"/>
                <w:szCs w:val="20"/>
              </w:rPr>
              <w:t>Numerator</w:t>
            </w:r>
          </w:p>
        </w:tc>
        <w:tc>
          <w:tcPr>
            <w:tcW w:w="6835" w:type="dxa"/>
            <w:vMerge w:val="restart"/>
          </w:tcPr>
          <w:p w14:paraId="09BC08D1" w14:textId="77777777" w:rsidR="004735E0" w:rsidRPr="00A20F53" w:rsidRDefault="004735E0" w:rsidP="004735E0">
            <w:pPr>
              <w:rPr>
                <w:sz w:val="22"/>
              </w:rPr>
            </w:pPr>
            <w:r w:rsidRPr="00A20F53">
              <w:rPr>
                <w:sz w:val="20"/>
                <w:szCs w:val="20"/>
              </w:rPr>
              <w:t xml:space="preserve">This is a quasi-continuous score indicator, so there is no numerator or denominator. The estimate is the mean number of food groups, out of nine specified food groups, consumed by </w:t>
            </w:r>
            <w:r>
              <w:rPr>
                <w:sz w:val="20"/>
                <w:szCs w:val="20"/>
              </w:rPr>
              <w:t xml:space="preserve">de facto </w:t>
            </w:r>
            <w:r w:rsidRPr="00A20F53">
              <w:rPr>
                <w:sz w:val="20"/>
                <w:szCs w:val="20"/>
              </w:rPr>
              <w:t>women of reproductive age.</w:t>
            </w:r>
          </w:p>
        </w:tc>
      </w:tr>
      <w:tr w:rsidR="004735E0" w:rsidRPr="0085454D" w14:paraId="5E7389D7" w14:textId="77777777" w:rsidTr="004735E0">
        <w:tc>
          <w:tcPr>
            <w:tcW w:w="2515" w:type="dxa"/>
          </w:tcPr>
          <w:p w14:paraId="7353A3B7" w14:textId="77777777" w:rsidR="004735E0" w:rsidRPr="0085454D" w:rsidRDefault="004735E0" w:rsidP="004735E0">
            <w:pPr>
              <w:rPr>
                <w:sz w:val="20"/>
                <w:szCs w:val="20"/>
              </w:rPr>
            </w:pPr>
            <w:r w:rsidRPr="0085454D">
              <w:rPr>
                <w:sz w:val="20"/>
                <w:szCs w:val="20"/>
              </w:rPr>
              <w:t>Denominator</w:t>
            </w:r>
          </w:p>
        </w:tc>
        <w:tc>
          <w:tcPr>
            <w:tcW w:w="6835" w:type="dxa"/>
            <w:vMerge/>
          </w:tcPr>
          <w:p w14:paraId="6ABC8CD4" w14:textId="77777777" w:rsidR="004735E0" w:rsidRPr="0085454D" w:rsidRDefault="004735E0" w:rsidP="004735E0">
            <w:pPr>
              <w:rPr>
                <w:sz w:val="20"/>
                <w:szCs w:val="20"/>
              </w:rPr>
            </w:pPr>
          </w:p>
        </w:tc>
      </w:tr>
      <w:tr w:rsidR="004735E0" w:rsidRPr="0085454D" w14:paraId="0089626F" w14:textId="77777777" w:rsidTr="004735E0">
        <w:tc>
          <w:tcPr>
            <w:tcW w:w="2515" w:type="dxa"/>
          </w:tcPr>
          <w:p w14:paraId="117BDB5E" w14:textId="77777777" w:rsidR="004735E0" w:rsidRPr="0085454D" w:rsidRDefault="004735E0" w:rsidP="004735E0">
            <w:pPr>
              <w:rPr>
                <w:sz w:val="20"/>
                <w:szCs w:val="20"/>
              </w:rPr>
            </w:pPr>
            <w:r w:rsidRPr="0085454D">
              <w:rPr>
                <w:sz w:val="20"/>
                <w:szCs w:val="20"/>
              </w:rPr>
              <w:t>Unit of measure</w:t>
            </w:r>
          </w:p>
        </w:tc>
        <w:tc>
          <w:tcPr>
            <w:tcW w:w="6835" w:type="dxa"/>
          </w:tcPr>
          <w:p w14:paraId="579B6BF4" w14:textId="77777777" w:rsidR="004735E0" w:rsidRPr="0085454D" w:rsidRDefault="004735E0" w:rsidP="004735E0">
            <w:pPr>
              <w:rPr>
                <w:sz w:val="20"/>
                <w:szCs w:val="20"/>
              </w:rPr>
            </w:pPr>
            <w:r w:rsidRPr="0085454D">
              <w:rPr>
                <w:sz w:val="20"/>
                <w:szCs w:val="20"/>
              </w:rPr>
              <w:t>Mean</w:t>
            </w:r>
          </w:p>
        </w:tc>
      </w:tr>
      <w:tr w:rsidR="004735E0" w:rsidRPr="0085454D" w14:paraId="38E92207" w14:textId="77777777" w:rsidTr="004735E0">
        <w:tc>
          <w:tcPr>
            <w:tcW w:w="2515" w:type="dxa"/>
          </w:tcPr>
          <w:p w14:paraId="3191FA4B" w14:textId="77777777" w:rsidR="004735E0" w:rsidRPr="0085454D" w:rsidRDefault="004735E0" w:rsidP="004735E0">
            <w:pPr>
              <w:rPr>
                <w:sz w:val="20"/>
                <w:szCs w:val="20"/>
              </w:rPr>
            </w:pPr>
            <w:r w:rsidRPr="0085454D">
              <w:rPr>
                <w:sz w:val="20"/>
                <w:szCs w:val="20"/>
              </w:rPr>
              <w:t>Level of data</w:t>
            </w:r>
          </w:p>
        </w:tc>
        <w:tc>
          <w:tcPr>
            <w:tcW w:w="6835" w:type="dxa"/>
          </w:tcPr>
          <w:p w14:paraId="483BCB0A" w14:textId="77777777" w:rsidR="004735E0" w:rsidRPr="0085454D" w:rsidRDefault="004735E0" w:rsidP="004735E0">
            <w:pPr>
              <w:rPr>
                <w:sz w:val="20"/>
                <w:szCs w:val="20"/>
              </w:rPr>
            </w:pPr>
            <w:r w:rsidRPr="0085454D">
              <w:rPr>
                <w:sz w:val="20"/>
                <w:szCs w:val="20"/>
              </w:rPr>
              <w:t>Individual</w:t>
            </w:r>
          </w:p>
        </w:tc>
      </w:tr>
      <w:tr w:rsidR="004735E0" w:rsidRPr="0085454D" w14:paraId="013964C4" w14:textId="77777777" w:rsidTr="004735E0">
        <w:tc>
          <w:tcPr>
            <w:tcW w:w="2515" w:type="dxa"/>
          </w:tcPr>
          <w:p w14:paraId="62CB2B2D" w14:textId="77777777" w:rsidR="004735E0" w:rsidRPr="0085454D" w:rsidRDefault="004735E0" w:rsidP="004735E0">
            <w:pPr>
              <w:rPr>
                <w:sz w:val="20"/>
                <w:szCs w:val="20"/>
              </w:rPr>
            </w:pPr>
            <w:r w:rsidRPr="0085454D">
              <w:rPr>
                <w:sz w:val="20"/>
                <w:szCs w:val="20"/>
              </w:rPr>
              <w:t>Sampling weight</w:t>
            </w:r>
          </w:p>
        </w:tc>
        <w:tc>
          <w:tcPr>
            <w:tcW w:w="6835" w:type="dxa"/>
          </w:tcPr>
          <w:p w14:paraId="274445E0" w14:textId="77777777" w:rsidR="004735E0" w:rsidRPr="0085454D" w:rsidRDefault="004735E0" w:rsidP="004735E0">
            <w:pPr>
              <w:rPr>
                <w:sz w:val="20"/>
                <w:szCs w:val="20"/>
              </w:rPr>
            </w:pPr>
            <w:r w:rsidRPr="0085454D">
              <w:rPr>
                <w:sz w:val="20"/>
                <w:szCs w:val="20"/>
              </w:rPr>
              <w:t>Women of reproductive age</w:t>
            </w:r>
          </w:p>
        </w:tc>
      </w:tr>
      <w:tr w:rsidR="004735E0" w:rsidRPr="0085454D" w14:paraId="325E9CB6" w14:textId="77777777" w:rsidTr="004735E0">
        <w:tc>
          <w:tcPr>
            <w:tcW w:w="2515" w:type="dxa"/>
          </w:tcPr>
          <w:p w14:paraId="11DB6422" w14:textId="77777777" w:rsidR="004735E0" w:rsidRPr="0085454D" w:rsidRDefault="004735E0" w:rsidP="004735E0">
            <w:pPr>
              <w:rPr>
                <w:sz w:val="20"/>
                <w:szCs w:val="20"/>
              </w:rPr>
            </w:pPr>
            <w:r w:rsidRPr="0085454D">
              <w:rPr>
                <w:sz w:val="20"/>
                <w:szCs w:val="20"/>
              </w:rPr>
              <w:t>Disaggregation levels</w:t>
            </w:r>
          </w:p>
        </w:tc>
        <w:tc>
          <w:tcPr>
            <w:tcW w:w="6835" w:type="dxa"/>
          </w:tcPr>
          <w:p w14:paraId="289D3748" w14:textId="036B2820" w:rsidR="004735E0" w:rsidRPr="0085454D" w:rsidRDefault="004108BD" w:rsidP="004735E0">
            <w:pPr>
              <w:rPr>
                <w:sz w:val="20"/>
                <w:szCs w:val="20"/>
              </w:rPr>
            </w:pPr>
            <w:r>
              <w:rPr>
                <w:sz w:val="20"/>
                <w:szCs w:val="20"/>
              </w:rPr>
              <w:t>None*</w:t>
            </w:r>
          </w:p>
        </w:tc>
      </w:tr>
      <w:tr w:rsidR="002A4D8D" w:rsidRPr="0085454D" w14:paraId="7FAA82DE" w14:textId="77777777" w:rsidTr="004735E0">
        <w:tc>
          <w:tcPr>
            <w:tcW w:w="2515" w:type="dxa"/>
          </w:tcPr>
          <w:p w14:paraId="1C5C2F92" w14:textId="45187B09" w:rsidR="002A4D8D" w:rsidRPr="0085454D" w:rsidRDefault="002A4D8D" w:rsidP="002A4D8D">
            <w:pPr>
              <w:rPr>
                <w:sz w:val="20"/>
                <w:szCs w:val="20"/>
              </w:rPr>
            </w:pPr>
            <w:r>
              <w:rPr>
                <w:sz w:val="20"/>
                <w:szCs w:val="20"/>
              </w:rPr>
              <w:t xml:space="preserve">Coverage </w:t>
            </w:r>
          </w:p>
        </w:tc>
        <w:tc>
          <w:tcPr>
            <w:tcW w:w="6835" w:type="dxa"/>
          </w:tcPr>
          <w:p w14:paraId="1799BB13" w14:textId="609CFDC7" w:rsidR="002A4D8D" w:rsidRPr="0085454D" w:rsidRDefault="002A4D8D" w:rsidP="002A4D8D">
            <w:pPr>
              <w:rPr>
                <w:sz w:val="20"/>
                <w:szCs w:val="20"/>
              </w:rPr>
            </w:pPr>
            <w:r>
              <w:rPr>
                <w:sz w:val="20"/>
                <w:szCs w:val="20"/>
              </w:rPr>
              <w:t>P1-ZOI</w:t>
            </w:r>
          </w:p>
        </w:tc>
      </w:tr>
      <w:tr w:rsidR="002A4D8D" w:rsidRPr="0085454D" w14:paraId="19D30083" w14:textId="77777777" w:rsidTr="004735E0">
        <w:tc>
          <w:tcPr>
            <w:tcW w:w="2515" w:type="dxa"/>
          </w:tcPr>
          <w:p w14:paraId="72AEC240" w14:textId="77777777" w:rsidR="002A4D8D" w:rsidRPr="0085454D" w:rsidRDefault="002A4D8D" w:rsidP="002A4D8D">
            <w:pPr>
              <w:rPr>
                <w:sz w:val="20"/>
                <w:szCs w:val="20"/>
              </w:rPr>
            </w:pPr>
            <w:r w:rsidRPr="0085454D">
              <w:rPr>
                <w:sz w:val="20"/>
                <w:szCs w:val="20"/>
              </w:rPr>
              <w:t>Treatment of missing data</w:t>
            </w:r>
          </w:p>
        </w:tc>
        <w:tc>
          <w:tcPr>
            <w:tcW w:w="6835" w:type="dxa"/>
          </w:tcPr>
          <w:p w14:paraId="355F086D" w14:textId="627FC21F" w:rsidR="002A4D8D" w:rsidRPr="0085454D" w:rsidRDefault="002A4D8D" w:rsidP="002A4D8D">
            <w:pPr>
              <w:rPr>
                <w:sz w:val="20"/>
                <w:szCs w:val="20"/>
              </w:rPr>
            </w:pPr>
            <w:r w:rsidRPr="0085454D">
              <w:rPr>
                <w:sz w:val="20"/>
                <w:szCs w:val="20"/>
              </w:rPr>
              <w:t xml:space="preserve">Women missing information about what they consumed the day and night preceding the survey are excluded from the numerator and denominator. All “don’t know” responses are considered to be “no” responses when calculating this indicator.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 xml:space="preserve">. </w:t>
            </w:r>
          </w:p>
        </w:tc>
      </w:tr>
      <w:tr w:rsidR="002A4D8D" w:rsidRPr="0085454D" w14:paraId="61B452BD" w14:textId="77777777" w:rsidTr="004735E0">
        <w:tc>
          <w:tcPr>
            <w:tcW w:w="2515" w:type="dxa"/>
          </w:tcPr>
          <w:p w14:paraId="4EC75CEF" w14:textId="77777777" w:rsidR="002A4D8D" w:rsidRPr="0085454D" w:rsidRDefault="002A4D8D" w:rsidP="002A4D8D">
            <w:pPr>
              <w:rPr>
                <w:sz w:val="20"/>
                <w:szCs w:val="20"/>
              </w:rPr>
            </w:pPr>
            <w:r w:rsidRPr="0085454D">
              <w:rPr>
                <w:sz w:val="20"/>
                <w:szCs w:val="20"/>
              </w:rPr>
              <w:t>Survey variables used</w:t>
            </w:r>
          </w:p>
        </w:tc>
        <w:tc>
          <w:tcPr>
            <w:tcW w:w="6835" w:type="dxa"/>
          </w:tcPr>
          <w:p w14:paraId="51451145" w14:textId="77777777" w:rsidR="002A4D8D" w:rsidRPr="0085454D" w:rsidRDefault="002A4D8D" w:rsidP="002A4D8D">
            <w:pPr>
              <w:pStyle w:val="Definitions"/>
              <w:rPr>
                <w:sz w:val="20"/>
                <w:szCs w:val="20"/>
              </w:rPr>
            </w:pPr>
            <w:r>
              <w:rPr>
                <w:i/>
                <w:sz w:val="20"/>
                <w:szCs w:val="20"/>
              </w:rPr>
              <w:t xml:space="preserve">hhea, hhnum, samp_stratum, wgt_w, </w:t>
            </w:r>
            <w:r w:rsidRPr="0085454D">
              <w:rPr>
                <w:i/>
                <w:sz w:val="20"/>
                <w:szCs w:val="20"/>
              </w:rPr>
              <w:t>v409-v429</w:t>
            </w:r>
          </w:p>
        </w:tc>
      </w:tr>
      <w:tr w:rsidR="002A4D8D" w:rsidRPr="0085454D" w14:paraId="02DDA2EC" w14:textId="77777777" w:rsidTr="004735E0">
        <w:tc>
          <w:tcPr>
            <w:tcW w:w="2515" w:type="dxa"/>
          </w:tcPr>
          <w:p w14:paraId="5DD71239" w14:textId="77777777" w:rsidR="002A4D8D" w:rsidRPr="0085454D" w:rsidRDefault="002A4D8D" w:rsidP="003316AD">
            <w:pPr>
              <w:keepNext/>
              <w:widowControl/>
              <w:rPr>
                <w:sz w:val="20"/>
                <w:szCs w:val="20"/>
              </w:rPr>
            </w:pPr>
            <w:r w:rsidRPr="0085454D">
              <w:rPr>
                <w:sz w:val="20"/>
                <w:szCs w:val="20"/>
              </w:rPr>
              <w:t>Analytic variables used</w:t>
            </w:r>
          </w:p>
        </w:tc>
        <w:tc>
          <w:tcPr>
            <w:tcW w:w="6835" w:type="dxa"/>
          </w:tcPr>
          <w:p w14:paraId="1EE2EE53" w14:textId="77777777" w:rsidR="002A4D8D" w:rsidRPr="0085454D" w:rsidRDefault="002A4D8D" w:rsidP="002A4D8D">
            <w:pPr>
              <w:rPr>
                <w:i/>
                <w:sz w:val="20"/>
                <w:szCs w:val="20"/>
              </w:rPr>
            </w:pPr>
            <w:r>
              <w:rPr>
                <w:i/>
                <w:sz w:val="20"/>
                <w:szCs w:val="20"/>
              </w:rPr>
              <w:t>hhmem_df, wra_cage</w:t>
            </w:r>
          </w:p>
        </w:tc>
      </w:tr>
      <w:tr w:rsidR="002A4D8D" w:rsidRPr="0085454D" w14:paraId="4930F3E2" w14:textId="77777777" w:rsidTr="004735E0">
        <w:tc>
          <w:tcPr>
            <w:tcW w:w="2515" w:type="dxa"/>
          </w:tcPr>
          <w:p w14:paraId="0BBFF721" w14:textId="77777777" w:rsidR="002A4D8D" w:rsidRPr="0085454D" w:rsidRDefault="002A4D8D" w:rsidP="002A4D8D">
            <w:pPr>
              <w:rPr>
                <w:sz w:val="20"/>
                <w:szCs w:val="20"/>
              </w:rPr>
            </w:pPr>
            <w:r>
              <w:rPr>
                <w:sz w:val="20"/>
                <w:szCs w:val="20"/>
              </w:rPr>
              <w:t>Analytic variables created</w:t>
            </w:r>
          </w:p>
        </w:tc>
        <w:tc>
          <w:tcPr>
            <w:tcW w:w="6835" w:type="dxa"/>
          </w:tcPr>
          <w:p w14:paraId="5E7853BA" w14:textId="77777777" w:rsidR="002A4D8D" w:rsidRPr="0085454D" w:rsidRDefault="002A4D8D" w:rsidP="002A4D8D">
            <w:pPr>
              <w:rPr>
                <w:i/>
                <w:sz w:val="20"/>
                <w:szCs w:val="20"/>
              </w:rPr>
            </w:pPr>
            <w:r w:rsidRPr="0085454D">
              <w:rPr>
                <w:i/>
                <w:sz w:val="20"/>
                <w:szCs w:val="20"/>
              </w:rPr>
              <w:t>wfoodgrp1-wfoodgrp9, whn_wdds</w:t>
            </w:r>
            <w:r>
              <w:rPr>
                <w:i/>
                <w:sz w:val="20"/>
                <w:szCs w:val="20"/>
              </w:rPr>
              <w:t>, whn_fmiss</w:t>
            </w:r>
          </w:p>
        </w:tc>
      </w:tr>
    </w:tbl>
    <w:p w14:paraId="3444432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FF2EEB3" w14:textId="77777777" w:rsidR="004735E0" w:rsidRPr="005D715A" w:rsidRDefault="004735E0" w:rsidP="00CD6470">
      <w:pPr>
        <w:pStyle w:val="Heading4"/>
        <w:spacing w:before="200"/>
      </w:pPr>
      <w:r w:rsidRPr="005D715A">
        <w:t>Calculations</w:t>
      </w:r>
    </w:p>
    <w:p w14:paraId="35BC28B6" w14:textId="1D3CE990" w:rsidR="004735E0" w:rsidRPr="0026608C" w:rsidRDefault="004735E0" w:rsidP="00C970C9">
      <w:pPr>
        <w:pStyle w:val="BodyText"/>
      </w:pPr>
      <w:r w:rsidRPr="005D715A">
        <w:rPr>
          <w:b/>
        </w:rPr>
        <w:t xml:space="preserve">Step 1. </w:t>
      </w:r>
      <w:r w:rsidRPr="005D715A">
        <w:t xml:space="preserve">Identify variables associated with the nine food groups used to calculate women’s dietary </w:t>
      </w:r>
      <w:r w:rsidRPr="0011401A">
        <w:t>diversity score. Pay particular attention if the questionnaire was adapted to include local foods</w:t>
      </w:r>
      <w:r>
        <w:t xml:space="preserve"> to ensure </w:t>
      </w:r>
      <w:r w:rsidR="001A3913">
        <w:t xml:space="preserve">that </w:t>
      </w:r>
      <w:r>
        <w:t>they are assigned to the appropriate food group</w:t>
      </w:r>
      <w:r w:rsidRPr="0011401A">
        <w:t xml:space="preserve">. </w:t>
      </w:r>
      <w:r w:rsidR="00E601CD" w:rsidRPr="0026608C">
        <w:t>Table 19</w:t>
      </w:r>
      <w:r w:rsidRPr="0026608C">
        <w:t xml:space="preserve"> lists the food groups and their corresponding variables in the ZOI Survey core questionnaire. Local adaptation may also have resulted in change</w:t>
      </w:r>
      <w:r w:rsidR="00C623ED" w:rsidRPr="0026608C">
        <w:t>s</w:t>
      </w:r>
      <w:r w:rsidRPr="0026608C">
        <w:t xml:space="preserve"> in the numbering of the questions in the questionnaire, so the variable numbering in </w:t>
      </w:r>
      <w:r w:rsidR="00E601CD" w:rsidRPr="0026608C">
        <w:t>Table 19</w:t>
      </w:r>
      <w:r w:rsidRPr="0026608C">
        <w:t xml:space="preserve"> should also be reviewed for any needed adjustment.</w:t>
      </w:r>
    </w:p>
    <w:p w14:paraId="0E72A63C" w14:textId="53B873C2" w:rsidR="004735E0" w:rsidRPr="005D715A" w:rsidRDefault="00E601CD" w:rsidP="00C970C9">
      <w:pPr>
        <w:pStyle w:val="Tabletitle"/>
      </w:pPr>
      <w:bookmarkStart w:id="1036" w:name="_Toc527234197"/>
      <w:bookmarkStart w:id="1037" w:name="_Toc18068013"/>
      <w:r w:rsidRPr="0026608C">
        <w:t>Table 19</w:t>
      </w:r>
      <w:r w:rsidR="004735E0" w:rsidRPr="0026608C">
        <w:t>:</w:t>
      </w:r>
      <w:r w:rsidR="004735E0" w:rsidRPr="0011401A">
        <w:t xml:space="preserve"> Nine</w:t>
      </w:r>
      <w:r w:rsidR="004735E0" w:rsidRPr="005D715A">
        <w:t xml:space="preserve"> Food Groups Used to Generate Women’s Dietary Diversity Score</w:t>
      </w:r>
      <w:bookmarkEnd w:id="1036"/>
      <w:bookmarkEnd w:id="10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6"/>
        <w:gridCol w:w="5854"/>
      </w:tblGrid>
      <w:tr w:rsidR="004735E0" w:rsidRPr="005D715A" w14:paraId="50B5B6B9" w14:textId="77777777" w:rsidTr="001A6B47">
        <w:trPr>
          <w:tblHeader/>
        </w:trPr>
        <w:tc>
          <w:tcPr>
            <w:tcW w:w="3330" w:type="dxa"/>
            <w:shd w:val="clear" w:color="auto" w:fill="387990"/>
          </w:tcPr>
          <w:p w14:paraId="5F6016A6"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0451C9C1"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20B17829" w14:textId="77777777" w:rsidTr="00D657C1">
        <w:tc>
          <w:tcPr>
            <w:tcW w:w="3330" w:type="dxa"/>
          </w:tcPr>
          <w:p w14:paraId="662FA73A"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Grains, roots, and tubers</w:t>
            </w:r>
          </w:p>
        </w:tc>
        <w:tc>
          <w:tcPr>
            <w:tcW w:w="5575" w:type="dxa"/>
          </w:tcPr>
          <w:p w14:paraId="4D2F5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2CE83B9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 and tubers</w:t>
            </w:r>
          </w:p>
          <w:p w14:paraId="64440645"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lastRenderedPageBreak/>
              <w:t>v411a</w:t>
            </w:r>
            <w:r w:rsidRPr="005D715A">
              <w:rPr>
                <w:rFonts w:asciiTheme="majorHAnsi" w:hAnsiTheme="majorHAnsi"/>
                <w:sz w:val="20"/>
                <w:szCs w:val="20"/>
              </w:rPr>
              <w:t>=plantain or banana</w:t>
            </w:r>
          </w:p>
        </w:tc>
      </w:tr>
      <w:tr w:rsidR="004735E0" w:rsidRPr="005D715A" w14:paraId="790DA587" w14:textId="77777777" w:rsidTr="00D657C1">
        <w:tc>
          <w:tcPr>
            <w:tcW w:w="3330" w:type="dxa"/>
          </w:tcPr>
          <w:p w14:paraId="535B705F"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lastRenderedPageBreak/>
              <w:t>Legumes and nuts</w:t>
            </w:r>
          </w:p>
        </w:tc>
        <w:tc>
          <w:tcPr>
            <w:tcW w:w="5575" w:type="dxa"/>
          </w:tcPr>
          <w:p w14:paraId="75F2BE2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=legumes</w:t>
            </w:r>
          </w:p>
          <w:p w14:paraId="7C76EA7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21FECB7D" w14:textId="77777777" w:rsidTr="00D657C1">
        <w:tc>
          <w:tcPr>
            <w:tcW w:w="3330" w:type="dxa"/>
          </w:tcPr>
          <w:p w14:paraId="1B942534" w14:textId="77777777" w:rsidR="004735E0" w:rsidRPr="00C623ED" w:rsidRDefault="004735E0" w:rsidP="00C623ED">
            <w:pPr>
              <w:ind w:right="288"/>
              <w:rPr>
                <w:rFonts w:asciiTheme="majorHAnsi" w:hAnsiTheme="majorHAnsi"/>
                <w:sz w:val="20"/>
                <w:szCs w:val="20"/>
              </w:rPr>
            </w:pPr>
            <w:r w:rsidRPr="00C623ED">
              <w:rPr>
                <w:rFonts w:asciiTheme="majorHAnsi" w:hAnsiTheme="majorHAnsi"/>
                <w:sz w:val="20"/>
                <w:szCs w:val="20"/>
              </w:rPr>
              <w:t xml:space="preserve">Dairy products </w:t>
            </w:r>
          </w:p>
        </w:tc>
        <w:tc>
          <w:tcPr>
            <w:tcW w:w="5575" w:type="dxa"/>
          </w:tcPr>
          <w:p w14:paraId="1D640A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yogurt, cheese)</w:t>
            </w:r>
          </w:p>
        </w:tc>
      </w:tr>
      <w:tr w:rsidR="004735E0" w:rsidRPr="005D715A" w14:paraId="08C13ECA" w14:textId="77777777" w:rsidTr="00D657C1">
        <w:tc>
          <w:tcPr>
            <w:tcW w:w="3330" w:type="dxa"/>
          </w:tcPr>
          <w:p w14:paraId="46D147A9"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Organ meat</w:t>
            </w:r>
          </w:p>
        </w:tc>
        <w:tc>
          <w:tcPr>
            <w:tcW w:w="5575" w:type="dxa"/>
          </w:tcPr>
          <w:p w14:paraId="65B702A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8ED757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tc>
      </w:tr>
      <w:tr w:rsidR="004735E0" w:rsidRPr="005D715A" w14:paraId="2A5A28B3" w14:textId="77777777" w:rsidTr="00D657C1">
        <w:tc>
          <w:tcPr>
            <w:tcW w:w="3330" w:type="dxa"/>
          </w:tcPr>
          <w:p w14:paraId="789280F4"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Eggs</w:t>
            </w:r>
          </w:p>
        </w:tc>
        <w:tc>
          <w:tcPr>
            <w:tcW w:w="5575" w:type="dxa"/>
          </w:tcPr>
          <w:p w14:paraId="276A0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3DBE0B95" w14:textId="77777777" w:rsidTr="00D657C1">
        <w:tc>
          <w:tcPr>
            <w:tcW w:w="3330" w:type="dxa"/>
          </w:tcPr>
          <w:p w14:paraId="5FD81B5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Flesh foods, fish, and other miscellaneous small animal protein</w:t>
            </w:r>
          </w:p>
        </w:tc>
        <w:tc>
          <w:tcPr>
            <w:tcW w:w="5575" w:type="dxa"/>
          </w:tcPr>
          <w:p w14:paraId="009CC6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=any meat from domesticated animals</w:t>
            </w:r>
          </w:p>
          <w:p w14:paraId="1974E877"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3506DE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39DF49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21A39312" w14:textId="77777777" w:rsidTr="00D657C1">
        <w:tc>
          <w:tcPr>
            <w:tcW w:w="3330" w:type="dxa"/>
          </w:tcPr>
          <w:p w14:paraId="3ECF1B83"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Dark green leafy vegetables</w:t>
            </w:r>
          </w:p>
        </w:tc>
        <w:tc>
          <w:tcPr>
            <w:tcW w:w="5575" w:type="dxa"/>
          </w:tcPr>
          <w:p w14:paraId="2A5F35E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 xml:space="preserve">=any dark green leafy vegetables </w:t>
            </w:r>
          </w:p>
        </w:tc>
      </w:tr>
      <w:tr w:rsidR="004735E0" w:rsidRPr="005D715A" w14:paraId="528B02AA" w14:textId="77777777" w:rsidTr="00D657C1">
        <w:tc>
          <w:tcPr>
            <w:tcW w:w="3330" w:type="dxa"/>
          </w:tcPr>
          <w:p w14:paraId="1B4DDD34" w14:textId="40EF036E"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vitamin A</w:t>
            </w:r>
            <w:r w:rsidR="00C623ED">
              <w:rPr>
                <w:rFonts w:asciiTheme="majorHAnsi" w:hAnsiTheme="majorHAnsi"/>
                <w:sz w:val="20"/>
                <w:szCs w:val="20"/>
              </w:rPr>
              <w:t>-</w:t>
            </w:r>
            <w:r w:rsidRPr="00C623ED">
              <w:rPr>
                <w:rFonts w:asciiTheme="majorHAnsi" w:hAnsiTheme="majorHAnsi"/>
                <w:sz w:val="20"/>
                <w:szCs w:val="20"/>
              </w:rPr>
              <w:t>rich fruits and vegetables</w:t>
            </w:r>
          </w:p>
        </w:tc>
        <w:tc>
          <w:tcPr>
            <w:tcW w:w="5575" w:type="dxa"/>
          </w:tcPr>
          <w:p w14:paraId="152BC832"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4BABD16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or papayas</w:t>
            </w:r>
          </w:p>
          <w:p w14:paraId="198D087A"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0FB9F846" w14:textId="77777777" w:rsidTr="00D657C1">
        <w:tc>
          <w:tcPr>
            <w:tcW w:w="3330" w:type="dxa"/>
          </w:tcPr>
          <w:p w14:paraId="39F2258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fruits and vegetables</w:t>
            </w:r>
          </w:p>
        </w:tc>
        <w:tc>
          <w:tcPr>
            <w:tcW w:w="5575" w:type="dxa"/>
          </w:tcPr>
          <w:p w14:paraId="19956F00"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p w14:paraId="14D02221"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6C765651" w14:textId="4D0EBF40" w:rsidR="004735E0" w:rsidRPr="005D715A" w:rsidRDefault="004735E0" w:rsidP="00C970C9">
      <w:pPr>
        <w:pStyle w:val="BodyText"/>
      </w:pPr>
      <w:r w:rsidRPr="005D715A">
        <w:rPr>
          <w:b/>
        </w:rPr>
        <w:t>Step 2.</w:t>
      </w:r>
      <w:r w:rsidRPr="005D715A">
        <w:t xml:space="preserve"> Create nine binary food group variables</w:t>
      </w:r>
      <w:r w:rsidR="00D90444">
        <w:t xml:space="preserve">—one </w:t>
      </w:r>
      <w:r w:rsidRPr="005D715A">
        <w:t>for each food group</w:t>
      </w:r>
      <w:r w:rsidR="00D90444">
        <w:t xml:space="preserve"> </w:t>
      </w:r>
      <w:r w:rsidR="00D90444" w:rsidRPr="005D715A">
        <w:t>(</w:t>
      </w:r>
      <w:r w:rsidR="00D90444">
        <w:t>w</w:t>
      </w:r>
      <w:r w:rsidR="00D90444" w:rsidRPr="005D715A">
        <w:rPr>
          <w:i/>
        </w:rPr>
        <w:t>foodgrp</w:t>
      </w:r>
      <w:r w:rsidR="00D90444">
        <w:rPr>
          <w:i/>
        </w:rPr>
        <w:t>1-wfoodgrp9</w:t>
      </w:r>
      <w:r w:rsidR="00D90444" w:rsidRPr="005D715A">
        <w:t>)</w:t>
      </w:r>
      <w:r w:rsidRPr="005D715A">
        <w:t>.</w:t>
      </w:r>
    </w:p>
    <w:p w14:paraId="12DA46CF" w14:textId="49CBDAD5" w:rsidR="004735E0" w:rsidRDefault="004735E0" w:rsidP="00C970C9">
      <w:pPr>
        <w:pStyle w:val="Indentvariable"/>
      </w:pPr>
      <w:r w:rsidRPr="005D715A">
        <w:t xml:space="preserve">Set </w:t>
      </w:r>
      <w:r>
        <w:t>w</w:t>
      </w:r>
      <w:r w:rsidRPr="005D715A">
        <w:t xml:space="preserve">foodgrp1=0 </w:t>
      </w:r>
    </w:p>
    <w:p w14:paraId="5ADB1D88" w14:textId="2C9707DB" w:rsidR="004735E0" w:rsidRDefault="004735E0" w:rsidP="00C970C9">
      <w:pPr>
        <w:pStyle w:val="Indentvariable"/>
      </w:pPr>
      <w:r>
        <w:t>R</w:t>
      </w:r>
      <w:r w:rsidRPr="005D715A">
        <w:t xml:space="preserve">eplace </w:t>
      </w:r>
      <w:r>
        <w:t>w</w:t>
      </w:r>
      <w:r w:rsidRPr="005D715A">
        <w:t>foodgrp1=1 if (v409=1 or v411=1 or v411a=1)</w:t>
      </w:r>
    </w:p>
    <w:p w14:paraId="2308DC4D" w14:textId="77777777" w:rsidR="004735E0" w:rsidRDefault="004735E0" w:rsidP="00C970C9">
      <w:pPr>
        <w:pStyle w:val="Indentvariable"/>
      </w:pPr>
      <w:r>
        <w:t>Label values 0 “No” 1 “Yes”</w:t>
      </w:r>
    </w:p>
    <w:p w14:paraId="25F82D0C" w14:textId="77777777" w:rsidR="004735E0" w:rsidRPr="005D715A" w:rsidRDefault="004735E0" w:rsidP="00C970C9">
      <w:pPr>
        <w:pStyle w:val="Indentvariable"/>
      </w:pPr>
      <w:r>
        <w:t>Label variable “Woman ate grains, roots, tubers”</w:t>
      </w:r>
    </w:p>
    <w:p w14:paraId="3CE4EC3E" w14:textId="77777777" w:rsidR="004735E0" w:rsidRDefault="004735E0" w:rsidP="00C970C9">
      <w:pPr>
        <w:pStyle w:val="Indentvariable"/>
      </w:pPr>
    </w:p>
    <w:p w14:paraId="3547D9EB" w14:textId="3915144E" w:rsidR="004735E0" w:rsidRDefault="004735E0" w:rsidP="00C970C9">
      <w:pPr>
        <w:pStyle w:val="Indentvariable"/>
      </w:pPr>
      <w:r w:rsidRPr="005D715A">
        <w:t xml:space="preserve">Set </w:t>
      </w:r>
      <w:r>
        <w:t>w</w:t>
      </w:r>
      <w:r w:rsidRPr="005D715A">
        <w:t xml:space="preserve">foodgrp2=0 </w:t>
      </w:r>
    </w:p>
    <w:p w14:paraId="207FEC95" w14:textId="78B8D391" w:rsidR="004735E0" w:rsidRDefault="004735E0" w:rsidP="00C970C9">
      <w:pPr>
        <w:pStyle w:val="Indentvariable"/>
      </w:pPr>
      <w:r>
        <w:t>R</w:t>
      </w:r>
      <w:r w:rsidRPr="005D715A">
        <w:t xml:space="preserve">eplace </w:t>
      </w:r>
      <w:r>
        <w:t>w</w:t>
      </w:r>
      <w:r w:rsidRPr="005D715A">
        <w:t>foodgrp2=1 if (v422=1 or v423=1)</w:t>
      </w:r>
    </w:p>
    <w:p w14:paraId="66A3CC4B" w14:textId="77777777" w:rsidR="004735E0" w:rsidRDefault="004735E0" w:rsidP="003316AD">
      <w:pPr>
        <w:pStyle w:val="Indentvariable"/>
        <w:keepNext/>
        <w:widowControl/>
      </w:pPr>
      <w:r>
        <w:t>Label values 0 “No” 1 “Yes”</w:t>
      </w:r>
    </w:p>
    <w:p w14:paraId="34E153FB" w14:textId="77777777" w:rsidR="004735E0" w:rsidRDefault="004735E0" w:rsidP="004735E0">
      <w:pPr>
        <w:pStyle w:val="Indentvariable"/>
      </w:pPr>
      <w:r>
        <w:t>Label variable “Woman ate legumes, nuts”</w:t>
      </w:r>
    </w:p>
    <w:p w14:paraId="435F8BE4" w14:textId="77777777" w:rsidR="004735E0" w:rsidRPr="005D715A" w:rsidRDefault="004735E0" w:rsidP="00C970C9">
      <w:pPr>
        <w:pStyle w:val="Indentvariable"/>
      </w:pPr>
    </w:p>
    <w:p w14:paraId="43867D26" w14:textId="65995CB5" w:rsidR="004735E0" w:rsidRDefault="004735E0" w:rsidP="00C970C9">
      <w:pPr>
        <w:pStyle w:val="Indentvariable"/>
      </w:pPr>
      <w:r w:rsidRPr="005D715A">
        <w:t xml:space="preserve">Set </w:t>
      </w:r>
      <w:r>
        <w:t>w</w:t>
      </w:r>
      <w:r w:rsidRPr="005D715A">
        <w:t>foodgrp3=0</w:t>
      </w:r>
    </w:p>
    <w:p w14:paraId="197BF40C" w14:textId="47866F7C" w:rsidR="004735E0" w:rsidRDefault="004735E0" w:rsidP="00C970C9">
      <w:pPr>
        <w:pStyle w:val="Indentvariable"/>
      </w:pPr>
      <w:r>
        <w:t>R</w:t>
      </w:r>
      <w:r w:rsidRPr="005D715A">
        <w:t xml:space="preserve">eplace </w:t>
      </w:r>
      <w:r>
        <w:t>w</w:t>
      </w:r>
      <w:r w:rsidRPr="005D715A">
        <w:t xml:space="preserve">foodgrp3=1 if (v424=1) </w:t>
      </w:r>
    </w:p>
    <w:p w14:paraId="434E30A6" w14:textId="77777777" w:rsidR="004735E0" w:rsidRDefault="004735E0" w:rsidP="004735E0">
      <w:pPr>
        <w:pStyle w:val="Indentvariable"/>
      </w:pPr>
      <w:r>
        <w:t>Label values 0 “No” 1 “Yes”</w:t>
      </w:r>
    </w:p>
    <w:p w14:paraId="29AD244D" w14:textId="77777777" w:rsidR="004735E0" w:rsidRDefault="004735E0" w:rsidP="004735E0">
      <w:pPr>
        <w:pStyle w:val="Indentvariable"/>
      </w:pPr>
      <w:r>
        <w:t>Label variable “Woman ate dairy products”</w:t>
      </w:r>
    </w:p>
    <w:p w14:paraId="72566933" w14:textId="77777777" w:rsidR="004735E0" w:rsidRPr="005D715A" w:rsidRDefault="004735E0" w:rsidP="00C970C9">
      <w:pPr>
        <w:pStyle w:val="Indentvariable"/>
      </w:pPr>
    </w:p>
    <w:p w14:paraId="780EB173" w14:textId="0B6FB8D3" w:rsidR="004735E0" w:rsidRDefault="004735E0" w:rsidP="00C970C9">
      <w:pPr>
        <w:pStyle w:val="Indentvariable"/>
      </w:pPr>
      <w:r w:rsidRPr="005D715A">
        <w:t xml:space="preserve">Set </w:t>
      </w:r>
      <w:r>
        <w:t>w</w:t>
      </w:r>
      <w:r w:rsidRPr="005D715A">
        <w:t>foodgrp4=0</w:t>
      </w:r>
    </w:p>
    <w:p w14:paraId="66BA8694" w14:textId="581222C9" w:rsidR="004735E0" w:rsidRDefault="004735E0" w:rsidP="00C970C9">
      <w:pPr>
        <w:pStyle w:val="Indentvariable"/>
      </w:pPr>
      <w:r>
        <w:t>R</w:t>
      </w:r>
      <w:r w:rsidRPr="005D715A">
        <w:t xml:space="preserve">eplace </w:t>
      </w:r>
      <w:r>
        <w:t>w</w:t>
      </w:r>
      <w:r w:rsidRPr="005D715A">
        <w:t>foodgrp4=1 if (v416=1 or v418=1)</w:t>
      </w:r>
    </w:p>
    <w:p w14:paraId="1CC9DB12" w14:textId="77777777" w:rsidR="004735E0" w:rsidRDefault="004735E0" w:rsidP="004735E0">
      <w:pPr>
        <w:pStyle w:val="Indentvariable"/>
      </w:pPr>
      <w:r>
        <w:t>Label values 0 “No” 1 “Yes”</w:t>
      </w:r>
    </w:p>
    <w:p w14:paraId="06E60C52" w14:textId="77777777" w:rsidR="004735E0" w:rsidRDefault="004735E0" w:rsidP="004735E0">
      <w:pPr>
        <w:pStyle w:val="Indentvariable"/>
      </w:pPr>
      <w:r>
        <w:t>Label variable “Woman ate organ meat”</w:t>
      </w:r>
    </w:p>
    <w:p w14:paraId="427363E8" w14:textId="77777777" w:rsidR="004735E0" w:rsidRPr="005D715A" w:rsidRDefault="004735E0" w:rsidP="00C970C9">
      <w:pPr>
        <w:pStyle w:val="Indentvariable"/>
      </w:pPr>
    </w:p>
    <w:p w14:paraId="5FCC8502" w14:textId="4ACD5255" w:rsidR="004735E0" w:rsidRDefault="004735E0" w:rsidP="00C970C9">
      <w:pPr>
        <w:pStyle w:val="Indentvariable"/>
      </w:pPr>
      <w:r w:rsidRPr="005D715A">
        <w:t xml:space="preserve">Set </w:t>
      </w:r>
      <w:r>
        <w:t>w</w:t>
      </w:r>
      <w:r w:rsidRPr="005D715A">
        <w:t>foodgrp5=0</w:t>
      </w:r>
    </w:p>
    <w:p w14:paraId="441793BD" w14:textId="41DC7480" w:rsidR="004735E0" w:rsidRDefault="004735E0" w:rsidP="00C970C9">
      <w:pPr>
        <w:pStyle w:val="Indentvariable"/>
      </w:pPr>
      <w:r>
        <w:t>R</w:t>
      </w:r>
      <w:r w:rsidRPr="005D715A">
        <w:t xml:space="preserve">eplace </w:t>
      </w:r>
      <w:r>
        <w:t>w</w:t>
      </w:r>
      <w:r w:rsidRPr="005D715A">
        <w:t>foodgrp5=1 if (v420=1)</w:t>
      </w:r>
    </w:p>
    <w:p w14:paraId="578B96B8" w14:textId="77777777" w:rsidR="004735E0" w:rsidRDefault="004735E0" w:rsidP="004735E0">
      <w:pPr>
        <w:pStyle w:val="Indentvariable"/>
      </w:pPr>
      <w:r>
        <w:t>Label values 0 “No” 1 “Yes”</w:t>
      </w:r>
    </w:p>
    <w:p w14:paraId="2122019D" w14:textId="77777777" w:rsidR="004735E0" w:rsidRDefault="004735E0" w:rsidP="004735E0">
      <w:pPr>
        <w:pStyle w:val="Indentvariable"/>
      </w:pPr>
      <w:r>
        <w:lastRenderedPageBreak/>
        <w:t>Label variable “Woman ate eggs”</w:t>
      </w:r>
    </w:p>
    <w:p w14:paraId="30A4A5AC" w14:textId="77777777" w:rsidR="004735E0" w:rsidRPr="005D715A" w:rsidRDefault="004735E0" w:rsidP="004735E0">
      <w:pPr>
        <w:pStyle w:val="Indentvariable"/>
      </w:pPr>
    </w:p>
    <w:p w14:paraId="377495D2" w14:textId="416E2260" w:rsidR="004735E0" w:rsidRDefault="004735E0" w:rsidP="00C970C9">
      <w:pPr>
        <w:pStyle w:val="Indentvariable"/>
      </w:pPr>
      <w:r w:rsidRPr="005D715A">
        <w:t xml:space="preserve">Set </w:t>
      </w:r>
      <w:r>
        <w:t>w</w:t>
      </w:r>
      <w:r w:rsidRPr="005D715A">
        <w:t xml:space="preserve">foodgrp6=0 </w:t>
      </w:r>
    </w:p>
    <w:p w14:paraId="0EA46711" w14:textId="3929887A" w:rsidR="004735E0" w:rsidRDefault="004735E0" w:rsidP="00C970C9">
      <w:pPr>
        <w:pStyle w:val="Indentvariable"/>
      </w:pPr>
      <w:r>
        <w:t>R</w:t>
      </w:r>
      <w:r w:rsidRPr="005D715A">
        <w:t xml:space="preserve">eplace </w:t>
      </w:r>
      <w:r>
        <w:t>w</w:t>
      </w:r>
      <w:r w:rsidRPr="005D715A">
        <w:t>foodgrp6=1 if (v417=1 or v419=1 or v421=1 or v428=1)</w:t>
      </w:r>
    </w:p>
    <w:p w14:paraId="5412BF7B" w14:textId="77777777" w:rsidR="004735E0" w:rsidRDefault="004735E0" w:rsidP="004735E0">
      <w:pPr>
        <w:pStyle w:val="Indentvariable"/>
      </w:pPr>
      <w:r>
        <w:t>Label values 0 “No” 1 “Yes”</w:t>
      </w:r>
    </w:p>
    <w:p w14:paraId="6E48B662" w14:textId="77777777" w:rsidR="004735E0" w:rsidRDefault="004735E0" w:rsidP="004735E0">
      <w:pPr>
        <w:pStyle w:val="Indentvariable"/>
      </w:pPr>
      <w:r>
        <w:t>Label variable “Woman ate flesh foods”</w:t>
      </w:r>
    </w:p>
    <w:p w14:paraId="7689D299" w14:textId="77777777" w:rsidR="004735E0" w:rsidRPr="005D715A" w:rsidRDefault="004735E0" w:rsidP="004735E0">
      <w:pPr>
        <w:pStyle w:val="Indentvariable"/>
      </w:pPr>
    </w:p>
    <w:p w14:paraId="2061214F" w14:textId="096594BA" w:rsidR="004735E0" w:rsidRDefault="004735E0" w:rsidP="00C970C9">
      <w:pPr>
        <w:pStyle w:val="Indentvariable"/>
      </w:pPr>
      <w:r w:rsidRPr="005D715A">
        <w:t xml:space="preserve">Set </w:t>
      </w:r>
      <w:r>
        <w:t>w</w:t>
      </w:r>
      <w:r w:rsidRPr="005D715A">
        <w:t>foodgrp7=0</w:t>
      </w:r>
    </w:p>
    <w:p w14:paraId="49479290" w14:textId="19076656" w:rsidR="004735E0" w:rsidRDefault="004735E0" w:rsidP="00C970C9">
      <w:pPr>
        <w:pStyle w:val="Indentvariable"/>
      </w:pPr>
      <w:r>
        <w:t>R</w:t>
      </w:r>
      <w:r w:rsidRPr="005D715A">
        <w:t xml:space="preserve">eplace </w:t>
      </w:r>
      <w:r>
        <w:t>w</w:t>
      </w:r>
      <w:r w:rsidRPr="005D715A">
        <w:t>foodgrp7=1 if (v412=1)</w:t>
      </w:r>
    </w:p>
    <w:p w14:paraId="59CE875C" w14:textId="77777777" w:rsidR="004735E0" w:rsidRDefault="004735E0" w:rsidP="004735E0">
      <w:pPr>
        <w:pStyle w:val="Indentvariable"/>
      </w:pPr>
      <w:r>
        <w:t>Label values 0 “No” 1 “Yes”</w:t>
      </w:r>
    </w:p>
    <w:p w14:paraId="632BC796" w14:textId="4BED9EA6" w:rsidR="004735E0" w:rsidRPr="005D715A" w:rsidRDefault="004735E0" w:rsidP="004735E0">
      <w:pPr>
        <w:pStyle w:val="Indentvariable"/>
      </w:pPr>
      <w:r>
        <w:t>Label variable “Woman ate dark green leafy vegetables”</w:t>
      </w:r>
    </w:p>
    <w:p w14:paraId="2194A64D" w14:textId="77777777" w:rsidR="004735E0" w:rsidRDefault="004735E0" w:rsidP="00C970C9">
      <w:pPr>
        <w:pStyle w:val="Indentvariable"/>
      </w:pPr>
    </w:p>
    <w:p w14:paraId="5EBCA586" w14:textId="75EC22FD" w:rsidR="004735E0" w:rsidRDefault="004735E0" w:rsidP="00C970C9">
      <w:pPr>
        <w:pStyle w:val="Indentvariable"/>
      </w:pPr>
      <w:r w:rsidRPr="005D715A">
        <w:t xml:space="preserve">Set </w:t>
      </w:r>
      <w:r>
        <w:t>w</w:t>
      </w:r>
      <w:r w:rsidRPr="005D715A">
        <w:t>foodgrp8=0</w:t>
      </w:r>
    </w:p>
    <w:p w14:paraId="0626DF73" w14:textId="7F073832" w:rsidR="004735E0" w:rsidRDefault="004735E0" w:rsidP="00C970C9">
      <w:pPr>
        <w:pStyle w:val="Indentvariable"/>
      </w:pPr>
      <w:r>
        <w:t>R</w:t>
      </w:r>
      <w:r w:rsidRPr="005D715A">
        <w:t xml:space="preserve">eplace </w:t>
      </w:r>
      <w:r>
        <w:t>w</w:t>
      </w:r>
      <w:r w:rsidRPr="005D715A">
        <w:t>foodgrp8=1 if (v410=1 or v414=1 or v429=1)</w:t>
      </w:r>
    </w:p>
    <w:p w14:paraId="1C56E31F" w14:textId="77777777" w:rsidR="004735E0" w:rsidRDefault="004735E0" w:rsidP="004735E0">
      <w:pPr>
        <w:pStyle w:val="Indentvariable"/>
      </w:pPr>
      <w:r>
        <w:t>Label values 0 “No” 1 “Yes”</w:t>
      </w:r>
    </w:p>
    <w:p w14:paraId="4C53D369" w14:textId="77777777" w:rsidR="004735E0" w:rsidRPr="005D715A" w:rsidRDefault="004735E0" w:rsidP="004735E0">
      <w:pPr>
        <w:pStyle w:val="Indentvariable"/>
      </w:pPr>
      <w:r>
        <w:t>Label variable “Woman ate other vitamin A-rich fruits and vegetables”</w:t>
      </w:r>
    </w:p>
    <w:p w14:paraId="46E230FF" w14:textId="77777777" w:rsidR="004735E0" w:rsidRDefault="004735E0" w:rsidP="00C970C9">
      <w:pPr>
        <w:pStyle w:val="Indentvariable"/>
      </w:pPr>
    </w:p>
    <w:p w14:paraId="6E7E75E9" w14:textId="5303D2C5" w:rsidR="004735E0" w:rsidRDefault="004735E0" w:rsidP="00C970C9">
      <w:pPr>
        <w:pStyle w:val="Indentvariable"/>
      </w:pPr>
      <w:r w:rsidRPr="005D715A">
        <w:t xml:space="preserve">Set </w:t>
      </w:r>
      <w:r>
        <w:t>w</w:t>
      </w:r>
      <w:r w:rsidRPr="005D715A">
        <w:t>foodgrp9=0</w:t>
      </w:r>
    </w:p>
    <w:p w14:paraId="047E4C3B" w14:textId="54B9AC1A" w:rsidR="004735E0" w:rsidRDefault="004735E0" w:rsidP="00C970C9">
      <w:pPr>
        <w:pStyle w:val="Indentvariable"/>
      </w:pPr>
      <w:r>
        <w:t>R</w:t>
      </w:r>
      <w:r w:rsidRPr="005D715A">
        <w:t xml:space="preserve">eplace </w:t>
      </w:r>
      <w:r>
        <w:t>w</w:t>
      </w:r>
      <w:r w:rsidRPr="005D715A">
        <w:t>foodgrp9=1 if (v413=1 or v415=1)</w:t>
      </w:r>
    </w:p>
    <w:p w14:paraId="7C3F2C27" w14:textId="77777777" w:rsidR="004735E0" w:rsidRDefault="004735E0" w:rsidP="004735E0">
      <w:pPr>
        <w:pStyle w:val="Indentvariable"/>
      </w:pPr>
      <w:r>
        <w:t>Label values 0 “No” 1 “Yes”</w:t>
      </w:r>
    </w:p>
    <w:p w14:paraId="1E8DC144" w14:textId="77777777" w:rsidR="004735E0" w:rsidRPr="005D715A" w:rsidRDefault="004735E0" w:rsidP="004735E0">
      <w:pPr>
        <w:pStyle w:val="Indentvariable"/>
      </w:pPr>
      <w:r>
        <w:t>Label variable “Woman ate other fruits and vegetables”</w:t>
      </w:r>
    </w:p>
    <w:p w14:paraId="3F3C1329" w14:textId="77777777" w:rsidR="004735E0" w:rsidRDefault="004735E0" w:rsidP="004735E0">
      <w:pPr>
        <w:pStyle w:val="BodyText"/>
      </w:pPr>
      <w:r>
        <w:rPr>
          <w:b/>
        </w:rPr>
        <w:t>Step 3</w:t>
      </w:r>
      <w:r w:rsidRPr="005D715A">
        <w:rPr>
          <w:b/>
        </w:rPr>
        <w:t>.</w:t>
      </w:r>
      <w:r>
        <w:rPr>
          <w:b/>
        </w:rPr>
        <w:t xml:space="preserve"> </w:t>
      </w:r>
      <w:r w:rsidRPr="00D46E33">
        <w:t xml:space="preserve">Create a </w:t>
      </w:r>
      <w:r>
        <w:t>binary variable that flags women of reproductive age who are missing all data about food that they consumed the day and night preceding the survey (</w:t>
      </w:r>
      <w:r>
        <w:rPr>
          <w:i/>
        </w:rPr>
        <w:t>w</w:t>
      </w:r>
      <w:r w:rsidRPr="005A3AEB">
        <w:rPr>
          <w:i/>
        </w:rPr>
        <w:t>hn_fmiss</w:t>
      </w:r>
      <w:r>
        <w:t xml:space="preserve">). </w:t>
      </w:r>
    </w:p>
    <w:p w14:paraId="7EB7F457" w14:textId="77777777" w:rsidR="004735E0" w:rsidRDefault="004735E0" w:rsidP="003316AD">
      <w:pPr>
        <w:pStyle w:val="BodyTextIndent1"/>
        <w:keepNext/>
        <w:widowControl/>
      </w:pPr>
      <w:r w:rsidRPr="005D715A">
        <w:t xml:space="preserve">Set </w:t>
      </w:r>
      <w:r>
        <w:t>whn_fmiss</w:t>
      </w:r>
      <w:r w:rsidRPr="005D715A">
        <w:t>=</w:t>
      </w:r>
      <w:r>
        <w:t>missing</w:t>
      </w:r>
    </w:p>
    <w:p w14:paraId="7225B5BF" w14:textId="77777777" w:rsidR="004735E0" w:rsidRDefault="004735E0" w:rsidP="003316AD">
      <w:pPr>
        <w:pStyle w:val="BodyTextIndent1"/>
        <w:keepNext/>
        <w:widowControl/>
      </w:pPr>
      <w:r>
        <w:t>Replace whn_fmiss=1</w:t>
      </w:r>
      <w:r w:rsidRPr="005D715A">
        <w:t xml:space="preserve"> if </w:t>
      </w:r>
      <w:r>
        <w:t xml:space="preserve">wra=1 and </w:t>
      </w:r>
      <w:r w:rsidRPr="005D715A">
        <w:t>v409=</w:t>
      </w:r>
      <w:r>
        <w:t xml:space="preserve">missing and </w:t>
      </w:r>
      <w:r w:rsidRPr="005D715A">
        <w:t>v41</w:t>
      </w:r>
      <w:r>
        <w:t>0</w:t>
      </w:r>
      <w:r w:rsidRPr="005D715A">
        <w:t>=</w:t>
      </w:r>
      <w:r>
        <w:t>missing</w:t>
      </w:r>
      <w:r w:rsidRPr="005D715A">
        <w:t xml:space="preserve"> </w:t>
      </w:r>
      <w:r>
        <w:t xml:space="preserve">and </w:t>
      </w:r>
      <w:r w:rsidRPr="005D715A">
        <w:t>v411a=</w:t>
      </w:r>
      <w:r>
        <w:t>missing and v412=missing and v414=missing and v415=missing and v416=missing</w:t>
      </w:r>
      <w:r w:rsidRPr="005D715A">
        <w:t xml:space="preserve"> </w:t>
      </w:r>
      <w:r>
        <w:t xml:space="preserve">and v417=missing and </w:t>
      </w:r>
      <w:r w:rsidRPr="005D715A">
        <w:t>v418=</w:t>
      </w:r>
      <w:r>
        <w:t xml:space="preserve">missing abd v419=missing and v420=missing and v421=missing and </w:t>
      </w:r>
      <w:r w:rsidRPr="005D715A">
        <w:t>v422=</w:t>
      </w:r>
      <w:r>
        <w:t>missing and v423=missing and v424=missing and v428=missing and v429=missing</w:t>
      </w:r>
    </w:p>
    <w:p w14:paraId="2BBA623D" w14:textId="77777777" w:rsidR="004735E0" w:rsidRDefault="004735E0" w:rsidP="00CD6470">
      <w:pPr>
        <w:pStyle w:val="BodyTextIndent1"/>
      </w:pPr>
      <w:r>
        <w:t>Label variable “Woman is missing all food data”</w:t>
      </w:r>
    </w:p>
    <w:p w14:paraId="28578FC2" w14:textId="720C47CB" w:rsidR="004735E0" w:rsidRPr="005D715A" w:rsidRDefault="004735E0" w:rsidP="00C970C9">
      <w:pPr>
        <w:pStyle w:val="BodyText"/>
      </w:pPr>
      <w:r w:rsidRPr="005D715A">
        <w:rPr>
          <w:b/>
        </w:rPr>
        <w:t xml:space="preserve">Step </w:t>
      </w:r>
      <w:r>
        <w:rPr>
          <w:b/>
        </w:rPr>
        <w:t>4</w:t>
      </w:r>
      <w:r w:rsidRPr="005D715A">
        <w:rPr>
          <w:b/>
        </w:rPr>
        <w:t xml:space="preserve">. </w:t>
      </w:r>
      <w:r w:rsidRPr="005D715A">
        <w:t>Calculate women’s dietary diversity score (</w:t>
      </w:r>
      <w:r w:rsidRPr="005D715A">
        <w:rPr>
          <w:i/>
        </w:rPr>
        <w:t>wdds</w:t>
      </w:r>
      <w:r w:rsidRPr="005D715A">
        <w:t>) by summing the number of food groups consumed during the day and night preceding the survey.</w:t>
      </w:r>
    </w:p>
    <w:p w14:paraId="4232D7E6" w14:textId="77777777" w:rsidR="004735E0" w:rsidRDefault="004735E0" w:rsidP="00C970C9">
      <w:pPr>
        <w:pStyle w:val="Indentvariable"/>
      </w:pPr>
      <w:r w:rsidRPr="005D715A">
        <w:t xml:space="preserve">Set </w:t>
      </w:r>
      <w:r>
        <w:t>whn_</w:t>
      </w:r>
      <w:r w:rsidRPr="005D715A">
        <w:t>wdds=missing</w:t>
      </w:r>
    </w:p>
    <w:p w14:paraId="339164E7" w14:textId="5C2B3B98" w:rsidR="004735E0" w:rsidRPr="005D715A" w:rsidRDefault="004735E0" w:rsidP="00C970C9">
      <w:pPr>
        <w:pStyle w:val="Indentvariable"/>
      </w:pPr>
      <w:r>
        <w:t>Replace whn_wdds=0</w:t>
      </w:r>
      <w:r w:rsidRPr="008D4F18">
        <w:t xml:space="preserve"> </w:t>
      </w:r>
      <w:r>
        <w:t>if wra=1</w:t>
      </w:r>
    </w:p>
    <w:p w14:paraId="6BD8BD4B" w14:textId="0EB19DC3" w:rsidR="004735E0" w:rsidRDefault="004735E0" w:rsidP="008D4F18">
      <w:pPr>
        <w:pStyle w:val="Indentvariable"/>
      </w:pPr>
      <w:r w:rsidRPr="005D715A">
        <w:t xml:space="preserve">Replace </w:t>
      </w:r>
      <w:r>
        <w:t>whn_</w:t>
      </w:r>
      <w:r w:rsidRPr="005D715A">
        <w:t>wdds=(</w:t>
      </w:r>
      <w:r>
        <w:t>w</w:t>
      </w:r>
      <w:r w:rsidR="00B81B2E">
        <w:t>foodgrp1+</w:t>
      </w:r>
      <w:r>
        <w:t>w</w:t>
      </w:r>
      <w:r w:rsidR="00B81B2E">
        <w:t>foodgrp2+</w:t>
      </w:r>
      <w:r>
        <w:t>w</w:t>
      </w:r>
      <w:r w:rsidR="00B81B2E">
        <w:t>foodgrp3+………..+</w:t>
      </w:r>
      <w:r>
        <w:t>w</w:t>
      </w:r>
      <w:r w:rsidRPr="005D715A">
        <w:t>foodgrp9)</w:t>
      </w:r>
      <w:r>
        <w:t xml:space="preserve"> and wra=1</w:t>
      </w:r>
    </w:p>
    <w:p w14:paraId="74E2DC1B" w14:textId="77777777" w:rsidR="004735E0" w:rsidRDefault="004735E0" w:rsidP="008D4F18">
      <w:pPr>
        <w:pStyle w:val="Indentvariable"/>
      </w:pPr>
      <w:r>
        <w:t>Replace whn_wdds=missing if whn_fmiss=1 and wra=1</w:t>
      </w:r>
    </w:p>
    <w:p w14:paraId="3E22ED5F" w14:textId="77777777" w:rsidR="004735E0" w:rsidRDefault="004735E0" w:rsidP="008D4F18">
      <w:pPr>
        <w:pStyle w:val="Indentvariable"/>
      </w:pPr>
      <w:r>
        <w:t>Label values 0 “No” 1 “Yes”</w:t>
      </w:r>
    </w:p>
    <w:p w14:paraId="5CF92F33" w14:textId="77777777" w:rsidR="004735E0" w:rsidRPr="005D715A" w:rsidRDefault="004735E0" w:rsidP="008D4F18">
      <w:pPr>
        <w:pStyle w:val="Indentvariable"/>
      </w:pPr>
      <w:r>
        <w:t>Label variable “Woman’s dietary diversity score”</w:t>
      </w:r>
    </w:p>
    <w:p w14:paraId="5E94A1A0" w14:textId="4FF03B68" w:rsidR="004735E0" w:rsidRDefault="004735E0" w:rsidP="004735E0">
      <w:pPr>
        <w:pStyle w:val="BodyText"/>
      </w:pPr>
      <w:r>
        <w:rPr>
          <w:b/>
        </w:rPr>
        <w:t xml:space="preserve">Step 5. </w:t>
      </w:r>
      <w:r>
        <w:t>After applying the women of reproductive age weight (</w:t>
      </w:r>
      <w:r w:rsidRPr="002A0DAF">
        <w:rPr>
          <w:i/>
        </w:rPr>
        <w:t>wgt_</w:t>
      </w:r>
      <w:r>
        <w:rPr>
          <w:i/>
        </w:rPr>
        <w:t>w</w:t>
      </w:r>
      <w:r>
        <w:t xml:space="preserve">), calculate the mean </w:t>
      </w:r>
      <w:r w:rsidR="00C623ED">
        <w:t>dietary</w:t>
      </w:r>
      <w:r>
        <w:t xml:space="preserve"> diversity score for de facto women of reproductive age using the </w:t>
      </w:r>
      <w:r>
        <w:rPr>
          <w:i/>
        </w:rPr>
        <w:t xml:space="preserve">when_wdds </w:t>
      </w:r>
      <w:r>
        <w:t xml:space="preserve">analytic variable. </w:t>
      </w:r>
      <w:r w:rsidRPr="00192E00">
        <w:t xml:space="preserve">Repeat using the </w:t>
      </w:r>
      <w:r>
        <w:t xml:space="preserve">age category </w:t>
      </w:r>
      <w:r w:rsidRPr="00192E00">
        <w:t>disaggregate. (Sample code uses Stata syntax.)</w:t>
      </w:r>
    </w:p>
    <w:p w14:paraId="070958C3" w14:textId="3CB43CAF" w:rsidR="004735E0" w:rsidRPr="002A0DAF" w:rsidRDefault="004735E0" w:rsidP="00CD6470">
      <w:pPr>
        <w:pStyle w:val="BodyTextIndent1"/>
      </w:pPr>
      <w:r w:rsidRPr="002A0DAF">
        <w:lastRenderedPageBreak/>
        <w:t>Svyset hhea [pweight=wgt_</w:t>
      </w:r>
      <w:r>
        <w:t>w</w:t>
      </w:r>
      <w:r w:rsidRPr="002A0DAF">
        <w:t>], strata(samp_stratum)</w:t>
      </w:r>
    </w:p>
    <w:p w14:paraId="0C9ED7F5" w14:textId="24432656" w:rsidR="004735E0" w:rsidRPr="002A0DAF" w:rsidRDefault="004735E0" w:rsidP="00CD6470">
      <w:pPr>
        <w:pStyle w:val="BodyTextIndent1"/>
      </w:pPr>
      <w:r w:rsidRPr="002A0DAF">
        <w:t>Svy</w:t>
      </w:r>
      <w:r>
        <w:t>, subpop(hhmem_df)</w:t>
      </w:r>
      <w:r w:rsidRPr="002A0DAF">
        <w:t xml:space="preserve">: </w:t>
      </w:r>
      <w:r>
        <w:t>mean</w:t>
      </w:r>
      <w:r w:rsidRPr="002A0DAF">
        <w:t xml:space="preserve"> </w:t>
      </w:r>
      <w:r>
        <w:t>whn_wdds</w:t>
      </w:r>
      <w:r w:rsidRPr="002A0DAF">
        <w:t xml:space="preserve"> </w:t>
      </w:r>
    </w:p>
    <w:p w14:paraId="44CF7E70" w14:textId="77777777"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wdds</w:t>
      </w:r>
      <w:r w:rsidRPr="002A0DAF">
        <w:t>, over(</w:t>
      </w:r>
      <w:r>
        <w:rPr>
          <w:sz w:val="20"/>
          <w:szCs w:val="20"/>
        </w:rPr>
        <w:t>wra_cage</w:t>
      </w:r>
      <w:r w:rsidRPr="002A0DAF">
        <w:t>)</w:t>
      </w:r>
    </w:p>
    <w:p w14:paraId="60DE7BF1" w14:textId="77777777" w:rsidR="004735E0" w:rsidRPr="00021A82" w:rsidRDefault="004735E0" w:rsidP="00C970C9">
      <w:pPr>
        <w:pStyle w:val="Heading4"/>
      </w:pPr>
      <w:r w:rsidRPr="00021A82">
        <w:t>References</w:t>
      </w:r>
    </w:p>
    <w:p w14:paraId="1A6A7068" w14:textId="71EBF302" w:rsidR="004C2A7C" w:rsidRPr="004C2A7C" w:rsidRDefault="004735E0"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00C970A4" w:rsidRPr="004C2A7C">
        <w:rPr>
          <w:iCs/>
          <w:sz w:val="22"/>
          <w:szCs w:val="22"/>
        </w:rPr>
        <w:t>.</w:t>
      </w:r>
      <w:r w:rsidRPr="004C2A7C">
        <w:rPr>
          <w:i/>
          <w:iCs/>
          <w:sz w:val="22"/>
          <w:szCs w:val="22"/>
        </w:rPr>
        <w:t xml:space="preserve"> </w:t>
      </w:r>
      <w:r w:rsidRPr="004C2A7C">
        <w:rPr>
          <w:sz w:val="22"/>
          <w:szCs w:val="22"/>
        </w:rPr>
        <w:t>140</w:t>
      </w:r>
      <w:r w:rsidR="00C970A4" w:rsidRPr="004C2A7C">
        <w:rPr>
          <w:sz w:val="22"/>
          <w:szCs w:val="22"/>
        </w:rPr>
        <w:t>:</w:t>
      </w:r>
      <w:r w:rsidR="00C970A4" w:rsidRPr="004F50A5">
        <w:rPr>
          <w:rFonts w:eastAsia="Times New Roman" w:cs="Times New Roman"/>
          <w:color w:val="373737"/>
          <w:sz w:val="22"/>
          <w:szCs w:val="22"/>
        </w:rPr>
        <w:t>2059S-69 S</w:t>
      </w:r>
      <w:r w:rsidRPr="004C2A7C">
        <w:rPr>
          <w:sz w:val="22"/>
          <w:szCs w:val="22"/>
        </w:rPr>
        <w:t xml:space="preserve">. Available at: </w:t>
      </w:r>
      <w:hyperlink r:id="rId105" w:history="1">
        <w:r w:rsidR="004C2A7C" w:rsidRPr="00795115">
          <w:rPr>
            <w:rStyle w:val="Hyperlink"/>
            <w:rFonts w:asciiTheme="majorHAnsi" w:eastAsia="Times New Roman" w:hAnsiTheme="majorHAnsi"/>
            <w:sz w:val="22"/>
            <w:lang w:val="en"/>
          </w:rPr>
          <w:t>https://doi.org/10.3945/jn.110.123414</w:t>
        </w:r>
      </w:hyperlink>
    </w:p>
    <w:p w14:paraId="34DD3A6D" w14:textId="77777777" w:rsidR="004C2A7C" w:rsidRPr="005D715A" w:rsidRDefault="004C2A7C" w:rsidP="004C2A7C">
      <w:pPr>
        <w:pStyle w:val="BodyText"/>
        <w:rPr>
          <w:color w:val="0000FF"/>
        </w:rPr>
      </w:pPr>
      <w:bookmarkStart w:id="1038" w:name="_Toc526973605"/>
      <w:bookmarkStart w:id="1039" w:name="_Toc527234130"/>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2BD372BD" w14:textId="5788CCFB" w:rsidR="004735E0" w:rsidRPr="00A9436B" w:rsidRDefault="004735E0" w:rsidP="00A50FE1">
      <w:pPr>
        <w:pStyle w:val="Heading3"/>
        <w:numPr>
          <w:ilvl w:val="2"/>
          <w:numId w:val="247"/>
        </w:numPr>
        <w:spacing w:after="240" w:line="259" w:lineRule="auto"/>
        <w:ind w:right="288"/>
        <w:rPr>
          <w:rFonts w:eastAsia="Times New Roman"/>
        </w:rPr>
      </w:pPr>
      <w:bookmarkStart w:id="1040" w:name="_Toc18092210"/>
      <w:r w:rsidRPr="00A9436B">
        <w:rPr>
          <w:rFonts w:eastAsia="Times New Roman"/>
        </w:rPr>
        <w:t>P</w:t>
      </w:r>
      <w:r>
        <w:rPr>
          <w:rFonts w:eastAsia="Times New Roman"/>
        </w:rPr>
        <w:t>ercent</w:t>
      </w:r>
      <w:r w:rsidRPr="00A9436B">
        <w:rPr>
          <w:rFonts w:eastAsia="Times New Roman"/>
        </w:rPr>
        <w:t xml:space="preserve"> of women of reproductive age consuming a diet of minimum dietary diversity</w:t>
      </w:r>
      <w:bookmarkEnd w:id="1035"/>
      <w:bookmarkEnd w:id="1038"/>
      <w:bookmarkEnd w:id="1039"/>
      <w:bookmarkEnd w:id="1040"/>
      <w:r w:rsidRPr="00A9436B">
        <w:rPr>
          <w:rFonts w:eastAsia="Times New Roman"/>
        </w:rPr>
        <w:t xml:space="preserve"> </w:t>
      </w:r>
    </w:p>
    <w:p w14:paraId="69E596B9" w14:textId="3602C975" w:rsidR="004735E0" w:rsidRPr="00CD2417" w:rsidRDefault="004735E0" w:rsidP="00C970C9">
      <w:pPr>
        <w:pStyle w:val="BodyText"/>
        <w:rPr>
          <w:i/>
        </w:rPr>
      </w:pPr>
      <w:r w:rsidRPr="005D715A">
        <w:t>This indicator estimates the percentage of women of reproductive age in the ZOI population who consume a diet of minimum dietary diversity. A woman of reproductive age is considered to achieve a diet of minimum diversity if she consumed at least 5 of 10 specified food groups during the day and night preceding the survey.</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27D41DC9" w14:textId="23F756DC" w:rsidR="004735E0" w:rsidRDefault="004735E0" w:rsidP="00C970C9">
      <w:pPr>
        <w:pStyle w:val="Heading4"/>
        <w:ind w:right="288"/>
      </w:pPr>
      <w:r w:rsidRPr="005D715A">
        <w:t>Definition</w:t>
      </w:r>
      <w:r w:rsidR="00C623ED">
        <w:t>s</w:t>
      </w:r>
    </w:p>
    <w:tbl>
      <w:tblPr>
        <w:tblStyle w:val="TableGrid"/>
        <w:tblW w:w="0" w:type="auto"/>
        <w:tblLook w:val="04A0" w:firstRow="1" w:lastRow="0" w:firstColumn="1" w:lastColumn="0" w:noHBand="0" w:noVBand="1"/>
      </w:tblPr>
      <w:tblGrid>
        <w:gridCol w:w="2515"/>
        <w:gridCol w:w="6835"/>
      </w:tblGrid>
      <w:tr w:rsidR="004735E0" w:rsidRPr="00EC579E" w14:paraId="1834334F" w14:textId="77777777" w:rsidTr="004735E0">
        <w:tc>
          <w:tcPr>
            <w:tcW w:w="2515" w:type="dxa"/>
          </w:tcPr>
          <w:p w14:paraId="0F87750D" w14:textId="77777777" w:rsidR="004735E0" w:rsidRPr="00EC579E" w:rsidRDefault="004735E0" w:rsidP="004735E0">
            <w:pPr>
              <w:rPr>
                <w:sz w:val="20"/>
                <w:szCs w:val="20"/>
              </w:rPr>
            </w:pPr>
            <w:r w:rsidRPr="00EC579E">
              <w:rPr>
                <w:sz w:val="20"/>
                <w:szCs w:val="20"/>
              </w:rPr>
              <w:t>Numerator</w:t>
            </w:r>
          </w:p>
        </w:tc>
        <w:tc>
          <w:tcPr>
            <w:tcW w:w="6835" w:type="dxa"/>
          </w:tcPr>
          <w:p w14:paraId="5AA21CB5" w14:textId="62CC0917" w:rsidR="004735E0" w:rsidRPr="00EC579E" w:rsidRDefault="004735E0" w:rsidP="00C623ED">
            <w:pPr>
              <w:pStyle w:val="Definitions"/>
              <w:rPr>
                <w:sz w:val="20"/>
                <w:szCs w:val="20"/>
              </w:rPr>
            </w:pPr>
            <w:r w:rsidRPr="001D1E64">
              <w:rPr>
                <w:sz w:val="20"/>
                <w:szCs w:val="20"/>
              </w:rPr>
              <w:t xml:space="preserve">Number of </w:t>
            </w:r>
            <w:r>
              <w:rPr>
                <w:sz w:val="20"/>
                <w:szCs w:val="20"/>
              </w:rPr>
              <w:t xml:space="preserve">de facto </w:t>
            </w:r>
            <w:r w:rsidRPr="001D1E64">
              <w:rPr>
                <w:sz w:val="20"/>
                <w:szCs w:val="20"/>
              </w:rPr>
              <w:t xml:space="preserve">women 15-49 </w:t>
            </w:r>
            <w:r w:rsidR="00C623ED">
              <w:rPr>
                <w:sz w:val="20"/>
                <w:szCs w:val="20"/>
              </w:rPr>
              <w:t xml:space="preserve">years of age </w:t>
            </w:r>
            <w:r w:rsidRPr="001D1E64">
              <w:rPr>
                <w:sz w:val="20"/>
                <w:szCs w:val="20"/>
              </w:rPr>
              <w:t>who consumed at least 5 of 10 specified food groups during the day and night preceding the survey</w:t>
            </w:r>
          </w:p>
        </w:tc>
      </w:tr>
      <w:tr w:rsidR="004735E0" w:rsidRPr="00EC579E" w14:paraId="04660CAE" w14:textId="77777777" w:rsidTr="004735E0">
        <w:tc>
          <w:tcPr>
            <w:tcW w:w="2515" w:type="dxa"/>
          </w:tcPr>
          <w:p w14:paraId="25A1123A" w14:textId="77777777" w:rsidR="004735E0" w:rsidRPr="00EC579E" w:rsidRDefault="004735E0" w:rsidP="004735E0">
            <w:pPr>
              <w:rPr>
                <w:sz w:val="20"/>
                <w:szCs w:val="20"/>
              </w:rPr>
            </w:pPr>
            <w:r w:rsidRPr="00EC579E">
              <w:rPr>
                <w:sz w:val="20"/>
                <w:szCs w:val="20"/>
              </w:rPr>
              <w:t>Denominator</w:t>
            </w:r>
          </w:p>
        </w:tc>
        <w:tc>
          <w:tcPr>
            <w:tcW w:w="6835" w:type="dxa"/>
          </w:tcPr>
          <w:p w14:paraId="2F44FB36" w14:textId="4885A906" w:rsidR="004735E0" w:rsidRPr="00EC579E" w:rsidRDefault="004735E0" w:rsidP="004735E0">
            <w:pPr>
              <w:rPr>
                <w:sz w:val="20"/>
                <w:szCs w:val="20"/>
              </w:rPr>
            </w:pPr>
            <w:r w:rsidRPr="001D1E64">
              <w:rPr>
                <w:sz w:val="20"/>
                <w:szCs w:val="20"/>
              </w:rPr>
              <w:t xml:space="preserve">Number of </w:t>
            </w:r>
            <w:r>
              <w:rPr>
                <w:sz w:val="20"/>
                <w:szCs w:val="20"/>
              </w:rPr>
              <w:t xml:space="preserve">de facto </w:t>
            </w:r>
            <w:r w:rsidRPr="001D1E64">
              <w:rPr>
                <w:sz w:val="20"/>
                <w:szCs w:val="20"/>
              </w:rPr>
              <w:t>women 15-49 years</w:t>
            </w:r>
            <w:r w:rsidR="00C623ED">
              <w:rPr>
                <w:sz w:val="20"/>
                <w:szCs w:val="20"/>
              </w:rPr>
              <w:t xml:space="preserve"> of age</w:t>
            </w:r>
          </w:p>
        </w:tc>
      </w:tr>
      <w:tr w:rsidR="004735E0" w:rsidRPr="00EC579E" w14:paraId="0B43905C" w14:textId="77777777" w:rsidTr="004735E0">
        <w:tc>
          <w:tcPr>
            <w:tcW w:w="2515" w:type="dxa"/>
          </w:tcPr>
          <w:p w14:paraId="5A011C51" w14:textId="77777777" w:rsidR="004735E0" w:rsidRPr="00EC579E" w:rsidRDefault="004735E0" w:rsidP="004735E0">
            <w:pPr>
              <w:rPr>
                <w:sz w:val="20"/>
                <w:szCs w:val="20"/>
              </w:rPr>
            </w:pPr>
            <w:r w:rsidRPr="00EC579E">
              <w:rPr>
                <w:sz w:val="20"/>
                <w:szCs w:val="20"/>
              </w:rPr>
              <w:t>Unit of measure</w:t>
            </w:r>
          </w:p>
        </w:tc>
        <w:tc>
          <w:tcPr>
            <w:tcW w:w="6835" w:type="dxa"/>
          </w:tcPr>
          <w:p w14:paraId="77A83699" w14:textId="77777777" w:rsidR="004735E0" w:rsidRPr="00EC579E" w:rsidRDefault="004735E0" w:rsidP="004735E0">
            <w:pPr>
              <w:rPr>
                <w:sz w:val="20"/>
                <w:szCs w:val="20"/>
              </w:rPr>
            </w:pPr>
            <w:r>
              <w:rPr>
                <w:sz w:val="20"/>
                <w:szCs w:val="20"/>
              </w:rPr>
              <w:t>Percentage</w:t>
            </w:r>
          </w:p>
        </w:tc>
      </w:tr>
      <w:tr w:rsidR="004735E0" w:rsidRPr="00EC579E" w14:paraId="3F8E1AE5" w14:textId="77777777" w:rsidTr="004735E0">
        <w:tc>
          <w:tcPr>
            <w:tcW w:w="2515" w:type="dxa"/>
          </w:tcPr>
          <w:p w14:paraId="3A05C7CE" w14:textId="77777777" w:rsidR="004735E0" w:rsidRPr="00EC579E" w:rsidRDefault="004735E0" w:rsidP="004735E0">
            <w:pPr>
              <w:rPr>
                <w:sz w:val="20"/>
                <w:szCs w:val="20"/>
              </w:rPr>
            </w:pPr>
            <w:r w:rsidRPr="00EC579E">
              <w:rPr>
                <w:sz w:val="20"/>
                <w:szCs w:val="20"/>
              </w:rPr>
              <w:t>Level of data</w:t>
            </w:r>
          </w:p>
        </w:tc>
        <w:tc>
          <w:tcPr>
            <w:tcW w:w="6835" w:type="dxa"/>
          </w:tcPr>
          <w:p w14:paraId="0ACEEE06" w14:textId="77777777" w:rsidR="004735E0" w:rsidRPr="00EC579E" w:rsidRDefault="004735E0" w:rsidP="004735E0">
            <w:pPr>
              <w:rPr>
                <w:sz w:val="20"/>
                <w:szCs w:val="20"/>
              </w:rPr>
            </w:pPr>
            <w:r>
              <w:rPr>
                <w:sz w:val="20"/>
                <w:szCs w:val="20"/>
              </w:rPr>
              <w:t>Individual</w:t>
            </w:r>
          </w:p>
        </w:tc>
      </w:tr>
      <w:tr w:rsidR="004735E0" w:rsidRPr="00EC579E" w14:paraId="465DC84C" w14:textId="77777777" w:rsidTr="004735E0">
        <w:tc>
          <w:tcPr>
            <w:tcW w:w="2515" w:type="dxa"/>
          </w:tcPr>
          <w:p w14:paraId="49AA9E4E" w14:textId="77777777" w:rsidR="004735E0" w:rsidRPr="00EC579E" w:rsidRDefault="004735E0" w:rsidP="004735E0">
            <w:pPr>
              <w:rPr>
                <w:sz w:val="20"/>
                <w:szCs w:val="20"/>
              </w:rPr>
            </w:pPr>
            <w:r w:rsidRPr="00EC579E">
              <w:rPr>
                <w:sz w:val="20"/>
                <w:szCs w:val="20"/>
              </w:rPr>
              <w:t>Sampling weight</w:t>
            </w:r>
          </w:p>
        </w:tc>
        <w:tc>
          <w:tcPr>
            <w:tcW w:w="6835" w:type="dxa"/>
          </w:tcPr>
          <w:p w14:paraId="3187EB61" w14:textId="77777777" w:rsidR="004735E0" w:rsidRPr="00EC579E" w:rsidRDefault="004735E0" w:rsidP="004735E0">
            <w:pPr>
              <w:rPr>
                <w:sz w:val="20"/>
                <w:szCs w:val="20"/>
              </w:rPr>
            </w:pPr>
            <w:r>
              <w:rPr>
                <w:sz w:val="20"/>
                <w:szCs w:val="20"/>
              </w:rPr>
              <w:t>Women of reproductive age</w:t>
            </w:r>
          </w:p>
        </w:tc>
      </w:tr>
      <w:tr w:rsidR="004735E0" w:rsidRPr="00EC579E" w14:paraId="6DDBA6D1" w14:textId="77777777" w:rsidTr="004735E0">
        <w:tc>
          <w:tcPr>
            <w:tcW w:w="2515" w:type="dxa"/>
          </w:tcPr>
          <w:p w14:paraId="16D9E035" w14:textId="77777777" w:rsidR="004735E0" w:rsidRPr="00EC579E" w:rsidRDefault="004735E0" w:rsidP="004735E0">
            <w:pPr>
              <w:rPr>
                <w:sz w:val="20"/>
                <w:szCs w:val="20"/>
              </w:rPr>
            </w:pPr>
            <w:r w:rsidRPr="00EC579E">
              <w:rPr>
                <w:sz w:val="20"/>
                <w:szCs w:val="20"/>
              </w:rPr>
              <w:t>Disa</w:t>
            </w:r>
            <w:r>
              <w:rPr>
                <w:sz w:val="20"/>
                <w:szCs w:val="20"/>
              </w:rPr>
              <w:t>g</w:t>
            </w:r>
            <w:r w:rsidRPr="00EC579E">
              <w:rPr>
                <w:sz w:val="20"/>
                <w:szCs w:val="20"/>
              </w:rPr>
              <w:t>gregation levels</w:t>
            </w:r>
          </w:p>
        </w:tc>
        <w:tc>
          <w:tcPr>
            <w:tcW w:w="6835" w:type="dxa"/>
          </w:tcPr>
          <w:p w14:paraId="2B10629A" w14:textId="77777777" w:rsidR="004735E0" w:rsidRDefault="004735E0" w:rsidP="004735E0">
            <w:pPr>
              <w:rPr>
                <w:sz w:val="20"/>
                <w:szCs w:val="20"/>
              </w:rPr>
            </w:pPr>
            <w:r>
              <w:rPr>
                <w:sz w:val="20"/>
                <w:szCs w:val="20"/>
              </w:rPr>
              <w:t>Age category (15-18, 19-49)</w:t>
            </w:r>
            <w:r w:rsidR="004108BD">
              <w:rPr>
                <w:sz w:val="20"/>
                <w:szCs w:val="20"/>
              </w:rPr>
              <w:t>*</w:t>
            </w:r>
          </w:p>
          <w:p w14:paraId="02599C95" w14:textId="77777777" w:rsidR="004108BD" w:rsidRDefault="004108BD" w:rsidP="004735E0">
            <w:pPr>
              <w:rPr>
                <w:sz w:val="20"/>
                <w:szCs w:val="20"/>
              </w:rPr>
            </w:pPr>
            <w:r>
              <w:rPr>
                <w:sz w:val="20"/>
                <w:szCs w:val="20"/>
              </w:rPr>
              <w:t>5-year age category</w:t>
            </w:r>
          </w:p>
          <w:p w14:paraId="29768B80" w14:textId="77777777" w:rsidR="004108BD" w:rsidRDefault="004108BD" w:rsidP="004735E0">
            <w:pPr>
              <w:rPr>
                <w:sz w:val="20"/>
                <w:szCs w:val="20"/>
              </w:rPr>
            </w:pPr>
            <w:r>
              <w:rPr>
                <w:sz w:val="20"/>
                <w:szCs w:val="20"/>
              </w:rPr>
              <w:t>Education</w:t>
            </w:r>
          </w:p>
          <w:p w14:paraId="36EFAB51" w14:textId="77777777" w:rsidR="004108BD" w:rsidRDefault="004108BD" w:rsidP="004735E0">
            <w:pPr>
              <w:rPr>
                <w:sz w:val="20"/>
                <w:szCs w:val="20"/>
              </w:rPr>
            </w:pPr>
            <w:r>
              <w:rPr>
                <w:sz w:val="20"/>
                <w:szCs w:val="20"/>
              </w:rPr>
              <w:t>Pregnancy status</w:t>
            </w:r>
          </w:p>
          <w:p w14:paraId="548528EE" w14:textId="77777777" w:rsidR="004108BD" w:rsidRDefault="004108BD" w:rsidP="004735E0">
            <w:pPr>
              <w:rPr>
                <w:sz w:val="20"/>
                <w:szCs w:val="20"/>
              </w:rPr>
            </w:pPr>
            <w:r>
              <w:rPr>
                <w:sz w:val="20"/>
                <w:szCs w:val="20"/>
              </w:rPr>
              <w:t>Gendered household type (de facto household member)</w:t>
            </w:r>
          </w:p>
          <w:p w14:paraId="592D10BF" w14:textId="77777777" w:rsidR="004108BD" w:rsidRDefault="004108BD" w:rsidP="004735E0">
            <w:pPr>
              <w:rPr>
                <w:sz w:val="20"/>
                <w:szCs w:val="20"/>
              </w:rPr>
            </w:pPr>
            <w:r>
              <w:rPr>
                <w:sz w:val="20"/>
                <w:szCs w:val="20"/>
              </w:rPr>
              <w:t>Household food insecurity</w:t>
            </w:r>
          </w:p>
          <w:p w14:paraId="5E4626BB" w14:textId="77777777" w:rsidR="004108BD" w:rsidRDefault="004108BD" w:rsidP="004735E0">
            <w:pPr>
              <w:rPr>
                <w:sz w:val="20"/>
                <w:szCs w:val="20"/>
              </w:rPr>
            </w:pPr>
            <w:r>
              <w:rPr>
                <w:sz w:val="20"/>
                <w:szCs w:val="20"/>
              </w:rPr>
              <w:t>Wealth quintile</w:t>
            </w:r>
          </w:p>
          <w:p w14:paraId="3FBEABE7" w14:textId="393815BC" w:rsidR="004108BD" w:rsidRDefault="004108BD" w:rsidP="004735E0">
            <w:pPr>
              <w:rPr>
                <w:sz w:val="20"/>
                <w:szCs w:val="20"/>
              </w:rPr>
            </w:pPr>
            <w:r>
              <w:rPr>
                <w:sz w:val="20"/>
                <w:szCs w:val="20"/>
              </w:rPr>
              <w:t xml:space="preserve">Poverty status </w:t>
            </w:r>
          </w:p>
          <w:p w14:paraId="37A69920" w14:textId="6BF9343B" w:rsidR="00DF24CE" w:rsidRDefault="00DF24CE" w:rsidP="004735E0">
            <w:pPr>
              <w:rPr>
                <w:sz w:val="20"/>
                <w:szCs w:val="20"/>
              </w:rPr>
            </w:pPr>
            <w:r>
              <w:rPr>
                <w:sz w:val="20"/>
                <w:szCs w:val="20"/>
              </w:rPr>
              <w:t>Shock exposure index</w:t>
            </w:r>
          </w:p>
          <w:p w14:paraId="06D9E16E" w14:textId="77777777" w:rsidR="004108BD" w:rsidRDefault="004108BD" w:rsidP="004735E0">
            <w:pPr>
              <w:rPr>
                <w:sz w:val="20"/>
                <w:szCs w:val="20"/>
              </w:rPr>
            </w:pPr>
            <w:r>
              <w:rPr>
                <w:sz w:val="20"/>
                <w:szCs w:val="20"/>
              </w:rPr>
              <w:t>Household ownership of agricultural land</w:t>
            </w:r>
          </w:p>
          <w:p w14:paraId="79384871" w14:textId="77777777" w:rsidR="004108BD" w:rsidRDefault="004108BD" w:rsidP="004735E0">
            <w:pPr>
              <w:rPr>
                <w:sz w:val="20"/>
                <w:szCs w:val="20"/>
              </w:rPr>
            </w:pPr>
            <w:r>
              <w:rPr>
                <w:sz w:val="20"/>
                <w:szCs w:val="20"/>
              </w:rPr>
              <w:t>Household ownership of livestock</w:t>
            </w:r>
          </w:p>
          <w:p w14:paraId="3F7B0781" w14:textId="59DB9EFA" w:rsidR="004108BD" w:rsidRPr="00EC579E" w:rsidRDefault="004108BD" w:rsidP="004735E0">
            <w:pPr>
              <w:rPr>
                <w:sz w:val="20"/>
                <w:szCs w:val="20"/>
              </w:rPr>
            </w:pPr>
            <w:r>
              <w:rPr>
                <w:sz w:val="20"/>
                <w:szCs w:val="20"/>
              </w:rPr>
              <w:t>Household production of targeted VCCs</w:t>
            </w:r>
          </w:p>
        </w:tc>
      </w:tr>
      <w:tr w:rsidR="002A4D8D" w:rsidRPr="00EC579E" w14:paraId="25280AB9" w14:textId="77777777" w:rsidTr="004735E0">
        <w:tc>
          <w:tcPr>
            <w:tcW w:w="2515" w:type="dxa"/>
          </w:tcPr>
          <w:p w14:paraId="0BA11C53" w14:textId="422A05A2" w:rsidR="002A4D8D" w:rsidRPr="00EC579E" w:rsidRDefault="002A4D8D" w:rsidP="002A4D8D">
            <w:pPr>
              <w:rPr>
                <w:sz w:val="20"/>
                <w:szCs w:val="20"/>
              </w:rPr>
            </w:pPr>
            <w:r>
              <w:rPr>
                <w:sz w:val="20"/>
                <w:szCs w:val="20"/>
              </w:rPr>
              <w:t xml:space="preserve">Coverage </w:t>
            </w:r>
          </w:p>
        </w:tc>
        <w:tc>
          <w:tcPr>
            <w:tcW w:w="6835" w:type="dxa"/>
          </w:tcPr>
          <w:p w14:paraId="3EC84C68" w14:textId="07A4631E" w:rsidR="002A4D8D" w:rsidRDefault="002A4D8D" w:rsidP="002A4D8D">
            <w:pPr>
              <w:rPr>
                <w:sz w:val="20"/>
                <w:szCs w:val="20"/>
              </w:rPr>
            </w:pPr>
            <w:r>
              <w:rPr>
                <w:sz w:val="20"/>
                <w:szCs w:val="20"/>
              </w:rPr>
              <w:t>P2-ZOI</w:t>
            </w:r>
          </w:p>
        </w:tc>
      </w:tr>
      <w:tr w:rsidR="002A4D8D" w:rsidRPr="00EC579E" w14:paraId="64CF48C2" w14:textId="77777777" w:rsidTr="004735E0">
        <w:tc>
          <w:tcPr>
            <w:tcW w:w="2515" w:type="dxa"/>
          </w:tcPr>
          <w:p w14:paraId="1E9BA0A8" w14:textId="77777777" w:rsidR="002A4D8D" w:rsidRPr="00EC579E" w:rsidRDefault="002A4D8D" w:rsidP="002A4D8D">
            <w:pPr>
              <w:rPr>
                <w:sz w:val="20"/>
                <w:szCs w:val="20"/>
              </w:rPr>
            </w:pPr>
            <w:r w:rsidRPr="00EC579E">
              <w:rPr>
                <w:sz w:val="20"/>
                <w:szCs w:val="20"/>
              </w:rPr>
              <w:t>Treatment of missing data</w:t>
            </w:r>
          </w:p>
        </w:tc>
        <w:tc>
          <w:tcPr>
            <w:tcW w:w="6835" w:type="dxa"/>
          </w:tcPr>
          <w:p w14:paraId="536F02E7" w14:textId="2CAB005D" w:rsidR="002A4D8D" w:rsidRPr="00EC579E" w:rsidRDefault="002A4D8D" w:rsidP="002A4D8D">
            <w:pPr>
              <w:rPr>
                <w:sz w:val="20"/>
                <w:szCs w:val="20"/>
              </w:rPr>
            </w:pPr>
            <w:r w:rsidRPr="001D1E64">
              <w:rPr>
                <w:sz w:val="20"/>
                <w:szCs w:val="20"/>
              </w:rPr>
              <w:t xml:space="preserve">Women missing information about what they consumed the day and night preceding the survey are excluded from the numerator and denominator. All “don’t know” responses are considered to be “no” responses when calculating </w:t>
            </w:r>
            <w:r w:rsidRPr="001D1E64">
              <w:rPr>
                <w:sz w:val="20"/>
                <w:szCs w:val="20"/>
              </w:rPr>
              <w:lastRenderedPageBreak/>
              <w:t>this indicator.</w:t>
            </w:r>
            <w:r w:rsidRPr="004D156E">
              <w:rPr>
                <w:sz w:val="20"/>
                <w:szCs w:val="20"/>
              </w:rPr>
              <w:t xml:space="preserve">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w:t>
            </w:r>
          </w:p>
        </w:tc>
      </w:tr>
      <w:tr w:rsidR="002A4D8D" w:rsidRPr="00EC579E" w14:paraId="3C82F2A4" w14:textId="77777777" w:rsidTr="004735E0">
        <w:tc>
          <w:tcPr>
            <w:tcW w:w="2515" w:type="dxa"/>
          </w:tcPr>
          <w:p w14:paraId="7F272971" w14:textId="77777777" w:rsidR="002A4D8D" w:rsidRPr="00EC579E" w:rsidRDefault="002A4D8D" w:rsidP="002A4D8D">
            <w:pPr>
              <w:rPr>
                <w:sz w:val="20"/>
                <w:szCs w:val="20"/>
              </w:rPr>
            </w:pPr>
            <w:r w:rsidRPr="00EC579E">
              <w:rPr>
                <w:sz w:val="20"/>
                <w:szCs w:val="20"/>
              </w:rPr>
              <w:lastRenderedPageBreak/>
              <w:t>Survey variables used</w:t>
            </w:r>
          </w:p>
        </w:tc>
        <w:tc>
          <w:tcPr>
            <w:tcW w:w="6835" w:type="dxa"/>
          </w:tcPr>
          <w:p w14:paraId="1C6DD4A1" w14:textId="77777777" w:rsidR="002A4D8D" w:rsidRPr="001D1E64" w:rsidRDefault="002A4D8D" w:rsidP="002A4D8D">
            <w:pPr>
              <w:pStyle w:val="Definitions"/>
              <w:rPr>
                <w:sz w:val="20"/>
                <w:szCs w:val="20"/>
              </w:rPr>
            </w:pPr>
            <w:r>
              <w:rPr>
                <w:i/>
                <w:sz w:val="20"/>
                <w:szCs w:val="20"/>
              </w:rPr>
              <w:t>hhea, hhnum, samp_stratum, wgt_w,</w:t>
            </w:r>
            <w:r w:rsidRPr="001D1E64">
              <w:rPr>
                <w:sz w:val="20"/>
                <w:szCs w:val="20"/>
              </w:rPr>
              <w:t xml:space="preserve"> </w:t>
            </w:r>
            <w:r w:rsidRPr="001D1E64">
              <w:rPr>
                <w:i/>
                <w:sz w:val="20"/>
                <w:szCs w:val="20"/>
              </w:rPr>
              <w:t>v409-v429</w:t>
            </w:r>
          </w:p>
        </w:tc>
      </w:tr>
      <w:tr w:rsidR="002A4D8D" w:rsidRPr="00022FF0" w14:paraId="6828F39B" w14:textId="77777777" w:rsidTr="004735E0">
        <w:tc>
          <w:tcPr>
            <w:tcW w:w="2515" w:type="dxa"/>
          </w:tcPr>
          <w:p w14:paraId="06A3425E" w14:textId="77777777" w:rsidR="002A4D8D" w:rsidRPr="00EC579E" w:rsidRDefault="002A4D8D" w:rsidP="002A4D8D">
            <w:pPr>
              <w:rPr>
                <w:sz w:val="20"/>
                <w:szCs w:val="20"/>
              </w:rPr>
            </w:pPr>
            <w:r w:rsidRPr="00EC579E">
              <w:rPr>
                <w:sz w:val="20"/>
                <w:szCs w:val="20"/>
              </w:rPr>
              <w:t>Analytic variables used</w:t>
            </w:r>
          </w:p>
        </w:tc>
        <w:tc>
          <w:tcPr>
            <w:tcW w:w="6835" w:type="dxa"/>
          </w:tcPr>
          <w:p w14:paraId="4035B9E2" w14:textId="77777777" w:rsidR="002A4D8D" w:rsidRPr="001D1E64" w:rsidRDefault="002A4D8D" w:rsidP="002A4D8D">
            <w:pPr>
              <w:rPr>
                <w:i/>
                <w:sz w:val="20"/>
                <w:szCs w:val="20"/>
              </w:rPr>
            </w:pPr>
            <w:r>
              <w:rPr>
                <w:i/>
                <w:sz w:val="20"/>
                <w:szCs w:val="20"/>
              </w:rPr>
              <w:t>mddf</w:t>
            </w:r>
            <w:r w:rsidRPr="001D1E64">
              <w:rPr>
                <w:i/>
                <w:sz w:val="20"/>
                <w:szCs w:val="20"/>
              </w:rPr>
              <w:t>grp1-</w:t>
            </w:r>
            <w:r>
              <w:rPr>
                <w:i/>
                <w:sz w:val="20"/>
                <w:szCs w:val="20"/>
              </w:rPr>
              <w:t>mddf</w:t>
            </w:r>
            <w:r w:rsidRPr="001D1E64">
              <w:rPr>
                <w:i/>
                <w:sz w:val="20"/>
                <w:szCs w:val="20"/>
              </w:rPr>
              <w:t>grp10</w:t>
            </w:r>
            <w:r>
              <w:rPr>
                <w:i/>
                <w:sz w:val="20"/>
                <w:szCs w:val="20"/>
              </w:rPr>
              <w:t>, hhmem_df, wra_cage, whn_fmiss</w:t>
            </w:r>
          </w:p>
        </w:tc>
      </w:tr>
      <w:tr w:rsidR="002A4D8D" w:rsidRPr="00022FF0" w14:paraId="1441065B" w14:textId="77777777" w:rsidTr="004735E0">
        <w:tc>
          <w:tcPr>
            <w:tcW w:w="2515" w:type="dxa"/>
          </w:tcPr>
          <w:p w14:paraId="06167FB7" w14:textId="77777777" w:rsidR="002A4D8D" w:rsidRPr="00022FF0" w:rsidRDefault="002A4D8D" w:rsidP="002A4D8D">
            <w:pPr>
              <w:rPr>
                <w:sz w:val="20"/>
                <w:szCs w:val="20"/>
              </w:rPr>
            </w:pPr>
            <w:r w:rsidRPr="00022FF0">
              <w:rPr>
                <w:sz w:val="20"/>
                <w:szCs w:val="20"/>
              </w:rPr>
              <w:t>Analytic variables created</w:t>
            </w:r>
          </w:p>
        </w:tc>
        <w:tc>
          <w:tcPr>
            <w:tcW w:w="6835" w:type="dxa"/>
          </w:tcPr>
          <w:p w14:paraId="282E535E" w14:textId="77777777" w:rsidR="002A4D8D" w:rsidRPr="001D1E64" w:rsidRDefault="002A4D8D" w:rsidP="002A4D8D">
            <w:pPr>
              <w:rPr>
                <w:i/>
                <w:sz w:val="20"/>
                <w:szCs w:val="20"/>
              </w:rPr>
            </w:pPr>
            <w:r>
              <w:rPr>
                <w:i/>
                <w:sz w:val="20"/>
                <w:szCs w:val="20"/>
              </w:rPr>
              <w:t>whn_</w:t>
            </w:r>
            <w:r w:rsidRPr="001D1E64">
              <w:rPr>
                <w:i/>
                <w:sz w:val="20"/>
                <w:szCs w:val="20"/>
              </w:rPr>
              <w:t>mdd</w:t>
            </w:r>
          </w:p>
        </w:tc>
      </w:tr>
    </w:tbl>
    <w:p w14:paraId="3FB9EB05"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19B8ECB" w14:textId="77777777" w:rsidR="004735E0" w:rsidRPr="005D715A" w:rsidRDefault="004735E0" w:rsidP="00CD6470">
      <w:pPr>
        <w:pStyle w:val="Heading4"/>
        <w:spacing w:before="200"/>
        <w:ind w:right="288"/>
        <w:contextualSpacing w:val="0"/>
      </w:pPr>
      <w:r w:rsidRPr="005D715A">
        <w:t>Calculations</w:t>
      </w:r>
    </w:p>
    <w:p w14:paraId="07C1C988" w14:textId="68097C9D" w:rsidR="004735E0" w:rsidRPr="0026608C" w:rsidRDefault="004735E0" w:rsidP="00C970C9">
      <w:pPr>
        <w:pStyle w:val="BodyText"/>
      </w:pPr>
      <w:r w:rsidRPr="005D715A">
        <w:rPr>
          <w:b/>
        </w:rPr>
        <w:t>Step 1</w:t>
      </w:r>
      <w:r w:rsidRPr="001A6B47">
        <w:rPr>
          <w:b/>
        </w:rPr>
        <w:t>.</w:t>
      </w:r>
      <w:r w:rsidRPr="005D715A">
        <w:rPr>
          <w:b/>
        </w:rPr>
        <w:t xml:space="preserve"> </w:t>
      </w:r>
      <w:r w:rsidRPr="005D715A">
        <w:t xml:space="preserve">Identify the variables associated with the 10 food groups used to generate women’s food score. Pay particular </w:t>
      </w:r>
      <w:r w:rsidRPr="0011401A">
        <w:t xml:space="preserve">attention if the questionnaire was adapted to include local foods. </w:t>
      </w:r>
      <w:r w:rsidR="00E601CD" w:rsidRPr="0026608C">
        <w:t>Table 20</w:t>
      </w:r>
      <w:r w:rsidRPr="0026608C">
        <w:t xml:space="preserve"> lists the food groups and their corresponding variables in the ZOI Survey core questionnaire.</w:t>
      </w:r>
    </w:p>
    <w:p w14:paraId="305D1A55" w14:textId="353FA903" w:rsidR="004735E0" w:rsidRPr="005D715A" w:rsidRDefault="00E601CD" w:rsidP="00C970C9">
      <w:pPr>
        <w:pStyle w:val="Tabletitle"/>
      </w:pPr>
      <w:bookmarkStart w:id="1041" w:name="_Toc527234198"/>
      <w:bookmarkStart w:id="1042" w:name="_Toc18068014"/>
      <w:r w:rsidRPr="0026608C">
        <w:t>Table 20</w:t>
      </w:r>
      <w:r w:rsidR="004735E0" w:rsidRPr="0026608C">
        <w:t>:</w:t>
      </w:r>
      <w:r w:rsidR="004735E0" w:rsidRPr="0011401A">
        <w:t xml:space="preserve"> Ten </w:t>
      </w:r>
      <w:r w:rsidR="00C623ED">
        <w:t>F</w:t>
      </w:r>
      <w:r w:rsidR="004735E0" w:rsidRPr="0011401A">
        <w:t>ood</w:t>
      </w:r>
      <w:r w:rsidR="004735E0" w:rsidRPr="005D715A">
        <w:t xml:space="preserve"> </w:t>
      </w:r>
      <w:r w:rsidR="00C623ED">
        <w:t>G</w:t>
      </w:r>
      <w:r w:rsidR="004735E0" w:rsidRPr="005D715A">
        <w:t xml:space="preserve">roups </w:t>
      </w:r>
      <w:r w:rsidR="00C623ED">
        <w:t>U</w:t>
      </w:r>
      <w:r w:rsidR="004735E0" w:rsidRPr="005D715A">
        <w:t xml:space="preserve">sed to </w:t>
      </w:r>
      <w:r w:rsidR="00C623ED">
        <w:t>G</w:t>
      </w:r>
      <w:r w:rsidR="004735E0" w:rsidRPr="005D715A">
        <w:t xml:space="preserve">enerate </w:t>
      </w:r>
      <w:r w:rsidR="00C623ED">
        <w:t>W</w:t>
      </w:r>
      <w:r w:rsidR="004735E0" w:rsidRPr="005D715A">
        <w:t xml:space="preserve">omen’s </w:t>
      </w:r>
      <w:r w:rsidR="00C623ED">
        <w:t>F</w:t>
      </w:r>
      <w:r w:rsidR="004735E0" w:rsidRPr="005D715A">
        <w:t xml:space="preserve">ood </w:t>
      </w:r>
      <w:r w:rsidR="00C623ED">
        <w:t>S</w:t>
      </w:r>
      <w:r w:rsidR="004735E0" w:rsidRPr="005D715A">
        <w:t>core</w:t>
      </w:r>
      <w:bookmarkEnd w:id="1041"/>
      <w:bookmarkEnd w:id="10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6"/>
        <w:gridCol w:w="5754"/>
      </w:tblGrid>
      <w:tr w:rsidR="004735E0" w:rsidRPr="005D715A" w14:paraId="05472E4F" w14:textId="77777777" w:rsidTr="00D657C1">
        <w:tc>
          <w:tcPr>
            <w:tcW w:w="3425" w:type="dxa"/>
            <w:shd w:val="clear" w:color="auto" w:fill="387990"/>
          </w:tcPr>
          <w:p w14:paraId="7EC803FE"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480" w:type="dxa"/>
            <w:shd w:val="clear" w:color="auto" w:fill="387990"/>
          </w:tcPr>
          <w:p w14:paraId="5A4E34A9" w14:textId="77777777" w:rsidR="004735E0" w:rsidRPr="005D715A" w:rsidRDefault="004735E0" w:rsidP="00D657C1">
            <w:pPr>
              <w:ind w:left="612" w:right="288" w:hanging="612"/>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 xml:space="preserve">Variables </w:t>
            </w:r>
          </w:p>
        </w:tc>
      </w:tr>
      <w:tr w:rsidR="004735E0" w:rsidRPr="005D715A" w14:paraId="1E946154" w14:textId="77777777" w:rsidTr="00D657C1">
        <w:tc>
          <w:tcPr>
            <w:tcW w:w="3425" w:type="dxa"/>
          </w:tcPr>
          <w:p w14:paraId="16C84A4B" w14:textId="26EE118C"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Grains, white roots, tubers</w:t>
            </w:r>
            <w:r>
              <w:rPr>
                <w:rStyle w:val="FootnoteReference"/>
                <w:rFonts w:asciiTheme="majorHAnsi" w:hAnsiTheme="majorHAnsi"/>
                <w:sz w:val="20"/>
                <w:szCs w:val="20"/>
              </w:rPr>
              <w:footnoteReference w:id="102"/>
            </w:r>
          </w:p>
        </w:tc>
        <w:tc>
          <w:tcPr>
            <w:tcW w:w="5480" w:type="dxa"/>
          </w:tcPr>
          <w:p w14:paraId="1CD6DE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7A25007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=roots/tubers</w:t>
            </w:r>
          </w:p>
          <w:p w14:paraId="788EEFD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56823ECF" w14:textId="77777777" w:rsidTr="00D657C1">
        <w:tc>
          <w:tcPr>
            <w:tcW w:w="3425" w:type="dxa"/>
          </w:tcPr>
          <w:p w14:paraId="3D6692FB"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Pulses </w:t>
            </w:r>
          </w:p>
        </w:tc>
        <w:tc>
          <w:tcPr>
            <w:tcW w:w="5480" w:type="dxa"/>
          </w:tcPr>
          <w:p w14:paraId="23217B4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=beans, peas, lentils, legumes</w:t>
            </w:r>
          </w:p>
        </w:tc>
      </w:tr>
      <w:tr w:rsidR="004735E0" w:rsidRPr="005D715A" w14:paraId="7EF7472E" w14:textId="77777777" w:rsidTr="00D657C1">
        <w:tc>
          <w:tcPr>
            <w:tcW w:w="3425" w:type="dxa"/>
          </w:tcPr>
          <w:p w14:paraId="5DB06F01"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Nuts and seeds (including groundnuts)</w:t>
            </w:r>
          </w:p>
        </w:tc>
        <w:tc>
          <w:tcPr>
            <w:tcW w:w="5480" w:type="dxa"/>
          </w:tcPr>
          <w:p w14:paraId="549F511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77CC79C3" w14:textId="77777777" w:rsidTr="00D657C1">
        <w:tc>
          <w:tcPr>
            <w:tcW w:w="3425" w:type="dxa"/>
          </w:tcPr>
          <w:p w14:paraId="6F72AFC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Dairy products</w:t>
            </w:r>
          </w:p>
        </w:tc>
        <w:tc>
          <w:tcPr>
            <w:tcW w:w="5480" w:type="dxa"/>
          </w:tcPr>
          <w:p w14:paraId="1DCDB6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cheese, yogurt)</w:t>
            </w:r>
          </w:p>
        </w:tc>
      </w:tr>
      <w:tr w:rsidR="004735E0" w:rsidRPr="005D715A" w14:paraId="4D1A1CBE" w14:textId="77777777" w:rsidTr="00D657C1">
        <w:tc>
          <w:tcPr>
            <w:tcW w:w="3425" w:type="dxa"/>
          </w:tcPr>
          <w:p w14:paraId="7A68248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Meat, poultry, and fish</w:t>
            </w:r>
          </w:p>
        </w:tc>
        <w:tc>
          <w:tcPr>
            <w:tcW w:w="5480" w:type="dxa"/>
          </w:tcPr>
          <w:p w14:paraId="084E1E1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7E54A7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 xml:space="preserve">=any meat from domesticated animals </w:t>
            </w:r>
          </w:p>
          <w:p w14:paraId="7266CFEE"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p w14:paraId="6D43E4B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60A9C85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C77DB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1D8576CB" w14:textId="77777777" w:rsidTr="00D657C1">
        <w:tc>
          <w:tcPr>
            <w:tcW w:w="3425" w:type="dxa"/>
          </w:tcPr>
          <w:p w14:paraId="7DCD7B4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480" w:type="dxa"/>
          </w:tcPr>
          <w:p w14:paraId="4EFEBC2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0866C881" w14:textId="77777777" w:rsidTr="00D657C1">
        <w:tc>
          <w:tcPr>
            <w:tcW w:w="3425" w:type="dxa"/>
          </w:tcPr>
          <w:p w14:paraId="242B13ED"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Dark green leafy vegetables</w:t>
            </w:r>
          </w:p>
        </w:tc>
        <w:tc>
          <w:tcPr>
            <w:tcW w:w="5480" w:type="dxa"/>
          </w:tcPr>
          <w:p w14:paraId="23A83E32"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=any dark green leafy vegetables</w:t>
            </w:r>
          </w:p>
        </w:tc>
      </w:tr>
      <w:tr w:rsidR="004735E0" w:rsidRPr="005D715A" w14:paraId="2AA935C9" w14:textId="77777777" w:rsidTr="00D657C1">
        <w:tc>
          <w:tcPr>
            <w:tcW w:w="3425" w:type="dxa"/>
          </w:tcPr>
          <w:p w14:paraId="6A26A32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Other vitamin A-rich fruits and vegetables</w:t>
            </w:r>
          </w:p>
        </w:tc>
        <w:tc>
          <w:tcPr>
            <w:tcW w:w="5480" w:type="dxa"/>
          </w:tcPr>
          <w:p w14:paraId="674DE20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31E56F6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ripe papayas</w:t>
            </w:r>
          </w:p>
          <w:p w14:paraId="49F0819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7F409B13" w14:textId="77777777" w:rsidTr="00D657C1">
        <w:tc>
          <w:tcPr>
            <w:tcW w:w="3425" w:type="dxa"/>
          </w:tcPr>
          <w:p w14:paraId="38811A04"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vegetables </w:t>
            </w:r>
          </w:p>
        </w:tc>
        <w:tc>
          <w:tcPr>
            <w:tcW w:w="5480" w:type="dxa"/>
          </w:tcPr>
          <w:p w14:paraId="4BCFD58F"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tc>
      </w:tr>
      <w:tr w:rsidR="004735E0" w:rsidRPr="005D715A" w14:paraId="1141E263" w14:textId="77777777" w:rsidTr="00D657C1">
        <w:tc>
          <w:tcPr>
            <w:tcW w:w="3425" w:type="dxa"/>
          </w:tcPr>
          <w:p w14:paraId="6C8A16B8"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fruits </w:t>
            </w:r>
          </w:p>
        </w:tc>
        <w:tc>
          <w:tcPr>
            <w:tcW w:w="5480" w:type="dxa"/>
          </w:tcPr>
          <w:p w14:paraId="089683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2796B6D9" w14:textId="666CFAC6" w:rsidR="004735E0" w:rsidRPr="005D715A" w:rsidRDefault="004735E0" w:rsidP="00CD6470">
      <w:pPr>
        <w:pStyle w:val="BodyText"/>
        <w:keepNext/>
      </w:pPr>
      <w:r w:rsidRPr="005D715A">
        <w:rPr>
          <w:b/>
        </w:rPr>
        <w:t>Step 2.</w:t>
      </w:r>
      <w:r w:rsidRPr="005D715A">
        <w:t xml:space="preserve"> Create 10 binary variables, one for each food group variable (</w:t>
      </w:r>
      <w:r w:rsidRPr="001D1E64">
        <w:rPr>
          <w:i/>
        </w:rPr>
        <w:t>mddfgrp1-mddfgrp10</w:t>
      </w:r>
      <w:r w:rsidRPr="005D715A">
        <w:t>).</w:t>
      </w:r>
    </w:p>
    <w:p w14:paraId="5BF1763A" w14:textId="2F271E09" w:rsidR="004735E0" w:rsidRDefault="004735E0" w:rsidP="00C970C9">
      <w:pPr>
        <w:pStyle w:val="Indentvariable"/>
      </w:pPr>
      <w:r w:rsidRPr="005D715A">
        <w:t xml:space="preserve">Set </w:t>
      </w:r>
      <w:r>
        <w:t>mddfgrp1</w:t>
      </w:r>
      <w:r w:rsidRPr="005D715A">
        <w:t>=0</w:t>
      </w:r>
    </w:p>
    <w:p w14:paraId="59516F47" w14:textId="0AB803E8" w:rsidR="004735E0" w:rsidRDefault="004735E0" w:rsidP="00C970C9">
      <w:pPr>
        <w:pStyle w:val="Indentvariable"/>
      </w:pPr>
      <w:r w:rsidRPr="005D715A">
        <w:t xml:space="preserve">Replace </w:t>
      </w:r>
      <w:r>
        <w:t>mddfgrp1</w:t>
      </w:r>
      <w:r w:rsidRPr="005D715A">
        <w:t xml:space="preserve">=1 if v409=1 or v411=1 or v411a=1 </w:t>
      </w:r>
    </w:p>
    <w:p w14:paraId="2426D953" w14:textId="77777777" w:rsidR="004735E0" w:rsidRDefault="004735E0" w:rsidP="004735E0">
      <w:pPr>
        <w:pStyle w:val="Indentvariable"/>
      </w:pPr>
      <w:r>
        <w:t>Label values 0 “No” 1 “Yes”</w:t>
      </w:r>
    </w:p>
    <w:p w14:paraId="016C1987" w14:textId="77777777" w:rsidR="004735E0" w:rsidRDefault="004735E0" w:rsidP="004735E0">
      <w:pPr>
        <w:pStyle w:val="Indentvariable"/>
      </w:pPr>
      <w:r>
        <w:t>Label variable “Woman ate grains, white roots, tubers”</w:t>
      </w:r>
    </w:p>
    <w:p w14:paraId="2B1BF163" w14:textId="77777777" w:rsidR="004735E0" w:rsidRPr="005D715A" w:rsidRDefault="004735E0" w:rsidP="00C970C9">
      <w:pPr>
        <w:pStyle w:val="Indentvariable"/>
      </w:pPr>
    </w:p>
    <w:p w14:paraId="6A083649" w14:textId="0AF6E0CE" w:rsidR="004735E0" w:rsidRDefault="004735E0" w:rsidP="001A6B47">
      <w:pPr>
        <w:pStyle w:val="Indentvariable"/>
        <w:keepNext/>
        <w:widowControl/>
      </w:pPr>
      <w:r w:rsidRPr="005D715A">
        <w:t xml:space="preserve">Set </w:t>
      </w:r>
      <w:r>
        <w:t>mddfgrp2</w:t>
      </w:r>
      <w:r w:rsidRPr="005D715A">
        <w:t>=0</w:t>
      </w:r>
    </w:p>
    <w:p w14:paraId="58177342" w14:textId="3C1AEFC4" w:rsidR="004735E0" w:rsidRDefault="004735E0" w:rsidP="001A6B47">
      <w:pPr>
        <w:pStyle w:val="Indentvariable"/>
        <w:keepNext/>
        <w:widowControl/>
      </w:pPr>
      <w:r w:rsidRPr="005D715A">
        <w:t xml:space="preserve">Replace </w:t>
      </w:r>
      <w:r>
        <w:t>mddfgrp2</w:t>
      </w:r>
      <w:r w:rsidRPr="005D715A">
        <w:t xml:space="preserve">=1 if v422=1 </w:t>
      </w:r>
    </w:p>
    <w:p w14:paraId="16ADA051" w14:textId="77777777" w:rsidR="004735E0" w:rsidRDefault="004735E0" w:rsidP="001A6B47">
      <w:pPr>
        <w:pStyle w:val="Indentvariable"/>
        <w:keepNext/>
        <w:widowControl/>
      </w:pPr>
      <w:r>
        <w:t>Label values 0 “No” 1 “Yes”</w:t>
      </w:r>
    </w:p>
    <w:p w14:paraId="1DEC0823" w14:textId="77777777" w:rsidR="004735E0" w:rsidRDefault="004735E0" w:rsidP="004735E0">
      <w:pPr>
        <w:pStyle w:val="Indentvariable"/>
      </w:pPr>
      <w:r>
        <w:t>Label variable “Woman ate pulses”</w:t>
      </w:r>
    </w:p>
    <w:p w14:paraId="0300EFD9" w14:textId="77777777" w:rsidR="004735E0" w:rsidRPr="005D715A" w:rsidRDefault="004735E0" w:rsidP="004735E0">
      <w:pPr>
        <w:pStyle w:val="Indentvariable"/>
      </w:pPr>
    </w:p>
    <w:p w14:paraId="55FE1619" w14:textId="2037CD68" w:rsidR="004735E0" w:rsidRDefault="004735E0" w:rsidP="00CD2417">
      <w:pPr>
        <w:pStyle w:val="Indentvariable"/>
        <w:keepNext/>
        <w:widowControl/>
      </w:pPr>
      <w:r w:rsidRPr="005D715A">
        <w:t xml:space="preserve">Set </w:t>
      </w:r>
      <w:r>
        <w:t>mddfgrp3</w:t>
      </w:r>
      <w:r w:rsidRPr="005D715A">
        <w:t>=0</w:t>
      </w:r>
    </w:p>
    <w:p w14:paraId="0FA294C1" w14:textId="17CFD059" w:rsidR="004735E0" w:rsidRDefault="004735E0" w:rsidP="00CD2417">
      <w:pPr>
        <w:pStyle w:val="Indentvariable"/>
        <w:keepNext/>
        <w:widowControl/>
      </w:pPr>
      <w:r w:rsidRPr="005D715A">
        <w:t xml:space="preserve">Replace </w:t>
      </w:r>
      <w:r>
        <w:t>mddfgrp3</w:t>
      </w:r>
      <w:r w:rsidRPr="005D715A">
        <w:t>=1 if v423=1</w:t>
      </w:r>
    </w:p>
    <w:p w14:paraId="6B316828" w14:textId="77777777" w:rsidR="004735E0" w:rsidRDefault="004735E0" w:rsidP="004735E0">
      <w:pPr>
        <w:pStyle w:val="Indentvariable"/>
      </w:pPr>
      <w:r>
        <w:t>Label values 0 “No” 1 “Yes”</w:t>
      </w:r>
    </w:p>
    <w:p w14:paraId="6175C1A3" w14:textId="77777777" w:rsidR="004735E0" w:rsidRDefault="004735E0" w:rsidP="004735E0">
      <w:pPr>
        <w:pStyle w:val="Indentvariable"/>
      </w:pPr>
      <w:r>
        <w:t>Label variable “Woman ate nuts, seeds”</w:t>
      </w:r>
    </w:p>
    <w:p w14:paraId="7D9274D6" w14:textId="77777777" w:rsidR="004735E0" w:rsidRPr="005D715A" w:rsidRDefault="004735E0" w:rsidP="004735E0">
      <w:pPr>
        <w:pStyle w:val="Indentvariable"/>
      </w:pPr>
    </w:p>
    <w:p w14:paraId="769921C9" w14:textId="1F529024" w:rsidR="004735E0" w:rsidRDefault="004735E0" w:rsidP="00C970C9">
      <w:pPr>
        <w:pStyle w:val="Indentvariable"/>
      </w:pPr>
      <w:r w:rsidRPr="005D715A">
        <w:t xml:space="preserve">Set </w:t>
      </w:r>
      <w:r>
        <w:t>mddfgrp4</w:t>
      </w:r>
      <w:r w:rsidRPr="005D715A">
        <w:t>=0</w:t>
      </w:r>
      <w:r w:rsidRPr="008D4F18">
        <w:t xml:space="preserve"> </w:t>
      </w:r>
      <w:r>
        <w:t>if v400e=1</w:t>
      </w:r>
      <w:r w:rsidRPr="005D715A">
        <w:t xml:space="preserve"> </w:t>
      </w:r>
    </w:p>
    <w:p w14:paraId="6BB21986" w14:textId="3D707D03" w:rsidR="004735E0" w:rsidRPr="005D715A" w:rsidRDefault="004735E0" w:rsidP="00C970C9">
      <w:pPr>
        <w:pStyle w:val="Indentvariable"/>
      </w:pPr>
      <w:r w:rsidRPr="005D715A">
        <w:t xml:space="preserve">Replace </w:t>
      </w:r>
      <w:r>
        <w:t>mddfgrp4</w:t>
      </w:r>
      <w:r w:rsidRPr="005D715A">
        <w:t xml:space="preserve">=1 if v424=1 </w:t>
      </w:r>
    </w:p>
    <w:p w14:paraId="2A8A0D1C" w14:textId="77777777" w:rsidR="004735E0" w:rsidRDefault="004735E0" w:rsidP="004735E0">
      <w:pPr>
        <w:pStyle w:val="Indentvariable"/>
      </w:pPr>
      <w:r>
        <w:t>Label values 0 “No” 1 “Yes”</w:t>
      </w:r>
    </w:p>
    <w:p w14:paraId="0D25C683" w14:textId="77777777" w:rsidR="004735E0" w:rsidRDefault="004735E0" w:rsidP="004735E0">
      <w:pPr>
        <w:pStyle w:val="Indentvariable"/>
      </w:pPr>
      <w:r>
        <w:t>Label variable “Woman ate dairy products”</w:t>
      </w:r>
    </w:p>
    <w:p w14:paraId="7D3D532C" w14:textId="77777777" w:rsidR="004735E0" w:rsidRDefault="004735E0" w:rsidP="004735E0">
      <w:pPr>
        <w:pStyle w:val="Indentvariable"/>
      </w:pPr>
    </w:p>
    <w:p w14:paraId="34ACB90B" w14:textId="71506684" w:rsidR="004735E0" w:rsidRDefault="004735E0" w:rsidP="00C970C9">
      <w:pPr>
        <w:pStyle w:val="Indentvariable"/>
      </w:pPr>
      <w:r w:rsidRPr="005D715A">
        <w:t xml:space="preserve">Set </w:t>
      </w:r>
      <w:r>
        <w:t>mddfgrp5</w:t>
      </w:r>
      <w:r w:rsidRPr="005D715A">
        <w:t xml:space="preserve">=0 </w:t>
      </w:r>
    </w:p>
    <w:p w14:paraId="6143B0CA" w14:textId="3479BDBB" w:rsidR="004735E0" w:rsidRPr="005D715A" w:rsidRDefault="004735E0" w:rsidP="00C970C9">
      <w:pPr>
        <w:pStyle w:val="Indentvariable"/>
      </w:pPr>
      <w:r w:rsidRPr="005D715A">
        <w:t xml:space="preserve">Replace </w:t>
      </w:r>
      <w:r>
        <w:t>mddfgrp5</w:t>
      </w:r>
      <w:r w:rsidRPr="005D715A">
        <w:t>=1 if v416=1 or v417=1 or v418=1 or v419=1 or v421=1 or v428=1</w:t>
      </w:r>
    </w:p>
    <w:p w14:paraId="7CE20E65" w14:textId="77777777" w:rsidR="004735E0" w:rsidRDefault="004735E0" w:rsidP="004735E0">
      <w:pPr>
        <w:pStyle w:val="Indentvariable"/>
      </w:pPr>
      <w:r>
        <w:t>Label values 0 “No” 1 “Yes”</w:t>
      </w:r>
    </w:p>
    <w:p w14:paraId="074F30CE" w14:textId="77777777" w:rsidR="004735E0" w:rsidRDefault="004735E0" w:rsidP="004735E0">
      <w:pPr>
        <w:pStyle w:val="Indentvariable"/>
      </w:pPr>
      <w:r>
        <w:t>Label variable “Woman ate meat, poultry, fish”</w:t>
      </w:r>
    </w:p>
    <w:p w14:paraId="041008E9" w14:textId="77777777" w:rsidR="004735E0" w:rsidRDefault="004735E0" w:rsidP="004735E0">
      <w:pPr>
        <w:pStyle w:val="Indentvariable"/>
      </w:pPr>
    </w:p>
    <w:p w14:paraId="76327D5A" w14:textId="1EC941CC" w:rsidR="004735E0" w:rsidRDefault="004735E0" w:rsidP="00C970C9">
      <w:pPr>
        <w:pStyle w:val="Indentvariable"/>
      </w:pPr>
      <w:r w:rsidRPr="005D715A">
        <w:t xml:space="preserve">Set </w:t>
      </w:r>
      <w:r>
        <w:t>mddfgrp6</w:t>
      </w:r>
      <w:r w:rsidRPr="005D715A">
        <w:t>=0</w:t>
      </w:r>
    </w:p>
    <w:p w14:paraId="09FFD411" w14:textId="29EDF22C" w:rsidR="004735E0" w:rsidRDefault="004735E0" w:rsidP="00C970C9">
      <w:pPr>
        <w:pStyle w:val="Indentvariable"/>
      </w:pPr>
      <w:r w:rsidRPr="005D715A">
        <w:t xml:space="preserve">Replace </w:t>
      </w:r>
      <w:r>
        <w:t>mddfgrp6</w:t>
      </w:r>
      <w:r w:rsidRPr="005D715A">
        <w:t>=1 if v420=1</w:t>
      </w:r>
    </w:p>
    <w:p w14:paraId="36775915" w14:textId="77777777" w:rsidR="004735E0" w:rsidRDefault="004735E0" w:rsidP="004735E0">
      <w:pPr>
        <w:pStyle w:val="Indentvariable"/>
      </w:pPr>
      <w:r>
        <w:t>Label values 0 “No” 1 “Yes”</w:t>
      </w:r>
    </w:p>
    <w:p w14:paraId="1BA14A5B" w14:textId="77777777" w:rsidR="004735E0" w:rsidRPr="005D715A" w:rsidRDefault="004735E0" w:rsidP="004735E0">
      <w:pPr>
        <w:pStyle w:val="Indentvariable"/>
      </w:pPr>
      <w:r>
        <w:t>Label variable “Woman ate eggs”</w:t>
      </w:r>
    </w:p>
    <w:p w14:paraId="15AE42BA" w14:textId="77777777" w:rsidR="004735E0" w:rsidRDefault="004735E0" w:rsidP="00C970C9">
      <w:pPr>
        <w:pStyle w:val="Indentvariable"/>
      </w:pPr>
    </w:p>
    <w:p w14:paraId="59429FDA" w14:textId="77043BE7" w:rsidR="004735E0" w:rsidRDefault="004735E0" w:rsidP="003316AD">
      <w:pPr>
        <w:pStyle w:val="Indentvariable"/>
        <w:keepNext/>
        <w:widowControl/>
      </w:pPr>
      <w:r w:rsidRPr="005D715A">
        <w:t xml:space="preserve">Set </w:t>
      </w:r>
      <w:r>
        <w:t>mddfgrp7</w:t>
      </w:r>
      <w:r w:rsidRPr="005D715A">
        <w:t>=0</w:t>
      </w:r>
    </w:p>
    <w:p w14:paraId="6BFB5691" w14:textId="787B02B4" w:rsidR="004735E0" w:rsidRPr="005D715A" w:rsidRDefault="004735E0" w:rsidP="00C970C9">
      <w:pPr>
        <w:pStyle w:val="Indentvariable"/>
      </w:pPr>
      <w:r w:rsidRPr="005D715A">
        <w:t xml:space="preserve">Replace </w:t>
      </w:r>
      <w:r>
        <w:t>mddfgrp7</w:t>
      </w:r>
      <w:r w:rsidRPr="005D715A">
        <w:t>=1 if v412=1</w:t>
      </w:r>
    </w:p>
    <w:p w14:paraId="2434F9DB" w14:textId="77777777" w:rsidR="004735E0" w:rsidRDefault="004735E0" w:rsidP="004735E0">
      <w:pPr>
        <w:pStyle w:val="Indentvariable"/>
      </w:pPr>
      <w:r>
        <w:t>Label values 0 “No” 1 “Yes”</w:t>
      </w:r>
    </w:p>
    <w:p w14:paraId="1F61FFBB" w14:textId="2223A1E9" w:rsidR="004735E0" w:rsidRDefault="004735E0" w:rsidP="004735E0">
      <w:pPr>
        <w:pStyle w:val="Indentvariable"/>
      </w:pPr>
      <w:r>
        <w:t>Label variable “Woman ate dark green leafy vegetables”</w:t>
      </w:r>
    </w:p>
    <w:p w14:paraId="0D9C731E" w14:textId="77777777" w:rsidR="004735E0" w:rsidRDefault="004735E0" w:rsidP="004735E0">
      <w:pPr>
        <w:pStyle w:val="Indentvariable"/>
      </w:pPr>
    </w:p>
    <w:p w14:paraId="45F8F2A1" w14:textId="4CF508E4" w:rsidR="004735E0" w:rsidRDefault="004735E0" w:rsidP="00C970C9">
      <w:pPr>
        <w:pStyle w:val="Indentvariable"/>
      </w:pPr>
      <w:r w:rsidRPr="005D715A">
        <w:t xml:space="preserve">Set </w:t>
      </w:r>
      <w:r>
        <w:t>mddfgrp8</w:t>
      </w:r>
      <w:r w:rsidRPr="005D715A">
        <w:t xml:space="preserve">=0 </w:t>
      </w:r>
    </w:p>
    <w:p w14:paraId="7A80F52F" w14:textId="6F62F79B" w:rsidR="004735E0" w:rsidRDefault="004735E0" w:rsidP="00C970C9">
      <w:pPr>
        <w:pStyle w:val="Indentvariable"/>
      </w:pPr>
      <w:r w:rsidRPr="005D715A">
        <w:t xml:space="preserve">Replace </w:t>
      </w:r>
      <w:r>
        <w:t>mddfgrp8</w:t>
      </w:r>
      <w:r w:rsidRPr="005D715A">
        <w:t>=1 if v410=1 or v414=1 or v429=1</w:t>
      </w:r>
    </w:p>
    <w:p w14:paraId="404AFF17" w14:textId="77777777" w:rsidR="004735E0" w:rsidRDefault="004735E0" w:rsidP="004735E0">
      <w:pPr>
        <w:pStyle w:val="Indentvariable"/>
      </w:pPr>
      <w:r>
        <w:t>Label values 0 “No” 1 “Yes”</w:t>
      </w:r>
    </w:p>
    <w:p w14:paraId="1828E84E" w14:textId="77777777" w:rsidR="004735E0" w:rsidRDefault="004735E0" w:rsidP="004735E0">
      <w:pPr>
        <w:pStyle w:val="Indentvariable"/>
      </w:pPr>
      <w:r>
        <w:t xml:space="preserve">Label variable “Woman ate other </w:t>
      </w:r>
      <w:r w:rsidRPr="00F73BFB">
        <w:t>vitamin A-rich fruits and vegetables</w:t>
      </w:r>
      <w:r>
        <w:t>”</w:t>
      </w:r>
    </w:p>
    <w:p w14:paraId="7464AEBB" w14:textId="77777777" w:rsidR="004735E0" w:rsidRPr="005D715A" w:rsidRDefault="004735E0" w:rsidP="004735E0">
      <w:pPr>
        <w:pStyle w:val="Indentvariable"/>
      </w:pPr>
    </w:p>
    <w:p w14:paraId="55903731" w14:textId="21F8022D" w:rsidR="004735E0" w:rsidRDefault="004735E0" w:rsidP="00C970C9">
      <w:pPr>
        <w:pStyle w:val="Indentvariable"/>
      </w:pPr>
      <w:r w:rsidRPr="005D715A">
        <w:t xml:space="preserve">Set </w:t>
      </w:r>
      <w:r>
        <w:t>mddfgrp9</w:t>
      </w:r>
      <w:r w:rsidRPr="005D715A">
        <w:t>=0</w:t>
      </w:r>
    </w:p>
    <w:p w14:paraId="18A22500" w14:textId="4278308B" w:rsidR="004735E0" w:rsidRPr="005D715A" w:rsidRDefault="004735E0" w:rsidP="00C970C9">
      <w:pPr>
        <w:pStyle w:val="Indentvariable"/>
      </w:pPr>
      <w:r w:rsidRPr="005D715A">
        <w:t xml:space="preserve">Replace </w:t>
      </w:r>
      <w:r>
        <w:t>mddfgrp9</w:t>
      </w:r>
      <w:r w:rsidRPr="005D715A">
        <w:t>=1 if v413=1</w:t>
      </w:r>
    </w:p>
    <w:p w14:paraId="1F722E72" w14:textId="77777777" w:rsidR="004735E0" w:rsidRDefault="004735E0" w:rsidP="004735E0">
      <w:pPr>
        <w:pStyle w:val="Indentvariable"/>
      </w:pPr>
      <w:r>
        <w:t>Label values 0 “No” 1 “Yes”</w:t>
      </w:r>
    </w:p>
    <w:p w14:paraId="7A6C7CCA" w14:textId="77777777" w:rsidR="004735E0" w:rsidRDefault="004735E0" w:rsidP="004735E0">
      <w:pPr>
        <w:pStyle w:val="Indentvariable"/>
      </w:pPr>
      <w:r>
        <w:t>Label variable “Woman ate other vegetables”</w:t>
      </w:r>
    </w:p>
    <w:p w14:paraId="2EFC461F" w14:textId="77777777" w:rsidR="004735E0" w:rsidRDefault="004735E0" w:rsidP="004735E0">
      <w:pPr>
        <w:pStyle w:val="Indentvariable"/>
      </w:pPr>
    </w:p>
    <w:p w14:paraId="1F1AED1A" w14:textId="334ACBA8" w:rsidR="004735E0" w:rsidRDefault="004735E0" w:rsidP="00C970C9">
      <w:pPr>
        <w:pStyle w:val="Indentvariable"/>
      </w:pPr>
      <w:r w:rsidRPr="005D715A">
        <w:t xml:space="preserve">Set </w:t>
      </w:r>
      <w:r>
        <w:t>mddfgrp10</w:t>
      </w:r>
      <w:r w:rsidRPr="005D715A">
        <w:t>=0</w:t>
      </w:r>
    </w:p>
    <w:p w14:paraId="6706D01D" w14:textId="5773AB7F" w:rsidR="004735E0" w:rsidRDefault="004735E0" w:rsidP="00C970C9">
      <w:pPr>
        <w:pStyle w:val="Indentvariable"/>
      </w:pPr>
      <w:r w:rsidRPr="005D715A">
        <w:t xml:space="preserve">Replace </w:t>
      </w:r>
      <w:r>
        <w:t>mddfgrp10</w:t>
      </w:r>
      <w:r w:rsidRPr="005D715A">
        <w:t>=1 if v415=1</w:t>
      </w:r>
    </w:p>
    <w:p w14:paraId="0B6AE84B" w14:textId="77777777" w:rsidR="004735E0" w:rsidRDefault="004735E0" w:rsidP="00C970C9">
      <w:pPr>
        <w:pStyle w:val="Indentvariable"/>
      </w:pPr>
      <w:r>
        <w:t>Label values 0 “No” 1 “Yes”</w:t>
      </w:r>
    </w:p>
    <w:p w14:paraId="1F5E2D1C" w14:textId="77777777" w:rsidR="004735E0" w:rsidRPr="005D715A" w:rsidRDefault="004735E0" w:rsidP="00C970C9">
      <w:pPr>
        <w:pStyle w:val="Indentvariable"/>
      </w:pPr>
      <w:r>
        <w:lastRenderedPageBreak/>
        <w:t>Label variable “Woman ate other fruits”</w:t>
      </w:r>
    </w:p>
    <w:p w14:paraId="7AF556EC" w14:textId="77777777" w:rsidR="004735E0" w:rsidRPr="005D715A" w:rsidRDefault="004735E0" w:rsidP="00CD2417">
      <w:pPr>
        <w:pStyle w:val="BodyText"/>
        <w:keepNext/>
      </w:pPr>
      <w:r w:rsidRPr="005D715A">
        <w:rPr>
          <w:b/>
        </w:rPr>
        <w:t xml:space="preserve">Step 3. </w:t>
      </w:r>
      <w:r w:rsidRPr="005D715A">
        <w:t>Calculate the minimum dietary diversity food score (</w:t>
      </w:r>
      <w:r w:rsidRPr="005D715A">
        <w:rPr>
          <w:i/>
        </w:rPr>
        <w:t>mdd_wfscore</w:t>
      </w:r>
      <w:r w:rsidRPr="005D715A">
        <w:t>) by summing the number of food groups consumed during the day and night preceding the survey.</w:t>
      </w:r>
    </w:p>
    <w:p w14:paraId="31148E14" w14:textId="0B86FB36" w:rsidR="004735E0" w:rsidRPr="005D715A" w:rsidRDefault="004735E0" w:rsidP="00CD2417">
      <w:pPr>
        <w:pStyle w:val="Indentvariable"/>
        <w:keepNext/>
        <w:widowControl/>
      </w:pPr>
      <w:r w:rsidRPr="005D715A">
        <w:t>Set mdd_wfscore=</w:t>
      </w:r>
      <w:r>
        <w:t>0</w:t>
      </w:r>
    </w:p>
    <w:p w14:paraId="7C9B4FEE" w14:textId="0B3C3487" w:rsidR="004735E0" w:rsidRDefault="002275FA" w:rsidP="004735E0">
      <w:pPr>
        <w:pStyle w:val="Indentvariable"/>
      </w:pPr>
      <w:r>
        <w:t>Replace mdd_wfscore=</w:t>
      </w:r>
      <w:r w:rsidR="004735E0" w:rsidRPr="005D715A">
        <w:t>(</w:t>
      </w:r>
      <w:r w:rsidR="004735E0">
        <w:t>mddfgrp1</w:t>
      </w:r>
      <w:r w:rsidR="004735E0" w:rsidRPr="005D715A">
        <w:t xml:space="preserve">+ </w:t>
      </w:r>
      <w:r w:rsidR="004735E0">
        <w:t>mddfgrp2</w:t>
      </w:r>
      <w:r w:rsidR="004735E0" w:rsidRPr="005D715A">
        <w:t xml:space="preserve">+ </w:t>
      </w:r>
      <w:r w:rsidR="004735E0">
        <w:t>mddfgrp3</w:t>
      </w:r>
      <w:r>
        <w:t>+………..+</w:t>
      </w:r>
      <w:r w:rsidR="004735E0">
        <w:t>mddfgrp9</w:t>
      </w:r>
      <w:r>
        <w:t>+</w:t>
      </w:r>
      <w:r w:rsidR="004735E0">
        <w:t>mddfgrp10</w:t>
      </w:r>
      <w:r w:rsidR="004735E0" w:rsidRPr="005D715A">
        <w:t>)</w:t>
      </w:r>
    </w:p>
    <w:p w14:paraId="6D566647" w14:textId="77777777" w:rsidR="004735E0" w:rsidRPr="005D715A" w:rsidRDefault="004735E0" w:rsidP="004735E0">
      <w:pPr>
        <w:pStyle w:val="Indentvariable"/>
      </w:pPr>
      <w:r>
        <w:t>Label variable “Woman’s minimum dietary diversity food score”</w:t>
      </w:r>
    </w:p>
    <w:p w14:paraId="2F47EA98" w14:textId="79DD667F" w:rsidR="004735E0" w:rsidRPr="005D715A" w:rsidRDefault="004735E0" w:rsidP="004735E0">
      <w:pPr>
        <w:pStyle w:val="BodyText"/>
      </w:pPr>
      <w:r w:rsidRPr="005D715A">
        <w:rPr>
          <w:b/>
        </w:rPr>
        <w:t>Step 4.</w:t>
      </w:r>
      <w:r w:rsidRPr="005D715A">
        <w:t xml:space="preserve"> Create a binary variable that flags a woman who achieved a minimum dietary diversity (</w:t>
      </w:r>
      <w:r>
        <w:t>whn_</w:t>
      </w:r>
      <w:r w:rsidRPr="005D715A">
        <w:rPr>
          <w:i/>
        </w:rPr>
        <w:t>mdd</w:t>
      </w:r>
      <w:r w:rsidR="00CB617E">
        <w:rPr>
          <w:i/>
        </w:rPr>
        <w:t>_w</w:t>
      </w:r>
      <w:r w:rsidRPr="005D715A">
        <w:t>).</w:t>
      </w:r>
      <w:r>
        <w:rPr>
          <w:rStyle w:val="FootnoteReference"/>
        </w:rPr>
        <w:footnoteReference w:id="103"/>
      </w:r>
    </w:p>
    <w:p w14:paraId="74FF9AE3" w14:textId="1F3F3D02" w:rsidR="004735E0" w:rsidRDefault="004735E0" w:rsidP="00C970C9">
      <w:pPr>
        <w:pStyle w:val="Indentvariable"/>
      </w:pPr>
      <w:r w:rsidRPr="005D715A">
        <w:t xml:space="preserve">Set </w:t>
      </w:r>
      <w:r>
        <w:t>whn_</w:t>
      </w:r>
      <w:r w:rsidRPr="005D715A">
        <w:t>mdd</w:t>
      </w:r>
      <w:r w:rsidR="00CB617E">
        <w:t>_w</w:t>
      </w:r>
      <w:r w:rsidRPr="005D715A">
        <w:t>=</w:t>
      </w:r>
      <w:r>
        <w:t>missing</w:t>
      </w:r>
    </w:p>
    <w:p w14:paraId="0CE5F639" w14:textId="4FD3A30D" w:rsidR="004735E0" w:rsidRPr="005D715A" w:rsidRDefault="004735E0" w:rsidP="00C970C9">
      <w:pPr>
        <w:pStyle w:val="Indentvariable"/>
      </w:pPr>
      <w:r>
        <w:t>Replace whn_mdd</w:t>
      </w:r>
      <w:r w:rsidR="00CB617E">
        <w:t>_w</w:t>
      </w:r>
      <w:r>
        <w:t>=</w:t>
      </w:r>
      <w:r w:rsidRPr="005D715A">
        <w:t xml:space="preserve">0 if </w:t>
      </w:r>
      <w:r>
        <w:t>wra=1</w:t>
      </w:r>
    </w:p>
    <w:p w14:paraId="6D2390A4" w14:textId="0D468F8A" w:rsidR="004735E0" w:rsidRDefault="004735E0" w:rsidP="00C970C9">
      <w:pPr>
        <w:pStyle w:val="Indentvariable"/>
      </w:pPr>
      <w:r w:rsidRPr="005D715A">
        <w:t xml:space="preserve">Replace </w:t>
      </w:r>
      <w:r>
        <w:t>whn_</w:t>
      </w:r>
      <w:r w:rsidRPr="005D715A">
        <w:t>mdd</w:t>
      </w:r>
      <w:r w:rsidR="00CB617E">
        <w:t>_w</w:t>
      </w:r>
      <w:r w:rsidRPr="005D715A">
        <w:t>=1 if (mdd_wfscore≥5</w:t>
      </w:r>
      <w:r>
        <w:t xml:space="preserve"> </w:t>
      </w:r>
      <w:r w:rsidRPr="005D715A">
        <w:t>and mdd_wfscore≠missing)</w:t>
      </w:r>
      <w:r>
        <w:t xml:space="preserve"> and wra=1</w:t>
      </w:r>
    </w:p>
    <w:p w14:paraId="31D63563" w14:textId="77777777" w:rsidR="00CB617E" w:rsidRDefault="004735E0" w:rsidP="004735E0">
      <w:pPr>
        <w:pStyle w:val="Indentvariable"/>
      </w:pPr>
      <w:r>
        <w:t>Replace whn_wdd</w:t>
      </w:r>
      <w:r w:rsidR="00CB617E">
        <w:t>_w</w:t>
      </w:r>
      <w:r>
        <w:t>=missing if whn_fmiss=1 and wra=1</w:t>
      </w:r>
    </w:p>
    <w:p w14:paraId="6CCE2D9D" w14:textId="74490F20" w:rsidR="004735E0" w:rsidRDefault="004735E0" w:rsidP="004735E0">
      <w:pPr>
        <w:pStyle w:val="Indentvariable"/>
      </w:pPr>
      <w:r>
        <w:t>Label values 0 “No” 1 “Yes”</w:t>
      </w:r>
    </w:p>
    <w:p w14:paraId="3CB8C14B" w14:textId="77777777" w:rsidR="004735E0" w:rsidRDefault="004735E0" w:rsidP="004735E0">
      <w:pPr>
        <w:pStyle w:val="Indentvariable"/>
        <w:rPr>
          <w:b/>
        </w:rPr>
      </w:pPr>
      <w:r>
        <w:t>Label variable “Woman achieved minimum dietary diversity”</w:t>
      </w:r>
    </w:p>
    <w:p w14:paraId="16DC2B65" w14:textId="3A634081" w:rsidR="004735E0" w:rsidRDefault="004735E0" w:rsidP="004735E0">
      <w:pPr>
        <w:pStyle w:val="BodyText"/>
      </w:pPr>
      <w:r>
        <w:rPr>
          <w:b/>
        </w:rPr>
        <w:t>Step 5</w:t>
      </w:r>
      <w:r w:rsidRPr="005D715A">
        <w:rPr>
          <w:b/>
        </w:rPr>
        <w:t>.</w:t>
      </w:r>
      <w:r>
        <w:rPr>
          <w:b/>
        </w:rPr>
        <w:t xml:space="preserve"> </w:t>
      </w:r>
      <w:r>
        <w:t>After applying the women of reproductive age weight (</w:t>
      </w:r>
      <w:r w:rsidRPr="002A0DAF">
        <w:rPr>
          <w:i/>
        </w:rPr>
        <w:t>wgt_</w:t>
      </w:r>
      <w:r>
        <w:rPr>
          <w:i/>
        </w:rPr>
        <w:t>w</w:t>
      </w:r>
      <w:r>
        <w:t xml:space="preserve">), calculate the percentage of de facto women of reproductive age who achieved the minimum diet diversity score using the </w:t>
      </w:r>
      <w:r>
        <w:rPr>
          <w:i/>
        </w:rPr>
        <w:t>whn_mdd</w:t>
      </w:r>
      <w:r w:rsidR="00CB617E">
        <w:rPr>
          <w:i/>
        </w:rPr>
        <w:t>_w</w:t>
      </w:r>
      <w:r>
        <w:t xml:space="preserve"> analytic variable. </w:t>
      </w:r>
      <w:r w:rsidRPr="00192E00">
        <w:t xml:space="preserve">Repeat using the </w:t>
      </w:r>
      <w:r>
        <w:t xml:space="preserve">age category </w:t>
      </w:r>
      <w:r w:rsidRPr="00192E00">
        <w:t>disaggregate. (Sample code uses Stata syntax.)</w:t>
      </w:r>
    </w:p>
    <w:p w14:paraId="177990AB" w14:textId="68B24FC0" w:rsidR="004735E0" w:rsidRPr="002A0DAF" w:rsidRDefault="004735E0" w:rsidP="003316AD">
      <w:pPr>
        <w:pStyle w:val="BodyTextIndent1"/>
        <w:keepNext/>
        <w:widowControl/>
      </w:pPr>
      <w:r w:rsidRPr="002A0DAF">
        <w:t>Svyset hhea [pweight=wgt_</w:t>
      </w:r>
      <w:r>
        <w:t>w</w:t>
      </w:r>
      <w:r w:rsidRPr="002A0DAF">
        <w:t>], strata(samp_stratum)</w:t>
      </w:r>
    </w:p>
    <w:p w14:paraId="2DAFB4D5" w14:textId="60428B88" w:rsidR="004735E0" w:rsidRPr="002A0DAF" w:rsidRDefault="004735E0" w:rsidP="003316AD">
      <w:pPr>
        <w:pStyle w:val="BodyTextIndent1"/>
        <w:keepNext/>
        <w:widowControl/>
      </w:pPr>
      <w:r w:rsidRPr="002A0DAF">
        <w:t>Svy</w:t>
      </w:r>
      <w:r>
        <w:t>, subpop(hhmem_df)</w:t>
      </w:r>
      <w:r w:rsidRPr="002A0DAF">
        <w:t xml:space="preserve">: </w:t>
      </w:r>
      <w:r>
        <w:t>prop</w:t>
      </w:r>
      <w:r w:rsidRPr="002A0DAF">
        <w:t xml:space="preserve"> </w:t>
      </w:r>
      <w:r>
        <w:t>whn_mdd</w:t>
      </w:r>
      <w:r w:rsidR="00CB617E">
        <w:t>_w</w:t>
      </w:r>
      <w:r w:rsidRPr="002A0DAF">
        <w:t xml:space="preserve"> </w:t>
      </w:r>
    </w:p>
    <w:p w14:paraId="48B91882" w14:textId="606EACF9"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mdd</w:t>
      </w:r>
      <w:r w:rsidR="00CB617E">
        <w:t>_w</w:t>
      </w:r>
      <w:r w:rsidRPr="002A0DAF">
        <w:t>, over(</w:t>
      </w:r>
      <w:r>
        <w:t>wra_cage</w:t>
      </w:r>
      <w:r w:rsidRPr="002A0DAF">
        <w:t>)</w:t>
      </w:r>
    </w:p>
    <w:p w14:paraId="36BF3417" w14:textId="77777777" w:rsidR="004735E0" w:rsidRPr="005D715A" w:rsidRDefault="004735E0" w:rsidP="00C970C9">
      <w:pPr>
        <w:pStyle w:val="Heading4"/>
      </w:pPr>
      <w:r w:rsidRPr="005D715A">
        <w:t>References</w:t>
      </w:r>
    </w:p>
    <w:p w14:paraId="59C5A375" w14:textId="77777777" w:rsidR="004C2A7C" w:rsidRPr="004C2A7C" w:rsidRDefault="004C2A7C"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Pr="004C2A7C">
        <w:rPr>
          <w:iCs/>
          <w:sz w:val="22"/>
          <w:szCs w:val="22"/>
        </w:rPr>
        <w:t>.</w:t>
      </w:r>
      <w:r w:rsidRPr="004C2A7C">
        <w:rPr>
          <w:i/>
          <w:iCs/>
          <w:sz w:val="22"/>
          <w:szCs w:val="22"/>
        </w:rPr>
        <w:t xml:space="preserve"> </w:t>
      </w:r>
      <w:r w:rsidRPr="004C2A7C">
        <w:rPr>
          <w:sz w:val="22"/>
          <w:szCs w:val="22"/>
        </w:rPr>
        <w:t>140:</w:t>
      </w:r>
      <w:r w:rsidRPr="004F50A5">
        <w:rPr>
          <w:rFonts w:eastAsia="Times New Roman" w:cs="Times New Roman"/>
          <w:color w:val="373737"/>
          <w:sz w:val="22"/>
          <w:szCs w:val="22"/>
        </w:rPr>
        <w:t>2059S-69 S</w:t>
      </w:r>
      <w:r w:rsidRPr="004C2A7C">
        <w:rPr>
          <w:sz w:val="22"/>
          <w:szCs w:val="22"/>
        </w:rPr>
        <w:t xml:space="preserve">. Available at: </w:t>
      </w:r>
      <w:hyperlink r:id="rId106" w:history="1">
        <w:r w:rsidRPr="00795115">
          <w:rPr>
            <w:rStyle w:val="Hyperlink"/>
            <w:rFonts w:asciiTheme="majorHAnsi" w:eastAsia="Times New Roman" w:hAnsiTheme="majorHAnsi"/>
            <w:sz w:val="22"/>
            <w:lang w:val="en"/>
          </w:rPr>
          <w:t>https://doi.org/10.3945/jn.110.123414</w:t>
        </w:r>
      </w:hyperlink>
    </w:p>
    <w:p w14:paraId="7CDF33CA" w14:textId="5D180DB2" w:rsidR="004C2A7C" w:rsidRPr="00925D9E" w:rsidRDefault="004C2A7C" w:rsidP="004C2A7C">
      <w:pPr>
        <w:pStyle w:val="BodyText"/>
        <w:rPr>
          <w:szCs w:val="22"/>
        </w:rPr>
      </w:pPr>
      <w:r w:rsidRPr="00925D9E">
        <w:rPr>
          <w:szCs w:val="22"/>
        </w:rPr>
        <w:t xml:space="preserve">Food and Nutrition Technical Assistance III Project. 2014. </w:t>
      </w:r>
      <w:r w:rsidRPr="00925D9E">
        <w:rPr>
          <w:i/>
          <w:szCs w:val="22"/>
        </w:rPr>
        <w:t xml:space="preserve">Introducing the </w:t>
      </w:r>
      <w:r w:rsidR="00906599">
        <w:rPr>
          <w:i/>
          <w:szCs w:val="22"/>
        </w:rPr>
        <w:t>m</w:t>
      </w:r>
      <w:r w:rsidRPr="00925D9E">
        <w:rPr>
          <w:i/>
          <w:szCs w:val="22"/>
        </w:rPr>
        <w:t xml:space="preserve">inimum </w:t>
      </w:r>
      <w:r w:rsidR="00906599">
        <w:rPr>
          <w:i/>
          <w:szCs w:val="22"/>
        </w:rPr>
        <w:t>d</w:t>
      </w:r>
      <w:r w:rsidRPr="00925D9E">
        <w:rPr>
          <w:i/>
          <w:szCs w:val="22"/>
        </w:rPr>
        <w:t xml:space="preserve">ietary </w:t>
      </w:r>
      <w:r w:rsidR="00906599">
        <w:rPr>
          <w:i/>
          <w:szCs w:val="22"/>
        </w:rPr>
        <w:t>d</w:t>
      </w:r>
      <w:r w:rsidRPr="00925D9E">
        <w:rPr>
          <w:i/>
          <w:szCs w:val="22"/>
        </w:rPr>
        <w:t>iversity–</w:t>
      </w:r>
      <w:r w:rsidR="00906599">
        <w:rPr>
          <w:i/>
          <w:szCs w:val="22"/>
        </w:rPr>
        <w:t>w</w:t>
      </w:r>
      <w:r w:rsidRPr="00925D9E">
        <w:rPr>
          <w:i/>
          <w:szCs w:val="22"/>
        </w:rPr>
        <w:t xml:space="preserve">omen (MDD-W) </w:t>
      </w:r>
      <w:r w:rsidR="00906599">
        <w:rPr>
          <w:i/>
          <w:szCs w:val="22"/>
        </w:rPr>
        <w:t>g</w:t>
      </w:r>
      <w:r w:rsidRPr="00925D9E">
        <w:rPr>
          <w:i/>
          <w:szCs w:val="22"/>
        </w:rPr>
        <w:t xml:space="preserve">lobal </w:t>
      </w:r>
      <w:r w:rsidR="00906599">
        <w:rPr>
          <w:i/>
          <w:szCs w:val="22"/>
        </w:rPr>
        <w:t>d</w:t>
      </w:r>
      <w:r w:rsidRPr="00925D9E">
        <w:rPr>
          <w:i/>
          <w:szCs w:val="22"/>
        </w:rPr>
        <w:t xml:space="preserve">ietary </w:t>
      </w:r>
      <w:r w:rsidR="00906599">
        <w:rPr>
          <w:i/>
          <w:szCs w:val="22"/>
        </w:rPr>
        <w:t>d</w:t>
      </w:r>
      <w:r w:rsidRPr="00925D9E">
        <w:rPr>
          <w:i/>
          <w:szCs w:val="22"/>
        </w:rPr>
        <w:t xml:space="preserve">iversity </w:t>
      </w:r>
      <w:r w:rsidR="00906599">
        <w:rPr>
          <w:i/>
          <w:szCs w:val="22"/>
        </w:rPr>
        <w:t>i</w:t>
      </w:r>
      <w:r w:rsidRPr="00925D9E">
        <w:rPr>
          <w:i/>
          <w:szCs w:val="22"/>
        </w:rPr>
        <w:t xml:space="preserve">ndicator for </w:t>
      </w:r>
      <w:r w:rsidR="00906599">
        <w:rPr>
          <w:i/>
          <w:szCs w:val="22"/>
        </w:rPr>
        <w:t>w</w:t>
      </w:r>
      <w:r w:rsidRPr="00925D9E">
        <w:rPr>
          <w:i/>
          <w:szCs w:val="22"/>
        </w:rPr>
        <w:t>omen</w:t>
      </w:r>
      <w:r w:rsidRPr="00925D9E">
        <w:rPr>
          <w:szCs w:val="22"/>
        </w:rPr>
        <w:t xml:space="preserve">. Available at: </w:t>
      </w:r>
      <w:hyperlink r:id="rId107" w:history="1">
        <w:r w:rsidRPr="00925D9E">
          <w:rPr>
            <w:rStyle w:val="Hyperlink"/>
            <w:szCs w:val="22"/>
          </w:rPr>
          <w:t>https://www.fantaproject.org/sites/default/files/resources/Introduce-MDD-W-indicator-brief-Sep2014_0.pdf</w:t>
        </w:r>
      </w:hyperlink>
    </w:p>
    <w:p w14:paraId="0487201B" w14:textId="6DE97995" w:rsidR="004C2A7C" w:rsidRPr="004C2A7C" w:rsidRDefault="004C2A7C" w:rsidP="004C2A7C">
      <w:pPr>
        <w:pStyle w:val="BodyText"/>
        <w:rPr>
          <w:color w:val="auto"/>
          <w:szCs w:val="22"/>
        </w:rPr>
      </w:pPr>
      <w:r w:rsidRPr="004C2A7C">
        <w:rPr>
          <w:color w:val="auto"/>
          <w:szCs w:val="22"/>
          <w:shd w:val="clear" w:color="auto" w:fill="FFFFFF"/>
        </w:rPr>
        <w:t>INDDEX Project</w:t>
      </w:r>
      <w:r>
        <w:rPr>
          <w:color w:val="auto"/>
          <w:szCs w:val="22"/>
          <w:shd w:val="clear" w:color="auto" w:fill="FFFFFF"/>
        </w:rPr>
        <w:t>.</w:t>
      </w:r>
      <w:r w:rsidRPr="004C2A7C">
        <w:rPr>
          <w:color w:val="auto"/>
          <w:szCs w:val="22"/>
          <w:shd w:val="clear" w:color="auto" w:fill="FFFFFF"/>
        </w:rPr>
        <w:t xml:space="preserve"> </w:t>
      </w:r>
      <w:r>
        <w:rPr>
          <w:color w:val="auto"/>
          <w:szCs w:val="22"/>
          <w:shd w:val="clear" w:color="auto" w:fill="FFFFFF"/>
        </w:rPr>
        <w:t>2018.</w:t>
      </w:r>
      <w:r w:rsidRPr="004C2A7C">
        <w:rPr>
          <w:color w:val="auto"/>
          <w:szCs w:val="22"/>
          <w:shd w:val="clear" w:color="auto" w:fill="FFFFFF"/>
        </w:rPr>
        <w:t xml:space="preserve"> </w:t>
      </w:r>
      <w:r w:rsidR="00872B75" w:rsidRPr="00872B75">
        <w:rPr>
          <w:i/>
          <w:color w:val="auto"/>
          <w:szCs w:val="22"/>
          <w:shd w:val="clear" w:color="auto" w:fill="FFFFFF"/>
        </w:rPr>
        <w:t>Minimum Dietary Diversity for Women (MDD-W)</w:t>
      </w:r>
      <w:r w:rsidR="00872B75">
        <w:rPr>
          <w:color w:val="auto"/>
          <w:szCs w:val="22"/>
          <w:shd w:val="clear" w:color="auto" w:fill="FFFFFF"/>
        </w:rPr>
        <w:t>.</w:t>
      </w:r>
      <w:r w:rsidR="00872B75" w:rsidRPr="00872B75">
        <w:rPr>
          <w:color w:val="auto"/>
          <w:szCs w:val="22"/>
          <w:shd w:val="clear" w:color="auto" w:fill="FFFFFF"/>
        </w:rPr>
        <w:t xml:space="preserve"> </w:t>
      </w:r>
      <w:r w:rsidRPr="00872B75">
        <w:rPr>
          <w:color w:val="auto"/>
          <w:szCs w:val="22"/>
          <w:shd w:val="clear" w:color="auto" w:fill="FFFFFF"/>
        </w:rPr>
        <w:t xml:space="preserve">Data4Diets: Building </w:t>
      </w:r>
      <w:r w:rsidR="00906599" w:rsidRPr="00872B75">
        <w:rPr>
          <w:color w:val="auto"/>
          <w:szCs w:val="22"/>
          <w:shd w:val="clear" w:color="auto" w:fill="FFFFFF"/>
        </w:rPr>
        <w:t>b</w:t>
      </w:r>
      <w:r w:rsidRPr="00872B75">
        <w:rPr>
          <w:color w:val="auto"/>
          <w:szCs w:val="22"/>
          <w:shd w:val="clear" w:color="auto" w:fill="FFFFFF"/>
        </w:rPr>
        <w:t xml:space="preserve">locks for </w:t>
      </w:r>
      <w:r w:rsidR="00906599" w:rsidRPr="00872B75">
        <w:rPr>
          <w:color w:val="auto"/>
          <w:szCs w:val="22"/>
          <w:shd w:val="clear" w:color="auto" w:fill="FFFFFF"/>
        </w:rPr>
        <w:t>d</w:t>
      </w:r>
      <w:r w:rsidRPr="00872B75">
        <w:rPr>
          <w:color w:val="auto"/>
          <w:szCs w:val="22"/>
          <w:shd w:val="clear" w:color="auto" w:fill="FFFFFF"/>
        </w:rPr>
        <w:t xml:space="preserve">iet-related </w:t>
      </w:r>
      <w:r w:rsidR="00906599" w:rsidRPr="00872B75">
        <w:rPr>
          <w:color w:val="auto"/>
          <w:szCs w:val="22"/>
          <w:shd w:val="clear" w:color="auto" w:fill="FFFFFF"/>
        </w:rPr>
        <w:t>f</w:t>
      </w:r>
      <w:r w:rsidRPr="00872B75">
        <w:rPr>
          <w:color w:val="auto"/>
          <w:szCs w:val="22"/>
          <w:shd w:val="clear" w:color="auto" w:fill="FFFFFF"/>
        </w:rPr>
        <w:t xml:space="preserve">ood </w:t>
      </w:r>
      <w:r w:rsidR="00906599" w:rsidRPr="00872B75">
        <w:rPr>
          <w:color w:val="auto"/>
          <w:szCs w:val="22"/>
          <w:shd w:val="clear" w:color="auto" w:fill="FFFFFF"/>
        </w:rPr>
        <w:t>s</w:t>
      </w:r>
      <w:r w:rsidRPr="00872B75">
        <w:rPr>
          <w:color w:val="auto"/>
          <w:szCs w:val="22"/>
          <w:shd w:val="clear" w:color="auto" w:fill="FFFFFF"/>
        </w:rPr>
        <w:t xml:space="preserve">ecurity </w:t>
      </w:r>
      <w:r w:rsidR="00906599" w:rsidRPr="00872B75">
        <w:rPr>
          <w:color w:val="auto"/>
          <w:szCs w:val="22"/>
          <w:shd w:val="clear" w:color="auto" w:fill="FFFFFF"/>
        </w:rPr>
        <w:t>a</w:t>
      </w:r>
      <w:r w:rsidRPr="00872B75">
        <w:rPr>
          <w:color w:val="auto"/>
          <w:szCs w:val="22"/>
          <w:shd w:val="clear" w:color="auto" w:fill="FFFFFF"/>
        </w:rPr>
        <w:t>nalysis</w:t>
      </w:r>
      <w:r w:rsidRPr="004C2A7C">
        <w:rPr>
          <w:color w:val="auto"/>
          <w:szCs w:val="22"/>
          <w:shd w:val="clear" w:color="auto" w:fill="FFFFFF"/>
        </w:rPr>
        <w:t xml:space="preserve">. Tufts University, Boston, MA. </w:t>
      </w:r>
      <w:r>
        <w:rPr>
          <w:color w:val="auto"/>
          <w:szCs w:val="22"/>
          <w:shd w:val="clear" w:color="auto" w:fill="FFFFFF"/>
        </w:rPr>
        <w:t xml:space="preserve">Available at: </w:t>
      </w:r>
      <w:hyperlink r:id="rId108" w:history="1">
        <w:r w:rsidR="00872B75">
          <w:rPr>
            <w:rStyle w:val="Hyperlink"/>
          </w:rPr>
          <w:t>https://inddex.nutrition.tufts.edu/data4diets/indicator/minimum-dietary-diversity-women-mdd-w?back=/data4diets/indicators</w:t>
        </w:r>
      </w:hyperlink>
      <w:r>
        <w:rPr>
          <w:color w:val="auto"/>
          <w:szCs w:val="22"/>
          <w:shd w:val="clear" w:color="auto" w:fill="FFFFFF"/>
        </w:rPr>
        <w:t xml:space="preserve"> </w:t>
      </w:r>
    </w:p>
    <w:p w14:paraId="4EE76C14" w14:textId="77777777" w:rsidR="004C2A7C" w:rsidRPr="005D715A" w:rsidRDefault="004C2A7C" w:rsidP="004C2A7C">
      <w:pPr>
        <w:pStyle w:val="BodyText"/>
        <w:rPr>
          <w:color w:val="0000FF"/>
        </w:rPr>
      </w:pPr>
      <w:r w:rsidRPr="00925D9E">
        <w:rPr>
          <w:szCs w:val="22"/>
        </w:rPr>
        <w:lastRenderedPageBreak/>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7A8D92A9" w14:textId="5811E0C5" w:rsidR="004C2A7C" w:rsidRPr="00925D9E" w:rsidRDefault="004C2A7C" w:rsidP="004C2A7C">
      <w:pPr>
        <w:pStyle w:val="BodyText"/>
        <w:rPr>
          <w:szCs w:val="22"/>
          <w:lang w:val="fr-SN"/>
        </w:rPr>
      </w:pPr>
      <w:r w:rsidRPr="00925D9E">
        <w:rPr>
          <w:szCs w:val="22"/>
          <w:lang w:val="fr-SN"/>
        </w:rPr>
        <w:t xml:space="preserve">Ruel, M. </w:t>
      </w:r>
      <w:r>
        <w:rPr>
          <w:szCs w:val="22"/>
          <w:lang w:val="fr-SN"/>
        </w:rPr>
        <w:t>From the WDDS to the MDD-W : Get to know the new indicator for measuring women’s dietary diversity [Blog post]</w:t>
      </w:r>
      <w:r w:rsidRPr="00925D9E">
        <w:rPr>
          <w:szCs w:val="22"/>
          <w:lang w:val="fr-SN"/>
        </w:rPr>
        <w:t xml:space="preserve">. </w:t>
      </w:r>
      <w:r>
        <w:rPr>
          <w:rStyle w:val="Emphasis"/>
          <w:i w:val="0"/>
          <w:color w:val="282828"/>
          <w:szCs w:val="22"/>
        </w:rPr>
        <w:t xml:space="preserve">Available at: </w:t>
      </w:r>
      <w:hyperlink r:id="rId109" w:history="1">
        <w:r w:rsidRPr="00925D9E">
          <w:rPr>
            <w:rStyle w:val="Hyperlink"/>
            <w:szCs w:val="22"/>
          </w:rPr>
          <w:t>https://a4nh.cgiar.org/2015/09/22/get-to-know-the-new-indicator-for-measuring-womens-dietary-diversity/</w:t>
        </w:r>
      </w:hyperlink>
    </w:p>
    <w:p w14:paraId="432BC8F7" w14:textId="77777777" w:rsidR="00E9294F" w:rsidRPr="004C2A7C" w:rsidRDefault="00E9294F" w:rsidP="00E9294F">
      <w:pPr>
        <w:rPr>
          <w:color w:val="auto"/>
        </w:rPr>
      </w:pPr>
    </w:p>
    <w:p w14:paraId="3848BF8D" w14:textId="77777777" w:rsidR="00E9294F" w:rsidRPr="00E9294F" w:rsidRDefault="00E9294F" w:rsidP="00E9294F"/>
    <w:p w14:paraId="60E31A94" w14:textId="77777777" w:rsidR="007261D0" w:rsidRDefault="007261D0" w:rsidP="007261D0">
      <w:pPr>
        <w:sectPr w:rsidR="007261D0" w:rsidSect="00DE0718">
          <w:footerReference w:type="default" r:id="rId110"/>
          <w:pgSz w:w="12240" w:h="15840" w:code="1"/>
          <w:pgMar w:top="1440" w:right="1440" w:bottom="1440" w:left="1440" w:header="720" w:footer="720" w:gutter="0"/>
          <w:cols w:space="720"/>
          <w:docGrid w:linePitch="360"/>
        </w:sectPr>
      </w:pPr>
    </w:p>
    <w:p w14:paraId="037F7F9A" w14:textId="30EA4968" w:rsidR="007261D0" w:rsidRPr="005D715A" w:rsidRDefault="007261D0" w:rsidP="007261D0">
      <w:pPr>
        <w:pStyle w:val="Heading1"/>
      </w:pPr>
      <w:bookmarkStart w:id="1043" w:name="_Toc506907694"/>
      <w:bookmarkStart w:id="1044" w:name="_Toc527234189"/>
      <w:bookmarkStart w:id="1045" w:name="_Toc18092211"/>
      <w:r w:rsidRPr="005D715A">
        <w:lastRenderedPageBreak/>
        <w:t>Appendix</w:t>
      </w:r>
      <w:bookmarkEnd w:id="1043"/>
      <w:r>
        <w:t xml:space="preserve"> </w:t>
      </w:r>
      <w:r w:rsidR="00D90444">
        <w:t>A</w:t>
      </w:r>
      <w:r>
        <w:t xml:space="preserve">. A-WEAI </w:t>
      </w:r>
      <w:bookmarkEnd w:id="1044"/>
      <w:r w:rsidR="00912592">
        <w:t>summary information</w:t>
      </w:r>
      <w:bookmarkEnd w:id="1045"/>
    </w:p>
    <w:p w14:paraId="4D4EF6A2" w14:textId="60F64F2F" w:rsidR="007261D0" w:rsidRPr="005D715A" w:rsidRDefault="007261D0" w:rsidP="007261D0">
      <w:pPr>
        <w:pStyle w:val="Tabletitle"/>
      </w:pPr>
      <w:bookmarkStart w:id="1046" w:name="_Toc506907713"/>
      <w:bookmarkStart w:id="1047" w:name="_Toc527234209"/>
      <w:bookmarkStart w:id="1048" w:name="_Toc18068015"/>
      <w:r w:rsidRPr="005D715A">
        <w:t xml:space="preserve">Table </w:t>
      </w:r>
      <w:r w:rsidR="00D90444">
        <w:t>A</w:t>
      </w:r>
      <w:r w:rsidR="000B2588">
        <w:t>1: Summary of A-WEAI Domains, Indicators, Survey Questions, V</w:t>
      </w:r>
      <w:r w:rsidRPr="005D715A">
        <w:t xml:space="preserve">ariables, </w:t>
      </w:r>
      <w:r w:rsidR="000B2588">
        <w:t>D</w:t>
      </w:r>
      <w:r>
        <w:t xml:space="preserve">efinitions, </w:t>
      </w:r>
      <w:r w:rsidR="000B2588">
        <w:t>and W</w:t>
      </w:r>
      <w:r w:rsidRPr="005D715A">
        <w:t>eights</w:t>
      </w:r>
      <w:bookmarkEnd w:id="1046"/>
      <w:bookmarkEnd w:id="1047"/>
      <w:bookmarkEnd w:id="1048"/>
    </w:p>
    <w:tbl>
      <w:tblPr>
        <w:tblStyle w:val="2"/>
        <w:tblW w:w="14235"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48"/>
        <w:gridCol w:w="4046"/>
        <w:gridCol w:w="1350"/>
        <w:gridCol w:w="1890"/>
        <w:gridCol w:w="1781"/>
        <w:gridCol w:w="1651"/>
        <w:gridCol w:w="993"/>
      </w:tblGrid>
      <w:tr w:rsidR="007261D0" w14:paraId="40CD7FAD" w14:textId="77777777" w:rsidTr="00390FB9">
        <w:trPr>
          <w:cnfStyle w:val="100000000000" w:firstRow="1" w:lastRow="0" w:firstColumn="0" w:lastColumn="0" w:oddVBand="0" w:evenVBand="0" w:oddHBand="0" w:evenHBand="0" w:firstRowFirstColumn="0" w:firstRowLastColumn="0" w:lastRowFirstColumn="0" w:lastRowLastColumn="0"/>
          <w:cantSplit/>
          <w:trHeight w:val="700"/>
          <w:tblHeader/>
        </w:trPr>
        <w:tc>
          <w:tcPr>
            <w:cnfStyle w:val="001000000000" w:firstRow="0" w:lastRow="0" w:firstColumn="1" w:lastColumn="0" w:oddVBand="0" w:evenVBand="0" w:oddHBand="0" w:evenHBand="0" w:firstRowFirstColumn="0" w:firstRowLastColumn="0" w:lastRowFirstColumn="0" w:lastRowLastColumn="0"/>
            <w:tcW w:w="1276" w:type="dxa"/>
            <w:shd w:val="clear" w:color="auto" w:fill="387990"/>
            <w:vAlign w:val="bottom"/>
          </w:tcPr>
          <w:p w14:paraId="69588DD3" w14:textId="77777777" w:rsidR="007261D0" w:rsidRDefault="007261D0" w:rsidP="00361C2C">
            <w:pPr>
              <w:spacing w:line="259" w:lineRule="auto"/>
              <w:rPr>
                <w:color w:val="FFFFFF"/>
                <w:sz w:val="20"/>
                <w:szCs w:val="20"/>
              </w:rPr>
            </w:pPr>
            <w:r>
              <w:rPr>
                <w:color w:val="FFFFFF"/>
                <w:sz w:val="20"/>
                <w:szCs w:val="20"/>
              </w:rPr>
              <w:t>Domain</w:t>
            </w:r>
          </w:p>
        </w:tc>
        <w:tc>
          <w:tcPr>
            <w:tcW w:w="1248" w:type="dxa"/>
            <w:shd w:val="clear" w:color="auto" w:fill="387990"/>
            <w:vAlign w:val="bottom"/>
          </w:tcPr>
          <w:p w14:paraId="0545C3DA" w14:textId="0268383E"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Indicator N</w:t>
            </w:r>
            <w:r w:rsidR="007261D0">
              <w:rPr>
                <w:color w:val="FFFFFF"/>
                <w:sz w:val="20"/>
                <w:szCs w:val="20"/>
              </w:rPr>
              <w:t>ame</w:t>
            </w:r>
          </w:p>
        </w:tc>
        <w:tc>
          <w:tcPr>
            <w:tcW w:w="4046" w:type="dxa"/>
            <w:shd w:val="clear" w:color="auto" w:fill="387990"/>
            <w:vAlign w:val="bottom"/>
          </w:tcPr>
          <w:p w14:paraId="607740C2" w14:textId="53BBE63C"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Survey Q</w:t>
            </w:r>
            <w:r w:rsidR="007261D0">
              <w:rPr>
                <w:color w:val="FFFFFF"/>
                <w:sz w:val="20"/>
                <w:szCs w:val="20"/>
              </w:rPr>
              <w:t>uestions</w:t>
            </w:r>
          </w:p>
        </w:tc>
        <w:tc>
          <w:tcPr>
            <w:tcW w:w="1350" w:type="dxa"/>
            <w:shd w:val="clear" w:color="auto" w:fill="387990"/>
            <w:vAlign w:val="bottom"/>
          </w:tcPr>
          <w:p w14:paraId="59FC4604"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3E16E4BD" w14:textId="0F8691B0"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Q</w:t>
            </w:r>
            <w:r w:rsidR="007261D0">
              <w:rPr>
                <w:color w:val="FFFFFF"/>
                <w:sz w:val="20"/>
                <w:szCs w:val="20"/>
              </w:rPr>
              <w:t>uestions</w:t>
            </w:r>
          </w:p>
        </w:tc>
        <w:tc>
          <w:tcPr>
            <w:tcW w:w="1890" w:type="dxa"/>
            <w:shd w:val="clear" w:color="auto" w:fill="387990"/>
          </w:tcPr>
          <w:p w14:paraId="0F5205F9"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58BBD6BB" w14:textId="7BECCA29"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V</w:t>
            </w:r>
            <w:r w:rsidR="007261D0">
              <w:rPr>
                <w:color w:val="FFFFFF"/>
                <w:sz w:val="20"/>
                <w:szCs w:val="20"/>
              </w:rPr>
              <w:t>ariables</w:t>
            </w:r>
          </w:p>
        </w:tc>
        <w:tc>
          <w:tcPr>
            <w:tcW w:w="1781" w:type="dxa"/>
            <w:shd w:val="clear" w:color="auto" w:fill="387990"/>
            <w:vAlign w:val="bottom"/>
          </w:tcPr>
          <w:p w14:paraId="3929A365" w14:textId="1DFF8B47"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Adequacy C</w:t>
            </w:r>
            <w:r w:rsidR="007261D0">
              <w:rPr>
                <w:color w:val="FFFFFF"/>
                <w:sz w:val="20"/>
                <w:szCs w:val="20"/>
              </w:rPr>
              <w:t>riteria</w:t>
            </w:r>
          </w:p>
        </w:tc>
        <w:tc>
          <w:tcPr>
            <w:tcW w:w="1651" w:type="dxa"/>
            <w:shd w:val="clear" w:color="auto" w:fill="387990"/>
            <w:vAlign w:val="bottom"/>
          </w:tcPr>
          <w:p w14:paraId="0D6E1CE8" w14:textId="5828EAEF"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Inadequacy C</w:t>
            </w:r>
            <w:r w:rsidR="007261D0">
              <w:rPr>
                <w:color w:val="FFFFFF"/>
                <w:sz w:val="20"/>
                <w:szCs w:val="20"/>
              </w:rPr>
              <w:t>riteria</w:t>
            </w:r>
          </w:p>
        </w:tc>
        <w:tc>
          <w:tcPr>
            <w:tcW w:w="993" w:type="dxa"/>
            <w:shd w:val="clear" w:color="auto" w:fill="387990"/>
            <w:vAlign w:val="bottom"/>
          </w:tcPr>
          <w:p w14:paraId="5457A122"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Weight</w:t>
            </w:r>
          </w:p>
        </w:tc>
      </w:tr>
      <w:tr w:rsidR="007261D0" w14:paraId="3AEA3EBA" w14:textId="77777777" w:rsidTr="00390FB9">
        <w:trPr>
          <w:cnfStyle w:val="000000100000" w:firstRow="0" w:lastRow="0" w:firstColumn="0" w:lastColumn="0" w:oddVBand="0" w:evenVBand="0" w:oddHBand="1" w:evenHBand="0" w:firstRowFirstColumn="0" w:firstRowLastColumn="0" w:lastRowFirstColumn="0" w:lastRowLastColumn="0"/>
          <w:cantSplit/>
          <w:trHeight w:val="2880"/>
        </w:trPr>
        <w:tc>
          <w:tcPr>
            <w:cnfStyle w:val="001000000000" w:firstRow="0" w:lastRow="0" w:firstColumn="1" w:lastColumn="0" w:oddVBand="0" w:evenVBand="0" w:oddHBand="0" w:evenHBand="0" w:firstRowFirstColumn="0" w:firstRowLastColumn="0" w:lastRowFirstColumn="0" w:lastRowLastColumn="0"/>
            <w:tcW w:w="1276" w:type="dxa"/>
          </w:tcPr>
          <w:p w14:paraId="26A7E006" w14:textId="77777777" w:rsidR="007261D0" w:rsidRDefault="007261D0" w:rsidP="00361C2C">
            <w:pPr>
              <w:spacing w:line="259" w:lineRule="auto"/>
              <w:rPr>
                <w:sz w:val="20"/>
                <w:szCs w:val="20"/>
              </w:rPr>
            </w:pPr>
            <w:r>
              <w:rPr>
                <w:sz w:val="20"/>
                <w:szCs w:val="20"/>
              </w:rPr>
              <w:t>Decision-making over production</w:t>
            </w:r>
          </w:p>
        </w:tc>
        <w:tc>
          <w:tcPr>
            <w:tcW w:w="1248" w:type="dxa"/>
          </w:tcPr>
          <w:p w14:paraId="114A074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1.1: Input in productive decisions</w:t>
            </w:r>
          </w:p>
        </w:tc>
        <w:tc>
          <w:tcPr>
            <w:tcW w:w="4046" w:type="dxa"/>
          </w:tcPr>
          <w:p w14:paraId="60069C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decisions are made regarding food crop farming, cash crop farming, livestock raising, and fishing or fishpond culture, who is it that normally takes the decision?”</w:t>
            </w:r>
          </w:p>
          <w:p w14:paraId="78A1E1E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w:t>
            </w:r>
          </w:p>
          <w:p w14:paraId="756360C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 much input did you have in making decisions about food crop farming, cash crop farming, livestock raising, and fishing or fishpond culture?”</w:t>
            </w:r>
          </w:p>
          <w:p w14:paraId="0084D6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318C654"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what extent do you feel you can make your own decisions regarding these aspects of household life if you want(ed) to: food crop farming, cash crop farming, livestock raising, and fishing or fishpond culture if you wanted to?”</w:t>
            </w:r>
          </w:p>
        </w:tc>
        <w:tc>
          <w:tcPr>
            <w:tcW w:w="1350" w:type="dxa"/>
          </w:tcPr>
          <w:p w14:paraId="687D396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Q.6202 (a, b, c, f)</w:t>
            </w:r>
          </w:p>
          <w:p w14:paraId="271085FD"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FF10A6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1D292D4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4FBA82B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Q.6203 (a, b, c, f)</w:t>
            </w:r>
          </w:p>
          <w:p w14:paraId="4135675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8CB668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E2919A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9CA79A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Q.6204 (a, b, c, f)</w:t>
            </w:r>
          </w:p>
          <w:p w14:paraId="27AAE9D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62D9D0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931A6B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60D562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54194A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FF1F54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305CBB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709ABB4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B0FF53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2E3F88E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674409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44DDC00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81" w:type="dxa"/>
          </w:tcPr>
          <w:p w14:paraId="0A1DE0E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 xml:space="preserve">For at least </w:t>
            </w:r>
            <w:r>
              <w:rPr>
                <w:sz w:val="20"/>
                <w:szCs w:val="20"/>
              </w:rPr>
              <w:t>one activity</w:t>
            </w:r>
            <w:r w:rsidRPr="00A03669">
              <w:rPr>
                <w:sz w:val="20"/>
                <w:szCs w:val="20"/>
              </w:rPr>
              <w:t xml:space="preserve">: decides alone; OR participates and has input into some; or most or all decisions regarding the activity; OR someone else decides but feels could decide to a </w:t>
            </w:r>
            <w:r w:rsidRPr="00A03669">
              <w:rPr>
                <w:b/>
                <w:color w:val="FF0000"/>
                <w:sz w:val="20"/>
                <w:szCs w:val="20"/>
              </w:rPr>
              <w:t xml:space="preserve"> </w:t>
            </w:r>
            <w:r w:rsidRPr="00A03669">
              <w:rPr>
                <w:sz w:val="20"/>
                <w:szCs w:val="20"/>
              </w:rPr>
              <w:t>medium or high extent if wanted to</w:t>
            </w:r>
          </w:p>
        </w:tc>
        <w:tc>
          <w:tcPr>
            <w:tcW w:w="1651" w:type="dxa"/>
          </w:tcPr>
          <w:p w14:paraId="374AF05D" w14:textId="4D11FB60"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Participates but does not have input into some; or most or all decisions regarding the activity; OR does not make the decision NOR feels he or she could to a</w:t>
            </w:r>
            <w:r w:rsidRPr="00A03669">
              <w:rPr>
                <w:b/>
                <w:color w:val="FF0000"/>
                <w:sz w:val="20"/>
                <w:szCs w:val="20"/>
              </w:rPr>
              <w:t xml:space="preserve"> </w:t>
            </w:r>
            <w:r w:rsidRPr="00A03669">
              <w:rPr>
                <w:sz w:val="20"/>
                <w:szCs w:val="20"/>
              </w:rPr>
              <w:t>medium or high extent (9</w:t>
            </w:r>
            <w:r>
              <w:rPr>
                <w:sz w:val="20"/>
                <w:szCs w:val="20"/>
              </w:rPr>
              <w:t>3</w:t>
            </w:r>
            <w:r w:rsidRPr="00A03669">
              <w:rPr>
                <w:sz w:val="20"/>
                <w:szCs w:val="20"/>
              </w:rPr>
              <w:t xml:space="preserve"> ‘no decision made’ coded as missing) </w:t>
            </w:r>
          </w:p>
        </w:tc>
        <w:tc>
          <w:tcPr>
            <w:tcW w:w="993" w:type="dxa"/>
          </w:tcPr>
          <w:p w14:paraId="50F3FAD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4712A72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477549C0" w14:textId="6B2C50F3" w:rsidR="007261D0" w:rsidRDefault="007261D0" w:rsidP="00361C2C">
            <w:pPr>
              <w:spacing w:line="259" w:lineRule="auto"/>
              <w:rPr>
                <w:sz w:val="20"/>
                <w:szCs w:val="20"/>
              </w:rPr>
            </w:pPr>
            <w:r>
              <w:rPr>
                <w:sz w:val="20"/>
                <w:szCs w:val="20"/>
              </w:rPr>
              <w:t>Access to resources</w:t>
            </w:r>
          </w:p>
        </w:tc>
        <w:tc>
          <w:tcPr>
            <w:tcW w:w="1248" w:type="dxa"/>
          </w:tcPr>
          <w:p w14:paraId="799B1EF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2.1: Ownership of assets</w:t>
            </w:r>
          </w:p>
        </w:tc>
        <w:tc>
          <w:tcPr>
            <w:tcW w:w="4046" w:type="dxa"/>
          </w:tcPr>
          <w:p w14:paraId="4EFFF03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anyone in your household currently have any [ITEM]?: agricultural land, large livestock, small livestock, chickens/ducks/turkeys/ pigeons, fishpond or fishing equipment, hand tools, non-mechanized farm equipment, mechanized farm equipment, non-farm business equipment, house, large consumer durable goods, small consumer durable goods, cell phone, other land or structures, and means of transportation”</w:t>
            </w:r>
          </w:p>
          <w:p w14:paraId="4BAFB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FE74B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 you own any of the item either by yourself or jointly with someone else?”</w:t>
            </w:r>
          </w:p>
        </w:tc>
        <w:tc>
          <w:tcPr>
            <w:tcW w:w="1350" w:type="dxa"/>
          </w:tcPr>
          <w:p w14:paraId="573D403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Q.6301a–Q.6301n</w:t>
            </w:r>
          </w:p>
          <w:p w14:paraId="63D46F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7B3D6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943607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8D89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9009F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FD53F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C8B85BF"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F96C7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7A09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2B8801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B1707E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Q.6303a–Q.6303n</w:t>
            </w:r>
          </w:p>
        </w:tc>
        <w:tc>
          <w:tcPr>
            <w:tcW w:w="1890" w:type="dxa"/>
          </w:tcPr>
          <w:p w14:paraId="4D9764C3"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v6301_01-v6301_15</w:t>
            </w:r>
          </w:p>
          <w:p w14:paraId="440174F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F1FA2F"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C17A29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1C603B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89D43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69FB73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844E3B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5E1C84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CD97AD"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74084B1"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12F40A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v6303_01-v6303_15</w:t>
            </w:r>
          </w:p>
        </w:tc>
        <w:tc>
          <w:tcPr>
            <w:tcW w:w="1781" w:type="dxa"/>
          </w:tcPr>
          <w:p w14:paraId="2CD05C60"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Owns—alone or jointly—at least one large asset or two types of small assets (small assets are chickens/ducks/ turkeys/pigeons, hand tools, non-mechanized farm equipment, and small consumer durable goods)</w:t>
            </w:r>
          </w:p>
        </w:tc>
        <w:tc>
          <w:tcPr>
            <w:tcW w:w="1651" w:type="dxa"/>
          </w:tcPr>
          <w:p w14:paraId="5074A59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not own any assets; OR owns only one type of small asset alone or jointly</w:t>
            </w:r>
          </w:p>
        </w:tc>
        <w:tc>
          <w:tcPr>
            <w:tcW w:w="993" w:type="dxa"/>
          </w:tcPr>
          <w:p w14:paraId="26008B9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2/15</w:t>
            </w:r>
          </w:p>
          <w:p w14:paraId="7DF7C02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9356A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7057C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E3501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6847F6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18BF0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6642B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1B57E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E0718F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54DD6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FBE519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4D0F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D5027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7261D0" w14:paraId="6F841BE4"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31A457CB" w14:textId="77777777" w:rsidR="007261D0" w:rsidRDefault="007261D0" w:rsidP="00361C2C">
            <w:pPr>
              <w:spacing w:line="259" w:lineRule="auto"/>
              <w:rPr>
                <w:sz w:val="20"/>
                <w:szCs w:val="20"/>
              </w:rPr>
            </w:pPr>
          </w:p>
        </w:tc>
        <w:tc>
          <w:tcPr>
            <w:tcW w:w="1248" w:type="dxa"/>
          </w:tcPr>
          <w:p w14:paraId="08C8D68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Indicator 2.2: Access to and decisions over credit</w:t>
            </w:r>
          </w:p>
        </w:tc>
        <w:tc>
          <w:tcPr>
            <w:tcW w:w="4046" w:type="dxa"/>
          </w:tcPr>
          <w:p w14:paraId="1BDB7D7F"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“Has anyone in your household taken any loans or borrowed cash/in-kind from [SOURCE] in the past 12 months?: NGO, informal lender, formal lender, friends or relatives, group-based microfinance or lending (savings/credit group), informal credit/savings groups such as merry-go-rounds, tontines, funeral societies, etc.”</w:t>
            </w:r>
          </w:p>
          <w:p w14:paraId="4E6A334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B3ED35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 xml:space="preserve">“Who made the decision to borrow from [SOURCE]?” </w:t>
            </w:r>
          </w:p>
          <w:p w14:paraId="143F47B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AAF0268"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“Who makes the decision about what to do with the money/item borrowed from [SOURCE]?”</w:t>
            </w:r>
          </w:p>
        </w:tc>
        <w:tc>
          <w:tcPr>
            <w:tcW w:w="1350" w:type="dxa"/>
          </w:tcPr>
          <w:p w14:paraId="06FC423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Q.6308a–Q.</w:t>
            </w:r>
            <w:r w:rsidRPr="005E453F">
              <w:rPr>
                <w:sz w:val="20"/>
                <w:szCs w:val="20"/>
              </w:rPr>
              <w:t>6308f</w:t>
            </w:r>
          </w:p>
          <w:p w14:paraId="1684600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6449D9"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5720636"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265338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76FA9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785B4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E53A145"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5E970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6309a–</w:t>
            </w:r>
            <w:r>
              <w:rPr>
                <w:sz w:val="20"/>
                <w:szCs w:val="20"/>
              </w:rPr>
              <w:t>Q.</w:t>
            </w:r>
            <w:r w:rsidRPr="005E453F">
              <w:rPr>
                <w:sz w:val="20"/>
                <w:szCs w:val="20"/>
              </w:rPr>
              <w:t>6309f</w:t>
            </w:r>
          </w:p>
          <w:p w14:paraId="0CD5B66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DC33760"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6310a–</w:t>
            </w:r>
            <w:r>
              <w:rPr>
                <w:sz w:val="20"/>
                <w:szCs w:val="20"/>
              </w:rPr>
              <w:t>Q.</w:t>
            </w:r>
            <w:r w:rsidRPr="005E453F">
              <w:rPr>
                <w:sz w:val="20"/>
                <w:szCs w:val="20"/>
              </w:rPr>
              <w:t>6310f</w:t>
            </w:r>
          </w:p>
          <w:p w14:paraId="4530534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tc>
        <w:tc>
          <w:tcPr>
            <w:tcW w:w="1890" w:type="dxa"/>
          </w:tcPr>
          <w:p w14:paraId="69F809A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8</w:t>
            </w:r>
            <w:r w:rsidRPr="005E453F">
              <w:rPr>
                <w:sz w:val="20"/>
                <w:szCs w:val="20"/>
              </w:rPr>
              <w:t>_1-v6303_</w:t>
            </w:r>
            <w:r>
              <w:rPr>
                <w:sz w:val="20"/>
                <w:szCs w:val="20"/>
              </w:rPr>
              <w:t>6</w:t>
            </w:r>
          </w:p>
          <w:p w14:paraId="6B967E3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73FEB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FE542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EFD2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5610E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77FDC7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F3A106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19448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9</w:t>
            </w:r>
            <w:r w:rsidRPr="005E453F">
              <w:rPr>
                <w:sz w:val="20"/>
                <w:szCs w:val="20"/>
              </w:rPr>
              <w:t>_</w:t>
            </w:r>
            <w:r>
              <w:rPr>
                <w:sz w:val="20"/>
                <w:szCs w:val="20"/>
              </w:rPr>
              <w:t>1-v6309</w:t>
            </w:r>
            <w:r w:rsidRPr="005E453F">
              <w:rPr>
                <w:sz w:val="20"/>
                <w:szCs w:val="20"/>
              </w:rPr>
              <w:t>_</w:t>
            </w:r>
            <w:r>
              <w:rPr>
                <w:sz w:val="20"/>
                <w:szCs w:val="20"/>
              </w:rPr>
              <w:t>6</w:t>
            </w:r>
          </w:p>
          <w:p w14:paraId="60B838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6653A5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w:t>
            </w:r>
            <w:r>
              <w:rPr>
                <w:sz w:val="20"/>
                <w:szCs w:val="20"/>
              </w:rPr>
              <w:t>310</w:t>
            </w:r>
            <w:r w:rsidRPr="005E453F">
              <w:rPr>
                <w:sz w:val="20"/>
                <w:szCs w:val="20"/>
              </w:rPr>
              <w:t>_</w:t>
            </w:r>
            <w:r>
              <w:rPr>
                <w:sz w:val="20"/>
                <w:szCs w:val="20"/>
              </w:rPr>
              <w:t>1-v6310</w:t>
            </w:r>
            <w:r w:rsidRPr="005E453F">
              <w:rPr>
                <w:sz w:val="20"/>
                <w:szCs w:val="20"/>
              </w:rPr>
              <w:t>_</w:t>
            </w:r>
            <w:r>
              <w:rPr>
                <w:sz w:val="20"/>
                <w:szCs w:val="20"/>
              </w:rPr>
              <w:t>6</w:t>
            </w:r>
          </w:p>
        </w:tc>
        <w:tc>
          <w:tcPr>
            <w:tcW w:w="1781" w:type="dxa"/>
          </w:tcPr>
          <w:p w14:paraId="447B343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Can alone or jointly make at least one decision regarding at least one source of credit</w:t>
            </w:r>
          </w:p>
        </w:tc>
        <w:tc>
          <w:tcPr>
            <w:tcW w:w="1651" w:type="dxa"/>
          </w:tcPr>
          <w:p w14:paraId="458E959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Household has no credit; OR household has credit but respondent did not participate in any decision about it</w:t>
            </w:r>
          </w:p>
        </w:tc>
        <w:tc>
          <w:tcPr>
            <w:tcW w:w="993" w:type="dxa"/>
          </w:tcPr>
          <w:p w14:paraId="0A0EA95D"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1/15</w:t>
            </w:r>
          </w:p>
        </w:tc>
      </w:tr>
      <w:tr w:rsidR="007261D0" w14:paraId="7D29264D"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3A2EE221" w14:textId="77777777" w:rsidR="007261D0" w:rsidRDefault="007261D0" w:rsidP="00361C2C">
            <w:pPr>
              <w:spacing w:line="259" w:lineRule="auto"/>
              <w:rPr>
                <w:sz w:val="20"/>
                <w:szCs w:val="20"/>
              </w:rPr>
            </w:pPr>
            <w:r>
              <w:rPr>
                <w:sz w:val="20"/>
                <w:szCs w:val="20"/>
              </w:rPr>
              <w:lastRenderedPageBreak/>
              <w:t>Control over</w:t>
            </w:r>
          </w:p>
          <w:p w14:paraId="33A5DFD6" w14:textId="77777777" w:rsidR="007261D0" w:rsidRDefault="007261D0" w:rsidP="00361C2C">
            <w:pPr>
              <w:spacing w:line="259" w:lineRule="auto"/>
              <w:rPr>
                <w:sz w:val="20"/>
                <w:szCs w:val="20"/>
              </w:rPr>
            </w:pPr>
            <w:r>
              <w:rPr>
                <w:sz w:val="20"/>
                <w:szCs w:val="20"/>
              </w:rPr>
              <w:t>income</w:t>
            </w:r>
          </w:p>
        </w:tc>
        <w:tc>
          <w:tcPr>
            <w:tcW w:w="1248" w:type="dxa"/>
          </w:tcPr>
          <w:p w14:paraId="7D88D20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3: Control of use of income</w:t>
            </w:r>
          </w:p>
        </w:tc>
        <w:tc>
          <w:tcPr>
            <w:tcW w:w="4046" w:type="dxa"/>
          </w:tcPr>
          <w:p w14:paraId="04EE6D1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“How much input did you have in decisions on the use of income generated from food crop farming, cash crop farming, livestock raising, non-farm economic activities, wage and salary employment, and fishing or fishpond culture?” </w:t>
            </w:r>
          </w:p>
          <w:p w14:paraId="49DB48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C7CCF2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what extent do you feel you can make your own personal decisions regarding these aspects of household life if you want(ed) to?: non-farm activities, own wage and salary employment, major household expenditures”</w:t>
            </w:r>
          </w:p>
        </w:tc>
        <w:tc>
          <w:tcPr>
            <w:tcW w:w="1350" w:type="dxa"/>
          </w:tcPr>
          <w:p w14:paraId="5B22EBA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Q.6205a–Q.6205f</w:t>
            </w:r>
          </w:p>
          <w:p w14:paraId="65B6FDD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83621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FA4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362978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85B7E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4465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9DA54A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Q.6204d,</w:t>
            </w:r>
          </w:p>
          <w:p w14:paraId="77EDC86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Q.6204e,</w:t>
            </w:r>
          </w:p>
          <w:p w14:paraId="782F0E4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Q.6204g</w:t>
            </w:r>
          </w:p>
          <w:p w14:paraId="4043D6C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593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5358EF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2BACD5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73641ED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v6205_01- v6206_03, v6206_06</w:t>
            </w:r>
          </w:p>
          <w:p w14:paraId="63007D6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D74A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48932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5421C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44A6D8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658904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v6204_04,</w:t>
            </w:r>
          </w:p>
          <w:p w14:paraId="2EA41BD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v6204_05, v6204_07</w:t>
            </w:r>
          </w:p>
          <w:p w14:paraId="68CD8A8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781" w:type="dxa"/>
          </w:tcPr>
          <w:p w14:paraId="304770E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Has input into some; or most or all decisions on use of income for at least one productive/ economic activity; OR feels can make decisions to medium or high extent if respondent wanted for at least one income or expenditure decision—excludes minor household expenditures</w:t>
            </w:r>
          </w:p>
        </w:tc>
        <w:tc>
          <w:tcPr>
            <w:tcW w:w="1651" w:type="dxa"/>
          </w:tcPr>
          <w:p w14:paraId="3FC3E3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Participates in activity but has no input in decisions about income, OR feels she or he has no or very little input into the decision regarding income from non-farm activities, wage and salary employment, or decisions regarding major household expenditures even if she or he wanted to</w:t>
            </w:r>
          </w:p>
        </w:tc>
        <w:tc>
          <w:tcPr>
            <w:tcW w:w="993" w:type="dxa"/>
          </w:tcPr>
          <w:p w14:paraId="58F9AB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r w:rsidR="007261D0" w14:paraId="1AF7BDDC"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2EAF5E52" w14:textId="77777777" w:rsidR="007261D0" w:rsidRDefault="007261D0" w:rsidP="00361C2C">
            <w:pPr>
              <w:spacing w:line="259" w:lineRule="auto"/>
              <w:rPr>
                <w:sz w:val="20"/>
                <w:szCs w:val="20"/>
              </w:rPr>
            </w:pPr>
            <w:r>
              <w:rPr>
                <w:sz w:val="20"/>
                <w:szCs w:val="20"/>
              </w:rPr>
              <w:t>Group membership and leadership</w:t>
            </w:r>
          </w:p>
        </w:tc>
        <w:tc>
          <w:tcPr>
            <w:tcW w:w="1248" w:type="dxa"/>
          </w:tcPr>
          <w:p w14:paraId="18C23D7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4.1: Membership in economic or social group</w:t>
            </w:r>
          </w:p>
        </w:tc>
        <w:tc>
          <w:tcPr>
            <w:tcW w:w="4046" w:type="dxa"/>
          </w:tcPr>
          <w:p w14:paraId="6EBDCC1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“Are you an active member of an agricultural/livestock/fisheries producers’ group, waters users’ group, forest users’ group, credit/microfinance group, mutual help/insurance group, trade and business association, trade and business association, civic groups, local government, religious group, other women’s/men’s group, or any other formal or informal organization?” </w:t>
            </w:r>
          </w:p>
        </w:tc>
        <w:tc>
          <w:tcPr>
            <w:tcW w:w="1350" w:type="dxa"/>
          </w:tcPr>
          <w:p w14:paraId="024C370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Q.6405a–Q.6405k</w:t>
            </w:r>
          </w:p>
          <w:p w14:paraId="40E6B2F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D6CC8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014A851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v6405_01-v6405_11</w:t>
            </w:r>
          </w:p>
        </w:tc>
        <w:tc>
          <w:tcPr>
            <w:tcW w:w="1781" w:type="dxa"/>
          </w:tcPr>
          <w:p w14:paraId="22E1387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an active member of at least one group</w:t>
            </w:r>
          </w:p>
        </w:tc>
        <w:tc>
          <w:tcPr>
            <w:tcW w:w="1651" w:type="dxa"/>
          </w:tcPr>
          <w:p w14:paraId="353F4CE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not an active member of at least one group</w:t>
            </w:r>
          </w:p>
        </w:tc>
        <w:tc>
          <w:tcPr>
            <w:tcW w:w="993" w:type="dxa"/>
          </w:tcPr>
          <w:p w14:paraId="5874FC1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35C6F50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2D3B6542" w14:textId="77777777" w:rsidR="007261D0" w:rsidRDefault="007261D0" w:rsidP="00361C2C">
            <w:pPr>
              <w:spacing w:line="259" w:lineRule="auto"/>
              <w:rPr>
                <w:sz w:val="20"/>
                <w:szCs w:val="20"/>
              </w:rPr>
            </w:pPr>
            <w:r>
              <w:rPr>
                <w:sz w:val="20"/>
                <w:szCs w:val="20"/>
              </w:rPr>
              <w:lastRenderedPageBreak/>
              <w:t>Time allocation</w:t>
            </w:r>
          </w:p>
        </w:tc>
        <w:tc>
          <w:tcPr>
            <w:tcW w:w="1248" w:type="dxa"/>
          </w:tcPr>
          <w:p w14:paraId="5AA861A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5.1: Workload</w:t>
            </w:r>
          </w:p>
        </w:tc>
        <w:tc>
          <w:tcPr>
            <w:tcW w:w="4046" w:type="dxa"/>
          </w:tcPr>
          <w:p w14:paraId="08B6305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survey collected information on respondents’ time allocation for a 24-hour period. Information was collected for primary activities and reported in 15-minute intervals.</w:t>
            </w:r>
          </w:p>
        </w:tc>
        <w:tc>
          <w:tcPr>
            <w:tcW w:w="1350" w:type="dxa"/>
          </w:tcPr>
          <w:p w14:paraId="506A0F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Q.6601</w:t>
            </w:r>
          </w:p>
          <w:p w14:paraId="0FD68A0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3478CD6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v6601p_15_[hour], v6601p_30_[hour], v6601p_45_[hour], v6601p_60_[hour]</w:t>
            </w:r>
          </w:p>
          <w:p w14:paraId="196C08F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where [hour] is a value 1–24</w:t>
            </w:r>
          </w:p>
        </w:tc>
        <w:tc>
          <w:tcPr>
            <w:tcW w:w="1781" w:type="dxa"/>
          </w:tcPr>
          <w:p w14:paraId="60A08F7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less than or equal to 10.5 hours in 24-hour period</w:t>
            </w:r>
          </w:p>
        </w:tc>
        <w:tc>
          <w:tcPr>
            <w:tcW w:w="1651" w:type="dxa"/>
          </w:tcPr>
          <w:p w14:paraId="0AACE11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more than 10.5 hours in 24-hour period</w:t>
            </w:r>
          </w:p>
        </w:tc>
        <w:tc>
          <w:tcPr>
            <w:tcW w:w="993" w:type="dxa"/>
          </w:tcPr>
          <w:p w14:paraId="2543D17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bl>
    <w:p w14:paraId="2CB3F07B" w14:textId="77777777" w:rsidR="007261D0" w:rsidRDefault="007261D0" w:rsidP="00D90444">
      <w:pPr>
        <w:ind w:left="-720"/>
        <w:rPr>
          <w:sz w:val="18"/>
          <w:szCs w:val="18"/>
        </w:rPr>
      </w:pPr>
      <w:r>
        <w:rPr>
          <w:sz w:val="18"/>
          <w:szCs w:val="18"/>
        </w:rPr>
        <w:t>Source: Adapted from Malapit et al., 2015.</w:t>
      </w:r>
    </w:p>
    <w:p w14:paraId="1F806E97" w14:textId="6F02FE4F" w:rsidR="007261D0" w:rsidRPr="007261D0" w:rsidRDefault="007261D0" w:rsidP="007261D0"/>
    <w:sectPr w:rsidR="007261D0" w:rsidRPr="007261D0" w:rsidSect="00872F78">
      <w:footerReference w:type="default" r:id="rId111"/>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4B7F00" w14:textId="77777777" w:rsidR="007336F9" w:rsidRDefault="007336F9" w:rsidP="00030B6E">
      <w:pPr>
        <w:spacing w:line="240" w:lineRule="auto"/>
      </w:pPr>
      <w:r>
        <w:separator/>
      </w:r>
    </w:p>
  </w:endnote>
  <w:endnote w:type="continuationSeparator" w:id="0">
    <w:p w14:paraId="17259E1D" w14:textId="77777777" w:rsidR="007336F9" w:rsidRDefault="007336F9" w:rsidP="00030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ill Sans MT">
    <w:altName w:val="Gill Sans"/>
    <w:panose1 w:val="020B0502020104020203"/>
    <w:charset w:val="00"/>
    <w:family w:val="swiss"/>
    <w:pitch w:val="variable"/>
    <w:sig w:usb0="00000007" w:usb1="00000000" w:usb2="00000000" w:usb3="00000000" w:csb0="00000003"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abin">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Gill Sans">
    <w:altName w:val="Gill Sans MT"/>
    <w:charset w:val="00"/>
    <w:family w:val="auto"/>
    <w:pitch w:val="variable"/>
    <w:sig w:usb0="00000000" w:usb1="00000000" w:usb2="00000000" w:usb3="00000000" w:csb0="000001F7"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tempelSchneidler">
    <w:altName w:val="Cambria"/>
    <w:panose1 w:val="00000000000000000000"/>
    <w:charset w:val="00"/>
    <w:family w:val="roman"/>
    <w:notTrueType/>
    <w:pitch w:val="default"/>
    <w:sig w:usb0="00000003" w:usb1="00000000" w:usb2="00000000" w:usb3="00000000" w:csb0="00000001" w:csb1="00000000"/>
  </w:font>
  <w:font w:name="Gill Sans Light">
    <w:altName w:val="Arial"/>
    <w:charset w:val="00"/>
    <w:family w:val="auto"/>
    <w:pitch w:val="variable"/>
    <w:sig w:usb0="00000000" w:usb1="00000000" w:usb2="00000000" w:usb3="00000000" w:csb0="000001F7" w:csb1="00000000"/>
  </w:font>
  <w:font w:name="HelveticaNeue-Condense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73B67" w14:textId="2B837F58" w:rsidR="00A13F2F" w:rsidRDefault="00A13F2F" w:rsidP="0057551D">
    <w:pPr>
      <w:pStyle w:val="Footer"/>
      <w:pBdr>
        <w:top w:val="single" w:sz="8" w:space="0" w:color="D37D28"/>
      </w:pBdr>
      <w:tabs>
        <w:tab w:val="clear" w:pos="9360"/>
        <w:tab w:val="right" w:pos="9630"/>
      </w:tabs>
    </w:pPr>
    <w:r w:rsidRPr="005307D7">
      <w:rPr>
        <w:b/>
        <w:sz w:val="18"/>
        <w:szCs w:val="18"/>
      </w:rPr>
      <w:t xml:space="preserve">FEED THE FUTURE | </w:t>
    </w:r>
    <w:r>
      <w:rPr>
        <w:b/>
        <w:sz w:val="18"/>
        <w:szCs w:val="18"/>
      </w:rPr>
      <w:t>Guide to Feed the Future Statistics</w:t>
    </w:r>
    <w:r>
      <w:rPr>
        <w:b/>
        <w:sz w:val="18"/>
        <w:szCs w:val="18"/>
      </w:rPr>
      <w:tab/>
    </w:r>
    <w:r w:rsidRPr="00D923E7">
      <w:rPr>
        <w:b/>
        <w:sz w:val="18"/>
        <w:szCs w:val="18"/>
      </w:rPr>
      <w:fldChar w:fldCharType="begin"/>
    </w:r>
    <w:r w:rsidRPr="00D923E7">
      <w:rPr>
        <w:b/>
        <w:sz w:val="18"/>
        <w:szCs w:val="18"/>
      </w:rPr>
      <w:instrText xml:space="preserve"> PAGE   \* MERGEFORMAT </w:instrText>
    </w:r>
    <w:r w:rsidRPr="00D923E7">
      <w:rPr>
        <w:b/>
        <w:sz w:val="18"/>
        <w:szCs w:val="18"/>
      </w:rPr>
      <w:fldChar w:fldCharType="separate"/>
    </w:r>
    <w:r w:rsidR="00245B35">
      <w:rPr>
        <w:b/>
        <w:noProof/>
        <w:sz w:val="18"/>
        <w:szCs w:val="18"/>
      </w:rPr>
      <w:t>xi</w:t>
    </w:r>
    <w:r w:rsidRPr="00D923E7">
      <w:rPr>
        <w:b/>
        <w:noProof/>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17FF3" w14:textId="77777777" w:rsidR="00A13F2F" w:rsidRDefault="00A13F2F">
    <w:pPr>
      <w:pStyle w:val="Footer"/>
    </w:pPr>
    <w:r w:rsidRPr="006858D0">
      <w:rPr>
        <w:noProof/>
      </w:rPr>
      <w:drawing>
        <wp:anchor distT="0" distB="0" distL="114300" distR="114300" simplePos="0" relativeHeight="251660288" behindDoc="0" locked="0" layoutInCell="0" hidden="0" allowOverlap="0" wp14:anchorId="186CC9CB" wp14:editId="208628B8">
          <wp:simplePos x="0" y="0"/>
          <wp:positionH relativeFrom="margin">
            <wp:posOffset>-420370</wp:posOffset>
          </wp:positionH>
          <wp:positionV relativeFrom="paragraph">
            <wp:posOffset>-347345</wp:posOffset>
          </wp:positionV>
          <wp:extent cx="2039112" cy="640080"/>
          <wp:effectExtent l="0" t="0" r="0" b="7620"/>
          <wp:wrapSquare wrapText="bothSides" distT="0" distB="0" distL="114300" distR="114300"/>
          <wp:docPr id="13"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
                  <a:srcRect/>
                  <a:stretch>
                    <a:fillRect/>
                  </a:stretch>
                </pic:blipFill>
                <pic:spPr>
                  <a:xfrm>
                    <a:off x="0" y="0"/>
                    <a:ext cx="2039112" cy="64008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2ECC1" w14:textId="77777777" w:rsidR="00A13F2F" w:rsidRDefault="00A13F2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4473764"/>
      <w:docPartObj>
        <w:docPartGallery w:val="Page Numbers (Bottom of Page)"/>
        <w:docPartUnique/>
      </w:docPartObj>
    </w:sdtPr>
    <w:sdtEndPr>
      <w:rPr>
        <w:noProof/>
        <w:sz w:val="18"/>
        <w:szCs w:val="18"/>
      </w:rPr>
    </w:sdtEndPr>
    <w:sdtContent>
      <w:p w14:paraId="229B1916" w14:textId="4D0DAB82" w:rsidR="00A13F2F" w:rsidRDefault="00A13F2F"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245B35">
          <w:rPr>
            <w:noProof/>
            <w:sz w:val="18"/>
            <w:szCs w:val="18"/>
          </w:rPr>
          <w:t>1</w:t>
        </w:r>
        <w:r w:rsidRPr="000D1333">
          <w:rPr>
            <w:noProof/>
            <w:sz w:val="18"/>
            <w:szCs w:val="1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4167971"/>
      <w:docPartObj>
        <w:docPartGallery w:val="Page Numbers (Bottom of Page)"/>
        <w:docPartUnique/>
      </w:docPartObj>
    </w:sdtPr>
    <w:sdtEndPr>
      <w:rPr>
        <w:noProof/>
        <w:sz w:val="18"/>
        <w:szCs w:val="18"/>
      </w:rPr>
    </w:sdtEndPr>
    <w:sdtContent>
      <w:p w14:paraId="7EE16185" w14:textId="298C64A3" w:rsidR="00A13F2F" w:rsidRDefault="00A13F2F"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B713BB">
          <w:rPr>
            <w:noProof/>
            <w:sz w:val="18"/>
            <w:szCs w:val="18"/>
          </w:rPr>
          <w:t>53</w:t>
        </w:r>
        <w:r w:rsidRPr="000D1333">
          <w:rPr>
            <w:noProof/>
            <w:sz w:val="18"/>
            <w:szCs w:val="1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0739717"/>
      <w:docPartObj>
        <w:docPartGallery w:val="Page Numbers (Bottom of Page)"/>
        <w:docPartUnique/>
      </w:docPartObj>
    </w:sdtPr>
    <w:sdtEndPr>
      <w:rPr>
        <w:noProof/>
        <w:sz w:val="18"/>
        <w:szCs w:val="18"/>
      </w:rPr>
    </w:sdtEndPr>
    <w:sdtContent>
      <w:p w14:paraId="010DFD46" w14:textId="12D991DC" w:rsidR="00A13F2F" w:rsidRDefault="00A13F2F"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B713BB">
          <w:rPr>
            <w:noProof/>
            <w:sz w:val="18"/>
            <w:szCs w:val="18"/>
          </w:rPr>
          <w:t>313</w:t>
        </w:r>
        <w:r w:rsidRPr="000D1333">
          <w:rPr>
            <w:noProof/>
            <w:sz w:val="18"/>
            <w:szCs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5421890"/>
      <w:docPartObj>
        <w:docPartGallery w:val="Page Numbers (Bottom of Page)"/>
        <w:docPartUnique/>
      </w:docPartObj>
    </w:sdtPr>
    <w:sdtEndPr>
      <w:rPr>
        <w:noProof/>
        <w:sz w:val="18"/>
        <w:szCs w:val="18"/>
      </w:rPr>
    </w:sdtEndPr>
    <w:sdtContent>
      <w:p w14:paraId="218B466A" w14:textId="538C14B3" w:rsidR="00A13F2F" w:rsidRDefault="00A13F2F" w:rsidP="00872F78">
        <w:pPr>
          <w:pStyle w:val="Footer"/>
          <w:pBdr>
            <w:top w:val="single" w:sz="8" w:space="1" w:color="D37D28"/>
          </w:pBdr>
          <w:tabs>
            <w:tab w:val="clear" w:pos="9360"/>
            <w:tab w:val="right" w:pos="12960"/>
          </w:tabs>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B713BB">
          <w:rPr>
            <w:noProof/>
            <w:sz w:val="18"/>
            <w:szCs w:val="18"/>
          </w:rPr>
          <w:t>317</w:t>
        </w:r>
        <w:r w:rsidRPr="000D1333">
          <w:rPr>
            <w:noProof/>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39FE18" w14:textId="77777777" w:rsidR="007336F9" w:rsidRDefault="007336F9" w:rsidP="00030B6E">
      <w:pPr>
        <w:spacing w:line="240" w:lineRule="auto"/>
      </w:pPr>
      <w:r>
        <w:separator/>
      </w:r>
    </w:p>
  </w:footnote>
  <w:footnote w:type="continuationSeparator" w:id="0">
    <w:p w14:paraId="591EB73B" w14:textId="77777777" w:rsidR="007336F9" w:rsidRDefault="007336F9" w:rsidP="00030B6E">
      <w:pPr>
        <w:spacing w:line="240" w:lineRule="auto"/>
      </w:pPr>
      <w:r>
        <w:continuationSeparator/>
      </w:r>
    </w:p>
  </w:footnote>
  <w:footnote w:id="1">
    <w:p w14:paraId="635D2C39" w14:textId="77777777" w:rsidR="00A13F2F" w:rsidRPr="002D3096" w:rsidRDefault="00A13F2F" w:rsidP="0057551D">
      <w:pPr>
        <w:pStyle w:val="FootnoteText"/>
        <w:rPr>
          <w:rFonts w:asciiTheme="majorHAnsi" w:hAnsiTheme="majorHAnsi"/>
        </w:rPr>
      </w:pPr>
      <w:r w:rsidRPr="006116F9">
        <w:rPr>
          <w:rFonts w:asciiTheme="majorHAnsi" w:hAnsiTheme="majorHAnsi"/>
          <w:vertAlign w:val="superscript"/>
        </w:rPr>
        <w:footnoteRef/>
      </w:r>
      <w:r w:rsidRPr="002D3096">
        <w:rPr>
          <w:rFonts w:asciiTheme="majorHAnsi" w:hAnsiTheme="majorHAnsi"/>
        </w:rPr>
        <w:t xml:space="preserve"> </w:t>
      </w:r>
      <w:r>
        <w:rPr>
          <w:rFonts w:asciiTheme="majorHAnsi" w:hAnsiTheme="majorHAnsi"/>
        </w:rPr>
        <w:t xml:space="preserve">Available at: </w:t>
      </w:r>
      <w:hyperlink r:id="rId1"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r w:rsidRPr="00BF093D">
        <w:rPr>
          <w:rFonts w:asciiTheme="majorHAnsi" w:hAnsiTheme="majorHAnsi"/>
          <w:color w:val="auto"/>
        </w:rPr>
        <w:t xml:space="preserve"> </w:t>
      </w:r>
    </w:p>
  </w:footnote>
  <w:footnote w:id="2">
    <w:p w14:paraId="21532656" w14:textId="6DFE4838" w:rsidR="00A13F2F" w:rsidRDefault="00A13F2F">
      <w:pPr>
        <w:pStyle w:val="FootnoteText"/>
      </w:pPr>
      <w:r>
        <w:rPr>
          <w:rStyle w:val="FootnoteReference"/>
        </w:rPr>
        <w:footnoteRef/>
      </w:r>
      <w:r>
        <w:t xml:space="preserve"> </w:t>
      </w:r>
      <w:r>
        <w:rPr>
          <w:rFonts w:asciiTheme="majorHAnsi" w:hAnsiTheme="majorHAnsi"/>
        </w:rPr>
        <w:t xml:space="preserve">Available at: </w:t>
      </w:r>
      <w:hyperlink r:id="rId2"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3">
    <w:p w14:paraId="6C6E1586" w14:textId="1E736C83" w:rsidR="00A13F2F" w:rsidRDefault="00A13F2F">
      <w:pPr>
        <w:pStyle w:val="FootnoteText"/>
      </w:pPr>
      <w:r>
        <w:rPr>
          <w:rStyle w:val="FootnoteReference"/>
        </w:rPr>
        <w:footnoteRef/>
      </w:r>
      <w:r>
        <w:t xml:space="preserve"> </w:t>
      </w:r>
      <w:r>
        <w:rPr>
          <w:rFonts w:asciiTheme="majorHAnsi" w:hAnsiTheme="majorHAnsi"/>
        </w:rPr>
        <w:t xml:space="preserve">Available at: </w:t>
      </w:r>
      <w:hyperlink r:id="rId3"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4">
    <w:p w14:paraId="47CBCCDB" w14:textId="2EF49447" w:rsidR="00A13F2F" w:rsidRDefault="00A13F2F">
      <w:pPr>
        <w:pStyle w:val="FootnoteText"/>
      </w:pPr>
      <w:r>
        <w:rPr>
          <w:rStyle w:val="FootnoteReference"/>
        </w:rPr>
        <w:footnoteRef/>
      </w:r>
      <w:r>
        <w:t xml:space="preserve"> </w:t>
      </w:r>
      <w:r w:rsidRPr="00251143">
        <w:t xml:space="preserve">Feed the Future Indicator Handbook March 2018. Available at: </w:t>
      </w:r>
      <w:hyperlink r:id="rId4" w:history="1">
        <w:r w:rsidRPr="00251143">
          <w:rPr>
            <w:rStyle w:val="Hyperlink"/>
          </w:rPr>
          <w:t>https://www.agrilinks.org/sites/default/files/ftf-indicator-handbook-march-2018-508.pdf</w:t>
        </w:r>
      </w:hyperlink>
      <w:r w:rsidRPr="00251143">
        <w:t>.</w:t>
      </w:r>
    </w:p>
  </w:footnote>
  <w:footnote w:id="5">
    <w:p w14:paraId="64DAD92C" w14:textId="77777777" w:rsidR="00A13F2F" w:rsidRPr="00105DF2" w:rsidRDefault="00A13F2F" w:rsidP="00A155CD">
      <w:pPr>
        <w:pStyle w:val="FootnoteText"/>
      </w:pPr>
      <w:r w:rsidRPr="006116F9">
        <w:rPr>
          <w:vertAlign w:val="superscript"/>
        </w:rPr>
        <w:footnoteRef/>
      </w:r>
      <w:r>
        <w:t xml:space="preserve"> I</w:t>
      </w:r>
      <w:r w:rsidRPr="00AF74A1">
        <w:t xml:space="preserve">nformation on the universe of Feed the Future indicators is available at: </w:t>
      </w:r>
      <w:r w:rsidRPr="002D3096">
        <w:rPr>
          <w:rStyle w:val="Hyperlink"/>
        </w:rPr>
        <w:t>https://www.agrilinks.org/sites/default/files/ftf-indicator-handbook-march-2018-508.pdf</w:t>
      </w:r>
      <w:r w:rsidRPr="00BF093D">
        <w:rPr>
          <w:rStyle w:val="Hyperlink"/>
          <w:color w:val="auto"/>
          <w:u w:val="none"/>
        </w:rPr>
        <w:t>.</w:t>
      </w:r>
    </w:p>
  </w:footnote>
  <w:footnote w:id="6">
    <w:p w14:paraId="3ACA5A4E" w14:textId="46F2A2C5" w:rsidR="00A13F2F" w:rsidRDefault="00A13F2F">
      <w:pPr>
        <w:pStyle w:val="FootnoteText"/>
      </w:pPr>
      <w:r w:rsidRPr="006116F9">
        <w:rPr>
          <w:vertAlign w:val="superscript"/>
        </w:rPr>
        <w:footnoteRef/>
      </w:r>
      <w:r>
        <w:t xml:space="preserve"> The P1-ZOI may have changed between the phase one baseline and endline surveys, and the P2-ZOI may not be the same as the P1-ZOI. Consult the country-specific study protocol for the ZOI Survey 2018–2019 for more information about the ZOI.</w:t>
      </w:r>
    </w:p>
  </w:footnote>
  <w:footnote w:id="7">
    <w:p w14:paraId="7FF73CB2" w14:textId="77777777" w:rsidR="00A13F2F" w:rsidRPr="00375B2E" w:rsidRDefault="00A13F2F" w:rsidP="000315E6">
      <w:pPr>
        <w:pStyle w:val="FootnoteText"/>
        <w:rPr>
          <w:sz w:val="18"/>
          <w:szCs w:val="18"/>
        </w:rPr>
      </w:pPr>
      <w:r w:rsidRPr="006116F9">
        <w:rPr>
          <w:szCs w:val="18"/>
          <w:vertAlign w:val="superscript"/>
        </w:rPr>
        <w:footnoteRef/>
      </w:r>
      <w:r w:rsidRPr="006116F9">
        <w:rPr>
          <w:szCs w:val="18"/>
          <w:vertAlign w:val="superscript"/>
        </w:rPr>
        <w:t xml:space="preserve"> </w:t>
      </w:r>
      <w:r w:rsidRPr="0083605E">
        <w:rPr>
          <w:szCs w:val="18"/>
        </w:rPr>
        <w:t>Two additional indicators in phase one, “Preval</w:t>
      </w:r>
      <w:r>
        <w:rPr>
          <w:szCs w:val="18"/>
        </w:rPr>
        <w:t>ence of anemia among children 6</w:t>
      </w:r>
      <w:r>
        <w:t>-</w:t>
      </w:r>
      <w:r w:rsidRPr="0083605E">
        <w:rPr>
          <w:szCs w:val="18"/>
        </w:rPr>
        <w:t>59 months” and “Prevalence of anemia among women of reproductive age,” are not required even if they were collected as baseline. They are</w:t>
      </w:r>
      <w:r>
        <w:rPr>
          <w:szCs w:val="18"/>
        </w:rPr>
        <w:t>,</w:t>
      </w:r>
      <w:r w:rsidRPr="0083605E">
        <w:rPr>
          <w:szCs w:val="18"/>
        </w:rPr>
        <w:t xml:space="preserve"> therefore</w:t>
      </w:r>
      <w:r>
        <w:rPr>
          <w:szCs w:val="18"/>
        </w:rPr>
        <w:t>,</w:t>
      </w:r>
      <w:r w:rsidRPr="0083605E">
        <w:rPr>
          <w:szCs w:val="18"/>
        </w:rPr>
        <w:t xml:space="preserve"> omitted from this list.</w:t>
      </w:r>
    </w:p>
  </w:footnote>
  <w:footnote w:id="8">
    <w:p w14:paraId="4AE07B1D" w14:textId="77777777" w:rsidR="00A13F2F" w:rsidRDefault="00A13F2F">
      <w:pPr>
        <w:pStyle w:val="FootnoteText"/>
      </w:pPr>
      <w:r>
        <w:rPr>
          <w:rStyle w:val="FootnoteReference"/>
        </w:rPr>
        <w:footnoteRef/>
      </w:r>
      <w:r>
        <w:t xml:space="preserve"> </w:t>
      </w:r>
      <w:r>
        <w:rPr>
          <w:rFonts w:asciiTheme="majorHAnsi" w:hAnsiTheme="majorHAnsi"/>
        </w:rPr>
        <w:t xml:space="preserve">Available at: </w:t>
      </w:r>
      <w:hyperlink r:id="rId5"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9">
    <w:p w14:paraId="20DFEA85" w14:textId="77777777" w:rsidR="00A13F2F" w:rsidRDefault="00A13F2F">
      <w:pPr>
        <w:pStyle w:val="FootnoteText"/>
      </w:pPr>
      <w:r w:rsidRPr="00EC1917">
        <w:rPr>
          <w:rStyle w:val="FootnoteReference"/>
        </w:rPr>
        <w:footnoteRef/>
      </w:r>
      <w:r w:rsidRPr="00EC1917">
        <w:t xml:space="preserve"> </w:t>
      </w:r>
      <w:r w:rsidRPr="00F467EC">
        <w:rPr>
          <w:rFonts w:asciiTheme="majorHAnsi" w:hAnsiTheme="majorHAnsi"/>
        </w:rPr>
        <w:t>Available</w:t>
      </w:r>
      <w:r>
        <w:rPr>
          <w:rFonts w:asciiTheme="majorHAnsi" w:hAnsiTheme="majorHAnsi"/>
        </w:rPr>
        <w:t xml:space="preserve"> at: </w:t>
      </w:r>
      <w:hyperlink r:id="rId6"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10">
    <w:p w14:paraId="4934A1C5" w14:textId="77777777" w:rsidR="00A13F2F" w:rsidRDefault="00A13F2F">
      <w:pPr>
        <w:pStyle w:val="FootnoteText"/>
      </w:pPr>
      <w:r>
        <w:rPr>
          <w:rStyle w:val="FootnoteReference"/>
        </w:rPr>
        <w:footnoteRef/>
      </w:r>
      <w:r>
        <w:t xml:space="preserve"> The questions on the cover page of the ZOI Survey questionnaire are not numbered, so the household identification variables are named using a question identifier, rather than a question number as is done for the rest of the ZOI Survey variables.</w:t>
      </w:r>
    </w:p>
  </w:footnote>
  <w:footnote w:id="11">
    <w:p w14:paraId="032ED7EA" w14:textId="655B4491" w:rsidR="00A13F2F" w:rsidRDefault="00A13F2F">
      <w:pPr>
        <w:pStyle w:val="FootnoteText"/>
      </w:pPr>
      <w:r w:rsidRPr="006116F9">
        <w:rPr>
          <w:vertAlign w:val="superscript"/>
        </w:rPr>
        <w:footnoteRef/>
      </w:r>
      <w:r w:rsidRPr="006116F9">
        <w:rPr>
          <w:vertAlign w:val="superscript"/>
        </w:rPr>
        <w:t xml:space="preserve"> </w:t>
      </w:r>
      <w:r>
        <w:t>Note that there are often one or more response options that prevent the interviewer from selecting another response option, for example if the respondent says that he or she does not know the answer.</w:t>
      </w:r>
    </w:p>
  </w:footnote>
  <w:footnote w:id="12">
    <w:p w14:paraId="460B41B3" w14:textId="77777777" w:rsidR="00A13F2F" w:rsidRDefault="00A13F2F" w:rsidP="00C3217B">
      <w:pPr>
        <w:pStyle w:val="FootnoteText"/>
      </w:pPr>
      <w:r>
        <w:rPr>
          <w:rStyle w:val="FootnoteReference"/>
        </w:rPr>
        <w:footnoteRef/>
      </w:r>
      <w:r>
        <w:t xml:space="preserve"> Standard disaggregates are those that are entered into the FTFMS. Other disaggregates are those that are not entered into the FTFMS but are included in the Country ZOI Survey Reports.</w:t>
      </w:r>
    </w:p>
  </w:footnote>
  <w:footnote w:id="13">
    <w:p w14:paraId="38E445BF" w14:textId="77777777" w:rsidR="00A13F2F" w:rsidRDefault="00A13F2F" w:rsidP="00C3217B">
      <w:pPr>
        <w:pStyle w:val="FootnoteText"/>
      </w:pPr>
      <w:r>
        <w:rPr>
          <w:rStyle w:val="FootnoteReference"/>
        </w:rPr>
        <w:footnoteRef/>
      </w:r>
      <w:r>
        <w:t xml:space="preserve"> </w:t>
      </w:r>
      <w:r w:rsidRPr="00CF6C7E">
        <w:t>UC REGENTS</w:t>
      </w:r>
      <w:r>
        <w:t>. (2019)</w:t>
      </w:r>
      <w:r w:rsidRPr="00CF6C7E">
        <w:t xml:space="preserve"> </w:t>
      </w:r>
      <w:r>
        <w:t xml:space="preserve">UCLA Institute for Digital Research and Education. </w:t>
      </w:r>
      <w:r>
        <w:rPr>
          <w:i/>
        </w:rPr>
        <w:t xml:space="preserve">How can I do a t-test with survey data? | Stata FAQ. </w:t>
      </w:r>
      <w:hyperlink r:id="rId7" w:history="1">
        <w:r>
          <w:rPr>
            <w:rStyle w:val="Hyperlink"/>
          </w:rPr>
          <w:t>https://stats.idre.ucla.edu/stata/faq/how-can-i-do-a-t-test-with-survey-data/</w:t>
        </w:r>
      </w:hyperlink>
      <w:r>
        <w:t xml:space="preserve"> Accessed on: August 27, 2019.</w:t>
      </w:r>
    </w:p>
  </w:footnote>
  <w:footnote w:id="14">
    <w:p w14:paraId="5E8ECE8D" w14:textId="1F68640F" w:rsidR="00A13F2F" w:rsidRDefault="00A13F2F">
      <w:pPr>
        <w:pStyle w:val="FootnoteText"/>
      </w:pPr>
      <w:r>
        <w:rPr>
          <w:rStyle w:val="FootnoteReference"/>
        </w:rPr>
        <w:footnoteRef/>
      </w:r>
      <w:r>
        <w:t xml:space="preserve"> If female primary adult decisionmakers can be entered in line 1 of the data collection program household roster, use the following syntax instead: </w:t>
      </w:r>
      <w:r w:rsidRPr="00E66A47">
        <w:rPr>
          <w:i/>
        </w:rPr>
        <w:t>Set mdm=1 if v101a=1 and m1_line=1</w:t>
      </w:r>
      <w:r w:rsidRPr="000C0132">
        <w:t xml:space="preserve">  </w:t>
      </w:r>
    </w:p>
  </w:footnote>
  <w:footnote w:id="15">
    <w:p w14:paraId="76011B76" w14:textId="0301FDE9" w:rsidR="00A13F2F" w:rsidRPr="000C0132" w:rsidRDefault="00A13F2F" w:rsidP="000C0132">
      <w:pPr>
        <w:pStyle w:val="FootnoteText"/>
        <w:rPr>
          <w:i/>
        </w:rPr>
      </w:pPr>
      <w:r>
        <w:rPr>
          <w:rStyle w:val="FootnoteReference"/>
        </w:rPr>
        <w:footnoteRef/>
      </w:r>
      <w:r>
        <w:t xml:space="preserve"> If female primary adult decisionmakers can be entered in line 1 of the data collection program household roster, use the following syntax instead: </w:t>
      </w:r>
      <w:r w:rsidRPr="000C0132">
        <w:rPr>
          <w:i/>
        </w:rPr>
        <w:t>Set fdm=1 if v101b=1 and (vtype=1 and m1_line=2) |  (v101b=1 and vtype=3 and m1_line=1)</w:t>
      </w:r>
    </w:p>
  </w:footnote>
  <w:footnote w:id="16">
    <w:p w14:paraId="58759935" w14:textId="7962692E" w:rsidR="00A13F2F" w:rsidRDefault="00A13F2F" w:rsidP="00683324">
      <w:pPr>
        <w:pStyle w:val="FootnoteText"/>
      </w:pPr>
      <w:r>
        <w:rPr>
          <w:rStyle w:val="FootnoteReference"/>
        </w:rPr>
        <w:footnoteRef/>
      </w:r>
      <w:r>
        <w:t xml:space="preserve"> The steps to create the variables that indicate who made selected key production decisions are not included in the core aquaculture module. If the questions are added to the aquaculture module during country adaption, users should include and adapt these steps.  </w:t>
      </w:r>
    </w:p>
  </w:footnote>
  <w:footnote w:id="17">
    <w:p w14:paraId="0115014F" w14:textId="31F148FF" w:rsidR="00A13F2F" w:rsidRDefault="00A13F2F" w:rsidP="00C970C9">
      <w:pPr>
        <w:pStyle w:val="FootnoteText"/>
      </w:pPr>
      <w:r>
        <w:rPr>
          <w:rStyle w:val="FootnoteReference"/>
        </w:rPr>
        <w:footnoteRef/>
      </w:r>
      <w:r>
        <w:t xml:space="preserve"> The definition of what constitutes a household may vary by country, especially where polygamous relationships exist. </w:t>
      </w:r>
    </w:p>
  </w:footnote>
  <w:footnote w:id="18">
    <w:p w14:paraId="31C0E8C4" w14:textId="1DBA3F21" w:rsidR="00A13F2F" w:rsidRPr="002B65BF" w:rsidRDefault="00A13F2F" w:rsidP="0088236B">
      <w:pPr>
        <w:pStyle w:val="Normal1"/>
        <w:spacing w:after="0"/>
        <w:rPr>
          <w:rFonts w:ascii="Gill Sans MT" w:eastAsia="Cabin" w:hAnsi="Gill Sans MT"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Deaton, A., and S. Zaidi. 2002, </w:t>
      </w:r>
      <w:hyperlink r:id="rId8">
        <w:r>
          <w:rPr>
            <w:rFonts w:ascii="Gill Sans MT" w:eastAsia="Cabin" w:hAnsi="Gill Sans MT" w:cs="Cabin"/>
            <w:i/>
            <w:sz w:val="20"/>
            <w:szCs w:val="20"/>
          </w:rPr>
          <w:t>A Guide to aggregating consumption e</w:t>
        </w:r>
        <w:r w:rsidRPr="002B65BF">
          <w:rPr>
            <w:rFonts w:ascii="Gill Sans MT" w:eastAsia="Cabin" w:hAnsi="Gill Sans MT" w:cs="Cabin"/>
            <w:i/>
            <w:sz w:val="20"/>
            <w:szCs w:val="20"/>
          </w:rPr>
          <w:t>xpenditures, Living Standards Measurement Study</w:t>
        </w:r>
      </w:hyperlink>
      <w:r w:rsidRPr="002B65BF">
        <w:rPr>
          <w:rFonts w:ascii="Gill Sans MT" w:eastAsia="Cabin" w:hAnsi="Gill Sans MT" w:cs="Cabin"/>
          <w:i/>
          <w:sz w:val="20"/>
          <w:szCs w:val="20"/>
        </w:rPr>
        <w:t>, Working Paper 135</w:t>
      </w:r>
      <w:r w:rsidRPr="002B65BF">
        <w:rPr>
          <w:rFonts w:ascii="Gill Sans MT" w:eastAsia="Cabin" w:hAnsi="Gill Sans MT" w:cs="Cabin"/>
          <w:sz w:val="20"/>
          <w:szCs w:val="20"/>
        </w:rPr>
        <w:t>.</w:t>
      </w:r>
      <w:r w:rsidRPr="002B65BF">
        <w:rPr>
          <w:rFonts w:ascii="Gill Sans MT" w:eastAsia="Cabin" w:hAnsi="Gill Sans MT" w:cs="Cabin"/>
          <w:i/>
          <w:sz w:val="20"/>
          <w:szCs w:val="20"/>
        </w:rPr>
        <w:t xml:space="preserve"> Working Paper 135</w:t>
      </w:r>
      <w:r w:rsidRPr="002B65BF">
        <w:rPr>
          <w:rFonts w:ascii="Gill Sans MT" w:eastAsia="Cabin" w:hAnsi="Gill Sans MT" w:cs="Cabin"/>
          <w:sz w:val="20"/>
          <w:szCs w:val="20"/>
        </w:rPr>
        <w:t xml:space="preserve">. Available at: </w:t>
      </w:r>
      <w:hyperlink r:id="rId9">
        <w:r w:rsidRPr="002B65BF">
          <w:rPr>
            <w:rFonts w:ascii="Gill Sans MT" w:eastAsia="Cabin" w:hAnsi="Gill Sans MT" w:cs="Cabin"/>
            <w:color w:val="0000FF"/>
            <w:sz w:val="20"/>
            <w:szCs w:val="20"/>
            <w:u w:val="single"/>
          </w:rPr>
          <w:t>http://siteresources.worldbank.org/INTPA/Resources/429966-1092778639630/deatonZaidi.pdf</w:t>
        </w:r>
      </w:hyperlink>
      <w:r w:rsidRPr="002B65BF">
        <w:rPr>
          <w:rFonts w:ascii="Gill Sans MT" w:eastAsia="Cabin" w:hAnsi="Gill Sans MT" w:cs="Cabin"/>
          <w:sz w:val="20"/>
          <w:szCs w:val="20"/>
        </w:rPr>
        <w:t xml:space="preserve"> </w:t>
      </w:r>
    </w:p>
  </w:footnote>
  <w:footnote w:id="19">
    <w:p w14:paraId="50AE66BE" w14:textId="5B4DB654" w:rsidR="00A13F2F" w:rsidRPr="002B65BF" w:rsidRDefault="00A13F2F" w:rsidP="0088236B">
      <w:pPr>
        <w:pStyle w:val="Normal1"/>
        <w:spacing w:after="0"/>
        <w:rPr>
          <w:rFonts w:asciiTheme="majorHAnsi" w:eastAsia="Cabin" w:hAnsiTheme="majorHAnsi"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Grosh, M., and Muñoz, J. 1996. </w:t>
      </w:r>
      <w:r>
        <w:rPr>
          <w:rFonts w:ascii="Gill Sans MT" w:eastAsia="Cabin" w:hAnsi="Gill Sans MT" w:cs="Cabin"/>
          <w:i/>
          <w:sz w:val="20"/>
          <w:szCs w:val="20"/>
        </w:rPr>
        <w:t>A manual for planning and i</w:t>
      </w:r>
      <w:r w:rsidRPr="002B65BF">
        <w:rPr>
          <w:rFonts w:ascii="Gill Sans MT" w:eastAsia="Cabin" w:hAnsi="Gill Sans MT" w:cs="Cabin"/>
          <w:i/>
          <w:sz w:val="20"/>
          <w:szCs w:val="20"/>
        </w:rPr>
        <w:t>mplementing the Living Standards Measurement Study Surveys. LSMS Working Paper #126</w:t>
      </w:r>
      <w:r>
        <w:rPr>
          <w:rFonts w:ascii="Gill Sans MT" w:eastAsia="Cabin" w:hAnsi="Gill Sans MT" w:cs="Cabin"/>
          <w:sz w:val="20"/>
          <w:szCs w:val="20"/>
        </w:rPr>
        <w:t>.</w:t>
      </w:r>
      <w:r w:rsidRPr="002B65BF">
        <w:rPr>
          <w:rFonts w:ascii="Gill Sans MT" w:eastAsia="Cabin" w:hAnsi="Gill Sans MT" w:cs="Cabin"/>
          <w:i/>
          <w:sz w:val="20"/>
          <w:szCs w:val="20"/>
        </w:rPr>
        <w:t xml:space="preserve"> The World Bank</w:t>
      </w:r>
      <w:r w:rsidRPr="002B65BF">
        <w:rPr>
          <w:rFonts w:ascii="Gill Sans MT" w:eastAsia="Cabin" w:hAnsi="Gill Sans MT" w:cs="Cabin"/>
          <w:sz w:val="20"/>
          <w:szCs w:val="20"/>
        </w:rPr>
        <w:t xml:space="preserve">. Available at: </w:t>
      </w:r>
      <w:hyperlink r:id="rId10">
        <w:r w:rsidRPr="002B65BF">
          <w:rPr>
            <w:rFonts w:ascii="Gill Sans MT" w:eastAsia="Cabin" w:hAnsi="Gill Sans MT" w:cs="Cabin"/>
            <w:color w:val="0000FF"/>
            <w:sz w:val="20"/>
            <w:szCs w:val="20"/>
            <w:u w:val="single"/>
          </w:rPr>
          <w:t>http://documents.worldbank.org/curated/en/1996/05/438573/manual-planning-implementing-living-standards-measurement-study-survey</w:t>
        </w:r>
      </w:hyperlink>
      <w:r w:rsidRPr="002B65BF">
        <w:rPr>
          <w:rFonts w:asciiTheme="majorHAnsi" w:eastAsia="Cabin" w:hAnsiTheme="majorHAnsi" w:cs="Cabin"/>
          <w:sz w:val="20"/>
          <w:szCs w:val="20"/>
        </w:rPr>
        <w:t xml:space="preserve"> </w:t>
      </w:r>
    </w:p>
  </w:footnote>
  <w:footnote w:id="20">
    <w:p w14:paraId="4DA86210" w14:textId="2D00C31A" w:rsidR="00A13F2F" w:rsidRPr="00C4158D" w:rsidRDefault="00A13F2F" w:rsidP="0088236B">
      <w:pPr>
        <w:pStyle w:val="FootnoteText"/>
      </w:pPr>
      <w:r w:rsidRPr="00C4158D">
        <w:rPr>
          <w:rStyle w:val="FootnoteReference"/>
        </w:rPr>
        <w:footnoteRef/>
      </w:r>
      <w:r w:rsidRPr="00C4158D">
        <w:t xml:space="preserve"> The median and not the mean should be used, </w:t>
      </w:r>
      <w:r>
        <w:t>because</w:t>
      </w:r>
      <w:r w:rsidRPr="00C4158D">
        <w:t xml:space="preserve"> the mean is affected by extreme values</w:t>
      </w:r>
      <w:r>
        <w:t xml:space="preserve">. The median should be calculated over the per capita values available in the smallest geographical unit possible. Imputation should be done by multiplying the per capita median value by the number of household members in the household for which the reported value is found to be an outlier or is missing. </w:t>
      </w:r>
    </w:p>
  </w:footnote>
  <w:footnote w:id="21">
    <w:p w14:paraId="4FC6CDE3" w14:textId="77777777" w:rsidR="00A13F2F" w:rsidRDefault="00A13F2F"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2">
    <w:p w14:paraId="18D561A6" w14:textId="08F5000C" w:rsidR="00A13F2F" w:rsidRPr="0053396D" w:rsidRDefault="00A13F2F" w:rsidP="0088236B">
      <w:pPr>
        <w:pStyle w:val="FootnoteText"/>
      </w:pPr>
      <w:r>
        <w:rPr>
          <w:rStyle w:val="FootnoteReference"/>
        </w:rPr>
        <w:footnoteRef/>
      </w:r>
      <w:r>
        <w:t xml:space="preserve"> If </w:t>
      </w:r>
      <w:r>
        <w:rPr>
          <w:rFonts w:eastAsia="Cambria"/>
        </w:rPr>
        <w:t xml:space="preserve">computer-assisted personal interviewing is used, the program will automatically flag this inconsistency, and the problem should be resolved during data collection. It is useful, however, to also check this during data analysis. </w:t>
      </w:r>
      <w:r w:rsidRPr="0053396D">
        <w:rPr>
          <w:rFonts w:eastAsia="Cambria"/>
        </w:rPr>
        <w:t>See the step-by-step process in</w:t>
      </w:r>
      <w:r>
        <w:rPr>
          <w:rFonts w:eastAsia="Cambria"/>
        </w:rPr>
        <w:t xml:space="preserve"> </w:t>
      </w:r>
      <w:r w:rsidRPr="00A25663">
        <w:rPr>
          <w:rFonts w:eastAsia="Cambria"/>
        </w:rPr>
        <w:t>Section</w:t>
      </w:r>
      <w:r w:rsidRPr="00A25663">
        <w:t> 9.2.1</w:t>
      </w:r>
      <w:r>
        <w:rPr>
          <w:rFonts w:eastAsia="Cambria"/>
        </w:rPr>
        <w:t>.</w:t>
      </w:r>
      <w:r w:rsidRPr="0053396D">
        <w:rPr>
          <w:rFonts w:eastAsia="Cambria"/>
        </w:rPr>
        <w:t xml:space="preserve"> </w:t>
      </w:r>
    </w:p>
  </w:footnote>
  <w:footnote w:id="23">
    <w:p w14:paraId="4D0FCB29" w14:textId="3F9EB6F3" w:rsidR="00A13F2F" w:rsidRPr="00EF731B" w:rsidRDefault="00A13F2F" w:rsidP="0088236B">
      <w:pPr>
        <w:pStyle w:val="FootnoteText"/>
      </w:pPr>
      <w:r w:rsidRPr="0053396D">
        <w:rPr>
          <w:rStyle w:val="FootnoteReference"/>
        </w:rPr>
        <w:footnoteRef/>
      </w:r>
      <w:r w:rsidRPr="0053396D">
        <w:t xml:space="preserve"> For the food consumption sub-module, all households should report consumption o</w:t>
      </w:r>
      <w:r>
        <w:t>f at least one food item. No interview should be marked as complete if all questions in this sub-module are coded as “NO” or “Don’t know.” If computer-assisted personal interviewing is used, the program will automatically reject this situation and will not allow closing the module if there is no food item recorded as consumed.</w:t>
      </w:r>
    </w:p>
  </w:footnote>
  <w:footnote w:id="24">
    <w:p w14:paraId="71F1C406" w14:textId="77777777" w:rsidR="00A13F2F" w:rsidRDefault="00A13F2F"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5">
    <w:p w14:paraId="62FA1C1B" w14:textId="0F741CBB" w:rsidR="00A13F2F" w:rsidRPr="0069588E" w:rsidRDefault="00A13F2F" w:rsidP="0088236B">
      <w:pPr>
        <w:pStyle w:val="FootnoteText"/>
      </w:pPr>
      <w:r w:rsidRPr="0069588E">
        <w:rPr>
          <w:rStyle w:val="FootnoteReference"/>
        </w:rPr>
        <w:footnoteRef/>
      </w:r>
      <w:r w:rsidRPr="0069588E">
        <w:t xml:space="preserve"> </w:t>
      </w:r>
      <w:r w:rsidRPr="0069588E">
        <w:rPr>
          <w:rFonts w:eastAsia="Cambria"/>
        </w:rPr>
        <w:t>It is important to note that food consumption can be skewed toward the right with a long tail up to 5 SD from the mean, because of a few households with high level of per capita consumption. Further examination of these households and pattern</w:t>
      </w:r>
      <w:r>
        <w:rPr>
          <w:rFonts w:eastAsia="Cambria"/>
        </w:rPr>
        <w:t>s</w:t>
      </w:r>
      <w:r w:rsidRPr="0069588E">
        <w:rPr>
          <w:rFonts w:eastAsia="Cambria"/>
        </w:rPr>
        <w:t xml:space="preserve"> of consumption should help determine </w:t>
      </w:r>
      <w:r>
        <w:rPr>
          <w:rFonts w:eastAsia="Cambria"/>
        </w:rPr>
        <w:t>whether</w:t>
      </w:r>
      <w:r w:rsidRPr="0069588E">
        <w:rPr>
          <w:rFonts w:eastAsia="Cambria"/>
        </w:rPr>
        <w:t xml:space="preserve"> they are true outliers. However, even if these observations are legitimate, it may be necessary to remove these households, </w:t>
      </w:r>
      <w:r>
        <w:rPr>
          <w:rFonts w:eastAsia="Cambria"/>
        </w:rPr>
        <w:t>because</w:t>
      </w:r>
      <w:r w:rsidRPr="0069588E">
        <w:rPr>
          <w:rFonts w:eastAsia="Cambria"/>
        </w:rPr>
        <w:t xml:space="preserve"> they will strongly impact sample statistics.</w:t>
      </w:r>
    </w:p>
  </w:footnote>
  <w:footnote w:id="26">
    <w:p w14:paraId="30151073" w14:textId="132EA934" w:rsidR="00A13F2F" w:rsidRPr="00050DC6" w:rsidRDefault="00A13F2F" w:rsidP="0088236B">
      <w:pPr>
        <w:pStyle w:val="FootnoteText"/>
      </w:pPr>
      <w:r w:rsidRPr="00CB0E3B">
        <w:rPr>
          <w:rStyle w:val="FootnoteReference"/>
        </w:rPr>
        <w:footnoteRef/>
      </w:r>
      <w:r w:rsidRPr="00CB0E3B">
        <w:t xml:space="preserve"> </w:t>
      </w:r>
      <w:r>
        <w:t xml:space="preserve">Available at: </w:t>
      </w:r>
      <w:hyperlink r:id="rId11" w:history="1">
        <w:r w:rsidRPr="00CB0E3B">
          <w:rPr>
            <w:rStyle w:val="Hyperlink"/>
          </w:rPr>
          <w:t>http://databank.worldbank.org/data/home.aspx</w:t>
        </w:r>
      </w:hyperlink>
      <w:r w:rsidRPr="00CB0E3B">
        <w:t>, under the World Development Indicators database and Real Interest Rate</w:t>
      </w:r>
      <w:r>
        <w:t xml:space="preserve"> (%)</w:t>
      </w:r>
      <w:r w:rsidRPr="00CB0E3B">
        <w:t xml:space="preserve"> series.</w:t>
      </w:r>
    </w:p>
  </w:footnote>
  <w:footnote w:id="27">
    <w:p w14:paraId="3324E10C" w14:textId="747EEABA" w:rsidR="00A13F2F" w:rsidRPr="00CB0E3B" w:rsidRDefault="00A13F2F" w:rsidP="0088236B">
      <w:pPr>
        <w:pStyle w:val="FootnoteText"/>
      </w:pPr>
      <w:r w:rsidRPr="00181331">
        <w:rPr>
          <w:rStyle w:val="FootnoteReference"/>
        </w:rPr>
        <w:footnoteRef/>
      </w:r>
      <w:r w:rsidRPr="00181331">
        <w:t xml:space="preserve"> </w:t>
      </w:r>
      <w:r w:rsidRPr="00CB0E3B">
        <w:t>Bangladesh, Ethiopia, Ghana,</w:t>
      </w:r>
      <w:r>
        <w:t xml:space="preserve"> Guatemala, Honduras, Kenya, Mali, Nepal, Niger, Nigeria, Senegal, and Uganda</w:t>
      </w:r>
    </w:p>
  </w:footnote>
  <w:footnote w:id="28">
    <w:p w14:paraId="28DA57F6" w14:textId="2B99DCEB" w:rsidR="00A13F2F" w:rsidRPr="00B53F71" w:rsidRDefault="00A13F2F" w:rsidP="0088236B">
      <w:pPr>
        <w:pStyle w:val="FootnoteText"/>
      </w:pPr>
      <w:r w:rsidRPr="00B53F71">
        <w:rPr>
          <w:rStyle w:val="FootnoteReference"/>
        </w:rPr>
        <w:footnoteRef/>
      </w:r>
      <w:r w:rsidRPr="00B53F71">
        <w:t xml:space="preserve"> </w:t>
      </w:r>
      <w:r>
        <w:t xml:space="preserve">At least </w:t>
      </w:r>
      <w:r w:rsidRPr="00B53F71">
        <w:t xml:space="preserve">20 years of data are available for Bangladesh, Guatemala, Honduras, Kenya, Nigeria, and Uganda. </w:t>
      </w:r>
      <w:r>
        <w:t>F</w:t>
      </w:r>
      <w:r w:rsidRPr="00B53F71">
        <w:t>or Mali, Niger, and Senegal</w:t>
      </w:r>
      <w:r>
        <w:t xml:space="preserve">, the series starts in 2005, providing more than 10 years of data. There are no data for Ghana, Ethiopia, or </w:t>
      </w:r>
      <w:r w:rsidRPr="00B53F71">
        <w:t>Nepal.</w:t>
      </w:r>
    </w:p>
  </w:footnote>
  <w:footnote w:id="29">
    <w:p w14:paraId="5B6D4099" w14:textId="48BCFD82" w:rsidR="00A13F2F" w:rsidRPr="001B1E22" w:rsidRDefault="00A13F2F" w:rsidP="0088236B">
      <w:pPr>
        <w:pStyle w:val="FootnoteText"/>
      </w:pPr>
      <w:r w:rsidRPr="001B1E22">
        <w:rPr>
          <w:rStyle w:val="FootnoteReference"/>
        </w:rPr>
        <w:footnoteRef/>
      </w:r>
      <w:r w:rsidRPr="001B1E22">
        <w:t xml:space="preserve"> In this sub-module, </w:t>
      </w:r>
      <w:r>
        <w:t>“</w:t>
      </w:r>
      <w:r w:rsidRPr="001B1E22">
        <w:t>item</w:t>
      </w:r>
      <w:r>
        <w:t>”</w:t>
      </w:r>
      <w:r w:rsidRPr="001B1E22">
        <w:t xml:space="preserve"> refers to a line in the questionnaire, </w:t>
      </w:r>
      <w:r>
        <w:t>because</w:t>
      </w:r>
      <w:r w:rsidRPr="001B1E22">
        <w:t xml:space="preserve"> in some cases, there could be more than one good bundled together.  </w:t>
      </w:r>
    </w:p>
  </w:footnote>
  <w:footnote w:id="30">
    <w:p w14:paraId="09540B52" w14:textId="77777777" w:rsidR="00A13F2F" w:rsidRDefault="00A13F2F" w:rsidP="0088236B">
      <w:pPr>
        <w:pStyle w:val="FootnoteText"/>
      </w:pPr>
      <w:r>
        <w:rPr>
          <w:rStyle w:val="FootnoteReference"/>
        </w:rPr>
        <w:footnoteRef/>
      </w:r>
      <w:r>
        <w:t xml:space="preserve"> If the household owns more than one item of the durable goods, the average value and average age should be used.</w:t>
      </w:r>
    </w:p>
  </w:footnote>
  <w:footnote w:id="31">
    <w:p w14:paraId="7843052E" w14:textId="7093139F" w:rsidR="00A13F2F" w:rsidRPr="00AA3F53" w:rsidRDefault="00A13F2F" w:rsidP="0088236B">
      <w:pPr>
        <w:pStyle w:val="FootnoteText"/>
      </w:pPr>
      <w:r w:rsidRPr="00AA3F53">
        <w:rPr>
          <w:rStyle w:val="FootnoteReference"/>
        </w:rPr>
        <w:footnoteRef/>
      </w:r>
      <w:r w:rsidRPr="00AA3F53">
        <w:t xml:space="preserve"> For a review of approaches in measuring the value of housing for the welfa</w:t>
      </w:r>
      <w:r>
        <w:t>re aggregate, see: Balcazar, C.</w:t>
      </w:r>
      <w:r w:rsidRPr="00AA3F53">
        <w:t>F., et al.</w:t>
      </w:r>
      <w:r>
        <w:t xml:space="preserve"> 2014.</w:t>
      </w:r>
      <w:r w:rsidRPr="00AA3F53">
        <w:t xml:space="preserve"> </w:t>
      </w:r>
      <w:r w:rsidRPr="002B65BF">
        <w:rPr>
          <w:i/>
        </w:rPr>
        <w:t xml:space="preserve">Rent imputation for welfare measurement. A review of methodologies and empirical findings. </w:t>
      </w:r>
      <w:r w:rsidRPr="00AA3F53">
        <w:t>Policy Research Working Paper 7103</w:t>
      </w:r>
      <w:r>
        <w:t>.</w:t>
      </w:r>
      <w:r w:rsidRPr="00AA3F53">
        <w:t xml:space="preserve"> The World Bank. </w:t>
      </w:r>
    </w:p>
  </w:footnote>
  <w:footnote w:id="32">
    <w:p w14:paraId="3E2A9EFC" w14:textId="35ECCB07" w:rsidR="00A13F2F" w:rsidRPr="00AA3F53" w:rsidRDefault="00A13F2F" w:rsidP="0088236B">
      <w:pPr>
        <w:pStyle w:val="FootnoteText"/>
      </w:pPr>
      <w:r w:rsidRPr="00AA3F53">
        <w:rPr>
          <w:rStyle w:val="FootnoteReference"/>
        </w:rPr>
        <w:footnoteRef/>
      </w:r>
      <w:r w:rsidRPr="00AA3F53">
        <w:t xml:space="preserve"> In regions where there is an active rental market, respondent</w:t>
      </w:r>
      <w:r>
        <w:t>s</w:t>
      </w:r>
      <w:r w:rsidRPr="00AA3F53">
        <w:t xml:space="preserve"> may have a reasonable idea of the rent value of </w:t>
      </w:r>
      <w:r>
        <w:t>their</w:t>
      </w:r>
      <w:r w:rsidRPr="00AA3F53">
        <w:t xml:space="preserve"> house. However, it is not always the case, and some evidence </w:t>
      </w:r>
      <w:r>
        <w:t xml:space="preserve">has </w:t>
      </w:r>
      <w:r w:rsidRPr="00AA3F53">
        <w:t>shown that people tend to have an inflated estimation of the value of their home, so self-assessment of rental value should be carefully examined.</w:t>
      </w:r>
      <w:r>
        <w:t xml:space="preserve"> </w:t>
      </w:r>
    </w:p>
  </w:footnote>
  <w:footnote w:id="33">
    <w:p w14:paraId="04220B55" w14:textId="77777777" w:rsidR="00A13F2F" w:rsidRPr="007A4E2D" w:rsidRDefault="00A13F2F" w:rsidP="0088236B">
      <w:pPr>
        <w:pStyle w:val="FootnoteText"/>
      </w:pPr>
      <w:r w:rsidRPr="007A4E2D">
        <w:rPr>
          <w:rStyle w:val="FootnoteReference"/>
        </w:rPr>
        <w:footnoteRef/>
      </w:r>
      <w:r w:rsidRPr="007A4E2D">
        <w:t xml:space="preserve"> Other functional forms can be tested, such as a log-log function.</w:t>
      </w:r>
    </w:p>
  </w:footnote>
  <w:footnote w:id="34">
    <w:p w14:paraId="291970EE" w14:textId="77777777" w:rsidR="00A13F2F" w:rsidRPr="00AA3F53" w:rsidRDefault="00A13F2F" w:rsidP="0088236B">
      <w:pPr>
        <w:pStyle w:val="FootnoteText"/>
      </w:pPr>
      <w:r w:rsidRPr="00AA3F53">
        <w:rPr>
          <w:rStyle w:val="FootnoteReference"/>
        </w:rPr>
        <w:footnoteRef/>
      </w:r>
      <w:r w:rsidRPr="00AA3F53">
        <w:t xml:space="preserve"> Note that question 204 asked for the number of sleeping rooms, which is not the same as the total number of rooms in the house and may be more or less correlated</w:t>
      </w:r>
      <w:r>
        <w:t xml:space="preserve"> with rent</w:t>
      </w:r>
      <w:r w:rsidRPr="00AA3F53">
        <w:t>.</w:t>
      </w:r>
    </w:p>
  </w:footnote>
  <w:footnote w:id="35">
    <w:p w14:paraId="500E2504" w14:textId="48089DF1" w:rsidR="00A13F2F" w:rsidRPr="00AA3F53" w:rsidRDefault="00A13F2F" w:rsidP="0088236B">
      <w:pPr>
        <w:pStyle w:val="FootnoteText"/>
      </w:pPr>
      <w:r w:rsidRPr="00AA3F53">
        <w:rPr>
          <w:rStyle w:val="FootnoteReference"/>
        </w:rPr>
        <w:footnoteRef/>
      </w:r>
      <w:r w:rsidRPr="00AA3F53">
        <w:t xml:space="preserve"> The age of the house (8.603) is asked only </w:t>
      </w:r>
      <w:r>
        <w:t>of</w:t>
      </w:r>
      <w:r w:rsidRPr="00AA3F53">
        <w:t xml:space="preserve"> homeowners, so this variable can be obtained from the dataset only for these cases </w:t>
      </w:r>
      <w:r>
        <w:t>in which</w:t>
      </w:r>
      <w:r w:rsidRPr="00AA3F53">
        <w:t xml:space="preserve"> a homeowner can </w:t>
      </w:r>
      <w:r>
        <w:t xml:space="preserve">also </w:t>
      </w:r>
      <w:r w:rsidRPr="00AA3F53">
        <w:t xml:space="preserve">provide a rental value of </w:t>
      </w:r>
      <w:r>
        <w:t>the</w:t>
      </w:r>
      <w:r w:rsidRPr="00AA3F53">
        <w:t xml:space="preserve"> house (8.604).  </w:t>
      </w:r>
    </w:p>
  </w:footnote>
  <w:footnote w:id="36">
    <w:p w14:paraId="49AEDA07" w14:textId="3FBC63B9" w:rsidR="00A13F2F" w:rsidRDefault="00A13F2F" w:rsidP="0088236B">
      <w:pPr>
        <w:pStyle w:val="FootnoteText"/>
      </w:pPr>
      <w:r>
        <w:rPr>
          <w:rStyle w:val="FootnoteReference"/>
        </w:rPr>
        <w:footnoteRef/>
      </w:r>
      <w:r>
        <w:t xml:space="preserve"> This is not included in survey questionnaire; it is added during the post-processing stage using the country</w:t>
      </w:r>
      <w:r>
        <w:noBreakHyphen/>
        <w:t>specific definition of urban and rural.</w:t>
      </w:r>
    </w:p>
  </w:footnote>
  <w:footnote w:id="37">
    <w:p w14:paraId="53EF14A2" w14:textId="7B260576" w:rsidR="00A13F2F" w:rsidRPr="00497DA4" w:rsidRDefault="00A13F2F" w:rsidP="0088236B">
      <w:pPr>
        <w:pStyle w:val="FootnoteText"/>
      </w:pPr>
      <w:r w:rsidRPr="00497DA4">
        <w:rPr>
          <w:rStyle w:val="FootnoteReference"/>
        </w:rPr>
        <w:footnoteRef/>
      </w:r>
      <w:r w:rsidRPr="00497DA4">
        <w:t xml:space="preserve"> These observations are not available from the standard dataset, but could potentially be obtained from secondary geographic information systems</w:t>
      </w:r>
      <w:r>
        <w:t xml:space="preserve"> </w:t>
      </w:r>
      <w:r w:rsidRPr="00497DA4">
        <w:t xml:space="preserve">sources.   </w:t>
      </w:r>
    </w:p>
  </w:footnote>
  <w:footnote w:id="38">
    <w:p w14:paraId="15F77FBE" w14:textId="34D960F2" w:rsidR="00A13F2F" w:rsidRPr="00783D0B" w:rsidRDefault="00A13F2F" w:rsidP="0088236B">
      <w:pPr>
        <w:pStyle w:val="FootnoteText"/>
      </w:pPr>
      <w:r>
        <w:rPr>
          <w:rStyle w:val="FootnoteReference"/>
        </w:rPr>
        <w:footnoteRef/>
      </w:r>
      <w:r>
        <w:t xml:space="preserve"> </w:t>
      </w:r>
      <w:r>
        <w:rPr>
          <w:rFonts w:eastAsia="Cambria" w:cs="Cambria"/>
        </w:rPr>
        <w:t xml:space="preserve">In countries in which the ZOI has changed in phase two, one combined survey could still be conducted but over two samples (albeit with possible overlap) with two resulting datasets.  </w:t>
      </w:r>
    </w:p>
  </w:footnote>
  <w:footnote w:id="39">
    <w:p w14:paraId="52EC5D49" w14:textId="0D5E66CA" w:rsidR="00A13F2F" w:rsidRPr="00AA3F53" w:rsidRDefault="00A13F2F" w:rsidP="0088236B">
      <w:pPr>
        <w:pStyle w:val="FootnoteText"/>
      </w:pPr>
      <w:r w:rsidRPr="00AA3F53">
        <w:rPr>
          <w:rStyle w:val="FootnoteReference"/>
        </w:rPr>
        <w:footnoteRef/>
      </w:r>
      <w:r w:rsidRPr="00AA3F53">
        <w:t xml:space="preserve"> </w:t>
      </w:r>
      <w:r w:rsidRPr="00AA3F53">
        <w:rPr>
          <w:rFonts w:eastAsia="Cabin"/>
        </w:rPr>
        <w:t xml:space="preserve">The </w:t>
      </w:r>
      <w:r>
        <w:rPr>
          <w:rFonts w:eastAsia="Cabin"/>
        </w:rPr>
        <w:t>International Comparison Program</w:t>
      </w:r>
      <w:r w:rsidRPr="00AA3F53">
        <w:rPr>
          <w:rFonts w:eastAsia="Cabin"/>
        </w:rPr>
        <w:t xml:space="preserve"> conducts comprehensive market surveys that are used to compute global PPP and real expenditures (</w:t>
      </w:r>
      <w:hyperlink r:id="rId12">
        <w:r w:rsidRPr="00AA3F53">
          <w:rPr>
            <w:rFonts w:eastAsia="Cabin"/>
            <w:color w:val="0000FF"/>
            <w:u w:val="single"/>
          </w:rPr>
          <w:t>http://siteresources.worldbank.org/ICPEXT/Resources/ICP_2011.html</w:t>
        </w:r>
      </w:hyperlink>
      <w:r w:rsidRPr="00AA3F53">
        <w:rPr>
          <w:rFonts w:eastAsia="Cabin"/>
        </w:rPr>
        <w:t xml:space="preserve">). </w:t>
      </w:r>
      <w:r>
        <w:rPr>
          <w:rFonts w:eastAsia="Cabin"/>
        </w:rPr>
        <w:t xml:space="preserve">A </w:t>
      </w:r>
      <w:r w:rsidRPr="00AA3F53">
        <w:rPr>
          <w:rFonts w:eastAsia="Cabin"/>
        </w:rPr>
        <w:t>comprehensive market survey was conducted in 2005 (</w:t>
      </w:r>
      <w:r>
        <w:rPr>
          <w:rFonts w:eastAsia="Cabin"/>
        </w:rPr>
        <w:t xml:space="preserve">2005 </w:t>
      </w:r>
      <w:r w:rsidRPr="00AA3F53">
        <w:rPr>
          <w:rFonts w:eastAsia="Cabin"/>
        </w:rPr>
        <w:t>PPP) and more recently in 2010 (</w:t>
      </w:r>
      <w:r>
        <w:rPr>
          <w:rFonts w:eastAsia="Cabin"/>
        </w:rPr>
        <w:t xml:space="preserve">2011 </w:t>
      </w:r>
      <w:r w:rsidRPr="00AA3F53">
        <w:rPr>
          <w:rFonts w:eastAsia="Cabin"/>
        </w:rPr>
        <w:t>PPP). The new 2011 PPP is required to compute the poverty indicator estimates based on the new international poverty line of US</w:t>
      </w:r>
      <w:r>
        <w:rPr>
          <w:rFonts w:eastAsia="Cabin"/>
        </w:rPr>
        <w:t xml:space="preserve">D </w:t>
      </w:r>
      <w:r w:rsidRPr="00AA3F53">
        <w:rPr>
          <w:rFonts w:eastAsia="Cabin"/>
        </w:rPr>
        <w:t>$1.90 per capita per day, and 2005 PPP is required to compute the estimates based on international poverty line of US</w:t>
      </w:r>
      <w:r>
        <w:rPr>
          <w:rFonts w:eastAsia="Cabin"/>
        </w:rPr>
        <w:t xml:space="preserve">D </w:t>
      </w:r>
      <w:r w:rsidRPr="00AA3F53">
        <w:rPr>
          <w:rFonts w:eastAsia="Cabin"/>
        </w:rPr>
        <w:t>$1.25 per capita per day.</w:t>
      </w:r>
    </w:p>
  </w:footnote>
  <w:footnote w:id="40">
    <w:p w14:paraId="50C39B60" w14:textId="24D519CB" w:rsidR="00A13F2F" w:rsidRPr="00252F80" w:rsidRDefault="00A13F2F" w:rsidP="0088236B">
      <w:pPr>
        <w:pStyle w:val="FootnoteText"/>
      </w:pPr>
      <w:r w:rsidRPr="00252F80">
        <w:rPr>
          <w:rStyle w:val="FootnoteReference"/>
        </w:rPr>
        <w:footnoteRef/>
      </w:r>
      <w:r w:rsidRPr="00252F80">
        <w:t xml:space="preserve"> PPP conversion factor, private consumption (LCU per international</w:t>
      </w:r>
      <w:r>
        <w:t xml:space="preserve"> </w:t>
      </w:r>
      <w:r w:rsidRPr="00252F80">
        <w:t xml:space="preserve">$), 2005 International Comparison Program. Available at: </w:t>
      </w:r>
      <w:hyperlink r:id="rId13" w:history="1">
        <w:r w:rsidRPr="0094404C">
          <w:rPr>
            <w:rStyle w:val="Hyperlink"/>
          </w:rPr>
          <w:t>http://data.worldbank.org/indicator</w:t>
        </w:r>
      </w:hyperlink>
      <w:r>
        <w:t xml:space="preserve">. They are also provided for all former Feed the Future countries in </w:t>
      </w:r>
      <w:r w:rsidRPr="00084A2D">
        <w:t>Table 5.</w:t>
      </w:r>
    </w:p>
  </w:footnote>
  <w:footnote w:id="41">
    <w:p w14:paraId="7B2C9441" w14:textId="1E4B538B" w:rsidR="00A13F2F" w:rsidRPr="003D135D" w:rsidRDefault="00A13F2F" w:rsidP="0088236B">
      <w:pPr>
        <w:pStyle w:val="FootnoteText"/>
      </w:pPr>
      <w:r w:rsidRPr="00252F80">
        <w:rPr>
          <w:rStyle w:val="FootnoteReference"/>
        </w:rPr>
        <w:footnoteRef/>
      </w:r>
      <w:r w:rsidRPr="00252F80">
        <w:t xml:space="preserve"> Average </w:t>
      </w:r>
      <w:r>
        <w:t xml:space="preserve">U.S. </w:t>
      </w:r>
      <w:r w:rsidRPr="00252F80">
        <w:t>CPI for year 2005 (base 2005 prices) was 195.30 (</w:t>
      </w:r>
      <w:hyperlink r:id="rId14" w:history="1">
        <w:r w:rsidRPr="00252F80">
          <w:rPr>
            <w:rStyle w:val="Hyperlink"/>
          </w:rPr>
          <w:t>http://www.bls.gov/cpi/cpid05av.pdf</w:t>
        </w:r>
      </w:hyperlink>
      <w:r w:rsidRPr="00252F80">
        <w:t>), and for year 2010 was 218.06 (</w:t>
      </w:r>
      <w:hyperlink r:id="rId15" w:history="1">
        <w:r w:rsidRPr="00252F80">
          <w:rPr>
            <w:rStyle w:val="Hyperlink"/>
          </w:rPr>
          <w:t>http://www.bls.gov/cpi/cpid10av.pdf</w:t>
        </w:r>
      </w:hyperlink>
      <w:r w:rsidRPr="00252F80">
        <w:t>). Hence, the CP</w:t>
      </w:r>
      <w:r>
        <w:t>I ratio is= 218.06/195.30=</w:t>
      </w:r>
      <w:r w:rsidRPr="00252F80">
        <w:t>1.1165.</w:t>
      </w:r>
    </w:p>
  </w:footnote>
  <w:footnote w:id="42">
    <w:p w14:paraId="4BC922A4" w14:textId="6EBD25C8" w:rsidR="00A13F2F" w:rsidRDefault="00A13F2F" w:rsidP="00DF5364">
      <w:pPr>
        <w:pStyle w:val="FootnoteText"/>
      </w:pPr>
      <w:r w:rsidRPr="008B05BD">
        <w:rPr>
          <w:vertAlign w:val="superscript"/>
        </w:rPr>
        <w:footnoteRef/>
      </w:r>
      <w:r>
        <w:t xml:space="preserve"> It is </w:t>
      </w:r>
      <w:r>
        <w:rPr>
          <w:rFonts w:eastAsia="Cambria"/>
        </w:rPr>
        <w:t>a</w:t>
      </w:r>
      <w:r w:rsidRPr="00EF3969">
        <w:rPr>
          <w:rFonts w:eastAsia="Cambria"/>
        </w:rPr>
        <w:t>ssum</w:t>
      </w:r>
      <w:r>
        <w:rPr>
          <w:rFonts w:eastAsia="Cambria"/>
        </w:rPr>
        <w:t>ed</w:t>
      </w:r>
      <w:r w:rsidRPr="00EF3969">
        <w:rPr>
          <w:rFonts w:eastAsia="Cambria"/>
        </w:rPr>
        <w:t xml:space="preserve"> that every household must </w:t>
      </w:r>
      <w:r>
        <w:rPr>
          <w:rFonts w:eastAsia="Cambria"/>
        </w:rPr>
        <w:t xml:space="preserve">have </w:t>
      </w:r>
      <w:r w:rsidRPr="00EF3969">
        <w:rPr>
          <w:rFonts w:eastAsia="Cambria"/>
        </w:rPr>
        <w:t>consume</w:t>
      </w:r>
      <w:r>
        <w:rPr>
          <w:rFonts w:eastAsia="Cambria"/>
        </w:rPr>
        <w:t>d</w:t>
      </w:r>
      <w:r w:rsidRPr="00EF3969">
        <w:rPr>
          <w:rFonts w:eastAsia="Cambria"/>
        </w:rPr>
        <w:t xml:space="preserve"> s</w:t>
      </w:r>
      <w:r>
        <w:rPr>
          <w:rFonts w:eastAsia="Cambria"/>
        </w:rPr>
        <w:t>ome food in the past 7 days. Households without recorded food consumption are dropped at this stage of analysis and brought back into the dataset later.</w:t>
      </w:r>
    </w:p>
  </w:footnote>
  <w:footnote w:id="43">
    <w:p w14:paraId="7E42DB1F" w14:textId="695F5134" w:rsidR="00A13F2F" w:rsidRPr="00F37F33" w:rsidRDefault="00A13F2F" w:rsidP="00DF5364">
      <w:pPr>
        <w:pStyle w:val="FootnoteText"/>
      </w:pPr>
      <w:r w:rsidRPr="008B05BD">
        <w:rPr>
          <w:vertAlign w:val="superscript"/>
        </w:rPr>
        <w:footnoteRef/>
      </w:r>
      <w:r>
        <w:t xml:space="preserve"> If </w:t>
      </w:r>
      <w:r>
        <w:rPr>
          <w:rFonts w:eastAsia="Cambria"/>
        </w:rPr>
        <w:t>computer-assisted personal interviewing is used, the program will automatically flag this inconsistency and the problem should be resolved during data collection. It is useful, however, to also check during data analysis.</w:t>
      </w:r>
    </w:p>
  </w:footnote>
  <w:footnote w:id="44">
    <w:p w14:paraId="65DD2387"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Pr>
          <w:i/>
        </w:rPr>
        <w:t>unitprice</w:t>
      </w:r>
      <w:r w:rsidRPr="00914668">
        <w:rPr>
          <w:i/>
        </w:rPr>
        <w:t xml:space="preserve">_item </w:t>
      </w:r>
      <w:r w:rsidRPr="00914668">
        <w:t>value should be left as is, set to the ZOI median, or excluded.</w:t>
      </w:r>
    </w:p>
  </w:footnote>
  <w:footnote w:id="45">
    <w:p w14:paraId="6FA8E834"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 xml:space="preserve">pcdfood_item </w:t>
      </w:r>
      <w:r w:rsidRPr="00914668">
        <w:t>value should be left as is, set to the ZOI median, or excluded.</w:t>
      </w:r>
    </w:p>
  </w:footnote>
  <w:footnote w:id="46">
    <w:p w14:paraId="3DE0FDE4"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pcdfood_</w:t>
      </w:r>
      <w:r>
        <w:rPr>
          <w:i/>
        </w:rPr>
        <w:t xml:space="preserve">hh </w:t>
      </w:r>
      <w:r w:rsidRPr="00914668">
        <w:t>value should be left as is, set to the ZOI median, or excluded.</w:t>
      </w:r>
    </w:p>
  </w:footnote>
  <w:footnote w:id="47">
    <w:p w14:paraId="7B78D5FD" w14:textId="77777777" w:rsidR="00A13F2F" w:rsidRPr="00914668" w:rsidRDefault="00A13F2F" w:rsidP="00DF5364">
      <w:pPr>
        <w:pStyle w:val="FootnoteText"/>
      </w:pPr>
      <w:r w:rsidRPr="00B9326B">
        <w:rPr>
          <w:rStyle w:val="FootnoteReference"/>
          <w:sz w:val="22"/>
        </w:rPr>
        <w:footnoteRef/>
      </w:r>
      <w:r w:rsidRPr="00914668">
        <w:t xml:space="preserve"> Review individual records manually and decide on a case-by-case basis if the </w:t>
      </w:r>
      <w:r w:rsidRPr="00914668">
        <w:rPr>
          <w:i/>
        </w:rPr>
        <w:t xml:space="preserve">pcdnfood_item </w:t>
      </w:r>
      <w:r w:rsidRPr="00914668">
        <w:t>value should be left as is, set to the ZOI median, or excluded.</w:t>
      </w:r>
    </w:p>
  </w:footnote>
  <w:footnote w:id="48">
    <w:p w14:paraId="65B633A8"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pcdnfood_</w:t>
      </w:r>
      <w:r>
        <w:rPr>
          <w:i/>
        </w:rPr>
        <w:t>hh</w:t>
      </w:r>
      <w:r w:rsidRPr="00914668">
        <w:rPr>
          <w:i/>
        </w:rPr>
        <w:t xml:space="preserve"> </w:t>
      </w:r>
      <w:r w:rsidRPr="00914668">
        <w:t>value should be left as is, set to the ZOI median, or excluded.</w:t>
      </w:r>
    </w:p>
  </w:footnote>
  <w:footnote w:id="49">
    <w:p w14:paraId="19E8B1D7" w14:textId="248FF2D5" w:rsidR="00A13F2F" w:rsidRPr="00A20D5D" w:rsidRDefault="00A13F2F" w:rsidP="00DF5364">
      <w:pPr>
        <w:pStyle w:val="FootnoteText"/>
      </w:pPr>
      <w:r w:rsidRPr="008B05BD">
        <w:rPr>
          <w:vertAlign w:val="superscript"/>
        </w:rPr>
        <w:footnoteRef/>
      </w:r>
      <w:r w:rsidRPr="008B05BD">
        <w:rPr>
          <w:vertAlign w:val="superscript"/>
        </w:rPr>
        <w:t xml:space="preserve"> </w:t>
      </w:r>
      <w:r w:rsidRPr="00A20D5D">
        <w:t xml:space="preserve">See </w:t>
      </w:r>
      <w:r>
        <w:t xml:space="preserve">Section 9.1 </w:t>
      </w:r>
      <w:r w:rsidRPr="00A20D5D">
        <w:t>for a discussion about these items and why they are included in the questionnaire.</w:t>
      </w:r>
    </w:p>
  </w:footnote>
  <w:footnote w:id="50">
    <w:p w14:paraId="0EFB379C" w14:textId="04A678A4" w:rsidR="00A13F2F" w:rsidRPr="00A20D5D" w:rsidRDefault="00A13F2F" w:rsidP="00DF5364">
      <w:pPr>
        <w:pStyle w:val="FootnoteText"/>
      </w:pPr>
      <w:r w:rsidRPr="008B05BD">
        <w:rPr>
          <w:vertAlign w:val="superscript"/>
        </w:rPr>
        <w:footnoteRef/>
      </w:r>
      <w:r>
        <w:t xml:space="preserve"> See </w:t>
      </w:r>
      <w:r w:rsidRPr="00084A2D">
        <w:t>Section 9.1.2 for</w:t>
      </w:r>
      <w:r w:rsidRPr="00A20D5D">
        <w:t xml:space="preserve"> a discussion about these items and why they are included in the </w:t>
      </w:r>
      <w:r>
        <w:t xml:space="preserve">ZOI Survey </w:t>
      </w:r>
      <w:r w:rsidRPr="00A20D5D">
        <w:t>questionnaire.</w:t>
      </w:r>
    </w:p>
  </w:footnote>
  <w:footnote w:id="51">
    <w:p w14:paraId="56911F7B"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Pr>
          <w:i/>
        </w:rPr>
        <w:t>currvalue</w:t>
      </w:r>
      <w:r w:rsidRPr="00914668">
        <w:rPr>
          <w:i/>
        </w:rPr>
        <w:t xml:space="preserve"> </w:t>
      </w:r>
      <w:r w:rsidRPr="00914668">
        <w:t>value should be left as is, set to the ZOI median, or excluded.</w:t>
      </w:r>
    </w:p>
  </w:footnote>
  <w:footnote w:id="52">
    <w:p w14:paraId="18719A49"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Pr>
          <w:i/>
        </w:rPr>
        <w:t>prucvalue</w:t>
      </w:r>
      <w:r w:rsidRPr="00914668">
        <w:rPr>
          <w:i/>
        </w:rPr>
        <w:t xml:space="preserve"> </w:t>
      </w:r>
      <w:r w:rsidRPr="00914668">
        <w:t>value should be left as is, set to the ZOI median, or excluded.</w:t>
      </w:r>
    </w:p>
  </w:footnote>
  <w:footnote w:id="53">
    <w:p w14:paraId="5938ABE0"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d</w:t>
      </w:r>
      <w:r>
        <w:rPr>
          <w:i/>
        </w:rPr>
        <w:t xml:space="preserve">ep </w:t>
      </w:r>
      <w:r w:rsidRPr="00914668">
        <w:t>value should be left as is, set to the ZOI median, or excluded.</w:t>
      </w:r>
    </w:p>
  </w:footnote>
  <w:footnote w:id="54">
    <w:p w14:paraId="6E26838B" w14:textId="41638868" w:rsidR="00A13F2F" w:rsidRDefault="00A13F2F" w:rsidP="00DF5364">
      <w:pPr>
        <w:pStyle w:val="FootnoteText"/>
      </w:pPr>
      <w:r w:rsidRPr="008B05BD">
        <w:rPr>
          <w:vertAlign w:val="superscript"/>
        </w:rPr>
        <w:footnoteRef/>
      </w:r>
      <w:r w:rsidRPr="008B05BD">
        <w:rPr>
          <w:vertAlign w:val="superscript"/>
        </w:rPr>
        <w:t xml:space="preserve"> </w:t>
      </w:r>
      <w:hyperlink r:id="rId16" w:history="1">
        <w:r w:rsidRPr="00615DE0">
          <w:rPr>
            <w:rStyle w:val="Hyperlink"/>
          </w:rPr>
          <w:t>http://databank.worldbank.org/data/home.aspx</w:t>
        </w:r>
      </w:hyperlink>
      <w:r>
        <w:t>,</w:t>
      </w:r>
      <w:r w:rsidRPr="00310BC0">
        <w:t xml:space="preserve"> under the World Development Indicators database and Real Interest Rates series</w:t>
      </w:r>
    </w:p>
  </w:footnote>
  <w:footnote w:id="55">
    <w:p w14:paraId="56915D29" w14:textId="63A497A0"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Pr>
          <w:i/>
        </w:rPr>
        <w:t>pcdrent</w:t>
      </w:r>
      <w:r w:rsidRPr="00914668">
        <w:rPr>
          <w:i/>
        </w:rPr>
        <w:t xml:space="preserve">_item </w:t>
      </w:r>
      <w:r w:rsidRPr="00914668">
        <w:t>value should be left as is, set to the ZOI median, or excluded.</w:t>
      </w:r>
    </w:p>
  </w:footnote>
  <w:footnote w:id="56">
    <w:p w14:paraId="21AFDCDE"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house4</w:t>
      </w:r>
      <w:r w:rsidRPr="00914668">
        <w:rPr>
          <w:i/>
        </w:rPr>
        <w:t xml:space="preserve"> </w:t>
      </w:r>
      <w:r w:rsidRPr="00914668">
        <w:t>value should be left as is, set to the ZOI median, or excluded.</w:t>
      </w:r>
    </w:p>
  </w:footnote>
  <w:footnote w:id="57">
    <w:p w14:paraId="72B8E47F" w14:textId="7CE64479"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w:t>
      </w:r>
      <w:r w:rsidRPr="00914668">
        <w:rPr>
          <w:i/>
        </w:rPr>
        <w:t xml:space="preserve"> </w:t>
      </w:r>
      <w:r w:rsidRPr="00914668">
        <w:t>value should be left as is, set to the ZOI median, or excluded.</w:t>
      </w:r>
    </w:p>
  </w:footnote>
  <w:footnote w:id="58">
    <w:p w14:paraId="3A22D0A7" w14:textId="75C3347A" w:rsidR="00A13F2F" w:rsidRDefault="00A13F2F" w:rsidP="00DF5364">
      <w:pPr>
        <w:pStyle w:val="FootnoteText"/>
      </w:pPr>
      <w:r>
        <w:rPr>
          <w:rStyle w:val="FootnoteReference"/>
        </w:rPr>
        <w:footnoteRef/>
      </w:r>
      <w:r>
        <w:t xml:space="preserve"> If rental data are too deficient to use hedonic regression, consult with USAID to determine the best approach. </w:t>
      </w:r>
    </w:p>
  </w:footnote>
  <w:footnote w:id="59">
    <w:p w14:paraId="64AB5B86"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_house</w:t>
      </w:r>
      <w:r w:rsidRPr="00914668">
        <w:rPr>
          <w:i/>
        </w:rPr>
        <w:t xml:space="preserve"> </w:t>
      </w:r>
      <w:r w:rsidRPr="00914668">
        <w:t>value should be left as is, set to the ZOI median, or excluded.</w:t>
      </w:r>
    </w:p>
  </w:footnote>
  <w:footnote w:id="60">
    <w:p w14:paraId="1CE3211D" w14:textId="6240757B"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sidRPr="008F492A">
        <w:rPr>
          <w:i/>
        </w:rPr>
        <w:t>Xpc_20xx_LCU</w:t>
      </w:r>
      <w:r w:rsidRPr="00914668">
        <w:rPr>
          <w:i/>
        </w:rPr>
        <w:t xml:space="preserve"> </w:t>
      </w:r>
      <w:r w:rsidRPr="008F492A">
        <w:t>v</w:t>
      </w:r>
      <w:r w:rsidRPr="00914668">
        <w:t>alue should be left as is, set to the ZOI median, or excluded.</w:t>
      </w:r>
    </w:p>
  </w:footnote>
  <w:footnote w:id="61">
    <w:p w14:paraId="46765B02" w14:textId="77777777" w:rsidR="00A13F2F" w:rsidRDefault="00A13F2F">
      <w:pPr>
        <w:pStyle w:val="FootnoteText"/>
      </w:pPr>
      <w:r>
        <w:rPr>
          <w:rStyle w:val="FootnoteReference"/>
        </w:rPr>
        <w:footnoteRef/>
      </w:r>
      <w:r>
        <w:t xml:space="preserve"> The World Bank Group. </w:t>
      </w:r>
      <w:r w:rsidRPr="00272FDF">
        <w:t>The World Bank Atlas method - detailed methodology</w:t>
      </w:r>
      <w:r>
        <w:t xml:space="preserve">. </w:t>
      </w:r>
      <w:hyperlink r:id="rId17" w:history="1">
        <w:r>
          <w:rPr>
            <w:rStyle w:val="Hyperlink"/>
          </w:rPr>
          <w:t>https://datahelpdesk.worldbank.org/knowledgebase/articles/378832-what-is-the-world-bank-atlas-method</w:t>
        </w:r>
      </w:hyperlink>
      <w:r>
        <w:t>. Accessed on July 17, 2019.</w:t>
      </w:r>
    </w:p>
  </w:footnote>
  <w:footnote w:id="62">
    <w:p w14:paraId="458E2D79" w14:textId="77777777" w:rsidR="00A13F2F" w:rsidRDefault="00A13F2F">
      <w:pPr>
        <w:pStyle w:val="FootnoteText"/>
      </w:pPr>
      <w:r>
        <w:rPr>
          <w:rStyle w:val="FootnoteReference"/>
        </w:rPr>
        <w:footnoteRef/>
      </w:r>
      <w:r>
        <w:t xml:space="preserve"> The World Bank Group. </w:t>
      </w:r>
      <w:r w:rsidRPr="007F4B24">
        <w:t>World Bank Country and Lending Groups</w:t>
      </w:r>
      <w:r>
        <w:t xml:space="preserve">. </w:t>
      </w:r>
      <w:hyperlink r:id="rId18" w:history="1">
        <w:r>
          <w:rPr>
            <w:rStyle w:val="Hyperlink"/>
          </w:rPr>
          <w:t>https://datahelpdesk.worldbank.org/knowledgebase/articles/906519-world-bank-country-and-lending-groups</w:t>
        </w:r>
      </w:hyperlink>
      <w:r>
        <w:t>. Accessed on July 17, 2019.</w:t>
      </w:r>
    </w:p>
  </w:footnote>
  <w:footnote w:id="63">
    <w:p w14:paraId="7A735B50" w14:textId="77777777" w:rsidR="00A13F2F" w:rsidRDefault="00A13F2F" w:rsidP="00C970C9">
      <w:pPr>
        <w:pStyle w:val="FootnoteText"/>
      </w:pPr>
      <w:r w:rsidRPr="001C0A05">
        <w:rPr>
          <w:vertAlign w:val="superscript"/>
        </w:rPr>
        <w:footnoteRef/>
      </w:r>
      <w:r w:rsidRPr="001C0A05">
        <w:rPr>
          <w:vertAlign w:val="superscript"/>
        </w:rPr>
        <w:t xml:space="preserve"> </w:t>
      </w:r>
      <w:r>
        <w:t xml:space="preserve">Rutstein S.O. </w:t>
      </w:r>
      <w:r w:rsidRPr="00CB0EC5">
        <w:t>201</w:t>
      </w:r>
      <w:r>
        <w:t>4</w:t>
      </w:r>
      <w:r w:rsidRPr="00CB0EC5">
        <w:t>. Steps to Constructing the New DHS Wealth Index. Rockville, MD: ICF International.</w:t>
      </w:r>
    </w:p>
  </w:footnote>
  <w:footnote w:id="64">
    <w:p w14:paraId="3682FC88" w14:textId="77777777" w:rsidR="00A13F2F" w:rsidRDefault="00A13F2F">
      <w:pPr>
        <w:pStyle w:val="FootnoteText"/>
      </w:pPr>
      <w:r>
        <w:rPr>
          <w:rStyle w:val="FootnoteReference"/>
        </w:rPr>
        <w:footnoteRef/>
      </w:r>
      <w:r>
        <w:t xml:space="preserve"> Note that the reference country wealth scores and quintiles were calculated using the wealth asset data file and syntax obtained directly from DHS. The reference country wealth scores and quintiles cannot be recreated exactly using survey data files available through the DHS website. In addition, decisions made about how and when to combine asset and dwelling characteristic category variables with a small number of observations also affects the wealth scores and quintiles calculated.</w:t>
      </w:r>
    </w:p>
  </w:footnote>
  <w:footnote w:id="65">
    <w:p w14:paraId="5A1EB99B" w14:textId="77777777" w:rsidR="00A13F2F" w:rsidRDefault="00A13F2F">
      <w:pPr>
        <w:pStyle w:val="FootnoteText"/>
      </w:pPr>
      <w:r>
        <w:rPr>
          <w:rStyle w:val="FootnoteReference"/>
        </w:rPr>
        <w:footnoteRef/>
      </w:r>
      <w:r>
        <w:t xml:space="preserve"> In the DHS study, fixed telephone was used as an anchoring point, but because fixed telephones are becoming obsolete, fixed telephone is being replaced with computer for the Feed the Future comparative wealth index indicator.</w:t>
      </w:r>
    </w:p>
  </w:footnote>
  <w:footnote w:id="66">
    <w:p w14:paraId="67C36518" w14:textId="136B838E" w:rsidR="00A13F2F" w:rsidRDefault="00A13F2F" w:rsidP="007F4B24">
      <w:pPr>
        <w:pStyle w:val="FootnoteText"/>
      </w:pPr>
      <w:r w:rsidRPr="001C0A05">
        <w:rPr>
          <w:vertAlign w:val="superscript"/>
        </w:rPr>
        <w:footnoteRef/>
      </w:r>
      <w:r>
        <w:t xml:space="preserve"> Rutstein, S.O. </w:t>
      </w:r>
      <w:r w:rsidRPr="00CB0EC5">
        <w:t>201</w:t>
      </w:r>
      <w:r>
        <w:t>4</w:t>
      </w:r>
      <w:r w:rsidRPr="00CB0EC5">
        <w:t xml:space="preserve">. </w:t>
      </w:r>
      <w:r w:rsidRPr="0088616B">
        <w:rPr>
          <w:i/>
        </w:rPr>
        <w:t xml:space="preserve">Steps to constructing the new DHS wealth index. </w:t>
      </w:r>
      <w:r w:rsidRPr="00CB0EC5">
        <w:t>Rockville, MD: ICF International.</w:t>
      </w:r>
    </w:p>
  </w:footnote>
  <w:footnote w:id="67">
    <w:p w14:paraId="4E0A383D" w14:textId="5CC11EA9" w:rsidR="00A13F2F" w:rsidRDefault="00A13F2F">
      <w:pPr>
        <w:pStyle w:val="FootnoteText"/>
      </w:pPr>
      <w:r>
        <w:rPr>
          <w:rStyle w:val="FootnoteReference"/>
        </w:rPr>
        <w:footnoteRef/>
      </w:r>
      <w:r>
        <w:t xml:space="preserve"> In the ZOI Survey AWI calculations: (1) the land variable is created using only a household-level question, whereas in the DHS calculations, the land variable is created using questions in the household, men’s, and women’s questionnaires; (2) the house variable is created using only a household-level question included in the consumption expenditure module, whereas in the DHS calculations, the house variable is created using questions in the men’s and women’s questionnaires.</w:t>
      </w:r>
    </w:p>
  </w:footnote>
  <w:footnote w:id="68">
    <w:p w14:paraId="791C52ED" w14:textId="77777777" w:rsidR="00A13F2F" w:rsidRDefault="00A13F2F">
      <w:pPr>
        <w:pStyle w:val="FootnoteText"/>
      </w:pPr>
      <w:r>
        <w:rPr>
          <w:rStyle w:val="FootnoteReference"/>
        </w:rPr>
        <w:footnoteRef/>
      </w:r>
      <w:r>
        <w:t xml:space="preserve"> Per DHS protocol, the number of de jure household members per sleeping room variable is captured as a whole number by truncating the value, rather than rounding to the nearest whole number.</w:t>
      </w:r>
    </w:p>
  </w:footnote>
  <w:footnote w:id="69">
    <w:p w14:paraId="4EA634F9" w14:textId="77777777" w:rsidR="00A13F2F" w:rsidRDefault="00A13F2F">
      <w:pPr>
        <w:pStyle w:val="FootnoteText"/>
      </w:pPr>
      <w:r>
        <w:rPr>
          <w:rStyle w:val="FootnoteReference"/>
        </w:rPr>
        <w:footnoteRef/>
      </w:r>
      <w:r>
        <w:t xml:space="preserve"> In the reference survey AWI calculations, the land variable was created using the variables v745b (land ownership) and v135 (de jure household member) from the women’s questionnaire, the variables mv745b (land ownership) and mv135 (de jure household member) from the men’s questionnaire, and the variable hv244 (agriculture land ownership) in the household questionnaire. Land was set to 1 if v745b or mv745b was 1 (owns alone), 2 (owns jointly), or 3 (owns both alone and jointly) for any de jure household member or if hv244 was 1 (household owned agricultural land), and otherwise set to 0.</w:t>
      </w:r>
    </w:p>
  </w:footnote>
  <w:footnote w:id="70">
    <w:p w14:paraId="594B1D6E" w14:textId="77777777" w:rsidR="00A13F2F" w:rsidRDefault="00A13F2F">
      <w:pPr>
        <w:pStyle w:val="FootnoteText"/>
      </w:pPr>
      <w:r w:rsidRPr="00BE7B2D">
        <w:rPr>
          <w:rStyle w:val="FootnoteReference"/>
        </w:rPr>
        <w:footnoteRef/>
      </w:r>
      <w:r w:rsidRPr="00BE7B2D">
        <w:t xml:space="preserve"> </w:t>
      </w:r>
      <w:r>
        <w:t>In the reference survey AWI calculations, the house variable was created using the variables v745a (house ownership) and v135 (de jure household member) from the women’s questionnaire, and the variables mv745a (house ownership) and mv135 (de jure household member) from the men’s questionnaire. House was set to 1 if v745a or mv745a was 1 (owns alone), 2 (owns jointly), or 3 (owns both alone and jointly) for any de jure household member, and otherwise set to 0.</w:t>
      </w:r>
    </w:p>
  </w:footnote>
  <w:footnote w:id="71">
    <w:p w14:paraId="31B4F129" w14:textId="77777777" w:rsidR="00A13F2F" w:rsidRDefault="00A13F2F">
      <w:pPr>
        <w:pStyle w:val="FootnoteText"/>
      </w:pPr>
      <w:r>
        <w:rPr>
          <w:rStyle w:val="FootnoteReference"/>
        </w:rPr>
        <w:footnoteRef/>
      </w:r>
      <w:r>
        <w:t xml:space="preserve"> The relationship information necessary to create the domestic variable was not included in the reference country survey, so it was not included in the wealth index calculations for the reference survey.</w:t>
      </w:r>
    </w:p>
  </w:footnote>
  <w:footnote w:id="72">
    <w:p w14:paraId="05947077" w14:textId="77777777" w:rsidR="00A13F2F" w:rsidRDefault="00A13F2F">
      <w:pPr>
        <w:pStyle w:val="FootnoteText"/>
      </w:pPr>
      <w:r>
        <w:rPr>
          <w:rStyle w:val="FootnoteReference"/>
        </w:rPr>
        <w:footnoteRef/>
      </w:r>
      <w:r>
        <w:t xml:space="preserve"> Note that ‘summarize’ and ‘tabulate’ are Stata commands used to perform this step. If using a different software package, be sure to use the commands available in that package.</w:t>
      </w:r>
    </w:p>
  </w:footnote>
  <w:footnote w:id="73">
    <w:p w14:paraId="2AAB2C0C" w14:textId="77777777" w:rsidR="00A13F2F" w:rsidRDefault="00A13F2F">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4">
    <w:p w14:paraId="03C57F49" w14:textId="77777777" w:rsidR="00A13F2F" w:rsidRDefault="00A13F2F"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5">
    <w:p w14:paraId="4AB0CC77" w14:textId="77777777" w:rsidR="00A13F2F" w:rsidRDefault="00A13F2F"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6">
    <w:p w14:paraId="7BA0CCDD" w14:textId="77777777" w:rsidR="00A13F2F" w:rsidRDefault="00A13F2F">
      <w:pPr>
        <w:pStyle w:val="FootnoteText"/>
      </w:pPr>
      <w:r>
        <w:rPr>
          <w:rStyle w:val="FootnoteReference"/>
        </w:rPr>
        <w:footnoteRef/>
      </w:r>
      <w:r>
        <w:t xml:space="preserve"> In Stata, this can be done with the “reshape long” command.</w:t>
      </w:r>
    </w:p>
  </w:footnote>
  <w:footnote w:id="77">
    <w:p w14:paraId="6A5DFFC5" w14:textId="77777777" w:rsidR="00A13F2F" w:rsidRPr="008B05BD" w:rsidRDefault="00A13F2F" w:rsidP="00927BA7">
      <w:pPr>
        <w:pStyle w:val="FootnoteText"/>
      </w:pPr>
      <w:r w:rsidRPr="008B05BD">
        <w:rPr>
          <w:vertAlign w:val="superscript"/>
        </w:rPr>
        <w:footnoteRef/>
      </w:r>
      <w:r w:rsidRPr="00016954">
        <w:rPr>
          <w:sz w:val="18"/>
          <w:szCs w:val="18"/>
        </w:rPr>
        <w:t xml:space="preserve"> </w:t>
      </w:r>
      <w:r w:rsidRPr="008B05BD">
        <w:t xml:space="preserve">Hillesland, M. “Causal Mapping of the Gender Integration Framework,” accessed March 13, 2018. Available at: https://agrilinks.org/sites/default/files/resource/files/CausalPathwaysGender_fullpaper_29Jan2016.pdf. </w:t>
      </w:r>
    </w:p>
  </w:footnote>
  <w:footnote w:id="78">
    <w:p w14:paraId="332A14D7" w14:textId="77C21A6C" w:rsidR="00A13F2F" w:rsidRDefault="00A13F2F" w:rsidP="00927BA7">
      <w:pPr>
        <w:pStyle w:val="FootnoteText"/>
      </w:pPr>
      <w:r w:rsidRPr="00E72A51">
        <w:rPr>
          <w:vertAlign w:val="superscript"/>
        </w:rPr>
        <w:footnoteRef/>
      </w:r>
      <w:r w:rsidRPr="00E72A51">
        <w:rPr>
          <w:vertAlign w:val="superscript"/>
        </w:rPr>
        <w:t xml:space="preserve"> </w:t>
      </w:r>
      <w:r w:rsidRPr="00373FEF">
        <w:rPr>
          <w:sz w:val="18"/>
        </w:rPr>
        <w:t xml:space="preserve">Appendix A </w:t>
      </w:r>
      <w:r w:rsidRPr="00373FEF">
        <w:rPr>
          <w:sz w:val="18"/>
          <w:szCs w:val="18"/>
        </w:rPr>
        <w:t>Table 1 is</w:t>
      </w:r>
      <w:r>
        <w:rPr>
          <w:sz w:val="18"/>
          <w:szCs w:val="18"/>
        </w:rPr>
        <w:t xml:space="preserve"> a</w:t>
      </w:r>
      <w:r w:rsidRPr="00340374">
        <w:rPr>
          <w:sz w:val="18"/>
          <w:szCs w:val="18"/>
        </w:rPr>
        <w:t xml:space="preserve">dapted from </w:t>
      </w:r>
      <w:r>
        <w:rPr>
          <w:sz w:val="18"/>
          <w:szCs w:val="18"/>
        </w:rPr>
        <w:t xml:space="preserve">Malapit et al., 2015; </w:t>
      </w:r>
      <w:r w:rsidRPr="00340374">
        <w:rPr>
          <w:sz w:val="18"/>
          <w:szCs w:val="18"/>
        </w:rPr>
        <w:t>Alkire et al</w:t>
      </w:r>
      <w:r>
        <w:rPr>
          <w:sz w:val="18"/>
          <w:szCs w:val="18"/>
        </w:rPr>
        <w:t>.,</w:t>
      </w:r>
      <w:r w:rsidRPr="00340374">
        <w:rPr>
          <w:sz w:val="18"/>
          <w:szCs w:val="18"/>
        </w:rPr>
        <w:t xml:space="preserve"> 2012; </w:t>
      </w:r>
      <w:r>
        <w:rPr>
          <w:sz w:val="18"/>
          <w:szCs w:val="18"/>
        </w:rPr>
        <w:t xml:space="preserve">and </w:t>
      </w:r>
      <w:r w:rsidRPr="00340374">
        <w:rPr>
          <w:sz w:val="18"/>
          <w:szCs w:val="18"/>
        </w:rPr>
        <w:t>Alkire et al</w:t>
      </w:r>
      <w:r>
        <w:rPr>
          <w:sz w:val="18"/>
          <w:szCs w:val="18"/>
        </w:rPr>
        <w:t>.,</w:t>
      </w:r>
      <w:r w:rsidRPr="00340374">
        <w:rPr>
          <w:sz w:val="18"/>
          <w:szCs w:val="18"/>
        </w:rPr>
        <w:t xml:space="preserve"> 2013.</w:t>
      </w:r>
    </w:p>
  </w:footnote>
  <w:footnote w:id="79">
    <w:p w14:paraId="706E41A3" w14:textId="6C7CAA0D" w:rsidR="00A13F2F" w:rsidRDefault="00A13F2F" w:rsidP="00927BA7">
      <w:pPr>
        <w:pStyle w:val="FootnoteText"/>
      </w:pPr>
      <w:r w:rsidRPr="00E72A51">
        <w:rPr>
          <w:vertAlign w:val="superscript"/>
        </w:rPr>
        <w:footnoteRef/>
      </w:r>
      <w:r>
        <w:t xml:space="preserve"> These asset categories include agricultural land, other land not used for agriculture purposes, small and large livestock, fishpond or fishing equipment, mechanized farm equipment, non-farm business equipment, house or other structure, large consumer durables, cell phone, and means of transport.</w:t>
      </w:r>
    </w:p>
  </w:footnote>
  <w:footnote w:id="80">
    <w:p w14:paraId="50D8F9A2" w14:textId="77777777" w:rsidR="00A13F2F" w:rsidRPr="00A43E04" w:rsidRDefault="00A13F2F" w:rsidP="00800C5A">
      <w:pPr>
        <w:pStyle w:val="Default"/>
        <w:rPr>
          <w:rFonts w:ascii="Gill Sans MT" w:hAnsi="Gill Sans MT"/>
        </w:rPr>
      </w:pPr>
      <w:r w:rsidRPr="00A43E04">
        <w:rPr>
          <w:rFonts w:ascii="Gill Sans MT" w:hAnsi="Gill Sans MT"/>
          <w:sz w:val="20"/>
          <w:szCs w:val="20"/>
          <w:vertAlign w:val="superscript"/>
        </w:rPr>
        <w:footnoteRef/>
      </w:r>
      <w:r w:rsidRPr="00A43E04">
        <w:rPr>
          <w:rFonts w:ascii="Gill Sans MT" w:hAnsi="Gill Sans MT"/>
          <w:sz w:val="20"/>
          <w:szCs w:val="20"/>
          <w:vertAlign w:val="superscript"/>
        </w:rPr>
        <w:t xml:space="preserve"> </w:t>
      </w:r>
      <w:r w:rsidRPr="00A43E04">
        <w:rPr>
          <w:rFonts w:ascii="Gill Sans MT" w:hAnsi="Gill Sans MT" w:cs="Times New Roman"/>
          <w:sz w:val="20"/>
          <w:szCs w:val="20"/>
        </w:rPr>
        <w:t xml:space="preserve">The sample for the calculation of the A-WEAI index excludes cases with missing values for any of the indicators of adequacy in the 5DE. </w:t>
      </w:r>
    </w:p>
  </w:footnote>
  <w:footnote w:id="81">
    <w:p w14:paraId="2EED9997" w14:textId="39DA23D2" w:rsidR="00A13F2F" w:rsidRPr="00EA5B6D" w:rsidRDefault="00A13F2F" w:rsidP="00AE3F97">
      <w:pPr>
        <w:pStyle w:val="FootnoteText"/>
      </w:pPr>
      <w:r w:rsidRPr="00EA5B6D">
        <w:rPr>
          <w:vertAlign w:val="superscript"/>
        </w:rPr>
        <w:footnoteRef/>
      </w:r>
      <w:r w:rsidRPr="00EA5B6D">
        <w:t xml:space="preserve"> </w:t>
      </w:r>
      <w:r>
        <w:t>Appendix A</w:t>
      </w:r>
      <w:r w:rsidRPr="00EA5B6D">
        <w:t xml:space="preserve">, </w:t>
      </w:r>
      <w:r>
        <w:t>Table A</w:t>
      </w:r>
      <w:r w:rsidRPr="00EA5B6D">
        <w:t>1 is adapted from Malapit et al., 2015; Alkire et al., 2012; and Alkire et al., 2013.</w:t>
      </w:r>
    </w:p>
  </w:footnote>
  <w:footnote w:id="82">
    <w:p w14:paraId="499394EC" w14:textId="13E9B6F4" w:rsidR="00A13F2F" w:rsidRPr="008E0B39" w:rsidRDefault="00A13F2F" w:rsidP="008D1EB1">
      <w:pPr>
        <w:pStyle w:val="FootnoteText"/>
        <w:rPr>
          <w:bCs/>
        </w:rPr>
      </w:pPr>
      <w:r>
        <w:rPr>
          <w:rStyle w:val="FootnoteReference"/>
        </w:rPr>
        <w:footnoteRef/>
      </w:r>
      <w:r>
        <w:t xml:space="preserve"> The Feed the Future indicator that measures application of improved management practices and technologies at the implementing mechanism level, </w:t>
      </w:r>
      <w:r w:rsidRPr="00D13E88">
        <w:rPr>
          <w:bCs/>
          <w:i/>
        </w:rPr>
        <w:t xml:space="preserve">EG.3.2-24 </w:t>
      </w:r>
      <w:r w:rsidRPr="00174E1A">
        <w:rPr>
          <w:bCs/>
          <w:i/>
        </w:rPr>
        <w:t>Number of individuals in the agriculture system who have applied improved management practices or technologies with USG assistance [IM-level]</w:t>
      </w:r>
      <w:r>
        <w:rPr>
          <w:bCs/>
        </w:rPr>
        <w:t>, includes an additional category for climate mitigation, which captures practices and technologies “</w:t>
      </w:r>
      <w:r w:rsidRPr="00174E1A">
        <w:rPr>
          <w:bCs/>
        </w:rPr>
        <w:t>selected because they minimize emission intensities relative to other alternatives</w:t>
      </w:r>
      <w:r>
        <w:rPr>
          <w:rFonts w:ascii="Arial Narrow" w:eastAsia="Arial Narrow" w:hAnsi="Arial Narrow" w:cs="Arial Narrow"/>
        </w:rPr>
        <w:t>.</w:t>
      </w:r>
      <w:r>
        <w:rPr>
          <w:bCs/>
        </w:rPr>
        <w:t xml:space="preserve">” </w:t>
      </w:r>
      <w:r>
        <w:t xml:space="preserve">improved management practice. </w:t>
      </w:r>
      <w:r>
        <w:rPr>
          <w:bCs/>
        </w:rPr>
        <w:t xml:space="preserve">This category is not included in the ZOI-level indicator because the ZOI Survey does not collect information on alternative practices or technologies that producers might have used and whether they would result in a higher or lower amount of emissions—that is, whether a practice or technology </w:t>
      </w:r>
      <w:r>
        <w:t>produces less greenhouse gasses than the alternative</w:t>
      </w:r>
      <w:r>
        <w:rPr>
          <w:bCs/>
        </w:rPr>
        <w:t>.</w:t>
      </w:r>
    </w:p>
  </w:footnote>
  <w:footnote w:id="83">
    <w:p w14:paraId="481C71C6" w14:textId="06CE70D2" w:rsidR="00A13F2F" w:rsidRPr="00E87BC7" w:rsidRDefault="00A13F2F" w:rsidP="008D1EB1">
      <w:pPr>
        <w:pStyle w:val="FootnoteText"/>
        <w:rPr>
          <w:sz w:val="18"/>
          <w:szCs w:val="18"/>
          <w:lang w:val="fr-FR"/>
        </w:rPr>
      </w:pPr>
      <w:r w:rsidRPr="00E87BC7">
        <w:rPr>
          <w:rStyle w:val="FootnoteReference"/>
          <w:sz w:val="18"/>
          <w:szCs w:val="18"/>
        </w:rPr>
        <w:footnoteRef/>
      </w:r>
      <w:r w:rsidRPr="00E87BC7">
        <w:rPr>
          <w:sz w:val="18"/>
          <w:szCs w:val="18"/>
        </w:rPr>
        <w:t xml:space="preserve"> </w:t>
      </w:r>
      <w:r w:rsidRPr="00E87BC7">
        <w:rPr>
          <w:sz w:val="18"/>
          <w:szCs w:val="18"/>
          <w:lang w:val="fr-FR"/>
        </w:rPr>
        <w:t>Feed the Future définition of a smallholder extends to livestock producers, although for the purpose of the indicator, the definition is relevant</w:t>
      </w:r>
      <w:r>
        <w:rPr>
          <w:sz w:val="18"/>
          <w:szCs w:val="18"/>
          <w:lang w:val="fr-FR"/>
        </w:rPr>
        <w:t xml:space="preserve"> for only crops</w:t>
      </w:r>
      <w:r w:rsidRPr="00E87BC7">
        <w:rPr>
          <w:sz w:val="18"/>
          <w:szCs w:val="18"/>
          <w:lang w:val="fr-FR"/>
        </w:rPr>
        <w:t>.</w:t>
      </w:r>
    </w:p>
  </w:footnote>
  <w:footnote w:id="84">
    <w:p w14:paraId="0645947F" w14:textId="2431CEE1" w:rsidR="00A13F2F" w:rsidRDefault="00A13F2F" w:rsidP="008D1EB1">
      <w:pPr>
        <w:pStyle w:val="FootnoteText"/>
      </w:pPr>
      <w:r>
        <w:rPr>
          <w:rStyle w:val="FootnoteReference"/>
        </w:rPr>
        <w:footnoteRef/>
      </w:r>
      <w:r>
        <w:t xml:space="preserve"> T</w:t>
      </w:r>
      <w:r>
        <w:rPr>
          <w:rFonts w:eastAsiaTheme="minorHAnsi"/>
        </w:rPr>
        <w:t>here will be a separate weight for producers of each targeted agricultural commodity included in the survey.</w:t>
      </w:r>
    </w:p>
  </w:footnote>
  <w:footnote w:id="85">
    <w:p w14:paraId="621EBE08" w14:textId="0FABC9D1" w:rsidR="00A13F2F" w:rsidRDefault="00A13F2F">
      <w:pPr>
        <w:pStyle w:val="FootnoteText"/>
      </w:pPr>
      <w:r>
        <w:rPr>
          <w:rStyle w:val="FootnoteReference"/>
        </w:rPr>
        <w:footnoteRef/>
      </w:r>
      <w:r>
        <w:t xml:space="preserve"> Create an eighth category, </w:t>
      </w:r>
      <w:r w:rsidRPr="00501B50">
        <w:rPr>
          <w:i/>
        </w:rPr>
        <w:t>imp_oth</w:t>
      </w:r>
      <w:r>
        <w:t>, to capture improved management practice</w:t>
      </w:r>
      <w:r w:rsidRPr="00501B50">
        <w:t xml:space="preserve">s and technologies that should </w:t>
      </w:r>
      <w:r>
        <w:t xml:space="preserve">be </w:t>
      </w:r>
      <w:r w:rsidRPr="00501B50">
        <w:t>classified into the other category. This category is not included in the step-by-step procedures because the core ZOI Survey questionnaire does not include any questions related to this category.</w:t>
      </w:r>
      <w:r w:rsidRPr="00920E7D">
        <w:rPr>
          <w:sz w:val="18"/>
        </w:rPr>
        <w:t xml:space="preserve"> </w:t>
      </w:r>
    </w:p>
  </w:footnote>
  <w:footnote w:id="86">
    <w:p w14:paraId="506D361C" w14:textId="38CAD2ED" w:rsidR="00A13F2F" w:rsidRDefault="00A13F2F" w:rsidP="008D1EB1">
      <w:pPr>
        <w:pStyle w:val="FootnoteText"/>
      </w:pPr>
      <w:r>
        <w:rPr>
          <w:rStyle w:val="FootnoteReference"/>
        </w:rPr>
        <w:footnoteRef/>
      </w:r>
      <w:r>
        <w:t xml:space="preserve"> Aquaculture producers could also apply practices or technologies in the “Other” practice and technology type category; for example, by using a Feed-the-Future-supported mobile phone app to get on-demand production and marketing information and advice. </w:t>
      </w:r>
    </w:p>
  </w:footnote>
  <w:footnote w:id="87">
    <w:p w14:paraId="08C1BE05" w14:textId="63848F27" w:rsidR="00A13F2F" w:rsidRDefault="00A13F2F">
      <w:pPr>
        <w:pStyle w:val="FootnoteText"/>
      </w:pPr>
      <w:r>
        <w:rPr>
          <w:rStyle w:val="FootnoteReference"/>
        </w:rPr>
        <w:footnoteRef/>
      </w:r>
      <w:r>
        <w:t xml:space="preserve"> Create a ninth category, </w:t>
      </w:r>
      <w:r w:rsidRPr="00985D31">
        <w:rPr>
          <w:i/>
        </w:rPr>
        <w:t>imp_oth</w:t>
      </w:r>
      <w:r>
        <w:t>, to capture i</w:t>
      </w:r>
      <w:r w:rsidRPr="00985D31">
        <w:t>mproved management practices and technologies that should classified into the other category. This category is not included in the step-by-step procedures because the core ZOI Survey questionnaire does not include any questions related to this category.</w:t>
      </w:r>
    </w:p>
  </w:footnote>
  <w:footnote w:id="88">
    <w:p w14:paraId="0BA3843C" w14:textId="580A8F22" w:rsidR="00A13F2F" w:rsidRDefault="00A13F2F" w:rsidP="008D1EB1">
      <w:pPr>
        <w:pStyle w:val="FootnoteText"/>
      </w:pPr>
      <w:r>
        <w:rPr>
          <w:rStyle w:val="FootnoteReference"/>
        </w:rPr>
        <w:footnoteRef/>
      </w:r>
      <w:r>
        <w:t xml:space="preserve"> Dairy cow producers could also apply practices or technologies in the “Other” management practice and technology type category; for example, by using a Feed-the-Future-supported mobile phone app to get on-demand production and marketing information and advice. </w:t>
      </w:r>
    </w:p>
  </w:footnote>
  <w:footnote w:id="89">
    <w:p w14:paraId="1B14B10A" w14:textId="77777777" w:rsidR="00A13F2F" w:rsidRDefault="00A13F2F" w:rsidP="008D1EB1">
      <w:pPr>
        <w:pStyle w:val="FootnoteText"/>
      </w:pPr>
      <w:r>
        <w:rPr>
          <w:rStyle w:val="FootnoteReference"/>
        </w:rPr>
        <w:footnoteRef/>
      </w:r>
      <w:r>
        <w:t xml:space="preserve"> Before moving to this step, repeat the calculations for each additional targeted VCC that the Feed the Future team included in the indicator and for which data on identified promoted practices and technologies were collected. </w:t>
      </w:r>
    </w:p>
  </w:footnote>
  <w:footnote w:id="90">
    <w:p w14:paraId="5CCCBB00" w14:textId="77777777" w:rsidR="00A13F2F" w:rsidRDefault="00A13F2F" w:rsidP="009C026F">
      <w:pPr>
        <w:pStyle w:val="FootnoteText"/>
      </w:pPr>
      <w:r>
        <w:rPr>
          <w:rStyle w:val="FootnoteReference"/>
        </w:rPr>
        <w:footnoteRef/>
      </w:r>
      <w:r>
        <w:t xml:space="preserve"> </w:t>
      </w:r>
      <w:r w:rsidRPr="002044BB">
        <w:rPr>
          <w:color w:val="auto"/>
          <w:sz w:val="18"/>
          <w:szCs w:val="18"/>
        </w:rPr>
        <w:t>Note that data in Stata version 13.0 or above should be saved in Stata version</w:t>
      </w:r>
      <w:r>
        <w:rPr>
          <w:color w:val="auto"/>
          <w:sz w:val="18"/>
          <w:szCs w:val="18"/>
        </w:rPr>
        <w:t>s</w:t>
      </w:r>
      <w:r w:rsidRPr="002044BB">
        <w:rPr>
          <w:color w:val="auto"/>
          <w:sz w:val="18"/>
          <w:szCs w:val="18"/>
        </w:rPr>
        <w:t xml:space="preserve"> 11.0 or 12.0 for compatibility before </w:t>
      </w:r>
      <w:r>
        <w:rPr>
          <w:color w:val="auto"/>
          <w:sz w:val="18"/>
          <w:szCs w:val="18"/>
        </w:rPr>
        <w:t>reading</w:t>
      </w:r>
      <w:r w:rsidRPr="002044BB">
        <w:rPr>
          <w:color w:val="auto"/>
          <w:sz w:val="18"/>
          <w:szCs w:val="18"/>
        </w:rPr>
        <w:t>.</w:t>
      </w:r>
    </w:p>
  </w:footnote>
  <w:footnote w:id="91">
    <w:p w14:paraId="352EDD72" w14:textId="0C538A71" w:rsidR="00A13F2F" w:rsidRDefault="00A13F2F" w:rsidP="009C026F">
      <w:pPr>
        <w:pStyle w:val="FootnoteText"/>
      </w:pPr>
      <w:r>
        <w:rPr>
          <w:rStyle w:val="FootnoteReference"/>
        </w:rPr>
        <w:footnoteRef/>
      </w:r>
      <w:r>
        <w:t xml:space="preserve"> The link for the spreadsheet is available at: </w:t>
      </w:r>
      <w:hyperlink r:id="rId19" w:history="1">
        <w:r w:rsidRPr="00DD0836">
          <w:rPr>
            <w:rStyle w:val="Hyperlink"/>
          </w:rPr>
          <w:t>http://www.fao.org/fileadmin/user_upload/voices_of_the_hungry/docs/EPE_Example_05.xlsx</w:t>
        </w:r>
      </w:hyperlink>
    </w:p>
  </w:footnote>
  <w:footnote w:id="92">
    <w:p w14:paraId="40494CA2" w14:textId="2B78A012" w:rsidR="00A13F2F" w:rsidRDefault="00A13F2F">
      <w:pPr>
        <w:pStyle w:val="FootnoteText"/>
      </w:pPr>
      <w:r>
        <w:rPr>
          <w:rStyle w:val="FootnoteReference"/>
        </w:rPr>
        <w:footnoteRef/>
      </w:r>
      <w:r>
        <w:t xml:space="preserve"> </w:t>
      </w:r>
      <w:r>
        <w:rPr>
          <w:sz w:val="18"/>
        </w:rPr>
        <w:t xml:space="preserve">Length is obtained for children who are measured lying down. Height is obtained for children who are measured standing up. Children 0-23 months of age are measured lying down, and children 24 months of age or older are measured standing, unless they are unable to stand still for the measurement; then they are also measured lying down. </w:t>
      </w:r>
    </w:p>
  </w:footnote>
  <w:footnote w:id="93">
    <w:p w14:paraId="424983C9" w14:textId="112F1B0D" w:rsidR="00A13F2F" w:rsidRPr="006F7FCF" w:rsidRDefault="00A13F2F">
      <w:pPr>
        <w:pStyle w:val="FootnoteText"/>
      </w:pPr>
      <w:r w:rsidRPr="006F7FCF">
        <w:rPr>
          <w:rStyle w:val="FootnoteReference"/>
        </w:rPr>
        <w:footnoteRef/>
      </w:r>
      <w:r w:rsidRPr="006F7FCF">
        <w:t xml:space="preserve"> For more information, please see the Feed the Future ZOI Survey Data Processing Manual, available at: </w:t>
      </w:r>
      <w:hyperlink r:id="rId20" w:history="1">
        <w:r w:rsidRPr="006F7FCF">
          <w:rPr>
            <w:rStyle w:val="Hyperlink"/>
          </w:rPr>
          <w:t>https://www.agrilinks.org/post/feed-future-zoi-survey-methods</w:t>
        </w:r>
      </w:hyperlink>
      <w:r w:rsidRPr="006F7FCF">
        <w:t xml:space="preserve"> </w:t>
      </w:r>
    </w:p>
  </w:footnote>
  <w:footnote w:id="94">
    <w:p w14:paraId="2AAF55F6" w14:textId="585E8278" w:rsidR="00A13F2F" w:rsidRPr="004735E0" w:rsidRDefault="00A13F2F" w:rsidP="004735E0">
      <w:pPr>
        <w:pStyle w:val="NormalWeb"/>
        <w:spacing w:before="0" w:beforeAutospacing="0" w:after="0" w:afterAutospacing="0"/>
        <w:rPr>
          <w:rFonts w:ascii="Calibri" w:hAnsi="Calibri"/>
          <w:color w:val="000000"/>
          <w:sz w:val="20"/>
          <w:szCs w:val="22"/>
        </w:rPr>
      </w:pPr>
      <w:r w:rsidRPr="006F7FCF">
        <w:rPr>
          <w:rStyle w:val="FootnoteReference"/>
          <w:rFonts w:ascii="Gill Sans MT" w:hAnsi="Gill Sans MT"/>
          <w:sz w:val="20"/>
          <w:szCs w:val="20"/>
        </w:rPr>
        <w:footnoteRef/>
      </w:r>
      <w:r w:rsidRPr="006F7FCF">
        <w:rPr>
          <w:rFonts w:ascii="Gill Sans MT" w:hAnsi="Gill Sans MT"/>
          <w:sz w:val="20"/>
          <w:szCs w:val="20"/>
        </w:rPr>
        <w:t xml:space="preserve"> WHO. 2006. </w:t>
      </w:r>
      <w:r w:rsidRPr="006F7FCF">
        <w:rPr>
          <w:rFonts w:ascii="Gill Sans MT" w:hAnsi="Gill Sans MT"/>
          <w:i/>
          <w:iCs/>
          <w:sz w:val="20"/>
          <w:szCs w:val="20"/>
        </w:rPr>
        <w:t>The WHO Child Growth Standards</w:t>
      </w:r>
      <w:r w:rsidRPr="006F7FCF">
        <w:rPr>
          <w:rFonts w:ascii="Gill Sans MT" w:hAnsi="Gill Sans MT"/>
          <w:i/>
          <w:iCs/>
          <w:color w:val="000000"/>
          <w:sz w:val="20"/>
          <w:szCs w:val="20"/>
        </w:rPr>
        <w:t xml:space="preserve">: </w:t>
      </w:r>
      <w:hyperlink r:id="rId21" w:history="1">
        <w:r w:rsidRPr="006F7FCF">
          <w:rPr>
            <w:rStyle w:val="Hyperlink"/>
            <w:rFonts w:ascii="Gill Sans MT" w:hAnsi="Gill Sans MT"/>
            <w:sz w:val="20"/>
            <w:szCs w:val="20"/>
          </w:rPr>
          <w:t>http://www.who.int/childgrowth/en/</w:t>
        </w:r>
      </w:hyperlink>
      <w:r w:rsidRPr="006F7FCF">
        <w:rPr>
          <w:rFonts w:ascii="Gill Sans MT" w:hAnsi="Gill Sans MT"/>
          <w:sz w:val="20"/>
          <w:szCs w:val="20"/>
        </w:rPr>
        <w:t> and</w:t>
      </w:r>
      <w:r w:rsidRPr="006F7FCF">
        <w:rPr>
          <w:rFonts w:ascii="Gill Sans MT" w:hAnsi="Gill Sans MT"/>
          <w:color w:val="000000"/>
          <w:sz w:val="20"/>
          <w:szCs w:val="20"/>
        </w:rPr>
        <w:t xml:space="preserve"> </w:t>
      </w:r>
      <w:hyperlink r:id="rId22" w:history="1">
        <w:r w:rsidRPr="006F7FCF">
          <w:rPr>
            <w:rStyle w:val="Hyperlink"/>
            <w:rFonts w:ascii="Gill Sans MT" w:eastAsia="Arial" w:hAnsi="Gill Sans MT"/>
            <w:sz w:val="20"/>
            <w:szCs w:val="20"/>
          </w:rPr>
          <w:t>http://www.who.int/childgrowth/publications/technical_report_pub/en/</w:t>
        </w:r>
      </w:hyperlink>
    </w:p>
  </w:footnote>
  <w:footnote w:id="95">
    <w:p w14:paraId="23817F68" w14:textId="424A5297" w:rsidR="00A13F2F" w:rsidRDefault="00A13F2F">
      <w:pPr>
        <w:pStyle w:val="FootnoteText"/>
      </w:pPr>
      <w:r>
        <w:rPr>
          <w:rStyle w:val="FootnoteReference"/>
        </w:rPr>
        <w:footnoteRef/>
      </w:r>
      <w:r>
        <w:t xml:space="preserve"> </w:t>
      </w:r>
      <w:r w:rsidRPr="00B10438">
        <w:t xml:space="preserve">Croft, </w:t>
      </w:r>
      <w:r>
        <w:t>T.</w:t>
      </w:r>
      <w:r w:rsidRPr="00B10438">
        <w:t xml:space="preserve">N., Marshall, </w:t>
      </w:r>
      <w:r>
        <w:t xml:space="preserve">A.M.J., </w:t>
      </w:r>
      <w:r w:rsidRPr="00B10438">
        <w:t>Allen,</w:t>
      </w:r>
      <w:r>
        <w:t>C.K.,</w:t>
      </w:r>
      <w:r w:rsidRPr="00B10438">
        <w:t xml:space="preserve"> et al. 2018. </w:t>
      </w:r>
      <w:r w:rsidRPr="006F7FCF">
        <w:rPr>
          <w:i/>
        </w:rPr>
        <w:t>Guide to DHS statistics.</w:t>
      </w:r>
      <w:r w:rsidRPr="00B10438">
        <w:t xml:space="preserve"> Rockville, Maryland, USA: ICF.</w:t>
      </w:r>
      <w:r>
        <w:t xml:space="preserve"> Available at: </w:t>
      </w:r>
      <w:hyperlink r:id="rId23" w:anchor="t=Guide_to_DHS_Statistics_DHS-7.htm" w:history="1">
        <w:r>
          <w:rPr>
            <w:rStyle w:val="Hyperlink"/>
          </w:rPr>
          <w:t>https://dhsprogram.com/Data/Guide-to-DHS-Statistics/index.htm#t=Guide_to_DHS_Statistics_DHS-7.htm</w:t>
        </w:r>
      </w:hyperlink>
      <w:r>
        <w:t>.</w:t>
      </w:r>
    </w:p>
  </w:footnote>
  <w:footnote w:id="96">
    <w:p w14:paraId="3A0185BC" w14:textId="77777777" w:rsidR="00A13F2F" w:rsidRDefault="00A13F2F">
      <w:pPr>
        <w:pStyle w:val="FootnoteText"/>
      </w:pPr>
      <w:r w:rsidRPr="00B6144C">
        <w:rPr>
          <w:rStyle w:val="FootnoteReference"/>
          <w:sz w:val="18"/>
        </w:rPr>
        <w:footnoteRef/>
      </w:r>
      <w:r w:rsidRPr="00B6144C">
        <w:rPr>
          <w:sz w:val="18"/>
        </w:rPr>
        <w:t xml:space="preserve"> The WAZ variable created in CSPro does not include decimals to avoid issues with floating numbers that can occur when exporting and importing data into different analysis programs.</w:t>
      </w:r>
    </w:p>
  </w:footnote>
  <w:footnote w:id="97">
    <w:p w14:paraId="677445AD" w14:textId="3CC01DE5" w:rsidR="00A13F2F" w:rsidRDefault="00A13F2F" w:rsidP="00B6144C">
      <w:pPr>
        <w:pStyle w:val="FootnoteText"/>
      </w:pPr>
      <w:r w:rsidRPr="00B6144C">
        <w:rPr>
          <w:rStyle w:val="FootnoteReference"/>
          <w:sz w:val="18"/>
        </w:rPr>
        <w:footnoteRef/>
      </w:r>
      <w:r w:rsidRPr="00B6144C">
        <w:rPr>
          <w:sz w:val="18"/>
        </w:rPr>
        <w:t xml:space="preserve"> The </w:t>
      </w:r>
      <w:r>
        <w:rPr>
          <w:sz w:val="18"/>
        </w:rPr>
        <w:t>HAZ</w:t>
      </w:r>
      <w:r w:rsidRPr="00B6144C">
        <w:rPr>
          <w:sz w:val="18"/>
        </w:rPr>
        <w:t xml:space="preserve"> variable created in CSPro does not include decimals to avoid issues with floating numbers that can occur when exporting and importing data into different analysis programs.</w:t>
      </w:r>
    </w:p>
  </w:footnote>
  <w:footnote w:id="98">
    <w:p w14:paraId="72A1E984" w14:textId="77777777" w:rsidR="00A13F2F" w:rsidRDefault="00A13F2F" w:rsidP="00DB7395">
      <w:pPr>
        <w:pStyle w:val="FootnoteText"/>
      </w:pPr>
      <w:r w:rsidRPr="00B6144C">
        <w:rPr>
          <w:rStyle w:val="FootnoteReference"/>
          <w:sz w:val="18"/>
        </w:rPr>
        <w:footnoteRef/>
      </w:r>
      <w:r>
        <w:rPr>
          <w:sz w:val="18"/>
        </w:rPr>
        <w:t xml:space="preserve"> The WH</w:t>
      </w:r>
      <w:r w:rsidRPr="00B6144C">
        <w:rPr>
          <w:sz w:val="18"/>
        </w:rPr>
        <w:t>Z variable created in CSPro does not include decimals to avoid issues with floating numbers that can occur when exporting and importing data into different analysis programs.</w:t>
      </w:r>
      <w:r>
        <w:rPr>
          <w:sz w:val="18"/>
        </w:rPr>
        <w:t xml:space="preserve"> If the prevalence of healthy weight children indicator has already been calculated, this step has already been performed.</w:t>
      </w:r>
    </w:p>
  </w:footnote>
  <w:footnote w:id="99">
    <w:p w14:paraId="48886DD4" w14:textId="3147AE0A" w:rsidR="00A13F2F" w:rsidRDefault="00A13F2F">
      <w:pPr>
        <w:pStyle w:val="FootnoteText"/>
      </w:pPr>
      <w:r>
        <w:rPr>
          <w:rStyle w:val="FootnoteReference"/>
        </w:rPr>
        <w:footnoteRef/>
      </w:r>
      <w:r>
        <w:t xml:space="preserve"> The </w:t>
      </w:r>
      <w:r w:rsidRPr="00A31576">
        <w:rPr>
          <w:i/>
        </w:rPr>
        <w:t>whzd</w:t>
      </w:r>
      <w:r>
        <w:t xml:space="preserve"> variable was created in Step 1 of the Prevalence of wasted children under age 5 indicator step-by step procedures. See this step if the </w:t>
      </w:r>
      <w:r>
        <w:rPr>
          <w:i/>
        </w:rPr>
        <w:t>whzd</w:t>
      </w:r>
      <w:r>
        <w:t xml:space="preserve"> variable has not yet been created. </w:t>
      </w:r>
    </w:p>
  </w:footnote>
  <w:footnote w:id="100">
    <w:p w14:paraId="1ADA824C" w14:textId="25EC72ED" w:rsidR="00A13F2F" w:rsidRDefault="00A13F2F">
      <w:pPr>
        <w:pStyle w:val="FootnoteText"/>
      </w:pPr>
      <w:r>
        <w:rPr>
          <w:rStyle w:val="FootnoteReference"/>
        </w:rPr>
        <w:footnoteRef/>
      </w:r>
      <w:r>
        <w:t xml:space="preserve"> Also includes plantains and green bananas, which can be starchy staple foods in some areas</w:t>
      </w:r>
    </w:p>
  </w:footnote>
  <w:footnote w:id="101">
    <w:p w14:paraId="4BC56F35" w14:textId="61135F88" w:rsidR="00A13F2F" w:rsidRDefault="00A13F2F">
      <w:pPr>
        <w:pStyle w:val="FootnoteText"/>
      </w:pPr>
      <w:r>
        <w:rPr>
          <w:rStyle w:val="FootnoteReference"/>
        </w:rPr>
        <w:footnoteRef/>
      </w:r>
      <w:r>
        <w:t xml:space="preserve"> The </w:t>
      </w:r>
      <w:r>
        <w:rPr>
          <w:i/>
        </w:rPr>
        <w:t>c</w:t>
      </w:r>
      <w:r w:rsidRPr="00A31576">
        <w:rPr>
          <w:i/>
        </w:rPr>
        <w:t>h</w:t>
      </w:r>
      <w:r>
        <w:rPr>
          <w:i/>
        </w:rPr>
        <w:t>n_fmiss</w:t>
      </w:r>
      <w:r>
        <w:t xml:space="preserve"> variable is created in Step 6 of the Prevalence of exclusive breastfeeding indicator step-by step procedures. See this step if the </w:t>
      </w:r>
      <w:r>
        <w:rPr>
          <w:i/>
        </w:rPr>
        <w:t xml:space="preserve">chn_fmiss </w:t>
      </w:r>
      <w:r>
        <w:t>variable has not yet been created.</w:t>
      </w:r>
    </w:p>
  </w:footnote>
  <w:footnote w:id="102">
    <w:p w14:paraId="704816AC" w14:textId="3F44BBEC" w:rsidR="00A13F2F" w:rsidRDefault="00A13F2F">
      <w:pPr>
        <w:pStyle w:val="FootnoteText"/>
      </w:pPr>
      <w:r>
        <w:rPr>
          <w:rStyle w:val="FootnoteReference"/>
        </w:rPr>
        <w:footnoteRef/>
      </w:r>
      <w:r>
        <w:t xml:space="preserve"> Also includes plantains and green bananas, which can be starchy staple foods in some areas</w:t>
      </w:r>
    </w:p>
  </w:footnote>
  <w:footnote w:id="103">
    <w:p w14:paraId="189ABD32" w14:textId="4AEA2C91" w:rsidR="00A13F2F" w:rsidRPr="006D2E39" w:rsidRDefault="00A13F2F" w:rsidP="004735E0">
      <w:pPr>
        <w:pStyle w:val="FootnoteText"/>
        <w:spacing w:before="240"/>
      </w:pPr>
      <w:r>
        <w:rPr>
          <w:rStyle w:val="FootnoteReference"/>
        </w:rPr>
        <w:footnoteRef/>
      </w:r>
      <w:r>
        <w:t xml:space="preserve"> The </w:t>
      </w:r>
      <w:r w:rsidRPr="00A31576">
        <w:rPr>
          <w:i/>
        </w:rPr>
        <w:t>wh</w:t>
      </w:r>
      <w:r>
        <w:rPr>
          <w:i/>
        </w:rPr>
        <w:t>n_fmiss</w:t>
      </w:r>
      <w:r>
        <w:t xml:space="preserve"> variable is created in Step 3 of the Women’s Dietary Diversity indicator step-by step procedures. See this step if the </w:t>
      </w:r>
      <w:r>
        <w:rPr>
          <w:i/>
        </w:rPr>
        <w:t xml:space="preserve">whn_fmiss </w:t>
      </w:r>
      <w:r>
        <w:t>variable has not yet been created.</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684837" w14:textId="77777777" w:rsidR="00A13F2F" w:rsidRDefault="00A13F2F" w:rsidP="007B5C4E">
    <w:pPr>
      <w:pStyle w:val="Header"/>
    </w:pPr>
    <w:r>
      <w:rPr>
        <w:noProof/>
      </w:rPr>
      <mc:AlternateContent>
        <mc:Choice Requires="wpg">
          <w:drawing>
            <wp:anchor distT="0" distB="0" distL="114300" distR="114300" simplePos="0" relativeHeight="251659264" behindDoc="0" locked="0" layoutInCell="1" allowOverlap="1" wp14:anchorId="637C50E6" wp14:editId="33387853">
              <wp:simplePos x="0" y="0"/>
              <wp:positionH relativeFrom="column">
                <wp:posOffset>-876300</wp:posOffset>
              </wp:positionH>
              <wp:positionV relativeFrom="paragraph">
                <wp:posOffset>-365760</wp:posOffset>
              </wp:positionV>
              <wp:extent cx="7608570" cy="998220"/>
              <wp:effectExtent l="0" t="0" r="0" b="0"/>
              <wp:wrapNone/>
              <wp:docPr id="17" name="Group 17"/>
              <wp:cNvGraphicFramePr/>
              <a:graphic xmlns:a="http://schemas.openxmlformats.org/drawingml/2006/main">
                <a:graphicData uri="http://schemas.microsoft.com/office/word/2010/wordprocessingGroup">
                  <wpg:wgp>
                    <wpg:cNvGrpSpPr/>
                    <wpg:grpSpPr>
                      <a:xfrm>
                        <a:off x="0" y="0"/>
                        <a:ext cx="7608570" cy="998220"/>
                        <a:chOff x="0" y="0"/>
                        <a:chExt cx="7608570" cy="998220"/>
                      </a:xfrm>
                    </wpg:grpSpPr>
                    <wps:wsp>
                      <wps:cNvPr id="27" name="Rectangle 27"/>
                      <wps:cNvSpPr>
                        <a:spLocks noChangeArrowheads="1"/>
                      </wps:cNvSpPr>
                      <wps:spPr bwMode="auto">
                        <a:xfrm>
                          <a:off x="0" y="922020"/>
                          <a:ext cx="7608570" cy="76200"/>
                        </a:xfrm>
                        <a:prstGeom prst="rect">
                          <a:avLst/>
                        </a:prstGeom>
                        <a:solidFill>
                          <a:srgbClr val="4799B5"/>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29" descr="horizontal CMYK blu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228600" y="0"/>
                          <a:ext cx="3282950" cy="857250"/>
                        </a:xfrm>
                        <a:prstGeom prst="rect">
                          <a:avLst/>
                        </a:prstGeom>
                        <a:noFill/>
                        <a:ln>
                          <a:noFill/>
                        </a:ln>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0E65170" id="Group 17" o:spid="_x0000_s1026" style="position:absolute;margin-left:-69pt;margin-top:-28.8pt;width:599.1pt;height:78.6pt;z-index:251659264" coordsize="76085,99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">
              <v:rect id="Rectangle 27" o:spid="_x0000_s1027" style="position:absolute;top:9220;width:7608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" fillcolor="#4799b5"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alt="horizontal CMYK blue" style="position:absolute;left:2286;width:3282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">
                <v:imagedata r:id="rId2" o:title="horizontal CMYK blue"/>
                <v:path arrowok="t"/>
              </v:shape>
            </v:group>
          </w:pict>
        </mc:Fallback>
      </mc:AlternateContent>
    </w:r>
  </w:p>
  <w:p w14:paraId="3CA7521A" w14:textId="77777777" w:rsidR="00A13F2F" w:rsidRDefault="00A13F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C3D1F" w14:textId="77777777" w:rsidR="00A13F2F" w:rsidRDefault="00A13F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B522D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68BD9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FA8CED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7E2D85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7502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F684A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16F6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1C50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multilevel"/>
    <w:tmpl w:val="9C6A2E26"/>
    <w:lvl w:ilvl="0">
      <w:start w:val="1"/>
      <w:numFmt w:val="decimal"/>
      <w:pStyle w:val="ListNumber"/>
      <w:lvlText w:val="%1."/>
      <w:lvlJc w:val="left"/>
      <w:pPr>
        <w:tabs>
          <w:tab w:val="num" w:pos="360"/>
        </w:tabs>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FFFFFF89"/>
    <w:multiLevelType w:val="singleLevel"/>
    <w:tmpl w:val="2FCE67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74061"/>
    <w:multiLevelType w:val="hybridMultilevel"/>
    <w:tmpl w:val="07049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03771EE"/>
    <w:multiLevelType w:val="hybridMultilevel"/>
    <w:tmpl w:val="27F8A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0F13E5D"/>
    <w:multiLevelType w:val="hybridMultilevel"/>
    <w:tmpl w:val="5BAC6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2A649BB"/>
    <w:multiLevelType w:val="hybridMultilevel"/>
    <w:tmpl w:val="14926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2D673D7"/>
    <w:multiLevelType w:val="hybridMultilevel"/>
    <w:tmpl w:val="8E6AF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0F7D31"/>
    <w:multiLevelType w:val="multilevel"/>
    <w:tmpl w:val="4F1EBBCC"/>
    <w:numStyleLink w:val="FTFNumbering"/>
  </w:abstractNum>
  <w:abstractNum w:abstractNumId="16" w15:restartNumberingAfterBreak="0">
    <w:nsid w:val="03520564"/>
    <w:multiLevelType w:val="hybridMultilevel"/>
    <w:tmpl w:val="F5E87F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4846672"/>
    <w:multiLevelType w:val="multilevel"/>
    <w:tmpl w:val="9C2268CC"/>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4E56933"/>
    <w:multiLevelType w:val="multilevel"/>
    <w:tmpl w:val="24763A4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06563270"/>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15:restartNumberingAfterBreak="0">
    <w:nsid w:val="06FB0814"/>
    <w:multiLevelType w:val="hybridMultilevel"/>
    <w:tmpl w:val="2CDA250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865F49"/>
    <w:multiLevelType w:val="multilevel"/>
    <w:tmpl w:val="8ED88F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7904D80"/>
    <w:multiLevelType w:val="hybridMultilevel"/>
    <w:tmpl w:val="C44081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7ED44B2"/>
    <w:multiLevelType w:val="hybridMultilevel"/>
    <w:tmpl w:val="C3868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84C0D99"/>
    <w:multiLevelType w:val="hybridMultilevel"/>
    <w:tmpl w:val="105CD6CA"/>
    <w:lvl w:ilvl="0" w:tplc="B18A7D0E">
      <w:numFmt w:val="bullet"/>
      <w:lvlText w:val=""/>
      <w:lvlJc w:val="left"/>
      <w:pPr>
        <w:ind w:left="720" w:hanging="360"/>
      </w:pPr>
      <w:rPr>
        <w:rFonts w:ascii="Symbol" w:eastAsia="Cambria" w:hAnsi="Symbol"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0861238C"/>
    <w:multiLevelType w:val="hybridMultilevel"/>
    <w:tmpl w:val="DA2C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E970E3"/>
    <w:multiLevelType w:val="hybridMultilevel"/>
    <w:tmpl w:val="EE40C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B54EA3"/>
    <w:multiLevelType w:val="singleLevel"/>
    <w:tmpl w:val="51A21A26"/>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0BD4693E"/>
    <w:multiLevelType w:val="multilevel"/>
    <w:tmpl w:val="6BEE1B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0DFA6BEB"/>
    <w:multiLevelType w:val="hybridMultilevel"/>
    <w:tmpl w:val="EE8E57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E27271E"/>
    <w:multiLevelType w:val="hybridMultilevel"/>
    <w:tmpl w:val="40D0FBB8"/>
    <w:lvl w:ilvl="0" w:tplc="7428B08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940764"/>
    <w:multiLevelType w:val="hybridMultilevel"/>
    <w:tmpl w:val="5F6E5976"/>
    <w:lvl w:ilvl="0" w:tplc="126AB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EA80554"/>
    <w:multiLevelType w:val="hybridMultilevel"/>
    <w:tmpl w:val="401498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EBC717F"/>
    <w:multiLevelType w:val="hybridMultilevel"/>
    <w:tmpl w:val="AE9636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ED002F3"/>
    <w:multiLevelType w:val="hybridMultilevel"/>
    <w:tmpl w:val="B5B0A8A4"/>
    <w:lvl w:ilvl="0" w:tplc="055E38F0">
      <w:start w:val="1"/>
      <w:numFmt w:val="bullet"/>
      <w:pStyle w:val="N1-1stBullet"/>
      <w:lvlText w:val=""/>
      <w:lvlJc w:val="left"/>
      <w:pPr>
        <w:tabs>
          <w:tab w:val="num" w:pos="1152"/>
        </w:tabs>
        <w:ind w:left="1152" w:hanging="576"/>
      </w:pPr>
      <w:rPr>
        <w:rFonts w:ascii="Wingdings" w:hAnsi="Wingdings"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F056288"/>
    <w:multiLevelType w:val="multilevel"/>
    <w:tmpl w:val="8BBC51C0"/>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0"/>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0F2B13E1"/>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0F78281B"/>
    <w:multiLevelType w:val="hybridMultilevel"/>
    <w:tmpl w:val="A144296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02E63D9"/>
    <w:multiLevelType w:val="hybridMultilevel"/>
    <w:tmpl w:val="81ECA2D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0C74863"/>
    <w:multiLevelType w:val="hybridMultilevel"/>
    <w:tmpl w:val="0F8CBB7A"/>
    <w:lvl w:ilvl="0" w:tplc="AFE6A046">
      <w:start w:val="1"/>
      <w:numFmt w:val="bullet"/>
      <w:pStyle w:va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ED7B63"/>
    <w:multiLevelType w:val="hybridMultilevel"/>
    <w:tmpl w:val="C974F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01685C"/>
    <w:multiLevelType w:val="hybridMultilevel"/>
    <w:tmpl w:val="42B206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15:restartNumberingAfterBreak="0">
    <w:nsid w:val="139E5B6A"/>
    <w:multiLevelType w:val="hybridMultilevel"/>
    <w:tmpl w:val="50B0D8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4280178"/>
    <w:multiLevelType w:val="hybridMultilevel"/>
    <w:tmpl w:val="0700EB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4734517"/>
    <w:multiLevelType w:val="hybridMultilevel"/>
    <w:tmpl w:val="6C8A59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54F31AA"/>
    <w:multiLevelType w:val="multilevel"/>
    <w:tmpl w:val="5C743C50"/>
    <w:lvl w:ilvl="0">
      <w:start w:val="1"/>
      <w:numFmt w:val="decimal"/>
      <w:lvlText w:val="%1."/>
      <w:lvlJc w:val="left"/>
      <w:pPr>
        <w:ind w:left="1080" w:hanging="360"/>
      </w:pPr>
      <w:rPr>
        <w:rFonts w:hint="default"/>
      </w:rPr>
    </w:lvl>
    <w:lvl w:ilvl="1">
      <w:start w:val="1"/>
      <w:numFmt w:val="lowerLetter"/>
      <w:lvlText w:val="10%2."/>
      <w:lvlJc w:val="left"/>
      <w:pPr>
        <w:ind w:left="1530" w:hanging="810"/>
      </w:pPr>
      <w:rPr>
        <w:rFonts w:hint="default"/>
        <w:i w:val="0"/>
        <w:color w:val="000000"/>
      </w:rPr>
    </w:lvl>
    <w:lvl w:ilvl="2">
      <w:start w:val="1"/>
      <w:numFmt w:val="decimal"/>
      <w:isLgl/>
      <w:lvlText w:val="%1.%2.%3"/>
      <w:lvlJc w:val="left"/>
      <w:pPr>
        <w:ind w:left="1890" w:hanging="1170"/>
      </w:pPr>
      <w:rPr>
        <w:rFonts w:eastAsia="Garamond" w:cs="Garamond" w:hint="default"/>
        <w:i w:val="0"/>
        <w:color w:val="000000"/>
      </w:rPr>
    </w:lvl>
    <w:lvl w:ilvl="3">
      <w:start w:val="1"/>
      <w:numFmt w:val="decimal"/>
      <w:isLgl/>
      <w:lvlText w:val="%1.%2.%3.%4"/>
      <w:lvlJc w:val="left"/>
      <w:pPr>
        <w:ind w:left="1890" w:hanging="1170"/>
      </w:pPr>
      <w:rPr>
        <w:rFonts w:eastAsia="Garamond" w:cs="Garamond" w:hint="default"/>
        <w:i w:val="0"/>
        <w:color w:val="000000"/>
      </w:rPr>
    </w:lvl>
    <w:lvl w:ilvl="4">
      <w:start w:val="1"/>
      <w:numFmt w:val="decimal"/>
      <w:isLgl/>
      <w:lvlText w:val="%1.%2.%3.%4.%5"/>
      <w:lvlJc w:val="left"/>
      <w:pPr>
        <w:ind w:left="2250" w:hanging="1530"/>
      </w:pPr>
      <w:rPr>
        <w:rFonts w:eastAsia="Garamond" w:cs="Garamond" w:hint="default"/>
        <w:i w:val="0"/>
        <w:color w:val="000000"/>
      </w:rPr>
    </w:lvl>
    <w:lvl w:ilvl="5">
      <w:start w:val="1"/>
      <w:numFmt w:val="decimal"/>
      <w:isLgl/>
      <w:lvlText w:val="%1.%2.%3.%4.%5.%6"/>
      <w:lvlJc w:val="left"/>
      <w:pPr>
        <w:ind w:left="2250" w:hanging="1530"/>
      </w:pPr>
      <w:rPr>
        <w:rFonts w:eastAsia="Garamond" w:cs="Garamond" w:hint="default"/>
        <w:i w:val="0"/>
        <w:color w:val="000000"/>
      </w:rPr>
    </w:lvl>
    <w:lvl w:ilvl="6">
      <w:start w:val="1"/>
      <w:numFmt w:val="decimal"/>
      <w:isLgl/>
      <w:lvlText w:val="%1.%2.%3.%4.%5.%6.%7"/>
      <w:lvlJc w:val="left"/>
      <w:pPr>
        <w:ind w:left="2610" w:hanging="1890"/>
      </w:pPr>
      <w:rPr>
        <w:rFonts w:eastAsia="Garamond" w:cs="Garamond" w:hint="default"/>
        <w:i w:val="0"/>
        <w:color w:val="000000"/>
      </w:rPr>
    </w:lvl>
    <w:lvl w:ilvl="7">
      <w:start w:val="1"/>
      <w:numFmt w:val="decimal"/>
      <w:isLgl/>
      <w:lvlText w:val="%1.%2.%3.%4.%5.%6.%7.%8"/>
      <w:lvlJc w:val="left"/>
      <w:pPr>
        <w:ind w:left="2610" w:hanging="1890"/>
      </w:pPr>
      <w:rPr>
        <w:rFonts w:eastAsia="Garamond" w:cs="Garamond" w:hint="default"/>
        <w:i w:val="0"/>
        <w:color w:val="000000"/>
      </w:rPr>
    </w:lvl>
    <w:lvl w:ilvl="8">
      <w:start w:val="1"/>
      <w:numFmt w:val="decimal"/>
      <w:isLgl/>
      <w:lvlText w:val="%1.%2.%3.%4.%5.%6.%7.%8.%9"/>
      <w:lvlJc w:val="left"/>
      <w:pPr>
        <w:ind w:left="2970" w:hanging="2250"/>
      </w:pPr>
      <w:rPr>
        <w:rFonts w:eastAsia="Garamond" w:cs="Garamond" w:hint="default"/>
        <w:i w:val="0"/>
        <w:color w:val="000000"/>
      </w:rPr>
    </w:lvl>
  </w:abstractNum>
  <w:abstractNum w:abstractNumId="46" w15:restartNumberingAfterBreak="0">
    <w:nsid w:val="1616073E"/>
    <w:multiLevelType w:val="hybridMultilevel"/>
    <w:tmpl w:val="2E247ABE"/>
    <w:lvl w:ilvl="0" w:tplc="6A268CD2">
      <w:numFmt w:val="bullet"/>
      <w:lvlText w:val=""/>
      <w:lvlJc w:val="left"/>
      <w:pPr>
        <w:ind w:left="834" w:hanging="360"/>
      </w:pPr>
      <w:rPr>
        <w:rFonts w:ascii="Symbol" w:eastAsia="Symbol" w:hAnsi="Symbol" w:cs="Symbol" w:hint="default"/>
        <w:w w:val="103"/>
        <w:sz w:val="19"/>
        <w:szCs w:val="19"/>
        <w:lang w:val="en-US" w:eastAsia="en-US" w:bidi="en-US"/>
      </w:rPr>
    </w:lvl>
    <w:lvl w:ilvl="1" w:tplc="F596FCA4">
      <w:numFmt w:val="bullet"/>
      <w:lvlText w:val="•"/>
      <w:lvlJc w:val="left"/>
      <w:pPr>
        <w:ind w:left="1786" w:hanging="360"/>
      </w:pPr>
      <w:rPr>
        <w:rFonts w:hint="default"/>
        <w:lang w:val="en-US" w:eastAsia="en-US" w:bidi="en-US"/>
      </w:rPr>
    </w:lvl>
    <w:lvl w:ilvl="2" w:tplc="C27225D2">
      <w:numFmt w:val="bullet"/>
      <w:lvlText w:val="•"/>
      <w:lvlJc w:val="left"/>
      <w:pPr>
        <w:ind w:left="2732" w:hanging="360"/>
      </w:pPr>
      <w:rPr>
        <w:rFonts w:hint="default"/>
        <w:lang w:val="en-US" w:eastAsia="en-US" w:bidi="en-US"/>
      </w:rPr>
    </w:lvl>
    <w:lvl w:ilvl="3" w:tplc="507AE7BC">
      <w:numFmt w:val="bullet"/>
      <w:lvlText w:val="•"/>
      <w:lvlJc w:val="left"/>
      <w:pPr>
        <w:ind w:left="3678" w:hanging="360"/>
      </w:pPr>
      <w:rPr>
        <w:rFonts w:hint="default"/>
        <w:lang w:val="en-US" w:eastAsia="en-US" w:bidi="en-US"/>
      </w:rPr>
    </w:lvl>
    <w:lvl w:ilvl="4" w:tplc="D77C66E0">
      <w:numFmt w:val="bullet"/>
      <w:lvlText w:val="•"/>
      <w:lvlJc w:val="left"/>
      <w:pPr>
        <w:ind w:left="4624" w:hanging="360"/>
      </w:pPr>
      <w:rPr>
        <w:rFonts w:hint="default"/>
        <w:lang w:val="en-US" w:eastAsia="en-US" w:bidi="en-US"/>
      </w:rPr>
    </w:lvl>
    <w:lvl w:ilvl="5" w:tplc="2BC47CF6">
      <w:numFmt w:val="bullet"/>
      <w:lvlText w:val="•"/>
      <w:lvlJc w:val="left"/>
      <w:pPr>
        <w:ind w:left="5570" w:hanging="360"/>
      </w:pPr>
      <w:rPr>
        <w:rFonts w:hint="default"/>
        <w:lang w:val="en-US" w:eastAsia="en-US" w:bidi="en-US"/>
      </w:rPr>
    </w:lvl>
    <w:lvl w:ilvl="6" w:tplc="87CE76F4">
      <w:numFmt w:val="bullet"/>
      <w:lvlText w:val="•"/>
      <w:lvlJc w:val="left"/>
      <w:pPr>
        <w:ind w:left="6516" w:hanging="360"/>
      </w:pPr>
      <w:rPr>
        <w:rFonts w:hint="default"/>
        <w:lang w:val="en-US" w:eastAsia="en-US" w:bidi="en-US"/>
      </w:rPr>
    </w:lvl>
    <w:lvl w:ilvl="7" w:tplc="DD58282E">
      <w:numFmt w:val="bullet"/>
      <w:lvlText w:val="•"/>
      <w:lvlJc w:val="left"/>
      <w:pPr>
        <w:ind w:left="7462" w:hanging="360"/>
      </w:pPr>
      <w:rPr>
        <w:rFonts w:hint="default"/>
        <w:lang w:val="en-US" w:eastAsia="en-US" w:bidi="en-US"/>
      </w:rPr>
    </w:lvl>
    <w:lvl w:ilvl="8" w:tplc="CD2EFFAA">
      <w:numFmt w:val="bullet"/>
      <w:lvlText w:val="•"/>
      <w:lvlJc w:val="left"/>
      <w:pPr>
        <w:ind w:left="8408" w:hanging="360"/>
      </w:pPr>
      <w:rPr>
        <w:rFonts w:hint="default"/>
        <w:lang w:val="en-US" w:eastAsia="en-US" w:bidi="en-US"/>
      </w:rPr>
    </w:lvl>
  </w:abstractNum>
  <w:abstractNum w:abstractNumId="47" w15:restartNumberingAfterBreak="0">
    <w:nsid w:val="1641783D"/>
    <w:multiLevelType w:val="hybridMultilevel"/>
    <w:tmpl w:val="4F98CA00"/>
    <w:lvl w:ilvl="0" w:tplc="E25CA71E">
      <w:start w:val="1"/>
      <w:numFmt w:val="lowerLetter"/>
      <w:lvlText w:val="%1."/>
      <w:lvlJc w:val="left"/>
      <w:pPr>
        <w:ind w:left="720" w:hanging="360"/>
      </w:pPr>
      <w:rPr>
        <w:rFonts w:hint="default"/>
        <w:i w:val="0"/>
        <w:i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6E3455E"/>
    <w:multiLevelType w:val="multilevel"/>
    <w:tmpl w:val="4F1EBBCC"/>
    <w:numStyleLink w:val="FTFNumbering"/>
  </w:abstractNum>
  <w:abstractNum w:abstractNumId="49" w15:restartNumberingAfterBreak="0">
    <w:nsid w:val="1703119C"/>
    <w:multiLevelType w:val="hybridMultilevel"/>
    <w:tmpl w:val="7F02C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7D74AF7"/>
    <w:multiLevelType w:val="hybridMultilevel"/>
    <w:tmpl w:val="5A2CCF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8D25CBF"/>
    <w:multiLevelType w:val="hybridMultilevel"/>
    <w:tmpl w:val="B148B2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8D83A7B"/>
    <w:multiLevelType w:val="hybridMultilevel"/>
    <w:tmpl w:val="4B962120"/>
    <w:lvl w:ilvl="0" w:tplc="F0FC86D0">
      <w:start w:val="44"/>
      <w:numFmt w:val="bullet"/>
      <w:lvlText w:val=""/>
      <w:lvlJc w:val="left"/>
      <w:pPr>
        <w:ind w:left="720" w:hanging="360"/>
      </w:pPr>
      <w:rPr>
        <w:rFonts w:ascii="Symbol" w:eastAsiaTheme="minorHAnsi"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4D57BD"/>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19800A4B"/>
    <w:multiLevelType w:val="hybridMultilevel"/>
    <w:tmpl w:val="CBB0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5C765A"/>
    <w:multiLevelType w:val="hybridMultilevel"/>
    <w:tmpl w:val="0DA0356E"/>
    <w:lvl w:ilvl="0" w:tplc="172A209A">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1B1E10AF"/>
    <w:multiLevelType w:val="multilevel"/>
    <w:tmpl w:val="6FFA630E"/>
    <w:lvl w:ilvl="0">
      <w:start w:val="15"/>
      <w:numFmt w:val="decimal"/>
      <w:lvlText w:val="%1"/>
      <w:lvlJc w:val="left"/>
      <w:pPr>
        <w:ind w:left="648" w:hanging="648"/>
      </w:pPr>
      <w:rPr>
        <w:rFonts w:hint="default"/>
      </w:rPr>
    </w:lvl>
    <w:lvl w:ilvl="1">
      <w:start w:val="1"/>
      <w:numFmt w:val="decimal"/>
      <w:lvlText w:val="%1.%2"/>
      <w:lvlJc w:val="left"/>
      <w:pPr>
        <w:ind w:left="1620" w:hanging="648"/>
      </w:pPr>
      <w:rPr>
        <w:rFonts w:hint="default"/>
      </w:rPr>
    </w:lvl>
    <w:lvl w:ilvl="2">
      <w:start w:val="2"/>
      <w:numFmt w:val="decimal"/>
      <w:lvlText w:val="%1.%2.%3"/>
      <w:lvlJc w:val="left"/>
      <w:pPr>
        <w:ind w:left="2664" w:hanging="720"/>
      </w:pPr>
      <w:rPr>
        <w:rFonts w:hint="default"/>
      </w:rPr>
    </w:lvl>
    <w:lvl w:ilvl="3">
      <w:start w:val="1"/>
      <w:numFmt w:val="decimal"/>
      <w:lvlText w:val="%1.%2.%3.%4"/>
      <w:lvlJc w:val="left"/>
      <w:pPr>
        <w:ind w:left="3996" w:hanging="108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57" w15:restartNumberingAfterBreak="0">
    <w:nsid w:val="1BAC3A33"/>
    <w:multiLevelType w:val="hybridMultilevel"/>
    <w:tmpl w:val="0B4CA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BB94973"/>
    <w:multiLevelType w:val="hybridMultilevel"/>
    <w:tmpl w:val="F75634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1C871AD1"/>
    <w:multiLevelType w:val="hybridMultilevel"/>
    <w:tmpl w:val="253841C4"/>
    <w:lvl w:ilvl="0" w:tplc="805CB4CA">
      <w:start w:val="1"/>
      <w:numFmt w:val="decimal"/>
      <w:lvlText w:val="%1."/>
      <w:lvlJc w:val="left"/>
      <w:pPr>
        <w:ind w:left="720" w:hanging="360"/>
      </w:pPr>
      <w:rPr>
        <w:rFonts w:ascii="Gill Sans MT" w:hAnsi="Gill Sans MT"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C9771A7"/>
    <w:multiLevelType w:val="hybridMultilevel"/>
    <w:tmpl w:val="C04805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737110"/>
    <w:multiLevelType w:val="hybridMultilevel"/>
    <w:tmpl w:val="8C565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E8F1823"/>
    <w:multiLevelType w:val="multilevel"/>
    <w:tmpl w:val="4F1EBBCC"/>
    <w:numStyleLink w:val="FTFNumbering"/>
  </w:abstractNum>
  <w:abstractNum w:abstractNumId="63" w15:restartNumberingAfterBreak="0">
    <w:nsid w:val="1EC22854"/>
    <w:multiLevelType w:val="hybridMultilevel"/>
    <w:tmpl w:val="CDF0EA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F052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1F3315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1F604AD4"/>
    <w:multiLevelType w:val="hybridMultilevel"/>
    <w:tmpl w:val="CC6E2B2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F6E6BB5"/>
    <w:multiLevelType w:val="hybridMultilevel"/>
    <w:tmpl w:val="78AE3B78"/>
    <w:lvl w:ilvl="0" w:tplc="F20A033C">
      <w:numFmt w:val="bullet"/>
      <w:lvlText w:val=""/>
      <w:lvlJc w:val="left"/>
      <w:pPr>
        <w:ind w:left="835" w:hanging="360"/>
      </w:pPr>
      <w:rPr>
        <w:rFonts w:ascii="Wingdings" w:eastAsia="Wingdings" w:hAnsi="Wingdings" w:cs="Wingdings" w:hint="default"/>
        <w:w w:val="103"/>
        <w:sz w:val="19"/>
        <w:szCs w:val="19"/>
        <w:lang w:val="en-US" w:eastAsia="en-US" w:bidi="en-US"/>
      </w:rPr>
    </w:lvl>
    <w:lvl w:ilvl="1" w:tplc="6C5EC836">
      <w:numFmt w:val="bullet"/>
      <w:lvlText w:val="•"/>
      <w:lvlJc w:val="left"/>
      <w:pPr>
        <w:ind w:left="1786" w:hanging="360"/>
      </w:pPr>
      <w:rPr>
        <w:rFonts w:hint="default"/>
        <w:lang w:val="en-US" w:eastAsia="en-US" w:bidi="en-US"/>
      </w:rPr>
    </w:lvl>
    <w:lvl w:ilvl="2" w:tplc="7CBCCFF4">
      <w:numFmt w:val="bullet"/>
      <w:lvlText w:val="•"/>
      <w:lvlJc w:val="left"/>
      <w:pPr>
        <w:ind w:left="2732" w:hanging="360"/>
      </w:pPr>
      <w:rPr>
        <w:rFonts w:hint="default"/>
        <w:lang w:val="en-US" w:eastAsia="en-US" w:bidi="en-US"/>
      </w:rPr>
    </w:lvl>
    <w:lvl w:ilvl="3" w:tplc="515EEA32">
      <w:numFmt w:val="bullet"/>
      <w:lvlText w:val="•"/>
      <w:lvlJc w:val="left"/>
      <w:pPr>
        <w:ind w:left="3678" w:hanging="360"/>
      </w:pPr>
      <w:rPr>
        <w:rFonts w:hint="default"/>
        <w:lang w:val="en-US" w:eastAsia="en-US" w:bidi="en-US"/>
      </w:rPr>
    </w:lvl>
    <w:lvl w:ilvl="4" w:tplc="45F8D294">
      <w:numFmt w:val="bullet"/>
      <w:lvlText w:val="•"/>
      <w:lvlJc w:val="left"/>
      <w:pPr>
        <w:ind w:left="4624" w:hanging="360"/>
      </w:pPr>
      <w:rPr>
        <w:rFonts w:hint="default"/>
        <w:lang w:val="en-US" w:eastAsia="en-US" w:bidi="en-US"/>
      </w:rPr>
    </w:lvl>
    <w:lvl w:ilvl="5" w:tplc="149C15D8">
      <w:numFmt w:val="bullet"/>
      <w:lvlText w:val="•"/>
      <w:lvlJc w:val="left"/>
      <w:pPr>
        <w:ind w:left="5570" w:hanging="360"/>
      </w:pPr>
      <w:rPr>
        <w:rFonts w:hint="default"/>
        <w:lang w:val="en-US" w:eastAsia="en-US" w:bidi="en-US"/>
      </w:rPr>
    </w:lvl>
    <w:lvl w:ilvl="6" w:tplc="5002BA86">
      <w:numFmt w:val="bullet"/>
      <w:lvlText w:val="•"/>
      <w:lvlJc w:val="left"/>
      <w:pPr>
        <w:ind w:left="6516" w:hanging="360"/>
      </w:pPr>
      <w:rPr>
        <w:rFonts w:hint="default"/>
        <w:lang w:val="en-US" w:eastAsia="en-US" w:bidi="en-US"/>
      </w:rPr>
    </w:lvl>
    <w:lvl w:ilvl="7" w:tplc="428EC78E">
      <w:numFmt w:val="bullet"/>
      <w:lvlText w:val="•"/>
      <w:lvlJc w:val="left"/>
      <w:pPr>
        <w:ind w:left="7462" w:hanging="360"/>
      </w:pPr>
      <w:rPr>
        <w:rFonts w:hint="default"/>
        <w:lang w:val="en-US" w:eastAsia="en-US" w:bidi="en-US"/>
      </w:rPr>
    </w:lvl>
    <w:lvl w:ilvl="8" w:tplc="341A2D4C">
      <w:numFmt w:val="bullet"/>
      <w:lvlText w:val="•"/>
      <w:lvlJc w:val="left"/>
      <w:pPr>
        <w:ind w:left="8408" w:hanging="360"/>
      </w:pPr>
      <w:rPr>
        <w:rFonts w:hint="default"/>
        <w:lang w:val="en-US" w:eastAsia="en-US" w:bidi="en-US"/>
      </w:rPr>
    </w:lvl>
  </w:abstractNum>
  <w:abstractNum w:abstractNumId="68" w15:restartNumberingAfterBreak="0">
    <w:nsid w:val="1F8A2796"/>
    <w:multiLevelType w:val="multilevel"/>
    <w:tmpl w:val="4F1EBBCC"/>
    <w:styleLink w:val="FTFNumbering"/>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1F913D64"/>
    <w:multiLevelType w:val="hybridMultilevel"/>
    <w:tmpl w:val="D7124E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1F9B4340"/>
    <w:multiLevelType w:val="hybridMultilevel"/>
    <w:tmpl w:val="3B3E0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A665DE"/>
    <w:multiLevelType w:val="multilevel"/>
    <w:tmpl w:val="65F4D7DC"/>
    <w:lvl w:ilvl="0">
      <w:start w:val="4"/>
      <w:numFmt w:val="decimal"/>
      <w:lvlText w:val="%1"/>
      <w:lvlJc w:val="left"/>
      <w:pPr>
        <w:ind w:left="600" w:hanging="600"/>
      </w:pPr>
      <w:rPr>
        <w:rFonts w:hint="default"/>
        <w:color w:val="auto"/>
        <w:sz w:val="22"/>
      </w:rPr>
    </w:lvl>
    <w:lvl w:ilvl="1">
      <w:start w:val="1"/>
      <w:numFmt w:val="decimal"/>
      <w:lvlText w:val="%1.%2"/>
      <w:lvlJc w:val="left"/>
      <w:pPr>
        <w:ind w:left="1320" w:hanging="600"/>
      </w:pPr>
      <w:rPr>
        <w:rFonts w:hint="default"/>
        <w:color w:val="auto"/>
        <w:sz w:val="22"/>
      </w:rPr>
    </w:lvl>
    <w:lvl w:ilvl="2">
      <w:start w:val="19"/>
      <w:numFmt w:val="decimal"/>
      <w:lvlText w:val="%1.%2.%3"/>
      <w:lvlJc w:val="left"/>
      <w:pPr>
        <w:ind w:left="2160" w:hanging="720"/>
      </w:pPr>
      <w:rPr>
        <w:rFonts w:hint="default"/>
        <w:color w:val="auto"/>
        <w:sz w:val="22"/>
      </w:rPr>
    </w:lvl>
    <w:lvl w:ilvl="3">
      <w:start w:val="1"/>
      <w:numFmt w:val="decimal"/>
      <w:lvlText w:val="%1.%2.%3.%4"/>
      <w:lvlJc w:val="left"/>
      <w:pPr>
        <w:ind w:left="3240" w:hanging="1080"/>
      </w:pPr>
      <w:rPr>
        <w:rFonts w:hint="default"/>
        <w:color w:val="auto"/>
        <w:sz w:val="22"/>
      </w:rPr>
    </w:lvl>
    <w:lvl w:ilvl="4">
      <w:start w:val="1"/>
      <w:numFmt w:val="decimal"/>
      <w:lvlText w:val="%1.%2.%3.%4.%5"/>
      <w:lvlJc w:val="left"/>
      <w:pPr>
        <w:ind w:left="3960" w:hanging="1080"/>
      </w:pPr>
      <w:rPr>
        <w:rFonts w:hint="default"/>
        <w:color w:val="auto"/>
        <w:sz w:val="22"/>
      </w:rPr>
    </w:lvl>
    <w:lvl w:ilvl="5">
      <w:start w:val="1"/>
      <w:numFmt w:val="decimal"/>
      <w:lvlText w:val="%1.%2.%3.%4.%5.%6"/>
      <w:lvlJc w:val="left"/>
      <w:pPr>
        <w:ind w:left="5040" w:hanging="1440"/>
      </w:pPr>
      <w:rPr>
        <w:rFonts w:hint="default"/>
        <w:color w:val="auto"/>
        <w:sz w:val="22"/>
      </w:rPr>
    </w:lvl>
    <w:lvl w:ilvl="6">
      <w:start w:val="1"/>
      <w:numFmt w:val="decimal"/>
      <w:lvlText w:val="%1.%2.%3.%4.%5.%6.%7"/>
      <w:lvlJc w:val="left"/>
      <w:pPr>
        <w:ind w:left="5760" w:hanging="1440"/>
      </w:pPr>
      <w:rPr>
        <w:rFonts w:hint="default"/>
        <w:color w:val="auto"/>
        <w:sz w:val="22"/>
      </w:rPr>
    </w:lvl>
    <w:lvl w:ilvl="7">
      <w:start w:val="1"/>
      <w:numFmt w:val="decimal"/>
      <w:lvlText w:val="%1.%2.%3.%4.%5.%6.%7.%8"/>
      <w:lvlJc w:val="left"/>
      <w:pPr>
        <w:ind w:left="6840" w:hanging="1800"/>
      </w:pPr>
      <w:rPr>
        <w:rFonts w:hint="default"/>
        <w:color w:val="auto"/>
        <w:sz w:val="22"/>
      </w:rPr>
    </w:lvl>
    <w:lvl w:ilvl="8">
      <w:start w:val="1"/>
      <w:numFmt w:val="decimal"/>
      <w:lvlText w:val="%1.%2.%3.%4.%5.%6.%7.%8.%9"/>
      <w:lvlJc w:val="left"/>
      <w:pPr>
        <w:ind w:left="7560" w:hanging="1800"/>
      </w:pPr>
      <w:rPr>
        <w:rFonts w:hint="default"/>
        <w:color w:val="auto"/>
        <w:sz w:val="22"/>
      </w:rPr>
    </w:lvl>
  </w:abstractNum>
  <w:abstractNum w:abstractNumId="72" w15:restartNumberingAfterBreak="0">
    <w:nsid w:val="1FA77B53"/>
    <w:multiLevelType w:val="hybridMultilevel"/>
    <w:tmpl w:val="363E56E2"/>
    <w:lvl w:ilvl="0" w:tplc="75E43B82">
      <w:start w:val="1"/>
      <w:numFmt w:val="decimal"/>
      <w:lvlText w:val="%1."/>
      <w:lvlJc w:val="left"/>
      <w:pPr>
        <w:ind w:left="3600" w:hanging="360"/>
      </w:pPr>
      <w:rPr>
        <w:rFonts w:hint="default"/>
        <w:b/>
        <w:color w:val="auto"/>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3" w15:restartNumberingAfterBreak="0">
    <w:nsid w:val="21C247DA"/>
    <w:multiLevelType w:val="hybridMultilevel"/>
    <w:tmpl w:val="30520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4DD62DE"/>
    <w:multiLevelType w:val="hybridMultilevel"/>
    <w:tmpl w:val="6A687434"/>
    <w:lvl w:ilvl="0" w:tplc="B7802B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4ED481E"/>
    <w:multiLevelType w:val="multilevel"/>
    <w:tmpl w:val="B39AAAC0"/>
    <w:lvl w:ilvl="0">
      <w:start w:val="1"/>
      <w:numFmt w:val="decimal"/>
      <w:lvlText w:val="%1."/>
      <w:lvlJc w:val="left"/>
      <w:pPr>
        <w:ind w:left="360" w:hanging="360"/>
      </w:pPr>
    </w:lvl>
    <w:lvl w:ilvl="1">
      <w:start w:val="1"/>
      <w:numFmt w:val="lowerLetter"/>
      <w:lvlText w:val="3%2."/>
      <w:lvlJc w:val="left"/>
      <w:pPr>
        <w:ind w:left="97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24F86BB1"/>
    <w:multiLevelType w:val="hybridMultilevel"/>
    <w:tmpl w:val="E61C82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51373B6"/>
    <w:multiLevelType w:val="hybridMultilevel"/>
    <w:tmpl w:val="D54EB5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5B37128"/>
    <w:multiLevelType w:val="hybridMultilevel"/>
    <w:tmpl w:val="C6BEFA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5D101AC"/>
    <w:multiLevelType w:val="multilevel"/>
    <w:tmpl w:val="A9187ECA"/>
    <w:lvl w:ilvl="0">
      <w:start w:val="13"/>
      <w:numFmt w:val="decimal"/>
      <w:lvlText w:val="%1"/>
      <w:lvlJc w:val="left"/>
      <w:pPr>
        <w:ind w:left="456" w:hanging="456"/>
      </w:pPr>
      <w:rPr>
        <w:rFonts w:hint="default"/>
      </w:rPr>
    </w:lvl>
    <w:lvl w:ilvl="1">
      <w:start w:val="2"/>
      <w:numFmt w:val="decimal"/>
      <w:lvlText w:val="%1.%2"/>
      <w:lvlJc w:val="left"/>
      <w:pPr>
        <w:ind w:left="1248" w:hanging="456"/>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80" w15:restartNumberingAfterBreak="0">
    <w:nsid w:val="25F56B57"/>
    <w:multiLevelType w:val="hybridMultilevel"/>
    <w:tmpl w:val="6D3E70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6CB65A5"/>
    <w:multiLevelType w:val="multilevel"/>
    <w:tmpl w:val="6A6874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2" w15:restartNumberingAfterBreak="0">
    <w:nsid w:val="27093C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27C02FFF"/>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7FF1B74"/>
    <w:multiLevelType w:val="hybridMultilevel"/>
    <w:tmpl w:val="B15490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2846450F"/>
    <w:multiLevelType w:val="hybridMultilevel"/>
    <w:tmpl w:val="6994E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87D001E"/>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7" w15:restartNumberingAfterBreak="0">
    <w:nsid w:val="28921DA5"/>
    <w:multiLevelType w:val="hybridMultilevel"/>
    <w:tmpl w:val="8ECCC86E"/>
    <w:lvl w:ilvl="0" w:tplc="9E3E2F42">
      <w:start w:val="1"/>
      <w:numFmt w:val="lowerLetter"/>
      <w:lvlText w:val="%1."/>
      <w:lvlJc w:val="left"/>
      <w:pPr>
        <w:ind w:left="720" w:hanging="360"/>
      </w:pPr>
      <w:rPr>
        <w:rFonts w:ascii="Gill Sans MT" w:hAnsi="Gill Sans MT"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8F86607"/>
    <w:multiLevelType w:val="hybridMultilevel"/>
    <w:tmpl w:val="E74870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93515C7"/>
    <w:multiLevelType w:val="hybridMultilevel"/>
    <w:tmpl w:val="661843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96656AB"/>
    <w:multiLevelType w:val="multilevel"/>
    <w:tmpl w:val="4F1EBBCC"/>
    <w:numStyleLink w:val="FTFNumbering"/>
  </w:abstractNum>
  <w:abstractNum w:abstractNumId="91" w15:restartNumberingAfterBreak="0">
    <w:nsid w:val="2B686D09"/>
    <w:multiLevelType w:val="hybridMultilevel"/>
    <w:tmpl w:val="6226B8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C156229"/>
    <w:multiLevelType w:val="hybridMultilevel"/>
    <w:tmpl w:val="1004A86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C366181"/>
    <w:multiLevelType w:val="multilevel"/>
    <w:tmpl w:val="DE2E292E"/>
    <w:lvl w:ilvl="0">
      <w:start w:val="1"/>
      <w:numFmt w:val="decimal"/>
      <w:lvlText w:val="%1."/>
      <w:lvlJc w:val="left"/>
      <w:pPr>
        <w:ind w:left="1080" w:hanging="720"/>
      </w:pPr>
      <w:rPr>
        <w:rFonts w:hint="default"/>
        <w:sz w:val="32"/>
      </w:rPr>
    </w:lvl>
    <w:lvl w:ilvl="1">
      <w:start w:val="1"/>
      <w:numFmt w:val="decimal"/>
      <w:isLgl/>
      <w:lvlText w:val="%1.%2."/>
      <w:lvlJc w:val="left"/>
      <w:pPr>
        <w:ind w:left="1080" w:hanging="720"/>
      </w:pPr>
      <w:rPr>
        <w:rFonts w:ascii="Gill Sans MT" w:hAnsi="Gill Sans MT" w:hint="default"/>
        <w:b/>
        <w:color w:val="4799B5"/>
      </w:rPr>
    </w:lvl>
    <w:lvl w:ilvl="2">
      <w:start w:val="1"/>
      <w:numFmt w:val="decimal"/>
      <w:isLgl/>
      <w:lvlText w:val="%1.%2.%3."/>
      <w:lvlJc w:val="left"/>
      <w:pPr>
        <w:ind w:left="1080" w:hanging="720"/>
      </w:pPr>
      <w:rPr>
        <w:rFonts w:ascii="Gill Sans MT" w:hAnsi="Gill Sans MT" w:hint="default"/>
        <w:color w:val="auto"/>
        <w:sz w:val="24"/>
        <w:szCs w:val="24"/>
      </w:rPr>
    </w:lvl>
    <w:lvl w:ilvl="3">
      <w:start w:val="1"/>
      <w:numFmt w:val="decimal"/>
      <w:isLgl/>
      <w:lvlText w:val="%1.%2.%3.%4."/>
      <w:lvlJc w:val="left"/>
      <w:pPr>
        <w:ind w:left="1440" w:hanging="1080"/>
      </w:pPr>
      <w:rPr>
        <w:rFonts w:hint="default"/>
        <w:color w:val="4799B5" w:themeColor="accent1"/>
      </w:rPr>
    </w:lvl>
    <w:lvl w:ilvl="4">
      <w:start w:val="1"/>
      <w:numFmt w:val="decimal"/>
      <w:isLgl/>
      <w:lvlText w:val="%1.%2.%3.%4.%5."/>
      <w:lvlJc w:val="left"/>
      <w:pPr>
        <w:ind w:left="1800" w:hanging="1440"/>
      </w:pPr>
      <w:rPr>
        <w:rFonts w:hint="default"/>
        <w:color w:val="4799B5" w:themeColor="accent1"/>
      </w:rPr>
    </w:lvl>
    <w:lvl w:ilvl="5">
      <w:start w:val="1"/>
      <w:numFmt w:val="decimal"/>
      <w:isLgl/>
      <w:lvlText w:val="%1.%2.%3.%4.%5.%6."/>
      <w:lvlJc w:val="left"/>
      <w:pPr>
        <w:ind w:left="1800" w:hanging="1440"/>
      </w:pPr>
      <w:rPr>
        <w:rFonts w:hint="default"/>
        <w:color w:val="4799B5" w:themeColor="accent1"/>
      </w:rPr>
    </w:lvl>
    <w:lvl w:ilvl="6">
      <w:start w:val="1"/>
      <w:numFmt w:val="decimal"/>
      <w:isLgl/>
      <w:lvlText w:val="%1.%2.%3.%4.%5.%6.%7."/>
      <w:lvlJc w:val="left"/>
      <w:pPr>
        <w:ind w:left="2160" w:hanging="1800"/>
      </w:pPr>
      <w:rPr>
        <w:rFonts w:hint="default"/>
        <w:color w:val="4799B5" w:themeColor="accent1"/>
      </w:rPr>
    </w:lvl>
    <w:lvl w:ilvl="7">
      <w:start w:val="1"/>
      <w:numFmt w:val="decimal"/>
      <w:isLgl/>
      <w:lvlText w:val="%1.%2.%3.%4.%5.%6.%7.%8."/>
      <w:lvlJc w:val="left"/>
      <w:pPr>
        <w:ind w:left="2520" w:hanging="2160"/>
      </w:pPr>
      <w:rPr>
        <w:rFonts w:hint="default"/>
        <w:color w:val="4799B5" w:themeColor="accent1"/>
      </w:rPr>
    </w:lvl>
    <w:lvl w:ilvl="8">
      <w:start w:val="1"/>
      <w:numFmt w:val="decimal"/>
      <w:isLgl/>
      <w:lvlText w:val="%1.%2.%3.%4.%5.%6.%7.%8.%9."/>
      <w:lvlJc w:val="left"/>
      <w:pPr>
        <w:ind w:left="2520" w:hanging="2160"/>
      </w:pPr>
      <w:rPr>
        <w:rFonts w:hint="default"/>
        <w:color w:val="4799B5" w:themeColor="accent1"/>
      </w:rPr>
    </w:lvl>
  </w:abstractNum>
  <w:abstractNum w:abstractNumId="94" w15:restartNumberingAfterBreak="0">
    <w:nsid w:val="2E5653AE"/>
    <w:multiLevelType w:val="hybridMultilevel"/>
    <w:tmpl w:val="03E6CC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ED731C1"/>
    <w:multiLevelType w:val="hybridMultilevel"/>
    <w:tmpl w:val="D2B27DA2"/>
    <w:lvl w:ilvl="0" w:tplc="BD18FA5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F285D92"/>
    <w:multiLevelType w:val="hybridMultilevel"/>
    <w:tmpl w:val="DDE89B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F5D39B3"/>
    <w:multiLevelType w:val="hybridMultilevel"/>
    <w:tmpl w:val="A992ED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01631A"/>
    <w:multiLevelType w:val="multilevel"/>
    <w:tmpl w:val="65E6B712"/>
    <w:lvl w:ilvl="0">
      <w:start w:val="1"/>
      <w:numFmt w:val="bullet"/>
      <w:lvlText w:val=""/>
      <w:lvlJc w:val="left"/>
      <w:pPr>
        <w:ind w:left="36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311E1104"/>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1C17C48"/>
    <w:multiLevelType w:val="hybridMultilevel"/>
    <w:tmpl w:val="7324CC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3231372E"/>
    <w:multiLevelType w:val="hybridMultilevel"/>
    <w:tmpl w:val="5992A7E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911146"/>
    <w:multiLevelType w:val="hybridMultilevel"/>
    <w:tmpl w:val="503EF482"/>
    <w:lvl w:ilvl="0" w:tplc="0C9868F0">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3404457C"/>
    <w:multiLevelType w:val="multilevel"/>
    <w:tmpl w:val="4F1EBBCC"/>
    <w:numStyleLink w:val="FTFNumbering"/>
  </w:abstractNum>
  <w:abstractNum w:abstractNumId="104" w15:restartNumberingAfterBreak="0">
    <w:nsid w:val="340734CF"/>
    <w:multiLevelType w:val="multilevel"/>
    <w:tmpl w:val="4620A942"/>
    <w:lvl w:ilvl="0">
      <w:start w:val="7"/>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5" w15:restartNumberingAfterBreak="0">
    <w:nsid w:val="350E2016"/>
    <w:multiLevelType w:val="hybridMultilevel"/>
    <w:tmpl w:val="D15070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617534E"/>
    <w:multiLevelType w:val="hybridMultilevel"/>
    <w:tmpl w:val="6DA83FD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36645B94"/>
    <w:multiLevelType w:val="multilevel"/>
    <w:tmpl w:val="4F1EBBCC"/>
    <w:numStyleLink w:val="FTFNumbering"/>
  </w:abstractNum>
  <w:abstractNum w:abstractNumId="108" w15:restartNumberingAfterBreak="0">
    <w:nsid w:val="36C60025"/>
    <w:multiLevelType w:val="multilevel"/>
    <w:tmpl w:val="6D3E74F8"/>
    <w:lvl w:ilvl="0">
      <w:start w:val="14"/>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9" w15:restartNumberingAfterBreak="0">
    <w:nsid w:val="37712DD1"/>
    <w:multiLevelType w:val="hybridMultilevel"/>
    <w:tmpl w:val="BD32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7B42F94"/>
    <w:multiLevelType w:val="hybridMultilevel"/>
    <w:tmpl w:val="F1329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86A70E3"/>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38891458"/>
    <w:multiLevelType w:val="hybridMultilevel"/>
    <w:tmpl w:val="65C24D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9426269"/>
    <w:multiLevelType w:val="hybridMultilevel"/>
    <w:tmpl w:val="4BD8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A0040E1"/>
    <w:multiLevelType w:val="multilevel"/>
    <w:tmpl w:val="681A4D22"/>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3A3A763D"/>
    <w:multiLevelType w:val="multilevel"/>
    <w:tmpl w:val="B2503CBA"/>
    <w:lvl w:ilvl="0">
      <w:start w:val="10"/>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6" w15:restartNumberingAfterBreak="0">
    <w:nsid w:val="3A9A6554"/>
    <w:multiLevelType w:val="hybridMultilevel"/>
    <w:tmpl w:val="37A87F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752B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3B8767F6"/>
    <w:multiLevelType w:val="hybridMultilevel"/>
    <w:tmpl w:val="4264473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BFB399E"/>
    <w:multiLevelType w:val="multilevel"/>
    <w:tmpl w:val="8966B8CC"/>
    <w:lvl w:ilvl="0">
      <w:start w:val="1"/>
      <w:numFmt w:val="decimal"/>
      <w:lvlText w:val="%1."/>
      <w:lvlJc w:val="left"/>
      <w:pPr>
        <w:ind w:left="360" w:hanging="360"/>
      </w:pPr>
      <w:rPr>
        <w:rFonts w:hint="default"/>
      </w:rPr>
    </w:lvl>
    <w:lvl w:ilvl="1">
      <w:start w:val="1"/>
      <w:numFmt w:val="lowerLetter"/>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15:restartNumberingAfterBreak="0">
    <w:nsid w:val="3F295BE2"/>
    <w:multiLevelType w:val="multilevel"/>
    <w:tmpl w:val="6EB48F7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3FC07B76"/>
    <w:multiLevelType w:val="multilevel"/>
    <w:tmpl w:val="66D6A45E"/>
    <w:lvl w:ilvl="0">
      <w:start w:val="7"/>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22" w15:restartNumberingAfterBreak="0">
    <w:nsid w:val="40193016"/>
    <w:multiLevelType w:val="hybridMultilevel"/>
    <w:tmpl w:val="CD4ED7A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01E0E39"/>
    <w:multiLevelType w:val="multilevel"/>
    <w:tmpl w:val="4F1EBBCC"/>
    <w:numStyleLink w:val="FTFNumbering"/>
  </w:abstractNum>
  <w:abstractNum w:abstractNumId="124" w15:restartNumberingAfterBreak="0">
    <w:nsid w:val="40943026"/>
    <w:multiLevelType w:val="hybridMultilevel"/>
    <w:tmpl w:val="D28490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0BC37AD"/>
    <w:multiLevelType w:val="multilevel"/>
    <w:tmpl w:val="4F1EBBCC"/>
    <w:numStyleLink w:val="FTFNumbering"/>
  </w:abstractNum>
  <w:abstractNum w:abstractNumId="126" w15:restartNumberingAfterBreak="0">
    <w:nsid w:val="40DB42AB"/>
    <w:multiLevelType w:val="multilevel"/>
    <w:tmpl w:val="A9F80740"/>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40FF4631"/>
    <w:multiLevelType w:val="multilevel"/>
    <w:tmpl w:val="DCC02F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1C84C6E"/>
    <w:multiLevelType w:val="multilevel"/>
    <w:tmpl w:val="4F1EBBCC"/>
    <w:numStyleLink w:val="FTFNumbering"/>
  </w:abstractNum>
  <w:abstractNum w:abstractNumId="129" w15:restartNumberingAfterBreak="0">
    <w:nsid w:val="41F81A9B"/>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0" w15:restartNumberingAfterBreak="0">
    <w:nsid w:val="424632A8"/>
    <w:multiLevelType w:val="multilevel"/>
    <w:tmpl w:val="E3585EF2"/>
    <w:lvl w:ilvl="0">
      <w:start w:val="1"/>
      <w:numFmt w:val="decimal"/>
      <w:lvlText w:val="%1."/>
      <w:lvlJc w:val="left"/>
      <w:pPr>
        <w:ind w:left="1440" w:hanging="360"/>
      </w:pPr>
    </w:lvl>
    <w:lvl w:ilvl="1">
      <w:start w:val="5"/>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31" w15:restartNumberingAfterBreak="0">
    <w:nsid w:val="42FD1AA3"/>
    <w:multiLevelType w:val="hybridMultilevel"/>
    <w:tmpl w:val="41B298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E4441A"/>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3" w15:restartNumberingAfterBreak="0">
    <w:nsid w:val="44275194"/>
    <w:multiLevelType w:val="multilevel"/>
    <w:tmpl w:val="A55C4BF4"/>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45063530"/>
    <w:multiLevelType w:val="hybridMultilevel"/>
    <w:tmpl w:val="683407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52B4475"/>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5AE6537"/>
    <w:multiLevelType w:val="hybridMultilevel"/>
    <w:tmpl w:val="69A8BB4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61A106E"/>
    <w:multiLevelType w:val="hybridMultilevel"/>
    <w:tmpl w:val="E95ACC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64E6616"/>
    <w:multiLevelType w:val="multilevel"/>
    <w:tmpl w:val="47026E4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15:restartNumberingAfterBreak="0">
    <w:nsid w:val="47431C6A"/>
    <w:multiLevelType w:val="multilevel"/>
    <w:tmpl w:val="686EA85C"/>
    <w:lvl w:ilvl="0">
      <w:start w:val="3"/>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40" w15:restartNumberingAfterBreak="0">
    <w:nsid w:val="47BB0E71"/>
    <w:multiLevelType w:val="multilevel"/>
    <w:tmpl w:val="4F1EBBCC"/>
    <w:numStyleLink w:val="FTFNumbering"/>
  </w:abstractNum>
  <w:abstractNum w:abstractNumId="141" w15:restartNumberingAfterBreak="0">
    <w:nsid w:val="48552005"/>
    <w:multiLevelType w:val="hybridMultilevel"/>
    <w:tmpl w:val="46A24A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89669E1"/>
    <w:multiLevelType w:val="hybridMultilevel"/>
    <w:tmpl w:val="1C204886"/>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93D5A9F"/>
    <w:multiLevelType w:val="hybridMultilevel"/>
    <w:tmpl w:val="CABE88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CA50A50"/>
    <w:multiLevelType w:val="hybridMultilevel"/>
    <w:tmpl w:val="89F0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CFE6DE3"/>
    <w:multiLevelType w:val="hybridMultilevel"/>
    <w:tmpl w:val="E090AD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D5A40D7"/>
    <w:multiLevelType w:val="multilevel"/>
    <w:tmpl w:val="8BB4F1D0"/>
    <w:lvl w:ilvl="0">
      <w:start w:val="11"/>
      <w:numFmt w:val="decimal"/>
      <w:lvlText w:val="%1"/>
      <w:lvlJc w:val="left"/>
      <w:pPr>
        <w:ind w:left="576" w:hanging="576"/>
      </w:pPr>
      <w:rPr>
        <w:rFonts w:hint="default"/>
      </w:rPr>
    </w:lvl>
    <w:lvl w:ilvl="1">
      <w:start w:val="2"/>
      <w:numFmt w:val="decimal"/>
      <w:lvlText w:val="%1.%2"/>
      <w:lvlJc w:val="left"/>
      <w:pPr>
        <w:ind w:left="1548" w:hanging="576"/>
      </w:pPr>
      <w:rPr>
        <w:rFonts w:hint="default"/>
      </w:rPr>
    </w:lvl>
    <w:lvl w:ilvl="2">
      <w:start w:val="3"/>
      <w:numFmt w:val="decimal"/>
      <w:lvlText w:val="%1.%2.%3"/>
      <w:lvlJc w:val="left"/>
      <w:pPr>
        <w:ind w:left="2664" w:hanging="720"/>
      </w:pPr>
      <w:rPr>
        <w:rFonts w:hint="default"/>
      </w:rPr>
    </w:lvl>
    <w:lvl w:ilvl="3">
      <w:start w:val="1"/>
      <w:numFmt w:val="decimal"/>
      <w:lvlText w:val="%1.%2.%3.%4"/>
      <w:lvlJc w:val="left"/>
      <w:pPr>
        <w:ind w:left="3636" w:hanging="72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147" w15:restartNumberingAfterBreak="0">
    <w:nsid w:val="4E6E1B7D"/>
    <w:multiLevelType w:val="multilevel"/>
    <w:tmpl w:val="79484602"/>
    <w:lvl w:ilvl="0">
      <w:start w:val="11"/>
      <w:numFmt w:val="decimal"/>
      <w:lvlText w:val="%1"/>
      <w:lvlJc w:val="left"/>
      <w:pPr>
        <w:ind w:left="648" w:hanging="648"/>
      </w:pPr>
      <w:rPr>
        <w:rFonts w:hint="default"/>
      </w:rPr>
    </w:lvl>
    <w:lvl w:ilvl="1">
      <w:start w:val="1"/>
      <w:numFmt w:val="decimal"/>
      <w:lvlText w:val="%1.%2"/>
      <w:lvlJc w:val="left"/>
      <w:pPr>
        <w:ind w:left="1260" w:hanging="648"/>
      </w:pPr>
      <w:rPr>
        <w:rFonts w:hint="default"/>
      </w:rPr>
    </w:lvl>
    <w:lvl w:ilvl="2">
      <w:start w:val="4"/>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148" w15:restartNumberingAfterBreak="0">
    <w:nsid w:val="4E9865A8"/>
    <w:multiLevelType w:val="multilevel"/>
    <w:tmpl w:val="53EAD3B2"/>
    <w:lvl w:ilvl="0">
      <w:start w:val="1"/>
      <w:numFmt w:val="decimal"/>
      <w:lvlText w:val="%1."/>
      <w:lvlJc w:val="left"/>
      <w:pPr>
        <w:ind w:left="360" w:hanging="360"/>
      </w:pPr>
      <w:rPr>
        <w:rFont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9" w15:restartNumberingAfterBreak="0">
    <w:nsid w:val="4E9E5100"/>
    <w:multiLevelType w:val="hybridMultilevel"/>
    <w:tmpl w:val="2D06A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F983947"/>
    <w:multiLevelType w:val="hybridMultilevel"/>
    <w:tmpl w:val="513A7F3E"/>
    <w:lvl w:ilvl="0" w:tplc="D6D08678">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0342952"/>
    <w:multiLevelType w:val="hybridMultilevel"/>
    <w:tmpl w:val="F5D0C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06E628B"/>
    <w:multiLevelType w:val="hybridMultilevel"/>
    <w:tmpl w:val="56EA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0C717DC"/>
    <w:multiLevelType w:val="hybridMultilevel"/>
    <w:tmpl w:val="3A509E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E821AD"/>
    <w:multiLevelType w:val="hybridMultilevel"/>
    <w:tmpl w:val="360CE3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16E3C91"/>
    <w:multiLevelType w:val="hybridMultilevel"/>
    <w:tmpl w:val="789805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17C4557"/>
    <w:multiLevelType w:val="multilevel"/>
    <w:tmpl w:val="3EB61C0E"/>
    <w:lvl w:ilvl="0">
      <w:start w:val="1"/>
      <w:numFmt w:val="decimal"/>
      <w:lvlText w:val="%1."/>
      <w:lvlJc w:val="left"/>
      <w:pPr>
        <w:ind w:left="360"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800" w:hanging="1800"/>
      </w:pPr>
      <w:rPr>
        <w:rFonts w:hint="default"/>
        <w:i w:val="0"/>
      </w:rPr>
    </w:lvl>
  </w:abstractNum>
  <w:abstractNum w:abstractNumId="157" w15:restartNumberingAfterBreak="0">
    <w:nsid w:val="51CF35DE"/>
    <w:multiLevelType w:val="multilevel"/>
    <w:tmpl w:val="A634B452"/>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8" w15:restartNumberingAfterBreak="0">
    <w:nsid w:val="520D75FD"/>
    <w:multiLevelType w:val="hybridMultilevel"/>
    <w:tmpl w:val="CC8EF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2FF4295"/>
    <w:multiLevelType w:val="hybridMultilevel"/>
    <w:tmpl w:val="151E9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4BD2395"/>
    <w:multiLevelType w:val="multilevel"/>
    <w:tmpl w:val="AAD41002"/>
    <w:lvl w:ilvl="0">
      <w:start w:val="1"/>
      <w:numFmt w:val="bullet"/>
      <w:lvlText w:val=""/>
      <w:lvlJc w:val="left"/>
      <w:pPr>
        <w:ind w:left="1440" w:hanging="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1" w15:restartNumberingAfterBreak="0">
    <w:nsid w:val="54C1277F"/>
    <w:multiLevelType w:val="hybridMultilevel"/>
    <w:tmpl w:val="C8EED2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5C6547A"/>
    <w:multiLevelType w:val="hybridMultilevel"/>
    <w:tmpl w:val="4B60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5E866E4"/>
    <w:multiLevelType w:val="hybridMultilevel"/>
    <w:tmpl w:val="287EBF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57273926"/>
    <w:multiLevelType w:val="multilevel"/>
    <w:tmpl w:val="E0583F04"/>
    <w:lvl w:ilvl="0">
      <w:start w:val="1"/>
      <w:numFmt w:val="decimal"/>
      <w:lvlText w:val="%1"/>
      <w:lvlJc w:val="left"/>
      <w:pPr>
        <w:ind w:left="396" w:hanging="396"/>
      </w:pPr>
      <w:rPr>
        <w:rFonts w:hint="default"/>
      </w:rPr>
    </w:lvl>
    <w:lvl w:ilvl="1">
      <w:start w:val="1"/>
      <w:numFmt w:val="decimal"/>
      <w:lvlText w:val="%1.%2"/>
      <w:lvlJc w:val="left"/>
      <w:pPr>
        <w:ind w:left="756" w:hanging="39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5" w15:restartNumberingAfterBreak="0">
    <w:nsid w:val="57B327F3"/>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6" w15:restartNumberingAfterBreak="0">
    <w:nsid w:val="58766CD1"/>
    <w:multiLevelType w:val="hybridMultilevel"/>
    <w:tmpl w:val="96AE0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8947EBE"/>
    <w:multiLevelType w:val="hybridMultilevel"/>
    <w:tmpl w:val="DF207FC0"/>
    <w:lvl w:ilvl="0" w:tplc="7018C4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8C840C4"/>
    <w:multiLevelType w:val="multilevel"/>
    <w:tmpl w:val="9DB0FE52"/>
    <w:lvl w:ilvl="0">
      <w:start w:val="15"/>
      <w:numFmt w:val="decimal"/>
      <w:lvlText w:val="%1"/>
      <w:lvlJc w:val="left"/>
      <w:pPr>
        <w:ind w:left="648" w:hanging="648"/>
      </w:pPr>
      <w:rPr>
        <w:rFonts w:hint="default"/>
      </w:rPr>
    </w:lvl>
    <w:lvl w:ilvl="1">
      <w:start w:val="2"/>
      <w:numFmt w:val="decimal"/>
      <w:lvlText w:val="%1.%2"/>
      <w:lvlJc w:val="left"/>
      <w:pPr>
        <w:ind w:left="1368" w:hanging="64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9" w15:restartNumberingAfterBreak="0">
    <w:nsid w:val="58E47838"/>
    <w:multiLevelType w:val="multilevel"/>
    <w:tmpl w:val="964C5E3C"/>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0" w15:restartNumberingAfterBreak="0">
    <w:nsid w:val="5AED7A57"/>
    <w:multiLevelType w:val="multilevel"/>
    <w:tmpl w:val="4F1EBBCC"/>
    <w:numStyleLink w:val="FTFNumbering"/>
  </w:abstractNum>
  <w:abstractNum w:abstractNumId="171" w15:restartNumberingAfterBreak="0">
    <w:nsid w:val="5AFE7E8E"/>
    <w:multiLevelType w:val="hybridMultilevel"/>
    <w:tmpl w:val="D65C190E"/>
    <w:lvl w:ilvl="0" w:tplc="601807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B1C0D1E"/>
    <w:multiLevelType w:val="hybridMultilevel"/>
    <w:tmpl w:val="AFD89D84"/>
    <w:lvl w:ilvl="0" w:tplc="B896E966">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3" w15:restartNumberingAfterBreak="0">
    <w:nsid w:val="5B620A0A"/>
    <w:multiLevelType w:val="multilevel"/>
    <w:tmpl w:val="0B0654E4"/>
    <w:lvl w:ilvl="0">
      <w:start w:val="1"/>
      <w:numFmt w:val="lowerLetter"/>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4" w15:restartNumberingAfterBreak="0">
    <w:nsid w:val="5B7134E7"/>
    <w:multiLevelType w:val="multilevel"/>
    <w:tmpl w:val="72021864"/>
    <w:lvl w:ilvl="0">
      <w:start w:val="11"/>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5" w15:restartNumberingAfterBreak="0">
    <w:nsid w:val="5C0A3D0A"/>
    <w:multiLevelType w:val="hybridMultilevel"/>
    <w:tmpl w:val="CDB07CD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6" w15:restartNumberingAfterBreak="0">
    <w:nsid w:val="5C2C3D85"/>
    <w:multiLevelType w:val="hybridMultilevel"/>
    <w:tmpl w:val="B77233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C5315DE"/>
    <w:multiLevelType w:val="multilevel"/>
    <w:tmpl w:val="26421224"/>
    <w:lvl w:ilvl="0">
      <w:start w:val="1"/>
      <w:numFmt w:val="bullet"/>
      <w:lvlText w:val=""/>
      <w:lvlJc w:val="left"/>
      <w:pPr>
        <w:ind w:left="1170" w:hanging="360"/>
      </w:pPr>
      <w:rPr>
        <w:rFonts w:ascii="Symbol" w:hAnsi="Symbol" w:hint="default"/>
      </w:rPr>
    </w:lvl>
    <w:lvl w:ilvl="1">
      <w:start w:val="2"/>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78" w15:restartNumberingAfterBreak="0">
    <w:nsid w:val="5C7405A3"/>
    <w:multiLevelType w:val="hybridMultilevel"/>
    <w:tmpl w:val="EA485B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CCF3B58"/>
    <w:multiLevelType w:val="multilevel"/>
    <w:tmpl w:val="DFC65566"/>
    <w:lvl w:ilvl="0">
      <w:start w:val="15"/>
      <w:numFmt w:val="decimal"/>
      <w:lvlText w:val="%1"/>
      <w:lvlJc w:val="left"/>
      <w:pPr>
        <w:ind w:left="456" w:hanging="456"/>
      </w:pPr>
      <w:rPr>
        <w:rFonts w:hint="default"/>
      </w:rPr>
    </w:lvl>
    <w:lvl w:ilvl="1">
      <w:start w:val="1"/>
      <w:numFmt w:val="decimal"/>
      <w:lvlText w:val="%1.%2"/>
      <w:lvlJc w:val="left"/>
      <w:pPr>
        <w:ind w:left="1356" w:hanging="45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80" w15:restartNumberingAfterBreak="0">
    <w:nsid w:val="5D4F696F"/>
    <w:multiLevelType w:val="hybridMultilevel"/>
    <w:tmpl w:val="0CE053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D875724"/>
    <w:multiLevelType w:val="multilevel"/>
    <w:tmpl w:val="4F1EBBCC"/>
    <w:numStyleLink w:val="FTFNumbering"/>
  </w:abstractNum>
  <w:abstractNum w:abstractNumId="182" w15:restartNumberingAfterBreak="0">
    <w:nsid w:val="5D996F8C"/>
    <w:multiLevelType w:val="hybridMultilevel"/>
    <w:tmpl w:val="95CC3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E787BA7"/>
    <w:multiLevelType w:val="hybridMultilevel"/>
    <w:tmpl w:val="F01E51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EA24144"/>
    <w:multiLevelType w:val="hybridMultilevel"/>
    <w:tmpl w:val="1EECC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F1C76E6"/>
    <w:multiLevelType w:val="hybridMultilevel"/>
    <w:tmpl w:val="414A2C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F517BF3"/>
    <w:multiLevelType w:val="hybridMultilevel"/>
    <w:tmpl w:val="1C3CA40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5F9530A1"/>
    <w:multiLevelType w:val="hybridMultilevel"/>
    <w:tmpl w:val="A66E5D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FCB4C3E"/>
    <w:multiLevelType w:val="hybridMultilevel"/>
    <w:tmpl w:val="4F781B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01C5AE5"/>
    <w:multiLevelType w:val="hybridMultilevel"/>
    <w:tmpl w:val="990269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05A1E21"/>
    <w:multiLevelType w:val="multilevel"/>
    <w:tmpl w:val="234ED57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1" w15:restartNumberingAfterBreak="0">
    <w:nsid w:val="617A459A"/>
    <w:multiLevelType w:val="hybridMultilevel"/>
    <w:tmpl w:val="1B4CB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31856A3"/>
    <w:multiLevelType w:val="hybridMultilevel"/>
    <w:tmpl w:val="3BDCB6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3352CC2"/>
    <w:multiLevelType w:val="multilevel"/>
    <w:tmpl w:val="AC66453C"/>
    <w:lvl w:ilvl="0">
      <w:start w:val="9"/>
      <w:numFmt w:val="decimal"/>
      <w:lvlText w:val="%1"/>
      <w:lvlJc w:val="left"/>
      <w:pPr>
        <w:ind w:left="2520" w:hanging="2520"/>
      </w:pPr>
      <w:rPr>
        <w:rFonts w:cs="Cabin" w:hint="default"/>
      </w:rPr>
    </w:lvl>
    <w:lvl w:ilvl="1">
      <w:start w:val="2"/>
      <w:numFmt w:val="decimal"/>
      <w:lvlText w:val="%1.%2"/>
      <w:lvlJc w:val="left"/>
      <w:pPr>
        <w:ind w:left="3240" w:hanging="2520"/>
      </w:pPr>
      <w:rPr>
        <w:rFonts w:cs="Cabin" w:hint="default"/>
      </w:rPr>
    </w:lvl>
    <w:lvl w:ilvl="2">
      <w:start w:val="10"/>
      <w:numFmt w:val="decimal"/>
      <w:lvlText w:val="%1.%2.%3"/>
      <w:lvlJc w:val="left"/>
      <w:pPr>
        <w:ind w:left="4320" w:hanging="2880"/>
      </w:pPr>
      <w:rPr>
        <w:rFonts w:cs="Cabin" w:hint="default"/>
      </w:rPr>
    </w:lvl>
    <w:lvl w:ilvl="3">
      <w:start w:val="1"/>
      <w:numFmt w:val="decimal"/>
      <w:lvlText w:val="%1.%2.%3.%4"/>
      <w:lvlJc w:val="left"/>
      <w:pPr>
        <w:ind w:left="5040" w:hanging="2880"/>
      </w:pPr>
      <w:rPr>
        <w:rFonts w:cs="Cabin" w:hint="default"/>
      </w:rPr>
    </w:lvl>
    <w:lvl w:ilvl="4">
      <w:start w:val="1"/>
      <w:numFmt w:val="decimal"/>
      <w:lvlText w:val="%1.%2.%3.%4.%5"/>
      <w:lvlJc w:val="left"/>
      <w:pPr>
        <w:ind w:left="6120" w:hanging="3240"/>
      </w:pPr>
      <w:rPr>
        <w:rFonts w:cs="Cabin" w:hint="default"/>
      </w:rPr>
    </w:lvl>
    <w:lvl w:ilvl="5">
      <w:start w:val="1"/>
      <w:numFmt w:val="decimal"/>
      <w:lvlText w:val="%1.%2.%3.%4.%5.%6"/>
      <w:lvlJc w:val="left"/>
      <w:pPr>
        <w:ind w:left="6840" w:hanging="3240"/>
      </w:pPr>
      <w:rPr>
        <w:rFonts w:cs="Cabin" w:hint="default"/>
      </w:rPr>
    </w:lvl>
    <w:lvl w:ilvl="6">
      <w:start w:val="1"/>
      <w:numFmt w:val="decimal"/>
      <w:lvlText w:val="%1.%2.%3.%4.%5.%6.%7"/>
      <w:lvlJc w:val="left"/>
      <w:pPr>
        <w:ind w:left="7920" w:hanging="3600"/>
      </w:pPr>
      <w:rPr>
        <w:rFonts w:cs="Cabin" w:hint="default"/>
      </w:rPr>
    </w:lvl>
    <w:lvl w:ilvl="7">
      <w:start w:val="1"/>
      <w:numFmt w:val="decimal"/>
      <w:lvlText w:val="%1.%2.%3.%4.%5.%6.%7.%8"/>
      <w:lvlJc w:val="left"/>
      <w:pPr>
        <w:ind w:left="8640" w:hanging="3600"/>
      </w:pPr>
      <w:rPr>
        <w:rFonts w:cs="Cabin" w:hint="default"/>
      </w:rPr>
    </w:lvl>
    <w:lvl w:ilvl="8">
      <w:start w:val="1"/>
      <w:numFmt w:val="decimal"/>
      <w:lvlText w:val="%1.%2.%3.%4.%5.%6.%7.%8.%9"/>
      <w:lvlJc w:val="left"/>
      <w:pPr>
        <w:ind w:left="9720" w:hanging="3960"/>
      </w:pPr>
      <w:rPr>
        <w:rFonts w:cs="Cabin" w:hint="default"/>
      </w:rPr>
    </w:lvl>
  </w:abstractNum>
  <w:abstractNum w:abstractNumId="194" w15:restartNumberingAfterBreak="0">
    <w:nsid w:val="63452214"/>
    <w:multiLevelType w:val="hybridMultilevel"/>
    <w:tmpl w:val="1F94C39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5" w15:restartNumberingAfterBreak="0">
    <w:nsid w:val="63684F43"/>
    <w:multiLevelType w:val="hybridMultilevel"/>
    <w:tmpl w:val="F1608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36C6236"/>
    <w:multiLevelType w:val="multilevel"/>
    <w:tmpl w:val="A54E4F0A"/>
    <w:lvl w:ilvl="0">
      <w:start w:val="3"/>
      <w:numFmt w:val="decimal"/>
      <w:lvlText w:val="%1."/>
      <w:lvlJc w:val="left"/>
      <w:pPr>
        <w:ind w:left="1440" w:hanging="360"/>
      </w:pPr>
      <w:rPr>
        <w:rFonts w:hint="default"/>
      </w:rPr>
    </w:lvl>
    <w:lvl w:ilvl="1">
      <w:start w:val="1"/>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97" w15:restartNumberingAfterBreak="0">
    <w:nsid w:val="6464104E"/>
    <w:multiLevelType w:val="hybridMultilevel"/>
    <w:tmpl w:val="86CA9A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4CE1119"/>
    <w:multiLevelType w:val="hybridMultilevel"/>
    <w:tmpl w:val="4702A6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54E3BDE"/>
    <w:multiLevelType w:val="multilevel"/>
    <w:tmpl w:val="0CEAB67A"/>
    <w:lvl w:ilvl="0">
      <w:start w:val="1"/>
      <w:numFmt w:val="decimal"/>
      <w:lvlText w:val="%1."/>
      <w:lvlJc w:val="left"/>
      <w:pPr>
        <w:ind w:left="360" w:hanging="360"/>
      </w:pPr>
    </w:lvl>
    <w:lvl w:ilvl="1">
      <w:start w:val="1"/>
      <w:numFmt w:val="lowerLetter"/>
      <w:lvlText w:val="1%2."/>
      <w:lvlJc w:val="left"/>
      <w:pPr>
        <w:ind w:left="792" w:hanging="432"/>
      </w:pPr>
      <w:rPr>
        <w:rFonts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0" w15:restartNumberingAfterBreak="0">
    <w:nsid w:val="65EF3BCC"/>
    <w:multiLevelType w:val="hybridMultilevel"/>
    <w:tmpl w:val="9B9AE7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64B1A7A"/>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2" w15:restartNumberingAfterBreak="0">
    <w:nsid w:val="669120FE"/>
    <w:multiLevelType w:val="hybridMultilevel"/>
    <w:tmpl w:val="BB38D8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71C707B"/>
    <w:multiLevelType w:val="hybridMultilevel"/>
    <w:tmpl w:val="F45E84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8362D86"/>
    <w:multiLevelType w:val="hybridMultilevel"/>
    <w:tmpl w:val="79786C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8670853"/>
    <w:multiLevelType w:val="hybridMultilevel"/>
    <w:tmpl w:val="05D05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9105BB1"/>
    <w:multiLevelType w:val="hybridMultilevel"/>
    <w:tmpl w:val="B0D2DF38"/>
    <w:lvl w:ilvl="0" w:tplc="DF00818A">
      <w:numFmt w:val="bullet"/>
      <w:lvlText w:val=""/>
      <w:lvlJc w:val="left"/>
      <w:pPr>
        <w:ind w:left="680" w:hanging="360"/>
      </w:pPr>
      <w:rPr>
        <w:rFonts w:ascii="Wingdings" w:eastAsia="Wingdings" w:hAnsi="Wingdings" w:cs="Wingdings" w:hint="default"/>
        <w:w w:val="179"/>
        <w:sz w:val="19"/>
        <w:szCs w:val="19"/>
        <w:lang w:val="en-US" w:eastAsia="en-US" w:bidi="en-US"/>
      </w:rPr>
    </w:lvl>
    <w:lvl w:ilvl="1" w:tplc="04090005">
      <w:start w:val="1"/>
      <w:numFmt w:val="bullet"/>
      <w:lvlText w:val=""/>
      <w:lvlJc w:val="left"/>
      <w:pPr>
        <w:ind w:left="1039" w:hanging="360"/>
      </w:pPr>
      <w:rPr>
        <w:rFonts w:ascii="Wingdings" w:hAnsi="Wingdings" w:hint="default"/>
        <w:w w:val="103"/>
        <w:lang w:val="en-US" w:eastAsia="en-US" w:bidi="en-US"/>
      </w:rPr>
    </w:lvl>
    <w:lvl w:ilvl="2" w:tplc="4E56A2FC">
      <w:numFmt w:val="bullet"/>
      <w:lvlText w:val="•"/>
      <w:lvlJc w:val="left"/>
      <w:pPr>
        <w:ind w:left="1850" w:hanging="360"/>
      </w:pPr>
      <w:rPr>
        <w:rFonts w:hint="default"/>
        <w:lang w:val="en-US" w:eastAsia="en-US" w:bidi="en-US"/>
      </w:rPr>
    </w:lvl>
    <w:lvl w:ilvl="3" w:tplc="28DAABD0">
      <w:numFmt w:val="bullet"/>
      <w:lvlText w:val="•"/>
      <w:lvlJc w:val="left"/>
      <w:pPr>
        <w:ind w:left="2660" w:hanging="360"/>
      </w:pPr>
      <w:rPr>
        <w:rFonts w:hint="default"/>
        <w:lang w:val="en-US" w:eastAsia="en-US" w:bidi="en-US"/>
      </w:rPr>
    </w:lvl>
    <w:lvl w:ilvl="4" w:tplc="D02E1A0C">
      <w:numFmt w:val="bullet"/>
      <w:lvlText w:val="•"/>
      <w:lvlJc w:val="left"/>
      <w:pPr>
        <w:ind w:left="3471" w:hanging="360"/>
      </w:pPr>
      <w:rPr>
        <w:rFonts w:hint="default"/>
        <w:lang w:val="en-US" w:eastAsia="en-US" w:bidi="en-US"/>
      </w:rPr>
    </w:lvl>
    <w:lvl w:ilvl="5" w:tplc="8BE088D0">
      <w:numFmt w:val="bullet"/>
      <w:lvlText w:val="•"/>
      <w:lvlJc w:val="left"/>
      <w:pPr>
        <w:ind w:left="4281" w:hanging="360"/>
      </w:pPr>
      <w:rPr>
        <w:rFonts w:hint="default"/>
        <w:lang w:val="en-US" w:eastAsia="en-US" w:bidi="en-US"/>
      </w:rPr>
    </w:lvl>
    <w:lvl w:ilvl="6" w:tplc="37F2BE54">
      <w:numFmt w:val="bullet"/>
      <w:lvlText w:val="•"/>
      <w:lvlJc w:val="left"/>
      <w:pPr>
        <w:ind w:left="5092" w:hanging="360"/>
      </w:pPr>
      <w:rPr>
        <w:rFonts w:hint="default"/>
        <w:lang w:val="en-US" w:eastAsia="en-US" w:bidi="en-US"/>
      </w:rPr>
    </w:lvl>
    <w:lvl w:ilvl="7" w:tplc="542A4EE4">
      <w:numFmt w:val="bullet"/>
      <w:lvlText w:val="•"/>
      <w:lvlJc w:val="left"/>
      <w:pPr>
        <w:ind w:left="5902" w:hanging="360"/>
      </w:pPr>
      <w:rPr>
        <w:rFonts w:hint="default"/>
        <w:lang w:val="en-US" w:eastAsia="en-US" w:bidi="en-US"/>
      </w:rPr>
    </w:lvl>
    <w:lvl w:ilvl="8" w:tplc="0D92EAAC">
      <w:numFmt w:val="bullet"/>
      <w:lvlText w:val="•"/>
      <w:lvlJc w:val="left"/>
      <w:pPr>
        <w:ind w:left="6712" w:hanging="360"/>
      </w:pPr>
      <w:rPr>
        <w:rFonts w:hint="default"/>
        <w:lang w:val="en-US" w:eastAsia="en-US" w:bidi="en-US"/>
      </w:rPr>
    </w:lvl>
  </w:abstractNum>
  <w:abstractNum w:abstractNumId="207" w15:restartNumberingAfterBreak="0">
    <w:nsid w:val="691E7CE4"/>
    <w:multiLevelType w:val="hybridMultilevel"/>
    <w:tmpl w:val="22BA84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9774A78"/>
    <w:multiLevelType w:val="multilevel"/>
    <w:tmpl w:val="5CE893B4"/>
    <w:lvl w:ilvl="0">
      <w:start w:val="1"/>
      <w:numFmt w:val="decimal"/>
      <w:lvlText w:val="%1."/>
      <w:lvlJc w:val="left"/>
      <w:pPr>
        <w:ind w:left="1440" w:hanging="360"/>
      </w:pPr>
      <w:rPr>
        <w:rFonts w:hint="default"/>
        <w:i w:val="0"/>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209" w15:restartNumberingAfterBreak="0">
    <w:nsid w:val="698B483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0" w15:restartNumberingAfterBreak="0">
    <w:nsid w:val="69941BC4"/>
    <w:multiLevelType w:val="hybridMultilevel"/>
    <w:tmpl w:val="EB664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9E95292"/>
    <w:multiLevelType w:val="hybridMultilevel"/>
    <w:tmpl w:val="F8C2B3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A383BAD"/>
    <w:multiLevelType w:val="hybridMultilevel"/>
    <w:tmpl w:val="1E5AE8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A4408DF"/>
    <w:multiLevelType w:val="hybridMultilevel"/>
    <w:tmpl w:val="EF18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A6D2737"/>
    <w:multiLevelType w:val="hybridMultilevel"/>
    <w:tmpl w:val="63BEEF7E"/>
    <w:lvl w:ilvl="0" w:tplc="6A048F5C">
      <w:start w:val="1"/>
      <w:numFmt w:val="bullet"/>
      <w:lvlText w:val=""/>
      <w:lvlJc w:val="left"/>
      <w:pPr>
        <w:ind w:left="720" w:hanging="360"/>
      </w:pPr>
      <w:rPr>
        <w:rFonts w:ascii="Symbol" w:hAnsi="Symbol" w:hint="default"/>
      </w:rPr>
    </w:lvl>
    <w:lvl w:ilvl="1" w:tplc="5C020CD2">
      <w:start w:val="1"/>
      <w:numFmt w:val="bullet"/>
      <w:lvlText w:val="o"/>
      <w:lvlJc w:val="left"/>
      <w:pPr>
        <w:ind w:left="1440" w:hanging="360"/>
      </w:pPr>
      <w:rPr>
        <w:rFonts w:ascii="Courier New" w:hAnsi="Courier New" w:hint="default"/>
      </w:rPr>
    </w:lvl>
    <w:lvl w:ilvl="2" w:tplc="3E20B5FC">
      <w:start w:val="1"/>
      <w:numFmt w:val="bullet"/>
      <w:lvlText w:val=""/>
      <w:lvlJc w:val="left"/>
      <w:pPr>
        <w:ind w:left="2160" w:hanging="360"/>
      </w:pPr>
      <w:rPr>
        <w:rFonts w:ascii="Wingdings" w:hAnsi="Wingdings" w:hint="default"/>
      </w:rPr>
    </w:lvl>
    <w:lvl w:ilvl="3" w:tplc="002CEF1C">
      <w:start w:val="1"/>
      <w:numFmt w:val="bullet"/>
      <w:lvlText w:val=""/>
      <w:lvlJc w:val="left"/>
      <w:pPr>
        <w:ind w:left="2880" w:hanging="360"/>
      </w:pPr>
      <w:rPr>
        <w:rFonts w:ascii="Symbol" w:hAnsi="Symbol" w:hint="default"/>
      </w:rPr>
    </w:lvl>
    <w:lvl w:ilvl="4" w:tplc="CA28FF72">
      <w:start w:val="1"/>
      <w:numFmt w:val="bullet"/>
      <w:lvlText w:val="o"/>
      <w:lvlJc w:val="left"/>
      <w:pPr>
        <w:ind w:left="3600" w:hanging="360"/>
      </w:pPr>
      <w:rPr>
        <w:rFonts w:ascii="Courier New" w:hAnsi="Courier New" w:hint="default"/>
      </w:rPr>
    </w:lvl>
    <w:lvl w:ilvl="5" w:tplc="847C0EA0">
      <w:start w:val="1"/>
      <w:numFmt w:val="bullet"/>
      <w:lvlText w:val=""/>
      <w:lvlJc w:val="left"/>
      <w:pPr>
        <w:ind w:left="4320" w:hanging="360"/>
      </w:pPr>
      <w:rPr>
        <w:rFonts w:ascii="Wingdings" w:hAnsi="Wingdings" w:hint="default"/>
      </w:rPr>
    </w:lvl>
    <w:lvl w:ilvl="6" w:tplc="92787CB2">
      <w:start w:val="1"/>
      <w:numFmt w:val="bullet"/>
      <w:lvlText w:val=""/>
      <w:lvlJc w:val="left"/>
      <w:pPr>
        <w:ind w:left="5040" w:hanging="360"/>
      </w:pPr>
      <w:rPr>
        <w:rFonts w:ascii="Symbol" w:hAnsi="Symbol" w:hint="default"/>
      </w:rPr>
    </w:lvl>
    <w:lvl w:ilvl="7" w:tplc="5186D368">
      <w:start w:val="1"/>
      <w:numFmt w:val="bullet"/>
      <w:lvlText w:val="o"/>
      <w:lvlJc w:val="left"/>
      <w:pPr>
        <w:ind w:left="5760" w:hanging="360"/>
      </w:pPr>
      <w:rPr>
        <w:rFonts w:ascii="Courier New" w:hAnsi="Courier New" w:hint="default"/>
      </w:rPr>
    </w:lvl>
    <w:lvl w:ilvl="8" w:tplc="EA848A4E">
      <w:start w:val="1"/>
      <w:numFmt w:val="bullet"/>
      <w:lvlText w:val=""/>
      <w:lvlJc w:val="left"/>
      <w:pPr>
        <w:ind w:left="6480" w:hanging="360"/>
      </w:pPr>
      <w:rPr>
        <w:rFonts w:ascii="Wingdings" w:hAnsi="Wingdings" w:hint="default"/>
      </w:rPr>
    </w:lvl>
  </w:abstractNum>
  <w:abstractNum w:abstractNumId="215" w15:restartNumberingAfterBreak="0">
    <w:nsid w:val="6A796AF9"/>
    <w:multiLevelType w:val="multilevel"/>
    <w:tmpl w:val="6EC4C7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6" w15:restartNumberingAfterBreak="0">
    <w:nsid w:val="6AEF2518"/>
    <w:multiLevelType w:val="hybridMultilevel"/>
    <w:tmpl w:val="A9DA9E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B306964"/>
    <w:multiLevelType w:val="hybridMultilevel"/>
    <w:tmpl w:val="D8AE4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6BC70DA8"/>
    <w:multiLevelType w:val="hybridMultilevel"/>
    <w:tmpl w:val="1B780C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9" w15:restartNumberingAfterBreak="0">
    <w:nsid w:val="6CCF2090"/>
    <w:multiLevelType w:val="hybridMultilevel"/>
    <w:tmpl w:val="D8FCF5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D022CBA"/>
    <w:multiLevelType w:val="multilevel"/>
    <w:tmpl w:val="27FC7A70"/>
    <w:lvl w:ilvl="0">
      <w:start w:val="11"/>
      <w:numFmt w:val="decimal"/>
      <w:lvlText w:val="%1"/>
      <w:lvlJc w:val="left"/>
      <w:pPr>
        <w:ind w:left="648" w:hanging="648"/>
      </w:pPr>
      <w:rPr>
        <w:rFonts w:hint="default"/>
      </w:rPr>
    </w:lvl>
    <w:lvl w:ilvl="1">
      <w:start w:val="1"/>
      <w:numFmt w:val="decimal"/>
      <w:lvlText w:val="%1.%2"/>
      <w:lvlJc w:val="left"/>
      <w:pPr>
        <w:ind w:left="1368" w:hanging="648"/>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1" w15:restartNumberingAfterBreak="0">
    <w:nsid w:val="6D8F537E"/>
    <w:multiLevelType w:val="hybridMultilevel"/>
    <w:tmpl w:val="AECA15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E823759"/>
    <w:multiLevelType w:val="hybridMultilevel"/>
    <w:tmpl w:val="2410F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6EDD51AB"/>
    <w:multiLevelType w:val="multilevel"/>
    <w:tmpl w:val="1AA0C1D2"/>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4" w15:restartNumberingAfterBreak="0">
    <w:nsid w:val="70F373FC"/>
    <w:multiLevelType w:val="multilevel"/>
    <w:tmpl w:val="CBEE25FC"/>
    <w:lvl w:ilvl="0">
      <w:start w:val="1"/>
      <w:numFmt w:val="bullet"/>
      <w:lvlText w:val=""/>
      <w:lvlJc w:val="left"/>
      <w:pPr>
        <w:ind w:left="144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187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bullet"/>
      <w:lvlText w:val=""/>
      <w:lvlJc w:val="left"/>
      <w:pPr>
        <w:ind w:left="2304" w:hanging="504"/>
      </w:pPr>
      <w:rPr>
        <w:rFonts w:ascii="Symbol" w:hAnsi="Symbol" w:hint="default"/>
        <w:b/>
        <w:i w:val="0"/>
        <w:caps w:val="0"/>
        <w:strike w:val="0"/>
        <w:dstrike w:val="0"/>
        <w:vanish w:val="0"/>
        <w:color w:val="auto"/>
        <w:sz w:val="22"/>
        <w:u w:val="none"/>
        <w:vertAlign w:val="baseline"/>
      </w:rPr>
    </w:lvl>
    <w:lvl w:ilvl="3">
      <w:start w:val="1"/>
      <w:numFmt w:val="decimal"/>
      <w:lvlText w:val="%1.%2.%3.%4."/>
      <w:lvlJc w:val="left"/>
      <w:pPr>
        <w:ind w:left="280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225" w15:restartNumberingAfterBreak="0">
    <w:nsid w:val="712E3EE5"/>
    <w:multiLevelType w:val="multilevel"/>
    <w:tmpl w:val="3FDAFE88"/>
    <w:lvl w:ilvl="0">
      <w:start w:val="11"/>
      <w:numFmt w:val="decimal"/>
      <w:lvlText w:val="%1"/>
      <w:lvlJc w:val="left"/>
      <w:pPr>
        <w:ind w:left="648" w:hanging="648"/>
      </w:pPr>
      <w:rPr>
        <w:rFonts w:hint="default"/>
      </w:rPr>
    </w:lvl>
    <w:lvl w:ilvl="1">
      <w:start w:val="2"/>
      <w:numFmt w:val="decimal"/>
      <w:lvlText w:val="%1.%2"/>
      <w:lvlJc w:val="left"/>
      <w:pPr>
        <w:ind w:left="1260" w:hanging="648"/>
      </w:pPr>
      <w:rPr>
        <w:rFonts w:hint="default"/>
      </w:rPr>
    </w:lvl>
    <w:lvl w:ilvl="2">
      <w:start w:val="3"/>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226" w15:restartNumberingAfterBreak="0">
    <w:nsid w:val="71342046"/>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7" w15:restartNumberingAfterBreak="0">
    <w:nsid w:val="71550BCE"/>
    <w:multiLevelType w:val="hybridMultilevel"/>
    <w:tmpl w:val="367CB2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19D698B"/>
    <w:multiLevelType w:val="hybridMultilevel"/>
    <w:tmpl w:val="96EAF4E0"/>
    <w:lvl w:ilvl="0" w:tplc="80CCA34E">
      <w:start w:val="5"/>
      <w:numFmt w:val="decimal"/>
      <w:lvlText w:val="(%1)"/>
      <w:lvlJc w:val="left"/>
      <w:pPr>
        <w:ind w:left="319" w:hanging="246"/>
      </w:pPr>
      <w:rPr>
        <w:rFonts w:ascii="Arial Narrow" w:eastAsia="Arial Narrow" w:hAnsi="Arial Narrow" w:cs="Arial Narrow" w:hint="default"/>
        <w:w w:val="103"/>
        <w:sz w:val="19"/>
        <w:szCs w:val="19"/>
        <w:lang w:val="en-US" w:eastAsia="en-US" w:bidi="en-US"/>
      </w:rPr>
    </w:lvl>
    <w:lvl w:ilvl="1" w:tplc="0409000F">
      <w:start w:val="1"/>
      <w:numFmt w:val="decimal"/>
      <w:lvlText w:val="%2."/>
      <w:lvlJc w:val="left"/>
      <w:pPr>
        <w:ind w:left="1039" w:hanging="360"/>
      </w:pPr>
      <w:rPr>
        <w:rFonts w:hint="default"/>
        <w:spacing w:val="0"/>
        <w:w w:val="103"/>
        <w:sz w:val="19"/>
        <w:szCs w:val="19"/>
        <w:lang w:val="en-US" w:eastAsia="en-US" w:bidi="en-US"/>
      </w:rPr>
    </w:lvl>
    <w:lvl w:ilvl="2" w:tplc="01E2BA0A">
      <w:numFmt w:val="bullet"/>
      <w:lvlText w:val="•"/>
      <w:lvlJc w:val="left"/>
      <w:pPr>
        <w:ind w:left="2153" w:hanging="360"/>
      </w:pPr>
      <w:rPr>
        <w:rFonts w:hint="default"/>
        <w:lang w:val="en-US" w:eastAsia="en-US" w:bidi="en-US"/>
      </w:rPr>
    </w:lvl>
    <w:lvl w:ilvl="3" w:tplc="B4801262">
      <w:numFmt w:val="bullet"/>
      <w:lvlText w:val="•"/>
      <w:lvlJc w:val="left"/>
      <w:pPr>
        <w:ind w:left="3266" w:hanging="360"/>
      </w:pPr>
      <w:rPr>
        <w:rFonts w:hint="default"/>
        <w:lang w:val="en-US" w:eastAsia="en-US" w:bidi="en-US"/>
      </w:rPr>
    </w:lvl>
    <w:lvl w:ilvl="4" w:tplc="9B20ADA4">
      <w:numFmt w:val="bullet"/>
      <w:lvlText w:val="•"/>
      <w:lvlJc w:val="left"/>
      <w:pPr>
        <w:ind w:left="4380" w:hanging="360"/>
      </w:pPr>
      <w:rPr>
        <w:rFonts w:hint="default"/>
        <w:lang w:val="en-US" w:eastAsia="en-US" w:bidi="en-US"/>
      </w:rPr>
    </w:lvl>
    <w:lvl w:ilvl="5" w:tplc="11345386">
      <w:numFmt w:val="bullet"/>
      <w:lvlText w:val="•"/>
      <w:lvlJc w:val="left"/>
      <w:pPr>
        <w:ind w:left="5493" w:hanging="360"/>
      </w:pPr>
      <w:rPr>
        <w:rFonts w:hint="default"/>
        <w:lang w:val="en-US" w:eastAsia="en-US" w:bidi="en-US"/>
      </w:rPr>
    </w:lvl>
    <w:lvl w:ilvl="6" w:tplc="B3F8A5E6">
      <w:numFmt w:val="bullet"/>
      <w:lvlText w:val="•"/>
      <w:lvlJc w:val="left"/>
      <w:pPr>
        <w:ind w:left="6606" w:hanging="360"/>
      </w:pPr>
      <w:rPr>
        <w:rFonts w:hint="default"/>
        <w:lang w:val="en-US" w:eastAsia="en-US" w:bidi="en-US"/>
      </w:rPr>
    </w:lvl>
    <w:lvl w:ilvl="7" w:tplc="F0BCE32C">
      <w:numFmt w:val="bullet"/>
      <w:lvlText w:val="•"/>
      <w:lvlJc w:val="left"/>
      <w:pPr>
        <w:ind w:left="7720" w:hanging="360"/>
      </w:pPr>
      <w:rPr>
        <w:rFonts w:hint="default"/>
        <w:lang w:val="en-US" w:eastAsia="en-US" w:bidi="en-US"/>
      </w:rPr>
    </w:lvl>
    <w:lvl w:ilvl="8" w:tplc="CA7C9A30">
      <w:numFmt w:val="bullet"/>
      <w:lvlText w:val="•"/>
      <w:lvlJc w:val="left"/>
      <w:pPr>
        <w:ind w:left="8833" w:hanging="360"/>
      </w:pPr>
      <w:rPr>
        <w:rFonts w:hint="default"/>
        <w:lang w:val="en-US" w:eastAsia="en-US" w:bidi="en-US"/>
      </w:rPr>
    </w:lvl>
  </w:abstractNum>
  <w:abstractNum w:abstractNumId="229" w15:restartNumberingAfterBreak="0">
    <w:nsid w:val="72E75141"/>
    <w:multiLevelType w:val="hybridMultilevel"/>
    <w:tmpl w:val="C1EAC9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3B81A6E"/>
    <w:multiLevelType w:val="multilevel"/>
    <w:tmpl w:val="E022F978"/>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1" w15:restartNumberingAfterBreak="0">
    <w:nsid w:val="73C21E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2" w15:restartNumberingAfterBreak="0">
    <w:nsid w:val="74327503"/>
    <w:multiLevelType w:val="multilevel"/>
    <w:tmpl w:val="99AE3BEA"/>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3" w15:restartNumberingAfterBreak="0">
    <w:nsid w:val="74565F51"/>
    <w:multiLevelType w:val="hybridMultilevel"/>
    <w:tmpl w:val="C326224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4" w15:restartNumberingAfterBreak="0">
    <w:nsid w:val="74A0639F"/>
    <w:multiLevelType w:val="hybridMultilevel"/>
    <w:tmpl w:val="1BB6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51C7832"/>
    <w:multiLevelType w:val="hybridMultilevel"/>
    <w:tmpl w:val="C71295C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5940CF2"/>
    <w:multiLevelType w:val="multilevel"/>
    <w:tmpl w:val="86BC6726"/>
    <w:lvl w:ilvl="0">
      <w:start w:val="1"/>
      <w:numFmt w:val="bullet"/>
      <w:lvlText w:val=""/>
      <w:lvlJc w:val="left"/>
      <w:pPr>
        <w:ind w:left="360" w:hanging="360"/>
      </w:pPr>
      <w:rPr>
        <w:rFonts w:ascii="Wingdings" w:hAnsi="Wingding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7" w15:restartNumberingAfterBreak="0">
    <w:nsid w:val="75F62D11"/>
    <w:multiLevelType w:val="hybridMultilevel"/>
    <w:tmpl w:val="67DC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6834495"/>
    <w:multiLevelType w:val="hybridMultilevel"/>
    <w:tmpl w:val="860E5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6C004F3"/>
    <w:multiLevelType w:val="hybridMultilevel"/>
    <w:tmpl w:val="6930D948"/>
    <w:lvl w:ilvl="0" w:tplc="EF56426A">
      <w:start w:val="1"/>
      <w:numFmt w:val="decimal"/>
      <w:lvlText w:val="%1."/>
      <w:lvlJc w:val="left"/>
      <w:pPr>
        <w:ind w:left="720" w:hanging="360"/>
      </w:pPr>
      <w:rPr>
        <w:rFonts w:ascii="Gill Sans MT" w:hAnsi="Gill Sans MT"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72F2033"/>
    <w:multiLevelType w:val="multilevel"/>
    <w:tmpl w:val="D47412AE"/>
    <w:lvl w:ilvl="0">
      <w:start w:val="11"/>
      <w:numFmt w:val="decimal"/>
      <w:lvlText w:val="%1"/>
      <w:lvlJc w:val="left"/>
      <w:pPr>
        <w:ind w:left="456" w:hanging="456"/>
      </w:pPr>
      <w:rPr>
        <w:rFonts w:hint="default"/>
        <w:b/>
      </w:rPr>
    </w:lvl>
    <w:lvl w:ilvl="1">
      <w:start w:val="1"/>
      <w:numFmt w:val="decimal"/>
      <w:lvlText w:val="%1.%2"/>
      <w:lvlJc w:val="left"/>
      <w:pPr>
        <w:ind w:left="1176" w:hanging="456"/>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41" w15:restartNumberingAfterBreak="0">
    <w:nsid w:val="77FB2105"/>
    <w:multiLevelType w:val="multilevel"/>
    <w:tmpl w:val="D972A958"/>
    <w:lvl w:ilvl="0">
      <w:start w:val="4"/>
      <w:numFmt w:val="decimal"/>
      <w:lvlText w:val="%1"/>
      <w:lvlJc w:val="left"/>
      <w:pPr>
        <w:ind w:left="480" w:hanging="480"/>
      </w:pPr>
      <w:rPr>
        <w:rFonts w:hint="default"/>
        <w:b/>
        <w:i w:val="0"/>
        <w:sz w:val="22"/>
      </w:rPr>
    </w:lvl>
    <w:lvl w:ilvl="1">
      <w:start w:val="2"/>
      <w:numFmt w:val="decimal"/>
      <w:lvlText w:val="%1.%2"/>
      <w:lvlJc w:val="left"/>
      <w:pPr>
        <w:ind w:left="1200" w:hanging="480"/>
      </w:pPr>
      <w:rPr>
        <w:rFonts w:hint="default"/>
        <w:b/>
        <w:i w:val="0"/>
        <w:sz w:val="22"/>
      </w:rPr>
    </w:lvl>
    <w:lvl w:ilvl="2">
      <w:start w:val="1"/>
      <w:numFmt w:val="decimal"/>
      <w:lvlText w:val="%1.%2.%3"/>
      <w:lvlJc w:val="left"/>
      <w:pPr>
        <w:ind w:left="2160" w:hanging="720"/>
      </w:pPr>
      <w:rPr>
        <w:rFonts w:hint="default"/>
        <w:b/>
        <w:i w:val="0"/>
        <w:sz w:val="22"/>
      </w:rPr>
    </w:lvl>
    <w:lvl w:ilvl="3">
      <w:start w:val="1"/>
      <w:numFmt w:val="decimal"/>
      <w:lvlText w:val="%1.%2.%3.%4"/>
      <w:lvlJc w:val="left"/>
      <w:pPr>
        <w:ind w:left="2880" w:hanging="720"/>
      </w:pPr>
      <w:rPr>
        <w:rFonts w:hint="default"/>
        <w:b/>
        <w:i w:val="0"/>
        <w:sz w:val="22"/>
      </w:rPr>
    </w:lvl>
    <w:lvl w:ilvl="4">
      <w:start w:val="1"/>
      <w:numFmt w:val="decimal"/>
      <w:lvlText w:val="%1.%2.%3.%4.%5"/>
      <w:lvlJc w:val="left"/>
      <w:pPr>
        <w:ind w:left="3960" w:hanging="1080"/>
      </w:pPr>
      <w:rPr>
        <w:rFonts w:hint="default"/>
        <w:b/>
        <w:i w:val="0"/>
        <w:sz w:val="22"/>
      </w:rPr>
    </w:lvl>
    <w:lvl w:ilvl="5">
      <w:start w:val="1"/>
      <w:numFmt w:val="decimal"/>
      <w:lvlText w:val="%1.%2.%3.%4.%5.%6"/>
      <w:lvlJc w:val="left"/>
      <w:pPr>
        <w:ind w:left="4680" w:hanging="1080"/>
      </w:pPr>
      <w:rPr>
        <w:rFonts w:hint="default"/>
        <w:b/>
        <w:i w:val="0"/>
        <w:sz w:val="22"/>
      </w:rPr>
    </w:lvl>
    <w:lvl w:ilvl="6">
      <w:start w:val="1"/>
      <w:numFmt w:val="decimal"/>
      <w:lvlText w:val="%1.%2.%3.%4.%5.%6.%7"/>
      <w:lvlJc w:val="left"/>
      <w:pPr>
        <w:ind w:left="5760" w:hanging="1440"/>
      </w:pPr>
      <w:rPr>
        <w:rFonts w:hint="default"/>
        <w:b/>
        <w:i w:val="0"/>
        <w:sz w:val="22"/>
      </w:rPr>
    </w:lvl>
    <w:lvl w:ilvl="7">
      <w:start w:val="1"/>
      <w:numFmt w:val="decimal"/>
      <w:lvlText w:val="%1.%2.%3.%4.%5.%6.%7.%8"/>
      <w:lvlJc w:val="left"/>
      <w:pPr>
        <w:ind w:left="6840" w:hanging="1800"/>
      </w:pPr>
      <w:rPr>
        <w:rFonts w:hint="default"/>
        <w:b/>
        <w:i w:val="0"/>
        <w:sz w:val="22"/>
      </w:rPr>
    </w:lvl>
    <w:lvl w:ilvl="8">
      <w:start w:val="1"/>
      <w:numFmt w:val="decimal"/>
      <w:lvlText w:val="%1.%2.%3.%4.%5.%6.%7.%8.%9"/>
      <w:lvlJc w:val="left"/>
      <w:pPr>
        <w:ind w:left="7560" w:hanging="1800"/>
      </w:pPr>
      <w:rPr>
        <w:rFonts w:hint="default"/>
        <w:b/>
        <w:i w:val="0"/>
        <w:sz w:val="22"/>
      </w:rPr>
    </w:lvl>
  </w:abstractNum>
  <w:abstractNum w:abstractNumId="242" w15:restartNumberingAfterBreak="0">
    <w:nsid w:val="780B07AD"/>
    <w:multiLevelType w:val="hybridMultilevel"/>
    <w:tmpl w:val="4B5E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8360CC7"/>
    <w:multiLevelType w:val="multilevel"/>
    <w:tmpl w:val="964A30F2"/>
    <w:lvl w:ilvl="0">
      <w:start w:val="1"/>
      <w:numFmt w:val="decimal"/>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44" w15:restartNumberingAfterBreak="0">
    <w:nsid w:val="78C62760"/>
    <w:multiLevelType w:val="multilevel"/>
    <w:tmpl w:val="4F1EBBCC"/>
    <w:numStyleLink w:val="FTFNumbering"/>
  </w:abstractNum>
  <w:abstractNum w:abstractNumId="245" w15:restartNumberingAfterBreak="0">
    <w:nsid w:val="792A227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6" w15:restartNumberingAfterBreak="0">
    <w:nsid w:val="794D4141"/>
    <w:multiLevelType w:val="hybridMultilevel"/>
    <w:tmpl w:val="54A80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A3E6AA3"/>
    <w:multiLevelType w:val="hybridMultilevel"/>
    <w:tmpl w:val="95BEF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B926A56"/>
    <w:multiLevelType w:val="multilevel"/>
    <w:tmpl w:val="4F1EBBCC"/>
    <w:numStyleLink w:val="FTFNumbering"/>
  </w:abstractNum>
  <w:abstractNum w:abstractNumId="249" w15:restartNumberingAfterBreak="0">
    <w:nsid w:val="7BD85E82"/>
    <w:multiLevelType w:val="multilevel"/>
    <w:tmpl w:val="BB9C01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Gill Sans MT" w:hAnsi="Gill Sans MT" w:hint="default"/>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0" w15:restartNumberingAfterBreak="0">
    <w:nsid w:val="7D242B63"/>
    <w:multiLevelType w:val="multilevel"/>
    <w:tmpl w:val="C1240210"/>
    <w:lvl w:ilvl="0">
      <w:start w:val="1"/>
      <w:numFmt w:val="decimal"/>
      <w:lvlText w:val="%1."/>
      <w:lvlJc w:val="left"/>
      <w:pPr>
        <w:ind w:left="360" w:hanging="360"/>
      </w:pPr>
    </w:lvl>
    <w:lvl w:ilvl="1">
      <w:start w:val="1"/>
      <w:numFmt w:val="lowerLetter"/>
      <w:lvlText w:val="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1" w15:restartNumberingAfterBreak="0">
    <w:nsid w:val="7D9D4F44"/>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DF213DA"/>
    <w:multiLevelType w:val="hybridMultilevel"/>
    <w:tmpl w:val="4D02A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EF258B4"/>
    <w:multiLevelType w:val="multilevel"/>
    <w:tmpl w:val="75EAF374"/>
    <w:lvl w:ilvl="0">
      <w:start w:val="1"/>
      <w:numFmt w:val="decimal"/>
      <w:lvlText w:val="%1."/>
      <w:lvlJc w:val="left"/>
      <w:pPr>
        <w:ind w:left="360" w:hanging="360"/>
      </w:pPr>
      <w:rPr>
        <w:rFonts w:hint="default"/>
      </w:rPr>
    </w:lvl>
    <w:lvl w:ilvl="1">
      <w:start w:val="1"/>
      <w:numFmt w:val="lowerLetter"/>
      <w:lvlText w:val="8%2."/>
      <w:lvlJc w:val="left"/>
      <w:pPr>
        <w:ind w:left="792" w:hanging="432"/>
      </w:pPr>
      <w:rPr>
        <w:rFonts w:hint="default"/>
        <w:i w:val="0"/>
        <w:color w:val="000000"/>
      </w:rPr>
    </w:lvl>
    <w:lvl w:ilvl="2">
      <w:start w:val="1"/>
      <w:numFmt w:val="decimal"/>
      <w:lvlText w:val="%1.%2.%3."/>
      <w:lvlJc w:val="left"/>
      <w:pPr>
        <w:ind w:left="1224" w:hanging="504"/>
      </w:pPr>
      <w:rPr>
        <w:rFonts w:hint="default"/>
        <w:i w:val="0"/>
        <w:color w:val="000000"/>
      </w:rPr>
    </w:lvl>
    <w:lvl w:ilvl="3">
      <w:start w:val="1"/>
      <w:numFmt w:val="decimal"/>
      <w:lvlText w:val="%1.%2.%3.%4."/>
      <w:lvlJc w:val="left"/>
      <w:pPr>
        <w:ind w:left="1728" w:hanging="648"/>
      </w:pPr>
      <w:rPr>
        <w:rFonts w:hint="default"/>
        <w:i w:val="0"/>
        <w:color w:val="000000"/>
      </w:rPr>
    </w:lvl>
    <w:lvl w:ilvl="4">
      <w:start w:val="1"/>
      <w:numFmt w:val="decimal"/>
      <w:lvlText w:val="%1.%2.%3.%4.%5."/>
      <w:lvlJc w:val="left"/>
      <w:pPr>
        <w:ind w:left="2232" w:hanging="792"/>
      </w:pPr>
      <w:rPr>
        <w:rFonts w:hint="default"/>
        <w:i w:val="0"/>
        <w:color w:val="000000"/>
      </w:rPr>
    </w:lvl>
    <w:lvl w:ilvl="5">
      <w:start w:val="1"/>
      <w:numFmt w:val="decimal"/>
      <w:lvlText w:val="%1.%2.%3.%4.%5.%6."/>
      <w:lvlJc w:val="left"/>
      <w:pPr>
        <w:ind w:left="2736" w:hanging="936"/>
      </w:pPr>
      <w:rPr>
        <w:rFonts w:hint="default"/>
        <w:i w:val="0"/>
        <w:color w:val="000000"/>
      </w:rPr>
    </w:lvl>
    <w:lvl w:ilvl="6">
      <w:start w:val="1"/>
      <w:numFmt w:val="decimal"/>
      <w:lvlText w:val="%1.%2.%3.%4.%5.%6.%7."/>
      <w:lvlJc w:val="left"/>
      <w:pPr>
        <w:ind w:left="3240" w:hanging="1080"/>
      </w:pPr>
      <w:rPr>
        <w:rFonts w:hint="default"/>
        <w:i w:val="0"/>
        <w:color w:val="000000"/>
      </w:rPr>
    </w:lvl>
    <w:lvl w:ilvl="7">
      <w:start w:val="1"/>
      <w:numFmt w:val="decimal"/>
      <w:lvlText w:val="%1.%2.%3.%4.%5.%6.%7.%8."/>
      <w:lvlJc w:val="left"/>
      <w:pPr>
        <w:ind w:left="3744" w:hanging="1224"/>
      </w:pPr>
      <w:rPr>
        <w:rFonts w:hint="default"/>
        <w:i w:val="0"/>
        <w:color w:val="000000"/>
      </w:rPr>
    </w:lvl>
    <w:lvl w:ilvl="8">
      <w:start w:val="1"/>
      <w:numFmt w:val="decimal"/>
      <w:lvlText w:val="%1.%2.%3.%4.%5.%6.%7.%8.%9."/>
      <w:lvlJc w:val="left"/>
      <w:pPr>
        <w:ind w:left="4320" w:hanging="1440"/>
      </w:pPr>
      <w:rPr>
        <w:rFonts w:hint="default"/>
        <w:i w:val="0"/>
        <w:color w:val="000000"/>
      </w:rPr>
    </w:lvl>
  </w:abstractNum>
  <w:abstractNum w:abstractNumId="254" w15:restartNumberingAfterBreak="0">
    <w:nsid w:val="7FBB0010"/>
    <w:multiLevelType w:val="hybridMultilevel"/>
    <w:tmpl w:val="38EE5A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FF955D4"/>
    <w:multiLevelType w:val="hybridMultilevel"/>
    <w:tmpl w:val="DDAC8EF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FFA6B46"/>
    <w:multiLevelType w:val="hybridMultilevel"/>
    <w:tmpl w:val="77DEE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1"/>
  </w:num>
  <w:num w:numId="2">
    <w:abstractNumId w:val="239"/>
  </w:num>
  <w:num w:numId="3">
    <w:abstractNumId w:val="59"/>
  </w:num>
  <w:num w:numId="4">
    <w:abstractNumId w:val="9"/>
  </w:num>
  <w:num w:numId="5">
    <w:abstractNumId w:val="57"/>
  </w:num>
  <w:num w:numId="6">
    <w:abstractNumId w:val="54"/>
  </w:num>
  <w:num w:numId="7">
    <w:abstractNumId w:val="13"/>
  </w:num>
  <w:num w:numId="8">
    <w:abstractNumId w:val="135"/>
  </w:num>
  <w:num w:numId="9">
    <w:abstractNumId w:val="186"/>
  </w:num>
  <w:num w:numId="10">
    <w:abstractNumId w:val="10"/>
  </w:num>
  <w:num w:numId="11">
    <w:abstractNumId w:val="77"/>
  </w:num>
  <w:num w:numId="12">
    <w:abstractNumId w:val="228"/>
  </w:num>
  <w:num w:numId="13">
    <w:abstractNumId w:val="167"/>
  </w:num>
  <w:num w:numId="14">
    <w:abstractNumId w:val="128"/>
  </w:num>
  <w:num w:numId="15">
    <w:abstractNumId w:val="8"/>
  </w:num>
  <w:num w:numId="16">
    <w:abstractNumId w:val="182"/>
  </w:num>
  <w:num w:numId="17">
    <w:abstractNumId w:val="244"/>
  </w:num>
  <w:num w:numId="18">
    <w:abstractNumId w:val="41"/>
  </w:num>
  <w:num w:numId="19">
    <w:abstractNumId w:val="16"/>
  </w:num>
  <w:num w:numId="20">
    <w:abstractNumId w:val="113"/>
  </w:num>
  <w:num w:numId="21">
    <w:abstractNumId w:val="205"/>
  </w:num>
  <w:num w:numId="22">
    <w:abstractNumId w:val="213"/>
  </w:num>
  <w:num w:numId="23">
    <w:abstractNumId w:val="210"/>
  </w:num>
  <w:num w:numId="24">
    <w:abstractNumId w:val="131"/>
  </w:num>
  <w:num w:numId="25">
    <w:abstractNumId w:val="166"/>
  </w:num>
  <w:num w:numId="26">
    <w:abstractNumId w:val="242"/>
  </w:num>
  <w:num w:numId="27">
    <w:abstractNumId w:val="158"/>
  </w:num>
  <w:num w:numId="28">
    <w:abstractNumId w:val="165"/>
  </w:num>
  <w:num w:numId="29">
    <w:abstractNumId w:val="209"/>
  </w:num>
  <w:num w:numId="30">
    <w:abstractNumId w:val="39"/>
  </w:num>
  <w:num w:numId="31">
    <w:abstractNumId w:val="96"/>
  </w:num>
  <w:num w:numId="32">
    <w:abstractNumId w:val="69"/>
  </w:num>
  <w:num w:numId="33">
    <w:abstractNumId w:val="163"/>
  </w:num>
  <w:num w:numId="34">
    <w:abstractNumId w:val="72"/>
  </w:num>
  <w:num w:numId="35">
    <w:abstractNumId w:val="58"/>
  </w:num>
  <w:num w:numId="36">
    <w:abstractNumId w:val="106"/>
  </w:num>
  <w:num w:numId="37">
    <w:abstractNumId w:val="156"/>
  </w:num>
  <w:num w:numId="38">
    <w:abstractNumId w:val="130"/>
  </w:num>
  <w:num w:numId="39">
    <w:abstractNumId w:val="17"/>
  </w:num>
  <w:num w:numId="40">
    <w:abstractNumId w:val="173"/>
  </w:num>
  <w:num w:numId="41">
    <w:abstractNumId w:val="75"/>
  </w:num>
  <w:num w:numId="42">
    <w:abstractNumId w:val="230"/>
  </w:num>
  <w:num w:numId="43">
    <w:abstractNumId w:val="73"/>
  </w:num>
  <w:num w:numId="44">
    <w:abstractNumId w:val="250"/>
  </w:num>
  <w:num w:numId="45">
    <w:abstractNumId w:val="119"/>
  </w:num>
  <w:num w:numId="46">
    <w:abstractNumId w:val="133"/>
  </w:num>
  <w:num w:numId="47">
    <w:abstractNumId w:val="199"/>
  </w:num>
  <w:num w:numId="48">
    <w:abstractNumId w:val="223"/>
  </w:num>
  <w:num w:numId="49">
    <w:abstractNumId w:val="82"/>
  </w:num>
  <w:num w:numId="50">
    <w:abstractNumId w:val="114"/>
  </w:num>
  <w:num w:numId="51">
    <w:abstractNumId w:val="23"/>
  </w:num>
  <w:num w:numId="52">
    <w:abstractNumId w:val="194"/>
  </w:num>
  <w:num w:numId="53">
    <w:abstractNumId w:val="256"/>
  </w:num>
  <w:num w:numId="54">
    <w:abstractNumId w:val="45"/>
  </w:num>
  <w:num w:numId="55">
    <w:abstractNumId w:val="253"/>
  </w:num>
  <w:num w:numId="56">
    <w:abstractNumId w:val="127"/>
  </w:num>
  <w:num w:numId="57">
    <w:abstractNumId w:val="175"/>
  </w:num>
  <w:num w:numId="58">
    <w:abstractNumId w:val="132"/>
  </w:num>
  <w:num w:numId="59">
    <w:abstractNumId w:val="105"/>
  </w:num>
  <w:num w:numId="60">
    <w:abstractNumId w:val="149"/>
  </w:num>
  <w:num w:numId="61">
    <w:abstractNumId w:val="151"/>
  </w:num>
  <w:num w:numId="62">
    <w:abstractNumId w:val="251"/>
  </w:num>
  <w:num w:numId="63">
    <w:abstractNumId w:val="19"/>
  </w:num>
  <w:num w:numId="64">
    <w:abstractNumId w:val="70"/>
  </w:num>
  <w:num w:numId="65">
    <w:abstractNumId w:val="252"/>
  </w:num>
  <w:num w:numId="66">
    <w:abstractNumId w:val="21"/>
  </w:num>
  <w:num w:numId="67">
    <w:abstractNumId w:val="74"/>
  </w:num>
  <w:num w:numId="68">
    <w:abstractNumId w:val="208"/>
  </w:num>
  <w:num w:numId="69">
    <w:abstractNumId w:val="226"/>
  </w:num>
  <w:num w:numId="70">
    <w:abstractNumId w:val="39"/>
  </w:num>
  <w:num w:numId="71">
    <w:abstractNumId w:val="34"/>
  </w:num>
  <w:num w:numId="72">
    <w:abstractNumId w:val="129"/>
  </w:num>
  <w:num w:numId="73">
    <w:abstractNumId w:val="245"/>
  </w:num>
  <w:num w:numId="74">
    <w:abstractNumId w:val="52"/>
  </w:num>
  <w:num w:numId="75">
    <w:abstractNumId w:val="201"/>
  </w:num>
  <w:num w:numId="76">
    <w:abstractNumId w:val="86"/>
  </w:num>
  <w:num w:numId="77">
    <w:abstractNumId w:val="81"/>
  </w:num>
  <w:num w:numId="78">
    <w:abstractNumId w:val="143"/>
  </w:num>
  <w:num w:numId="79">
    <w:abstractNumId w:val="150"/>
  </w:num>
  <w:num w:numId="80">
    <w:abstractNumId w:val="103"/>
  </w:num>
  <w:num w:numId="81">
    <w:abstractNumId w:val="94"/>
  </w:num>
  <w:num w:numId="82">
    <w:abstractNumId w:val="48"/>
  </w:num>
  <w:num w:numId="83">
    <w:abstractNumId w:val="66"/>
  </w:num>
  <w:num w:numId="84">
    <w:abstractNumId w:val="231"/>
  </w:num>
  <w:num w:numId="85">
    <w:abstractNumId w:val="145"/>
  </w:num>
  <w:num w:numId="86">
    <w:abstractNumId w:val="110"/>
  </w:num>
  <w:num w:numId="87">
    <w:abstractNumId w:val="195"/>
  </w:num>
  <w:num w:numId="88">
    <w:abstractNumId w:val="204"/>
  </w:num>
  <w:num w:numId="89">
    <w:abstractNumId w:val="118"/>
  </w:num>
  <w:num w:numId="90">
    <w:abstractNumId w:val="255"/>
  </w:num>
  <w:num w:numId="91">
    <w:abstractNumId w:val="136"/>
  </w:num>
  <w:num w:numId="92">
    <w:abstractNumId w:val="221"/>
  </w:num>
  <w:num w:numId="93">
    <w:abstractNumId w:val="254"/>
  </w:num>
  <w:num w:numId="94">
    <w:abstractNumId w:val="198"/>
  </w:num>
  <w:num w:numId="95">
    <w:abstractNumId w:val="11"/>
  </w:num>
  <w:num w:numId="96">
    <w:abstractNumId w:val="178"/>
  </w:num>
  <w:num w:numId="97">
    <w:abstractNumId w:val="49"/>
  </w:num>
  <w:num w:numId="98">
    <w:abstractNumId w:val="33"/>
  </w:num>
  <w:num w:numId="99">
    <w:abstractNumId w:val="22"/>
  </w:num>
  <w:num w:numId="100">
    <w:abstractNumId w:val="112"/>
  </w:num>
  <w:num w:numId="101">
    <w:abstractNumId w:val="222"/>
  </w:num>
  <w:num w:numId="102">
    <w:abstractNumId w:val="217"/>
  </w:num>
  <w:num w:numId="103">
    <w:abstractNumId w:val="12"/>
  </w:num>
  <w:num w:numId="104">
    <w:abstractNumId w:val="134"/>
  </w:num>
  <w:num w:numId="105">
    <w:abstractNumId w:val="29"/>
  </w:num>
  <w:num w:numId="106">
    <w:abstractNumId w:val="44"/>
  </w:num>
  <w:num w:numId="107">
    <w:abstractNumId w:val="202"/>
  </w:num>
  <w:num w:numId="108">
    <w:abstractNumId w:val="237"/>
  </w:num>
  <w:num w:numId="109">
    <w:abstractNumId w:val="80"/>
  </w:num>
  <w:num w:numId="110">
    <w:abstractNumId w:val="187"/>
  </w:num>
  <w:num w:numId="111">
    <w:abstractNumId w:val="40"/>
  </w:num>
  <w:num w:numId="112">
    <w:abstractNumId w:val="246"/>
  </w:num>
  <w:num w:numId="113">
    <w:abstractNumId w:val="63"/>
  </w:num>
  <w:num w:numId="114">
    <w:abstractNumId w:val="189"/>
  </w:num>
  <w:num w:numId="115">
    <w:abstractNumId w:val="26"/>
  </w:num>
  <w:num w:numId="116">
    <w:abstractNumId w:val="117"/>
  </w:num>
  <w:num w:numId="117">
    <w:abstractNumId w:val="126"/>
  </w:num>
  <w:num w:numId="118">
    <w:abstractNumId w:val="97"/>
  </w:num>
  <w:num w:numId="119">
    <w:abstractNumId w:val="60"/>
  </w:num>
  <w:num w:numId="120">
    <w:abstractNumId w:val="153"/>
  </w:num>
  <w:num w:numId="121">
    <w:abstractNumId w:val="42"/>
  </w:num>
  <w:num w:numId="122">
    <w:abstractNumId w:val="37"/>
  </w:num>
  <w:num w:numId="123">
    <w:abstractNumId w:val="43"/>
  </w:num>
  <w:num w:numId="124">
    <w:abstractNumId w:val="211"/>
  </w:num>
  <w:num w:numId="125">
    <w:abstractNumId w:val="32"/>
  </w:num>
  <w:num w:numId="126">
    <w:abstractNumId w:val="180"/>
  </w:num>
  <w:num w:numId="127">
    <w:abstractNumId w:val="185"/>
  </w:num>
  <w:num w:numId="128">
    <w:abstractNumId w:val="207"/>
  </w:num>
  <w:num w:numId="129">
    <w:abstractNumId w:val="109"/>
  </w:num>
  <w:num w:numId="130">
    <w:abstractNumId w:val="219"/>
  </w:num>
  <w:num w:numId="131">
    <w:abstractNumId w:val="229"/>
  </w:num>
  <w:num w:numId="132">
    <w:abstractNumId w:val="203"/>
  </w:num>
  <w:num w:numId="133">
    <w:abstractNumId w:val="101"/>
  </w:num>
  <w:num w:numId="134">
    <w:abstractNumId w:val="141"/>
  </w:num>
  <w:num w:numId="135">
    <w:abstractNumId w:val="89"/>
  </w:num>
  <w:num w:numId="136">
    <w:abstractNumId w:val="51"/>
  </w:num>
  <w:num w:numId="137">
    <w:abstractNumId w:val="243"/>
  </w:num>
  <w:num w:numId="138">
    <w:abstractNumId w:val="61"/>
  </w:num>
  <w:num w:numId="139">
    <w:abstractNumId w:val="91"/>
  </w:num>
  <w:num w:numId="140">
    <w:abstractNumId w:val="88"/>
  </w:num>
  <w:num w:numId="141">
    <w:abstractNumId w:val="31"/>
  </w:num>
  <w:num w:numId="142">
    <w:abstractNumId w:val="30"/>
  </w:num>
  <w:num w:numId="143">
    <w:abstractNumId w:val="99"/>
  </w:num>
  <w:num w:numId="144">
    <w:abstractNumId w:val="162"/>
  </w:num>
  <w:num w:numId="145">
    <w:abstractNumId w:val="155"/>
  </w:num>
  <w:num w:numId="146">
    <w:abstractNumId w:val="159"/>
  </w:num>
  <w:num w:numId="147">
    <w:abstractNumId w:val="38"/>
  </w:num>
  <w:num w:numId="148">
    <w:abstractNumId w:val="216"/>
  </w:num>
  <w:num w:numId="149">
    <w:abstractNumId w:val="50"/>
  </w:num>
  <w:num w:numId="150">
    <w:abstractNumId w:val="183"/>
  </w:num>
  <w:num w:numId="151">
    <w:abstractNumId w:val="235"/>
  </w:num>
  <w:num w:numId="152">
    <w:abstractNumId w:val="161"/>
  </w:num>
  <w:num w:numId="153">
    <w:abstractNumId w:val="200"/>
  </w:num>
  <w:num w:numId="154">
    <w:abstractNumId w:val="176"/>
  </w:num>
  <w:num w:numId="155">
    <w:abstractNumId w:val="227"/>
  </w:num>
  <w:num w:numId="156">
    <w:abstractNumId w:val="20"/>
  </w:num>
  <w:num w:numId="157">
    <w:abstractNumId w:val="122"/>
  </w:num>
  <w:num w:numId="158">
    <w:abstractNumId w:val="78"/>
  </w:num>
  <w:num w:numId="159">
    <w:abstractNumId w:val="116"/>
  </w:num>
  <w:num w:numId="160">
    <w:abstractNumId w:val="92"/>
  </w:num>
  <w:num w:numId="161">
    <w:abstractNumId w:val="218"/>
  </w:num>
  <w:num w:numId="162">
    <w:abstractNumId w:val="197"/>
  </w:num>
  <w:num w:numId="163">
    <w:abstractNumId w:val="124"/>
  </w:num>
  <w:num w:numId="164">
    <w:abstractNumId w:val="215"/>
  </w:num>
  <w:num w:numId="165">
    <w:abstractNumId w:val="90"/>
  </w:num>
  <w:num w:numId="166">
    <w:abstractNumId w:val="68"/>
  </w:num>
  <w:num w:numId="167">
    <w:abstractNumId w:val="62"/>
  </w:num>
  <w:num w:numId="168">
    <w:abstractNumId w:val="7"/>
  </w:num>
  <w:num w:numId="169">
    <w:abstractNumId w:val="6"/>
  </w:num>
  <w:num w:numId="170">
    <w:abstractNumId w:val="5"/>
  </w:num>
  <w:num w:numId="171">
    <w:abstractNumId w:val="4"/>
  </w:num>
  <w:num w:numId="172">
    <w:abstractNumId w:val="3"/>
  </w:num>
  <w:num w:numId="173">
    <w:abstractNumId w:val="2"/>
  </w:num>
  <w:num w:numId="174">
    <w:abstractNumId w:val="1"/>
  </w:num>
  <w:num w:numId="175">
    <w:abstractNumId w:val="0"/>
  </w:num>
  <w:num w:numId="176">
    <w:abstractNumId w:val="248"/>
  </w:num>
  <w:num w:numId="177">
    <w:abstractNumId w:val="65"/>
  </w:num>
  <w:num w:numId="178">
    <w:abstractNumId w:val="123"/>
  </w:num>
  <w:num w:numId="179">
    <w:abstractNumId w:val="170"/>
  </w:num>
  <w:num w:numId="180">
    <w:abstractNumId w:val="53"/>
  </w:num>
  <w:num w:numId="181">
    <w:abstractNumId w:val="98"/>
  </w:num>
  <w:num w:numId="182">
    <w:abstractNumId w:val="236"/>
  </w:num>
  <w:num w:numId="183">
    <w:abstractNumId w:val="181"/>
  </w:num>
  <w:num w:numId="184">
    <w:abstractNumId w:val="125"/>
  </w:num>
  <w:num w:numId="185">
    <w:abstractNumId w:val="107"/>
  </w:num>
  <w:num w:numId="186">
    <w:abstractNumId w:val="15"/>
  </w:num>
  <w:num w:numId="187">
    <w:abstractNumId w:val="148"/>
  </w:num>
  <w:num w:numId="188">
    <w:abstractNumId w:val="84"/>
  </w:num>
  <w:num w:numId="189">
    <w:abstractNumId w:val="121"/>
  </w:num>
  <w:num w:numId="190">
    <w:abstractNumId w:val="104"/>
  </w:num>
  <w:num w:numId="191">
    <w:abstractNumId w:val="120"/>
  </w:num>
  <w:num w:numId="192">
    <w:abstractNumId w:val="240"/>
  </w:num>
  <w:num w:numId="193">
    <w:abstractNumId w:val="174"/>
  </w:num>
  <w:num w:numId="194">
    <w:abstractNumId w:val="220"/>
  </w:num>
  <w:num w:numId="195">
    <w:abstractNumId w:val="147"/>
  </w:num>
  <w:num w:numId="196">
    <w:abstractNumId w:val="225"/>
  </w:num>
  <w:num w:numId="197">
    <w:abstractNumId w:val="146"/>
  </w:num>
  <w:num w:numId="198">
    <w:abstractNumId w:val="108"/>
  </w:num>
  <w:num w:numId="199">
    <w:abstractNumId w:val="36"/>
  </w:num>
  <w:num w:numId="200">
    <w:abstractNumId w:val="111"/>
  </w:num>
  <w:num w:numId="201">
    <w:abstractNumId w:val="25"/>
  </w:num>
  <w:num w:numId="202">
    <w:abstractNumId w:val="64"/>
  </w:num>
  <w:num w:numId="203">
    <w:abstractNumId w:val="28"/>
  </w:num>
  <w:num w:numId="204">
    <w:abstractNumId w:val="139"/>
  </w:num>
  <w:num w:numId="205">
    <w:abstractNumId w:val="39"/>
  </w:num>
  <w:num w:numId="206">
    <w:abstractNumId w:val="171"/>
  </w:num>
  <w:num w:numId="207">
    <w:abstractNumId w:val="214"/>
  </w:num>
  <w:num w:numId="208">
    <w:abstractNumId w:val="206"/>
  </w:num>
  <w:num w:numId="209">
    <w:abstractNumId w:val="212"/>
  </w:num>
  <w:num w:numId="210">
    <w:abstractNumId w:val="67"/>
  </w:num>
  <w:num w:numId="211">
    <w:abstractNumId w:val="46"/>
  </w:num>
  <w:num w:numId="212">
    <w:abstractNumId w:val="177"/>
  </w:num>
  <w:num w:numId="213">
    <w:abstractNumId w:val="85"/>
  </w:num>
  <w:num w:numId="214">
    <w:abstractNumId w:val="137"/>
  </w:num>
  <w:num w:numId="215">
    <w:abstractNumId w:val="100"/>
  </w:num>
  <w:num w:numId="216">
    <w:abstractNumId w:val="24"/>
  </w:num>
  <w:num w:numId="217">
    <w:abstractNumId w:val="152"/>
  </w:num>
  <w:num w:numId="218">
    <w:abstractNumId w:val="238"/>
  </w:num>
  <w:num w:numId="219">
    <w:abstractNumId w:val="247"/>
  </w:num>
  <w:num w:numId="220">
    <w:abstractNumId w:val="184"/>
  </w:num>
  <w:num w:numId="221">
    <w:abstractNumId w:val="234"/>
  </w:num>
  <w:num w:numId="222">
    <w:abstractNumId w:val="14"/>
  </w:num>
  <w:num w:numId="223">
    <w:abstractNumId w:val="138"/>
  </w:num>
  <w:num w:numId="224">
    <w:abstractNumId w:val="196"/>
  </w:num>
  <w:num w:numId="225">
    <w:abstractNumId w:val="27"/>
  </w:num>
  <w:num w:numId="226">
    <w:abstractNumId w:val="93"/>
  </w:num>
  <w:num w:numId="227">
    <w:abstractNumId w:val="115"/>
  </w:num>
  <w:num w:numId="228">
    <w:abstractNumId w:val="144"/>
  </w:num>
  <w:num w:numId="229">
    <w:abstractNumId w:val="8"/>
    <w:lvlOverride w:ilvl="0">
      <w:startOverride w:val="4"/>
    </w:lvlOverride>
    <w:lvlOverride w:ilvl="1">
      <w:startOverride w:val="1"/>
    </w:lvlOverride>
  </w:num>
  <w:num w:numId="230">
    <w:abstractNumId w:val="160"/>
  </w:num>
  <w:num w:numId="231">
    <w:abstractNumId w:val="83"/>
  </w:num>
  <w:num w:numId="232">
    <w:abstractNumId w:val="157"/>
  </w:num>
  <w:num w:numId="233">
    <w:abstractNumId w:val="71"/>
  </w:num>
  <w:num w:numId="234">
    <w:abstractNumId w:val="241"/>
  </w:num>
  <w:num w:numId="235">
    <w:abstractNumId w:val="35"/>
  </w:num>
  <w:num w:numId="236">
    <w:abstractNumId w:val="169"/>
  </w:num>
  <w:num w:numId="237">
    <w:abstractNumId w:val="18"/>
  </w:num>
  <w:num w:numId="238">
    <w:abstractNumId w:val="190"/>
  </w:num>
  <w:num w:numId="239">
    <w:abstractNumId w:val="249"/>
  </w:num>
  <w:num w:numId="240">
    <w:abstractNumId w:val="232"/>
  </w:num>
  <w:num w:numId="241">
    <w:abstractNumId w:val="164"/>
  </w:num>
  <w:num w:numId="242">
    <w:abstractNumId w:val="79"/>
  </w:num>
  <w:num w:numId="243">
    <w:abstractNumId w:val="140"/>
  </w:num>
  <w:num w:numId="244">
    <w:abstractNumId w:val="224"/>
  </w:num>
  <w:num w:numId="245">
    <w:abstractNumId w:val="179"/>
  </w:num>
  <w:num w:numId="246">
    <w:abstractNumId w:val="56"/>
  </w:num>
  <w:num w:numId="247">
    <w:abstractNumId w:val="168"/>
  </w:num>
  <w:num w:numId="248">
    <w:abstractNumId w:val="188"/>
  </w:num>
  <w:num w:numId="249">
    <w:abstractNumId w:val="55"/>
  </w:num>
  <w:num w:numId="250">
    <w:abstractNumId w:val="172"/>
  </w:num>
  <w:num w:numId="251">
    <w:abstractNumId w:val="102"/>
  </w:num>
  <w:num w:numId="252">
    <w:abstractNumId w:val="193"/>
  </w:num>
  <w:num w:numId="253">
    <w:abstractNumId w:val="95"/>
  </w:num>
  <w:num w:numId="254">
    <w:abstractNumId w:val="87"/>
  </w:num>
  <w:num w:numId="255">
    <w:abstractNumId w:val="154"/>
  </w:num>
  <w:num w:numId="256">
    <w:abstractNumId w:val="47"/>
  </w:num>
  <w:num w:numId="257">
    <w:abstractNumId w:val="76"/>
  </w:num>
  <w:num w:numId="258">
    <w:abstractNumId w:val="192"/>
  </w:num>
  <w:num w:numId="259">
    <w:abstractNumId w:val="142"/>
  </w:num>
  <w:num w:numId="260">
    <w:abstractNumId w:val="233"/>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drawingGridHorizontalSpacing w:val="110"/>
  <w:displayHorizontalDrawingGridEvery w:val="2"/>
  <w:characterSpacingControl w:val="doNotCompress"/>
  <w:hdrShapeDefaults>
    <o:shapedefaults v:ext="edit" spidmax="2049">
      <o:colormru v:ext="edit" colors="#94a545,#4799b5,#e6e7e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B6E"/>
    <w:rsid w:val="00000536"/>
    <w:rsid w:val="00000586"/>
    <w:rsid w:val="00000C8C"/>
    <w:rsid w:val="00000F09"/>
    <w:rsid w:val="00001A4B"/>
    <w:rsid w:val="00001CF9"/>
    <w:rsid w:val="00002509"/>
    <w:rsid w:val="000029B6"/>
    <w:rsid w:val="00003496"/>
    <w:rsid w:val="000034FF"/>
    <w:rsid w:val="000041FF"/>
    <w:rsid w:val="00004F69"/>
    <w:rsid w:val="000056CD"/>
    <w:rsid w:val="0000655F"/>
    <w:rsid w:val="000066D1"/>
    <w:rsid w:val="00006A6C"/>
    <w:rsid w:val="00006C73"/>
    <w:rsid w:val="0000704D"/>
    <w:rsid w:val="0000775B"/>
    <w:rsid w:val="00010487"/>
    <w:rsid w:val="00010FEA"/>
    <w:rsid w:val="00011267"/>
    <w:rsid w:val="000116BA"/>
    <w:rsid w:val="00011C26"/>
    <w:rsid w:val="0001201C"/>
    <w:rsid w:val="00012C4D"/>
    <w:rsid w:val="00013C7D"/>
    <w:rsid w:val="000141CA"/>
    <w:rsid w:val="000143AB"/>
    <w:rsid w:val="000148E8"/>
    <w:rsid w:val="00015B32"/>
    <w:rsid w:val="000177C4"/>
    <w:rsid w:val="00017B9D"/>
    <w:rsid w:val="00020ACC"/>
    <w:rsid w:val="0002130E"/>
    <w:rsid w:val="00021CE1"/>
    <w:rsid w:val="0002235A"/>
    <w:rsid w:val="00022626"/>
    <w:rsid w:val="00022CE8"/>
    <w:rsid w:val="00022FF0"/>
    <w:rsid w:val="0002379B"/>
    <w:rsid w:val="00024527"/>
    <w:rsid w:val="000249BB"/>
    <w:rsid w:val="00024E7F"/>
    <w:rsid w:val="000257F9"/>
    <w:rsid w:val="00025EB9"/>
    <w:rsid w:val="00026062"/>
    <w:rsid w:val="000274E1"/>
    <w:rsid w:val="000275CF"/>
    <w:rsid w:val="00027645"/>
    <w:rsid w:val="00030487"/>
    <w:rsid w:val="00030B6E"/>
    <w:rsid w:val="00030D5D"/>
    <w:rsid w:val="000315E6"/>
    <w:rsid w:val="00031EC5"/>
    <w:rsid w:val="00032177"/>
    <w:rsid w:val="000326FC"/>
    <w:rsid w:val="0003346E"/>
    <w:rsid w:val="00034458"/>
    <w:rsid w:val="00034AF8"/>
    <w:rsid w:val="00037220"/>
    <w:rsid w:val="0003753F"/>
    <w:rsid w:val="00040249"/>
    <w:rsid w:val="000414EC"/>
    <w:rsid w:val="0004240F"/>
    <w:rsid w:val="00043EB9"/>
    <w:rsid w:val="0004417F"/>
    <w:rsid w:val="00044747"/>
    <w:rsid w:val="00044A8F"/>
    <w:rsid w:val="000451E7"/>
    <w:rsid w:val="000454C5"/>
    <w:rsid w:val="000458DF"/>
    <w:rsid w:val="00045CCC"/>
    <w:rsid w:val="00046287"/>
    <w:rsid w:val="0004693B"/>
    <w:rsid w:val="00046E82"/>
    <w:rsid w:val="000505FB"/>
    <w:rsid w:val="0005075D"/>
    <w:rsid w:val="00050946"/>
    <w:rsid w:val="00051601"/>
    <w:rsid w:val="00051E54"/>
    <w:rsid w:val="00051F90"/>
    <w:rsid w:val="0005219C"/>
    <w:rsid w:val="0005233B"/>
    <w:rsid w:val="00052DD2"/>
    <w:rsid w:val="00053149"/>
    <w:rsid w:val="00053475"/>
    <w:rsid w:val="00053798"/>
    <w:rsid w:val="00054655"/>
    <w:rsid w:val="0005467A"/>
    <w:rsid w:val="0005541C"/>
    <w:rsid w:val="00056359"/>
    <w:rsid w:val="000568AF"/>
    <w:rsid w:val="00057400"/>
    <w:rsid w:val="00060243"/>
    <w:rsid w:val="000605B7"/>
    <w:rsid w:val="0006173C"/>
    <w:rsid w:val="00062B80"/>
    <w:rsid w:val="000630B5"/>
    <w:rsid w:val="000639C7"/>
    <w:rsid w:val="00063C57"/>
    <w:rsid w:val="000640B0"/>
    <w:rsid w:val="000646A8"/>
    <w:rsid w:val="00065608"/>
    <w:rsid w:val="0006572F"/>
    <w:rsid w:val="00066018"/>
    <w:rsid w:val="00066112"/>
    <w:rsid w:val="00066426"/>
    <w:rsid w:val="000668E5"/>
    <w:rsid w:val="00067633"/>
    <w:rsid w:val="000679D0"/>
    <w:rsid w:val="00070BC4"/>
    <w:rsid w:val="0007177A"/>
    <w:rsid w:val="00071839"/>
    <w:rsid w:val="00071A2B"/>
    <w:rsid w:val="00071B41"/>
    <w:rsid w:val="00072477"/>
    <w:rsid w:val="00072995"/>
    <w:rsid w:val="000730EC"/>
    <w:rsid w:val="00074085"/>
    <w:rsid w:val="000742C6"/>
    <w:rsid w:val="000744D6"/>
    <w:rsid w:val="00074722"/>
    <w:rsid w:val="000756B6"/>
    <w:rsid w:val="0007653F"/>
    <w:rsid w:val="0008029B"/>
    <w:rsid w:val="000803A5"/>
    <w:rsid w:val="000805EE"/>
    <w:rsid w:val="00081055"/>
    <w:rsid w:val="00081509"/>
    <w:rsid w:val="00081899"/>
    <w:rsid w:val="00081AC8"/>
    <w:rsid w:val="00081DD5"/>
    <w:rsid w:val="00081ECC"/>
    <w:rsid w:val="00082FFC"/>
    <w:rsid w:val="00083239"/>
    <w:rsid w:val="00083B5A"/>
    <w:rsid w:val="00083BB1"/>
    <w:rsid w:val="00083C93"/>
    <w:rsid w:val="00083E03"/>
    <w:rsid w:val="00084A2D"/>
    <w:rsid w:val="00085776"/>
    <w:rsid w:val="000857A7"/>
    <w:rsid w:val="0008585D"/>
    <w:rsid w:val="00085CD0"/>
    <w:rsid w:val="00086235"/>
    <w:rsid w:val="0008629A"/>
    <w:rsid w:val="00086C40"/>
    <w:rsid w:val="00086D3F"/>
    <w:rsid w:val="0008705F"/>
    <w:rsid w:val="00087228"/>
    <w:rsid w:val="0008784B"/>
    <w:rsid w:val="00090160"/>
    <w:rsid w:val="00090896"/>
    <w:rsid w:val="000911F3"/>
    <w:rsid w:val="00091302"/>
    <w:rsid w:val="000917C4"/>
    <w:rsid w:val="000938FE"/>
    <w:rsid w:val="00093DB4"/>
    <w:rsid w:val="00095F1C"/>
    <w:rsid w:val="000960BA"/>
    <w:rsid w:val="00097DA5"/>
    <w:rsid w:val="000A0465"/>
    <w:rsid w:val="000A1391"/>
    <w:rsid w:val="000A2579"/>
    <w:rsid w:val="000A2638"/>
    <w:rsid w:val="000A28AA"/>
    <w:rsid w:val="000A2ACF"/>
    <w:rsid w:val="000A3677"/>
    <w:rsid w:val="000A3AF6"/>
    <w:rsid w:val="000A3CE4"/>
    <w:rsid w:val="000A432D"/>
    <w:rsid w:val="000A461D"/>
    <w:rsid w:val="000A50B2"/>
    <w:rsid w:val="000A576A"/>
    <w:rsid w:val="000A59CA"/>
    <w:rsid w:val="000A68A5"/>
    <w:rsid w:val="000A79B2"/>
    <w:rsid w:val="000A7B98"/>
    <w:rsid w:val="000A7C71"/>
    <w:rsid w:val="000B08EC"/>
    <w:rsid w:val="000B09F9"/>
    <w:rsid w:val="000B0FCE"/>
    <w:rsid w:val="000B1269"/>
    <w:rsid w:val="000B1E25"/>
    <w:rsid w:val="000B21B3"/>
    <w:rsid w:val="000B2423"/>
    <w:rsid w:val="000B2588"/>
    <w:rsid w:val="000B27E1"/>
    <w:rsid w:val="000B281E"/>
    <w:rsid w:val="000B31B7"/>
    <w:rsid w:val="000B33AF"/>
    <w:rsid w:val="000B360B"/>
    <w:rsid w:val="000B3A5D"/>
    <w:rsid w:val="000B3E4D"/>
    <w:rsid w:val="000B3EB2"/>
    <w:rsid w:val="000B41B2"/>
    <w:rsid w:val="000B425F"/>
    <w:rsid w:val="000B4339"/>
    <w:rsid w:val="000B4637"/>
    <w:rsid w:val="000B4ADC"/>
    <w:rsid w:val="000B4E1D"/>
    <w:rsid w:val="000B4F0E"/>
    <w:rsid w:val="000B5E7C"/>
    <w:rsid w:val="000B66C7"/>
    <w:rsid w:val="000B6911"/>
    <w:rsid w:val="000B69BA"/>
    <w:rsid w:val="000B6CC6"/>
    <w:rsid w:val="000B6DBE"/>
    <w:rsid w:val="000B7BB2"/>
    <w:rsid w:val="000B7E9F"/>
    <w:rsid w:val="000C0132"/>
    <w:rsid w:val="000C1E5E"/>
    <w:rsid w:val="000C2AA4"/>
    <w:rsid w:val="000C2C9C"/>
    <w:rsid w:val="000C31ED"/>
    <w:rsid w:val="000C329A"/>
    <w:rsid w:val="000C399C"/>
    <w:rsid w:val="000C3BE1"/>
    <w:rsid w:val="000C3EE4"/>
    <w:rsid w:val="000C482D"/>
    <w:rsid w:val="000C4C61"/>
    <w:rsid w:val="000C565F"/>
    <w:rsid w:val="000C57F7"/>
    <w:rsid w:val="000C621D"/>
    <w:rsid w:val="000C62AD"/>
    <w:rsid w:val="000C761A"/>
    <w:rsid w:val="000C7814"/>
    <w:rsid w:val="000D0065"/>
    <w:rsid w:val="000D030F"/>
    <w:rsid w:val="000D104C"/>
    <w:rsid w:val="000D1333"/>
    <w:rsid w:val="000D2527"/>
    <w:rsid w:val="000D29F8"/>
    <w:rsid w:val="000D2F75"/>
    <w:rsid w:val="000D367C"/>
    <w:rsid w:val="000D39DB"/>
    <w:rsid w:val="000D3C8B"/>
    <w:rsid w:val="000D4630"/>
    <w:rsid w:val="000D46C7"/>
    <w:rsid w:val="000D5B3E"/>
    <w:rsid w:val="000D5DE6"/>
    <w:rsid w:val="000D65E4"/>
    <w:rsid w:val="000D68A0"/>
    <w:rsid w:val="000D6CAF"/>
    <w:rsid w:val="000D6DF2"/>
    <w:rsid w:val="000D7B38"/>
    <w:rsid w:val="000E0804"/>
    <w:rsid w:val="000E14CC"/>
    <w:rsid w:val="000E1C40"/>
    <w:rsid w:val="000E21F0"/>
    <w:rsid w:val="000E2A3B"/>
    <w:rsid w:val="000E4E40"/>
    <w:rsid w:val="000E4EBC"/>
    <w:rsid w:val="000E5217"/>
    <w:rsid w:val="000E5AFD"/>
    <w:rsid w:val="000E5BAC"/>
    <w:rsid w:val="000E6140"/>
    <w:rsid w:val="000E62D9"/>
    <w:rsid w:val="000E6D0E"/>
    <w:rsid w:val="000E769D"/>
    <w:rsid w:val="000F0B77"/>
    <w:rsid w:val="000F0BBF"/>
    <w:rsid w:val="000F14C9"/>
    <w:rsid w:val="000F1878"/>
    <w:rsid w:val="000F229E"/>
    <w:rsid w:val="000F2E26"/>
    <w:rsid w:val="000F3513"/>
    <w:rsid w:val="000F3771"/>
    <w:rsid w:val="000F38ED"/>
    <w:rsid w:val="000F4325"/>
    <w:rsid w:val="000F493E"/>
    <w:rsid w:val="000F4B83"/>
    <w:rsid w:val="000F4C96"/>
    <w:rsid w:val="000F5D69"/>
    <w:rsid w:val="000F6CD6"/>
    <w:rsid w:val="000F6F11"/>
    <w:rsid w:val="000F7156"/>
    <w:rsid w:val="000F74F8"/>
    <w:rsid w:val="000F7542"/>
    <w:rsid w:val="0010018F"/>
    <w:rsid w:val="00100245"/>
    <w:rsid w:val="00100484"/>
    <w:rsid w:val="001017D3"/>
    <w:rsid w:val="00102716"/>
    <w:rsid w:val="00102900"/>
    <w:rsid w:val="00102BCB"/>
    <w:rsid w:val="00102C9B"/>
    <w:rsid w:val="001048EC"/>
    <w:rsid w:val="00104EF9"/>
    <w:rsid w:val="00105332"/>
    <w:rsid w:val="0010558E"/>
    <w:rsid w:val="00105975"/>
    <w:rsid w:val="00105DF2"/>
    <w:rsid w:val="00105E03"/>
    <w:rsid w:val="00106426"/>
    <w:rsid w:val="00106DA9"/>
    <w:rsid w:val="00106E40"/>
    <w:rsid w:val="00110631"/>
    <w:rsid w:val="00110D5F"/>
    <w:rsid w:val="0011222B"/>
    <w:rsid w:val="0011328A"/>
    <w:rsid w:val="00113C22"/>
    <w:rsid w:val="00113CDB"/>
    <w:rsid w:val="0011401A"/>
    <w:rsid w:val="001146B9"/>
    <w:rsid w:val="00114FCB"/>
    <w:rsid w:val="001155C1"/>
    <w:rsid w:val="00115743"/>
    <w:rsid w:val="00116128"/>
    <w:rsid w:val="00116705"/>
    <w:rsid w:val="00116AC7"/>
    <w:rsid w:val="00116E4C"/>
    <w:rsid w:val="001177FE"/>
    <w:rsid w:val="00117837"/>
    <w:rsid w:val="00120006"/>
    <w:rsid w:val="0012059C"/>
    <w:rsid w:val="00121606"/>
    <w:rsid w:val="00122706"/>
    <w:rsid w:val="0012293C"/>
    <w:rsid w:val="00123989"/>
    <w:rsid w:val="00123E07"/>
    <w:rsid w:val="001251B3"/>
    <w:rsid w:val="00126061"/>
    <w:rsid w:val="00126846"/>
    <w:rsid w:val="00127748"/>
    <w:rsid w:val="0013178D"/>
    <w:rsid w:val="00132367"/>
    <w:rsid w:val="0013246C"/>
    <w:rsid w:val="0013291A"/>
    <w:rsid w:val="00132946"/>
    <w:rsid w:val="001329DF"/>
    <w:rsid w:val="00132EA8"/>
    <w:rsid w:val="00133F43"/>
    <w:rsid w:val="001345AA"/>
    <w:rsid w:val="0013476A"/>
    <w:rsid w:val="0013569C"/>
    <w:rsid w:val="00135734"/>
    <w:rsid w:val="00135BA2"/>
    <w:rsid w:val="00135CDA"/>
    <w:rsid w:val="001360B9"/>
    <w:rsid w:val="00136480"/>
    <w:rsid w:val="001369DB"/>
    <w:rsid w:val="00137003"/>
    <w:rsid w:val="00137B21"/>
    <w:rsid w:val="001402BE"/>
    <w:rsid w:val="00140FDB"/>
    <w:rsid w:val="0014166B"/>
    <w:rsid w:val="00141724"/>
    <w:rsid w:val="001418F0"/>
    <w:rsid w:val="00141A7D"/>
    <w:rsid w:val="00142FB8"/>
    <w:rsid w:val="001431F3"/>
    <w:rsid w:val="0014422C"/>
    <w:rsid w:val="001442AE"/>
    <w:rsid w:val="0014475A"/>
    <w:rsid w:val="00144DB5"/>
    <w:rsid w:val="001453E5"/>
    <w:rsid w:val="00145514"/>
    <w:rsid w:val="00145DC7"/>
    <w:rsid w:val="00146253"/>
    <w:rsid w:val="00146B7A"/>
    <w:rsid w:val="0014759B"/>
    <w:rsid w:val="00147B88"/>
    <w:rsid w:val="0015190D"/>
    <w:rsid w:val="001519CA"/>
    <w:rsid w:val="00151CE6"/>
    <w:rsid w:val="00152EC3"/>
    <w:rsid w:val="001530C8"/>
    <w:rsid w:val="00154F10"/>
    <w:rsid w:val="001556BD"/>
    <w:rsid w:val="001559BC"/>
    <w:rsid w:val="00156822"/>
    <w:rsid w:val="00156C3F"/>
    <w:rsid w:val="00156F89"/>
    <w:rsid w:val="0016100A"/>
    <w:rsid w:val="00161B0D"/>
    <w:rsid w:val="00163AE7"/>
    <w:rsid w:val="00163FE6"/>
    <w:rsid w:val="001643E0"/>
    <w:rsid w:val="0016447D"/>
    <w:rsid w:val="001647DD"/>
    <w:rsid w:val="00164825"/>
    <w:rsid w:val="00164C0B"/>
    <w:rsid w:val="00164F5E"/>
    <w:rsid w:val="00165C84"/>
    <w:rsid w:val="00165D3F"/>
    <w:rsid w:val="00166CA3"/>
    <w:rsid w:val="00166E1D"/>
    <w:rsid w:val="00167FF1"/>
    <w:rsid w:val="00170614"/>
    <w:rsid w:val="00172751"/>
    <w:rsid w:val="001727F8"/>
    <w:rsid w:val="00172807"/>
    <w:rsid w:val="001732BC"/>
    <w:rsid w:val="001740C6"/>
    <w:rsid w:val="00174E76"/>
    <w:rsid w:val="001760A2"/>
    <w:rsid w:val="00176817"/>
    <w:rsid w:val="00176ED4"/>
    <w:rsid w:val="00180CF5"/>
    <w:rsid w:val="001819D3"/>
    <w:rsid w:val="00181DF5"/>
    <w:rsid w:val="00181E6B"/>
    <w:rsid w:val="00182404"/>
    <w:rsid w:val="001825CE"/>
    <w:rsid w:val="00182777"/>
    <w:rsid w:val="00182949"/>
    <w:rsid w:val="00182B73"/>
    <w:rsid w:val="00182E5F"/>
    <w:rsid w:val="0018309E"/>
    <w:rsid w:val="00183376"/>
    <w:rsid w:val="00183D9A"/>
    <w:rsid w:val="0018485E"/>
    <w:rsid w:val="0018539A"/>
    <w:rsid w:val="0018680C"/>
    <w:rsid w:val="00187112"/>
    <w:rsid w:val="001908B7"/>
    <w:rsid w:val="00190F3B"/>
    <w:rsid w:val="00192145"/>
    <w:rsid w:val="00192353"/>
    <w:rsid w:val="00194268"/>
    <w:rsid w:val="00194CA6"/>
    <w:rsid w:val="0019585D"/>
    <w:rsid w:val="0019630C"/>
    <w:rsid w:val="001964C4"/>
    <w:rsid w:val="00196A91"/>
    <w:rsid w:val="00197418"/>
    <w:rsid w:val="00197E70"/>
    <w:rsid w:val="001A03D7"/>
    <w:rsid w:val="001A071B"/>
    <w:rsid w:val="001A0851"/>
    <w:rsid w:val="001A0E20"/>
    <w:rsid w:val="001A1162"/>
    <w:rsid w:val="001A15A4"/>
    <w:rsid w:val="001A16DB"/>
    <w:rsid w:val="001A23D4"/>
    <w:rsid w:val="001A25DD"/>
    <w:rsid w:val="001A2BD0"/>
    <w:rsid w:val="001A2EDF"/>
    <w:rsid w:val="001A2FE5"/>
    <w:rsid w:val="001A3913"/>
    <w:rsid w:val="001A3FEA"/>
    <w:rsid w:val="001A42A1"/>
    <w:rsid w:val="001A4D88"/>
    <w:rsid w:val="001A637E"/>
    <w:rsid w:val="001A6558"/>
    <w:rsid w:val="001A6B47"/>
    <w:rsid w:val="001A6EAB"/>
    <w:rsid w:val="001A6ECA"/>
    <w:rsid w:val="001A7987"/>
    <w:rsid w:val="001A7DF5"/>
    <w:rsid w:val="001B1368"/>
    <w:rsid w:val="001B13EB"/>
    <w:rsid w:val="001B1D15"/>
    <w:rsid w:val="001B2981"/>
    <w:rsid w:val="001B37D1"/>
    <w:rsid w:val="001B3DE2"/>
    <w:rsid w:val="001B4126"/>
    <w:rsid w:val="001B4A70"/>
    <w:rsid w:val="001C0031"/>
    <w:rsid w:val="001C03A3"/>
    <w:rsid w:val="001C0A05"/>
    <w:rsid w:val="001C170A"/>
    <w:rsid w:val="001C1E2F"/>
    <w:rsid w:val="001C25EA"/>
    <w:rsid w:val="001C3153"/>
    <w:rsid w:val="001C345A"/>
    <w:rsid w:val="001C3C04"/>
    <w:rsid w:val="001C4823"/>
    <w:rsid w:val="001C53CA"/>
    <w:rsid w:val="001C5CD3"/>
    <w:rsid w:val="001C667B"/>
    <w:rsid w:val="001C6DB5"/>
    <w:rsid w:val="001C75BA"/>
    <w:rsid w:val="001C7968"/>
    <w:rsid w:val="001D034F"/>
    <w:rsid w:val="001D09C9"/>
    <w:rsid w:val="001D0BE9"/>
    <w:rsid w:val="001D1287"/>
    <w:rsid w:val="001D129A"/>
    <w:rsid w:val="001D2005"/>
    <w:rsid w:val="001D20FD"/>
    <w:rsid w:val="001D23D4"/>
    <w:rsid w:val="001D2406"/>
    <w:rsid w:val="001D2AE0"/>
    <w:rsid w:val="001D2D24"/>
    <w:rsid w:val="001D2F17"/>
    <w:rsid w:val="001D33B3"/>
    <w:rsid w:val="001D38E2"/>
    <w:rsid w:val="001D49CC"/>
    <w:rsid w:val="001D4FCC"/>
    <w:rsid w:val="001D5088"/>
    <w:rsid w:val="001D5CFE"/>
    <w:rsid w:val="001D6926"/>
    <w:rsid w:val="001D7C4A"/>
    <w:rsid w:val="001E0D1F"/>
    <w:rsid w:val="001E2025"/>
    <w:rsid w:val="001E28CA"/>
    <w:rsid w:val="001E351D"/>
    <w:rsid w:val="001E37D7"/>
    <w:rsid w:val="001E46AE"/>
    <w:rsid w:val="001E4E8B"/>
    <w:rsid w:val="001E51A9"/>
    <w:rsid w:val="001E5DE6"/>
    <w:rsid w:val="001F03F2"/>
    <w:rsid w:val="001F157E"/>
    <w:rsid w:val="001F1674"/>
    <w:rsid w:val="001F2109"/>
    <w:rsid w:val="001F2A38"/>
    <w:rsid w:val="001F2FEC"/>
    <w:rsid w:val="001F3EFC"/>
    <w:rsid w:val="001F451A"/>
    <w:rsid w:val="001F471D"/>
    <w:rsid w:val="001F4CF6"/>
    <w:rsid w:val="001F6AA3"/>
    <w:rsid w:val="002003E3"/>
    <w:rsid w:val="00200706"/>
    <w:rsid w:val="00200D1F"/>
    <w:rsid w:val="0020118B"/>
    <w:rsid w:val="002011F8"/>
    <w:rsid w:val="00201539"/>
    <w:rsid w:val="00202458"/>
    <w:rsid w:val="00203750"/>
    <w:rsid w:val="00203BFA"/>
    <w:rsid w:val="00204B78"/>
    <w:rsid w:val="0020507D"/>
    <w:rsid w:val="00205839"/>
    <w:rsid w:val="00206538"/>
    <w:rsid w:val="0020694F"/>
    <w:rsid w:val="00206BF3"/>
    <w:rsid w:val="00206D56"/>
    <w:rsid w:val="0020728D"/>
    <w:rsid w:val="0020792D"/>
    <w:rsid w:val="00207AB2"/>
    <w:rsid w:val="00207C55"/>
    <w:rsid w:val="00210304"/>
    <w:rsid w:val="0021095D"/>
    <w:rsid w:val="00211EAC"/>
    <w:rsid w:val="0021209A"/>
    <w:rsid w:val="002134CE"/>
    <w:rsid w:val="002147E6"/>
    <w:rsid w:val="00214E4B"/>
    <w:rsid w:val="002150DC"/>
    <w:rsid w:val="00215707"/>
    <w:rsid w:val="00215CF1"/>
    <w:rsid w:val="00216245"/>
    <w:rsid w:val="00216538"/>
    <w:rsid w:val="00217060"/>
    <w:rsid w:val="002175F1"/>
    <w:rsid w:val="0022015C"/>
    <w:rsid w:val="002204F0"/>
    <w:rsid w:val="00220E69"/>
    <w:rsid w:val="00223A08"/>
    <w:rsid w:val="002240BD"/>
    <w:rsid w:val="002247E9"/>
    <w:rsid w:val="0022485B"/>
    <w:rsid w:val="002265DA"/>
    <w:rsid w:val="002272C1"/>
    <w:rsid w:val="002275FA"/>
    <w:rsid w:val="002277D8"/>
    <w:rsid w:val="00227A50"/>
    <w:rsid w:val="0023147D"/>
    <w:rsid w:val="00231556"/>
    <w:rsid w:val="00231DBD"/>
    <w:rsid w:val="002327BB"/>
    <w:rsid w:val="00232E88"/>
    <w:rsid w:val="00233ECB"/>
    <w:rsid w:val="00234D49"/>
    <w:rsid w:val="00235A62"/>
    <w:rsid w:val="0023619F"/>
    <w:rsid w:val="002362AE"/>
    <w:rsid w:val="00236A1B"/>
    <w:rsid w:val="00236C0F"/>
    <w:rsid w:val="002401AE"/>
    <w:rsid w:val="00240AD4"/>
    <w:rsid w:val="00241147"/>
    <w:rsid w:val="00241402"/>
    <w:rsid w:val="00241868"/>
    <w:rsid w:val="00242060"/>
    <w:rsid w:val="002420E4"/>
    <w:rsid w:val="00242B8C"/>
    <w:rsid w:val="0024343C"/>
    <w:rsid w:val="00243E1E"/>
    <w:rsid w:val="00243E8C"/>
    <w:rsid w:val="00243F16"/>
    <w:rsid w:val="002455AE"/>
    <w:rsid w:val="0024567C"/>
    <w:rsid w:val="00245B35"/>
    <w:rsid w:val="00246339"/>
    <w:rsid w:val="00246757"/>
    <w:rsid w:val="00246916"/>
    <w:rsid w:val="00246D9F"/>
    <w:rsid w:val="002478CE"/>
    <w:rsid w:val="00250597"/>
    <w:rsid w:val="0025075D"/>
    <w:rsid w:val="00251143"/>
    <w:rsid w:val="002514A1"/>
    <w:rsid w:val="002516BF"/>
    <w:rsid w:val="0025244E"/>
    <w:rsid w:val="00252814"/>
    <w:rsid w:val="00252F37"/>
    <w:rsid w:val="00253245"/>
    <w:rsid w:val="00253729"/>
    <w:rsid w:val="00253D96"/>
    <w:rsid w:val="00253E97"/>
    <w:rsid w:val="00253FB5"/>
    <w:rsid w:val="0025461E"/>
    <w:rsid w:val="0025641A"/>
    <w:rsid w:val="00263B14"/>
    <w:rsid w:val="0026446A"/>
    <w:rsid w:val="00264480"/>
    <w:rsid w:val="002654B6"/>
    <w:rsid w:val="00265C7C"/>
    <w:rsid w:val="00265CC8"/>
    <w:rsid w:val="0026608C"/>
    <w:rsid w:val="00267174"/>
    <w:rsid w:val="002676C8"/>
    <w:rsid w:val="00270109"/>
    <w:rsid w:val="002702B2"/>
    <w:rsid w:val="002705FD"/>
    <w:rsid w:val="00271344"/>
    <w:rsid w:val="00271C21"/>
    <w:rsid w:val="002722F8"/>
    <w:rsid w:val="00272C43"/>
    <w:rsid w:val="00272E24"/>
    <w:rsid w:val="00272FDF"/>
    <w:rsid w:val="0027308F"/>
    <w:rsid w:val="0027395D"/>
    <w:rsid w:val="00273B78"/>
    <w:rsid w:val="00273E04"/>
    <w:rsid w:val="002746B4"/>
    <w:rsid w:val="00274B26"/>
    <w:rsid w:val="002753F7"/>
    <w:rsid w:val="002766E1"/>
    <w:rsid w:val="002774E5"/>
    <w:rsid w:val="00277636"/>
    <w:rsid w:val="00280274"/>
    <w:rsid w:val="002802A4"/>
    <w:rsid w:val="002806A9"/>
    <w:rsid w:val="00280729"/>
    <w:rsid w:val="00280F64"/>
    <w:rsid w:val="00280F8F"/>
    <w:rsid w:val="00281562"/>
    <w:rsid w:val="0028202E"/>
    <w:rsid w:val="002821D0"/>
    <w:rsid w:val="002831BF"/>
    <w:rsid w:val="0028322D"/>
    <w:rsid w:val="00283CB6"/>
    <w:rsid w:val="0028424C"/>
    <w:rsid w:val="002846FB"/>
    <w:rsid w:val="0028722A"/>
    <w:rsid w:val="00287304"/>
    <w:rsid w:val="0028791A"/>
    <w:rsid w:val="00287C4F"/>
    <w:rsid w:val="002900F8"/>
    <w:rsid w:val="00290647"/>
    <w:rsid w:val="00291676"/>
    <w:rsid w:val="00291887"/>
    <w:rsid w:val="00292F04"/>
    <w:rsid w:val="00292FBF"/>
    <w:rsid w:val="002931F9"/>
    <w:rsid w:val="002938E4"/>
    <w:rsid w:val="00294762"/>
    <w:rsid w:val="002958C4"/>
    <w:rsid w:val="0029666E"/>
    <w:rsid w:val="002966EB"/>
    <w:rsid w:val="00296C89"/>
    <w:rsid w:val="00297757"/>
    <w:rsid w:val="00297DDC"/>
    <w:rsid w:val="002A04D3"/>
    <w:rsid w:val="002A1D00"/>
    <w:rsid w:val="002A2038"/>
    <w:rsid w:val="002A25A0"/>
    <w:rsid w:val="002A287B"/>
    <w:rsid w:val="002A2B6B"/>
    <w:rsid w:val="002A3514"/>
    <w:rsid w:val="002A3536"/>
    <w:rsid w:val="002A363A"/>
    <w:rsid w:val="002A4034"/>
    <w:rsid w:val="002A409B"/>
    <w:rsid w:val="002A4D8D"/>
    <w:rsid w:val="002A530B"/>
    <w:rsid w:val="002A54CA"/>
    <w:rsid w:val="002A5597"/>
    <w:rsid w:val="002A57ED"/>
    <w:rsid w:val="002A5906"/>
    <w:rsid w:val="002A606F"/>
    <w:rsid w:val="002A654B"/>
    <w:rsid w:val="002A6F9D"/>
    <w:rsid w:val="002A771D"/>
    <w:rsid w:val="002A7B8A"/>
    <w:rsid w:val="002A7D76"/>
    <w:rsid w:val="002B137D"/>
    <w:rsid w:val="002B1425"/>
    <w:rsid w:val="002B16A5"/>
    <w:rsid w:val="002B18E5"/>
    <w:rsid w:val="002B264B"/>
    <w:rsid w:val="002B2751"/>
    <w:rsid w:val="002B3A58"/>
    <w:rsid w:val="002B3B7E"/>
    <w:rsid w:val="002B475E"/>
    <w:rsid w:val="002B65BF"/>
    <w:rsid w:val="002B70E9"/>
    <w:rsid w:val="002B7271"/>
    <w:rsid w:val="002B7B47"/>
    <w:rsid w:val="002C02D3"/>
    <w:rsid w:val="002C0BFC"/>
    <w:rsid w:val="002C12EC"/>
    <w:rsid w:val="002C228C"/>
    <w:rsid w:val="002C280F"/>
    <w:rsid w:val="002C37C4"/>
    <w:rsid w:val="002C3825"/>
    <w:rsid w:val="002C3934"/>
    <w:rsid w:val="002C3BD7"/>
    <w:rsid w:val="002C4197"/>
    <w:rsid w:val="002C49FA"/>
    <w:rsid w:val="002C64EE"/>
    <w:rsid w:val="002C69B6"/>
    <w:rsid w:val="002C7B37"/>
    <w:rsid w:val="002D098C"/>
    <w:rsid w:val="002D0D5D"/>
    <w:rsid w:val="002D0FA6"/>
    <w:rsid w:val="002D1670"/>
    <w:rsid w:val="002D1815"/>
    <w:rsid w:val="002D2265"/>
    <w:rsid w:val="002D227F"/>
    <w:rsid w:val="002D27F5"/>
    <w:rsid w:val="002D2BF7"/>
    <w:rsid w:val="002D3067"/>
    <w:rsid w:val="002D3096"/>
    <w:rsid w:val="002D3AFE"/>
    <w:rsid w:val="002D3F70"/>
    <w:rsid w:val="002D4146"/>
    <w:rsid w:val="002D42FC"/>
    <w:rsid w:val="002D437C"/>
    <w:rsid w:val="002D52D4"/>
    <w:rsid w:val="002D54ED"/>
    <w:rsid w:val="002D62F2"/>
    <w:rsid w:val="002D6403"/>
    <w:rsid w:val="002D64BB"/>
    <w:rsid w:val="002D659E"/>
    <w:rsid w:val="002D6808"/>
    <w:rsid w:val="002D7048"/>
    <w:rsid w:val="002D7CA4"/>
    <w:rsid w:val="002E043F"/>
    <w:rsid w:val="002E19D6"/>
    <w:rsid w:val="002E21FF"/>
    <w:rsid w:val="002E290D"/>
    <w:rsid w:val="002E297E"/>
    <w:rsid w:val="002E31A5"/>
    <w:rsid w:val="002E31BD"/>
    <w:rsid w:val="002E427D"/>
    <w:rsid w:val="002E4489"/>
    <w:rsid w:val="002E4BDA"/>
    <w:rsid w:val="002E53E1"/>
    <w:rsid w:val="002E57B3"/>
    <w:rsid w:val="002E5839"/>
    <w:rsid w:val="002E5843"/>
    <w:rsid w:val="002E5DAB"/>
    <w:rsid w:val="002E5F9D"/>
    <w:rsid w:val="002E606E"/>
    <w:rsid w:val="002E65C7"/>
    <w:rsid w:val="002E7F98"/>
    <w:rsid w:val="002F11A1"/>
    <w:rsid w:val="002F11A8"/>
    <w:rsid w:val="002F1348"/>
    <w:rsid w:val="002F14CE"/>
    <w:rsid w:val="002F28D4"/>
    <w:rsid w:val="002F2B6F"/>
    <w:rsid w:val="002F31F4"/>
    <w:rsid w:val="002F3A97"/>
    <w:rsid w:val="002F40F1"/>
    <w:rsid w:val="002F4A3A"/>
    <w:rsid w:val="002F4CCB"/>
    <w:rsid w:val="002F58EF"/>
    <w:rsid w:val="002F59D3"/>
    <w:rsid w:val="002F69D2"/>
    <w:rsid w:val="002F7B23"/>
    <w:rsid w:val="002F7FB0"/>
    <w:rsid w:val="00300264"/>
    <w:rsid w:val="00300CA7"/>
    <w:rsid w:val="00300D15"/>
    <w:rsid w:val="00301003"/>
    <w:rsid w:val="00301220"/>
    <w:rsid w:val="00302841"/>
    <w:rsid w:val="00302B31"/>
    <w:rsid w:val="003036C4"/>
    <w:rsid w:val="003047B1"/>
    <w:rsid w:val="00304804"/>
    <w:rsid w:val="00304BBC"/>
    <w:rsid w:val="00304C9F"/>
    <w:rsid w:val="00305054"/>
    <w:rsid w:val="00305562"/>
    <w:rsid w:val="00305FF7"/>
    <w:rsid w:val="0030641F"/>
    <w:rsid w:val="00306535"/>
    <w:rsid w:val="00306DCD"/>
    <w:rsid w:val="00306EA2"/>
    <w:rsid w:val="003078A4"/>
    <w:rsid w:val="003078A9"/>
    <w:rsid w:val="00310BC0"/>
    <w:rsid w:val="00311043"/>
    <w:rsid w:val="003114C6"/>
    <w:rsid w:val="0031163B"/>
    <w:rsid w:val="0031184F"/>
    <w:rsid w:val="0031251A"/>
    <w:rsid w:val="003139D0"/>
    <w:rsid w:val="00314B0B"/>
    <w:rsid w:val="00315B82"/>
    <w:rsid w:val="00316144"/>
    <w:rsid w:val="003166CF"/>
    <w:rsid w:val="003169E2"/>
    <w:rsid w:val="003175F8"/>
    <w:rsid w:val="00317AA8"/>
    <w:rsid w:val="00317D51"/>
    <w:rsid w:val="00317E87"/>
    <w:rsid w:val="003202C0"/>
    <w:rsid w:val="003206AD"/>
    <w:rsid w:val="003208CD"/>
    <w:rsid w:val="00320D6D"/>
    <w:rsid w:val="00321599"/>
    <w:rsid w:val="00322AD5"/>
    <w:rsid w:val="00322BAF"/>
    <w:rsid w:val="003236E5"/>
    <w:rsid w:val="00323C0E"/>
    <w:rsid w:val="00324CAC"/>
    <w:rsid w:val="00327AE1"/>
    <w:rsid w:val="003303A9"/>
    <w:rsid w:val="00330B54"/>
    <w:rsid w:val="00330FDA"/>
    <w:rsid w:val="003315AF"/>
    <w:rsid w:val="003316AD"/>
    <w:rsid w:val="00332532"/>
    <w:rsid w:val="00332824"/>
    <w:rsid w:val="00332E29"/>
    <w:rsid w:val="00333837"/>
    <w:rsid w:val="00333875"/>
    <w:rsid w:val="00333BC7"/>
    <w:rsid w:val="00334ABB"/>
    <w:rsid w:val="003356C9"/>
    <w:rsid w:val="003356D5"/>
    <w:rsid w:val="00335A72"/>
    <w:rsid w:val="00335AFD"/>
    <w:rsid w:val="00335ECB"/>
    <w:rsid w:val="003364D1"/>
    <w:rsid w:val="003369F6"/>
    <w:rsid w:val="0034093B"/>
    <w:rsid w:val="00340DFB"/>
    <w:rsid w:val="003416DA"/>
    <w:rsid w:val="00341A1A"/>
    <w:rsid w:val="00342147"/>
    <w:rsid w:val="00343F4C"/>
    <w:rsid w:val="003444BC"/>
    <w:rsid w:val="003446DE"/>
    <w:rsid w:val="003449CF"/>
    <w:rsid w:val="00344EF6"/>
    <w:rsid w:val="00344F79"/>
    <w:rsid w:val="00345101"/>
    <w:rsid w:val="00345B26"/>
    <w:rsid w:val="00345D02"/>
    <w:rsid w:val="00346B56"/>
    <w:rsid w:val="00346C3D"/>
    <w:rsid w:val="003476A1"/>
    <w:rsid w:val="00347DE2"/>
    <w:rsid w:val="0035083F"/>
    <w:rsid w:val="00350D64"/>
    <w:rsid w:val="00351606"/>
    <w:rsid w:val="00351B1B"/>
    <w:rsid w:val="00351FBE"/>
    <w:rsid w:val="003523E3"/>
    <w:rsid w:val="003546A8"/>
    <w:rsid w:val="00354C74"/>
    <w:rsid w:val="003558CF"/>
    <w:rsid w:val="00355D59"/>
    <w:rsid w:val="003567BE"/>
    <w:rsid w:val="0035698F"/>
    <w:rsid w:val="00356D4D"/>
    <w:rsid w:val="00357165"/>
    <w:rsid w:val="00357302"/>
    <w:rsid w:val="0036136D"/>
    <w:rsid w:val="003615E5"/>
    <w:rsid w:val="0036183F"/>
    <w:rsid w:val="00361C2C"/>
    <w:rsid w:val="00362DF1"/>
    <w:rsid w:val="00363824"/>
    <w:rsid w:val="00363976"/>
    <w:rsid w:val="00363C0F"/>
    <w:rsid w:val="0036418D"/>
    <w:rsid w:val="0036458F"/>
    <w:rsid w:val="00364A87"/>
    <w:rsid w:val="00364D26"/>
    <w:rsid w:val="00364F4D"/>
    <w:rsid w:val="00365883"/>
    <w:rsid w:val="00365D0A"/>
    <w:rsid w:val="00365F20"/>
    <w:rsid w:val="0036613A"/>
    <w:rsid w:val="00366320"/>
    <w:rsid w:val="00366943"/>
    <w:rsid w:val="0037068F"/>
    <w:rsid w:val="00370B7B"/>
    <w:rsid w:val="003731D0"/>
    <w:rsid w:val="00373F15"/>
    <w:rsid w:val="00373FEF"/>
    <w:rsid w:val="003740D4"/>
    <w:rsid w:val="00374111"/>
    <w:rsid w:val="003748F6"/>
    <w:rsid w:val="00374971"/>
    <w:rsid w:val="00375370"/>
    <w:rsid w:val="003758A7"/>
    <w:rsid w:val="00375A61"/>
    <w:rsid w:val="00375B2E"/>
    <w:rsid w:val="00375F50"/>
    <w:rsid w:val="003762F9"/>
    <w:rsid w:val="003764D5"/>
    <w:rsid w:val="00376734"/>
    <w:rsid w:val="00376B5A"/>
    <w:rsid w:val="00376C13"/>
    <w:rsid w:val="003771D8"/>
    <w:rsid w:val="003774A6"/>
    <w:rsid w:val="00377A0C"/>
    <w:rsid w:val="00377A80"/>
    <w:rsid w:val="00377F9E"/>
    <w:rsid w:val="003802AC"/>
    <w:rsid w:val="0038155D"/>
    <w:rsid w:val="00382D45"/>
    <w:rsid w:val="00382E03"/>
    <w:rsid w:val="0038340C"/>
    <w:rsid w:val="00384402"/>
    <w:rsid w:val="003846E6"/>
    <w:rsid w:val="003847AD"/>
    <w:rsid w:val="00384E15"/>
    <w:rsid w:val="00384EA2"/>
    <w:rsid w:val="00386127"/>
    <w:rsid w:val="00386D33"/>
    <w:rsid w:val="0038774E"/>
    <w:rsid w:val="00387F63"/>
    <w:rsid w:val="00390F36"/>
    <w:rsid w:val="00390FB9"/>
    <w:rsid w:val="003918DD"/>
    <w:rsid w:val="003928F0"/>
    <w:rsid w:val="00393FE8"/>
    <w:rsid w:val="003940A1"/>
    <w:rsid w:val="00394CC7"/>
    <w:rsid w:val="00394CEE"/>
    <w:rsid w:val="00396418"/>
    <w:rsid w:val="003970F6"/>
    <w:rsid w:val="0039773C"/>
    <w:rsid w:val="00397CB1"/>
    <w:rsid w:val="003A0A6F"/>
    <w:rsid w:val="003A1C51"/>
    <w:rsid w:val="003A1E1A"/>
    <w:rsid w:val="003A2038"/>
    <w:rsid w:val="003A261F"/>
    <w:rsid w:val="003A44F8"/>
    <w:rsid w:val="003A56A1"/>
    <w:rsid w:val="003A595E"/>
    <w:rsid w:val="003A5A54"/>
    <w:rsid w:val="003A5A70"/>
    <w:rsid w:val="003A6E99"/>
    <w:rsid w:val="003A7B74"/>
    <w:rsid w:val="003A7EAD"/>
    <w:rsid w:val="003B06A0"/>
    <w:rsid w:val="003B0C47"/>
    <w:rsid w:val="003B0E53"/>
    <w:rsid w:val="003B1A78"/>
    <w:rsid w:val="003B2367"/>
    <w:rsid w:val="003B30AD"/>
    <w:rsid w:val="003B3A46"/>
    <w:rsid w:val="003B3E6C"/>
    <w:rsid w:val="003B4816"/>
    <w:rsid w:val="003B48D5"/>
    <w:rsid w:val="003B6759"/>
    <w:rsid w:val="003B6B88"/>
    <w:rsid w:val="003B7669"/>
    <w:rsid w:val="003B78A8"/>
    <w:rsid w:val="003B7D19"/>
    <w:rsid w:val="003C0323"/>
    <w:rsid w:val="003C28CF"/>
    <w:rsid w:val="003C2BA4"/>
    <w:rsid w:val="003C2D93"/>
    <w:rsid w:val="003C375A"/>
    <w:rsid w:val="003C3906"/>
    <w:rsid w:val="003C3CBD"/>
    <w:rsid w:val="003C44C1"/>
    <w:rsid w:val="003C5243"/>
    <w:rsid w:val="003C6504"/>
    <w:rsid w:val="003C7336"/>
    <w:rsid w:val="003C75E4"/>
    <w:rsid w:val="003C7B17"/>
    <w:rsid w:val="003C7F2F"/>
    <w:rsid w:val="003D0C6D"/>
    <w:rsid w:val="003D105F"/>
    <w:rsid w:val="003D2E7D"/>
    <w:rsid w:val="003D33E9"/>
    <w:rsid w:val="003D3459"/>
    <w:rsid w:val="003D3947"/>
    <w:rsid w:val="003D3AE8"/>
    <w:rsid w:val="003D572D"/>
    <w:rsid w:val="003D76AB"/>
    <w:rsid w:val="003D779A"/>
    <w:rsid w:val="003E0050"/>
    <w:rsid w:val="003E0475"/>
    <w:rsid w:val="003E15B8"/>
    <w:rsid w:val="003E2896"/>
    <w:rsid w:val="003E2C01"/>
    <w:rsid w:val="003E307B"/>
    <w:rsid w:val="003E3207"/>
    <w:rsid w:val="003E389F"/>
    <w:rsid w:val="003E3CB4"/>
    <w:rsid w:val="003E3CD6"/>
    <w:rsid w:val="003E4261"/>
    <w:rsid w:val="003E467F"/>
    <w:rsid w:val="003E4B6A"/>
    <w:rsid w:val="003E4BBB"/>
    <w:rsid w:val="003E4C07"/>
    <w:rsid w:val="003E53B2"/>
    <w:rsid w:val="003E6BEC"/>
    <w:rsid w:val="003E72A6"/>
    <w:rsid w:val="003E7523"/>
    <w:rsid w:val="003F281A"/>
    <w:rsid w:val="003F4937"/>
    <w:rsid w:val="003F5198"/>
    <w:rsid w:val="003F582A"/>
    <w:rsid w:val="003F5D47"/>
    <w:rsid w:val="003F755E"/>
    <w:rsid w:val="003F768C"/>
    <w:rsid w:val="003F78CC"/>
    <w:rsid w:val="003F78F3"/>
    <w:rsid w:val="003F7D35"/>
    <w:rsid w:val="0040073D"/>
    <w:rsid w:val="004012B3"/>
    <w:rsid w:val="004024FF"/>
    <w:rsid w:val="004026E9"/>
    <w:rsid w:val="00402D58"/>
    <w:rsid w:val="00403688"/>
    <w:rsid w:val="00403F04"/>
    <w:rsid w:val="0040409B"/>
    <w:rsid w:val="00404815"/>
    <w:rsid w:val="00404D30"/>
    <w:rsid w:val="00405482"/>
    <w:rsid w:val="00405A82"/>
    <w:rsid w:val="0040663D"/>
    <w:rsid w:val="00406951"/>
    <w:rsid w:val="00406A4E"/>
    <w:rsid w:val="00406C64"/>
    <w:rsid w:val="00407885"/>
    <w:rsid w:val="004108BD"/>
    <w:rsid w:val="00410B35"/>
    <w:rsid w:val="00410D15"/>
    <w:rsid w:val="00410F04"/>
    <w:rsid w:val="00411EE9"/>
    <w:rsid w:val="00412C20"/>
    <w:rsid w:val="00412E99"/>
    <w:rsid w:val="004131AD"/>
    <w:rsid w:val="0041322F"/>
    <w:rsid w:val="00413552"/>
    <w:rsid w:val="0041372F"/>
    <w:rsid w:val="004156E0"/>
    <w:rsid w:val="00415891"/>
    <w:rsid w:val="00415B16"/>
    <w:rsid w:val="00415F3D"/>
    <w:rsid w:val="0042020C"/>
    <w:rsid w:val="0042113B"/>
    <w:rsid w:val="00421A09"/>
    <w:rsid w:val="00422007"/>
    <w:rsid w:val="00423ECC"/>
    <w:rsid w:val="0042787A"/>
    <w:rsid w:val="0043004B"/>
    <w:rsid w:val="00430A20"/>
    <w:rsid w:val="00431CCC"/>
    <w:rsid w:val="00432172"/>
    <w:rsid w:val="004340FD"/>
    <w:rsid w:val="00434A3D"/>
    <w:rsid w:val="00434E53"/>
    <w:rsid w:val="00436777"/>
    <w:rsid w:val="004373E2"/>
    <w:rsid w:val="0044006B"/>
    <w:rsid w:val="0044082C"/>
    <w:rsid w:val="00440BA5"/>
    <w:rsid w:val="00440C7C"/>
    <w:rsid w:val="00440F70"/>
    <w:rsid w:val="0044113B"/>
    <w:rsid w:val="0044181C"/>
    <w:rsid w:val="00441982"/>
    <w:rsid w:val="00443222"/>
    <w:rsid w:val="0044394C"/>
    <w:rsid w:val="004439FA"/>
    <w:rsid w:val="004445AD"/>
    <w:rsid w:val="004447A7"/>
    <w:rsid w:val="004452AA"/>
    <w:rsid w:val="00445323"/>
    <w:rsid w:val="00445BBE"/>
    <w:rsid w:val="00447524"/>
    <w:rsid w:val="0045035E"/>
    <w:rsid w:val="0045107D"/>
    <w:rsid w:val="00451886"/>
    <w:rsid w:val="004518CD"/>
    <w:rsid w:val="004519C2"/>
    <w:rsid w:val="004523A3"/>
    <w:rsid w:val="00452982"/>
    <w:rsid w:val="004529A9"/>
    <w:rsid w:val="00452AE6"/>
    <w:rsid w:val="004530DE"/>
    <w:rsid w:val="00453681"/>
    <w:rsid w:val="0045473A"/>
    <w:rsid w:val="00454EA9"/>
    <w:rsid w:val="00455463"/>
    <w:rsid w:val="00455839"/>
    <w:rsid w:val="00456503"/>
    <w:rsid w:val="004566E0"/>
    <w:rsid w:val="0046023C"/>
    <w:rsid w:val="0046037D"/>
    <w:rsid w:val="004609BD"/>
    <w:rsid w:val="00460BE4"/>
    <w:rsid w:val="00461CBA"/>
    <w:rsid w:val="004620EB"/>
    <w:rsid w:val="004629B8"/>
    <w:rsid w:val="00464061"/>
    <w:rsid w:val="004640C8"/>
    <w:rsid w:val="00464625"/>
    <w:rsid w:val="004647AD"/>
    <w:rsid w:val="0046482B"/>
    <w:rsid w:val="004654F5"/>
    <w:rsid w:val="004659C7"/>
    <w:rsid w:val="00466205"/>
    <w:rsid w:val="004664A6"/>
    <w:rsid w:val="00467451"/>
    <w:rsid w:val="004701A9"/>
    <w:rsid w:val="004707A6"/>
    <w:rsid w:val="00471626"/>
    <w:rsid w:val="004716F9"/>
    <w:rsid w:val="004725DB"/>
    <w:rsid w:val="0047325E"/>
    <w:rsid w:val="004735E0"/>
    <w:rsid w:val="00473604"/>
    <w:rsid w:val="0047469D"/>
    <w:rsid w:val="004750EF"/>
    <w:rsid w:val="004757E5"/>
    <w:rsid w:val="004761B4"/>
    <w:rsid w:val="004769CA"/>
    <w:rsid w:val="00477DC3"/>
    <w:rsid w:val="0048015F"/>
    <w:rsid w:val="00481C13"/>
    <w:rsid w:val="00482106"/>
    <w:rsid w:val="00482F30"/>
    <w:rsid w:val="00483557"/>
    <w:rsid w:val="004836C1"/>
    <w:rsid w:val="00484072"/>
    <w:rsid w:val="004846A1"/>
    <w:rsid w:val="0048603A"/>
    <w:rsid w:val="00486053"/>
    <w:rsid w:val="00486432"/>
    <w:rsid w:val="004867A7"/>
    <w:rsid w:val="00486995"/>
    <w:rsid w:val="00487241"/>
    <w:rsid w:val="0049059C"/>
    <w:rsid w:val="0049112B"/>
    <w:rsid w:val="0049164D"/>
    <w:rsid w:val="004916EC"/>
    <w:rsid w:val="0049199F"/>
    <w:rsid w:val="00492323"/>
    <w:rsid w:val="00492740"/>
    <w:rsid w:val="0049290A"/>
    <w:rsid w:val="00492B87"/>
    <w:rsid w:val="0049309A"/>
    <w:rsid w:val="004938FA"/>
    <w:rsid w:val="004949BD"/>
    <w:rsid w:val="00494BA9"/>
    <w:rsid w:val="00495A3B"/>
    <w:rsid w:val="00495E67"/>
    <w:rsid w:val="00495E87"/>
    <w:rsid w:val="00496AA5"/>
    <w:rsid w:val="00496B67"/>
    <w:rsid w:val="004976EB"/>
    <w:rsid w:val="00497C8B"/>
    <w:rsid w:val="00497D26"/>
    <w:rsid w:val="004A0982"/>
    <w:rsid w:val="004A0A55"/>
    <w:rsid w:val="004A0E0E"/>
    <w:rsid w:val="004A1219"/>
    <w:rsid w:val="004A2578"/>
    <w:rsid w:val="004A27B2"/>
    <w:rsid w:val="004A318A"/>
    <w:rsid w:val="004A3A9C"/>
    <w:rsid w:val="004A3B4C"/>
    <w:rsid w:val="004A4A8E"/>
    <w:rsid w:val="004A623B"/>
    <w:rsid w:val="004A6338"/>
    <w:rsid w:val="004A6D34"/>
    <w:rsid w:val="004A6D43"/>
    <w:rsid w:val="004A782F"/>
    <w:rsid w:val="004A7BF0"/>
    <w:rsid w:val="004A7C1A"/>
    <w:rsid w:val="004A7CAE"/>
    <w:rsid w:val="004A7FFD"/>
    <w:rsid w:val="004B0A65"/>
    <w:rsid w:val="004B18F9"/>
    <w:rsid w:val="004B1C2D"/>
    <w:rsid w:val="004B21F4"/>
    <w:rsid w:val="004B291A"/>
    <w:rsid w:val="004B3B0C"/>
    <w:rsid w:val="004B4291"/>
    <w:rsid w:val="004B42DC"/>
    <w:rsid w:val="004B43D7"/>
    <w:rsid w:val="004B4968"/>
    <w:rsid w:val="004B5145"/>
    <w:rsid w:val="004B51E0"/>
    <w:rsid w:val="004B57D9"/>
    <w:rsid w:val="004B5C23"/>
    <w:rsid w:val="004B5EEA"/>
    <w:rsid w:val="004B76B4"/>
    <w:rsid w:val="004B7D42"/>
    <w:rsid w:val="004C06AA"/>
    <w:rsid w:val="004C2023"/>
    <w:rsid w:val="004C2A7A"/>
    <w:rsid w:val="004C2A7C"/>
    <w:rsid w:val="004C3912"/>
    <w:rsid w:val="004C3C19"/>
    <w:rsid w:val="004C542F"/>
    <w:rsid w:val="004C5A4A"/>
    <w:rsid w:val="004C60A3"/>
    <w:rsid w:val="004C6A74"/>
    <w:rsid w:val="004C6B63"/>
    <w:rsid w:val="004C742A"/>
    <w:rsid w:val="004D0419"/>
    <w:rsid w:val="004D0FF0"/>
    <w:rsid w:val="004D1948"/>
    <w:rsid w:val="004D23E3"/>
    <w:rsid w:val="004D2BC5"/>
    <w:rsid w:val="004D3084"/>
    <w:rsid w:val="004D325A"/>
    <w:rsid w:val="004D33AF"/>
    <w:rsid w:val="004D34CF"/>
    <w:rsid w:val="004D49C0"/>
    <w:rsid w:val="004D4FEC"/>
    <w:rsid w:val="004D5244"/>
    <w:rsid w:val="004D58B2"/>
    <w:rsid w:val="004D5A48"/>
    <w:rsid w:val="004D66F4"/>
    <w:rsid w:val="004D6E26"/>
    <w:rsid w:val="004D7BA6"/>
    <w:rsid w:val="004D7E98"/>
    <w:rsid w:val="004E02B3"/>
    <w:rsid w:val="004E0BD1"/>
    <w:rsid w:val="004E0CA9"/>
    <w:rsid w:val="004E1269"/>
    <w:rsid w:val="004E20A1"/>
    <w:rsid w:val="004E2262"/>
    <w:rsid w:val="004E2418"/>
    <w:rsid w:val="004E29A2"/>
    <w:rsid w:val="004E2F4E"/>
    <w:rsid w:val="004E3899"/>
    <w:rsid w:val="004E416A"/>
    <w:rsid w:val="004E5541"/>
    <w:rsid w:val="004E555F"/>
    <w:rsid w:val="004E585C"/>
    <w:rsid w:val="004E5EA0"/>
    <w:rsid w:val="004E5F75"/>
    <w:rsid w:val="004E61AB"/>
    <w:rsid w:val="004E6E95"/>
    <w:rsid w:val="004E6EA4"/>
    <w:rsid w:val="004E74B4"/>
    <w:rsid w:val="004E7568"/>
    <w:rsid w:val="004E7AB0"/>
    <w:rsid w:val="004F00A0"/>
    <w:rsid w:val="004F20D0"/>
    <w:rsid w:val="004F2330"/>
    <w:rsid w:val="004F2958"/>
    <w:rsid w:val="004F2B53"/>
    <w:rsid w:val="004F306A"/>
    <w:rsid w:val="004F3111"/>
    <w:rsid w:val="004F4431"/>
    <w:rsid w:val="004F4569"/>
    <w:rsid w:val="004F53AA"/>
    <w:rsid w:val="004F56F6"/>
    <w:rsid w:val="004F659F"/>
    <w:rsid w:val="004F67AC"/>
    <w:rsid w:val="004F7384"/>
    <w:rsid w:val="004F7B47"/>
    <w:rsid w:val="00500CAB"/>
    <w:rsid w:val="00500EA5"/>
    <w:rsid w:val="00501497"/>
    <w:rsid w:val="005019F2"/>
    <w:rsid w:val="0050238A"/>
    <w:rsid w:val="00502750"/>
    <w:rsid w:val="00502CBD"/>
    <w:rsid w:val="00502FCD"/>
    <w:rsid w:val="00503CC5"/>
    <w:rsid w:val="00504333"/>
    <w:rsid w:val="00504852"/>
    <w:rsid w:val="00504B7A"/>
    <w:rsid w:val="0050543B"/>
    <w:rsid w:val="00506B23"/>
    <w:rsid w:val="00506C87"/>
    <w:rsid w:val="005071E1"/>
    <w:rsid w:val="00507D87"/>
    <w:rsid w:val="00510256"/>
    <w:rsid w:val="00511195"/>
    <w:rsid w:val="00512BB4"/>
    <w:rsid w:val="00512C61"/>
    <w:rsid w:val="00512E77"/>
    <w:rsid w:val="005135D4"/>
    <w:rsid w:val="005138AF"/>
    <w:rsid w:val="005139C8"/>
    <w:rsid w:val="00514656"/>
    <w:rsid w:val="00514FE4"/>
    <w:rsid w:val="005151F0"/>
    <w:rsid w:val="0051587B"/>
    <w:rsid w:val="00516410"/>
    <w:rsid w:val="00516575"/>
    <w:rsid w:val="00516DDC"/>
    <w:rsid w:val="00516DE2"/>
    <w:rsid w:val="005204B8"/>
    <w:rsid w:val="00520572"/>
    <w:rsid w:val="00523651"/>
    <w:rsid w:val="00523A89"/>
    <w:rsid w:val="005240D1"/>
    <w:rsid w:val="005260E9"/>
    <w:rsid w:val="00526C6C"/>
    <w:rsid w:val="00526DA2"/>
    <w:rsid w:val="00527777"/>
    <w:rsid w:val="005305C5"/>
    <w:rsid w:val="005316D7"/>
    <w:rsid w:val="005321A1"/>
    <w:rsid w:val="00532F96"/>
    <w:rsid w:val="00533C2D"/>
    <w:rsid w:val="005345D8"/>
    <w:rsid w:val="00534659"/>
    <w:rsid w:val="00534CF8"/>
    <w:rsid w:val="00535394"/>
    <w:rsid w:val="005356B0"/>
    <w:rsid w:val="00535990"/>
    <w:rsid w:val="00535B57"/>
    <w:rsid w:val="00536356"/>
    <w:rsid w:val="00536EF4"/>
    <w:rsid w:val="00537AB8"/>
    <w:rsid w:val="00537F9C"/>
    <w:rsid w:val="005409E5"/>
    <w:rsid w:val="005410EA"/>
    <w:rsid w:val="00541594"/>
    <w:rsid w:val="005430D8"/>
    <w:rsid w:val="00544B5E"/>
    <w:rsid w:val="00545203"/>
    <w:rsid w:val="00546302"/>
    <w:rsid w:val="00546BDA"/>
    <w:rsid w:val="00546C8F"/>
    <w:rsid w:val="00547A5C"/>
    <w:rsid w:val="005509CA"/>
    <w:rsid w:val="00551295"/>
    <w:rsid w:val="005527E1"/>
    <w:rsid w:val="00552D5D"/>
    <w:rsid w:val="00552FD0"/>
    <w:rsid w:val="0055387A"/>
    <w:rsid w:val="00553E6A"/>
    <w:rsid w:val="005545DC"/>
    <w:rsid w:val="005552A5"/>
    <w:rsid w:val="005554FB"/>
    <w:rsid w:val="005555DD"/>
    <w:rsid w:val="005557F0"/>
    <w:rsid w:val="00555DD0"/>
    <w:rsid w:val="00556143"/>
    <w:rsid w:val="00557594"/>
    <w:rsid w:val="005576E3"/>
    <w:rsid w:val="005600AA"/>
    <w:rsid w:val="00560EE3"/>
    <w:rsid w:val="00561948"/>
    <w:rsid w:val="005629DD"/>
    <w:rsid w:val="00562C71"/>
    <w:rsid w:val="00563786"/>
    <w:rsid w:val="00563A5C"/>
    <w:rsid w:val="00564A0D"/>
    <w:rsid w:val="005652DF"/>
    <w:rsid w:val="0056578F"/>
    <w:rsid w:val="00566148"/>
    <w:rsid w:val="00566189"/>
    <w:rsid w:val="005661F5"/>
    <w:rsid w:val="00566A9F"/>
    <w:rsid w:val="00566D24"/>
    <w:rsid w:val="0056769F"/>
    <w:rsid w:val="00567731"/>
    <w:rsid w:val="00567ADB"/>
    <w:rsid w:val="00567BB4"/>
    <w:rsid w:val="005702FC"/>
    <w:rsid w:val="00570690"/>
    <w:rsid w:val="005713A9"/>
    <w:rsid w:val="00572C86"/>
    <w:rsid w:val="00572CA7"/>
    <w:rsid w:val="00573323"/>
    <w:rsid w:val="00573938"/>
    <w:rsid w:val="00573A91"/>
    <w:rsid w:val="00573D43"/>
    <w:rsid w:val="00573ED7"/>
    <w:rsid w:val="005750FF"/>
    <w:rsid w:val="005751BF"/>
    <w:rsid w:val="0057551D"/>
    <w:rsid w:val="005756B3"/>
    <w:rsid w:val="0057673A"/>
    <w:rsid w:val="005772BB"/>
    <w:rsid w:val="0057746D"/>
    <w:rsid w:val="005802EC"/>
    <w:rsid w:val="00580457"/>
    <w:rsid w:val="005808E5"/>
    <w:rsid w:val="005822DA"/>
    <w:rsid w:val="0058280B"/>
    <w:rsid w:val="005828AD"/>
    <w:rsid w:val="00582E82"/>
    <w:rsid w:val="00582F70"/>
    <w:rsid w:val="005830F9"/>
    <w:rsid w:val="00583BAF"/>
    <w:rsid w:val="00583D3F"/>
    <w:rsid w:val="0058405C"/>
    <w:rsid w:val="00584439"/>
    <w:rsid w:val="005850F8"/>
    <w:rsid w:val="00586F2C"/>
    <w:rsid w:val="005874C9"/>
    <w:rsid w:val="00591F4A"/>
    <w:rsid w:val="005929DE"/>
    <w:rsid w:val="0059340F"/>
    <w:rsid w:val="00593F90"/>
    <w:rsid w:val="00595B7F"/>
    <w:rsid w:val="00595C0B"/>
    <w:rsid w:val="00596FA5"/>
    <w:rsid w:val="005A00AA"/>
    <w:rsid w:val="005A0333"/>
    <w:rsid w:val="005A086E"/>
    <w:rsid w:val="005A0895"/>
    <w:rsid w:val="005A194F"/>
    <w:rsid w:val="005A1BA2"/>
    <w:rsid w:val="005A2513"/>
    <w:rsid w:val="005A2571"/>
    <w:rsid w:val="005A2BE1"/>
    <w:rsid w:val="005A3104"/>
    <w:rsid w:val="005A3832"/>
    <w:rsid w:val="005A468A"/>
    <w:rsid w:val="005A5405"/>
    <w:rsid w:val="005A5B23"/>
    <w:rsid w:val="005A5F47"/>
    <w:rsid w:val="005A673E"/>
    <w:rsid w:val="005A7680"/>
    <w:rsid w:val="005A7E05"/>
    <w:rsid w:val="005B3039"/>
    <w:rsid w:val="005B369B"/>
    <w:rsid w:val="005B3D37"/>
    <w:rsid w:val="005B4FE7"/>
    <w:rsid w:val="005B5591"/>
    <w:rsid w:val="005B5BF5"/>
    <w:rsid w:val="005B5D92"/>
    <w:rsid w:val="005B6227"/>
    <w:rsid w:val="005B65A4"/>
    <w:rsid w:val="005B69C7"/>
    <w:rsid w:val="005C0D84"/>
    <w:rsid w:val="005C17D9"/>
    <w:rsid w:val="005C1F0F"/>
    <w:rsid w:val="005C20EF"/>
    <w:rsid w:val="005C270F"/>
    <w:rsid w:val="005C2C36"/>
    <w:rsid w:val="005C331A"/>
    <w:rsid w:val="005C4532"/>
    <w:rsid w:val="005C4B86"/>
    <w:rsid w:val="005C5104"/>
    <w:rsid w:val="005C6118"/>
    <w:rsid w:val="005C613A"/>
    <w:rsid w:val="005C7AE3"/>
    <w:rsid w:val="005D0598"/>
    <w:rsid w:val="005D1BA1"/>
    <w:rsid w:val="005D1C7A"/>
    <w:rsid w:val="005D1CB5"/>
    <w:rsid w:val="005D2590"/>
    <w:rsid w:val="005D25C1"/>
    <w:rsid w:val="005D2B72"/>
    <w:rsid w:val="005D2FF1"/>
    <w:rsid w:val="005D32D9"/>
    <w:rsid w:val="005D379A"/>
    <w:rsid w:val="005D3D63"/>
    <w:rsid w:val="005D49ED"/>
    <w:rsid w:val="005D4B04"/>
    <w:rsid w:val="005D5029"/>
    <w:rsid w:val="005D5768"/>
    <w:rsid w:val="005D5DCB"/>
    <w:rsid w:val="005D68D2"/>
    <w:rsid w:val="005D6919"/>
    <w:rsid w:val="005D696A"/>
    <w:rsid w:val="005D715A"/>
    <w:rsid w:val="005D72F6"/>
    <w:rsid w:val="005D7BF3"/>
    <w:rsid w:val="005D7EFB"/>
    <w:rsid w:val="005E2189"/>
    <w:rsid w:val="005E2749"/>
    <w:rsid w:val="005E28C7"/>
    <w:rsid w:val="005E3344"/>
    <w:rsid w:val="005E3A05"/>
    <w:rsid w:val="005E3C5F"/>
    <w:rsid w:val="005E4316"/>
    <w:rsid w:val="005E5506"/>
    <w:rsid w:val="005E5BCB"/>
    <w:rsid w:val="005E5BF9"/>
    <w:rsid w:val="005E6328"/>
    <w:rsid w:val="005E6D53"/>
    <w:rsid w:val="005E6F7F"/>
    <w:rsid w:val="005E7418"/>
    <w:rsid w:val="005E7AAA"/>
    <w:rsid w:val="005E7B00"/>
    <w:rsid w:val="005F0500"/>
    <w:rsid w:val="005F068D"/>
    <w:rsid w:val="005F0861"/>
    <w:rsid w:val="005F0C7E"/>
    <w:rsid w:val="005F1066"/>
    <w:rsid w:val="005F1D17"/>
    <w:rsid w:val="005F1F22"/>
    <w:rsid w:val="005F2436"/>
    <w:rsid w:val="005F27CF"/>
    <w:rsid w:val="005F2B3E"/>
    <w:rsid w:val="005F3084"/>
    <w:rsid w:val="005F392E"/>
    <w:rsid w:val="005F4A80"/>
    <w:rsid w:val="005F56D6"/>
    <w:rsid w:val="005F586E"/>
    <w:rsid w:val="005F5BFB"/>
    <w:rsid w:val="005F6759"/>
    <w:rsid w:val="005F6967"/>
    <w:rsid w:val="005F6E75"/>
    <w:rsid w:val="005F7FD2"/>
    <w:rsid w:val="006000E5"/>
    <w:rsid w:val="0060024E"/>
    <w:rsid w:val="006009B9"/>
    <w:rsid w:val="00600AF8"/>
    <w:rsid w:val="00600DED"/>
    <w:rsid w:val="00601335"/>
    <w:rsid w:val="00601AAD"/>
    <w:rsid w:val="0060285D"/>
    <w:rsid w:val="00602ACD"/>
    <w:rsid w:val="00602D46"/>
    <w:rsid w:val="006042EA"/>
    <w:rsid w:val="006050E0"/>
    <w:rsid w:val="00605467"/>
    <w:rsid w:val="0060569D"/>
    <w:rsid w:val="00605A72"/>
    <w:rsid w:val="00606654"/>
    <w:rsid w:val="006068A4"/>
    <w:rsid w:val="00606CF4"/>
    <w:rsid w:val="00607793"/>
    <w:rsid w:val="00611331"/>
    <w:rsid w:val="006113DC"/>
    <w:rsid w:val="0061164C"/>
    <w:rsid w:val="006116F9"/>
    <w:rsid w:val="00611730"/>
    <w:rsid w:val="00611C5D"/>
    <w:rsid w:val="00613252"/>
    <w:rsid w:val="0061466B"/>
    <w:rsid w:val="006146B4"/>
    <w:rsid w:val="006154DC"/>
    <w:rsid w:val="00615727"/>
    <w:rsid w:val="006157D8"/>
    <w:rsid w:val="00616090"/>
    <w:rsid w:val="006167DE"/>
    <w:rsid w:val="006172A0"/>
    <w:rsid w:val="00617342"/>
    <w:rsid w:val="00617EBF"/>
    <w:rsid w:val="0062285C"/>
    <w:rsid w:val="00622CE9"/>
    <w:rsid w:val="00623E26"/>
    <w:rsid w:val="00625A00"/>
    <w:rsid w:val="00626372"/>
    <w:rsid w:val="00626A48"/>
    <w:rsid w:val="00626CEB"/>
    <w:rsid w:val="00626E4E"/>
    <w:rsid w:val="00627530"/>
    <w:rsid w:val="006305EC"/>
    <w:rsid w:val="006306B7"/>
    <w:rsid w:val="006308D5"/>
    <w:rsid w:val="006316F5"/>
    <w:rsid w:val="00631A2A"/>
    <w:rsid w:val="00631D1A"/>
    <w:rsid w:val="00632086"/>
    <w:rsid w:val="0063308C"/>
    <w:rsid w:val="00633FF6"/>
    <w:rsid w:val="006349A7"/>
    <w:rsid w:val="00634F23"/>
    <w:rsid w:val="006361EA"/>
    <w:rsid w:val="006364C4"/>
    <w:rsid w:val="00637251"/>
    <w:rsid w:val="00637438"/>
    <w:rsid w:val="00637BAF"/>
    <w:rsid w:val="00637C9B"/>
    <w:rsid w:val="006408CF"/>
    <w:rsid w:val="00640EDB"/>
    <w:rsid w:val="00641E5E"/>
    <w:rsid w:val="00642193"/>
    <w:rsid w:val="0064244D"/>
    <w:rsid w:val="0064302C"/>
    <w:rsid w:val="006439EE"/>
    <w:rsid w:val="00643CD6"/>
    <w:rsid w:val="00643DFE"/>
    <w:rsid w:val="00643E26"/>
    <w:rsid w:val="00644EE4"/>
    <w:rsid w:val="00645495"/>
    <w:rsid w:val="006464D2"/>
    <w:rsid w:val="00646D5C"/>
    <w:rsid w:val="006472DF"/>
    <w:rsid w:val="006473FD"/>
    <w:rsid w:val="006506FB"/>
    <w:rsid w:val="0065078F"/>
    <w:rsid w:val="00650F0C"/>
    <w:rsid w:val="00650F25"/>
    <w:rsid w:val="00651073"/>
    <w:rsid w:val="006510B3"/>
    <w:rsid w:val="006511D7"/>
    <w:rsid w:val="00651582"/>
    <w:rsid w:val="00651D15"/>
    <w:rsid w:val="00651D7B"/>
    <w:rsid w:val="0065235B"/>
    <w:rsid w:val="00653308"/>
    <w:rsid w:val="006536FA"/>
    <w:rsid w:val="006548BC"/>
    <w:rsid w:val="00654913"/>
    <w:rsid w:val="00654A12"/>
    <w:rsid w:val="00655729"/>
    <w:rsid w:val="00656111"/>
    <w:rsid w:val="006562DA"/>
    <w:rsid w:val="006564C7"/>
    <w:rsid w:val="006564EB"/>
    <w:rsid w:val="00656F3E"/>
    <w:rsid w:val="00657AF0"/>
    <w:rsid w:val="00657D98"/>
    <w:rsid w:val="00660DC9"/>
    <w:rsid w:val="00661A50"/>
    <w:rsid w:val="00663585"/>
    <w:rsid w:val="006639D7"/>
    <w:rsid w:val="006641B0"/>
    <w:rsid w:val="00664A0E"/>
    <w:rsid w:val="00664B37"/>
    <w:rsid w:val="00664F93"/>
    <w:rsid w:val="0066607E"/>
    <w:rsid w:val="00666C32"/>
    <w:rsid w:val="00666DCD"/>
    <w:rsid w:val="006672D1"/>
    <w:rsid w:val="006673FF"/>
    <w:rsid w:val="00667D19"/>
    <w:rsid w:val="00671588"/>
    <w:rsid w:val="00671BF3"/>
    <w:rsid w:val="00671E38"/>
    <w:rsid w:val="00672660"/>
    <w:rsid w:val="0067266F"/>
    <w:rsid w:val="006734F0"/>
    <w:rsid w:val="00673E09"/>
    <w:rsid w:val="00675021"/>
    <w:rsid w:val="00676986"/>
    <w:rsid w:val="00676C73"/>
    <w:rsid w:val="0067748A"/>
    <w:rsid w:val="00677541"/>
    <w:rsid w:val="0068013D"/>
    <w:rsid w:val="00680BC2"/>
    <w:rsid w:val="00680D5E"/>
    <w:rsid w:val="006810AF"/>
    <w:rsid w:val="006810D1"/>
    <w:rsid w:val="0068285F"/>
    <w:rsid w:val="00683324"/>
    <w:rsid w:val="00684D98"/>
    <w:rsid w:val="00684FB1"/>
    <w:rsid w:val="0068558B"/>
    <w:rsid w:val="0068567D"/>
    <w:rsid w:val="00685DB3"/>
    <w:rsid w:val="00686102"/>
    <w:rsid w:val="00686435"/>
    <w:rsid w:val="0068737C"/>
    <w:rsid w:val="0069040C"/>
    <w:rsid w:val="00690458"/>
    <w:rsid w:val="00690A2B"/>
    <w:rsid w:val="00690EF4"/>
    <w:rsid w:val="00691385"/>
    <w:rsid w:val="006924ED"/>
    <w:rsid w:val="00692746"/>
    <w:rsid w:val="006928C4"/>
    <w:rsid w:val="00692CFA"/>
    <w:rsid w:val="00692E7F"/>
    <w:rsid w:val="00693A47"/>
    <w:rsid w:val="00693C71"/>
    <w:rsid w:val="00693E1F"/>
    <w:rsid w:val="00693E58"/>
    <w:rsid w:val="00694C17"/>
    <w:rsid w:val="0069549E"/>
    <w:rsid w:val="006956DF"/>
    <w:rsid w:val="00695E42"/>
    <w:rsid w:val="00696DF6"/>
    <w:rsid w:val="006971FB"/>
    <w:rsid w:val="00697F2C"/>
    <w:rsid w:val="006A09AE"/>
    <w:rsid w:val="006A09D5"/>
    <w:rsid w:val="006A12DE"/>
    <w:rsid w:val="006A1EEC"/>
    <w:rsid w:val="006A2BE4"/>
    <w:rsid w:val="006A4659"/>
    <w:rsid w:val="006A49D2"/>
    <w:rsid w:val="006A6DAC"/>
    <w:rsid w:val="006B0313"/>
    <w:rsid w:val="006B070B"/>
    <w:rsid w:val="006B08F4"/>
    <w:rsid w:val="006B0E1F"/>
    <w:rsid w:val="006B2E52"/>
    <w:rsid w:val="006B4069"/>
    <w:rsid w:val="006B4450"/>
    <w:rsid w:val="006B44AF"/>
    <w:rsid w:val="006B56B3"/>
    <w:rsid w:val="006B56D6"/>
    <w:rsid w:val="006B57A9"/>
    <w:rsid w:val="006B61A8"/>
    <w:rsid w:val="006B6E01"/>
    <w:rsid w:val="006B7D48"/>
    <w:rsid w:val="006C0D9B"/>
    <w:rsid w:val="006C1A57"/>
    <w:rsid w:val="006C1E76"/>
    <w:rsid w:val="006C2977"/>
    <w:rsid w:val="006C2DA9"/>
    <w:rsid w:val="006C2F4A"/>
    <w:rsid w:val="006C316C"/>
    <w:rsid w:val="006C31C2"/>
    <w:rsid w:val="006C3445"/>
    <w:rsid w:val="006C3D86"/>
    <w:rsid w:val="006C3DF1"/>
    <w:rsid w:val="006C3EFA"/>
    <w:rsid w:val="006C4141"/>
    <w:rsid w:val="006C4625"/>
    <w:rsid w:val="006C52B6"/>
    <w:rsid w:val="006C5AFC"/>
    <w:rsid w:val="006C5B1D"/>
    <w:rsid w:val="006C5CAB"/>
    <w:rsid w:val="006C6193"/>
    <w:rsid w:val="006C657F"/>
    <w:rsid w:val="006C690E"/>
    <w:rsid w:val="006C6E2B"/>
    <w:rsid w:val="006C70EC"/>
    <w:rsid w:val="006C7DAB"/>
    <w:rsid w:val="006D09BA"/>
    <w:rsid w:val="006D1664"/>
    <w:rsid w:val="006D484A"/>
    <w:rsid w:val="006D517B"/>
    <w:rsid w:val="006D53DE"/>
    <w:rsid w:val="006D5B32"/>
    <w:rsid w:val="006D5E0C"/>
    <w:rsid w:val="006D6A25"/>
    <w:rsid w:val="006D6A91"/>
    <w:rsid w:val="006D6E47"/>
    <w:rsid w:val="006D7697"/>
    <w:rsid w:val="006D7CDF"/>
    <w:rsid w:val="006D7E22"/>
    <w:rsid w:val="006E04F6"/>
    <w:rsid w:val="006E0A9D"/>
    <w:rsid w:val="006E112E"/>
    <w:rsid w:val="006E173A"/>
    <w:rsid w:val="006E1878"/>
    <w:rsid w:val="006E19DB"/>
    <w:rsid w:val="006E1BAC"/>
    <w:rsid w:val="006E1D42"/>
    <w:rsid w:val="006E1FB6"/>
    <w:rsid w:val="006E2F15"/>
    <w:rsid w:val="006E2F28"/>
    <w:rsid w:val="006E3428"/>
    <w:rsid w:val="006E3631"/>
    <w:rsid w:val="006E3AFD"/>
    <w:rsid w:val="006E45A0"/>
    <w:rsid w:val="006E4D4A"/>
    <w:rsid w:val="006E5000"/>
    <w:rsid w:val="006E51FE"/>
    <w:rsid w:val="006E5A18"/>
    <w:rsid w:val="006E5D45"/>
    <w:rsid w:val="006E66FB"/>
    <w:rsid w:val="006E7946"/>
    <w:rsid w:val="006F00E3"/>
    <w:rsid w:val="006F0FA1"/>
    <w:rsid w:val="006F1838"/>
    <w:rsid w:val="006F1D0C"/>
    <w:rsid w:val="006F1E36"/>
    <w:rsid w:val="006F1F36"/>
    <w:rsid w:val="006F2B4C"/>
    <w:rsid w:val="006F2B8F"/>
    <w:rsid w:val="006F3A1C"/>
    <w:rsid w:val="006F4124"/>
    <w:rsid w:val="006F4511"/>
    <w:rsid w:val="006F6211"/>
    <w:rsid w:val="006F642E"/>
    <w:rsid w:val="006F652D"/>
    <w:rsid w:val="006F7611"/>
    <w:rsid w:val="006F7A4F"/>
    <w:rsid w:val="006F7FCF"/>
    <w:rsid w:val="00700A09"/>
    <w:rsid w:val="00700B03"/>
    <w:rsid w:val="007011B0"/>
    <w:rsid w:val="00701FA8"/>
    <w:rsid w:val="00702316"/>
    <w:rsid w:val="007023FB"/>
    <w:rsid w:val="00702719"/>
    <w:rsid w:val="0070309F"/>
    <w:rsid w:val="0070319D"/>
    <w:rsid w:val="00703A48"/>
    <w:rsid w:val="00704A06"/>
    <w:rsid w:val="007053E2"/>
    <w:rsid w:val="0070591D"/>
    <w:rsid w:val="00705B35"/>
    <w:rsid w:val="0070638F"/>
    <w:rsid w:val="00710A30"/>
    <w:rsid w:val="00710BA8"/>
    <w:rsid w:val="007111AA"/>
    <w:rsid w:val="007118DB"/>
    <w:rsid w:val="00712748"/>
    <w:rsid w:val="00712EC6"/>
    <w:rsid w:val="007133CB"/>
    <w:rsid w:val="007141F0"/>
    <w:rsid w:val="00714259"/>
    <w:rsid w:val="00714292"/>
    <w:rsid w:val="00714562"/>
    <w:rsid w:val="007147A8"/>
    <w:rsid w:val="00714D0A"/>
    <w:rsid w:val="0071582D"/>
    <w:rsid w:val="00715857"/>
    <w:rsid w:val="00715DA0"/>
    <w:rsid w:val="007161F9"/>
    <w:rsid w:val="00716F30"/>
    <w:rsid w:val="0071731D"/>
    <w:rsid w:val="00717D62"/>
    <w:rsid w:val="00720773"/>
    <w:rsid w:val="00720844"/>
    <w:rsid w:val="00720C27"/>
    <w:rsid w:val="00721C29"/>
    <w:rsid w:val="00722087"/>
    <w:rsid w:val="00722394"/>
    <w:rsid w:val="00722B2D"/>
    <w:rsid w:val="007243C7"/>
    <w:rsid w:val="007245BA"/>
    <w:rsid w:val="0072482C"/>
    <w:rsid w:val="007248E9"/>
    <w:rsid w:val="00725B09"/>
    <w:rsid w:val="007261D0"/>
    <w:rsid w:val="00726D52"/>
    <w:rsid w:val="00726F40"/>
    <w:rsid w:val="00727B51"/>
    <w:rsid w:val="00730C9B"/>
    <w:rsid w:val="00730FF8"/>
    <w:rsid w:val="007316D7"/>
    <w:rsid w:val="00733633"/>
    <w:rsid w:val="007336F9"/>
    <w:rsid w:val="007338B1"/>
    <w:rsid w:val="007339F9"/>
    <w:rsid w:val="00734520"/>
    <w:rsid w:val="00735264"/>
    <w:rsid w:val="00737805"/>
    <w:rsid w:val="007378BA"/>
    <w:rsid w:val="00740BF6"/>
    <w:rsid w:val="007421A6"/>
    <w:rsid w:val="00742790"/>
    <w:rsid w:val="00742B20"/>
    <w:rsid w:val="00743843"/>
    <w:rsid w:val="0074385E"/>
    <w:rsid w:val="00743B64"/>
    <w:rsid w:val="007442AF"/>
    <w:rsid w:val="00744832"/>
    <w:rsid w:val="00744B2C"/>
    <w:rsid w:val="00745A54"/>
    <w:rsid w:val="00746E94"/>
    <w:rsid w:val="00747419"/>
    <w:rsid w:val="007476D1"/>
    <w:rsid w:val="00747724"/>
    <w:rsid w:val="00750934"/>
    <w:rsid w:val="007512F8"/>
    <w:rsid w:val="00751335"/>
    <w:rsid w:val="00751EE7"/>
    <w:rsid w:val="00751F24"/>
    <w:rsid w:val="00752638"/>
    <w:rsid w:val="0075290F"/>
    <w:rsid w:val="00752F7C"/>
    <w:rsid w:val="00753025"/>
    <w:rsid w:val="007532F2"/>
    <w:rsid w:val="00753B5C"/>
    <w:rsid w:val="00754DDD"/>
    <w:rsid w:val="00755CA6"/>
    <w:rsid w:val="007578B9"/>
    <w:rsid w:val="00757B92"/>
    <w:rsid w:val="007604D4"/>
    <w:rsid w:val="00760ACF"/>
    <w:rsid w:val="00760B41"/>
    <w:rsid w:val="00761443"/>
    <w:rsid w:val="007615E0"/>
    <w:rsid w:val="007619C4"/>
    <w:rsid w:val="007633EB"/>
    <w:rsid w:val="00763910"/>
    <w:rsid w:val="0076391B"/>
    <w:rsid w:val="00764B80"/>
    <w:rsid w:val="00765792"/>
    <w:rsid w:val="00765DF5"/>
    <w:rsid w:val="007664B5"/>
    <w:rsid w:val="007674E3"/>
    <w:rsid w:val="00767ABC"/>
    <w:rsid w:val="00767C00"/>
    <w:rsid w:val="007724B4"/>
    <w:rsid w:val="007728D3"/>
    <w:rsid w:val="00773258"/>
    <w:rsid w:val="00774DDC"/>
    <w:rsid w:val="00774DFA"/>
    <w:rsid w:val="00774FFD"/>
    <w:rsid w:val="0077525A"/>
    <w:rsid w:val="00776BDD"/>
    <w:rsid w:val="00776E23"/>
    <w:rsid w:val="0077710B"/>
    <w:rsid w:val="0078069E"/>
    <w:rsid w:val="00780E5A"/>
    <w:rsid w:val="0078149C"/>
    <w:rsid w:val="00781689"/>
    <w:rsid w:val="0078257F"/>
    <w:rsid w:val="00782A08"/>
    <w:rsid w:val="00782C4E"/>
    <w:rsid w:val="00782D41"/>
    <w:rsid w:val="007832C6"/>
    <w:rsid w:val="00785391"/>
    <w:rsid w:val="00785930"/>
    <w:rsid w:val="007860E6"/>
    <w:rsid w:val="00786658"/>
    <w:rsid w:val="00786AC9"/>
    <w:rsid w:val="00786D2A"/>
    <w:rsid w:val="00786F81"/>
    <w:rsid w:val="007876A3"/>
    <w:rsid w:val="007876B1"/>
    <w:rsid w:val="007877A1"/>
    <w:rsid w:val="00790664"/>
    <w:rsid w:val="0079066B"/>
    <w:rsid w:val="0079092D"/>
    <w:rsid w:val="00790B28"/>
    <w:rsid w:val="007914EF"/>
    <w:rsid w:val="007916B8"/>
    <w:rsid w:val="00791F9B"/>
    <w:rsid w:val="00792261"/>
    <w:rsid w:val="0079291F"/>
    <w:rsid w:val="007929F8"/>
    <w:rsid w:val="007934A3"/>
    <w:rsid w:val="007957A3"/>
    <w:rsid w:val="00795854"/>
    <w:rsid w:val="007967FD"/>
    <w:rsid w:val="00797117"/>
    <w:rsid w:val="00797548"/>
    <w:rsid w:val="007A0273"/>
    <w:rsid w:val="007A0E69"/>
    <w:rsid w:val="007A16C5"/>
    <w:rsid w:val="007A1CFB"/>
    <w:rsid w:val="007A23CC"/>
    <w:rsid w:val="007A3EF0"/>
    <w:rsid w:val="007A4C94"/>
    <w:rsid w:val="007A535A"/>
    <w:rsid w:val="007A5860"/>
    <w:rsid w:val="007A68D1"/>
    <w:rsid w:val="007A7479"/>
    <w:rsid w:val="007A7563"/>
    <w:rsid w:val="007A78EE"/>
    <w:rsid w:val="007A7ABD"/>
    <w:rsid w:val="007B0ABD"/>
    <w:rsid w:val="007B0B1D"/>
    <w:rsid w:val="007B1406"/>
    <w:rsid w:val="007B3746"/>
    <w:rsid w:val="007B4C5C"/>
    <w:rsid w:val="007B5C4E"/>
    <w:rsid w:val="007B5EF1"/>
    <w:rsid w:val="007B6BB3"/>
    <w:rsid w:val="007B6CC9"/>
    <w:rsid w:val="007C042C"/>
    <w:rsid w:val="007C20EB"/>
    <w:rsid w:val="007C2250"/>
    <w:rsid w:val="007C2A12"/>
    <w:rsid w:val="007C3E4F"/>
    <w:rsid w:val="007C4D6D"/>
    <w:rsid w:val="007C54BB"/>
    <w:rsid w:val="007C5973"/>
    <w:rsid w:val="007C5AED"/>
    <w:rsid w:val="007C6431"/>
    <w:rsid w:val="007C6715"/>
    <w:rsid w:val="007C70D5"/>
    <w:rsid w:val="007C7E02"/>
    <w:rsid w:val="007D087D"/>
    <w:rsid w:val="007D08E4"/>
    <w:rsid w:val="007D0C2C"/>
    <w:rsid w:val="007D13DA"/>
    <w:rsid w:val="007D17ED"/>
    <w:rsid w:val="007D1C2C"/>
    <w:rsid w:val="007D21F9"/>
    <w:rsid w:val="007D517B"/>
    <w:rsid w:val="007D5869"/>
    <w:rsid w:val="007D5A14"/>
    <w:rsid w:val="007D5FA2"/>
    <w:rsid w:val="007D63D1"/>
    <w:rsid w:val="007D66FE"/>
    <w:rsid w:val="007D6A18"/>
    <w:rsid w:val="007D77B7"/>
    <w:rsid w:val="007E06AF"/>
    <w:rsid w:val="007E1176"/>
    <w:rsid w:val="007E2E7F"/>
    <w:rsid w:val="007E41AE"/>
    <w:rsid w:val="007E4383"/>
    <w:rsid w:val="007E493D"/>
    <w:rsid w:val="007E56CB"/>
    <w:rsid w:val="007E6282"/>
    <w:rsid w:val="007E64EF"/>
    <w:rsid w:val="007E6796"/>
    <w:rsid w:val="007E67C8"/>
    <w:rsid w:val="007E7526"/>
    <w:rsid w:val="007E76A8"/>
    <w:rsid w:val="007E7D8D"/>
    <w:rsid w:val="007F0564"/>
    <w:rsid w:val="007F0886"/>
    <w:rsid w:val="007F0BAC"/>
    <w:rsid w:val="007F0D15"/>
    <w:rsid w:val="007F157D"/>
    <w:rsid w:val="007F1AF4"/>
    <w:rsid w:val="007F1C6B"/>
    <w:rsid w:val="007F226E"/>
    <w:rsid w:val="007F30AC"/>
    <w:rsid w:val="007F4485"/>
    <w:rsid w:val="007F4B24"/>
    <w:rsid w:val="007F6AB2"/>
    <w:rsid w:val="007F6AFE"/>
    <w:rsid w:val="007F772E"/>
    <w:rsid w:val="0080069E"/>
    <w:rsid w:val="008008D3"/>
    <w:rsid w:val="00800C5A"/>
    <w:rsid w:val="008017D6"/>
    <w:rsid w:val="00802127"/>
    <w:rsid w:val="008023EF"/>
    <w:rsid w:val="00803286"/>
    <w:rsid w:val="008035F2"/>
    <w:rsid w:val="00803936"/>
    <w:rsid w:val="00803AE3"/>
    <w:rsid w:val="008041EA"/>
    <w:rsid w:val="008045C9"/>
    <w:rsid w:val="0080515A"/>
    <w:rsid w:val="00805388"/>
    <w:rsid w:val="0080574B"/>
    <w:rsid w:val="00805780"/>
    <w:rsid w:val="00806121"/>
    <w:rsid w:val="00806180"/>
    <w:rsid w:val="00806777"/>
    <w:rsid w:val="00806854"/>
    <w:rsid w:val="00807219"/>
    <w:rsid w:val="008077A3"/>
    <w:rsid w:val="00807F17"/>
    <w:rsid w:val="008101B3"/>
    <w:rsid w:val="00811E1C"/>
    <w:rsid w:val="008139BF"/>
    <w:rsid w:val="00813D38"/>
    <w:rsid w:val="008142CA"/>
    <w:rsid w:val="00814946"/>
    <w:rsid w:val="00814E14"/>
    <w:rsid w:val="00815346"/>
    <w:rsid w:val="00815612"/>
    <w:rsid w:val="008160B2"/>
    <w:rsid w:val="008160CE"/>
    <w:rsid w:val="0081668C"/>
    <w:rsid w:val="00816D00"/>
    <w:rsid w:val="00816FC1"/>
    <w:rsid w:val="008175D0"/>
    <w:rsid w:val="0082157B"/>
    <w:rsid w:val="008216CB"/>
    <w:rsid w:val="00821ACA"/>
    <w:rsid w:val="0082208F"/>
    <w:rsid w:val="008228D6"/>
    <w:rsid w:val="00822B89"/>
    <w:rsid w:val="008241AC"/>
    <w:rsid w:val="00824C4B"/>
    <w:rsid w:val="00825011"/>
    <w:rsid w:val="00825233"/>
    <w:rsid w:val="0082527B"/>
    <w:rsid w:val="00825680"/>
    <w:rsid w:val="0082585A"/>
    <w:rsid w:val="00825B6E"/>
    <w:rsid w:val="0082654D"/>
    <w:rsid w:val="00826691"/>
    <w:rsid w:val="00827CE4"/>
    <w:rsid w:val="00830B4A"/>
    <w:rsid w:val="00832BD6"/>
    <w:rsid w:val="00833055"/>
    <w:rsid w:val="008335A2"/>
    <w:rsid w:val="00834276"/>
    <w:rsid w:val="00834E9B"/>
    <w:rsid w:val="0083505D"/>
    <w:rsid w:val="008353F8"/>
    <w:rsid w:val="0083605E"/>
    <w:rsid w:val="0083606F"/>
    <w:rsid w:val="00836BAC"/>
    <w:rsid w:val="008370CA"/>
    <w:rsid w:val="00837BFC"/>
    <w:rsid w:val="00840116"/>
    <w:rsid w:val="00840F35"/>
    <w:rsid w:val="008417A0"/>
    <w:rsid w:val="008417B0"/>
    <w:rsid w:val="00842515"/>
    <w:rsid w:val="008428C2"/>
    <w:rsid w:val="00843F0F"/>
    <w:rsid w:val="00844229"/>
    <w:rsid w:val="008449B3"/>
    <w:rsid w:val="008450FD"/>
    <w:rsid w:val="00847392"/>
    <w:rsid w:val="00847B14"/>
    <w:rsid w:val="00847B67"/>
    <w:rsid w:val="00847C38"/>
    <w:rsid w:val="00847E3F"/>
    <w:rsid w:val="00850644"/>
    <w:rsid w:val="008507D2"/>
    <w:rsid w:val="00850940"/>
    <w:rsid w:val="0085104F"/>
    <w:rsid w:val="008515B1"/>
    <w:rsid w:val="00852080"/>
    <w:rsid w:val="00853597"/>
    <w:rsid w:val="008538A6"/>
    <w:rsid w:val="008550AF"/>
    <w:rsid w:val="008557E7"/>
    <w:rsid w:val="00856C55"/>
    <w:rsid w:val="00857663"/>
    <w:rsid w:val="00857696"/>
    <w:rsid w:val="0085786F"/>
    <w:rsid w:val="0085796B"/>
    <w:rsid w:val="00857B2B"/>
    <w:rsid w:val="008602F1"/>
    <w:rsid w:val="00861A0A"/>
    <w:rsid w:val="008621ED"/>
    <w:rsid w:val="0086254D"/>
    <w:rsid w:val="00862820"/>
    <w:rsid w:val="00863476"/>
    <w:rsid w:val="00863705"/>
    <w:rsid w:val="008643CC"/>
    <w:rsid w:val="00866A46"/>
    <w:rsid w:val="00866F21"/>
    <w:rsid w:val="00866F47"/>
    <w:rsid w:val="0086753C"/>
    <w:rsid w:val="008675E2"/>
    <w:rsid w:val="00867BFC"/>
    <w:rsid w:val="00870462"/>
    <w:rsid w:val="00870719"/>
    <w:rsid w:val="00871127"/>
    <w:rsid w:val="008711FA"/>
    <w:rsid w:val="00871C25"/>
    <w:rsid w:val="00872694"/>
    <w:rsid w:val="00872B75"/>
    <w:rsid w:val="00872F78"/>
    <w:rsid w:val="00872F8C"/>
    <w:rsid w:val="008734C7"/>
    <w:rsid w:val="00874EC7"/>
    <w:rsid w:val="00874FE0"/>
    <w:rsid w:val="0087566E"/>
    <w:rsid w:val="008758EA"/>
    <w:rsid w:val="008775CD"/>
    <w:rsid w:val="008807E3"/>
    <w:rsid w:val="00880C92"/>
    <w:rsid w:val="00881159"/>
    <w:rsid w:val="00881C50"/>
    <w:rsid w:val="0088236B"/>
    <w:rsid w:val="00882CBC"/>
    <w:rsid w:val="00883701"/>
    <w:rsid w:val="00883AA9"/>
    <w:rsid w:val="00883B2D"/>
    <w:rsid w:val="00883C9F"/>
    <w:rsid w:val="00883F3F"/>
    <w:rsid w:val="00884095"/>
    <w:rsid w:val="00884210"/>
    <w:rsid w:val="0088448E"/>
    <w:rsid w:val="00884982"/>
    <w:rsid w:val="00884BB1"/>
    <w:rsid w:val="00885189"/>
    <w:rsid w:val="008852E4"/>
    <w:rsid w:val="0088540A"/>
    <w:rsid w:val="00885884"/>
    <w:rsid w:val="00885F14"/>
    <w:rsid w:val="0088616B"/>
    <w:rsid w:val="00892116"/>
    <w:rsid w:val="00892707"/>
    <w:rsid w:val="00892729"/>
    <w:rsid w:val="008930B4"/>
    <w:rsid w:val="008932AC"/>
    <w:rsid w:val="008945D1"/>
    <w:rsid w:val="00894CAC"/>
    <w:rsid w:val="00895646"/>
    <w:rsid w:val="00896202"/>
    <w:rsid w:val="008967FE"/>
    <w:rsid w:val="00896E37"/>
    <w:rsid w:val="00896FAB"/>
    <w:rsid w:val="00897483"/>
    <w:rsid w:val="0089754C"/>
    <w:rsid w:val="00897D97"/>
    <w:rsid w:val="00897FA0"/>
    <w:rsid w:val="008A122E"/>
    <w:rsid w:val="008A1EE8"/>
    <w:rsid w:val="008A288B"/>
    <w:rsid w:val="008A38F4"/>
    <w:rsid w:val="008A4228"/>
    <w:rsid w:val="008A497A"/>
    <w:rsid w:val="008A4D03"/>
    <w:rsid w:val="008A686D"/>
    <w:rsid w:val="008A6D04"/>
    <w:rsid w:val="008A7B34"/>
    <w:rsid w:val="008B0039"/>
    <w:rsid w:val="008B05BD"/>
    <w:rsid w:val="008B0734"/>
    <w:rsid w:val="008B0869"/>
    <w:rsid w:val="008B0C1E"/>
    <w:rsid w:val="008B1381"/>
    <w:rsid w:val="008B1CF2"/>
    <w:rsid w:val="008B205E"/>
    <w:rsid w:val="008B281A"/>
    <w:rsid w:val="008B28BC"/>
    <w:rsid w:val="008B31F7"/>
    <w:rsid w:val="008B3378"/>
    <w:rsid w:val="008B57EA"/>
    <w:rsid w:val="008B5CBA"/>
    <w:rsid w:val="008B6189"/>
    <w:rsid w:val="008B61F3"/>
    <w:rsid w:val="008B621F"/>
    <w:rsid w:val="008B647E"/>
    <w:rsid w:val="008B649E"/>
    <w:rsid w:val="008B67EB"/>
    <w:rsid w:val="008B6C62"/>
    <w:rsid w:val="008B6E94"/>
    <w:rsid w:val="008B7C2B"/>
    <w:rsid w:val="008B7C70"/>
    <w:rsid w:val="008C1F1A"/>
    <w:rsid w:val="008C22BA"/>
    <w:rsid w:val="008C30C7"/>
    <w:rsid w:val="008C30E8"/>
    <w:rsid w:val="008C3C72"/>
    <w:rsid w:val="008C4C71"/>
    <w:rsid w:val="008C54A8"/>
    <w:rsid w:val="008C649E"/>
    <w:rsid w:val="008C6742"/>
    <w:rsid w:val="008C6CB2"/>
    <w:rsid w:val="008C6CF6"/>
    <w:rsid w:val="008C725A"/>
    <w:rsid w:val="008C7490"/>
    <w:rsid w:val="008D18F5"/>
    <w:rsid w:val="008D1C51"/>
    <w:rsid w:val="008D1EB1"/>
    <w:rsid w:val="008D287A"/>
    <w:rsid w:val="008D320F"/>
    <w:rsid w:val="008D450C"/>
    <w:rsid w:val="008D4981"/>
    <w:rsid w:val="008D4CB4"/>
    <w:rsid w:val="008D4F18"/>
    <w:rsid w:val="008D6B7B"/>
    <w:rsid w:val="008D78B7"/>
    <w:rsid w:val="008E1083"/>
    <w:rsid w:val="008E1B45"/>
    <w:rsid w:val="008E328A"/>
    <w:rsid w:val="008E3775"/>
    <w:rsid w:val="008E45B5"/>
    <w:rsid w:val="008E53C4"/>
    <w:rsid w:val="008E6065"/>
    <w:rsid w:val="008E6308"/>
    <w:rsid w:val="008E6982"/>
    <w:rsid w:val="008E6F4C"/>
    <w:rsid w:val="008F0303"/>
    <w:rsid w:val="008F044C"/>
    <w:rsid w:val="008F1A7C"/>
    <w:rsid w:val="008F2582"/>
    <w:rsid w:val="008F3E76"/>
    <w:rsid w:val="008F492A"/>
    <w:rsid w:val="008F5069"/>
    <w:rsid w:val="008F5AB1"/>
    <w:rsid w:val="008F65D7"/>
    <w:rsid w:val="008F6728"/>
    <w:rsid w:val="008F6B5D"/>
    <w:rsid w:val="008F7110"/>
    <w:rsid w:val="008F7222"/>
    <w:rsid w:val="008F78E2"/>
    <w:rsid w:val="008F7EA0"/>
    <w:rsid w:val="009002DB"/>
    <w:rsid w:val="00900724"/>
    <w:rsid w:val="00900AAD"/>
    <w:rsid w:val="0090139F"/>
    <w:rsid w:val="00902EA2"/>
    <w:rsid w:val="009038F1"/>
    <w:rsid w:val="00903F24"/>
    <w:rsid w:val="00904194"/>
    <w:rsid w:val="00904776"/>
    <w:rsid w:val="0090514C"/>
    <w:rsid w:val="00905208"/>
    <w:rsid w:val="00906599"/>
    <w:rsid w:val="00906ACE"/>
    <w:rsid w:val="00910A76"/>
    <w:rsid w:val="00910F3D"/>
    <w:rsid w:val="0091130F"/>
    <w:rsid w:val="00911BBC"/>
    <w:rsid w:val="00912592"/>
    <w:rsid w:val="00912A1F"/>
    <w:rsid w:val="00913437"/>
    <w:rsid w:val="00914158"/>
    <w:rsid w:val="0091511A"/>
    <w:rsid w:val="00915694"/>
    <w:rsid w:val="00915779"/>
    <w:rsid w:val="00915968"/>
    <w:rsid w:val="009160D9"/>
    <w:rsid w:val="009168BB"/>
    <w:rsid w:val="0091693E"/>
    <w:rsid w:val="00917460"/>
    <w:rsid w:val="00917B22"/>
    <w:rsid w:val="009204F5"/>
    <w:rsid w:val="009204FD"/>
    <w:rsid w:val="00920C7C"/>
    <w:rsid w:val="009210C1"/>
    <w:rsid w:val="00921173"/>
    <w:rsid w:val="00921977"/>
    <w:rsid w:val="009237F1"/>
    <w:rsid w:val="009240DD"/>
    <w:rsid w:val="0092494C"/>
    <w:rsid w:val="0092544F"/>
    <w:rsid w:val="00926CC1"/>
    <w:rsid w:val="00926E62"/>
    <w:rsid w:val="00927542"/>
    <w:rsid w:val="00927BA7"/>
    <w:rsid w:val="00927C85"/>
    <w:rsid w:val="00930814"/>
    <w:rsid w:val="00930B67"/>
    <w:rsid w:val="00930DE9"/>
    <w:rsid w:val="00931038"/>
    <w:rsid w:val="00932279"/>
    <w:rsid w:val="00932BDD"/>
    <w:rsid w:val="00933958"/>
    <w:rsid w:val="00933AE4"/>
    <w:rsid w:val="009340C9"/>
    <w:rsid w:val="00934638"/>
    <w:rsid w:val="00934865"/>
    <w:rsid w:val="009353D2"/>
    <w:rsid w:val="009355AC"/>
    <w:rsid w:val="00935835"/>
    <w:rsid w:val="0093627E"/>
    <w:rsid w:val="00936DA9"/>
    <w:rsid w:val="0093751C"/>
    <w:rsid w:val="009378A4"/>
    <w:rsid w:val="0093791B"/>
    <w:rsid w:val="00937C12"/>
    <w:rsid w:val="0094157D"/>
    <w:rsid w:val="00942DA1"/>
    <w:rsid w:val="0094397A"/>
    <w:rsid w:val="00943BC1"/>
    <w:rsid w:val="00945851"/>
    <w:rsid w:val="00945882"/>
    <w:rsid w:val="0094592A"/>
    <w:rsid w:val="00945EAA"/>
    <w:rsid w:val="00946B3E"/>
    <w:rsid w:val="00947A1D"/>
    <w:rsid w:val="00947AB2"/>
    <w:rsid w:val="0095063B"/>
    <w:rsid w:val="00950A28"/>
    <w:rsid w:val="0095118F"/>
    <w:rsid w:val="009512D0"/>
    <w:rsid w:val="009515AD"/>
    <w:rsid w:val="00951EC8"/>
    <w:rsid w:val="00951FD1"/>
    <w:rsid w:val="00952EF1"/>
    <w:rsid w:val="009537AB"/>
    <w:rsid w:val="00954AFC"/>
    <w:rsid w:val="00954B67"/>
    <w:rsid w:val="00954FB9"/>
    <w:rsid w:val="00956A90"/>
    <w:rsid w:val="0095726E"/>
    <w:rsid w:val="00957611"/>
    <w:rsid w:val="009578EA"/>
    <w:rsid w:val="0096020A"/>
    <w:rsid w:val="009605B7"/>
    <w:rsid w:val="00960BFF"/>
    <w:rsid w:val="0096144E"/>
    <w:rsid w:val="00961473"/>
    <w:rsid w:val="009615D5"/>
    <w:rsid w:val="009622C8"/>
    <w:rsid w:val="009635B1"/>
    <w:rsid w:val="009654AE"/>
    <w:rsid w:val="0096716B"/>
    <w:rsid w:val="00967209"/>
    <w:rsid w:val="00967A45"/>
    <w:rsid w:val="00967ACD"/>
    <w:rsid w:val="00967C78"/>
    <w:rsid w:val="0097003E"/>
    <w:rsid w:val="009703E3"/>
    <w:rsid w:val="0097057A"/>
    <w:rsid w:val="00970A79"/>
    <w:rsid w:val="009711CC"/>
    <w:rsid w:val="009718EE"/>
    <w:rsid w:val="00971B51"/>
    <w:rsid w:val="0097207B"/>
    <w:rsid w:val="0097380D"/>
    <w:rsid w:val="009738ED"/>
    <w:rsid w:val="009739AC"/>
    <w:rsid w:val="00973A61"/>
    <w:rsid w:val="009754CD"/>
    <w:rsid w:val="00976098"/>
    <w:rsid w:val="009770A8"/>
    <w:rsid w:val="00977151"/>
    <w:rsid w:val="009800C2"/>
    <w:rsid w:val="00983911"/>
    <w:rsid w:val="00983B7B"/>
    <w:rsid w:val="00983E14"/>
    <w:rsid w:val="009842B3"/>
    <w:rsid w:val="0098461D"/>
    <w:rsid w:val="00984A3D"/>
    <w:rsid w:val="0098512A"/>
    <w:rsid w:val="009877FA"/>
    <w:rsid w:val="00991540"/>
    <w:rsid w:val="00991952"/>
    <w:rsid w:val="00991C27"/>
    <w:rsid w:val="00992518"/>
    <w:rsid w:val="00993431"/>
    <w:rsid w:val="0099466D"/>
    <w:rsid w:val="009955A8"/>
    <w:rsid w:val="00995822"/>
    <w:rsid w:val="00997121"/>
    <w:rsid w:val="009A02BF"/>
    <w:rsid w:val="009A02FF"/>
    <w:rsid w:val="009A0514"/>
    <w:rsid w:val="009A082E"/>
    <w:rsid w:val="009A1544"/>
    <w:rsid w:val="009A17C2"/>
    <w:rsid w:val="009A1F3A"/>
    <w:rsid w:val="009A2DFD"/>
    <w:rsid w:val="009A33E2"/>
    <w:rsid w:val="009A402C"/>
    <w:rsid w:val="009A4070"/>
    <w:rsid w:val="009A455A"/>
    <w:rsid w:val="009A548F"/>
    <w:rsid w:val="009A575A"/>
    <w:rsid w:val="009A5B53"/>
    <w:rsid w:val="009A5F9D"/>
    <w:rsid w:val="009A6437"/>
    <w:rsid w:val="009A645E"/>
    <w:rsid w:val="009A6CD4"/>
    <w:rsid w:val="009A748E"/>
    <w:rsid w:val="009A7B38"/>
    <w:rsid w:val="009B0AF5"/>
    <w:rsid w:val="009B0E91"/>
    <w:rsid w:val="009B1F24"/>
    <w:rsid w:val="009B2417"/>
    <w:rsid w:val="009B2705"/>
    <w:rsid w:val="009B33DD"/>
    <w:rsid w:val="009B40D1"/>
    <w:rsid w:val="009B42D4"/>
    <w:rsid w:val="009B46E6"/>
    <w:rsid w:val="009B4E6A"/>
    <w:rsid w:val="009B6210"/>
    <w:rsid w:val="009B791C"/>
    <w:rsid w:val="009B79C7"/>
    <w:rsid w:val="009C01B0"/>
    <w:rsid w:val="009C026F"/>
    <w:rsid w:val="009C0418"/>
    <w:rsid w:val="009C0499"/>
    <w:rsid w:val="009C0580"/>
    <w:rsid w:val="009C1789"/>
    <w:rsid w:val="009C1881"/>
    <w:rsid w:val="009C1DB5"/>
    <w:rsid w:val="009C1ED4"/>
    <w:rsid w:val="009C32F9"/>
    <w:rsid w:val="009C4294"/>
    <w:rsid w:val="009C48CA"/>
    <w:rsid w:val="009C55BE"/>
    <w:rsid w:val="009C5B69"/>
    <w:rsid w:val="009C6360"/>
    <w:rsid w:val="009C646D"/>
    <w:rsid w:val="009C7D37"/>
    <w:rsid w:val="009D0CF7"/>
    <w:rsid w:val="009D125C"/>
    <w:rsid w:val="009D292A"/>
    <w:rsid w:val="009D2FEC"/>
    <w:rsid w:val="009D461B"/>
    <w:rsid w:val="009D4B9D"/>
    <w:rsid w:val="009D4E02"/>
    <w:rsid w:val="009D4F80"/>
    <w:rsid w:val="009D53DA"/>
    <w:rsid w:val="009D5CE1"/>
    <w:rsid w:val="009D72F5"/>
    <w:rsid w:val="009D7DBB"/>
    <w:rsid w:val="009E0341"/>
    <w:rsid w:val="009E0E07"/>
    <w:rsid w:val="009E13A0"/>
    <w:rsid w:val="009E161A"/>
    <w:rsid w:val="009E174A"/>
    <w:rsid w:val="009E1817"/>
    <w:rsid w:val="009E1C37"/>
    <w:rsid w:val="009E1D35"/>
    <w:rsid w:val="009E2BA1"/>
    <w:rsid w:val="009E3570"/>
    <w:rsid w:val="009E3776"/>
    <w:rsid w:val="009E4C43"/>
    <w:rsid w:val="009E518A"/>
    <w:rsid w:val="009E6130"/>
    <w:rsid w:val="009E61F2"/>
    <w:rsid w:val="009E6C1D"/>
    <w:rsid w:val="009E6CFB"/>
    <w:rsid w:val="009E783B"/>
    <w:rsid w:val="009F01F9"/>
    <w:rsid w:val="009F020A"/>
    <w:rsid w:val="009F0FB6"/>
    <w:rsid w:val="009F1362"/>
    <w:rsid w:val="009F1FD0"/>
    <w:rsid w:val="009F26FC"/>
    <w:rsid w:val="009F345F"/>
    <w:rsid w:val="009F3A3D"/>
    <w:rsid w:val="009F3ABD"/>
    <w:rsid w:val="009F3E5F"/>
    <w:rsid w:val="009F42E5"/>
    <w:rsid w:val="009F47E1"/>
    <w:rsid w:val="009F4B26"/>
    <w:rsid w:val="009F6215"/>
    <w:rsid w:val="009F6BF1"/>
    <w:rsid w:val="009F6C5A"/>
    <w:rsid w:val="009F6F00"/>
    <w:rsid w:val="009F782B"/>
    <w:rsid w:val="00A001D1"/>
    <w:rsid w:val="00A0038B"/>
    <w:rsid w:val="00A006E0"/>
    <w:rsid w:val="00A00A1E"/>
    <w:rsid w:val="00A00C93"/>
    <w:rsid w:val="00A01040"/>
    <w:rsid w:val="00A01AAA"/>
    <w:rsid w:val="00A01DC2"/>
    <w:rsid w:val="00A02409"/>
    <w:rsid w:val="00A02860"/>
    <w:rsid w:val="00A02A8D"/>
    <w:rsid w:val="00A034C6"/>
    <w:rsid w:val="00A03EA1"/>
    <w:rsid w:val="00A044BB"/>
    <w:rsid w:val="00A052EF"/>
    <w:rsid w:val="00A05BDE"/>
    <w:rsid w:val="00A116F0"/>
    <w:rsid w:val="00A1255E"/>
    <w:rsid w:val="00A12A6A"/>
    <w:rsid w:val="00A13F2F"/>
    <w:rsid w:val="00A146BB"/>
    <w:rsid w:val="00A14E81"/>
    <w:rsid w:val="00A14FE6"/>
    <w:rsid w:val="00A155CD"/>
    <w:rsid w:val="00A15E40"/>
    <w:rsid w:val="00A16347"/>
    <w:rsid w:val="00A1667C"/>
    <w:rsid w:val="00A1719D"/>
    <w:rsid w:val="00A17EF1"/>
    <w:rsid w:val="00A206EB"/>
    <w:rsid w:val="00A20B60"/>
    <w:rsid w:val="00A20D25"/>
    <w:rsid w:val="00A21808"/>
    <w:rsid w:val="00A21A34"/>
    <w:rsid w:val="00A22884"/>
    <w:rsid w:val="00A242DC"/>
    <w:rsid w:val="00A24300"/>
    <w:rsid w:val="00A24EEE"/>
    <w:rsid w:val="00A253E3"/>
    <w:rsid w:val="00A25663"/>
    <w:rsid w:val="00A25D4B"/>
    <w:rsid w:val="00A25FD8"/>
    <w:rsid w:val="00A26B8C"/>
    <w:rsid w:val="00A2711C"/>
    <w:rsid w:val="00A27281"/>
    <w:rsid w:val="00A273C1"/>
    <w:rsid w:val="00A30ABC"/>
    <w:rsid w:val="00A30FEA"/>
    <w:rsid w:val="00A31420"/>
    <w:rsid w:val="00A31EDE"/>
    <w:rsid w:val="00A31F3F"/>
    <w:rsid w:val="00A31FEF"/>
    <w:rsid w:val="00A32FAA"/>
    <w:rsid w:val="00A330C0"/>
    <w:rsid w:val="00A334C2"/>
    <w:rsid w:val="00A341C0"/>
    <w:rsid w:val="00A354B0"/>
    <w:rsid w:val="00A369E4"/>
    <w:rsid w:val="00A37992"/>
    <w:rsid w:val="00A413CF"/>
    <w:rsid w:val="00A41E3A"/>
    <w:rsid w:val="00A428E1"/>
    <w:rsid w:val="00A42FCA"/>
    <w:rsid w:val="00A438CD"/>
    <w:rsid w:val="00A43E04"/>
    <w:rsid w:val="00A43ED6"/>
    <w:rsid w:val="00A442C1"/>
    <w:rsid w:val="00A446BA"/>
    <w:rsid w:val="00A446DE"/>
    <w:rsid w:val="00A44700"/>
    <w:rsid w:val="00A44902"/>
    <w:rsid w:val="00A454BB"/>
    <w:rsid w:val="00A4552D"/>
    <w:rsid w:val="00A4701D"/>
    <w:rsid w:val="00A4717C"/>
    <w:rsid w:val="00A478E4"/>
    <w:rsid w:val="00A50501"/>
    <w:rsid w:val="00A5080C"/>
    <w:rsid w:val="00A50F68"/>
    <w:rsid w:val="00A50FE1"/>
    <w:rsid w:val="00A516B3"/>
    <w:rsid w:val="00A51E58"/>
    <w:rsid w:val="00A52D6E"/>
    <w:rsid w:val="00A52E7A"/>
    <w:rsid w:val="00A53690"/>
    <w:rsid w:val="00A538D1"/>
    <w:rsid w:val="00A53CE6"/>
    <w:rsid w:val="00A54205"/>
    <w:rsid w:val="00A544ED"/>
    <w:rsid w:val="00A5461C"/>
    <w:rsid w:val="00A5483D"/>
    <w:rsid w:val="00A54ADE"/>
    <w:rsid w:val="00A54DE4"/>
    <w:rsid w:val="00A553F6"/>
    <w:rsid w:val="00A55626"/>
    <w:rsid w:val="00A56534"/>
    <w:rsid w:val="00A56759"/>
    <w:rsid w:val="00A56AB6"/>
    <w:rsid w:val="00A5735A"/>
    <w:rsid w:val="00A576AA"/>
    <w:rsid w:val="00A577EC"/>
    <w:rsid w:val="00A57C9B"/>
    <w:rsid w:val="00A57CD4"/>
    <w:rsid w:val="00A63060"/>
    <w:rsid w:val="00A6323E"/>
    <w:rsid w:val="00A63A36"/>
    <w:rsid w:val="00A6411D"/>
    <w:rsid w:val="00A649A5"/>
    <w:rsid w:val="00A650B4"/>
    <w:rsid w:val="00A66D9D"/>
    <w:rsid w:val="00A67A31"/>
    <w:rsid w:val="00A70832"/>
    <w:rsid w:val="00A71234"/>
    <w:rsid w:val="00A713E5"/>
    <w:rsid w:val="00A71A1C"/>
    <w:rsid w:val="00A72B6A"/>
    <w:rsid w:val="00A732BF"/>
    <w:rsid w:val="00A737B2"/>
    <w:rsid w:val="00A74AB7"/>
    <w:rsid w:val="00A75675"/>
    <w:rsid w:val="00A75F55"/>
    <w:rsid w:val="00A761D4"/>
    <w:rsid w:val="00A777F5"/>
    <w:rsid w:val="00A806AF"/>
    <w:rsid w:val="00A80903"/>
    <w:rsid w:val="00A80912"/>
    <w:rsid w:val="00A81B31"/>
    <w:rsid w:val="00A81F11"/>
    <w:rsid w:val="00A81FD6"/>
    <w:rsid w:val="00A8241C"/>
    <w:rsid w:val="00A827C6"/>
    <w:rsid w:val="00A82ABD"/>
    <w:rsid w:val="00A82C1C"/>
    <w:rsid w:val="00A830F6"/>
    <w:rsid w:val="00A83406"/>
    <w:rsid w:val="00A84746"/>
    <w:rsid w:val="00A84E7F"/>
    <w:rsid w:val="00A853AF"/>
    <w:rsid w:val="00A85FA6"/>
    <w:rsid w:val="00A90812"/>
    <w:rsid w:val="00A90A75"/>
    <w:rsid w:val="00A90D03"/>
    <w:rsid w:val="00A90F5B"/>
    <w:rsid w:val="00A916A4"/>
    <w:rsid w:val="00A916F0"/>
    <w:rsid w:val="00A91889"/>
    <w:rsid w:val="00A925AE"/>
    <w:rsid w:val="00A92676"/>
    <w:rsid w:val="00A932E3"/>
    <w:rsid w:val="00A9495D"/>
    <w:rsid w:val="00A9658D"/>
    <w:rsid w:val="00AA0515"/>
    <w:rsid w:val="00AA08DD"/>
    <w:rsid w:val="00AA0921"/>
    <w:rsid w:val="00AA11E2"/>
    <w:rsid w:val="00AA3681"/>
    <w:rsid w:val="00AA391A"/>
    <w:rsid w:val="00AA39D3"/>
    <w:rsid w:val="00AA4053"/>
    <w:rsid w:val="00AA4C2C"/>
    <w:rsid w:val="00AA4F6B"/>
    <w:rsid w:val="00AA5E97"/>
    <w:rsid w:val="00AA68E8"/>
    <w:rsid w:val="00AB11B8"/>
    <w:rsid w:val="00AB2D5D"/>
    <w:rsid w:val="00AB324C"/>
    <w:rsid w:val="00AB3457"/>
    <w:rsid w:val="00AB3D9B"/>
    <w:rsid w:val="00AB48B1"/>
    <w:rsid w:val="00AB54D3"/>
    <w:rsid w:val="00AB68AF"/>
    <w:rsid w:val="00AB700C"/>
    <w:rsid w:val="00AB7233"/>
    <w:rsid w:val="00AB7B9C"/>
    <w:rsid w:val="00AB7CCB"/>
    <w:rsid w:val="00AC0069"/>
    <w:rsid w:val="00AC082E"/>
    <w:rsid w:val="00AC0A6F"/>
    <w:rsid w:val="00AC3685"/>
    <w:rsid w:val="00AC3A28"/>
    <w:rsid w:val="00AC3BB8"/>
    <w:rsid w:val="00AC4425"/>
    <w:rsid w:val="00AC4AD1"/>
    <w:rsid w:val="00AC55BA"/>
    <w:rsid w:val="00AC5D8F"/>
    <w:rsid w:val="00AC704A"/>
    <w:rsid w:val="00AC7EF0"/>
    <w:rsid w:val="00AC7FED"/>
    <w:rsid w:val="00AD16A2"/>
    <w:rsid w:val="00AD2255"/>
    <w:rsid w:val="00AD273C"/>
    <w:rsid w:val="00AD2F51"/>
    <w:rsid w:val="00AD3418"/>
    <w:rsid w:val="00AD3523"/>
    <w:rsid w:val="00AD3777"/>
    <w:rsid w:val="00AD3CEE"/>
    <w:rsid w:val="00AD3DFC"/>
    <w:rsid w:val="00AD46FD"/>
    <w:rsid w:val="00AD49B0"/>
    <w:rsid w:val="00AD5800"/>
    <w:rsid w:val="00AD6666"/>
    <w:rsid w:val="00AD6995"/>
    <w:rsid w:val="00AD6E26"/>
    <w:rsid w:val="00AD7249"/>
    <w:rsid w:val="00AE03FB"/>
    <w:rsid w:val="00AE0B96"/>
    <w:rsid w:val="00AE1C47"/>
    <w:rsid w:val="00AE23F4"/>
    <w:rsid w:val="00AE2F28"/>
    <w:rsid w:val="00AE37D5"/>
    <w:rsid w:val="00AE3BA2"/>
    <w:rsid w:val="00AE3F97"/>
    <w:rsid w:val="00AE4BDE"/>
    <w:rsid w:val="00AE543E"/>
    <w:rsid w:val="00AE568B"/>
    <w:rsid w:val="00AE5E69"/>
    <w:rsid w:val="00AE63A0"/>
    <w:rsid w:val="00AE694D"/>
    <w:rsid w:val="00AE6A05"/>
    <w:rsid w:val="00AE6E60"/>
    <w:rsid w:val="00AE774D"/>
    <w:rsid w:val="00AF147D"/>
    <w:rsid w:val="00AF1E08"/>
    <w:rsid w:val="00AF2CAF"/>
    <w:rsid w:val="00AF2EEC"/>
    <w:rsid w:val="00AF42F7"/>
    <w:rsid w:val="00AF581F"/>
    <w:rsid w:val="00AF6025"/>
    <w:rsid w:val="00AF690B"/>
    <w:rsid w:val="00AF6DDE"/>
    <w:rsid w:val="00AF74A1"/>
    <w:rsid w:val="00AF77DE"/>
    <w:rsid w:val="00AF7BF0"/>
    <w:rsid w:val="00AF7D05"/>
    <w:rsid w:val="00B001CD"/>
    <w:rsid w:val="00B003AF"/>
    <w:rsid w:val="00B018ED"/>
    <w:rsid w:val="00B01DE3"/>
    <w:rsid w:val="00B024FE"/>
    <w:rsid w:val="00B02510"/>
    <w:rsid w:val="00B02564"/>
    <w:rsid w:val="00B0362B"/>
    <w:rsid w:val="00B0364F"/>
    <w:rsid w:val="00B04059"/>
    <w:rsid w:val="00B0451A"/>
    <w:rsid w:val="00B04F9D"/>
    <w:rsid w:val="00B052B1"/>
    <w:rsid w:val="00B05782"/>
    <w:rsid w:val="00B0605D"/>
    <w:rsid w:val="00B06251"/>
    <w:rsid w:val="00B06F49"/>
    <w:rsid w:val="00B07AFB"/>
    <w:rsid w:val="00B123CD"/>
    <w:rsid w:val="00B124E3"/>
    <w:rsid w:val="00B12744"/>
    <w:rsid w:val="00B1314F"/>
    <w:rsid w:val="00B14292"/>
    <w:rsid w:val="00B153A2"/>
    <w:rsid w:val="00B15725"/>
    <w:rsid w:val="00B1648B"/>
    <w:rsid w:val="00B16C73"/>
    <w:rsid w:val="00B16D12"/>
    <w:rsid w:val="00B17160"/>
    <w:rsid w:val="00B17298"/>
    <w:rsid w:val="00B209A4"/>
    <w:rsid w:val="00B210C4"/>
    <w:rsid w:val="00B214E3"/>
    <w:rsid w:val="00B22718"/>
    <w:rsid w:val="00B23BD2"/>
    <w:rsid w:val="00B23E72"/>
    <w:rsid w:val="00B23F53"/>
    <w:rsid w:val="00B247E4"/>
    <w:rsid w:val="00B24868"/>
    <w:rsid w:val="00B24A74"/>
    <w:rsid w:val="00B25234"/>
    <w:rsid w:val="00B260B0"/>
    <w:rsid w:val="00B263C4"/>
    <w:rsid w:val="00B26CDB"/>
    <w:rsid w:val="00B26D81"/>
    <w:rsid w:val="00B318A1"/>
    <w:rsid w:val="00B31D19"/>
    <w:rsid w:val="00B31FBB"/>
    <w:rsid w:val="00B32B27"/>
    <w:rsid w:val="00B331C2"/>
    <w:rsid w:val="00B334CB"/>
    <w:rsid w:val="00B33903"/>
    <w:rsid w:val="00B33FB9"/>
    <w:rsid w:val="00B347F4"/>
    <w:rsid w:val="00B34B32"/>
    <w:rsid w:val="00B35958"/>
    <w:rsid w:val="00B35C6C"/>
    <w:rsid w:val="00B35DB4"/>
    <w:rsid w:val="00B36599"/>
    <w:rsid w:val="00B36666"/>
    <w:rsid w:val="00B37154"/>
    <w:rsid w:val="00B371C6"/>
    <w:rsid w:val="00B4025A"/>
    <w:rsid w:val="00B41005"/>
    <w:rsid w:val="00B41047"/>
    <w:rsid w:val="00B41205"/>
    <w:rsid w:val="00B41851"/>
    <w:rsid w:val="00B42C76"/>
    <w:rsid w:val="00B42F6F"/>
    <w:rsid w:val="00B42F74"/>
    <w:rsid w:val="00B4360E"/>
    <w:rsid w:val="00B45347"/>
    <w:rsid w:val="00B45469"/>
    <w:rsid w:val="00B4665F"/>
    <w:rsid w:val="00B5045F"/>
    <w:rsid w:val="00B50999"/>
    <w:rsid w:val="00B50EA2"/>
    <w:rsid w:val="00B513C1"/>
    <w:rsid w:val="00B51A63"/>
    <w:rsid w:val="00B5510E"/>
    <w:rsid w:val="00B5538E"/>
    <w:rsid w:val="00B57178"/>
    <w:rsid w:val="00B579F4"/>
    <w:rsid w:val="00B60952"/>
    <w:rsid w:val="00B6144C"/>
    <w:rsid w:val="00B61978"/>
    <w:rsid w:val="00B61A64"/>
    <w:rsid w:val="00B627D7"/>
    <w:rsid w:val="00B62FE5"/>
    <w:rsid w:val="00B63806"/>
    <w:rsid w:val="00B6381B"/>
    <w:rsid w:val="00B643E9"/>
    <w:rsid w:val="00B6458C"/>
    <w:rsid w:val="00B64F02"/>
    <w:rsid w:val="00B650FE"/>
    <w:rsid w:val="00B65156"/>
    <w:rsid w:val="00B66FEB"/>
    <w:rsid w:val="00B671B0"/>
    <w:rsid w:val="00B67226"/>
    <w:rsid w:val="00B67446"/>
    <w:rsid w:val="00B700BB"/>
    <w:rsid w:val="00B70270"/>
    <w:rsid w:val="00B70AC5"/>
    <w:rsid w:val="00B710A8"/>
    <w:rsid w:val="00B710DA"/>
    <w:rsid w:val="00B713BB"/>
    <w:rsid w:val="00B7153D"/>
    <w:rsid w:val="00B7195C"/>
    <w:rsid w:val="00B71C0B"/>
    <w:rsid w:val="00B726F9"/>
    <w:rsid w:val="00B72A2B"/>
    <w:rsid w:val="00B72B97"/>
    <w:rsid w:val="00B72D87"/>
    <w:rsid w:val="00B74134"/>
    <w:rsid w:val="00B7417E"/>
    <w:rsid w:val="00B7475B"/>
    <w:rsid w:val="00B74F09"/>
    <w:rsid w:val="00B75711"/>
    <w:rsid w:val="00B75C7B"/>
    <w:rsid w:val="00B76277"/>
    <w:rsid w:val="00B772A8"/>
    <w:rsid w:val="00B7767E"/>
    <w:rsid w:val="00B777C9"/>
    <w:rsid w:val="00B77F9A"/>
    <w:rsid w:val="00B77FAA"/>
    <w:rsid w:val="00B80143"/>
    <w:rsid w:val="00B80750"/>
    <w:rsid w:val="00B80941"/>
    <w:rsid w:val="00B80A50"/>
    <w:rsid w:val="00B81286"/>
    <w:rsid w:val="00B812DA"/>
    <w:rsid w:val="00B818B4"/>
    <w:rsid w:val="00B81B2E"/>
    <w:rsid w:val="00B81DBE"/>
    <w:rsid w:val="00B81EBF"/>
    <w:rsid w:val="00B82704"/>
    <w:rsid w:val="00B8289A"/>
    <w:rsid w:val="00B82DF3"/>
    <w:rsid w:val="00B831BA"/>
    <w:rsid w:val="00B837BD"/>
    <w:rsid w:val="00B83AD3"/>
    <w:rsid w:val="00B83E98"/>
    <w:rsid w:val="00B857BE"/>
    <w:rsid w:val="00B85869"/>
    <w:rsid w:val="00B86DD6"/>
    <w:rsid w:val="00B872E5"/>
    <w:rsid w:val="00B87720"/>
    <w:rsid w:val="00B87AC8"/>
    <w:rsid w:val="00B916E0"/>
    <w:rsid w:val="00B93125"/>
    <w:rsid w:val="00B9326B"/>
    <w:rsid w:val="00B932BB"/>
    <w:rsid w:val="00B95770"/>
    <w:rsid w:val="00B95B83"/>
    <w:rsid w:val="00B9777B"/>
    <w:rsid w:val="00B97B7B"/>
    <w:rsid w:val="00B97EB8"/>
    <w:rsid w:val="00BA0685"/>
    <w:rsid w:val="00BA06AA"/>
    <w:rsid w:val="00BA0D36"/>
    <w:rsid w:val="00BA14F3"/>
    <w:rsid w:val="00BA2704"/>
    <w:rsid w:val="00BA2910"/>
    <w:rsid w:val="00BA3061"/>
    <w:rsid w:val="00BA35A3"/>
    <w:rsid w:val="00BA3A09"/>
    <w:rsid w:val="00BA3DD9"/>
    <w:rsid w:val="00BA4D13"/>
    <w:rsid w:val="00BA4D2B"/>
    <w:rsid w:val="00BA6398"/>
    <w:rsid w:val="00BA6760"/>
    <w:rsid w:val="00BA6D49"/>
    <w:rsid w:val="00BA70BC"/>
    <w:rsid w:val="00BA734F"/>
    <w:rsid w:val="00BB06D3"/>
    <w:rsid w:val="00BB136C"/>
    <w:rsid w:val="00BB1679"/>
    <w:rsid w:val="00BB17F0"/>
    <w:rsid w:val="00BB186C"/>
    <w:rsid w:val="00BB1D07"/>
    <w:rsid w:val="00BB2382"/>
    <w:rsid w:val="00BB2FF4"/>
    <w:rsid w:val="00BB396F"/>
    <w:rsid w:val="00BB39E7"/>
    <w:rsid w:val="00BB3A3C"/>
    <w:rsid w:val="00BB3CEC"/>
    <w:rsid w:val="00BB5FD5"/>
    <w:rsid w:val="00BB672E"/>
    <w:rsid w:val="00BB6881"/>
    <w:rsid w:val="00BB6F00"/>
    <w:rsid w:val="00BB70F4"/>
    <w:rsid w:val="00BB7DDF"/>
    <w:rsid w:val="00BC2B88"/>
    <w:rsid w:val="00BC2E46"/>
    <w:rsid w:val="00BC3041"/>
    <w:rsid w:val="00BC4417"/>
    <w:rsid w:val="00BC5AAE"/>
    <w:rsid w:val="00BC5CE2"/>
    <w:rsid w:val="00BC74AA"/>
    <w:rsid w:val="00BC76BC"/>
    <w:rsid w:val="00BC7A25"/>
    <w:rsid w:val="00BD08BB"/>
    <w:rsid w:val="00BD0FA7"/>
    <w:rsid w:val="00BD1DD5"/>
    <w:rsid w:val="00BD2290"/>
    <w:rsid w:val="00BD2537"/>
    <w:rsid w:val="00BD25D7"/>
    <w:rsid w:val="00BD2918"/>
    <w:rsid w:val="00BD2C4B"/>
    <w:rsid w:val="00BD30D8"/>
    <w:rsid w:val="00BD316F"/>
    <w:rsid w:val="00BD3D04"/>
    <w:rsid w:val="00BD4F90"/>
    <w:rsid w:val="00BD514F"/>
    <w:rsid w:val="00BD5492"/>
    <w:rsid w:val="00BD5F11"/>
    <w:rsid w:val="00BD6123"/>
    <w:rsid w:val="00BD6C7B"/>
    <w:rsid w:val="00BD6F14"/>
    <w:rsid w:val="00BD7099"/>
    <w:rsid w:val="00BD7202"/>
    <w:rsid w:val="00BD7254"/>
    <w:rsid w:val="00BD73CB"/>
    <w:rsid w:val="00BD74FA"/>
    <w:rsid w:val="00BD7613"/>
    <w:rsid w:val="00BD79DF"/>
    <w:rsid w:val="00BD7FE1"/>
    <w:rsid w:val="00BE0A3C"/>
    <w:rsid w:val="00BE149D"/>
    <w:rsid w:val="00BE201A"/>
    <w:rsid w:val="00BE2072"/>
    <w:rsid w:val="00BE24F0"/>
    <w:rsid w:val="00BE2742"/>
    <w:rsid w:val="00BE2B9C"/>
    <w:rsid w:val="00BE2E93"/>
    <w:rsid w:val="00BE3FF3"/>
    <w:rsid w:val="00BE46A7"/>
    <w:rsid w:val="00BE4B9B"/>
    <w:rsid w:val="00BE4D97"/>
    <w:rsid w:val="00BE5074"/>
    <w:rsid w:val="00BE5D27"/>
    <w:rsid w:val="00BE6C36"/>
    <w:rsid w:val="00BE735E"/>
    <w:rsid w:val="00BE7A68"/>
    <w:rsid w:val="00BE7A85"/>
    <w:rsid w:val="00BE7F29"/>
    <w:rsid w:val="00BF093D"/>
    <w:rsid w:val="00BF0F0C"/>
    <w:rsid w:val="00BF160E"/>
    <w:rsid w:val="00BF2771"/>
    <w:rsid w:val="00BF2B46"/>
    <w:rsid w:val="00BF2DBE"/>
    <w:rsid w:val="00BF48D8"/>
    <w:rsid w:val="00BF48FE"/>
    <w:rsid w:val="00BF4934"/>
    <w:rsid w:val="00BF597C"/>
    <w:rsid w:val="00BF6177"/>
    <w:rsid w:val="00BF64F6"/>
    <w:rsid w:val="00BF7603"/>
    <w:rsid w:val="00C00264"/>
    <w:rsid w:val="00C00E55"/>
    <w:rsid w:val="00C01F67"/>
    <w:rsid w:val="00C02617"/>
    <w:rsid w:val="00C029DF"/>
    <w:rsid w:val="00C02E72"/>
    <w:rsid w:val="00C02EAC"/>
    <w:rsid w:val="00C033B3"/>
    <w:rsid w:val="00C035F1"/>
    <w:rsid w:val="00C03C79"/>
    <w:rsid w:val="00C042D7"/>
    <w:rsid w:val="00C05111"/>
    <w:rsid w:val="00C06A94"/>
    <w:rsid w:val="00C06F8F"/>
    <w:rsid w:val="00C0743E"/>
    <w:rsid w:val="00C0751A"/>
    <w:rsid w:val="00C076DF"/>
    <w:rsid w:val="00C078DD"/>
    <w:rsid w:val="00C102A5"/>
    <w:rsid w:val="00C1041A"/>
    <w:rsid w:val="00C1054B"/>
    <w:rsid w:val="00C1062A"/>
    <w:rsid w:val="00C109A4"/>
    <w:rsid w:val="00C10D02"/>
    <w:rsid w:val="00C10E13"/>
    <w:rsid w:val="00C11C59"/>
    <w:rsid w:val="00C125EE"/>
    <w:rsid w:val="00C14F5F"/>
    <w:rsid w:val="00C14FE7"/>
    <w:rsid w:val="00C15320"/>
    <w:rsid w:val="00C15BA1"/>
    <w:rsid w:val="00C15D4E"/>
    <w:rsid w:val="00C167BD"/>
    <w:rsid w:val="00C168D3"/>
    <w:rsid w:val="00C16BA9"/>
    <w:rsid w:val="00C16DDD"/>
    <w:rsid w:val="00C1747C"/>
    <w:rsid w:val="00C20575"/>
    <w:rsid w:val="00C205CC"/>
    <w:rsid w:val="00C20CE4"/>
    <w:rsid w:val="00C214CE"/>
    <w:rsid w:val="00C21E41"/>
    <w:rsid w:val="00C22656"/>
    <w:rsid w:val="00C228C6"/>
    <w:rsid w:val="00C22A7D"/>
    <w:rsid w:val="00C22BA2"/>
    <w:rsid w:val="00C22CF2"/>
    <w:rsid w:val="00C22D9E"/>
    <w:rsid w:val="00C22ED7"/>
    <w:rsid w:val="00C2343F"/>
    <w:rsid w:val="00C23496"/>
    <w:rsid w:val="00C23B95"/>
    <w:rsid w:val="00C25250"/>
    <w:rsid w:val="00C25629"/>
    <w:rsid w:val="00C26778"/>
    <w:rsid w:val="00C274F7"/>
    <w:rsid w:val="00C278BF"/>
    <w:rsid w:val="00C27F05"/>
    <w:rsid w:val="00C306A6"/>
    <w:rsid w:val="00C30CE8"/>
    <w:rsid w:val="00C31628"/>
    <w:rsid w:val="00C3217B"/>
    <w:rsid w:val="00C3217C"/>
    <w:rsid w:val="00C328C8"/>
    <w:rsid w:val="00C32971"/>
    <w:rsid w:val="00C33721"/>
    <w:rsid w:val="00C3536B"/>
    <w:rsid w:val="00C359E1"/>
    <w:rsid w:val="00C3618A"/>
    <w:rsid w:val="00C37666"/>
    <w:rsid w:val="00C40408"/>
    <w:rsid w:val="00C4053A"/>
    <w:rsid w:val="00C40EF9"/>
    <w:rsid w:val="00C4150A"/>
    <w:rsid w:val="00C41B7A"/>
    <w:rsid w:val="00C425F2"/>
    <w:rsid w:val="00C42F67"/>
    <w:rsid w:val="00C4353D"/>
    <w:rsid w:val="00C4445C"/>
    <w:rsid w:val="00C44BAA"/>
    <w:rsid w:val="00C44D16"/>
    <w:rsid w:val="00C4550D"/>
    <w:rsid w:val="00C45D6B"/>
    <w:rsid w:val="00C46623"/>
    <w:rsid w:val="00C46A77"/>
    <w:rsid w:val="00C46F13"/>
    <w:rsid w:val="00C4755D"/>
    <w:rsid w:val="00C479E7"/>
    <w:rsid w:val="00C512EB"/>
    <w:rsid w:val="00C5147E"/>
    <w:rsid w:val="00C52571"/>
    <w:rsid w:val="00C52593"/>
    <w:rsid w:val="00C53774"/>
    <w:rsid w:val="00C54014"/>
    <w:rsid w:val="00C545D2"/>
    <w:rsid w:val="00C551D1"/>
    <w:rsid w:val="00C558FC"/>
    <w:rsid w:val="00C569BD"/>
    <w:rsid w:val="00C56AB0"/>
    <w:rsid w:val="00C56C2A"/>
    <w:rsid w:val="00C572B3"/>
    <w:rsid w:val="00C600A9"/>
    <w:rsid w:val="00C614E1"/>
    <w:rsid w:val="00C623ED"/>
    <w:rsid w:val="00C6248B"/>
    <w:rsid w:val="00C62BEF"/>
    <w:rsid w:val="00C63DF8"/>
    <w:rsid w:val="00C63EE4"/>
    <w:rsid w:val="00C64154"/>
    <w:rsid w:val="00C644DD"/>
    <w:rsid w:val="00C654B8"/>
    <w:rsid w:val="00C65FD7"/>
    <w:rsid w:val="00C6643A"/>
    <w:rsid w:val="00C664FD"/>
    <w:rsid w:val="00C66C34"/>
    <w:rsid w:val="00C66F0C"/>
    <w:rsid w:val="00C675DC"/>
    <w:rsid w:val="00C67666"/>
    <w:rsid w:val="00C67CF8"/>
    <w:rsid w:val="00C67D1E"/>
    <w:rsid w:val="00C726BC"/>
    <w:rsid w:val="00C72B2C"/>
    <w:rsid w:val="00C7312E"/>
    <w:rsid w:val="00C73471"/>
    <w:rsid w:val="00C73524"/>
    <w:rsid w:val="00C7414A"/>
    <w:rsid w:val="00C74547"/>
    <w:rsid w:val="00C7493C"/>
    <w:rsid w:val="00C749EB"/>
    <w:rsid w:val="00C74C56"/>
    <w:rsid w:val="00C74D5C"/>
    <w:rsid w:val="00C76030"/>
    <w:rsid w:val="00C7657E"/>
    <w:rsid w:val="00C76B79"/>
    <w:rsid w:val="00C8038F"/>
    <w:rsid w:val="00C8063E"/>
    <w:rsid w:val="00C80BE6"/>
    <w:rsid w:val="00C80E9A"/>
    <w:rsid w:val="00C810B7"/>
    <w:rsid w:val="00C816AD"/>
    <w:rsid w:val="00C818DB"/>
    <w:rsid w:val="00C8305F"/>
    <w:rsid w:val="00C83994"/>
    <w:rsid w:val="00C83B79"/>
    <w:rsid w:val="00C842DC"/>
    <w:rsid w:val="00C8455E"/>
    <w:rsid w:val="00C85027"/>
    <w:rsid w:val="00C855AF"/>
    <w:rsid w:val="00C8612B"/>
    <w:rsid w:val="00C86F5A"/>
    <w:rsid w:val="00C87AE5"/>
    <w:rsid w:val="00C87E10"/>
    <w:rsid w:val="00C90484"/>
    <w:rsid w:val="00C9111B"/>
    <w:rsid w:val="00C919DC"/>
    <w:rsid w:val="00C92CC5"/>
    <w:rsid w:val="00C93617"/>
    <w:rsid w:val="00C9385F"/>
    <w:rsid w:val="00C9389D"/>
    <w:rsid w:val="00C938C0"/>
    <w:rsid w:val="00C951F6"/>
    <w:rsid w:val="00C95242"/>
    <w:rsid w:val="00C95A85"/>
    <w:rsid w:val="00C970A4"/>
    <w:rsid w:val="00C970BF"/>
    <w:rsid w:val="00C970C9"/>
    <w:rsid w:val="00CA0CF2"/>
    <w:rsid w:val="00CA101C"/>
    <w:rsid w:val="00CA19CB"/>
    <w:rsid w:val="00CA1BE8"/>
    <w:rsid w:val="00CA1D50"/>
    <w:rsid w:val="00CA1F6E"/>
    <w:rsid w:val="00CA2221"/>
    <w:rsid w:val="00CA2814"/>
    <w:rsid w:val="00CA2E0F"/>
    <w:rsid w:val="00CA329F"/>
    <w:rsid w:val="00CA3443"/>
    <w:rsid w:val="00CA38D6"/>
    <w:rsid w:val="00CA44A5"/>
    <w:rsid w:val="00CA4844"/>
    <w:rsid w:val="00CA59E4"/>
    <w:rsid w:val="00CA5FFE"/>
    <w:rsid w:val="00CA6062"/>
    <w:rsid w:val="00CA6B9D"/>
    <w:rsid w:val="00CA6C3D"/>
    <w:rsid w:val="00CA7082"/>
    <w:rsid w:val="00CB0C23"/>
    <w:rsid w:val="00CB224B"/>
    <w:rsid w:val="00CB3FDD"/>
    <w:rsid w:val="00CB4021"/>
    <w:rsid w:val="00CB4797"/>
    <w:rsid w:val="00CB4972"/>
    <w:rsid w:val="00CB5E17"/>
    <w:rsid w:val="00CB617E"/>
    <w:rsid w:val="00CC013B"/>
    <w:rsid w:val="00CC0D55"/>
    <w:rsid w:val="00CC11E9"/>
    <w:rsid w:val="00CC16C1"/>
    <w:rsid w:val="00CC1772"/>
    <w:rsid w:val="00CC17B0"/>
    <w:rsid w:val="00CC2239"/>
    <w:rsid w:val="00CC2833"/>
    <w:rsid w:val="00CC2C57"/>
    <w:rsid w:val="00CC3794"/>
    <w:rsid w:val="00CC397E"/>
    <w:rsid w:val="00CC40E0"/>
    <w:rsid w:val="00CC43FF"/>
    <w:rsid w:val="00CC4D46"/>
    <w:rsid w:val="00CC4DCB"/>
    <w:rsid w:val="00CC5001"/>
    <w:rsid w:val="00CC55C9"/>
    <w:rsid w:val="00CC57F4"/>
    <w:rsid w:val="00CC5ADD"/>
    <w:rsid w:val="00CC660F"/>
    <w:rsid w:val="00CC6682"/>
    <w:rsid w:val="00CC6A8F"/>
    <w:rsid w:val="00CC7340"/>
    <w:rsid w:val="00CD076F"/>
    <w:rsid w:val="00CD1FBA"/>
    <w:rsid w:val="00CD2417"/>
    <w:rsid w:val="00CD24D3"/>
    <w:rsid w:val="00CD2716"/>
    <w:rsid w:val="00CD3A1A"/>
    <w:rsid w:val="00CD3C1B"/>
    <w:rsid w:val="00CD4EE2"/>
    <w:rsid w:val="00CD5249"/>
    <w:rsid w:val="00CD6470"/>
    <w:rsid w:val="00CD6CDD"/>
    <w:rsid w:val="00CD6F52"/>
    <w:rsid w:val="00CD7F06"/>
    <w:rsid w:val="00CE07C6"/>
    <w:rsid w:val="00CE1237"/>
    <w:rsid w:val="00CE1FC9"/>
    <w:rsid w:val="00CE214C"/>
    <w:rsid w:val="00CE219A"/>
    <w:rsid w:val="00CE2676"/>
    <w:rsid w:val="00CE2E4A"/>
    <w:rsid w:val="00CE3ACF"/>
    <w:rsid w:val="00CE3C13"/>
    <w:rsid w:val="00CE3EB1"/>
    <w:rsid w:val="00CE4BFC"/>
    <w:rsid w:val="00CE5314"/>
    <w:rsid w:val="00CE5328"/>
    <w:rsid w:val="00CE5660"/>
    <w:rsid w:val="00CE66DE"/>
    <w:rsid w:val="00CE6822"/>
    <w:rsid w:val="00CE6AC9"/>
    <w:rsid w:val="00CE72E4"/>
    <w:rsid w:val="00CE74A4"/>
    <w:rsid w:val="00CE7BBF"/>
    <w:rsid w:val="00CF1F37"/>
    <w:rsid w:val="00CF1FE7"/>
    <w:rsid w:val="00CF26B3"/>
    <w:rsid w:val="00CF35F4"/>
    <w:rsid w:val="00CF36A7"/>
    <w:rsid w:val="00CF372D"/>
    <w:rsid w:val="00CF3DF6"/>
    <w:rsid w:val="00CF3FB7"/>
    <w:rsid w:val="00CF4BA3"/>
    <w:rsid w:val="00CF4F4D"/>
    <w:rsid w:val="00CF5BD1"/>
    <w:rsid w:val="00CF79C5"/>
    <w:rsid w:val="00D004D5"/>
    <w:rsid w:val="00D00529"/>
    <w:rsid w:val="00D00C13"/>
    <w:rsid w:val="00D00E1F"/>
    <w:rsid w:val="00D010F8"/>
    <w:rsid w:val="00D017ED"/>
    <w:rsid w:val="00D01AED"/>
    <w:rsid w:val="00D01C07"/>
    <w:rsid w:val="00D026C4"/>
    <w:rsid w:val="00D02D90"/>
    <w:rsid w:val="00D03187"/>
    <w:rsid w:val="00D0339D"/>
    <w:rsid w:val="00D033FE"/>
    <w:rsid w:val="00D03E66"/>
    <w:rsid w:val="00D053B7"/>
    <w:rsid w:val="00D05BE4"/>
    <w:rsid w:val="00D065BC"/>
    <w:rsid w:val="00D0683A"/>
    <w:rsid w:val="00D069B0"/>
    <w:rsid w:val="00D073D2"/>
    <w:rsid w:val="00D07E30"/>
    <w:rsid w:val="00D103CB"/>
    <w:rsid w:val="00D11F3E"/>
    <w:rsid w:val="00D127EC"/>
    <w:rsid w:val="00D1287C"/>
    <w:rsid w:val="00D132E7"/>
    <w:rsid w:val="00D1392A"/>
    <w:rsid w:val="00D13B70"/>
    <w:rsid w:val="00D13C2D"/>
    <w:rsid w:val="00D142DB"/>
    <w:rsid w:val="00D142DD"/>
    <w:rsid w:val="00D14511"/>
    <w:rsid w:val="00D145AE"/>
    <w:rsid w:val="00D154C2"/>
    <w:rsid w:val="00D16F63"/>
    <w:rsid w:val="00D21E28"/>
    <w:rsid w:val="00D21FB6"/>
    <w:rsid w:val="00D2250F"/>
    <w:rsid w:val="00D22679"/>
    <w:rsid w:val="00D22D4A"/>
    <w:rsid w:val="00D22ED7"/>
    <w:rsid w:val="00D235B0"/>
    <w:rsid w:val="00D236C4"/>
    <w:rsid w:val="00D24646"/>
    <w:rsid w:val="00D25A8A"/>
    <w:rsid w:val="00D25B04"/>
    <w:rsid w:val="00D262CA"/>
    <w:rsid w:val="00D265BC"/>
    <w:rsid w:val="00D26FB9"/>
    <w:rsid w:val="00D276F6"/>
    <w:rsid w:val="00D277F6"/>
    <w:rsid w:val="00D27C9B"/>
    <w:rsid w:val="00D300DD"/>
    <w:rsid w:val="00D30C32"/>
    <w:rsid w:val="00D313F9"/>
    <w:rsid w:val="00D31A51"/>
    <w:rsid w:val="00D31BF7"/>
    <w:rsid w:val="00D32C5A"/>
    <w:rsid w:val="00D33A67"/>
    <w:rsid w:val="00D341B8"/>
    <w:rsid w:val="00D365F9"/>
    <w:rsid w:val="00D3699B"/>
    <w:rsid w:val="00D372B5"/>
    <w:rsid w:val="00D415EE"/>
    <w:rsid w:val="00D41F5E"/>
    <w:rsid w:val="00D42980"/>
    <w:rsid w:val="00D43C32"/>
    <w:rsid w:val="00D44586"/>
    <w:rsid w:val="00D455D8"/>
    <w:rsid w:val="00D45905"/>
    <w:rsid w:val="00D46E67"/>
    <w:rsid w:val="00D46F28"/>
    <w:rsid w:val="00D475D5"/>
    <w:rsid w:val="00D47D89"/>
    <w:rsid w:val="00D51105"/>
    <w:rsid w:val="00D5182E"/>
    <w:rsid w:val="00D5196C"/>
    <w:rsid w:val="00D51D02"/>
    <w:rsid w:val="00D5296F"/>
    <w:rsid w:val="00D52D6E"/>
    <w:rsid w:val="00D5392E"/>
    <w:rsid w:val="00D53BC7"/>
    <w:rsid w:val="00D53EC6"/>
    <w:rsid w:val="00D53F86"/>
    <w:rsid w:val="00D55470"/>
    <w:rsid w:val="00D5601C"/>
    <w:rsid w:val="00D56561"/>
    <w:rsid w:val="00D56A12"/>
    <w:rsid w:val="00D57895"/>
    <w:rsid w:val="00D60099"/>
    <w:rsid w:val="00D603D1"/>
    <w:rsid w:val="00D60AB7"/>
    <w:rsid w:val="00D60FF1"/>
    <w:rsid w:val="00D6212E"/>
    <w:rsid w:val="00D63581"/>
    <w:rsid w:val="00D63A23"/>
    <w:rsid w:val="00D63BA4"/>
    <w:rsid w:val="00D63CD6"/>
    <w:rsid w:val="00D63F5C"/>
    <w:rsid w:val="00D640EC"/>
    <w:rsid w:val="00D64418"/>
    <w:rsid w:val="00D64C21"/>
    <w:rsid w:val="00D650CD"/>
    <w:rsid w:val="00D654A9"/>
    <w:rsid w:val="00D657C1"/>
    <w:rsid w:val="00D659B8"/>
    <w:rsid w:val="00D65B22"/>
    <w:rsid w:val="00D66719"/>
    <w:rsid w:val="00D66AEB"/>
    <w:rsid w:val="00D70150"/>
    <w:rsid w:val="00D7018F"/>
    <w:rsid w:val="00D71CF9"/>
    <w:rsid w:val="00D72365"/>
    <w:rsid w:val="00D727C2"/>
    <w:rsid w:val="00D733E4"/>
    <w:rsid w:val="00D74BA8"/>
    <w:rsid w:val="00D7591B"/>
    <w:rsid w:val="00D76208"/>
    <w:rsid w:val="00D763FA"/>
    <w:rsid w:val="00D77165"/>
    <w:rsid w:val="00D775F5"/>
    <w:rsid w:val="00D77B33"/>
    <w:rsid w:val="00D80341"/>
    <w:rsid w:val="00D816BB"/>
    <w:rsid w:val="00D818F0"/>
    <w:rsid w:val="00D81A8A"/>
    <w:rsid w:val="00D82822"/>
    <w:rsid w:val="00D83101"/>
    <w:rsid w:val="00D83C3C"/>
    <w:rsid w:val="00D842E5"/>
    <w:rsid w:val="00D854FB"/>
    <w:rsid w:val="00D855FB"/>
    <w:rsid w:val="00D85A29"/>
    <w:rsid w:val="00D861A4"/>
    <w:rsid w:val="00D87284"/>
    <w:rsid w:val="00D90428"/>
    <w:rsid w:val="00D90444"/>
    <w:rsid w:val="00D9048B"/>
    <w:rsid w:val="00D907B7"/>
    <w:rsid w:val="00D908E4"/>
    <w:rsid w:val="00D92BA5"/>
    <w:rsid w:val="00D93356"/>
    <w:rsid w:val="00D934B6"/>
    <w:rsid w:val="00D9375B"/>
    <w:rsid w:val="00D93A37"/>
    <w:rsid w:val="00D9424B"/>
    <w:rsid w:val="00D94B21"/>
    <w:rsid w:val="00D94B7E"/>
    <w:rsid w:val="00D94C77"/>
    <w:rsid w:val="00D95CBD"/>
    <w:rsid w:val="00D9684B"/>
    <w:rsid w:val="00D96CD6"/>
    <w:rsid w:val="00D972FC"/>
    <w:rsid w:val="00D977CC"/>
    <w:rsid w:val="00D97F4A"/>
    <w:rsid w:val="00DA0E27"/>
    <w:rsid w:val="00DA1113"/>
    <w:rsid w:val="00DA2177"/>
    <w:rsid w:val="00DA280D"/>
    <w:rsid w:val="00DA28B3"/>
    <w:rsid w:val="00DA36D2"/>
    <w:rsid w:val="00DA495B"/>
    <w:rsid w:val="00DA4ECF"/>
    <w:rsid w:val="00DA5714"/>
    <w:rsid w:val="00DA6EFC"/>
    <w:rsid w:val="00DA7709"/>
    <w:rsid w:val="00DA78F0"/>
    <w:rsid w:val="00DB0360"/>
    <w:rsid w:val="00DB0E62"/>
    <w:rsid w:val="00DB16F9"/>
    <w:rsid w:val="00DB2026"/>
    <w:rsid w:val="00DB249A"/>
    <w:rsid w:val="00DB32F6"/>
    <w:rsid w:val="00DB3309"/>
    <w:rsid w:val="00DB3497"/>
    <w:rsid w:val="00DB38D5"/>
    <w:rsid w:val="00DB3AF4"/>
    <w:rsid w:val="00DB3C15"/>
    <w:rsid w:val="00DB5060"/>
    <w:rsid w:val="00DB58B2"/>
    <w:rsid w:val="00DB60DD"/>
    <w:rsid w:val="00DB61EC"/>
    <w:rsid w:val="00DB6A65"/>
    <w:rsid w:val="00DB6BC0"/>
    <w:rsid w:val="00DB7337"/>
    <w:rsid w:val="00DB7395"/>
    <w:rsid w:val="00DC040F"/>
    <w:rsid w:val="00DC0E46"/>
    <w:rsid w:val="00DC16D1"/>
    <w:rsid w:val="00DC1AA7"/>
    <w:rsid w:val="00DC1CCF"/>
    <w:rsid w:val="00DC205F"/>
    <w:rsid w:val="00DC3EED"/>
    <w:rsid w:val="00DC4330"/>
    <w:rsid w:val="00DC575C"/>
    <w:rsid w:val="00DC66F5"/>
    <w:rsid w:val="00DC6C59"/>
    <w:rsid w:val="00DC720D"/>
    <w:rsid w:val="00DC72B6"/>
    <w:rsid w:val="00DC7916"/>
    <w:rsid w:val="00DC7B29"/>
    <w:rsid w:val="00DD0DE7"/>
    <w:rsid w:val="00DD14C8"/>
    <w:rsid w:val="00DD189E"/>
    <w:rsid w:val="00DD3AF5"/>
    <w:rsid w:val="00DD5443"/>
    <w:rsid w:val="00DD5B1D"/>
    <w:rsid w:val="00DD5F3E"/>
    <w:rsid w:val="00DD7BCE"/>
    <w:rsid w:val="00DE0132"/>
    <w:rsid w:val="00DE036E"/>
    <w:rsid w:val="00DE0656"/>
    <w:rsid w:val="00DE06F5"/>
    <w:rsid w:val="00DE0718"/>
    <w:rsid w:val="00DE0F85"/>
    <w:rsid w:val="00DE147C"/>
    <w:rsid w:val="00DE1822"/>
    <w:rsid w:val="00DE1E45"/>
    <w:rsid w:val="00DE29F0"/>
    <w:rsid w:val="00DE2F84"/>
    <w:rsid w:val="00DE3FD6"/>
    <w:rsid w:val="00DE4DC2"/>
    <w:rsid w:val="00DE4E4B"/>
    <w:rsid w:val="00DE568E"/>
    <w:rsid w:val="00DE5EBC"/>
    <w:rsid w:val="00DE6DB7"/>
    <w:rsid w:val="00DE7559"/>
    <w:rsid w:val="00DF24CE"/>
    <w:rsid w:val="00DF2EBB"/>
    <w:rsid w:val="00DF3498"/>
    <w:rsid w:val="00DF3770"/>
    <w:rsid w:val="00DF3AB3"/>
    <w:rsid w:val="00DF3B9C"/>
    <w:rsid w:val="00DF3E97"/>
    <w:rsid w:val="00DF449A"/>
    <w:rsid w:val="00DF46DA"/>
    <w:rsid w:val="00DF5352"/>
    <w:rsid w:val="00DF5364"/>
    <w:rsid w:val="00DF55EF"/>
    <w:rsid w:val="00DF5FD7"/>
    <w:rsid w:val="00DF6A62"/>
    <w:rsid w:val="00DF740F"/>
    <w:rsid w:val="00E01016"/>
    <w:rsid w:val="00E01028"/>
    <w:rsid w:val="00E01922"/>
    <w:rsid w:val="00E02646"/>
    <w:rsid w:val="00E03980"/>
    <w:rsid w:val="00E04AAD"/>
    <w:rsid w:val="00E04F4C"/>
    <w:rsid w:val="00E0533E"/>
    <w:rsid w:val="00E05545"/>
    <w:rsid w:val="00E0620E"/>
    <w:rsid w:val="00E0659F"/>
    <w:rsid w:val="00E070F8"/>
    <w:rsid w:val="00E0715F"/>
    <w:rsid w:val="00E1013A"/>
    <w:rsid w:val="00E106B6"/>
    <w:rsid w:val="00E109B2"/>
    <w:rsid w:val="00E10E9F"/>
    <w:rsid w:val="00E1103F"/>
    <w:rsid w:val="00E11C52"/>
    <w:rsid w:val="00E11D42"/>
    <w:rsid w:val="00E12ACA"/>
    <w:rsid w:val="00E12D5E"/>
    <w:rsid w:val="00E13162"/>
    <w:rsid w:val="00E135C9"/>
    <w:rsid w:val="00E13D9F"/>
    <w:rsid w:val="00E13E30"/>
    <w:rsid w:val="00E13F83"/>
    <w:rsid w:val="00E14550"/>
    <w:rsid w:val="00E14BB2"/>
    <w:rsid w:val="00E16D0B"/>
    <w:rsid w:val="00E16DC1"/>
    <w:rsid w:val="00E17684"/>
    <w:rsid w:val="00E20B13"/>
    <w:rsid w:val="00E2120D"/>
    <w:rsid w:val="00E21711"/>
    <w:rsid w:val="00E21DFC"/>
    <w:rsid w:val="00E22763"/>
    <w:rsid w:val="00E23112"/>
    <w:rsid w:val="00E24055"/>
    <w:rsid w:val="00E24B40"/>
    <w:rsid w:val="00E24DE2"/>
    <w:rsid w:val="00E250B7"/>
    <w:rsid w:val="00E25112"/>
    <w:rsid w:val="00E26017"/>
    <w:rsid w:val="00E26E80"/>
    <w:rsid w:val="00E27529"/>
    <w:rsid w:val="00E277BD"/>
    <w:rsid w:val="00E31A63"/>
    <w:rsid w:val="00E321D2"/>
    <w:rsid w:val="00E336BE"/>
    <w:rsid w:val="00E33D5D"/>
    <w:rsid w:val="00E33EAE"/>
    <w:rsid w:val="00E340BA"/>
    <w:rsid w:val="00E344ED"/>
    <w:rsid w:val="00E350CD"/>
    <w:rsid w:val="00E3513F"/>
    <w:rsid w:val="00E35A2F"/>
    <w:rsid w:val="00E35D22"/>
    <w:rsid w:val="00E3692E"/>
    <w:rsid w:val="00E36BB8"/>
    <w:rsid w:val="00E36BE1"/>
    <w:rsid w:val="00E370CF"/>
    <w:rsid w:val="00E3793A"/>
    <w:rsid w:val="00E40377"/>
    <w:rsid w:val="00E405D3"/>
    <w:rsid w:val="00E40A68"/>
    <w:rsid w:val="00E40C03"/>
    <w:rsid w:val="00E40C1B"/>
    <w:rsid w:val="00E411DE"/>
    <w:rsid w:val="00E41F8F"/>
    <w:rsid w:val="00E42547"/>
    <w:rsid w:val="00E4287E"/>
    <w:rsid w:val="00E4301B"/>
    <w:rsid w:val="00E434F1"/>
    <w:rsid w:val="00E43A2D"/>
    <w:rsid w:val="00E43D78"/>
    <w:rsid w:val="00E44FA6"/>
    <w:rsid w:val="00E451B9"/>
    <w:rsid w:val="00E45329"/>
    <w:rsid w:val="00E45398"/>
    <w:rsid w:val="00E45526"/>
    <w:rsid w:val="00E45F8B"/>
    <w:rsid w:val="00E472A4"/>
    <w:rsid w:val="00E4752D"/>
    <w:rsid w:val="00E47625"/>
    <w:rsid w:val="00E477F5"/>
    <w:rsid w:val="00E50883"/>
    <w:rsid w:val="00E5171C"/>
    <w:rsid w:val="00E51C83"/>
    <w:rsid w:val="00E51F86"/>
    <w:rsid w:val="00E52407"/>
    <w:rsid w:val="00E53DCC"/>
    <w:rsid w:val="00E54FF8"/>
    <w:rsid w:val="00E56483"/>
    <w:rsid w:val="00E564C7"/>
    <w:rsid w:val="00E56578"/>
    <w:rsid w:val="00E57700"/>
    <w:rsid w:val="00E57AAD"/>
    <w:rsid w:val="00E601CD"/>
    <w:rsid w:val="00E606E3"/>
    <w:rsid w:val="00E6087C"/>
    <w:rsid w:val="00E62605"/>
    <w:rsid w:val="00E631C9"/>
    <w:rsid w:val="00E636E3"/>
    <w:rsid w:val="00E638E5"/>
    <w:rsid w:val="00E63B0E"/>
    <w:rsid w:val="00E656E2"/>
    <w:rsid w:val="00E6580D"/>
    <w:rsid w:val="00E66635"/>
    <w:rsid w:val="00E66A47"/>
    <w:rsid w:val="00E67AB4"/>
    <w:rsid w:val="00E67F9F"/>
    <w:rsid w:val="00E70C08"/>
    <w:rsid w:val="00E727D9"/>
    <w:rsid w:val="00E72A51"/>
    <w:rsid w:val="00E72AB8"/>
    <w:rsid w:val="00E72BA6"/>
    <w:rsid w:val="00E737F7"/>
    <w:rsid w:val="00E7387B"/>
    <w:rsid w:val="00E73B29"/>
    <w:rsid w:val="00E73C3F"/>
    <w:rsid w:val="00E762B3"/>
    <w:rsid w:val="00E80555"/>
    <w:rsid w:val="00E80839"/>
    <w:rsid w:val="00E81502"/>
    <w:rsid w:val="00E82E53"/>
    <w:rsid w:val="00E83317"/>
    <w:rsid w:val="00E83834"/>
    <w:rsid w:val="00E84A97"/>
    <w:rsid w:val="00E856DF"/>
    <w:rsid w:val="00E8699B"/>
    <w:rsid w:val="00E86DE3"/>
    <w:rsid w:val="00E87E84"/>
    <w:rsid w:val="00E9030E"/>
    <w:rsid w:val="00E90321"/>
    <w:rsid w:val="00E90688"/>
    <w:rsid w:val="00E90AFC"/>
    <w:rsid w:val="00E913EE"/>
    <w:rsid w:val="00E914F0"/>
    <w:rsid w:val="00E914F4"/>
    <w:rsid w:val="00E91ED2"/>
    <w:rsid w:val="00E92256"/>
    <w:rsid w:val="00E9294F"/>
    <w:rsid w:val="00E92E6D"/>
    <w:rsid w:val="00E92F0F"/>
    <w:rsid w:val="00E92FDE"/>
    <w:rsid w:val="00E93405"/>
    <w:rsid w:val="00E93872"/>
    <w:rsid w:val="00E955DE"/>
    <w:rsid w:val="00E962FD"/>
    <w:rsid w:val="00E96432"/>
    <w:rsid w:val="00E96669"/>
    <w:rsid w:val="00E96A71"/>
    <w:rsid w:val="00E97749"/>
    <w:rsid w:val="00E97C5F"/>
    <w:rsid w:val="00EA125A"/>
    <w:rsid w:val="00EA174F"/>
    <w:rsid w:val="00EA31CC"/>
    <w:rsid w:val="00EA34DE"/>
    <w:rsid w:val="00EA3B41"/>
    <w:rsid w:val="00EA4115"/>
    <w:rsid w:val="00EA43A4"/>
    <w:rsid w:val="00EA4B71"/>
    <w:rsid w:val="00EA5B31"/>
    <w:rsid w:val="00EA5B6D"/>
    <w:rsid w:val="00EA676F"/>
    <w:rsid w:val="00EA6800"/>
    <w:rsid w:val="00EA72A0"/>
    <w:rsid w:val="00EB067E"/>
    <w:rsid w:val="00EB0AC2"/>
    <w:rsid w:val="00EB11E8"/>
    <w:rsid w:val="00EB26F4"/>
    <w:rsid w:val="00EB2A28"/>
    <w:rsid w:val="00EB2A52"/>
    <w:rsid w:val="00EB4650"/>
    <w:rsid w:val="00EB613D"/>
    <w:rsid w:val="00EB6B9A"/>
    <w:rsid w:val="00EB73AB"/>
    <w:rsid w:val="00EB7712"/>
    <w:rsid w:val="00EB79C4"/>
    <w:rsid w:val="00EB7EE8"/>
    <w:rsid w:val="00EC0823"/>
    <w:rsid w:val="00EC0AD8"/>
    <w:rsid w:val="00EC0D09"/>
    <w:rsid w:val="00EC1B95"/>
    <w:rsid w:val="00EC36B4"/>
    <w:rsid w:val="00EC473E"/>
    <w:rsid w:val="00EC4753"/>
    <w:rsid w:val="00EC566F"/>
    <w:rsid w:val="00EC579E"/>
    <w:rsid w:val="00EC5DA2"/>
    <w:rsid w:val="00EC6802"/>
    <w:rsid w:val="00EC712D"/>
    <w:rsid w:val="00EC7320"/>
    <w:rsid w:val="00EC77A1"/>
    <w:rsid w:val="00EC7E11"/>
    <w:rsid w:val="00ED0A73"/>
    <w:rsid w:val="00ED0B6F"/>
    <w:rsid w:val="00ED0DCA"/>
    <w:rsid w:val="00ED1EEF"/>
    <w:rsid w:val="00ED1F8F"/>
    <w:rsid w:val="00ED1FCC"/>
    <w:rsid w:val="00ED2BA1"/>
    <w:rsid w:val="00ED2BDC"/>
    <w:rsid w:val="00ED2D53"/>
    <w:rsid w:val="00ED39BA"/>
    <w:rsid w:val="00ED3E3B"/>
    <w:rsid w:val="00ED3F37"/>
    <w:rsid w:val="00ED5611"/>
    <w:rsid w:val="00ED56E5"/>
    <w:rsid w:val="00ED5C64"/>
    <w:rsid w:val="00ED6BE4"/>
    <w:rsid w:val="00EE10D0"/>
    <w:rsid w:val="00EE1FEF"/>
    <w:rsid w:val="00EE22B1"/>
    <w:rsid w:val="00EE2FDF"/>
    <w:rsid w:val="00EE321E"/>
    <w:rsid w:val="00EE39A4"/>
    <w:rsid w:val="00EE3A39"/>
    <w:rsid w:val="00EE3FEA"/>
    <w:rsid w:val="00EE4094"/>
    <w:rsid w:val="00EE4FD4"/>
    <w:rsid w:val="00EE5324"/>
    <w:rsid w:val="00EE5BE1"/>
    <w:rsid w:val="00EE612F"/>
    <w:rsid w:val="00EE7335"/>
    <w:rsid w:val="00EE79A4"/>
    <w:rsid w:val="00EE7D56"/>
    <w:rsid w:val="00EF00C5"/>
    <w:rsid w:val="00EF02DD"/>
    <w:rsid w:val="00EF20B7"/>
    <w:rsid w:val="00EF31E8"/>
    <w:rsid w:val="00EF5458"/>
    <w:rsid w:val="00EF561C"/>
    <w:rsid w:val="00EF5768"/>
    <w:rsid w:val="00EF59F7"/>
    <w:rsid w:val="00EF662C"/>
    <w:rsid w:val="00EF6FA0"/>
    <w:rsid w:val="00EF70CE"/>
    <w:rsid w:val="00EF7A35"/>
    <w:rsid w:val="00EF7E60"/>
    <w:rsid w:val="00F027C0"/>
    <w:rsid w:val="00F0401E"/>
    <w:rsid w:val="00F041BD"/>
    <w:rsid w:val="00F04C0F"/>
    <w:rsid w:val="00F0509E"/>
    <w:rsid w:val="00F0519C"/>
    <w:rsid w:val="00F05420"/>
    <w:rsid w:val="00F054B0"/>
    <w:rsid w:val="00F0649E"/>
    <w:rsid w:val="00F075D5"/>
    <w:rsid w:val="00F10730"/>
    <w:rsid w:val="00F116E8"/>
    <w:rsid w:val="00F12220"/>
    <w:rsid w:val="00F12892"/>
    <w:rsid w:val="00F12D13"/>
    <w:rsid w:val="00F12F3C"/>
    <w:rsid w:val="00F14671"/>
    <w:rsid w:val="00F147AB"/>
    <w:rsid w:val="00F14F53"/>
    <w:rsid w:val="00F15387"/>
    <w:rsid w:val="00F15525"/>
    <w:rsid w:val="00F15E48"/>
    <w:rsid w:val="00F164B8"/>
    <w:rsid w:val="00F1695C"/>
    <w:rsid w:val="00F1745F"/>
    <w:rsid w:val="00F2083D"/>
    <w:rsid w:val="00F21277"/>
    <w:rsid w:val="00F218D3"/>
    <w:rsid w:val="00F21A7E"/>
    <w:rsid w:val="00F21FB6"/>
    <w:rsid w:val="00F21FFE"/>
    <w:rsid w:val="00F221B3"/>
    <w:rsid w:val="00F225D6"/>
    <w:rsid w:val="00F2399E"/>
    <w:rsid w:val="00F23C77"/>
    <w:rsid w:val="00F2430D"/>
    <w:rsid w:val="00F253A9"/>
    <w:rsid w:val="00F262FB"/>
    <w:rsid w:val="00F269BF"/>
    <w:rsid w:val="00F276FE"/>
    <w:rsid w:val="00F31492"/>
    <w:rsid w:val="00F317F9"/>
    <w:rsid w:val="00F31B7A"/>
    <w:rsid w:val="00F31FC1"/>
    <w:rsid w:val="00F323E7"/>
    <w:rsid w:val="00F3363C"/>
    <w:rsid w:val="00F3390C"/>
    <w:rsid w:val="00F345A7"/>
    <w:rsid w:val="00F34A28"/>
    <w:rsid w:val="00F35DF9"/>
    <w:rsid w:val="00F361C8"/>
    <w:rsid w:val="00F369F9"/>
    <w:rsid w:val="00F36E41"/>
    <w:rsid w:val="00F36F13"/>
    <w:rsid w:val="00F370B7"/>
    <w:rsid w:val="00F377B3"/>
    <w:rsid w:val="00F37B6B"/>
    <w:rsid w:val="00F37D4F"/>
    <w:rsid w:val="00F40593"/>
    <w:rsid w:val="00F40D50"/>
    <w:rsid w:val="00F40DCB"/>
    <w:rsid w:val="00F41250"/>
    <w:rsid w:val="00F41360"/>
    <w:rsid w:val="00F42272"/>
    <w:rsid w:val="00F42353"/>
    <w:rsid w:val="00F42EA8"/>
    <w:rsid w:val="00F44C5B"/>
    <w:rsid w:val="00F46590"/>
    <w:rsid w:val="00F46F39"/>
    <w:rsid w:val="00F47146"/>
    <w:rsid w:val="00F47634"/>
    <w:rsid w:val="00F478AE"/>
    <w:rsid w:val="00F5033C"/>
    <w:rsid w:val="00F504F3"/>
    <w:rsid w:val="00F5119F"/>
    <w:rsid w:val="00F5180A"/>
    <w:rsid w:val="00F520EC"/>
    <w:rsid w:val="00F52961"/>
    <w:rsid w:val="00F52F4F"/>
    <w:rsid w:val="00F530D9"/>
    <w:rsid w:val="00F53393"/>
    <w:rsid w:val="00F537BA"/>
    <w:rsid w:val="00F53814"/>
    <w:rsid w:val="00F548B5"/>
    <w:rsid w:val="00F55084"/>
    <w:rsid w:val="00F5511B"/>
    <w:rsid w:val="00F559E6"/>
    <w:rsid w:val="00F55F1B"/>
    <w:rsid w:val="00F5675D"/>
    <w:rsid w:val="00F56BB0"/>
    <w:rsid w:val="00F57B9A"/>
    <w:rsid w:val="00F609F7"/>
    <w:rsid w:val="00F60D01"/>
    <w:rsid w:val="00F61A5E"/>
    <w:rsid w:val="00F61D35"/>
    <w:rsid w:val="00F6281B"/>
    <w:rsid w:val="00F6332E"/>
    <w:rsid w:val="00F63936"/>
    <w:rsid w:val="00F63C39"/>
    <w:rsid w:val="00F643E1"/>
    <w:rsid w:val="00F649A3"/>
    <w:rsid w:val="00F65369"/>
    <w:rsid w:val="00F66448"/>
    <w:rsid w:val="00F6659A"/>
    <w:rsid w:val="00F6755F"/>
    <w:rsid w:val="00F704F5"/>
    <w:rsid w:val="00F70E13"/>
    <w:rsid w:val="00F72B77"/>
    <w:rsid w:val="00F73492"/>
    <w:rsid w:val="00F734DD"/>
    <w:rsid w:val="00F73647"/>
    <w:rsid w:val="00F7375C"/>
    <w:rsid w:val="00F743EB"/>
    <w:rsid w:val="00F74973"/>
    <w:rsid w:val="00F75190"/>
    <w:rsid w:val="00F75A8B"/>
    <w:rsid w:val="00F76549"/>
    <w:rsid w:val="00F7745E"/>
    <w:rsid w:val="00F775BA"/>
    <w:rsid w:val="00F77857"/>
    <w:rsid w:val="00F77D72"/>
    <w:rsid w:val="00F77E03"/>
    <w:rsid w:val="00F80583"/>
    <w:rsid w:val="00F80A38"/>
    <w:rsid w:val="00F810FF"/>
    <w:rsid w:val="00F8184F"/>
    <w:rsid w:val="00F81AE6"/>
    <w:rsid w:val="00F81E07"/>
    <w:rsid w:val="00F828D3"/>
    <w:rsid w:val="00F82953"/>
    <w:rsid w:val="00F83192"/>
    <w:rsid w:val="00F83C41"/>
    <w:rsid w:val="00F8466D"/>
    <w:rsid w:val="00F8571F"/>
    <w:rsid w:val="00F857C7"/>
    <w:rsid w:val="00F8619D"/>
    <w:rsid w:val="00F861CE"/>
    <w:rsid w:val="00F86799"/>
    <w:rsid w:val="00F868B8"/>
    <w:rsid w:val="00F871FA"/>
    <w:rsid w:val="00F87AA1"/>
    <w:rsid w:val="00F90B2E"/>
    <w:rsid w:val="00F91C78"/>
    <w:rsid w:val="00F924B6"/>
    <w:rsid w:val="00F93079"/>
    <w:rsid w:val="00F93336"/>
    <w:rsid w:val="00F9403A"/>
    <w:rsid w:val="00F95B47"/>
    <w:rsid w:val="00F96071"/>
    <w:rsid w:val="00F96392"/>
    <w:rsid w:val="00F96A7D"/>
    <w:rsid w:val="00F97214"/>
    <w:rsid w:val="00F979D1"/>
    <w:rsid w:val="00F97F39"/>
    <w:rsid w:val="00FA02B2"/>
    <w:rsid w:val="00FA13E3"/>
    <w:rsid w:val="00FA182D"/>
    <w:rsid w:val="00FA247D"/>
    <w:rsid w:val="00FA34D2"/>
    <w:rsid w:val="00FA3557"/>
    <w:rsid w:val="00FA38AB"/>
    <w:rsid w:val="00FA3AF0"/>
    <w:rsid w:val="00FA3D42"/>
    <w:rsid w:val="00FA44F3"/>
    <w:rsid w:val="00FA47CD"/>
    <w:rsid w:val="00FA55B4"/>
    <w:rsid w:val="00FA6261"/>
    <w:rsid w:val="00FA6635"/>
    <w:rsid w:val="00FA7328"/>
    <w:rsid w:val="00FA784E"/>
    <w:rsid w:val="00FA7E9B"/>
    <w:rsid w:val="00FB0F7C"/>
    <w:rsid w:val="00FB1535"/>
    <w:rsid w:val="00FB1709"/>
    <w:rsid w:val="00FB1ED7"/>
    <w:rsid w:val="00FB22D4"/>
    <w:rsid w:val="00FB3DB9"/>
    <w:rsid w:val="00FB3E4A"/>
    <w:rsid w:val="00FB4104"/>
    <w:rsid w:val="00FB5CB9"/>
    <w:rsid w:val="00FB67A3"/>
    <w:rsid w:val="00FB6845"/>
    <w:rsid w:val="00FB70F0"/>
    <w:rsid w:val="00FB7B60"/>
    <w:rsid w:val="00FC03D2"/>
    <w:rsid w:val="00FC1072"/>
    <w:rsid w:val="00FC156A"/>
    <w:rsid w:val="00FC207D"/>
    <w:rsid w:val="00FC24C8"/>
    <w:rsid w:val="00FC2553"/>
    <w:rsid w:val="00FC2944"/>
    <w:rsid w:val="00FC2A4C"/>
    <w:rsid w:val="00FC2AE8"/>
    <w:rsid w:val="00FC38A6"/>
    <w:rsid w:val="00FC413B"/>
    <w:rsid w:val="00FC474F"/>
    <w:rsid w:val="00FC4AAA"/>
    <w:rsid w:val="00FC52E1"/>
    <w:rsid w:val="00FC55C9"/>
    <w:rsid w:val="00FC5C72"/>
    <w:rsid w:val="00FC697B"/>
    <w:rsid w:val="00FC7EF3"/>
    <w:rsid w:val="00FD131A"/>
    <w:rsid w:val="00FD1690"/>
    <w:rsid w:val="00FD1BDD"/>
    <w:rsid w:val="00FD2397"/>
    <w:rsid w:val="00FD263A"/>
    <w:rsid w:val="00FD281F"/>
    <w:rsid w:val="00FD2EA4"/>
    <w:rsid w:val="00FD387C"/>
    <w:rsid w:val="00FD3D78"/>
    <w:rsid w:val="00FD3E8C"/>
    <w:rsid w:val="00FD42E4"/>
    <w:rsid w:val="00FD5EDD"/>
    <w:rsid w:val="00FD62F7"/>
    <w:rsid w:val="00FD7C3E"/>
    <w:rsid w:val="00FE037C"/>
    <w:rsid w:val="00FE0CDE"/>
    <w:rsid w:val="00FE0FDF"/>
    <w:rsid w:val="00FE1059"/>
    <w:rsid w:val="00FE42A9"/>
    <w:rsid w:val="00FE4F1E"/>
    <w:rsid w:val="00FE5359"/>
    <w:rsid w:val="00FE5416"/>
    <w:rsid w:val="00FE54FA"/>
    <w:rsid w:val="00FE69F4"/>
    <w:rsid w:val="00FE6CA6"/>
    <w:rsid w:val="00FE7218"/>
    <w:rsid w:val="00FE76F8"/>
    <w:rsid w:val="00FF06C7"/>
    <w:rsid w:val="00FF0BEC"/>
    <w:rsid w:val="00FF13A5"/>
    <w:rsid w:val="00FF285D"/>
    <w:rsid w:val="00FF2B89"/>
    <w:rsid w:val="00FF357F"/>
    <w:rsid w:val="00FF42BE"/>
    <w:rsid w:val="00FF446C"/>
    <w:rsid w:val="00FF5F25"/>
    <w:rsid w:val="00FF610D"/>
    <w:rsid w:val="00FF6754"/>
    <w:rsid w:val="00FF70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4a545,#4799b5,#e6e7e8"/>
    </o:shapedefaults>
    <o:shapelayout v:ext="edit">
      <o:idmap v:ext="edit" data="1"/>
    </o:shapelayout>
  </w:shapeDefaults>
  <w:decimalSymbol w:val="."/>
  <w:listSeparator w:val=","/>
  <w14:docId w14:val="22583C82"/>
  <w15:docId w15:val="{09A34594-5AF7-4DC1-8CA9-3ACA91B2A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8236B"/>
    <w:pPr>
      <w:widowControl w:val="0"/>
      <w:spacing w:line="276" w:lineRule="auto"/>
    </w:pPr>
    <w:rPr>
      <w:rFonts w:ascii="Gill Sans MT" w:eastAsia="Arial" w:hAnsi="Gill Sans MT" w:cs="Arial"/>
      <w:color w:val="000000"/>
      <w:sz w:val="24"/>
      <w:szCs w:val="24"/>
    </w:rPr>
  </w:style>
  <w:style w:type="paragraph" w:styleId="Heading1">
    <w:name w:val="heading 1"/>
    <w:basedOn w:val="Normal"/>
    <w:next w:val="Normal"/>
    <w:link w:val="Heading1Char"/>
    <w:uiPriority w:val="9"/>
    <w:qFormat/>
    <w:rsid w:val="005A2513"/>
    <w:pPr>
      <w:keepNext/>
      <w:widowControl/>
      <w:spacing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qFormat/>
    <w:rsid w:val="00B23E72"/>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qFormat/>
    <w:rsid w:val="00B31D19"/>
    <w:pPr>
      <w:keepNext/>
      <w:widowControl/>
      <w:spacing w:before="240" w:after="120"/>
      <w:ind w:left="1872" w:hanging="432"/>
      <w:outlineLvl w:val="2"/>
    </w:pPr>
    <w:rPr>
      <w:rFonts w:eastAsia="Cabin" w:cs="Cabin"/>
      <w:b/>
    </w:rPr>
  </w:style>
  <w:style w:type="paragraph" w:styleId="Heading4">
    <w:name w:val="heading 4"/>
    <w:basedOn w:val="Normal"/>
    <w:next w:val="Normal"/>
    <w:link w:val="Heading4Char"/>
    <w:uiPriority w:val="9"/>
    <w:qFormat/>
    <w:rsid w:val="007876A3"/>
    <w:pPr>
      <w:keepNext/>
      <w:keepLines/>
      <w:spacing w:after="120"/>
      <w:contextualSpacing/>
      <w:outlineLvl w:val="3"/>
    </w:pPr>
    <w:rPr>
      <w:b/>
      <w:sz w:val="22"/>
    </w:rPr>
  </w:style>
  <w:style w:type="paragraph" w:styleId="Heading5">
    <w:name w:val="heading 5"/>
    <w:basedOn w:val="Normal"/>
    <w:next w:val="Normal"/>
    <w:link w:val="Heading5Char"/>
    <w:uiPriority w:val="9"/>
    <w:qFormat/>
    <w:rsid w:val="00B02510"/>
    <w:pPr>
      <w:keepNext/>
      <w:keepLines/>
      <w:spacing w:before="220" w:after="40"/>
      <w:contextualSpacing/>
      <w:outlineLvl w:val="4"/>
    </w:pPr>
    <w:rPr>
      <w:b/>
      <w:sz w:val="22"/>
    </w:rPr>
  </w:style>
  <w:style w:type="paragraph" w:styleId="Heading6">
    <w:name w:val="heading 6"/>
    <w:basedOn w:val="Normal"/>
    <w:next w:val="Normal"/>
    <w:link w:val="Heading6Char"/>
    <w:rsid w:val="00B23E72"/>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513"/>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B23E72"/>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B31D1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7876A3"/>
    <w:rPr>
      <w:rFonts w:ascii="Gill Sans MT" w:eastAsia="Arial" w:hAnsi="Gill Sans MT" w:cs="Arial"/>
      <w:b/>
      <w:color w:val="000000"/>
      <w:sz w:val="22"/>
      <w:szCs w:val="24"/>
    </w:rPr>
  </w:style>
  <w:style w:type="character" w:customStyle="1" w:styleId="Heading5Char">
    <w:name w:val="Heading 5 Char"/>
    <w:basedOn w:val="DefaultParagraphFont"/>
    <w:link w:val="Heading5"/>
    <w:uiPriority w:val="9"/>
    <w:rsid w:val="00B02510"/>
    <w:rPr>
      <w:rFonts w:ascii="Gill Sans MT" w:eastAsia="Arial" w:hAnsi="Gill Sans MT" w:cs="Arial"/>
      <w:b/>
      <w:color w:val="000000"/>
      <w:sz w:val="22"/>
      <w:szCs w:val="24"/>
    </w:rPr>
  </w:style>
  <w:style w:type="paragraph" w:customStyle="1" w:styleId="Normal1">
    <w:name w:val="Normal1"/>
    <w:rsid w:val="00B23E72"/>
    <w:pPr>
      <w:pBdr>
        <w:top w:val="nil"/>
        <w:left w:val="nil"/>
        <w:bottom w:val="nil"/>
        <w:right w:val="nil"/>
        <w:between w:val="nil"/>
      </w:pBdr>
      <w:spacing w:after="200" w:line="276" w:lineRule="auto"/>
    </w:pPr>
    <w:rPr>
      <w:rFonts w:cs="Calibri"/>
      <w:color w:val="000000"/>
      <w:sz w:val="22"/>
      <w:szCs w:val="22"/>
    </w:rPr>
  </w:style>
  <w:style w:type="character" w:customStyle="1" w:styleId="Heading6Char">
    <w:name w:val="Heading 6 Char"/>
    <w:basedOn w:val="DefaultParagraphFont"/>
    <w:link w:val="Heading6"/>
    <w:rsid w:val="003D3459"/>
    <w:rPr>
      <w:rFonts w:ascii="Gill Sans MT" w:eastAsia="Arial" w:hAnsi="Gill Sans MT" w:cs="Arial"/>
      <w:b/>
      <w:color w:val="000000"/>
      <w:szCs w:val="24"/>
    </w:rPr>
  </w:style>
  <w:style w:type="paragraph" w:styleId="Header">
    <w:name w:val="header"/>
    <w:basedOn w:val="Normal"/>
    <w:link w:val="HeaderChar"/>
    <w:uiPriority w:val="99"/>
    <w:unhideWhenUsed/>
    <w:rsid w:val="00B23E72"/>
    <w:pPr>
      <w:tabs>
        <w:tab w:val="center" w:pos="4680"/>
        <w:tab w:val="right" w:pos="9360"/>
      </w:tabs>
      <w:spacing w:line="240" w:lineRule="auto"/>
    </w:pPr>
  </w:style>
  <w:style w:type="character" w:customStyle="1" w:styleId="HeaderChar">
    <w:name w:val="Header Char"/>
    <w:basedOn w:val="DefaultParagraphFont"/>
    <w:link w:val="Header"/>
    <w:uiPriority w:val="99"/>
    <w:rsid w:val="00B23E72"/>
    <w:rPr>
      <w:rFonts w:ascii="Gill Sans MT" w:eastAsia="Arial" w:hAnsi="Gill Sans MT" w:cs="Arial"/>
      <w:color w:val="000000"/>
      <w:sz w:val="24"/>
      <w:szCs w:val="24"/>
    </w:rPr>
  </w:style>
  <w:style w:type="paragraph" w:styleId="Footer">
    <w:name w:val="footer"/>
    <w:basedOn w:val="Normal"/>
    <w:link w:val="FooterChar"/>
    <w:uiPriority w:val="99"/>
    <w:unhideWhenUsed/>
    <w:rsid w:val="00030B6E"/>
    <w:pPr>
      <w:tabs>
        <w:tab w:val="center" w:pos="4680"/>
        <w:tab w:val="right" w:pos="9360"/>
      </w:tabs>
      <w:spacing w:line="240" w:lineRule="auto"/>
    </w:pPr>
  </w:style>
  <w:style w:type="character" w:customStyle="1" w:styleId="FooterChar">
    <w:name w:val="Footer Char"/>
    <w:basedOn w:val="DefaultParagraphFont"/>
    <w:link w:val="Footer"/>
    <w:uiPriority w:val="99"/>
    <w:rsid w:val="00030B6E"/>
  </w:style>
  <w:style w:type="paragraph" w:styleId="BalloonText">
    <w:name w:val="Balloon Text"/>
    <w:basedOn w:val="Normal"/>
    <w:link w:val="BalloonTextChar"/>
    <w:uiPriority w:val="99"/>
    <w:semiHidden/>
    <w:unhideWhenUsed/>
    <w:rsid w:val="00B23E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72"/>
    <w:rPr>
      <w:rFonts w:ascii="Segoe UI" w:eastAsia="Arial" w:hAnsi="Segoe UI" w:cs="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qFormat/>
    <w:rsid w:val="001048EC"/>
    <w:rPr>
      <w:vertAlign w:val="superscript"/>
    </w:rPr>
  </w:style>
  <w:style w:type="paragraph" w:customStyle="1" w:styleId="MediumGrid21">
    <w:name w:val="Medium Grid 21"/>
    <w:uiPriority w:val="1"/>
    <w:qFormat/>
    <w:rsid w:val="003846E6"/>
    <w:rPr>
      <w:rFonts w:eastAsia="Times New Roman"/>
      <w:sz w:val="22"/>
      <w:szCs w:val="22"/>
    </w:rPr>
  </w:style>
  <w:style w:type="character" w:styleId="Hyperlink">
    <w:name w:val="Hyperlink"/>
    <w:basedOn w:val="DefaultParagraphFont"/>
    <w:uiPriority w:val="99"/>
    <w:unhideWhenUsed/>
    <w:rsid w:val="00B23E72"/>
    <w:rPr>
      <w:color w:val="4799B5" w:themeColor="hyperlink"/>
      <w:u w:val="single"/>
    </w:rPr>
  </w:style>
  <w:style w:type="paragraph" w:styleId="CommentSubject">
    <w:name w:val="annotation subject"/>
    <w:basedOn w:val="Normal"/>
    <w:next w:val="Normal"/>
    <w:link w:val="CommentSubjectChar"/>
    <w:uiPriority w:val="99"/>
    <w:semiHidden/>
    <w:unhideWhenUsed/>
    <w:rsid w:val="00814946"/>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814946"/>
    <w:rPr>
      <w:b/>
      <w:bCs/>
    </w:rPr>
  </w:style>
  <w:style w:type="paragraph" w:customStyle="1" w:styleId="Default">
    <w:name w:val="Default"/>
    <w:rsid w:val="00B23E72"/>
    <w:pPr>
      <w:autoSpaceDE w:val="0"/>
      <w:autoSpaceDN w:val="0"/>
      <w:adjustRightInd w:val="0"/>
    </w:pPr>
    <w:rPr>
      <w:rFonts w:ascii="Gill Sans" w:eastAsia="Times New Roman" w:hAnsi="Gill Sans" w:cs="Gill Sans"/>
      <w:color w:val="000000"/>
      <w:sz w:val="24"/>
      <w:szCs w:val="24"/>
    </w:rPr>
  </w:style>
  <w:style w:type="paragraph" w:styleId="NormalWeb">
    <w:name w:val="Normal (Web)"/>
    <w:basedOn w:val="Normal"/>
    <w:uiPriority w:val="99"/>
    <w:unhideWhenUsed/>
    <w:rsid w:val="00B23E72"/>
    <w:pPr>
      <w:widowControl/>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link w:val="ListParagraphChar"/>
    <w:uiPriority w:val="34"/>
    <w:qFormat/>
    <w:rsid w:val="00B23E72"/>
    <w:pPr>
      <w:ind w:left="720"/>
    </w:pPr>
  </w:style>
  <w:style w:type="character" w:customStyle="1" w:styleId="ListParagraphChar">
    <w:name w:val="List Paragraph Char"/>
    <w:basedOn w:val="DefaultParagraphFont"/>
    <w:link w:val="ListParagraph"/>
    <w:uiPriority w:val="1"/>
    <w:rsid w:val="00B23E72"/>
    <w:rPr>
      <w:rFonts w:ascii="Gill Sans MT" w:eastAsia="Arial" w:hAnsi="Gill Sans MT" w:cs="Arial"/>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rsid w:val="00B23E72"/>
    <w:pPr>
      <w:spacing w:line="240" w:lineRule="auto"/>
    </w:pPr>
    <w:rPr>
      <w:sz w:val="20"/>
      <w:szCs w:val="20"/>
    </w:rPr>
  </w:style>
  <w:style w:type="character" w:customStyle="1" w:styleId="FootnoteTextChar">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eastAsia="Arial" w:hAnsi="Gill Sans MT" w:cs="Arial"/>
      <w:color w:val="000000"/>
    </w:rPr>
  </w:style>
  <w:style w:type="paragraph" w:customStyle="1" w:styleId="DocumentDate">
    <w:name w:val="Document Date"/>
    <w:basedOn w:val="Normal"/>
    <w:link w:val="DocumentDateChar"/>
    <w:qFormat/>
    <w:rsid w:val="00B5510E"/>
    <w:pPr>
      <w:spacing w:line="240" w:lineRule="auto"/>
    </w:pPr>
    <w:rPr>
      <w:rFonts w:eastAsia="Times New Roman"/>
      <w:b/>
      <w:caps/>
      <w:color w:val="94A545"/>
    </w:rPr>
  </w:style>
  <w:style w:type="character" w:customStyle="1" w:styleId="DocumentDateChar">
    <w:name w:val="Document Date Char"/>
    <w:basedOn w:val="DefaultParagraphFont"/>
    <w:link w:val="DocumentDate"/>
    <w:rsid w:val="00B5510E"/>
    <w:rPr>
      <w:rFonts w:ascii="Gill Sans MT" w:eastAsia="Times New Roman" w:hAnsi="Gill Sans MT"/>
      <w:b/>
      <w:caps/>
      <w:color w:val="94A545"/>
      <w:sz w:val="22"/>
      <w:szCs w:val="22"/>
    </w:rPr>
  </w:style>
  <w:style w:type="paragraph" w:customStyle="1" w:styleId="SectionHeadline">
    <w:name w:val="Section Headline"/>
    <w:basedOn w:val="Normal"/>
    <w:link w:val="SectionHeadlineChar"/>
    <w:qFormat/>
    <w:rsid w:val="00814946"/>
    <w:pPr>
      <w:widowControl/>
      <w:spacing w:line="240" w:lineRule="auto"/>
      <w:contextualSpacing/>
    </w:pPr>
    <w:rPr>
      <w:rFonts w:ascii="Arial" w:eastAsia="Times New Roman" w:hAnsi="Arial"/>
      <w:b/>
      <w:color w:val="94A545"/>
    </w:rPr>
  </w:style>
  <w:style w:type="character" w:customStyle="1" w:styleId="SectionHeadlineChar">
    <w:name w:val="Section Headline Char"/>
    <w:basedOn w:val="DefaultParagraphFont"/>
    <w:link w:val="SectionHeadline"/>
    <w:rsid w:val="00814946"/>
    <w:rPr>
      <w:rFonts w:ascii="Arial" w:eastAsia="Times New Roman" w:hAnsi="Arial" w:cs="Arial"/>
      <w:b/>
      <w:color w:val="94A545"/>
      <w:sz w:val="22"/>
      <w:szCs w:val="22"/>
    </w:rPr>
  </w:style>
  <w:style w:type="paragraph" w:customStyle="1" w:styleId="BodyText">
    <w:name w:val="Body  Text"/>
    <w:basedOn w:val="Normal"/>
    <w:link w:val="BodyTextChar"/>
    <w:qFormat/>
    <w:rsid w:val="008F78E2"/>
    <w:pPr>
      <w:widowControl/>
      <w:spacing w:before="200" w:after="200"/>
    </w:pPr>
    <w:rPr>
      <w:sz w:val="22"/>
    </w:rPr>
  </w:style>
  <w:style w:type="character" w:customStyle="1" w:styleId="BodyTextChar">
    <w:name w:val="Body  Text Char"/>
    <w:basedOn w:val="DefaultParagraphFont"/>
    <w:link w:val="BodyText"/>
    <w:rsid w:val="008F78E2"/>
    <w:rPr>
      <w:rFonts w:ascii="Gill Sans MT" w:eastAsia="Arial" w:hAnsi="Gill Sans MT" w:cs="Arial"/>
      <w:color w:val="000000"/>
      <w:sz w:val="22"/>
      <w:szCs w:val="24"/>
    </w:rPr>
  </w:style>
  <w:style w:type="paragraph" w:customStyle="1" w:styleId="IndicatorOption1">
    <w:name w:val="Indicator Option 1"/>
    <w:basedOn w:val="Normal"/>
    <w:link w:val="IndicatorOption1Char"/>
    <w:qFormat/>
    <w:rsid w:val="00B5510E"/>
    <w:pPr>
      <w:spacing w:line="240" w:lineRule="auto"/>
      <w:ind w:left="720"/>
    </w:pPr>
    <w:rPr>
      <w:rFonts w:ascii="Arial" w:hAnsi="Arial"/>
      <w:b/>
      <w:color w:val="4799B5"/>
    </w:rPr>
  </w:style>
  <w:style w:type="character" w:customStyle="1" w:styleId="IndicatorOption1Char">
    <w:name w:val="Indicator Option 1 Char"/>
    <w:basedOn w:val="DefaultParagraphFont"/>
    <w:link w:val="IndicatorOption1"/>
    <w:rsid w:val="00B5510E"/>
    <w:rPr>
      <w:rFonts w:ascii="Arial" w:hAnsi="Arial" w:cs="Arial"/>
      <w:b/>
      <w:color w:val="4799B5"/>
      <w:sz w:val="22"/>
      <w:szCs w:val="22"/>
    </w:rPr>
  </w:style>
  <w:style w:type="paragraph" w:customStyle="1" w:styleId="IndicatorOption2">
    <w:name w:val="Indicator Option 2"/>
    <w:basedOn w:val="Normal"/>
    <w:link w:val="IndicatorOption2Char"/>
    <w:qFormat/>
    <w:rsid w:val="00B5510E"/>
    <w:pPr>
      <w:spacing w:line="240" w:lineRule="auto"/>
      <w:ind w:left="720"/>
    </w:pPr>
    <w:rPr>
      <w:rFonts w:ascii="Arial" w:hAnsi="Arial"/>
      <w:b/>
      <w:color w:val="D37E28"/>
    </w:rPr>
  </w:style>
  <w:style w:type="character" w:customStyle="1" w:styleId="IndicatorOption2Char">
    <w:name w:val="Indicator Option 2 Char"/>
    <w:basedOn w:val="DefaultParagraphFont"/>
    <w:link w:val="IndicatorOption2"/>
    <w:rsid w:val="00B5510E"/>
    <w:rPr>
      <w:rFonts w:ascii="Arial" w:hAnsi="Arial" w:cs="Arial"/>
      <w:b/>
      <w:color w:val="D37E28"/>
      <w:sz w:val="22"/>
      <w:szCs w:val="22"/>
    </w:rPr>
  </w:style>
  <w:style w:type="table" w:styleId="TableGrid">
    <w:name w:val="Table Grid"/>
    <w:basedOn w:val="TableNormal"/>
    <w:uiPriority w:val="59"/>
    <w:rsid w:val="00B23E7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ableText">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unhideWhenUsed/>
    <w:rsid w:val="00B23E72"/>
    <w:rPr>
      <w:color w:val="954F72"/>
      <w:u w:val="single"/>
    </w:rPr>
  </w:style>
  <w:style w:type="table" w:customStyle="1" w:styleId="TableGrid1">
    <w:name w:val="Table Grid1"/>
    <w:basedOn w:val="TableNormal"/>
    <w:next w:val="TableGrid"/>
    <w:uiPriority w:val="59"/>
    <w:rsid w:val="00617EB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03AE3"/>
    <w:rPr>
      <w:sz w:val="22"/>
      <w:szCs w:val="22"/>
    </w:rPr>
  </w:style>
  <w:style w:type="paragraph" w:styleId="TOCHeading">
    <w:name w:val="TOC Heading"/>
    <w:basedOn w:val="Heading1"/>
    <w:next w:val="Normal"/>
    <w:uiPriority w:val="39"/>
    <w:unhideWhenUsed/>
    <w:qFormat/>
    <w:rsid w:val="00B23E72"/>
    <w:pPr>
      <w:keepLines/>
      <w:ind w:left="720" w:hanging="360"/>
      <w:outlineLvl w:val="9"/>
    </w:pPr>
    <w:rPr>
      <w:rFonts w:asciiTheme="majorHAnsi" w:eastAsiaTheme="majorEastAsia" w:hAnsiTheme="majorHAnsi" w:cstheme="majorBidi"/>
      <w:bCs/>
      <w:color w:val="357287" w:themeColor="accent1" w:themeShade="BF"/>
      <w:szCs w:val="28"/>
      <w:lang w:eastAsia="ja-JP"/>
    </w:rPr>
  </w:style>
  <w:style w:type="paragraph" w:styleId="TOC2">
    <w:name w:val="toc 2"/>
    <w:basedOn w:val="Normal"/>
    <w:next w:val="Normal"/>
    <w:autoRedefine/>
    <w:uiPriority w:val="39"/>
    <w:unhideWhenUsed/>
    <w:rsid w:val="00F76549"/>
    <w:pPr>
      <w:keepNext/>
      <w:widowControl/>
      <w:tabs>
        <w:tab w:val="left" w:pos="1080"/>
        <w:tab w:val="right" w:leader="dot" w:pos="9350"/>
      </w:tabs>
      <w:spacing w:after="100"/>
      <w:ind w:left="1080" w:hanging="634"/>
    </w:pPr>
    <w:rPr>
      <w:rFonts w:cs="Times New Roman"/>
      <w:noProof/>
      <w:sz w:val="22"/>
      <w:szCs w:val="22"/>
    </w:rPr>
  </w:style>
  <w:style w:type="paragraph" w:styleId="TOC1">
    <w:name w:val="toc 1"/>
    <w:basedOn w:val="Normal"/>
    <w:next w:val="Normal"/>
    <w:autoRedefine/>
    <w:uiPriority w:val="39"/>
    <w:unhideWhenUsed/>
    <w:rsid w:val="00912592"/>
    <w:pPr>
      <w:tabs>
        <w:tab w:val="left" w:pos="450"/>
        <w:tab w:val="right" w:leader="dot" w:pos="9350"/>
      </w:tabs>
      <w:spacing w:after="100"/>
    </w:pPr>
    <w:rPr>
      <w:noProof/>
      <w:sz w:val="22"/>
      <w:szCs w:val="22"/>
    </w:rPr>
  </w:style>
  <w:style w:type="paragraph" w:styleId="TOC3">
    <w:name w:val="toc 3"/>
    <w:basedOn w:val="Normal"/>
    <w:next w:val="Normal"/>
    <w:autoRedefine/>
    <w:uiPriority w:val="39"/>
    <w:unhideWhenUsed/>
    <w:rsid w:val="004F2958"/>
    <w:pPr>
      <w:tabs>
        <w:tab w:val="left" w:pos="1350"/>
        <w:tab w:val="right" w:leader="dot" w:pos="9350"/>
      </w:tabs>
      <w:spacing w:after="100"/>
      <w:ind w:left="1080"/>
    </w:pPr>
    <w:rPr>
      <w:noProof/>
      <w:sz w:val="22"/>
      <w:szCs w:val="22"/>
    </w:rPr>
  </w:style>
  <w:style w:type="table" w:styleId="LightShading-Accent2">
    <w:name w:val="Light Shading Accent 2"/>
    <w:basedOn w:val="TableNormal"/>
    <w:uiPriority w:val="60"/>
    <w:rsid w:val="00AC7EF0"/>
    <w:rPr>
      <w:color w:val="6E7B33" w:themeColor="accent2" w:themeShade="BF"/>
    </w:rPr>
    <w:tblPr>
      <w:tblStyleRowBandSize w:val="1"/>
      <w:tblStyleColBandSize w:val="1"/>
      <w:tblBorders>
        <w:top w:val="single" w:sz="8" w:space="0" w:color="94A545" w:themeColor="accent2"/>
        <w:bottom w:val="single" w:sz="8" w:space="0" w:color="94A545" w:themeColor="accent2"/>
      </w:tblBorders>
    </w:tblPr>
    <w:tblStylePr w:type="fir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la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BCE" w:themeFill="accent2" w:themeFillTint="3F"/>
      </w:tcPr>
    </w:tblStylePr>
    <w:tblStylePr w:type="band1Horz">
      <w:tblPr/>
      <w:tcPr>
        <w:tcBorders>
          <w:left w:val="nil"/>
          <w:right w:val="nil"/>
          <w:insideH w:val="nil"/>
          <w:insideV w:val="nil"/>
        </w:tcBorders>
        <w:shd w:val="clear" w:color="auto" w:fill="E5EBCE" w:themeFill="accent2" w:themeFillTint="3F"/>
      </w:tcPr>
    </w:tblStylePr>
  </w:style>
  <w:style w:type="table" w:styleId="ColorfulList-Accent1">
    <w:name w:val="Colorful List Accent 1"/>
    <w:basedOn w:val="TableNormal"/>
    <w:uiPriority w:val="34"/>
    <w:qFormat/>
    <w:rsid w:val="00AC7EF0"/>
    <w:rPr>
      <w:color w:val="000000" w:themeColor="text1"/>
    </w:rPr>
    <w:tblPr>
      <w:tblStyleRowBandSize w:val="1"/>
      <w:tblStyleColBandSize w:val="1"/>
    </w:tblPr>
    <w:tcPr>
      <w:shd w:val="clear" w:color="auto" w:fill="ECF5F8" w:themeFill="accent1" w:themeFillTint="19"/>
    </w:tcPr>
    <w:tblStylePr w:type="firstRow">
      <w:rPr>
        <w:b/>
        <w:bCs/>
        <w:color w:val="FFFFFF" w:themeColor="background1"/>
      </w:rPr>
      <w:tblPr/>
      <w:tcPr>
        <w:tcBorders>
          <w:bottom w:val="single" w:sz="12" w:space="0" w:color="FFFFFF" w:themeColor="background1"/>
        </w:tcBorders>
        <w:shd w:val="clear" w:color="auto" w:fill="758337" w:themeFill="accent2" w:themeFillShade="CC"/>
      </w:tcPr>
    </w:tblStylePr>
    <w:tblStylePr w:type="lastRow">
      <w:rPr>
        <w:b/>
        <w:bCs/>
        <w:color w:val="75833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5ED" w:themeFill="accent1" w:themeFillTint="3F"/>
      </w:tcPr>
    </w:tblStylePr>
    <w:tblStylePr w:type="band1Horz">
      <w:tblPr/>
      <w:tcPr>
        <w:shd w:val="clear" w:color="auto" w:fill="D9EAF0" w:themeFill="accent1" w:themeFillTint="33"/>
      </w:tcPr>
    </w:tblStylePr>
  </w:style>
  <w:style w:type="table" w:styleId="LightList-Accent2">
    <w:name w:val="Light List Accent 2"/>
    <w:basedOn w:val="TableNormal"/>
    <w:uiPriority w:val="61"/>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tblBorders>
    </w:tblPr>
    <w:tblStylePr w:type="firstRow">
      <w:pPr>
        <w:spacing w:before="0" w:after="0" w:line="240" w:lineRule="auto"/>
      </w:pPr>
      <w:rPr>
        <w:b/>
        <w:bCs/>
        <w:color w:val="FFFFFF" w:themeColor="background1"/>
      </w:rPr>
      <w:tblPr/>
      <w:tcPr>
        <w:shd w:val="clear" w:color="auto" w:fill="94A545" w:themeFill="accent2"/>
      </w:tcPr>
    </w:tblStylePr>
    <w:tblStylePr w:type="lastRow">
      <w:pPr>
        <w:spacing w:before="0" w:after="0" w:line="240" w:lineRule="auto"/>
      </w:pPr>
      <w:rPr>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tcBorders>
      </w:tcPr>
    </w:tblStylePr>
    <w:tblStylePr w:type="firstCol">
      <w:rPr>
        <w:b/>
        <w:bCs/>
      </w:rPr>
    </w:tblStylePr>
    <w:tblStylePr w:type="lastCol">
      <w:rPr>
        <w:b/>
        <w:bCs/>
      </w:r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style>
  <w:style w:type="table" w:styleId="LightGrid-Accent2">
    <w:name w:val="Light Grid Accent 2"/>
    <w:basedOn w:val="TableNormal"/>
    <w:uiPriority w:val="62"/>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insideH w:val="single" w:sz="8" w:space="0" w:color="94A545" w:themeColor="accent2"/>
        <w:insideV w:val="single" w:sz="8" w:space="0" w:color="94A54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18" w:space="0" w:color="94A545" w:themeColor="accent2"/>
          <w:right w:val="single" w:sz="8" w:space="0" w:color="94A545" w:themeColor="accent2"/>
          <w:insideH w:val="nil"/>
          <w:insideV w:val="single" w:sz="8" w:space="0" w:color="94A54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insideH w:val="nil"/>
          <w:insideV w:val="single" w:sz="8" w:space="0" w:color="94A54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shd w:val="clear" w:color="auto" w:fill="E5EBCE" w:themeFill="accent2" w:themeFillTint="3F"/>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shd w:val="clear" w:color="auto" w:fill="E5EBCE" w:themeFill="accent2" w:themeFillTint="3F"/>
      </w:tcPr>
    </w:tblStylePr>
    <w:tblStylePr w:type="band2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tcPr>
    </w:tblStylePr>
  </w:style>
  <w:style w:type="table" w:styleId="MediumShading1-Accent2">
    <w:name w:val="Medium Shading 1 Accent 2"/>
    <w:basedOn w:val="TableNormal"/>
    <w:uiPriority w:val="63"/>
    <w:rsid w:val="00AC7EF0"/>
    <w:tblPr>
      <w:tblStyleRowBandSize w:val="1"/>
      <w:tblStyleColBandSize w:val="1"/>
      <w:tbl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single" w:sz="8" w:space="0" w:color="B2C26D" w:themeColor="accent2" w:themeTint="BF"/>
      </w:tblBorders>
    </w:tblPr>
    <w:tblStylePr w:type="firstRow">
      <w:pPr>
        <w:spacing w:before="0" w:after="0" w:line="240" w:lineRule="auto"/>
      </w:pPr>
      <w:rPr>
        <w:b/>
        <w:bCs/>
        <w:color w:val="FFFFFF" w:themeColor="background1"/>
      </w:rPr>
      <w:tblPr/>
      <w:tcPr>
        <w:tc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shd w:val="clear" w:color="auto" w:fill="94A545" w:themeFill="accent2"/>
      </w:tcPr>
    </w:tblStylePr>
    <w:tblStylePr w:type="lastRow">
      <w:pPr>
        <w:spacing w:before="0" w:after="0" w:line="240" w:lineRule="auto"/>
      </w:pPr>
      <w:rPr>
        <w:b/>
        <w:bCs/>
      </w:rPr>
      <w:tblPr/>
      <w:tcPr>
        <w:tcBorders>
          <w:top w:val="double" w:sz="6"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BCE" w:themeFill="accent2" w:themeFillTint="3F"/>
      </w:tcPr>
    </w:tblStylePr>
    <w:tblStylePr w:type="band1Horz">
      <w:tblPr/>
      <w:tcPr>
        <w:tcBorders>
          <w:insideH w:val="nil"/>
          <w:insideV w:val="nil"/>
        </w:tcBorders>
        <w:shd w:val="clear" w:color="auto" w:fill="E5EBCE"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val="single" w:sz="8" w:space="0" w:color="94A545" w:themeColor="accent2"/>
        <w:bottom w:val="single" w:sz="8" w:space="0" w:color="94A545" w:themeColor="accent2"/>
      </w:tblBorders>
    </w:tblPr>
    <w:tblStylePr w:type="firstRow">
      <w:rPr>
        <w:rFonts w:asciiTheme="majorHAnsi" w:eastAsiaTheme="majorEastAsia" w:hAnsiTheme="majorHAnsi" w:cstheme="majorBidi"/>
      </w:rPr>
      <w:tblPr/>
      <w:tcPr>
        <w:tcBorders>
          <w:top w:val="nil"/>
          <w:bottom w:val="single" w:sz="8" w:space="0" w:color="94A545" w:themeColor="accent2"/>
        </w:tcBorders>
      </w:tcPr>
    </w:tblStylePr>
    <w:tblStylePr w:type="lastRow">
      <w:rPr>
        <w:b/>
        <w:bCs/>
        <w:color w:val="403B33" w:themeColor="text2"/>
      </w:rPr>
      <w:tblPr/>
      <w:tcPr>
        <w:tcBorders>
          <w:top w:val="single" w:sz="8" w:space="0" w:color="94A545" w:themeColor="accent2"/>
          <w:bottom w:val="single" w:sz="8" w:space="0" w:color="94A545" w:themeColor="accent2"/>
        </w:tcBorders>
      </w:tcPr>
    </w:tblStylePr>
    <w:tblStylePr w:type="firstCol">
      <w:rPr>
        <w:b/>
        <w:bCs/>
      </w:rPr>
    </w:tblStylePr>
    <w:tblStylePr w:type="lastCol">
      <w:rPr>
        <w:b/>
        <w:bCs/>
      </w:rPr>
      <w:tblPr/>
      <w:tcPr>
        <w:tcBorders>
          <w:top w:val="single" w:sz="8" w:space="0" w:color="94A545" w:themeColor="accent2"/>
          <w:bottom w:val="single" w:sz="8" w:space="0" w:color="94A545" w:themeColor="accent2"/>
        </w:tcBorders>
      </w:tcPr>
    </w:tblStylePr>
    <w:tblStylePr w:type="band1Vert">
      <w:tblPr/>
      <w:tcPr>
        <w:shd w:val="clear" w:color="auto" w:fill="E5EBCE" w:themeFill="accent2" w:themeFillTint="3F"/>
      </w:tcPr>
    </w:tblStylePr>
    <w:tblStylePr w:type="band1Horz">
      <w:tblPr/>
      <w:tcPr>
        <w:shd w:val="clear" w:color="auto" w:fill="E5EBCE" w:themeFill="accent2" w:themeFillTint="3F"/>
      </w:tcPr>
    </w:tblStylePr>
  </w:style>
  <w:style w:type="paragraph" w:styleId="TOC4">
    <w:name w:val="toc 4"/>
    <w:basedOn w:val="Normal"/>
    <w:next w:val="Normal"/>
    <w:autoRedefine/>
    <w:uiPriority w:val="39"/>
    <w:unhideWhenUsed/>
    <w:rsid w:val="0010597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0597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0597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0597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0597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05975"/>
    <w:pPr>
      <w:ind w:left="1760"/>
    </w:pPr>
    <w:rPr>
      <w:rFonts w:asciiTheme="minorHAnsi" w:hAnsiTheme="minorHAnsi" w:cstheme="minorHAnsi"/>
      <w:sz w:val="18"/>
      <w:szCs w:val="18"/>
    </w:rPr>
  </w:style>
  <w:style w:type="table" w:customStyle="1" w:styleId="TableGrid2">
    <w:name w:val="Table Grid2"/>
    <w:basedOn w:val="TableNormal"/>
    <w:next w:val="TableGrid"/>
    <w:uiPriority w:val="59"/>
    <w:rsid w:val="007728D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E51A9"/>
    <w:pPr>
      <w:spacing w:line="240" w:lineRule="auto"/>
    </w:pPr>
    <w:rPr>
      <w:sz w:val="20"/>
      <w:szCs w:val="20"/>
    </w:rPr>
  </w:style>
  <w:style w:type="character" w:customStyle="1" w:styleId="EndnoteTextChar">
    <w:name w:val="Endnote Text Char"/>
    <w:basedOn w:val="DefaultParagraphFont"/>
    <w:link w:val="EndnoteText"/>
    <w:uiPriority w:val="99"/>
    <w:semiHidden/>
    <w:rsid w:val="001E51A9"/>
  </w:style>
  <w:style w:type="character" w:styleId="EndnoteReference">
    <w:name w:val="endnote reference"/>
    <w:basedOn w:val="DefaultParagraphFont"/>
    <w:uiPriority w:val="99"/>
    <w:semiHidden/>
    <w:unhideWhenUsed/>
    <w:rsid w:val="001E51A9"/>
    <w:rPr>
      <w:vertAlign w:val="superscript"/>
    </w:rPr>
  </w:style>
  <w:style w:type="character" w:styleId="IntenseReference">
    <w:name w:val="Intense Reference"/>
    <w:basedOn w:val="DefaultParagraphFont"/>
    <w:uiPriority w:val="32"/>
    <w:qFormat/>
    <w:rsid w:val="00B23E72"/>
    <w:rPr>
      <w:b/>
      <w:bCs/>
      <w:smallCaps/>
      <w:color w:val="4799B5" w:themeColor="accent1"/>
      <w:spacing w:val="5"/>
    </w:rPr>
  </w:style>
  <w:style w:type="paragraph" w:styleId="Caption">
    <w:name w:val="caption"/>
    <w:basedOn w:val="Normal"/>
    <w:next w:val="Normal"/>
    <w:uiPriority w:val="35"/>
    <w:unhideWhenUsed/>
    <w:qFormat/>
    <w:rsid w:val="00B23E72"/>
    <w:pPr>
      <w:keepNext/>
      <w:widowControl/>
      <w:spacing w:after="120" w:line="259" w:lineRule="auto"/>
      <w:jc w:val="center"/>
    </w:pPr>
    <w:rPr>
      <w:rFonts w:eastAsia="Times New Roman"/>
      <w:b/>
      <w:bCs/>
      <w:color w:val="auto"/>
      <w:sz w:val="22"/>
      <w:szCs w:val="22"/>
    </w:rPr>
  </w:style>
  <w:style w:type="table" w:customStyle="1" w:styleId="GridTable1Light-Accent11">
    <w:name w:val="Grid Table 1 Light - Accent 11"/>
    <w:basedOn w:val="TableNormal"/>
    <w:uiPriority w:val="46"/>
    <w:rsid w:val="00105DF2"/>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5DF2"/>
    <w:tblPr>
      <w:tblStyleRowBandSize w:val="1"/>
      <w:tblStyleColBandSize w:val="1"/>
      <w:tblBorders>
        <w:top w:val="single" w:sz="4" w:space="0" w:color="D6DEB0" w:themeColor="accent2" w:themeTint="66"/>
        <w:left w:val="single" w:sz="4" w:space="0" w:color="D6DEB0" w:themeColor="accent2" w:themeTint="66"/>
        <w:bottom w:val="single" w:sz="4" w:space="0" w:color="D6DEB0" w:themeColor="accent2" w:themeTint="66"/>
        <w:right w:val="single" w:sz="4" w:space="0" w:color="D6DEB0" w:themeColor="accent2" w:themeTint="66"/>
        <w:insideH w:val="single" w:sz="4" w:space="0" w:color="D6DEB0" w:themeColor="accent2" w:themeTint="66"/>
        <w:insideV w:val="single" w:sz="4" w:space="0" w:color="D6DEB0" w:themeColor="accent2" w:themeTint="66"/>
      </w:tblBorders>
    </w:tblPr>
    <w:tblStylePr w:type="firstRow">
      <w:rPr>
        <w:b/>
        <w:bCs/>
      </w:rPr>
      <w:tblPr/>
      <w:tcPr>
        <w:tcBorders>
          <w:bottom w:val="single" w:sz="12" w:space="0" w:color="C1CE8A" w:themeColor="accent2" w:themeTint="99"/>
        </w:tcBorders>
      </w:tcPr>
    </w:tblStylePr>
    <w:tblStylePr w:type="lastRow">
      <w:rPr>
        <w:b/>
        <w:bCs/>
      </w:rPr>
      <w:tblPr/>
      <w:tcPr>
        <w:tcBorders>
          <w:top w:val="double" w:sz="2" w:space="0" w:color="C1CE8A" w:themeColor="accent2"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105DF2"/>
    <w:tblPr>
      <w:tblStyleRowBandSize w:val="1"/>
      <w:tblStyleColBandSize w:val="1"/>
      <w:tblBorders>
        <w:top w:val="single" w:sz="4" w:space="0" w:color="4799B5" w:themeColor="accent1"/>
        <w:left w:val="single" w:sz="4" w:space="0" w:color="4799B5" w:themeColor="accent1"/>
        <w:bottom w:val="single" w:sz="4" w:space="0" w:color="4799B5" w:themeColor="accent1"/>
        <w:right w:val="single" w:sz="4" w:space="0" w:color="4799B5" w:themeColor="accent1"/>
      </w:tblBorders>
    </w:tblPr>
    <w:tblStylePr w:type="firstRow">
      <w:rPr>
        <w:b/>
        <w:bCs/>
        <w:color w:val="FFFFFF" w:themeColor="background1"/>
      </w:rPr>
      <w:tblPr/>
      <w:tcPr>
        <w:shd w:val="clear" w:color="auto" w:fill="4799B5" w:themeFill="accent1"/>
      </w:tcPr>
    </w:tblStylePr>
    <w:tblStylePr w:type="lastRow">
      <w:rPr>
        <w:b/>
        <w:bCs/>
      </w:rPr>
      <w:tblPr/>
      <w:tcPr>
        <w:tcBorders>
          <w:top w:val="double" w:sz="4" w:space="0" w:color="4799B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799B5" w:themeColor="accent1"/>
          <w:right w:val="single" w:sz="4" w:space="0" w:color="4799B5" w:themeColor="accent1"/>
        </w:tcBorders>
      </w:tcPr>
    </w:tblStylePr>
    <w:tblStylePr w:type="band1Horz">
      <w:tblPr/>
      <w:tcPr>
        <w:tcBorders>
          <w:top w:val="single" w:sz="4" w:space="0" w:color="4799B5" w:themeColor="accent1"/>
          <w:bottom w:val="single" w:sz="4" w:space="0" w:color="4799B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799B5" w:themeColor="accent1"/>
          <w:left w:val="nil"/>
        </w:tcBorders>
      </w:tcPr>
    </w:tblStylePr>
    <w:tblStylePr w:type="swCell">
      <w:tblPr/>
      <w:tcPr>
        <w:tcBorders>
          <w:top w:val="double" w:sz="4" w:space="0" w:color="4799B5" w:themeColor="accent1"/>
          <w:right w:val="nil"/>
        </w:tcBorders>
      </w:tcPr>
    </w:tblStylePr>
  </w:style>
  <w:style w:type="character" w:styleId="IntenseEmphasis">
    <w:name w:val="Intense Emphasis"/>
    <w:basedOn w:val="DefaultParagraphFont"/>
    <w:uiPriority w:val="21"/>
    <w:qFormat/>
    <w:rsid w:val="00C14F5F"/>
    <w:rPr>
      <w:i/>
      <w:iCs/>
      <w:color w:val="4799B5" w:themeColor="accent1"/>
    </w:rPr>
  </w:style>
  <w:style w:type="paragraph" w:customStyle="1" w:styleId="TableParagraph">
    <w:name w:val="Table Paragraph"/>
    <w:basedOn w:val="Normal"/>
    <w:uiPriority w:val="1"/>
    <w:qFormat/>
    <w:rsid w:val="00C7312E"/>
    <w:pPr>
      <w:spacing w:line="240" w:lineRule="auto"/>
    </w:pPr>
    <w:rPr>
      <w:rFonts w:asciiTheme="minorHAnsi" w:eastAsiaTheme="minorHAnsi" w:hAnsiTheme="minorHAnsi" w:cstheme="minorBidi"/>
    </w:rPr>
  </w:style>
  <w:style w:type="paragraph" w:customStyle="1" w:styleId="Definitions">
    <w:name w:val="Definitions"/>
    <w:basedOn w:val="Normal"/>
    <w:rsid w:val="00241402"/>
    <w:pPr>
      <w:autoSpaceDE w:val="0"/>
      <w:autoSpaceDN w:val="0"/>
      <w:adjustRightInd w:val="0"/>
      <w:ind w:right="288"/>
    </w:pPr>
    <w:rPr>
      <w:rFonts w:asciiTheme="majorHAnsi" w:hAnsiTheme="majorHAnsi"/>
      <w:sz w:val="22"/>
      <w:szCs w:val="22"/>
    </w:rPr>
  </w:style>
  <w:style w:type="paragraph" w:customStyle="1" w:styleId="Variableindent">
    <w:name w:val="Variable indent"/>
    <w:basedOn w:val="Normal"/>
    <w:rsid w:val="003740D4"/>
    <w:pPr>
      <w:autoSpaceDE w:val="0"/>
      <w:autoSpaceDN w:val="0"/>
      <w:adjustRightInd w:val="0"/>
      <w:spacing w:after="200"/>
      <w:ind w:left="720" w:right="288"/>
      <w:contextualSpacing/>
    </w:pPr>
    <w:rPr>
      <w:rFonts w:asciiTheme="majorHAnsi" w:hAnsiTheme="majorHAnsi"/>
      <w:i/>
      <w:sz w:val="22"/>
      <w:szCs w:val="22"/>
    </w:rPr>
  </w:style>
  <w:style w:type="character" w:customStyle="1" w:styleId="msgbodytext">
    <w:name w:val="msgbodytext"/>
    <w:basedOn w:val="DefaultParagraphFont"/>
    <w:rsid w:val="00C7312E"/>
  </w:style>
  <w:style w:type="paragraph" w:customStyle="1" w:styleId="Indentvariable">
    <w:name w:val="Indent variable"/>
    <w:basedOn w:val="Variableindent"/>
    <w:rsid w:val="00814946"/>
  </w:style>
  <w:style w:type="paragraph" w:styleId="TableofFigures">
    <w:name w:val="table of figures"/>
    <w:basedOn w:val="Normal"/>
    <w:next w:val="Normal"/>
    <w:uiPriority w:val="99"/>
    <w:unhideWhenUsed/>
    <w:rsid w:val="00785391"/>
    <w:pPr>
      <w:ind w:left="440" w:hanging="440"/>
    </w:pPr>
    <w:rPr>
      <w:rFonts w:asciiTheme="minorHAnsi" w:hAnsiTheme="minorHAnsi" w:cstheme="minorHAnsi"/>
      <w:smallCaps/>
      <w:sz w:val="20"/>
      <w:szCs w:val="20"/>
    </w:rPr>
  </w:style>
  <w:style w:type="paragraph" w:styleId="Title">
    <w:name w:val="Title"/>
    <w:basedOn w:val="Normal"/>
    <w:next w:val="Normal"/>
    <w:link w:val="TitleChar"/>
    <w:rsid w:val="00B23E72"/>
    <w:pPr>
      <w:keepNext/>
      <w:keepLines/>
      <w:spacing w:before="480" w:after="120"/>
      <w:contextualSpacing/>
    </w:pPr>
    <w:rPr>
      <w:b/>
      <w:sz w:val="72"/>
    </w:rPr>
  </w:style>
  <w:style w:type="character" w:customStyle="1" w:styleId="TitleChar">
    <w:name w:val="Title Char"/>
    <w:basedOn w:val="DefaultParagraphFont"/>
    <w:link w:val="Title"/>
    <w:rsid w:val="003D3459"/>
    <w:rPr>
      <w:rFonts w:ascii="Gill Sans MT" w:eastAsia="Arial" w:hAnsi="Gill Sans MT" w:cs="Arial"/>
      <w:b/>
      <w:color w:val="000000"/>
      <w:sz w:val="72"/>
      <w:szCs w:val="24"/>
    </w:rPr>
  </w:style>
  <w:style w:type="paragraph" w:styleId="Subtitle">
    <w:name w:val="Subtitle"/>
    <w:basedOn w:val="Normal"/>
    <w:next w:val="Normal"/>
    <w:link w:val="SubtitleChar"/>
    <w:qFormat/>
    <w:rsid w:val="00B23E72"/>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B23E72"/>
    <w:rPr>
      <w:rFonts w:ascii="Georgia" w:eastAsia="Georgia" w:hAnsi="Georgia" w:cs="Georgia"/>
      <w:i/>
      <w:color w:val="666666"/>
      <w:sz w:val="48"/>
      <w:szCs w:val="24"/>
    </w:rPr>
  </w:style>
  <w:style w:type="character" w:styleId="PlaceholderText">
    <w:name w:val="Placeholder Text"/>
    <w:basedOn w:val="DefaultParagraphFont"/>
    <w:uiPriority w:val="99"/>
    <w:semiHidden/>
    <w:rsid w:val="003D3459"/>
    <w:rPr>
      <w:color w:val="808080"/>
    </w:rPr>
  </w:style>
  <w:style w:type="paragraph" w:styleId="NoSpacing">
    <w:name w:val="No Spacing"/>
    <w:link w:val="NoSpacingChar"/>
    <w:uiPriority w:val="1"/>
    <w:qFormat/>
    <w:rsid w:val="00B23E7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23E72"/>
    <w:rPr>
      <w:rFonts w:asciiTheme="minorHAnsi" w:eastAsiaTheme="minorEastAsia" w:hAnsiTheme="minorHAnsi" w:cstheme="minorBidi"/>
      <w:sz w:val="22"/>
      <w:szCs w:val="22"/>
    </w:rPr>
  </w:style>
  <w:style w:type="paragraph" w:customStyle="1" w:styleId="L1-FlLSp12">
    <w:name w:val="L1-FlL Sp&amp;1/2"/>
    <w:basedOn w:val="Normal"/>
    <w:rsid w:val="00B23E72"/>
    <w:pPr>
      <w:widowControl/>
      <w:tabs>
        <w:tab w:val="left" w:pos="1152"/>
      </w:tabs>
      <w:spacing w:line="360" w:lineRule="atLeast"/>
    </w:pPr>
    <w:rPr>
      <w:rFonts w:asciiTheme="minorHAnsi" w:eastAsia="Times New Roman" w:hAnsiTheme="minorHAnsi" w:cs="Times New Roman"/>
      <w:color w:val="auto"/>
      <w:szCs w:val="20"/>
    </w:rPr>
  </w:style>
  <w:style w:type="paragraph" w:styleId="ListBullet">
    <w:name w:val="List Bullet"/>
    <w:basedOn w:val="Normal"/>
    <w:uiPriority w:val="99"/>
    <w:unhideWhenUsed/>
    <w:rsid w:val="00D9424B"/>
    <w:pPr>
      <w:numPr>
        <w:numId w:val="4"/>
      </w:numPr>
      <w:contextualSpacing/>
    </w:pPr>
  </w:style>
  <w:style w:type="character" w:styleId="Strong">
    <w:name w:val="Strong"/>
    <w:qFormat/>
    <w:rsid w:val="00B23E72"/>
    <w:rPr>
      <w:b/>
      <w:bCs/>
    </w:rPr>
  </w:style>
  <w:style w:type="table" w:customStyle="1" w:styleId="PlainTable21">
    <w:name w:val="Plain Table 21"/>
    <w:basedOn w:val="TableNormal"/>
    <w:uiPriority w:val="99"/>
    <w:rsid w:val="00B23E72"/>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unhideWhenUsed/>
    <w:rsid w:val="00B23E72"/>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rsid w:val="00B23E72"/>
    <w:rPr>
      <w:rFonts w:eastAsiaTheme="minorHAnsi" w:cs="Calibri"/>
      <w:sz w:val="24"/>
      <w:szCs w:val="24"/>
    </w:rPr>
  </w:style>
  <w:style w:type="paragraph" w:styleId="ListNumber">
    <w:name w:val="List Number"/>
    <w:basedOn w:val="Normal"/>
    <w:uiPriority w:val="99"/>
    <w:unhideWhenUsed/>
    <w:rsid w:val="00495E67"/>
    <w:pPr>
      <w:numPr>
        <w:numId w:val="15"/>
      </w:numPr>
      <w:spacing w:line="240" w:lineRule="auto"/>
      <w:contextualSpacing/>
    </w:pPr>
    <w:rPr>
      <w:rFonts w:asciiTheme="majorHAnsi" w:eastAsia="Garamond" w:hAnsiTheme="majorHAnsi" w:cs="Garamond"/>
    </w:rPr>
  </w:style>
  <w:style w:type="numbering" w:customStyle="1" w:styleId="NoList1">
    <w:name w:val="No List1"/>
    <w:next w:val="NoList"/>
    <w:uiPriority w:val="99"/>
    <w:semiHidden/>
    <w:unhideWhenUsed/>
    <w:rsid w:val="00927BA7"/>
  </w:style>
  <w:style w:type="table" w:customStyle="1" w:styleId="TableGrid3">
    <w:name w:val="Table Grid3"/>
    <w:basedOn w:val="TableNormal"/>
    <w:next w:val="TableGrid"/>
    <w:uiPriority w:val="59"/>
    <w:rsid w:val="00927BA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27BA7"/>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stTable7Colorful-Accent1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eastAsia="MS Gothic" w:hAnsi="Calibri Light" w:cs="Times New Roman"/>
        <w:i/>
        <w:iCs/>
        <w:sz w:val="26"/>
      </w:rPr>
      <w:tblPr/>
      <w:tcPr>
        <w:tcBorders>
          <w:bottom w:val="single" w:sz="4" w:space="0" w:color="5B9BD5"/>
        </w:tcBorders>
        <w:shd w:val="clear" w:color="auto" w:fill="FFFFFF"/>
      </w:tcPr>
    </w:tblStylePr>
    <w:tblStylePr w:type="lastRow">
      <w:rPr>
        <w:rFonts w:ascii="Calibri Light" w:eastAsia="MS Gothic"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5B9BD5"/>
        </w:tcBorders>
        <w:shd w:val="clear" w:color="auto" w:fill="FFFFFF"/>
      </w:tcPr>
    </w:tblStylePr>
    <w:tblStylePr w:type="lastCol">
      <w:rPr>
        <w:rFonts w:ascii="Calibri Light" w:eastAsia="MS Gothic"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927BA7"/>
    <w:rPr>
      <w:color w:val="2F5496"/>
      <w:sz w:val="22"/>
      <w:szCs w:val="22"/>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51">
    <w:name w:val="List Table 3 - Accent 51"/>
    <w:basedOn w:val="TableNormal"/>
    <w:uiPriority w:val="48"/>
    <w:rsid w:val="00927BA7"/>
    <w:rPr>
      <w:sz w:val="22"/>
      <w:szCs w:val="22"/>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ListTable3-Accent111">
    <w:name w:val="List Table 3 - Accent 111"/>
    <w:basedOn w:val="TableNormal"/>
    <w:uiPriority w:val="48"/>
    <w:rsid w:val="00927BA7"/>
    <w:rPr>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2-Accent51">
    <w:name w:val="Grid Table 2 - Accent 51"/>
    <w:basedOn w:val="TableNormal"/>
    <w:uiPriority w:val="47"/>
    <w:rsid w:val="00927BA7"/>
    <w:rPr>
      <w:sz w:val="22"/>
      <w:szCs w:val="22"/>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
    <w:name w:val="Grid Table 4 - Accent 51"/>
    <w:basedOn w:val="TableNormal"/>
    <w:uiPriority w:val="49"/>
    <w:rsid w:val="00B23E72"/>
    <w:rPr>
      <w:rFonts w:asciiTheme="minorHAnsi" w:eastAsiaTheme="minorHAnsi"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GridTable4-Accent11">
    <w:name w:val="Grid Table 4 - Accent 11"/>
    <w:basedOn w:val="TableNormal"/>
    <w:uiPriority w:val="49"/>
    <w:rsid w:val="00927BA7"/>
    <w:rPr>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212">
    <w:name w:val="Plain Table 212"/>
    <w:basedOn w:val="TableNormal"/>
    <w:uiPriority w:val="99"/>
    <w:rsid w:val="00927BA7"/>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ppendixheading">
    <w:name w:val="Appendix heading"/>
    <w:basedOn w:val="Heading1"/>
    <w:rsid w:val="00927BA7"/>
    <w:pPr>
      <w:keepNext w:val="0"/>
      <w:spacing w:after="120" w:line="276" w:lineRule="auto"/>
    </w:pPr>
    <w:rPr>
      <w:rFonts w:eastAsia="Calibri"/>
      <w:bCs/>
      <w:color w:val="4799B5"/>
      <w:szCs w:val="32"/>
    </w:rPr>
  </w:style>
  <w:style w:type="paragraph" w:customStyle="1" w:styleId="bulletedlist0">
    <w:name w:val="bulleted list"/>
    <w:basedOn w:val="Normal"/>
    <w:rsid w:val="00F75190"/>
    <w:pPr>
      <w:tabs>
        <w:tab w:val="left" w:pos="2220"/>
      </w:tabs>
      <w:spacing w:line="240" w:lineRule="auto"/>
    </w:pPr>
    <w:rPr>
      <w:rFonts w:ascii="Arial" w:hAnsi="Arial" w:cstheme="minorBidi"/>
      <w:spacing w:val="-1"/>
      <w:sz w:val="22"/>
      <w:szCs w:val="22"/>
    </w:rPr>
  </w:style>
  <w:style w:type="paragraph" w:customStyle="1" w:styleId="Figuretitle">
    <w:name w:val="Figure title"/>
    <w:basedOn w:val="Tabletitle"/>
    <w:rsid w:val="00B23E72"/>
  </w:style>
  <w:style w:type="paragraph" w:customStyle="1" w:styleId="FootnoteText1">
    <w:name w:val="Footnote Text1"/>
    <w:basedOn w:val="Normal"/>
    <w:rsid w:val="00927BA7"/>
    <w:pPr>
      <w:spacing w:line="240" w:lineRule="auto"/>
    </w:pPr>
    <w:rPr>
      <w:rFonts w:ascii="Arial" w:hAnsi="Arial"/>
      <w:sz w:val="18"/>
      <w:szCs w:val="20"/>
      <w:vertAlign w:val="superscript"/>
    </w:rPr>
  </w:style>
  <w:style w:type="paragraph" w:customStyle="1" w:styleId="Tabletitle">
    <w:name w:val="Table title"/>
    <w:basedOn w:val="Normal"/>
    <w:rsid w:val="00F75190"/>
    <w:pPr>
      <w:keepNext/>
      <w:widowControl/>
      <w:spacing w:after="120" w:line="259" w:lineRule="auto"/>
      <w:jc w:val="center"/>
    </w:pPr>
    <w:rPr>
      <w:b/>
      <w:snapToGrid w:val="0"/>
      <w:sz w:val="22"/>
      <w:szCs w:val="22"/>
    </w:rPr>
  </w:style>
  <w:style w:type="paragraph" w:customStyle="1" w:styleId="Bulletedlist">
    <w:name w:val="Bulleted list"/>
    <w:basedOn w:val="ListParagraph"/>
    <w:rsid w:val="00F75190"/>
    <w:pPr>
      <w:widowControl/>
      <w:numPr>
        <w:numId w:val="70"/>
      </w:numPr>
      <w:spacing w:after="200"/>
      <w:contextualSpacing/>
    </w:pPr>
    <w:rPr>
      <w:rFonts w:eastAsia="Times New Roman"/>
      <w:sz w:val="22"/>
    </w:rPr>
  </w:style>
  <w:style w:type="paragraph" w:customStyle="1" w:styleId="MediumGrid1-Accent21">
    <w:name w:val="Medium Grid 1 - Accent 21"/>
    <w:basedOn w:val="Normal"/>
    <w:uiPriority w:val="99"/>
    <w:qFormat/>
    <w:rsid w:val="00B23E72"/>
    <w:pPr>
      <w:widowControl/>
      <w:spacing w:after="200"/>
      <w:ind w:left="720"/>
    </w:pPr>
    <w:rPr>
      <w:rFonts w:ascii="Calibri" w:eastAsia="Calibri" w:hAnsi="Calibri" w:cs="Calibri"/>
      <w:color w:val="auto"/>
    </w:rPr>
  </w:style>
  <w:style w:type="character" w:styleId="PageNumber">
    <w:name w:val="page number"/>
    <w:rsid w:val="00927BA7"/>
  </w:style>
  <w:style w:type="paragraph" w:customStyle="1" w:styleId="SL-FlLftSgl">
    <w:name w:val="SL-Fl Lft Sgl"/>
    <w:basedOn w:val="Normal"/>
    <w:rsid w:val="00927BA7"/>
    <w:pPr>
      <w:spacing w:line="240" w:lineRule="atLeast"/>
    </w:pPr>
    <w:rPr>
      <w:rFonts w:ascii="Garamond" w:eastAsia="Times New Roman" w:hAnsi="Garamond"/>
      <w:szCs w:val="20"/>
    </w:rPr>
  </w:style>
  <w:style w:type="paragraph" w:customStyle="1" w:styleId="BodyTextIndent1">
    <w:name w:val="Body Text Indent1"/>
    <w:basedOn w:val="Normal"/>
    <w:qFormat/>
    <w:rsid w:val="00405A82"/>
    <w:pPr>
      <w:spacing w:after="200"/>
      <w:ind w:left="1080" w:hanging="360"/>
      <w:contextualSpacing/>
    </w:pPr>
    <w:rPr>
      <w:i/>
      <w:sz w:val="22"/>
    </w:rPr>
  </w:style>
  <w:style w:type="paragraph" w:customStyle="1" w:styleId="AParagraph">
    <w:name w:val="A_Paragraph"/>
    <w:qFormat/>
    <w:rsid w:val="00B23E72"/>
    <w:pPr>
      <w:spacing w:after="200" w:line="250" w:lineRule="atLeast"/>
      <w:ind w:firstLine="720"/>
      <w:jc w:val="both"/>
    </w:pPr>
    <w:rPr>
      <w:rFonts w:ascii="Verdana" w:eastAsiaTheme="minorHAnsi" w:hAnsi="Verdana" w:cstheme="minorBidi"/>
      <w:sz w:val="18"/>
      <w:szCs w:val="18"/>
    </w:rPr>
  </w:style>
  <w:style w:type="paragraph" w:customStyle="1" w:styleId="AIndentParagraph">
    <w:name w:val="A_IndentParagraph"/>
    <w:basedOn w:val="AParagraph"/>
    <w:qFormat/>
    <w:rsid w:val="00B23E72"/>
    <w:pPr>
      <w:ind w:left="720" w:firstLine="0"/>
    </w:pPr>
  </w:style>
  <w:style w:type="paragraph" w:styleId="BodyTextIndent">
    <w:name w:val="Body Text Indent"/>
    <w:basedOn w:val="Normal"/>
    <w:link w:val="BodyTextIndentChar"/>
    <w:uiPriority w:val="99"/>
    <w:semiHidden/>
    <w:unhideWhenUsed/>
    <w:rsid w:val="00B23E72"/>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B23E72"/>
    <w:rPr>
      <w:rFonts w:ascii="Times New Roman" w:eastAsia="Times New Roman" w:hAnsi="Times New Roman" w:cs="Arial"/>
      <w:i/>
      <w:sz w:val="24"/>
    </w:rPr>
  </w:style>
  <w:style w:type="paragraph" w:styleId="BodyTextIndent2">
    <w:name w:val="Body Text Indent 2"/>
    <w:basedOn w:val="Normal"/>
    <w:link w:val="BodyTextIndent2Char"/>
    <w:uiPriority w:val="99"/>
    <w:semiHidden/>
    <w:unhideWhenUsed/>
    <w:rsid w:val="00B23E72"/>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B23E72"/>
    <w:rPr>
      <w:rFonts w:ascii="Times New Roman" w:eastAsia="Times New Roman" w:hAnsi="Times New Roman" w:cs="Arial"/>
      <w:i/>
      <w:sz w:val="24"/>
    </w:rPr>
  </w:style>
  <w:style w:type="paragraph" w:styleId="BodyTextIndent3">
    <w:name w:val="Body Text Indent 3"/>
    <w:basedOn w:val="Normal"/>
    <w:link w:val="BodyTextIndent3Char"/>
    <w:uiPriority w:val="99"/>
    <w:semiHidden/>
    <w:unhideWhenUsed/>
    <w:rsid w:val="00B23E72"/>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B23E72"/>
    <w:rPr>
      <w:rFonts w:ascii="Times New Roman" w:eastAsia="Times New Roman" w:hAnsi="Times New Roman" w:cs="Arial"/>
      <w:b/>
      <w:sz w:val="24"/>
    </w:rPr>
  </w:style>
  <w:style w:type="paragraph" w:styleId="DocumentMap">
    <w:name w:val="Document Map"/>
    <w:basedOn w:val="Normal"/>
    <w:link w:val="DocumentMapChar"/>
    <w:uiPriority w:val="99"/>
    <w:semiHidden/>
    <w:unhideWhenUsed/>
    <w:rsid w:val="00B23E72"/>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B23E72"/>
    <w:rPr>
      <w:rFonts w:ascii="Tahoma" w:eastAsiaTheme="minorEastAsia" w:hAnsi="Tahoma" w:cs="Tahoma"/>
      <w:sz w:val="16"/>
      <w:szCs w:val="16"/>
    </w:rPr>
  </w:style>
  <w:style w:type="paragraph" w:customStyle="1" w:styleId="Footnote">
    <w:name w:val="Footnote"/>
    <w:basedOn w:val="FootnoteText"/>
    <w:rsid w:val="00B23E72"/>
    <w:pPr>
      <w:widowControl/>
      <w:spacing w:after="40"/>
    </w:pPr>
    <w:rPr>
      <w:rFonts w:ascii="Calibri" w:eastAsia="Times New Roman" w:hAnsi="Calibri" w:cs="Times New Roman"/>
      <w:color w:val="auto"/>
      <w:sz w:val="18"/>
    </w:rPr>
  </w:style>
  <w:style w:type="table" w:customStyle="1" w:styleId="GridTable1Light1">
    <w:name w:val="Grid Table 1 Light1"/>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1">
    <w:name w:val="Grid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1">
    <w:name w:val="Grid Table 4 - Accent 31"/>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2">
    <w:name w:val="Grid Table 4 - Accent 52"/>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character" w:styleId="HTMLCite">
    <w:name w:val="HTML Cite"/>
    <w:basedOn w:val="DefaultParagraphFont"/>
    <w:uiPriority w:val="99"/>
    <w:semiHidden/>
    <w:unhideWhenUsed/>
    <w:rsid w:val="00B23E72"/>
    <w:rPr>
      <w:i/>
      <w:iCs/>
    </w:rPr>
  </w:style>
  <w:style w:type="table" w:customStyle="1" w:styleId="ListTable2-Accent61">
    <w:name w:val="List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paragraph" w:customStyle="1" w:styleId="MainHeader">
    <w:name w:val="Main Header"/>
    <w:basedOn w:val="Normal"/>
    <w:link w:val="MainHeaderChar"/>
    <w:qFormat/>
    <w:rsid w:val="00304C9F"/>
    <w:pPr>
      <w:widowControl/>
      <w:snapToGrid w:val="0"/>
      <w:spacing w:after="80" w:line="240" w:lineRule="auto"/>
    </w:pPr>
    <w:rPr>
      <w:rFonts w:asciiTheme="minorHAnsi" w:eastAsia="Times New Roman" w:hAnsiTheme="minorHAnsi" w:cstheme="minorBidi"/>
      <w:b/>
      <w:smallCaps/>
      <w:color w:val="auto"/>
      <w:sz w:val="28"/>
      <w:szCs w:val="22"/>
    </w:rPr>
  </w:style>
  <w:style w:type="character" w:customStyle="1" w:styleId="MainHeaderChar">
    <w:name w:val="Main Header Char"/>
    <w:link w:val="MainHeader"/>
    <w:locked/>
    <w:rsid w:val="00B23E72"/>
    <w:rPr>
      <w:rFonts w:asciiTheme="minorHAnsi" w:eastAsia="Times New Roman" w:hAnsiTheme="minorHAnsi" w:cstheme="minorBidi"/>
      <w:b/>
      <w:smallCaps/>
      <w:sz w:val="28"/>
      <w:szCs w:val="22"/>
    </w:rPr>
  </w:style>
  <w:style w:type="paragraph" w:customStyle="1" w:styleId="N1-1stBullet">
    <w:name w:val="N1-1st Bullet"/>
    <w:basedOn w:val="Normal"/>
    <w:rsid w:val="00B23E72"/>
    <w:pPr>
      <w:widowControl/>
      <w:numPr>
        <w:numId w:val="71"/>
      </w:numPr>
      <w:spacing w:after="240" w:line="240" w:lineRule="atLeast"/>
    </w:pPr>
    <w:rPr>
      <w:rFonts w:asciiTheme="minorHAnsi" w:eastAsia="Times New Roman" w:hAnsiTheme="minorHAnsi" w:cs="Times New Roman"/>
      <w:color w:val="auto"/>
      <w:szCs w:val="20"/>
    </w:rPr>
  </w:style>
  <w:style w:type="paragraph" w:customStyle="1" w:styleId="Pa8">
    <w:name w:val="Pa8"/>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roposalTableHeading1">
    <w:name w:val="Proposal Table Heading 1"/>
    <w:basedOn w:val="Normal"/>
    <w:rsid w:val="00B23E72"/>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B23E72"/>
    <w:pPr>
      <w:widowControl/>
      <w:autoSpaceDE w:val="0"/>
      <w:autoSpaceDN w:val="0"/>
      <w:adjustRightInd w:val="0"/>
      <w:spacing w:line="240" w:lineRule="auto"/>
    </w:pPr>
    <w:rPr>
      <w:rFonts w:ascii="Arial Narrow" w:eastAsia="Times New Roman" w:hAnsi="Arial Narrow"/>
      <w:sz w:val="20"/>
      <w:szCs w:val="20"/>
    </w:rPr>
  </w:style>
  <w:style w:type="character" w:customStyle="1" w:styleId="storydeck">
    <w:name w:val="storydeck"/>
    <w:basedOn w:val="DefaultParagraphFont"/>
    <w:rsid w:val="00B23E72"/>
  </w:style>
  <w:style w:type="paragraph" w:customStyle="1" w:styleId="Subheader">
    <w:name w:val="Sub header"/>
    <w:basedOn w:val="Heading3"/>
    <w:link w:val="SubheaderChar"/>
    <w:qFormat/>
    <w:rsid w:val="00B23E72"/>
    <w:pPr>
      <w:keepLines/>
      <w:snapToGrid w:val="0"/>
      <w:spacing w:before="200" w:after="0" w:line="240" w:lineRule="auto"/>
      <w:ind w:left="0" w:firstLine="0"/>
    </w:pPr>
    <w:rPr>
      <w:rFonts w:ascii="Cambria" w:eastAsia="Times New Roman" w:hAnsi="Cambria" w:cstheme="minorBidi"/>
      <w:i/>
      <w:smallCaps/>
      <w:color w:val="auto"/>
    </w:rPr>
  </w:style>
  <w:style w:type="character" w:customStyle="1" w:styleId="SubheaderChar">
    <w:name w:val="Sub header Char"/>
    <w:link w:val="Subheader"/>
    <w:locked/>
    <w:rsid w:val="00B23E72"/>
    <w:rPr>
      <w:rFonts w:ascii="Cambria" w:eastAsia="Times New Roman" w:hAnsi="Cambria" w:cstheme="minorBidi"/>
      <w:b/>
      <w:i/>
      <w:smallCaps/>
      <w:sz w:val="24"/>
      <w:szCs w:val="24"/>
    </w:rPr>
  </w:style>
  <w:style w:type="character" w:styleId="SubtleEmphasis">
    <w:name w:val="Subtle Emphasis"/>
    <w:basedOn w:val="DefaultParagraphFont"/>
    <w:uiPriority w:val="19"/>
    <w:qFormat/>
    <w:rsid w:val="00B23E72"/>
    <w:rPr>
      <w:i/>
      <w:iCs/>
      <w:color w:val="404040" w:themeColor="text1" w:themeTint="BF"/>
    </w:rPr>
  </w:style>
  <w:style w:type="character" w:customStyle="1" w:styleId="T">
    <w:name w:val="T"/>
    <w:rsid w:val="00B23E72"/>
    <w:rPr>
      <w:rFonts w:ascii="Arial" w:hAnsi="Arial" w:cs="Arial" w:hint="default"/>
      <w:sz w:val="20"/>
    </w:rPr>
  </w:style>
  <w:style w:type="table" w:customStyle="1" w:styleId="TableGrid4">
    <w:name w:val="Table Grid4"/>
    <w:basedOn w:val="TableNormal"/>
    <w:rsid w:val="00B23E72"/>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autoRedefine/>
    <w:rsid w:val="00B23E72"/>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B23E72"/>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B23E72"/>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TL2">
    <w:name w:val="TL2"/>
    <w:rsid w:val="00B23E72"/>
  </w:style>
  <w:style w:type="character" w:customStyle="1" w:styleId="UnresolvedMention1">
    <w:name w:val="Unresolved Mention1"/>
    <w:basedOn w:val="DefaultParagraphFont"/>
    <w:uiPriority w:val="99"/>
    <w:semiHidden/>
    <w:unhideWhenUsed/>
    <w:rsid w:val="00B23E72"/>
    <w:rPr>
      <w:color w:val="808080"/>
      <w:shd w:val="clear" w:color="auto" w:fill="E6E6E6"/>
    </w:rPr>
  </w:style>
  <w:style w:type="paragraph" w:customStyle="1" w:styleId="xl65">
    <w:name w:val="xl65"/>
    <w:basedOn w:val="Normal"/>
    <w:rsid w:val="00B23E72"/>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B23E72"/>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B23E72"/>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B23E72"/>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B23E72"/>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B23E72"/>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B23E72"/>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B23E72"/>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B23E72"/>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B23E72"/>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B23E72"/>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B23E72"/>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B23E72"/>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B23E72"/>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B23E72"/>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B23E72"/>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B23E72"/>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B23E72"/>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B23E72"/>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B23E72"/>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Gill Sans MT" w:eastAsia="Arial" w:hAnsi="Gill Sans MT" w:cs="Arial"/>
      <w:color w:val="000000"/>
    </w:rPr>
  </w:style>
  <w:style w:type="character" w:styleId="CommentReference">
    <w:name w:val="annotation reference"/>
    <w:basedOn w:val="DefaultParagraphFont"/>
    <w:uiPriority w:val="99"/>
    <w:unhideWhenUsed/>
    <w:rPr>
      <w:sz w:val="16"/>
      <w:szCs w:val="16"/>
    </w:rPr>
  </w:style>
  <w:style w:type="paragraph" w:styleId="BodyText0">
    <w:name w:val="Body Text"/>
    <w:basedOn w:val="Normal"/>
    <w:link w:val="BodyTextChar0"/>
    <w:uiPriority w:val="1"/>
    <w:unhideWhenUsed/>
    <w:qFormat/>
    <w:rsid w:val="00A15E40"/>
    <w:pPr>
      <w:widowControl/>
      <w:spacing w:after="200"/>
    </w:pPr>
    <w:rPr>
      <w:sz w:val="22"/>
    </w:rPr>
  </w:style>
  <w:style w:type="character" w:customStyle="1" w:styleId="BodyTextChar0">
    <w:name w:val="Body Text Char"/>
    <w:basedOn w:val="DefaultParagraphFont"/>
    <w:link w:val="BodyText0"/>
    <w:uiPriority w:val="1"/>
    <w:rsid w:val="00A15E40"/>
    <w:rPr>
      <w:rFonts w:ascii="Gill Sans MT" w:eastAsia="Arial" w:hAnsi="Gill Sans MT" w:cs="Arial"/>
      <w:color w:val="000000"/>
      <w:sz w:val="22"/>
      <w:szCs w:val="24"/>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spacing w:after="160" w:line="240" w:lineRule="exact"/>
    </w:pPr>
    <w:rPr>
      <w:rFonts w:ascii="Calibri" w:eastAsia="Calibri" w:hAnsi="Calibri" w:cs="Times New Roman"/>
      <w:color w:val="auto"/>
      <w:sz w:val="20"/>
      <w:szCs w:val="20"/>
      <w:vertAlign w:val="superscript"/>
    </w:rPr>
  </w:style>
  <w:style w:type="paragraph" w:customStyle="1" w:styleId="BodyText1">
    <w:name w:val="BodyText"/>
    <w:basedOn w:val="Normal"/>
    <w:rsid w:val="00FA6261"/>
    <w:pPr>
      <w:widowControl/>
      <w:spacing w:after="240" w:line="240" w:lineRule="auto"/>
    </w:pPr>
    <w:rPr>
      <w:rFonts w:ascii="Times New Roman" w:eastAsia="Times New Roman" w:hAnsi="Times New Roman" w:cs="Times New Roman"/>
      <w:color w:val="auto"/>
      <w:sz w:val="22"/>
      <w:szCs w:val="20"/>
    </w:rPr>
  </w:style>
  <w:style w:type="table" w:customStyle="1" w:styleId="PlainTable211">
    <w:name w:val="Plain Table 211"/>
    <w:basedOn w:val="TableNormal"/>
    <w:uiPriority w:val="42"/>
    <w:rsid w:val="00C970C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basedOn w:val="DefaultParagraphFont"/>
    <w:uiPriority w:val="20"/>
    <w:qFormat/>
    <w:rsid w:val="00C970C9"/>
    <w:rPr>
      <w:i/>
      <w:iCs/>
    </w:rPr>
  </w:style>
  <w:style w:type="character" w:customStyle="1" w:styleId="Hyperlink1">
    <w:name w:val="Hyperlink1"/>
    <w:basedOn w:val="DefaultParagraphFont"/>
    <w:rsid w:val="003A2038"/>
  </w:style>
  <w:style w:type="character" w:customStyle="1" w:styleId="Hyperlink2">
    <w:name w:val="Hyperlink2"/>
    <w:basedOn w:val="DefaultParagraphFont"/>
    <w:rsid w:val="00A932E3"/>
  </w:style>
  <w:style w:type="character" w:customStyle="1" w:styleId="Hyperlink3">
    <w:name w:val="Hyperlink3"/>
    <w:basedOn w:val="DefaultParagraphFont"/>
    <w:rsid w:val="0094157D"/>
  </w:style>
  <w:style w:type="numbering" w:customStyle="1" w:styleId="FTFNumbering">
    <w:name w:val="FTF Numbering"/>
    <w:uiPriority w:val="99"/>
    <w:rsid w:val="000E62D9"/>
    <w:pPr>
      <w:numPr>
        <w:numId w:val="166"/>
      </w:numPr>
    </w:pPr>
  </w:style>
  <w:style w:type="table" w:styleId="PlainTable2">
    <w:name w:val="Plain Table 2"/>
    <w:basedOn w:val="TableNormal"/>
    <w:uiPriority w:val="99"/>
    <w:rsid w:val="006E1FB6"/>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styleId="GridTable2">
    <w:name w:val="Grid Table 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6">
    <w:name w:val="Grid Table 2 Accent 6"/>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4-Accent3">
    <w:name w:val="Grid Table 4 Accent 3"/>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styleId="GridTable4-Accent5">
    <w:name w:val="Grid Table 4 Accent 5"/>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styleId="ListTable2-Accent6">
    <w:name w:val="List Table 2 Accent 6"/>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character" w:customStyle="1" w:styleId="UnresolvedMention2">
    <w:name w:val="Unresolved Mention2"/>
    <w:basedOn w:val="DefaultParagraphFont"/>
    <w:uiPriority w:val="99"/>
    <w:semiHidden/>
    <w:unhideWhenUsed/>
    <w:rsid w:val="006E1FB6"/>
    <w:rPr>
      <w:color w:val="808080"/>
      <w:shd w:val="clear" w:color="auto" w:fill="E6E6E6"/>
    </w:rPr>
  </w:style>
  <w:style w:type="paragraph" w:customStyle="1" w:styleId="Sectiontitle">
    <w:name w:val="Section title"/>
    <w:basedOn w:val="Heading1"/>
    <w:rsid w:val="00FE42A9"/>
    <w:rPr>
      <w:rFonts w:asciiTheme="majorHAnsi" w:eastAsia="Times New Roman" w:hAnsiTheme="majorHAnsi"/>
      <w:bCs/>
      <w:color w:val="387990"/>
      <w:sz w:val="32"/>
      <w:szCs w:val="28"/>
    </w:rPr>
  </w:style>
  <w:style w:type="paragraph" w:customStyle="1" w:styleId="BodyText10">
    <w:name w:val="Body Text1"/>
    <w:basedOn w:val="Normal"/>
    <w:uiPriority w:val="99"/>
    <w:qFormat/>
    <w:rsid w:val="0088236B"/>
    <w:pPr>
      <w:widowControl/>
      <w:autoSpaceDE w:val="0"/>
      <w:autoSpaceDN w:val="0"/>
      <w:adjustRightInd w:val="0"/>
      <w:spacing w:after="120"/>
    </w:pPr>
    <w:rPr>
      <w:rFonts w:eastAsia="Times New Roman" w:cs="Times New Roman"/>
      <w:color w:val="auto"/>
      <w:sz w:val="22"/>
    </w:rPr>
  </w:style>
  <w:style w:type="paragraph" w:customStyle="1" w:styleId="Body1">
    <w:name w:val="Body 1"/>
    <w:basedOn w:val="Normal"/>
    <w:link w:val="Body1Char"/>
    <w:qFormat/>
    <w:rsid w:val="0088236B"/>
    <w:pPr>
      <w:widowControl/>
      <w:autoSpaceDE w:val="0"/>
      <w:autoSpaceDN w:val="0"/>
      <w:adjustRightInd w:val="0"/>
      <w:spacing w:after="120" w:line="240" w:lineRule="auto"/>
    </w:pPr>
    <w:rPr>
      <w:rFonts w:eastAsia="Times New Roman" w:cs="Gill Sans Light"/>
      <w:sz w:val="22"/>
      <w:szCs w:val="22"/>
    </w:rPr>
  </w:style>
  <w:style w:type="character" w:customStyle="1" w:styleId="Body1Char">
    <w:name w:val="Body 1 Char"/>
    <w:basedOn w:val="DefaultParagraphFont"/>
    <w:link w:val="Body1"/>
    <w:rsid w:val="0088236B"/>
    <w:rPr>
      <w:rFonts w:ascii="Gill Sans MT" w:eastAsia="Times New Roman" w:hAnsi="Gill Sans MT" w:cs="Gill Sans Light"/>
      <w:color w:val="000000"/>
      <w:sz w:val="22"/>
      <w:szCs w:val="22"/>
    </w:rPr>
  </w:style>
  <w:style w:type="character" w:customStyle="1" w:styleId="value">
    <w:name w:val="value"/>
    <w:basedOn w:val="DefaultParagraphFont"/>
    <w:rsid w:val="0088236B"/>
  </w:style>
  <w:style w:type="paragraph" w:customStyle="1" w:styleId="Description">
    <w:name w:val="Description"/>
    <w:basedOn w:val="Normal"/>
    <w:qFormat/>
    <w:rsid w:val="000B1269"/>
    <w:pPr>
      <w:widowControl/>
      <w:spacing w:after="120" w:line="259" w:lineRule="auto"/>
      <w:ind w:left="1440"/>
    </w:pPr>
    <w:rPr>
      <w:rFonts w:eastAsiaTheme="minorHAnsi" w:cstheme="minorBidi"/>
      <w:color w:val="auto"/>
      <w:sz w:val="22"/>
      <w:szCs w:val="22"/>
    </w:rPr>
  </w:style>
  <w:style w:type="paragraph" w:customStyle="1" w:styleId="Valuename">
    <w:name w:val="Value name"/>
    <w:basedOn w:val="Normal"/>
    <w:qFormat/>
    <w:rsid w:val="000B1269"/>
    <w:pPr>
      <w:keepNext/>
      <w:widowControl/>
      <w:tabs>
        <w:tab w:val="left" w:pos="1440"/>
      </w:tabs>
      <w:spacing w:after="120" w:line="259" w:lineRule="auto"/>
    </w:pPr>
    <w:rPr>
      <w:rFonts w:eastAsiaTheme="minorHAnsi" w:cstheme="minorBidi"/>
      <w:color w:val="auto"/>
      <w:sz w:val="22"/>
      <w:szCs w:val="22"/>
    </w:rPr>
  </w:style>
  <w:style w:type="paragraph" w:customStyle="1" w:styleId="Indentedtext">
    <w:name w:val="Indented text"/>
    <w:basedOn w:val="Normal"/>
    <w:qFormat/>
    <w:rsid w:val="000B1269"/>
    <w:pPr>
      <w:widowControl/>
      <w:tabs>
        <w:tab w:val="left" w:pos="2160"/>
      </w:tabs>
      <w:spacing w:after="120" w:line="259" w:lineRule="auto"/>
      <w:ind w:left="2160"/>
    </w:pPr>
    <w:rPr>
      <w:rFonts w:eastAsiaTheme="minorHAnsi" w:cstheme="minorBidi"/>
      <w:color w:val="auto"/>
      <w:sz w:val="22"/>
      <w:szCs w:val="22"/>
    </w:rPr>
  </w:style>
  <w:style w:type="paragraph" w:customStyle="1" w:styleId="Valueset">
    <w:name w:val="Value set"/>
    <w:basedOn w:val="Normal"/>
    <w:qFormat/>
    <w:rsid w:val="000B1269"/>
    <w:pPr>
      <w:widowControl/>
      <w:tabs>
        <w:tab w:val="left" w:pos="2610"/>
      </w:tabs>
      <w:spacing w:after="120" w:line="259" w:lineRule="auto"/>
      <w:ind w:left="2347"/>
      <w:contextualSpacing/>
    </w:pPr>
    <w:rPr>
      <w:rFonts w:eastAsiaTheme="minorHAnsi" w:cstheme="minorBidi"/>
      <w:color w:val="auto"/>
      <w:sz w:val="22"/>
      <w:szCs w:val="22"/>
    </w:rPr>
  </w:style>
  <w:style w:type="table" w:customStyle="1" w:styleId="2">
    <w:name w:val="2"/>
    <w:basedOn w:val="TableNormal"/>
    <w:rsid w:val="000B1269"/>
    <w:pPr>
      <w:widowControl w:val="0"/>
      <w:spacing w:line="276" w:lineRule="auto"/>
    </w:pPr>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UnresolvedMention">
    <w:name w:val="Unresolved Mention"/>
    <w:basedOn w:val="DefaultParagraphFont"/>
    <w:uiPriority w:val="99"/>
    <w:semiHidden/>
    <w:unhideWhenUsed/>
    <w:rsid w:val="001017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690737">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82928090">
      <w:bodyDiv w:val="1"/>
      <w:marLeft w:val="0"/>
      <w:marRight w:val="0"/>
      <w:marTop w:val="0"/>
      <w:marBottom w:val="0"/>
      <w:divBdr>
        <w:top w:val="none" w:sz="0" w:space="0" w:color="auto"/>
        <w:left w:val="none" w:sz="0" w:space="0" w:color="auto"/>
        <w:bottom w:val="none" w:sz="0" w:space="0" w:color="auto"/>
        <w:right w:val="none" w:sz="0" w:space="0" w:color="auto"/>
      </w:divBdr>
    </w:div>
    <w:div w:id="1129468257">
      <w:bodyDiv w:val="1"/>
      <w:marLeft w:val="0"/>
      <w:marRight w:val="0"/>
      <w:marTop w:val="0"/>
      <w:marBottom w:val="0"/>
      <w:divBdr>
        <w:top w:val="none" w:sz="0" w:space="0" w:color="auto"/>
        <w:left w:val="none" w:sz="0" w:space="0" w:color="auto"/>
        <w:bottom w:val="none" w:sz="0" w:space="0" w:color="auto"/>
        <w:right w:val="none" w:sz="0" w:space="0" w:color="auto"/>
      </w:divBdr>
      <w:divsChild>
        <w:div w:id="147599345">
          <w:marLeft w:val="0"/>
          <w:marRight w:val="0"/>
          <w:marTop w:val="0"/>
          <w:marBottom w:val="0"/>
          <w:divBdr>
            <w:top w:val="none" w:sz="0" w:space="0" w:color="auto"/>
            <w:left w:val="none" w:sz="0" w:space="0" w:color="auto"/>
            <w:bottom w:val="none" w:sz="0" w:space="0" w:color="auto"/>
            <w:right w:val="none" w:sz="0" w:space="0" w:color="auto"/>
          </w:divBdr>
          <w:divsChild>
            <w:div w:id="1240749582">
              <w:marLeft w:val="0"/>
              <w:marRight w:val="0"/>
              <w:marTop w:val="0"/>
              <w:marBottom w:val="0"/>
              <w:divBdr>
                <w:top w:val="none" w:sz="0" w:space="0" w:color="auto"/>
                <w:left w:val="none" w:sz="0" w:space="0" w:color="auto"/>
                <w:bottom w:val="none" w:sz="0" w:space="0" w:color="auto"/>
                <w:right w:val="none" w:sz="0" w:space="0" w:color="auto"/>
              </w:divBdr>
              <w:divsChild>
                <w:div w:id="1720519422">
                  <w:marLeft w:val="150"/>
                  <w:marRight w:val="150"/>
                  <w:marTop w:val="150"/>
                  <w:marBottom w:val="0"/>
                  <w:divBdr>
                    <w:top w:val="none" w:sz="0" w:space="0" w:color="auto"/>
                    <w:left w:val="none" w:sz="0" w:space="0" w:color="auto"/>
                    <w:bottom w:val="none" w:sz="0" w:space="0" w:color="auto"/>
                    <w:right w:val="none" w:sz="0" w:space="0" w:color="auto"/>
                  </w:divBdr>
                  <w:divsChild>
                    <w:div w:id="120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711645">
      <w:bodyDiv w:val="1"/>
      <w:marLeft w:val="0"/>
      <w:marRight w:val="0"/>
      <w:marTop w:val="0"/>
      <w:marBottom w:val="0"/>
      <w:divBdr>
        <w:top w:val="none" w:sz="0" w:space="0" w:color="auto"/>
        <w:left w:val="none" w:sz="0" w:space="0" w:color="auto"/>
        <w:bottom w:val="none" w:sz="0" w:space="0" w:color="auto"/>
        <w:right w:val="none" w:sz="0" w:space="0" w:color="auto"/>
      </w:divBdr>
    </w:div>
    <w:div w:id="1289968962">
      <w:bodyDiv w:val="1"/>
      <w:marLeft w:val="0"/>
      <w:marRight w:val="0"/>
      <w:marTop w:val="0"/>
      <w:marBottom w:val="0"/>
      <w:divBdr>
        <w:top w:val="none" w:sz="0" w:space="0" w:color="auto"/>
        <w:left w:val="none" w:sz="0" w:space="0" w:color="auto"/>
        <w:bottom w:val="none" w:sz="0" w:space="0" w:color="auto"/>
        <w:right w:val="none" w:sz="0" w:space="0" w:color="auto"/>
      </w:divBdr>
    </w:div>
    <w:div w:id="1443917327">
      <w:bodyDiv w:val="1"/>
      <w:marLeft w:val="0"/>
      <w:marRight w:val="0"/>
      <w:marTop w:val="0"/>
      <w:marBottom w:val="0"/>
      <w:divBdr>
        <w:top w:val="none" w:sz="0" w:space="0" w:color="auto"/>
        <w:left w:val="none" w:sz="0" w:space="0" w:color="auto"/>
        <w:bottom w:val="none" w:sz="0" w:space="0" w:color="auto"/>
        <w:right w:val="none" w:sz="0" w:space="0" w:color="auto"/>
      </w:divBdr>
    </w:div>
    <w:div w:id="1492911400">
      <w:bodyDiv w:val="1"/>
      <w:marLeft w:val="0"/>
      <w:marRight w:val="0"/>
      <w:marTop w:val="0"/>
      <w:marBottom w:val="0"/>
      <w:divBdr>
        <w:top w:val="none" w:sz="0" w:space="0" w:color="auto"/>
        <w:left w:val="none" w:sz="0" w:space="0" w:color="auto"/>
        <w:bottom w:val="none" w:sz="0" w:space="0" w:color="auto"/>
        <w:right w:val="none" w:sz="0" w:space="0" w:color="auto"/>
      </w:divBdr>
    </w:div>
    <w:div w:id="1617639696">
      <w:bodyDiv w:val="1"/>
      <w:marLeft w:val="0"/>
      <w:marRight w:val="0"/>
      <w:marTop w:val="0"/>
      <w:marBottom w:val="0"/>
      <w:divBdr>
        <w:top w:val="none" w:sz="0" w:space="0" w:color="auto"/>
        <w:left w:val="none" w:sz="0" w:space="0" w:color="auto"/>
        <w:bottom w:val="none" w:sz="0" w:space="0" w:color="auto"/>
        <w:right w:val="none" w:sz="0" w:space="0" w:color="auto"/>
      </w:divBdr>
    </w:div>
    <w:div w:id="1785031255">
      <w:bodyDiv w:val="1"/>
      <w:marLeft w:val="0"/>
      <w:marRight w:val="0"/>
      <w:marTop w:val="0"/>
      <w:marBottom w:val="0"/>
      <w:divBdr>
        <w:top w:val="none" w:sz="0" w:space="0" w:color="auto"/>
        <w:left w:val="none" w:sz="0" w:space="0" w:color="auto"/>
        <w:bottom w:val="none" w:sz="0" w:space="0" w:color="auto"/>
        <w:right w:val="none" w:sz="0" w:space="0" w:color="auto"/>
      </w:divBdr>
    </w:div>
    <w:div w:id="1828934462">
      <w:bodyDiv w:val="1"/>
      <w:marLeft w:val="0"/>
      <w:marRight w:val="0"/>
      <w:marTop w:val="0"/>
      <w:marBottom w:val="0"/>
      <w:divBdr>
        <w:top w:val="none" w:sz="0" w:space="0" w:color="auto"/>
        <w:left w:val="none" w:sz="0" w:space="0" w:color="auto"/>
        <w:bottom w:val="none" w:sz="0" w:space="0" w:color="auto"/>
        <w:right w:val="none" w:sz="0" w:space="0" w:color="auto"/>
      </w:divBdr>
    </w:div>
    <w:div w:id="1884949043">
      <w:bodyDiv w:val="1"/>
      <w:marLeft w:val="0"/>
      <w:marRight w:val="0"/>
      <w:marTop w:val="0"/>
      <w:marBottom w:val="0"/>
      <w:divBdr>
        <w:top w:val="none" w:sz="0" w:space="0" w:color="auto"/>
        <w:left w:val="none" w:sz="0" w:space="0" w:color="auto"/>
        <w:bottom w:val="none" w:sz="0" w:space="0" w:color="auto"/>
        <w:right w:val="none" w:sz="0" w:space="0" w:color="auto"/>
      </w:divBdr>
      <w:divsChild>
        <w:div w:id="515655067">
          <w:marLeft w:val="0"/>
          <w:marRight w:val="0"/>
          <w:marTop w:val="0"/>
          <w:marBottom w:val="0"/>
          <w:divBdr>
            <w:top w:val="none" w:sz="0" w:space="0" w:color="auto"/>
            <w:left w:val="none" w:sz="0" w:space="0" w:color="auto"/>
            <w:bottom w:val="none" w:sz="0" w:space="0" w:color="auto"/>
            <w:right w:val="none" w:sz="0" w:space="0" w:color="auto"/>
          </w:divBdr>
          <w:divsChild>
            <w:div w:id="1696032919">
              <w:marLeft w:val="0"/>
              <w:marRight w:val="0"/>
              <w:marTop w:val="0"/>
              <w:marBottom w:val="0"/>
              <w:divBdr>
                <w:top w:val="none" w:sz="0" w:space="0" w:color="auto"/>
                <w:left w:val="none" w:sz="0" w:space="0" w:color="auto"/>
                <w:bottom w:val="none" w:sz="0" w:space="0" w:color="auto"/>
                <w:right w:val="none" w:sz="0" w:space="0" w:color="auto"/>
              </w:divBdr>
              <w:divsChild>
                <w:div w:id="45027368">
                  <w:marLeft w:val="0"/>
                  <w:marRight w:val="0"/>
                  <w:marTop w:val="0"/>
                  <w:marBottom w:val="0"/>
                  <w:divBdr>
                    <w:top w:val="none" w:sz="0" w:space="0" w:color="auto"/>
                    <w:left w:val="none" w:sz="0" w:space="0" w:color="auto"/>
                    <w:bottom w:val="none" w:sz="0" w:space="0" w:color="auto"/>
                    <w:right w:val="none" w:sz="0" w:space="0" w:color="auto"/>
                  </w:divBdr>
                  <w:divsChild>
                    <w:div w:id="1740706354">
                      <w:marLeft w:val="0"/>
                      <w:marRight w:val="0"/>
                      <w:marTop w:val="0"/>
                      <w:marBottom w:val="0"/>
                      <w:divBdr>
                        <w:top w:val="none" w:sz="0" w:space="0" w:color="auto"/>
                        <w:left w:val="none" w:sz="0" w:space="0" w:color="auto"/>
                        <w:bottom w:val="none" w:sz="0" w:space="0" w:color="auto"/>
                        <w:right w:val="none" w:sz="0" w:space="0" w:color="auto"/>
                      </w:divBdr>
                      <w:divsChild>
                        <w:div w:id="1101728611">
                          <w:marLeft w:val="0"/>
                          <w:marRight w:val="0"/>
                          <w:marTop w:val="0"/>
                          <w:marBottom w:val="0"/>
                          <w:divBdr>
                            <w:top w:val="none" w:sz="0" w:space="0" w:color="auto"/>
                            <w:left w:val="none" w:sz="0" w:space="0" w:color="auto"/>
                            <w:bottom w:val="none" w:sz="0" w:space="0" w:color="auto"/>
                            <w:right w:val="none" w:sz="0" w:space="0" w:color="auto"/>
                          </w:divBdr>
                          <w:divsChild>
                            <w:div w:id="544677208">
                              <w:marLeft w:val="0"/>
                              <w:marRight w:val="0"/>
                              <w:marTop w:val="0"/>
                              <w:marBottom w:val="0"/>
                              <w:divBdr>
                                <w:top w:val="none" w:sz="0" w:space="0" w:color="auto"/>
                                <w:left w:val="none" w:sz="0" w:space="0" w:color="auto"/>
                                <w:bottom w:val="none" w:sz="0" w:space="0" w:color="auto"/>
                                <w:right w:val="none" w:sz="0" w:space="0" w:color="auto"/>
                              </w:divBdr>
                              <w:divsChild>
                                <w:div w:id="2099011061">
                                  <w:marLeft w:val="0"/>
                                  <w:marRight w:val="0"/>
                                  <w:marTop w:val="0"/>
                                  <w:marBottom w:val="0"/>
                                  <w:divBdr>
                                    <w:top w:val="none" w:sz="0" w:space="0" w:color="auto"/>
                                    <w:left w:val="none" w:sz="0" w:space="0" w:color="auto"/>
                                    <w:bottom w:val="none" w:sz="0" w:space="0" w:color="auto"/>
                                    <w:right w:val="none" w:sz="0" w:space="0" w:color="auto"/>
                                  </w:divBdr>
                                  <w:divsChild>
                                    <w:div w:id="1382678818">
                                      <w:marLeft w:val="0"/>
                                      <w:marRight w:val="0"/>
                                      <w:marTop w:val="0"/>
                                      <w:marBottom w:val="0"/>
                                      <w:divBdr>
                                        <w:top w:val="none" w:sz="0" w:space="0" w:color="auto"/>
                                        <w:left w:val="none" w:sz="0" w:space="0" w:color="auto"/>
                                        <w:bottom w:val="none" w:sz="0" w:space="0" w:color="auto"/>
                                        <w:right w:val="none" w:sz="0" w:space="0" w:color="auto"/>
                                      </w:divBdr>
                                      <w:divsChild>
                                        <w:div w:id="1283997966">
                                          <w:marLeft w:val="0"/>
                                          <w:marRight w:val="0"/>
                                          <w:marTop w:val="0"/>
                                          <w:marBottom w:val="0"/>
                                          <w:divBdr>
                                            <w:top w:val="none" w:sz="0" w:space="0" w:color="auto"/>
                                            <w:left w:val="none" w:sz="0" w:space="0" w:color="auto"/>
                                            <w:bottom w:val="none" w:sz="0" w:space="0" w:color="auto"/>
                                            <w:right w:val="none" w:sz="0" w:space="0" w:color="auto"/>
                                          </w:divBdr>
                                          <w:divsChild>
                                            <w:div w:id="311100191">
                                              <w:marLeft w:val="0"/>
                                              <w:marRight w:val="0"/>
                                              <w:marTop w:val="165"/>
                                              <w:marBottom w:val="165"/>
                                              <w:divBdr>
                                                <w:top w:val="none" w:sz="0" w:space="0" w:color="auto"/>
                                                <w:left w:val="none" w:sz="0" w:space="0" w:color="auto"/>
                                                <w:bottom w:val="none" w:sz="0" w:space="0" w:color="auto"/>
                                                <w:right w:val="none" w:sz="0" w:space="0" w:color="auto"/>
                                              </w:divBdr>
                                              <w:divsChild>
                                                <w:div w:id="790635089">
                                                  <w:marLeft w:val="0"/>
                                                  <w:marRight w:val="0"/>
                                                  <w:marTop w:val="0"/>
                                                  <w:marBottom w:val="0"/>
                                                  <w:divBdr>
                                                    <w:top w:val="none" w:sz="0" w:space="0" w:color="auto"/>
                                                    <w:left w:val="none" w:sz="0" w:space="0" w:color="auto"/>
                                                    <w:bottom w:val="none" w:sz="0" w:space="0" w:color="auto"/>
                                                    <w:right w:val="none" w:sz="0" w:space="0" w:color="auto"/>
                                                  </w:divBdr>
                                                  <w:divsChild>
                                                    <w:div w:id="159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5110117">
      <w:bodyDiv w:val="1"/>
      <w:marLeft w:val="0"/>
      <w:marRight w:val="0"/>
      <w:marTop w:val="0"/>
      <w:marBottom w:val="0"/>
      <w:divBdr>
        <w:top w:val="none" w:sz="0" w:space="0" w:color="auto"/>
        <w:left w:val="none" w:sz="0" w:space="0" w:color="auto"/>
        <w:bottom w:val="none" w:sz="0" w:space="0" w:color="auto"/>
        <w:right w:val="none" w:sz="0" w:space="0" w:color="auto"/>
      </w:divBdr>
    </w:div>
    <w:div w:id="212507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hsprogram.com/Data/Guide-to-DHS-Statistics/index.htm" TargetMode="External"/><Relationship Id="rId21" Type="http://schemas.microsoft.com/office/2007/relationships/diagramDrawing" Target="diagrams/drawing1.xml"/><Relationship Id="rId42" Type="http://schemas.openxmlformats.org/officeDocument/2006/relationships/hyperlink" Target="http://www.who.int/water_sanitation_health/publications/jmp-2017/en/" TargetMode="External"/><Relationship Id="rId47" Type="http://schemas.openxmlformats.org/officeDocument/2006/relationships/hyperlink" Target="http://databank.worldbank.org/data/source/world-development-indicators" TargetMode="External"/><Relationship Id="rId63" Type="http://schemas.openxmlformats.org/officeDocument/2006/relationships/hyperlink" Target="http://www.fao.org/fishery/technology/aquaculture/en" TargetMode="External"/><Relationship Id="rId68" Type="http://schemas.openxmlformats.org/officeDocument/2006/relationships/hyperlink" Target="http://www.fao.org/3/a-i4695e.pdf" TargetMode="External"/><Relationship Id="rId84" Type="http://schemas.openxmlformats.org/officeDocument/2006/relationships/hyperlink" Target="https://www.who.int/nutgrowthdb/about/introduction/en/" TargetMode="External"/><Relationship Id="rId89" Type="http://schemas.openxmlformats.org/officeDocument/2006/relationships/hyperlink" Target="https://dhsprogram.com/Data/Guide-to-DHS-Statistics/index.htm" TargetMode="External"/><Relationship Id="rId112" Type="http://schemas.openxmlformats.org/officeDocument/2006/relationships/fontTable" Target="fontTable.xml"/><Relationship Id="rId16" Type="http://schemas.openxmlformats.org/officeDocument/2006/relationships/package" Target="embeddings/Microsoft_Excel_Worksheet.xlsx"/><Relationship Id="rId107" Type="http://schemas.openxmlformats.org/officeDocument/2006/relationships/hyperlink" Target="https://www.fantaproject.org/sites/default/files/resources/Introduce-MDD-W-indicator-brief-Sep2014_0.pdf" TargetMode="External"/><Relationship Id="rId11" Type="http://schemas.openxmlformats.org/officeDocument/2006/relationships/hyperlink" Target="http://www.feedthefuture,gov" TargetMode="External"/><Relationship Id="rId32" Type="http://schemas.openxmlformats.org/officeDocument/2006/relationships/hyperlink" Target="http://www.who.int/water_sanitation_health/publications/jmp-2017/en/%20" TargetMode="External"/><Relationship Id="rId37" Type="http://schemas.openxmlformats.org/officeDocument/2006/relationships/hyperlink" Target="https://www.who.int/water_sanitation_health/publications/jmp-report-2019/en/" TargetMode="External"/><Relationship Id="rId53" Type="http://schemas.openxmlformats.org/officeDocument/2006/relationships/hyperlink" Target="https://www.dhsprogram.com/pubs/pdf/MR9/MR9.pdf" TargetMode="External"/><Relationship Id="rId58" Type="http://schemas.openxmlformats.org/officeDocument/2006/relationships/hyperlink" Target="https://agrilinks.org/sites/default/files/resource/files/CausalPathwaysGender_fullpaper_29Jan2016.pdf" TargetMode="External"/><Relationship Id="rId74" Type="http://schemas.openxmlformats.org/officeDocument/2006/relationships/hyperlink" Target="https://www.rstudio.com/products/rstudio/download/" TargetMode="External"/><Relationship Id="rId79" Type="http://schemas.openxmlformats.org/officeDocument/2006/relationships/hyperlink" Target="http://www.fao.org/in-action/voices-of-the-hungry/using-fies/en/" TargetMode="External"/><Relationship Id="rId102" Type="http://schemas.openxmlformats.org/officeDocument/2006/relationships/hyperlink" Target="https://dhsprogram.com/Data/Guide-to-DHS-Statistics/index.htm" TargetMode="External"/><Relationship Id="rId5" Type="http://schemas.openxmlformats.org/officeDocument/2006/relationships/webSettings" Target="webSettings.xml"/><Relationship Id="rId90" Type="http://schemas.openxmlformats.org/officeDocument/2006/relationships/hyperlink" Target="https://www.who.int/nutgrowthdb/about/introduction/en/" TargetMode="External"/><Relationship Id="rId95" Type="http://schemas.openxmlformats.org/officeDocument/2006/relationships/hyperlink" Target="https://doi.org/10.1002/14651858.CD003517.pub2" TargetMode="External"/><Relationship Id="rId22" Type="http://schemas.openxmlformats.org/officeDocument/2006/relationships/footer" Target="footer5.xml"/><Relationship Id="rId27" Type="http://schemas.openxmlformats.org/officeDocument/2006/relationships/hyperlink" Target="https://www.who.int/water_sanitation_health/publications/jmp-report-2019/en/" TargetMode="External"/><Relationship Id="rId43" Type="http://schemas.openxmlformats.org/officeDocument/2006/relationships/hyperlink" Target="https://www.who.int/water_sanitation_health/publications/jmp-report-2019/en/" TargetMode="External"/><Relationship Id="rId48" Type="http://schemas.openxmlformats.org/officeDocument/2006/relationships/hyperlink" Target="http://documents.worldbank.org/curated/en/313651468152726645/Rent-imputation-for-welfare-measurement-a-review-of-methodologies-and-empirical-findings" TargetMode="External"/><Relationship Id="rId64" Type="http://schemas.openxmlformats.org/officeDocument/2006/relationships/hyperlink" Target="http://www.fao.org/publications/highlights-detail/en/c/1171251/" TargetMode="External"/><Relationship Id="rId69" Type="http://schemas.openxmlformats.org/officeDocument/2006/relationships/hyperlink" Target="http://www.fao.org/in-action/voices-of-the-hungry/using-fies/en/" TargetMode="External"/><Relationship Id="rId113" Type="http://schemas.openxmlformats.org/officeDocument/2006/relationships/theme" Target="theme/theme1.xml"/><Relationship Id="rId80" Type="http://schemas.openxmlformats.org/officeDocument/2006/relationships/hyperlink" Target="https://inddex.nutrition.tufts.edu/data4diets/indicator/food-insecurity-experience-scale-fies" TargetMode="External"/><Relationship Id="rId85" Type="http://schemas.openxmlformats.org/officeDocument/2006/relationships/hyperlink" Target="http://www.who.int/childgrowth/publications/technical_report_pub/en/" TargetMode="External"/><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hyperlink" Target="https://dhsprogram.com/Data/Guide-to-DHS-Statistics/index.htm" TargetMode="External"/><Relationship Id="rId38" Type="http://schemas.openxmlformats.org/officeDocument/2006/relationships/hyperlink" Target="http://www.who.int/water_sanitation_health/publications/jmp-2017/en/" TargetMode="External"/><Relationship Id="rId59" Type="http://schemas.openxmlformats.org/officeDocument/2006/relationships/hyperlink" Target="https://weai.ifpri.info/versions/a-weai/" TargetMode="External"/><Relationship Id="rId103" Type="http://schemas.openxmlformats.org/officeDocument/2006/relationships/hyperlink" Target="http://www.who.int/mediacentre/factsheets/fs311/en/" TargetMode="External"/><Relationship Id="rId108" Type="http://schemas.openxmlformats.org/officeDocument/2006/relationships/hyperlink" Target="https://inddex.nutrition.tufts.edu/data4diets/indicator/minimum-dietary-diversity-women-mdd-w?back=/data4diets/indicators" TargetMode="External"/><Relationship Id="rId54" Type="http://schemas.openxmlformats.org/officeDocument/2006/relationships/hyperlink" Target="https://www.agrilinks.org/sites/default/files/resource/files/FTF%20Learning_Agenda_Community_Resilience_Oct%202013.pdf" TargetMode="External"/><Relationship Id="rId70" Type="http://schemas.openxmlformats.org/officeDocument/2006/relationships/hyperlink" Target="https://www.fantaproject.org/sites/default/files/resources/HHS-Indicator-Guide-Aug2011.pdf" TargetMode="External"/><Relationship Id="rId75" Type="http://schemas.openxmlformats.org/officeDocument/2006/relationships/image" Target="media/image4.png"/><Relationship Id="rId91" Type="http://schemas.openxmlformats.org/officeDocument/2006/relationships/hyperlink" Target="http://www.who.int/childgrowth/publications/technical_report_pub/en/" TargetMode="External"/><Relationship Id="rId96" Type="http://schemas.openxmlformats.org/officeDocument/2006/relationships/hyperlink" Target="https://www.unicef.org/nutrition/index_2482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hyperlink" Target="https://dhsprogram.com/Data/Guide-to-DHS-Statistics/index.htm" TargetMode="External"/><Relationship Id="rId28" Type="http://schemas.openxmlformats.org/officeDocument/2006/relationships/hyperlink" Target="http://www.who.int/water_sanitation_health/publications/jmp-2017/en/" TargetMode="External"/><Relationship Id="rId36" Type="http://schemas.openxmlformats.org/officeDocument/2006/relationships/hyperlink" Target="https://dhsprogram.com/Data/Guide-to-DHS-Statistics/index.htm" TargetMode="External"/><Relationship Id="rId49" Type="http://schemas.openxmlformats.org/officeDocument/2006/relationships/hyperlink" Target="http://documents.worldbank.org/curated/en/206561468781153320/Guidelines-for-constructing-consumption-aggregates-for-welfare-analysis" TargetMode="External"/><Relationship Id="rId57" Type="http://schemas.openxmlformats.org/officeDocument/2006/relationships/hyperlink" Target="http://dlc.dlib.indiana.edu/dlc/bitstream/handle/10535/8724/ifpridp01240.pdf?sequence=1&amp;isAllowed=y" TargetMode="External"/><Relationship Id="rId106" Type="http://schemas.openxmlformats.org/officeDocument/2006/relationships/hyperlink" Target="https://doi.org/10.3945/jn.110.123414" TargetMode="External"/><Relationship Id="rId114" Type="http://schemas.openxmlformats.org/officeDocument/2006/relationships/customXml" Target="../customXml/item2.xml"/><Relationship Id="rId10" Type="http://schemas.openxmlformats.org/officeDocument/2006/relationships/footer" Target="footer2.xml"/><Relationship Id="rId31" Type="http://schemas.openxmlformats.org/officeDocument/2006/relationships/hyperlink" Target="https://www.who.int/water_sanitation_health/monitoring/coverage/monitoring-hygiene/en/" TargetMode="External"/><Relationship Id="rId44" Type="http://schemas.openxmlformats.org/officeDocument/2006/relationships/hyperlink" Target="http://www.who.int/water_sanitation_health/publications/jmp-2017/en/" TargetMode="External"/><Relationship Id="rId52" Type="http://schemas.openxmlformats.org/officeDocument/2006/relationships/hyperlink" Target="https://dhsprogram.com/programming/wealth%20index/Steps_to_constructing_the_new_DHS_Wealth_Index.pdf" TargetMode="External"/><Relationship Id="rId60" Type="http://schemas.openxmlformats.org/officeDocument/2006/relationships/hyperlink" Target="http://www.ifpri.org/publication/instructional-guide-abbreviated-womens-empowerment-agriculture-index-weai" TargetMode="External"/><Relationship Id="rId65" Type="http://schemas.openxmlformats.org/officeDocument/2006/relationships/hyperlink" Target="http://www.fao.org/3/i8384en/I8384EN.pdf" TargetMode="External"/><Relationship Id="rId73" Type="http://schemas.openxmlformats.org/officeDocument/2006/relationships/hyperlink" Target="https://cran.r-project.org/" TargetMode="External"/><Relationship Id="rId78" Type="http://schemas.openxmlformats.org/officeDocument/2006/relationships/hyperlink" Target="http://www.fao.org/3/a-i4830e.pdf" TargetMode="External"/><Relationship Id="rId81" Type="http://schemas.openxmlformats.org/officeDocument/2006/relationships/hyperlink" Target="http://www.fao.org/3/a-i3946e.pdf" TargetMode="External"/><Relationship Id="rId86" Type="http://schemas.openxmlformats.org/officeDocument/2006/relationships/hyperlink" Target="https://dhsprogram.com/Data/Guide-to-DHS-Statistics/index.htm" TargetMode="External"/><Relationship Id="rId94" Type="http://schemas.openxmlformats.org/officeDocument/2006/relationships/hyperlink" Target="http://www.who.int/childgrowth/publications/technical_report_pub/en/" TargetMode="External"/><Relationship Id="rId99" Type="http://schemas.openxmlformats.org/officeDocument/2006/relationships/hyperlink" Target="https://inddex.nutrition.tufts.edu/data4diets/indicator/minimum-acceptable-diet-mad" TargetMode="External"/><Relationship Id="rId101" Type="http://schemas.openxmlformats.org/officeDocument/2006/relationships/hyperlink" Target="http://whqlibdoc.who.int/publications/2010/9789241599290_eng.pd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diagramLayout" Target="diagrams/layout1.xml"/><Relationship Id="rId39" Type="http://schemas.openxmlformats.org/officeDocument/2006/relationships/hyperlink" Target="https://www.who.int/water_sanitation_health/monitoring/jmp2012/key_terms/en/" TargetMode="External"/><Relationship Id="rId109" Type="http://schemas.openxmlformats.org/officeDocument/2006/relationships/hyperlink" Target="https://a4nh.cgiar.org/2015/09/22/get-to-know-the-new-indicator-for-measuring-womens-dietary-diversity/" TargetMode="External"/><Relationship Id="rId34" Type="http://schemas.openxmlformats.org/officeDocument/2006/relationships/hyperlink" Target="https://www.who.int/water_sanitation_health/publications/jmp-report-2019/en/" TargetMode="External"/><Relationship Id="rId50" Type="http://schemas.openxmlformats.org/officeDocument/2006/relationships/hyperlink" Target="http://documents.worldbank.org/curated/en/363321467990016291/A-manual-for-planning-and-implementing-the-living-standards-measurement-study-survey" TargetMode="External"/><Relationship Id="rId55" Type="http://schemas.openxmlformats.org/officeDocument/2006/relationships/hyperlink" Target="https://reliefweb.int/sites/reliefweb.int/files/resources/GN02_ShocksandStressesMsmt_Final.pdf" TargetMode="External"/><Relationship Id="rId76" Type="http://schemas.openxmlformats.org/officeDocument/2006/relationships/image" Target="media/image5.png"/><Relationship Id="rId97" Type="http://schemas.openxmlformats.org/officeDocument/2006/relationships/hyperlink" Target="https://www.who.int/nutrition/publications/operational-guidance-GNMF-indicators/en/" TargetMode="External"/><Relationship Id="rId104" Type="http://schemas.openxmlformats.org/officeDocument/2006/relationships/hyperlink" Target="http://www.euro.who.int/en/health-topics/disease-prevention/nutrition/a-healthy-lifestyle/body-mass-index-bmi" TargetMode="External"/><Relationship Id="rId7" Type="http://schemas.openxmlformats.org/officeDocument/2006/relationships/endnotes" Target="endnotes.xml"/><Relationship Id="rId71" Type="http://schemas.openxmlformats.org/officeDocument/2006/relationships/hyperlink" Target="https://www.fantaproject.org/sites/default/files/resources/HHS_Validation_Report_May2010_0.pdf" TargetMode="External"/><Relationship Id="rId92" Type="http://schemas.openxmlformats.org/officeDocument/2006/relationships/hyperlink" Target="https://dhsprogram.com/Data/Guide-to-DHS-Statistics/index.htm" TargetMode="External"/><Relationship Id="rId2" Type="http://schemas.openxmlformats.org/officeDocument/2006/relationships/numbering" Target="numbering.xml"/><Relationship Id="rId29" Type="http://schemas.openxmlformats.org/officeDocument/2006/relationships/hyperlink" Target="https://dhsprogram.com/Data/Guide-to-DHS-Statistics/index.htm" TargetMode="External"/><Relationship Id="rId24" Type="http://schemas.openxmlformats.org/officeDocument/2006/relationships/hyperlink" Target="https://www.who.int/water_sanitation_health/publications/jmp-report-2019/en/" TargetMode="External"/><Relationship Id="rId40" Type="http://schemas.openxmlformats.org/officeDocument/2006/relationships/hyperlink" Target="https://dhsprogram.com/Data/Guide-to-DHS-Statistics/index.htm" TargetMode="External"/><Relationship Id="rId45" Type="http://schemas.openxmlformats.org/officeDocument/2006/relationships/hyperlink" Target="https://dhsprogram.com/Data/Guide-to-DHS-Statistics/index.htm" TargetMode="External"/><Relationship Id="rId66" Type="http://schemas.openxmlformats.org/officeDocument/2006/relationships/hyperlink" Target="http://www.fao.org/3/a-i6583e.pdf" TargetMode="External"/><Relationship Id="rId87" Type="http://schemas.openxmlformats.org/officeDocument/2006/relationships/hyperlink" Target="https://www.who.int/nutgrowthdb/about/introduction/en/" TargetMode="External"/><Relationship Id="rId110" Type="http://schemas.openxmlformats.org/officeDocument/2006/relationships/footer" Target="footer6.xml"/><Relationship Id="rId115" Type="http://schemas.openxmlformats.org/officeDocument/2006/relationships/customXml" Target="../customXml/item3.xml"/><Relationship Id="rId61" Type="http://schemas.openxmlformats.org/officeDocument/2006/relationships/hyperlink" Target="http://ebrary.ifpri.org/utils/getfile/collection/p15738coll2/id/131231/filename/131442.pdf" TargetMode="External"/><Relationship Id="rId82" Type="http://schemas.openxmlformats.org/officeDocument/2006/relationships/hyperlink" Target="http://www.sesric.org/imgs/news/1752_Manual_on_RM_Weights_Package_EN.pdf" TargetMode="External"/><Relationship Id="rId19" Type="http://schemas.openxmlformats.org/officeDocument/2006/relationships/diagramQuickStyle" Target="diagrams/quickStyle1.xml"/><Relationship Id="rId14" Type="http://schemas.openxmlformats.org/officeDocument/2006/relationships/footer" Target="footer4.xml"/><Relationship Id="rId30" Type="http://schemas.openxmlformats.org/officeDocument/2006/relationships/hyperlink" Target="http://www.who.int/healthinfo/indicators/2018/en/" TargetMode="External"/><Relationship Id="rId35" Type="http://schemas.openxmlformats.org/officeDocument/2006/relationships/hyperlink" Target="http://www.who.int/water_sanitation_health/publications/jmp-2017/en/" TargetMode="External"/><Relationship Id="rId56" Type="http://schemas.openxmlformats.org/officeDocument/2006/relationships/hyperlink" Target="https://www.usaid.gov/sites/default/files/documents/1867/0717118_Resilience.pdf" TargetMode="External"/><Relationship Id="rId77" Type="http://schemas.openxmlformats.org/officeDocument/2006/relationships/hyperlink" Target="http://www.fao.org/fileadmin/templates/ess/voh/FIES_Technical_Paper_v1.1.pdf" TargetMode="External"/><Relationship Id="rId100" Type="http://schemas.openxmlformats.org/officeDocument/2006/relationships/hyperlink" Target="https://www.who.int/nutrition/publications/operational-guidance-GNMF-indicators/en/" TargetMode="External"/><Relationship Id="rId105" Type="http://schemas.openxmlformats.org/officeDocument/2006/relationships/hyperlink" Target="https://doi.org/10.3945/jn.110.123414" TargetMode="External"/><Relationship Id="rId8" Type="http://schemas.openxmlformats.org/officeDocument/2006/relationships/footer" Target="footer1.xml"/><Relationship Id="rId51" Type="http://schemas.openxmlformats.org/officeDocument/2006/relationships/hyperlink" Target="https://dhsprogram.com/topics/wealth-index/Index.cfm" TargetMode="External"/><Relationship Id="rId72" Type="http://schemas.openxmlformats.org/officeDocument/2006/relationships/hyperlink" Target="https://inddex.nutrition.tufts.edu/data4diets/indicator/household-hunger-scale-hhs?back=/data4diets/indicators" TargetMode="External"/><Relationship Id="rId93" Type="http://schemas.openxmlformats.org/officeDocument/2006/relationships/hyperlink" Target="https://www.who.int/nutgrowthdb/about/introduction/en/" TargetMode="External"/><Relationship Id="rId98" Type="http://schemas.openxmlformats.org/officeDocument/2006/relationships/hyperlink" Target="http://www.who.int/nutrition/topics/exclusive_breastfeeding/en/" TargetMode="External"/><Relationship Id="rId3" Type="http://schemas.openxmlformats.org/officeDocument/2006/relationships/styles" Target="styles.xml"/><Relationship Id="rId25" Type="http://schemas.openxmlformats.org/officeDocument/2006/relationships/hyperlink" Target="https://www.who.int/water_sanitation_health/monitoring/jmp2012/key_terms/en/" TargetMode="External"/><Relationship Id="rId46" Type="http://schemas.openxmlformats.org/officeDocument/2006/relationships/hyperlink" Target="http://databank.worldbank.org/data/source/world-development-indicators" TargetMode="External"/><Relationship Id="rId67" Type="http://schemas.openxmlformats.org/officeDocument/2006/relationships/hyperlink" Target="http://www.fao.org/fileadmin/templates/wsfs/docs/Issues_papers/HLEF2050_Technology.pdf" TargetMode="External"/><Relationship Id="rId20" Type="http://schemas.openxmlformats.org/officeDocument/2006/relationships/diagramColors" Target="diagrams/colors1.xml"/><Relationship Id="rId41" Type="http://schemas.openxmlformats.org/officeDocument/2006/relationships/hyperlink" Target="https://www.who.int/water_sanitation_health/publications/jmp-report-2019/en/" TargetMode="External"/><Relationship Id="rId62" Type="http://schemas.openxmlformats.org/officeDocument/2006/relationships/hyperlink" Target="http://www.fao.org/animal-production/en/" TargetMode="External"/><Relationship Id="rId83" Type="http://schemas.openxmlformats.org/officeDocument/2006/relationships/hyperlink" Target="https://dhsprogram.com/Data/Guide-to-DHS-Statistics/index.htm" TargetMode="External"/><Relationship Id="rId88" Type="http://schemas.openxmlformats.org/officeDocument/2006/relationships/hyperlink" Target="http://www.who.int/childgrowth/publications/technical_report_pub/en/" TargetMode="External"/><Relationship Id="rId111" Type="http://schemas.openxmlformats.org/officeDocument/2006/relationships/footer" Target="footer7.xml"/></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notes.xml.rels><?xml version="1.0" encoding="UTF-8" standalone="yes"?>
<Relationships xmlns="http://schemas.openxmlformats.org/package/2006/relationships"><Relationship Id="rId8" Type="http://schemas.openxmlformats.org/officeDocument/2006/relationships/hyperlink" Target="http://siteresources.worldbank.org/INTPA/Resources/429966-1092778639630/deatonZaidi.pdf" TargetMode="External"/><Relationship Id="rId13" Type="http://schemas.openxmlformats.org/officeDocument/2006/relationships/hyperlink" Target="http://data.worldbank.org/indicator" TargetMode="External"/><Relationship Id="rId18" Type="http://schemas.openxmlformats.org/officeDocument/2006/relationships/hyperlink" Target="https://datahelpdesk.worldbank.org/knowledgebase/articles/906519-world-bank-country-and-lending-groups" TargetMode="External"/><Relationship Id="rId3" Type="http://schemas.openxmlformats.org/officeDocument/2006/relationships/hyperlink" Target="https://www.agrilinks.org/post/feed-future-zoi-survey-methods" TargetMode="External"/><Relationship Id="rId21" Type="http://schemas.openxmlformats.org/officeDocument/2006/relationships/hyperlink" Target="http://www.who.int/childgrowth/en/" TargetMode="External"/><Relationship Id="rId7" Type="http://schemas.openxmlformats.org/officeDocument/2006/relationships/hyperlink" Target="https://stats.idre.ucla.edu/stata/faq/how-can-i-do-a-t-test-with-survey-data/" TargetMode="External"/><Relationship Id="rId12" Type="http://schemas.openxmlformats.org/officeDocument/2006/relationships/hyperlink" Target="http://siteresources.worldbank.org/ICPEXT/Resources/ICP_2011.html" TargetMode="External"/><Relationship Id="rId17" Type="http://schemas.openxmlformats.org/officeDocument/2006/relationships/hyperlink" Target="https://datahelpdesk.worldbank.org/knowledgebase/articles/378832-what-is-the-world-bank-atlas-method" TargetMode="External"/><Relationship Id="rId2" Type="http://schemas.openxmlformats.org/officeDocument/2006/relationships/hyperlink" Target="https://www.agrilinks.org/post/feed-future-zoi-survey-methods" TargetMode="External"/><Relationship Id="rId16" Type="http://schemas.openxmlformats.org/officeDocument/2006/relationships/hyperlink" Target="http://databank.worldbank.org/data/home.aspx" TargetMode="External"/><Relationship Id="rId20" Type="http://schemas.openxmlformats.org/officeDocument/2006/relationships/hyperlink" Target="https://www.agrilinks.org/post/feed-future-zoi-survey-methods" TargetMode="External"/><Relationship Id="rId1" Type="http://schemas.openxmlformats.org/officeDocument/2006/relationships/hyperlink" Target="https://www.agrilinks.org/post/feed-future-zoi-survey-methods" TargetMode="External"/><Relationship Id="rId6" Type="http://schemas.openxmlformats.org/officeDocument/2006/relationships/hyperlink" Target="https://www.agrilinks.org/post/feed-future-zoi-survey-methods" TargetMode="External"/><Relationship Id="rId11" Type="http://schemas.openxmlformats.org/officeDocument/2006/relationships/hyperlink" Target="http://databank.worldbank.org/data/home.aspx" TargetMode="External"/><Relationship Id="rId5" Type="http://schemas.openxmlformats.org/officeDocument/2006/relationships/hyperlink" Target="https://www.agrilinks.org/post/feed-future-zoi-survey-methods" TargetMode="External"/><Relationship Id="rId15" Type="http://schemas.openxmlformats.org/officeDocument/2006/relationships/hyperlink" Target="http://www.bls.gov/cpi/cpid10av.pdf" TargetMode="External"/><Relationship Id="rId23" Type="http://schemas.openxmlformats.org/officeDocument/2006/relationships/hyperlink" Target="https://dhsprogram.com/Data/Guide-to-DHS-Statistics/index.htm" TargetMode="External"/><Relationship Id="rId10" Type="http://schemas.openxmlformats.org/officeDocument/2006/relationships/hyperlink" Target="http://documents.worldbank.org/curated/en/1996/05/438573/manual-planning-implementing-living-standards-measurement-study-survey" TargetMode="External"/><Relationship Id="rId19" Type="http://schemas.openxmlformats.org/officeDocument/2006/relationships/hyperlink" Target="http://www.fao.org/fileadmin/user_upload/voices_of_the_hungry/docs/EPE_Example_05.xlsx" TargetMode="External"/><Relationship Id="rId4" Type="http://schemas.openxmlformats.org/officeDocument/2006/relationships/hyperlink" Target="https://www.agrilinks.org/sites/default/files/ftf-indicator-handbook-march-2018-508.pdf" TargetMode="External"/><Relationship Id="rId9" Type="http://schemas.openxmlformats.org/officeDocument/2006/relationships/hyperlink" Target="http://siteresources.worldbank.org/INTPA/Resources/429966-1092778639630/deatonZaidi.pdf" TargetMode="External"/><Relationship Id="rId14" Type="http://schemas.openxmlformats.org/officeDocument/2006/relationships/hyperlink" Target="http://www.bls.gov/cpi/cpid05av.pdf" TargetMode="External"/><Relationship Id="rId22" Type="http://schemas.openxmlformats.org/officeDocument/2006/relationships/hyperlink" Target="http://www.who.int/childgrowth/publications/technical_report_pub/e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BE6473-860A-4704-87F8-8672AED4551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79EB7FC-9B68-4746-BCD9-A33AD8BD416D}">
      <dgm:prSet phldrT="[Text]" custT="1"/>
      <dgm:spPr/>
      <dgm:t>
        <a:bodyPr/>
        <a:lstStyle/>
        <a:p>
          <a:r>
            <a:rPr lang="en-US" sz="1000">
              <a:latin typeface="+mj-lt"/>
            </a:rPr>
            <a:t>C: Feed the Future Survey [Country] [Year]</a:t>
          </a:r>
        </a:p>
      </dgm:t>
    </dgm:pt>
    <dgm:pt modelId="{43E9BCDA-8687-44E0-939A-844542FB6614}" type="parTrans" cxnId="{F8712002-00B9-475B-883F-E4298040A8D4}">
      <dgm:prSet/>
      <dgm:spPr/>
      <dgm:t>
        <a:bodyPr/>
        <a:lstStyle/>
        <a:p>
          <a:endParaRPr lang="en-US" sz="1000">
            <a:latin typeface="+mj-lt"/>
          </a:endParaRPr>
        </a:p>
      </dgm:t>
    </dgm:pt>
    <dgm:pt modelId="{71723C39-EDEA-42B8-A60C-C9E633F33430}" type="sibTrans" cxnId="{F8712002-00B9-475B-883F-E4298040A8D4}">
      <dgm:prSet/>
      <dgm:spPr/>
      <dgm:t>
        <a:bodyPr/>
        <a:lstStyle/>
        <a:p>
          <a:endParaRPr lang="en-US" sz="1000">
            <a:latin typeface="+mj-lt"/>
          </a:endParaRPr>
        </a:p>
      </dgm:t>
    </dgm:pt>
    <dgm:pt modelId="{2080F24F-9226-4C11-B19E-5A81D5371918}">
      <dgm:prSet phldrT="[Text]" custT="1"/>
      <dgm:spPr/>
      <dgm:t>
        <a:bodyPr/>
        <a:lstStyle/>
        <a:p>
          <a:r>
            <a:rPr lang="en-US" sz="1000">
              <a:latin typeface="+mj-lt"/>
            </a:rPr>
            <a:t>Syntax</a:t>
          </a:r>
        </a:p>
      </dgm:t>
    </dgm:pt>
    <dgm:pt modelId="{53A9CD17-FA6E-40C5-BF9B-E0E6E3E78B6D}" type="parTrans" cxnId="{25EBCBB3-0BC0-4155-AC7A-6EA1BD3BE444}">
      <dgm:prSet/>
      <dgm:spPr/>
      <dgm:t>
        <a:bodyPr/>
        <a:lstStyle/>
        <a:p>
          <a:endParaRPr lang="en-US" sz="1000">
            <a:latin typeface="+mj-lt"/>
          </a:endParaRPr>
        </a:p>
      </dgm:t>
    </dgm:pt>
    <dgm:pt modelId="{A9796D0B-D44E-4C45-96D2-962E5C3456FA}" type="sibTrans" cxnId="{25EBCBB3-0BC0-4155-AC7A-6EA1BD3BE444}">
      <dgm:prSet/>
      <dgm:spPr/>
      <dgm:t>
        <a:bodyPr/>
        <a:lstStyle/>
        <a:p>
          <a:endParaRPr lang="en-US" sz="1000">
            <a:latin typeface="+mj-lt"/>
          </a:endParaRPr>
        </a:p>
      </dgm:t>
    </dgm:pt>
    <dgm:pt modelId="{58C99888-1729-403A-99C1-035F6C85A2E9}">
      <dgm:prSet phldrT="[Text]" custT="1"/>
      <dgm:spPr/>
      <dgm:t>
        <a:bodyPr/>
        <a:lstStyle/>
        <a:p>
          <a:r>
            <a:rPr lang="en-US" sz="1000">
              <a:latin typeface="+mj-lt"/>
            </a:rPr>
            <a:t>Data</a:t>
          </a:r>
        </a:p>
      </dgm:t>
    </dgm:pt>
    <dgm:pt modelId="{34045CFE-9048-4C97-86A3-43FBC206D82B}" type="parTrans" cxnId="{E73C1BBD-028C-4D37-A517-54F263CB0127}">
      <dgm:prSet/>
      <dgm:spPr/>
      <dgm:t>
        <a:bodyPr/>
        <a:lstStyle/>
        <a:p>
          <a:endParaRPr lang="en-US" sz="1000">
            <a:latin typeface="+mj-lt"/>
          </a:endParaRPr>
        </a:p>
      </dgm:t>
    </dgm:pt>
    <dgm:pt modelId="{289D954D-3087-4CA8-AC06-B0C80DA3BE2C}" type="sibTrans" cxnId="{E73C1BBD-028C-4D37-A517-54F263CB0127}">
      <dgm:prSet/>
      <dgm:spPr/>
      <dgm:t>
        <a:bodyPr/>
        <a:lstStyle/>
        <a:p>
          <a:endParaRPr lang="en-US" sz="1000">
            <a:latin typeface="+mj-lt"/>
          </a:endParaRPr>
        </a:p>
      </dgm:t>
    </dgm:pt>
    <dgm:pt modelId="{9265D113-B1EE-4944-9C8B-80D00BE85E08}">
      <dgm:prSet custT="1"/>
      <dgm:spPr/>
      <dgm:t>
        <a:bodyPr/>
        <a:lstStyle/>
        <a:p>
          <a:r>
            <a:rPr lang="en-US" sz="1000">
              <a:latin typeface="+mj-lt"/>
            </a:rPr>
            <a:t>Raw</a:t>
          </a:r>
        </a:p>
      </dgm:t>
    </dgm:pt>
    <dgm:pt modelId="{DE539913-BA16-49C4-BA44-095A105C1A04}" type="parTrans" cxnId="{8B1BE901-442A-494E-87F1-C4587E44673C}">
      <dgm:prSet/>
      <dgm:spPr/>
      <dgm:t>
        <a:bodyPr/>
        <a:lstStyle/>
        <a:p>
          <a:endParaRPr lang="en-US" sz="1000">
            <a:latin typeface="+mj-lt"/>
          </a:endParaRPr>
        </a:p>
      </dgm:t>
    </dgm:pt>
    <dgm:pt modelId="{A71B6F1B-26BD-48F1-B690-0B5720EFF728}" type="sibTrans" cxnId="{8B1BE901-442A-494E-87F1-C4587E44673C}">
      <dgm:prSet/>
      <dgm:spPr/>
      <dgm:t>
        <a:bodyPr/>
        <a:lstStyle/>
        <a:p>
          <a:endParaRPr lang="en-US" sz="1000">
            <a:latin typeface="+mj-lt"/>
          </a:endParaRPr>
        </a:p>
      </dgm:t>
    </dgm:pt>
    <dgm:pt modelId="{C7AE60B6-8C53-4893-93A6-DA5BCCFC9A23}">
      <dgm:prSet custT="1"/>
      <dgm:spPr/>
      <dgm:t>
        <a:bodyPr/>
        <a:lstStyle/>
        <a:p>
          <a:r>
            <a:rPr lang="en-US" sz="1000">
              <a:latin typeface="+mj-lt"/>
            </a:rPr>
            <a:t>Analytic</a:t>
          </a:r>
        </a:p>
      </dgm:t>
    </dgm:pt>
    <dgm:pt modelId="{52C6F486-3777-40BA-A9EC-8D7251262C5B}" type="parTrans" cxnId="{3EE74292-B1BC-421C-97F7-309B33E6C850}">
      <dgm:prSet/>
      <dgm:spPr/>
      <dgm:t>
        <a:bodyPr/>
        <a:lstStyle/>
        <a:p>
          <a:endParaRPr lang="en-US" sz="1000">
            <a:latin typeface="+mj-lt"/>
          </a:endParaRPr>
        </a:p>
      </dgm:t>
    </dgm:pt>
    <dgm:pt modelId="{C50EDB86-0579-495F-B02B-ABEADE56ED9C}" type="sibTrans" cxnId="{3EE74292-B1BC-421C-97F7-309B33E6C850}">
      <dgm:prSet/>
      <dgm:spPr/>
      <dgm:t>
        <a:bodyPr/>
        <a:lstStyle/>
        <a:p>
          <a:endParaRPr lang="en-US" sz="1000">
            <a:latin typeface="+mj-lt"/>
          </a:endParaRPr>
        </a:p>
      </dgm:t>
    </dgm:pt>
    <dgm:pt modelId="{9BB7EF48-79BC-401A-9A01-877D76BAB6FE}">
      <dgm:prSet custT="1"/>
      <dgm:spPr/>
      <dgm:t>
        <a:bodyPr/>
        <a:lstStyle/>
        <a:p>
          <a:r>
            <a:rPr lang="en-US" sz="1000">
              <a:latin typeface="+mj-lt"/>
            </a:rPr>
            <a:t>Results</a:t>
          </a:r>
        </a:p>
      </dgm:t>
    </dgm:pt>
    <dgm:pt modelId="{938463B6-6018-49F8-A990-2646E1B0E076}" type="parTrans" cxnId="{63130D39-CBA8-41C9-8F11-FFFD05BB34D9}">
      <dgm:prSet/>
      <dgm:spPr/>
      <dgm:t>
        <a:bodyPr/>
        <a:lstStyle/>
        <a:p>
          <a:endParaRPr lang="en-US" sz="1000">
            <a:latin typeface="+mj-lt"/>
          </a:endParaRPr>
        </a:p>
      </dgm:t>
    </dgm:pt>
    <dgm:pt modelId="{54E1B4AF-8202-4C5F-AD70-B3DC53F81081}" type="sibTrans" cxnId="{63130D39-CBA8-41C9-8F11-FFFD05BB34D9}">
      <dgm:prSet/>
      <dgm:spPr/>
      <dgm:t>
        <a:bodyPr/>
        <a:lstStyle/>
        <a:p>
          <a:endParaRPr lang="en-US" sz="1000">
            <a:latin typeface="+mj-lt"/>
          </a:endParaRPr>
        </a:p>
      </dgm:t>
    </dgm:pt>
    <dgm:pt modelId="{DB1833C4-5E11-4A4D-A061-464075398E40}">
      <dgm:prSet custT="1"/>
      <dgm:spPr/>
      <dgm:t>
        <a:bodyPr/>
        <a:lstStyle/>
        <a:p>
          <a:r>
            <a:rPr lang="en-US" sz="1000">
              <a:latin typeface="+mj-lt"/>
            </a:rPr>
            <a:t>Log</a:t>
          </a:r>
        </a:p>
      </dgm:t>
    </dgm:pt>
    <dgm:pt modelId="{99BCCC16-0EA0-4998-B9D0-DB17AE0AFA89}" type="parTrans" cxnId="{EA24154B-4C8A-4ED4-BE82-8AD126D26580}">
      <dgm:prSet/>
      <dgm:spPr/>
      <dgm:t>
        <a:bodyPr/>
        <a:lstStyle/>
        <a:p>
          <a:endParaRPr lang="en-US" sz="1000">
            <a:latin typeface="+mj-lt"/>
          </a:endParaRPr>
        </a:p>
      </dgm:t>
    </dgm:pt>
    <dgm:pt modelId="{AB7B1757-9626-4A77-95BE-852F124727D2}" type="sibTrans" cxnId="{EA24154B-4C8A-4ED4-BE82-8AD126D26580}">
      <dgm:prSet/>
      <dgm:spPr/>
      <dgm:t>
        <a:bodyPr/>
        <a:lstStyle/>
        <a:p>
          <a:endParaRPr lang="en-US" sz="1000">
            <a:latin typeface="+mj-lt"/>
          </a:endParaRPr>
        </a:p>
      </dgm:t>
    </dgm:pt>
    <dgm:pt modelId="{4EC416DD-F3AC-4C5B-8845-D0B604A5C4FB}">
      <dgm:prSet custT="1"/>
      <dgm:spPr/>
      <dgm:t>
        <a:bodyPr/>
        <a:lstStyle/>
        <a:p>
          <a:r>
            <a:rPr lang="en-US" sz="1000">
              <a:latin typeface="+mj-lt"/>
            </a:rPr>
            <a:t>Temp</a:t>
          </a:r>
        </a:p>
      </dgm:t>
    </dgm:pt>
    <dgm:pt modelId="{1979820F-E4F8-4050-936C-6D741D4EF1E6}" type="parTrans" cxnId="{98A1A993-30D8-43D9-8A26-8ADCD5BEA6C1}">
      <dgm:prSet/>
      <dgm:spPr/>
      <dgm:t>
        <a:bodyPr/>
        <a:lstStyle/>
        <a:p>
          <a:endParaRPr lang="en-US" sz="1000">
            <a:latin typeface="+mj-lt"/>
          </a:endParaRPr>
        </a:p>
      </dgm:t>
    </dgm:pt>
    <dgm:pt modelId="{7F468937-4AAC-4D25-825E-40BA4099BF03}" type="sibTrans" cxnId="{98A1A993-30D8-43D9-8A26-8ADCD5BEA6C1}">
      <dgm:prSet/>
      <dgm:spPr/>
      <dgm:t>
        <a:bodyPr/>
        <a:lstStyle/>
        <a:p>
          <a:endParaRPr lang="en-US" sz="1000">
            <a:latin typeface="+mj-lt"/>
          </a:endParaRPr>
        </a:p>
      </dgm:t>
    </dgm:pt>
    <dgm:pt modelId="{941E76EF-6CC1-4CCE-B8B3-1314E829730A}">
      <dgm:prSet phldrT="[Text]" custT="1"/>
      <dgm:spPr/>
      <dgm:t>
        <a:bodyPr/>
        <a:lstStyle/>
        <a:p>
          <a:r>
            <a:rPr lang="en-US" sz="1000">
              <a:latin typeface="+mj-lt"/>
            </a:rPr>
            <a:t>Ag technologies</a:t>
          </a:r>
        </a:p>
      </dgm:t>
    </dgm:pt>
    <dgm:pt modelId="{A27CB652-A359-4105-AF82-11CD71F89D61}" type="parTrans" cxnId="{6330D005-E5AD-4BBF-A037-AB9117D7917C}">
      <dgm:prSet/>
      <dgm:spPr/>
      <dgm:t>
        <a:bodyPr/>
        <a:lstStyle/>
        <a:p>
          <a:endParaRPr lang="en-US" sz="1000">
            <a:latin typeface="+mj-lt"/>
          </a:endParaRPr>
        </a:p>
      </dgm:t>
    </dgm:pt>
    <dgm:pt modelId="{911322DF-5CB2-4F4F-B77D-AE8A2D38EC57}" type="sibTrans" cxnId="{6330D005-E5AD-4BBF-A037-AB9117D7917C}">
      <dgm:prSet/>
      <dgm:spPr/>
      <dgm:t>
        <a:bodyPr/>
        <a:lstStyle/>
        <a:p>
          <a:endParaRPr lang="en-US" sz="1000">
            <a:latin typeface="+mj-lt"/>
          </a:endParaRPr>
        </a:p>
      </dgm:t>
    </dgm:pt>
    <dgm:pt modelId="{F9D1DEA2-5B69-4153-9AD7-F0B996EAF5D9}">
      <dgm:prSet phldrT="[Text]" custT="1"/>
      <dgm:spPr/>
      <dgm:t>
        <a:bodyPr/>
        <a:lstStyle/>
        <a:p>
          <a:r>
            <a:rPr lang="en-US" sz="1000">
              <a:latin typeface="+mj-lt"/>
            </a:rPr>
            <a:t>A-WEAI</a:t>
          </a:r>
        </a:p>
      </dgm:t>
    </dgm:pt>
    <dgm:pt modelId="{E42394EB-EDDB-4F7A-887C-FCCD60519953}" type="parTrans" cxnId="{93FCA4C7-2BF2-47AA-96A1-391DF7D6DE1F}">
      <dgm:prSet/>
      <dgm:spPr/>
      <dgm:t>
        <a:bodyPr/>
        <a:lstStyle/>
        <a:p>
          <a:endParaRPr lang="en-US" sz="1000">
            <a:latin typeface="+mj-lt"/>
          </a:endParaRPr>
        </a:p>
      </dgm:t>
    </dgm:pt>
    <dgm:pt modelId="{BAB7446B-01C9-432D-B87F-A75288E09663}" type="sibTrans" cxnId="{93FCA4C7-2BF2-47AA-96A1-391DF7D6DE1F}">
      <dgm:prSet/>
      <dgm:spPr/>
      <dgm:t>
        <a:bodyPr/>
        <a:lstStyle/>
        <a:p>
          <a:endParaRPr lang="en-US" sz="1000">
            <a:latin typeface="+mj-lt"/>
          </a:endParaRPr>
        </a:p>
      </dgm:t>
    </dgm:pt>
    <dgm:pt modelId="{E565BEE8-0A0B-4734-B3C1-84B26936372F}">
      <dgm:prSet phldrT="[Text]" custT="1"/>
      <dgm:spPr/>
      <dgm:t>
        <a:bodyPr/>
        <a:lstStyle/>
        <a:p>
          <a:r>
            <a:rPr lang="en-US" sz="1000">
              <a:latin typeface="+mj-lt"/>
            </a:rPr>
            <a:t>Ag yield</a:t>
          </a:r>
        </a:p>
      </dgm:t>
    </dgm:pt>
    <dgm:pt modelId="{A57D2395-8012-4148-AE29-9B6FFF90B309}" type="parTrans" cxnId="{BCD2AC89-7478-4B44-A240-D35E2D51A673}">
      <dgm:prSet/>
      <dgm:spPr/>
      <dgm:t>
        <a:bodyPr/>
        <a:lstStyle/>
        <a:p>
          <a:endParaRPr lang="en-US" sz="1000">
            <a:latin typeface="+mj-lt"/>
          </a:endParaRPr>
        </a:p>
      </dgm:t>
    </dgm:pt>
    <dgm:pt modelId="{2BAFF8C8-AD49-42D4-A276-07E82E04F62F}" type="sibTrans" cxnId="{BCD2AC89-7478-4B44-A240-D35E2D51A673}">
      <dgm:prSet/>
      <dgm:spPr/>
      <dgm:t>
        <a:bodyPr/>
        <a:lstStyle/>
        <a:p>
          <a:endParaRPr lang="en-US" sz="1000">
            <a:latin typeface="+mj-lt"/>
          </a:endParaRPr>
        </a:p>
      </dgm:t>
    </dgm:pt>
    <dgm:pt modelId="{2DA4307A-5222-44E3-8B6F-31E34D2DD4AE}">
      <dgm:prSet phldrT="[Text]" custT="1"/>
      <dgm:spPr/>
      <dgm:t>
        <a:bodyPr/>
        <a:lstStyle/>
        <a:p>
          <a:r>
            <a:rPr lang="en-US" sz="1000">
              <a:latin typeface="+mj-lt"/>
            </a:rPr>
            <a:t>Nutrition</a:t>
          </a:r>
        </a:p>
      </dgm:t>
    </dgm:pt>
    <dgm:pt modelId="{69E370D6-C77E-4DF9-8176-ABDA4B5B40A3}" type="parTrans" cxnId="{9B3C0225-A1AC-4B57-AB1A-4543CF451CC4}">
      <dgm:prSet/>
      <dgm:spPr/>
      <dgm:t>
        <a:bodyPr/>
        <a:lstStyle/>
        <a:p>
          <a:endParaRPr lang="en-US" sz="1000">
            <a:latin typeface="+mj-lt"/>
          </a:endParaRPr>
        </a:p>
      </dgm:t>
    </dgm:pt>
    <dgm:pt modelId="{28664371-EF25-438F-A7A1-3A5CB08A9DA0}" type="sibTrans" cxnId="{9B3C0225-A1AC-4B57-AB1A-4543CF451CC4}">
      <dgm:prSet/>
      <dgm:spPr/>
      <dgm:t>
        <a:bodyPr/>
        <a:lstStyle/>
        <a:p>
          <a:endParaRPr lang="en-US" sz="1000">
            <a:latin typeface="+mj-lt"/>
          </a:endParaRPr>
        </a:p>
      </dgm:t>
    </dgm:pt>
    <dgm:pt modelId="{8CF008BC-113E-449E-81AD-7288D523F32C}">
      <dgm:prSet phldrT="[Text]" custT="1"/>
      <dgm:spPr/>
      <dgm:t>
        <a:bodyPr/>
        <a:lstStyle/>
        <a:p>
          <a:r>
            <a:rPr lang="en-US" sz="1000">
              <a:latin typeface="+mj-lt"/>
            </a:rPr>
            <a:t>Poverty</a:t>
          </a:r>
        </a:p>
      </dgm:t>
    </dgm:pt>
    <dgm:pt modelId="{39BB982B-306E-414C-A11D-C6AA1FEB333B}" type="parTrans" cxnId="{F2F204A4-1CAD-4E65-8A57-AA616EE244B9}">
      <dgm:prSet/>
      <dgm:spPr/>
      <dgm:t>
        <a:bodyPr/>
        <a:lstStyle/>
        <a:p>
          <a:endParaRPr lang="en-US" sz="1000">
            <a:latin typeface="+mj-lt"/>
          </a:endParaRPr>
        </a:p>
      </dgm:t>
    </dgm:pt>
    <dgm:pt modelId="{7DACB212-EAD8-4EA6-8459-B16813ECC655}" type="sibTrans" cxnId="{F2F204A4-1CAD-4E65-8A57-AA616EE244B9}">
      <dgm:prSet/>
      <dgm:spPr/>
      <dgm:t>
        <a:bodyPr/>
        <a:lstStyle/>
        <a:p>
          <a:endParaRPr lang="en-US" sz="1000">
            <a:latin typeface="+mj-lt"/>
          </a:endParaRPr>
        </a:p>
      </dgm:t>
    </dgm:pt>
    <dgm:pt modelId="{130F0830-BF29-43D1-8F2F-29DB1E8DE977}">
      <dgm:prSet phldrT="[Text]" custT="1"/>
      <dgm:spPr/>
      <dgm:t>
        <a:bodyPr/>
        <a:lstStyle/>
        <a:p>
          <a:r>
            <a:rPr lang="en-US" sz="1000">
              <a:latin typeface="+mj-lt"/>
            </a:rPr>
            <a:t>Wealth index</a:t>
          </a:r>
        </a:p>
      </dgm:t>
    </dgm:pt>
    <dgm:pt modelId="{027CB0CF-10F5-40FE-9779-23B8E7E815E2}" type="parTrans" cxnId="{7613C54F-E687-4B6E-9B8D-4400A7B93D28}">
      <dgm:prSet/>
      <dgm:spPr/>
      <dgm:t>
        <a:bodyPr/>
        <a:lstStyle/>
        <a:p>
          <a:endParaRPr lang="en-US" sz="1000">
            <a:latin typeface="+mj-lt"/>
          </a:endParaRPr>
        </a:p>
      </dgm:t>
    </dgm:pt>
    <dgm:pt modelId="{F153CD3F-E44C-4A4E-A2A4-6C31ACD5DBE5}" type="sibTrans" cxnId="{7613C54F-E687-4B6E-9B8D-4400A7B93D28}">
      <dgm:prSet/>
      <dgm:spPr/>
      <dgm:t>
        <a:bodyPr/>
        <a:lstStyle/>
        <a:p>
          <a:endParaRPr lang="en-US" sz="1000">
            <a:latin typeface="+mj-lt"/>
          </a:endParaRPr>
        </a:p>
      </dgm:t>
    </dgm:pt>
    <dgm:pt modelId="{A07BAFB5-9D9E-43C8-A602-F388A7C0EFD3}">
      <dgm:prSet phldrT="[Text]" custT="1"/>
      <dgm:spPr/>
      <dgm:t>
        <a:bodyPr/>
        <a:lstStyle/>
        <a:p>
          <a:r>
            <a:rPr lang="en-US" sz="1000">
              <a:latin typeface="+mj-lt"/>
            </a:rPr>
            <a:t>Resilience</a:t>
          </a:r>
        </a:p>
      </dgm:t>
    </dgm:pt>
    <dgm:pt modelId="{9A361A25-EA80-467E-9021-366E765466DF}" type="parTrans" cxnId="{F8A00CC3-6FDA-40FC-838F-25DF4A65A98D}">
      <dgm:prSet/>
      <dgm:spPr/>
      <dgm:t>
        <a:bodyPr/>
        <a:lstStyle/>
        <a:p>
          <a:endParaRPr lang="en-US" sz="1000">
            <a:latin typeface="+mj-lt"/>
          </a:endParaRPr>
        </a:p>
      </dgm:t>
    </dgm:pt>
    <dgm:pt modelId="{88C41F1A-E6AF-4DEE-A2B7-C4B39530EEA2}" type="sibTrans" cxnId="{F8A00CC3-6FDA-40FC-838F-25DF4A65A98D}">
      <dgm:prSet/>
      <dgm:spPr/>
      <dgm:t>
        <a:bodyPr/>
        <a:lstStyle/>
        <a:p>
          <a:endParaRPr lang="en-US" sz="1000">
            <a:latin typeface="+mj-lt"/>
          </a:endParaRPr>
        </a:p>
      </dgm:t>
    </dgm:pt>
    <dgm:pt modelId="{B9739F31-B3F5-4C16-A9BC-9F9B0B5BCCA9}">
      <dgm:prSet custT="1"/>
      <dgm:spPr/>
      <dgm:t>
        <a:bodyPr/>
        <a:lstStyle/>
        <a:p>
          <a:r>
            <a:rPr lang="en-US" sz="1000">
              <a:latin typeface="+mj-lt"/>
            </a:rPr>
            <a:t>CS-Pro Export</a:t>
          </a:r>
        </a:p>
      </dgm:t>
    </dgm:pt>
    <dgm:pt modelId="{42FB4A94-5687-4C7E-A160-CDAA2932BC41}" type="parTrans" cxnId="{B76052BE-46E1-4D86-BDEA-8952EC98130E}">
      <dgm:prSet/>
      <dgm:spPr/>
      <dgm:t>
        <a:bodyPr/>
        <a:lstStyle/>
        <a:p>
          <a:endParaRPr lang="en-US" sz="1000">
            <a:latin typeface="+mj-lt"/>
          </a:endParaRPr>
        </a:p>
      </dgm:t>
    </dgm:pt>
    <dgm:pt modelId="{D31381ED-68BB-4202-A02C-5D5098477054}" type="sibTrans" cxnId="{B76052BE-46E1-4D86-BDEA-8952EC98130E}">
      <dgm:prSet/>
      <dgm:spPr/>
      <dgm:t>
        <a:bodyPr/>
        <a:lstStyle/>
        <a:p>
          <a:endParaRPr lang="en-US" sz="1000">
            <a:latin typeface="+mj-lt"/>
          </a:endParaRPr>
        </a:p>
      </dgm:t>
    </dgm:pt>
    <dgm:pt modelId="{DD02C436-81B7-49A2-92E6-C80D660A079B}" type="pres">
      <dgm:prSet presAssocID="{51BE6473-860A-4704-87F8-8672AED4551C}" presName="hierChild1" presStyleCnt="0">
        <dgm:presLayoutVars>
          <dgm:orgChart val="1"/>
          <dgm:chPref val="1"/>
          <dgm:dir/>
          <dgm:animOne val="branch"/>
          <dgm:animLvl val="lvl"/>
          <dgm:resizeHandles/>
        </dgm:presLayoutVars>
      </dgm:prSet>
      <dgm:spPr/>
      <dgm:t>
        <a:bodyPr/>
        <a:lstStyle/>
        <a:p>
          <a:endParaRPr lang="en-US"/>
        </a:p>
      </dgm:t>
    </dgm:pt>
    <dgm:pt modelId="{5D00F28C-3395-4A27-A239-6A305C782458}" type="pres">
      <dgm:prSet presAssocID="{E79EB7FC-9B68-4746-BCD9-A33AD8BD416D}" presName="hierRoot1" presStyleCnt="0">
        <dgm:presLayoutVars>
          <dgm:hierBranch val="init"/>
        </dgm:presLayoutVars>
      </dgm:prSet>
      <dgm:spPr/>
    </dgm:pt>
    <dgm:pt modelId="{D875F6CB-7EE6-405B-AB00-A185828F5E1C}" type="pres">
      <dgm:prSet presAssocID="{E79EB7FC-9B68-4746-BCD9-A33AD8BD416D}" presName="rootComposite1" presStyleCnt="0"/>
      <dgm:spPr/>
    </dgm:pt>
    <dgm:pt modelId="{2FD74A7A-7F08-412F-BC47-0C1685751E96}" type="pres">
      <dgm:prSet presAssocID="{E79EB7FC-9B68-4746-BCD9-A33AD8BD416D}" presName="rootText1" presStyleLbl="node0" presStyleIdx="0" presStyleCnt="1" custScaleX="161353" custScaleY="73733">
        <dgm:presLayoutVars>
          <dgm:chPref val="3"/>
        </dgm:presLayoutVars>
      </dgm:prSet>
      <dgm:spPr/>
      <dgm:t>
        <a:bodyPr/>
        <a:lstStyle/>
        <a:p>
          <a:endParaRPr lang="en-US"/>
        </a:p>
      </dgm:t>
    </dgm:pt>
    <dgm:pt modelId="{5D9DAB5E-0742-429E-9253-9C0B4B0EA30E}" type="pres">
      <dgm:prSet presAssocID="{E79EB7FC-9B68-4746-BCD9-A33AD8BD416D}" presName="rootConnector1" presStyleLbl="node1" presStyleIdx="0" presStyleCnt="0"/>
      <dgm:spPr/>
      <dgm:t>
        <a:bodyPr/>
        <a:lstStyle/>
        <a:p>
          <a:endParaRPr lang="en-US"/>
        </a:p>
      </dgm:t>
    </dgm:pt>
    <dgm:pt modelId="{3B796891-11D9-4EA4-8980-637345A815CD}" type="pres">
      <dgm:prSet presAssocID="{E79EB7FC-9B68-4746-BCD9-A33AD8BD416D}" presName="hierChild2" presStyleCnt="0"/>
      <dgm:spPr/>
    </dgm:pt>
    <dgm:pt modelId="{AA387328-3CAD-4E77-8B95-96000A2F1EB7}" type="pres">
      <dgm:prSet presAssocID="{53A9CD17-FA6E-40C5-BF9B-E0E6E3E78B6D}" presName="Name37" presStyleLbl="parChTrans1D2" presStyleIdx="0" presStyleCnt="2"/>
      <dgm:spPr/>
      <dgm:t>
        <a:bodyPr/>
        <a:lstStyle/>
        <a:p>
          <a:endParaRPr lang="en-US"/>
        </a:p>
      </dgm:t>
    </dgm:pt>
    <dgm:pt modelId="{BCD4DA8C-502E-4018-A4C8-EA4A470CB6D8}" type="pres">
      <dgm:prSet presAssocID="{2080F24F-9226-4C11-B19E-5A81D5371918}" presName="hierRoot2" presStyleCnt="0">
        <dgm:presLayoutVars>
          <dgm:hierBranch val="init"/>
        </dgm:presLayoutVars>
      </dgm:prSet>
      <dgm:spPr/>
    </dgm:pt>
    <dgm:pt modelId="{559E537B-A0C0-4689-9CC1-7F98C33164FC}" type="pres">
      <dgm:prSet presAssocID="{2080F24F-9226-4C11-B19E-5A81D5371918}" presName="rootComposite" presStyleCnt="0"/>
      <dgm:spPr/>
    </dgm:pt>
    <dgm:pt modelId="{04CF628D-E5E5-4BEB-97D6-D163F63CE4B5}" type="pres">
      <dgm:prSet presAssocID="{2080F24F-9226-4C11-B19E-5A81D5371918}" presName="rootText" presStyleLbl="node2" presStyleIdx="0" presStyleCnt="2" custScaleY="50244">
        <dgm:presLayoutVars>
          <dgm:chPref val="3"/>
        </dgm:presLayoutVars>
      </dgm:prSet>
      <dgm:spPr/>
      <dgm:t>
        <a:bodyPr/>
        <a:lstStyle/>
        <a:p>
          <a:endParaRPr lang="en-US"/>
        </a:p>
      </dgm:t>
    </dgm:pt>
    <dgm:pt modelId="{9DE2E91B-6FF1-46E3-B73B-CA45F4B7D096}" type="pres">
      <dgm:prSet presAssocID="{2080F24F-9226-4C11-B19E-5A81D5371918}" presName="rootConnector" presStyleLbl="node2" presStyleIdx="0" presStyleCnt="2"/>
      <dgm:spPr/>
      <dgm:t>
        <a:bodyPr/>
        <a:lstStyle/>
        <a:p>
          <a:endParaRPr lang="en-US"/>
        </a:p>
      </dgm:t>
    </dgm:pt>
    <dgm:pt modelId="{3435173A-ABF7-4C85-965F-971715AF8990}" type="pres">
      <dgm:prSet presAssocID="{2080F24F-9226-4C11-B19E-5A81D5371918}" presName="hierChild4" presStyleCnt="0"/>
      <dgm:spPr/>
    </dgm:pt>
    <dgm:pt modelId="{61572E89-1EBC-48EB-B8B7-5A2EB8DA222E}" type="pres">
      <dgm:prSet presAssocID="{A27CB652-A359-4105-AF82-11CD71F89D61}" presName="Name37" presStyleLbl="parChTrans1D3" presStyleIdx="0" presStyleCnt="10"/>
      <dgm:spPr/>
      <dgm:t>
        <a:bodyPr/>
        <a:lstStyle/>
        <a:p>
          <a:endParaRPr lang="en-US"/>
        </a:p>
      </dgm:t>
    </dgm:pt>
    <dgm:pt modelId="{7FF435DB-806D-403C-9FBC-F5867DDBC08F}" type="pres">
      <dgm:prSet presAssocID="{941E76EF-6CC1-4CCE-B8B3-1314E829730A}" presName="hierRoot2" presStyleCnt="0">
        <dgm:presLayoutVars>
          <dgm:hierBranch val="init"/>
        </dgm:presLayoutVars>
      </dgm:prSet>
      <dgm:spPr/>
    </dgm:pt>
    <dgm:pt modelId="{503496AC-1C77-4872-BD3F-89E8800182DF}" type="pres">
      <dgm:prSet presAssocID="{941E76EF-6CC1-4CCE-B8B3-1314E829730A}" presName="rootComposite" presStyleCnt="0"/>
      <dgm:spPr/>
    </dgm:pt>
    <dgm:pt modelId="{86BEAFFD-652B-421C-918B-E69214E1A6DC}" type="pres">
      <dgm:prSet presAssocID="{941E76EF-6CC1-4CCE-B8B3-1314E829730A}" presName="rootText" presStyleLbl="node3" presStyleIdx="0" presStyleCnt="10" custScaleY="33496">
        <dgm:presLayoutVars>
          <dgm:chPref val="3"/>
        </dgm:presLayoutVars>
      </dgm:prSet>
      <dgm:spPr/>
      <dgm:t>
        <a:bodyPr/>
        <a:lstStyle/>
        <a:p>
          <a:endParaRPr lang="en-US"/>
        </a:p>
      </dgm:t>
    </dgm:pt>
    <dgm:pt modelId="{95049A3B-4943-4F04-BC52-27132696181C}" type="pres">
      <dgm:prSet presAssocID="{941E76EF-6CC1-4CCE-B8B3-1314E829730A}" presName="rootConnector" presStyleLbl="node3" presStyleIdx="0" presStyleCnt="10"/>
      <dgm:spPr/>
      <dgm:t>
        <a:bodyPr/>
        <a:lstStyle/>
        <a:p>
          <a:endParaRPr lang="en-US"/>
        </a:p>
      </dgm:t>
    </dgm:pt>
    <dgm:pt modelId="{ACC7B0BA-A0AB-4464-B7B4-37A15DF81AF1}" type="pres">
      <dgm:prSet presAssocID="{941E76EF-6CC1-4CCE-B8B3-1314E829730A}" presName="hierChild4" presStyleCnt="0"/>
      <dgm:spPr/>
    </dgm:pt>
    <dgm:pt modelId="{AACFE95C-6F99-4966-9F29-ADD69BD6FD0C}" type="pres">
      <dgm:prSet presAssocID="{941E76EF-6CC1-4CCE-B8B3-1314E829730A}" presName="hierChild5" presStyleCnt="0"/>
      <dgm:spPr/>
    </dgm:pt>
    <dgm:pt modelId="{0575C1A3-CDA5-44B8-A781-224CC5D9827C}" type="pres">
      <dgm:prSet presAssocID="{A57D2395-8012-4148-AE29-9B6FFF90B309}" presName="Name37" presStyleLbl="parChTrans1D3" presStyleIdx="1" presStyleCnt="10"/>
      <dgm:spPr/>
      <dgm:t>
        <a:bodyPr/>
        <a:lstStyle/>
        <a:p>
          <a:endParaRPr lang="en-US"/>
        </a:p>
      </dgm:t>
    </dgm:pt>
    <dgm:pt modelId="{D99034EF-AC2D-4F63-8074-637DD68BAF0E}" type="pres">
      <dgm:prSet presAssocID="{E565BEE8-0A0B-4734-B3C1-84B26936372F}" presName="hierRoot2" presStyleCnt="0">
        <dgm:presLayoutVars>
          <dgm:hierBranch val="init"/>
        </dgm:presLayoutVars>
      </dgm:prSet>
      <dgm:spPr/>
    </dgm:pt>
    <dgm:pt modelId="{D99B32EE-0B95-4E06-82AF-AE8396E079D1}" type="pres">
      <dgm:prSet presAssocID="{E565BEE8-0A0B-4734-B3C1-84B26936372F}" presName="rootComposite" presStyleCnt="0"/>
      <dgm:spPr/>
    </dgm:pt>
    <dgm:pt modelId="{2F84FD9F-82FC-4AF1-9A2C-65F2EB7327C5}" type="pres">
      <dgm:prSet presAssocID="{E565BEE8-0A0B-4734-B3C1-84B26936372F}" presName="rootText" presStyleLbl="node3" presStyleIdx="1" presStyleCnt="10" custScaleY="36719">
        <dgm:presLayoutVars>
          <dgm:chPref val="3"/>
        </dgm:presLayoutVars>
      </dgm:prSet>
      <dgm:spPr/>
      <dgm:t>
        <a:bodyPr/>
        <a:lstStyle/>
        <a:p>
          <a:endParaRPr lang="en-US"/>
        </a:p>
      </dgm:t>
    </dgm:pt>
    <dgm:pt modelId="{5DD7FB72-99B9-43FB-BBCD-9EBEC0C1EB23}" type="pres">
      <dgm:prSet presAssocID="{E565BEE8-0A0B-4734-B3C1-84B26936372F}" presName="rootConnector" presStyleLbl="node3" presStyleIdx="1" presStyleCnt="10"/>
      <dgm:spPr/>
      <dgm:t>
        <a:bodyPr/>
        <a:lstStyle/>
        <a:p>
          <a:endParaRPr lang="en-US"/>
        </a:p>
      </dgm:t>
    </dgm:pt>
    <dgm:pt modelId="{CD9DFFEA-6A9D-4A8A-8D4A-EF82282D82BD}" type="pres">
      <dgm:prSet presAssocID="{E565BEE8-0A0B-4734-B3C1-84B26936372F}" presName="hierChild4" presStyleCnt="0"/>
      <dgm:spPr/>
    </dgm:pt>
    <dgm:pt modelId="{EAB93C62-F95A-469E-B15F-1F6B5B357D44}" type="pres">
      <dgm:prSet presAssocID="{E565BEE8-0A0B-4734-B3C1-84B26936372F}" presName="hierChild5" presStyleCnt="0"/>
      <dgm:spPr/>
    </dgm:pt>
    <dgm:pt modelId="{EFD72CF3-F7CF-4EA2-90B1-22BF5530DDB7}" type="pres">
      <dgm:prSet presAssocID="{E42394EB-EDDB-4F7A-887C-FCCD60519953}" presName="Name37" presStyleLbl="parChTrans1D3" presStyleIdx="2" presStyleCnt="10"/>
      <dgm:spPr/>
      <dgm:t>
        <a:bodyPr/>
        <a:lstStyle/>
        <a:p>
          <a:endParaRPr lang="en-US"/>
        </a:p>
      </dgm:t>
    </dgm:pt>
    <dgm:pt modelId="{49D64801-0597-4CC3-AE76-80712DA29800}" type="pres">
      <dgm:prSet presAssocID="{F9D1DEA2-5B69-4153-9AD7-F0B996EAF5D9}" presName="hierRoot2" presStyleCnt="0">
        <dgm:presLayoutVars>
          <dgm:hierBranch val="init"/>
        </dgm:presLayoutVars>
      </dgm:prSet>
      <dgm:spPr/>
    </dgm:pt>
    <dgm:pt modelId="{FFD9333D-8E07-4799-A8B3-F602C07587A0}" type="pres">
      <dgm:prSet presAssocID="{F9D1DEA2-5B69-4153-9AD7-F0B996EAF5D9}" presName="rootComposite" presStyleCnt="0"/>
      <dgm:spPr/>
    </dgm:pt>
    <dgm:pt modelId="{F8814E0F-76CA-4A88-9ED8-B5199510FB74}" type="pres">
      <dgm:prSet presAssocID="{F9D1DEA2-5B69-4153-9AD7-F0B996EAF5D9}" presName="rootText" presStyleLbl="node3" presStyleIdx="2" presStyleCnt="10" custScaleY="36468">
        <dgm:presLayoutVars>
          <dgm:chPref val="3"/>
        </dgm:presLayoutVars>
      </dgm:prSet>
      <dgm:spPr/>
      <dgm:t>
        <a:bodyPr/>
        <a:lstStyle/>
        <a:p>
          <a:endParaRPr lang="en-US"/>
        </a:p>
      </dgm:t>
    </dgm:pt>
    <dgm:pt modelId="{B3A0F56E-5546-413F-AE99-81AC0A41C129}" type="pres">
      <dgm:prSet presAssocID="{F9D1DEA2-5B69-4153-9AD7-F0B996EAF5D9}" presName="rootConnector" presStyleLbl="node3" presStyleIdx="2" presStyleCnt="10"/>
      <dgm:spPr/>
      <dgm:t>
        <a:bodyPr/>
        <a:lstStyle/>
        <a:p>
          <a:endParaRPr lang="en-US"/>
        </a:p>
      </dgm:t>
    </dgm:pt>
    <dgm:pt modelId="{F600511B-585E-4812-A04E-B2A9D655E747}" type="pres">
      <dgm:prSet presAssocID="{F9D1DEA2-5B69-4153-9AD7-F0B996EAF5D9}" presName="hierChild4" presStyleCnt="0"/>
      <dgm:spPr/>
    </dgm:pt>
    <dgm:pt modelId="{A9B5F098-8D65-4B42-9F6C-47EAD8BB4912}" type="pres">
      <dgm:prSet presAssocID="{F9D1DEA2-5B69-4153-9AD7-F0B996EAF5D9}" presName="hierChild5" presStyleCnt="0"/>
      <dgm:spPr/>
    </dgm:pt>
    <dgm:pt modelId="{1B3225B0-544E-4FB3-B478-D3E5AD70CA7B}" type="pres">
      <dgm:prSet presAssocID="{69E370D6-C77E-4DF9-8176-ABDA4B5B40A3}" presName="Name37" presStyleLbl="parChTrans1D3" presStyleIdx="3" presStyleCnt="10"/>
      <dgm:spPr/>
      <dgm:t>
        <a:bodyPr/>
        <a:lstStyle/>
        <a:p>
          <a:endParaRPr lang="en-US"/>
        </a:p>
      </dgm:t>
    </dgm:pt>
    <dgm:pt modelId="{66F1B9E8-43DD-4A7C-8606-F37BD61124AE}" type="pres">
      <dgm:prSet presAssocID="{2DA4307A-5222-44E3-8B6F-31E34D2DD4AE}" presName="hierRoot2" presStyleCnt="0">
        <dgm:presLayoutVars>
          <dgm:hierBranch val="init"/>
        </dgm:presLayoutVars>
      </dgm:prSet>
      <dgm:spPr/>
    </dgm:pt>
    <dgm:pt modelId="{B56C13C8-7836-40FA-8DC0-1B159C6FBBF0}" type="pres">
      <dgm:prSet presAssocID="{2DA4307A-5222-44E3-8B6F-31E34D2DD4AE}" presName="rootComposite" presStyleCnt="0"/>
      <dgm:spPr/>
    </dgm:pt>
    <dgm:pt modelId="{28B9CF8E-A144-4246-A00F-2C70A5C091C9}" type="pres">
      <dgm:prSet presAssocID="{2DA4307A-5222-44E3-8B6F-31E34D2DD4AE}" presName="rootText" presStyleLbl="node3" presStyleIdx="3" presStyleCnt="10" custScaleY="35617">
        <dgm:presLayoutVars>
          <dgm:chPref val="3"/>
        </dgm:presLayoutVars>
      </dgm:prSet>
      <dgm:spPr/>
      <dgm:t>
        <a:bodyPr/>
        <a:lstStyle/>
        <a:p>
          <a:endParaRPr lang="en-US"/>
        </a:p>
      </dgm:t>
    </dgm:pt>
    <dgm:pt modelId="{93B23035-FB6F-4922-B79D-6323F2B5B335}" type="pres">
      <dgm:prSet presAssocID="{2DA4307A-5222-44E3-8B6F-31E34D2DD4AE}" presName="rootConnector" presStyleLbl="node3" presStyleIdx="3" presStyleCnt="10"/>
      <dgm:spPr/>
      <dgm:t>
        <a:bodyPr/>
        <a:lstStyle/>
        <a:p>
          <a:endParaRPr lang="en-US"/>
        </a:p>
      </dgm:t>
    </dgm:pt>
    <dgm:pt modelId="{CF534ABC-0024-4C03-99AD-4DA3C4F8229C}" type="pres">
      <dgm:prSet presAssocID="{2DA4307A-5222-44E3-8B6F-31E34D2DD4AE}" presName="hierChild4" presStyleCnt="0"/>
      <dgm:spPr/>
    </dgm:pt>
    <dgm:pt modelId="{59F88495-5353-42CA-A73F-C35C4E69AA9F}" type="pres">
      <dgm:prSet presAssocID="{2DA4307A-5222-44E3-8B6F-31E34D2DD4AE}" presName="hierChild5" presStyleCnt="0"/>
      <dgm:spPr/>
    </dgm:pt>
    <dgm:pt modelId="{E19A25A8-0B00-41EA-A7EF-3C2090DF8EA5}" type="pres">
      <dgm:prSet presAssocID="{39BB982B-306E-414C-A11D-C6AA1FEB333B}" presName="Name37" presStyleLbl="parChTrans1D3" presStyleIdx="4" presStyleCnt="10"/>
      <dgm:spPr/>
      <dgm:t>
        <a:bodyPr/>
        <a:lstStyle/>
        <a:p>
          <a:endParaRPr lang="en-US"/>
        </a:p>
      </dgm:t>
    </dgm:pt>
    <dgm:pt modelId="{4D9FF057-5408-4EE6-A0BD-D92C20961AF8}" type="pres">
      <dgm:prSet presAssocID="{8CF008BC-113E-449E-81AD-7288D523F32C}" presName="hierRoot2" presStyleCnt="0">
        <dgm:presLayoutVars>
          <dgm:hierBranch val="init"/>
        </dgm:presLayoutVars>
      </dgm:prSet>
      <dgm:spPr/>
    </dgm:pt>
    <dgm:pt modelId="{814B2848-C167-44F7-88AF-25A1692FE3C2}" type="pres">
      <dgm:prSet presAssocID="{8CF008BC-113E-449E-81AD-7288D523F32C}" presName="rootComposite" presStyleCnt="0"/>
      <dgm:spPr/>
    </dgm:pt>
    <dgm:pt modelId="{7F6A0A49-C69D-4D25-B310-D83CF473EBD5}" type="pres">
      <dgm:prSet presAssocID="{8CF008BC-113E-449E-81AD-7288D523F32C}" presName="rootText" presStyleLbl="node3" presStyleIdx="4" presStyleCnt="10" custScaleY="37361">
        <dgm:presLayoutVars>
          <dgm:chPref val="3"/>
        </dgm:presLayoutVars>
      </dgm:prSet>
      <dgm:spPr/>
      <dgm:t>
        <a:bodyPr/>
        <a:lstStyle/>
        <a:p>
          <a:endParaRPr lang="en-US"/>
        </a:p>
      </dgm:t>
    </dgm:pt>
    <dgm:pt modelId="{81E20C0C-B33F-48A4-9BB0-70A156F2BA42}" type="pres">
      <dgm:prSet presAssocID="{8CF008BC-113E-449E-81AD-7288D523F32C}" presName="rootConnector" presStyleLbl="node3" presStyleIdx="4" presStyleCnt="10"/>
      <dgm:spPr/>
      <dgm:t>
        <a:bodyPr/>
        <a:lstStyle/>
        <a:p>
          <a:endParaRPr lang="en-US"/>
        </a:p>
      </dgm:t>
    </dgm:pt>
    <dgm:pt modelId="{9E8D2164-AC3C-4E0C-B6B3-CF6EC69AEC90}" type="pres">
      <dgm:prSet presAssocID="{8CF008BC-113E-449E-81AD-7288D523F32C}" presName="hierChild4" presStyleCnt="0"/>
      <dgm:spPr/>
    </dgm:pt>
    <dgm:pt modelId="{E2111730-BC95-4062-A507-AEFE3957598B}" type="pres">
      <dgm:prSet presAssocID="{8CF008BC-113E-449E-81AD-7288D523F32C}" presName="hierChild5" presStyleCnt="0"/>
      <dgm:spPr/>
    </dgm:pt>
    <dgm:pt modelId="{34B8132B-7910-4A6D-925E-FB33B0C97664}" type="pres">
      <dgm:prSet presAssocID="{9A361A25-EA80-467E-9021-366E765466DF}" presName="Name37" presStyleLbl="parChTrans1D3" presStyleIdx="5" presStyleCnt="10"/>
      <dgm:spPr/>
      <dgm:t>
        <a:bodyPr/>
        <a:lstStyle/>
        <a:p>
          <a:endParaRPr lang="en-US"/>
        </a:p>
      </dgm:t>
    </dgm:pt>
    <dgm:pt modelId="{BCC133A0-6FAD-4119-882F-591117FA5084}" type="pres">
      <dgm:prSet presAssocID="{A07BAFB5-9D9E-43C8-A602-F388A7C0EFD3}" presName="hierRoot2" presStyleCnt="0">
        <dgm:presLayoutVars>
          <dgm:hierBranch val="init"/>
        </dgm:presLayoutVars>
      </dgm:prSet>
      <dgm:spPr/>
    </dgm:pt>
    <dgm:pt modelId="{9A398620-EF0F-4091-92DE-CAA2DB010C44}" type="pres">
      <dgm:prSet presAssocID="{A07BAFB5-9D9E-43C8-A602-F388A7C0EFD3}" presName="rootComposite" presStyleCnt="0"/>
      <dgm:spPr/>
    </dgm:pt>
    <dgm:pt modelId="{EF59EFAA-ED37-49E1-B0E2-BE159351C272}" type="pres">
      <dgm:prSet presAssocID="{A07BAFB5-9D9E-43C8-A602-F388A7C0EFD3}" presName="rootText" presStyleLbl="node3" presStyleIdx="5" presStyleCnt="10" custScaleY="34468">
        <dgm:presLayoutVars>
          <dgm:chPref val="3"/>
        </dgm:presLayoutVars>
      </dgm:prSet>
      <dgm:spPr/>
      <dgm:t>
        <a:bodyPr/>
        <a:lstStyle/>
        <a:p>
          <a:endParaRPr lang="en-US"/>
        </a:p>
      </dgm:t>
    </dgm:pt>
    <dgm:pt modelId="{2AC62154-FD3C-4C1E-9706-F2CF67681240}" type="pres">
      <dgm:prSet presAssocID="{A07BAFB5-9D9E-43C8-A602-F388A7C0EFD3}" presName="rootConnector" presStyleLbl="node3" presStyleIdx="5" presStyleCnt="10"/>
      <dgm:spPr/>
      <dgm:t>
        <a:bodyPr/>
        <a:lstStyle/>
        <a:p>
          <a:endParaRPr lang="en-US"/>
        </a:p>
      </dgm:t>
    </dgm:pt>
    <dgm:pt modelId="{C5E1B74B-B29A-456B-977D-4E3669B2C1D9}" type="pres">
      <dgm:prSet presAssocID="{A07BAFB5-9D9E-43C8-A602-F388A7C0EFD3}" presName="hierChild4" presStyleCnt="0"/>
      <dgm:spPr/>
    </dgm:pt>
    <dgm:pt modelId="{9CB2A49E-4B54-4BF8-BE24-C6160F58890B}" type="pres">
      <dgm:prSet presAssocID="{A07BAFB5-9D9E-43C8-A602-F388A7C0EFD3}" presName="hierChild5" presStyleCnt="0"/>
      <dgm:spPr/>
    </dgm:pt>
    <dgm:pt modelId="{7FF3E49D-C1A9-4DAE-AE6B-AE793DD600C3}" type="pres">
      <dgm:prSet presAssocID="{027CB0CF-10F5-40FE-9779-23B8E7E815E2}" presName="Name37" presStyleLbl="parChTrans1D3" presStyleIdx="6" presStyleCnt="10"/>
      <dgm:spPr/>
      <dgm:t>
        <a:bodyPr/>
        <a:lstStyle/>
        <a:p>
          <a:endParaRPr lang="en-US"/>
        </a:p>
      </dgm:t>
    </dgm:pt>
    <dgm:pt modelId="{57012E8C-97D0-4162-A9AE-1C21A673FE11}" type="pres">
      <dgm:prSet presAssocID="{130F0830-BF29-43D1-8F2F-29DB1E8DE977}" presName="hierRoot2" presStyleCnt="0">
        <dgm:presLayoutVars>
          <dgm:hierBranch val="init"/>
        </dgm:presLayoutVars>
      </dgm:prSet>
      <dgm:spPr/>
    </dgm:pt>
    <dgm:pt modelId="{D615D3C5-86B0-406F-802E-DF4F45CFAB67}" type="pres">
      <dgm:prSet presAssocID="{130F0830-BF29-43D1-8F2F-29DB1E8DE977}" presName="rootComposite" presStyleCnt="0"/>
      <dgm:spPr/>
    </dgm:pt>
    <dgm:pt modelId="{9366BB22-16D6-40F2-95D7-BDCDFAC251D8}" type="pres">
      <dgm:prSet presAssocID="{130F0830-BF29-43D1-8F2F-29DB1E8DE977}" presName="rootText" presStyleLbl="node3" presStyleIdx="6" presStyleCnt="10" custScaleY="33496">
        <dgm:presLayoutVars>
          <dgm:chPref val="3"/>
        </dgm:presLayoutVars>
      </dgm:prSet>
      <dgm:spPr/>
      <dgm:t>
        <a:bodyPr/>
        <a:lstStyle/>
        <a:p>
          <a:endParaRPr lang="en-US"/>
        </a:p>
      </dgm:t>
    </dgm:pt>
    <dgm:pt modelId="{07D119A2-313D-40F4-BE86-44A4FA3B3E56}" type="pres">
      <dgm:prSet presAssocID="{130F0830-BF29-43D1-8F2F-29DB1E8DE977}" presName="rootConnector" presStyleLbl="node3" presStyleIdx="6" presStyleCnt="10"/>
      <dgm:spPr/>
      <dgm:t>
        <a:bodyPr/>
        <a:lstStyle/>
        <a:p>
          <a:endParaRPr lang="en-US"/>
        </a:p>
      </dgm:t>
    </dgm:pt>
    <dgm:pt modelId="{E82ACC6B-7760-48D1-832C-840FAF2FBBE4}" type="pres">
      <dgm:prSet presAssocID="{130F0830-BF29-43D1-8F2F-29DB1E8DE977}" presName="hierChild4" presStyleCnt="0"/>
      <dgm:spPr/>
    </dgm:pt>
    <dgm:pt modelId="{BC995BFD-8388-4D5A-A219-A7DA58F07F27}" type="pres">
      <dgm:prSet presAssocID="{130F0830-BF29-43D1-8F2F-29DB1E8DE977}" presName="hierChild5" presStyleCnt="0"/>
      <dgm:spPr/>
    </dgm:pt>
    <dgm:pt modelId="{47018931-B582-4F4B-8ED5-91C93A6CD724}" type="pres">
      <dgm:prSet presAssocID="{2080F24F-9226-4C11-B19E-5A81D5371918}" presName="hierChild5" presStyleCnt="0"/>
      <dgm:spPr/>
    </dgm:pt>
    <dgm:pt modelId="{3DAA555A-8B79-4DD8-B57A-BEEFB07B9062}" type="pres">
      <dgm:prSet presAssocID="{34045CFE-9048-4C97-86A3-43FBC206D82B}" presName="Name37" presStyleLbl="parChTrans1D2" presStyleIdx="1" presStyleCnt="2"/>
      <dgm:spPr/>
      <dgm:t>
        <a:bodyPr/>
        <a:lstStyle/>
        <a:p>
          <a:endParaRPr lang="en-US"/>
        </a:p>
      </dgm:t>
    </dgm:pt>
    <dgm:pt modelId="{D5186B5E-F91C-4F51-B9C4-7C0477371857}" type="pres">
      <dgm:prSet presAssocID="{58C99888-1729-403A-99C1-035F6C85A2E9}" presName="hierRoot2" presStyleCnt="0">
        <dgm:presLayoutVars>
          <dgm:hierBranch val="init"/>
        </dgm:presLayoutVars>
      </dgm:prSet>
      <dgm:spPr/>
    </dgm:pt>
    <dgm:pt modelId="{40FEC255-AB09-4F6B-ADF7-8A91F75E8D08}" type="pres">
      <dgm:prSet presAssocID="{58C99888-1729-403A-99C1-035F6C85A2E9}" presName="rootComposite" presStyleCnt="0"/>
      <dgm:spPr/>
    </dgm:pt>
    <dgm:pt modelId="{3BB79A43-9FDF-42F6-8133-0FB84078C439}" type="pres">
      <dgm:prSet presAssocID="{58C99888-1729-403A-99C1-035F6C85A2E9}" presName="rootText" presStyleLbl="node2" presStyleIdx="1" presStyleCnt="2" custScaleY="50244">
        <dgm:presLayoutVars>
          <dgm:chPref val="3"/>
        </dgm:presLayoutVars>
      </dgm:prSet>
      <dgm:spPr/>
      <dgm:t>
        <a:bodyPr/>
        <a:lstStyle/>
        <a:p>
          <a:endParaRPr lang="en-US"/>
        </a:p>
      </dgm:t>
    </dgm:pt>
    <dgm:pt modelId="{C21E7592-E832-413E-9B21-380D3D705C5F}" type="pres">
      <dgm:prSet presAssocID="{58C99888-1729-403A-99C1-035F6C85A2E9}" presName="rootConnector" presStyleLbl="node2" presStyleIdx="1" presStyleCnt="2"/>
      <dgm:spPr/>
      <dgm:t>
        <a:bodyPr/>
        <a:lstStyle/>
        <a:p>
          <a:endParaRPr lang="en-US"/>
        </a:p>
      </dgm:t>
    </dgm:pt>
    <dgm:pt modelId="{F3582AA3-C1C2-4E46-9ACD-FDB052A75337}" type="pres">
      <dgm:prSet presAssocID="{58C99888-1729-403A-99C1-035F6C85A2E9}" presName="hierChild4" presStyleCnt="0"/>
      <dgm:spPr/>
    </dgm:pt>
    <dgm:pt modelId="{80E30A80-1A8A-4E27-917A-AB3B45EB7C8E}" type="pres">
      <dgm:prSet presAssocID="{42FB4A94-5687-4C7E-A160-CDAA2932BC41}" presName="Name37" presStyleLbl="parChTrans1D3" presStyleIdx="7" presStyleCnt="10"/>
      <dgm:spPr/>
      <dgm:t>
        <a:bodyPr/>
        <a:lstStyle/>
        <a:p>
          <a:endParaRPr lang="en-US"/>
        </a:p>
      </dgm:t>
    </dgm:pt>
    <dgm:pt modelId="{35E5BD26-D487-4C60-9EBE-B50CC9498576}" type="pres">
      <dgm:prSet presAssocID="{B9739F31-B3F5-4C16-A9BC-9F9B0B5BCCA9}" presName="hierRoot2" presStyleCnt="0">
        <dgm:presLayoutVars>
          <dgm:hierBranch val="init"/>
        </dgm:presLayoutVars>
      </dgm:prSet>
      <dgm:spPr/>
    </dgm:pt>
    <dgm:pt modelId="{28247E4B-F7EF-43AC-A1F2-618C7D2D399A}" type="pres">
      <dgm:prSet presAssocID="{B9739F31-B3F5-4C16-A9BC-9F9B0B5BCCA9}" presName="rootComposite" presStyleCnt="0"/>
      <dgm:spPr/>
    </dgm:pt>
    <dgm:pt modelId="{7715374B-EF54-4265-955F-75FAD38E3958}" type="pres">
      <dgm:prSet presAssocID="{B9739F31-B3F5-4C16-A9BC-9F9B0B5BCCA9}" presName="rootText" presStyleLbl="node3" presStyleIdx="7" presStyleCnt="10" custScaleY="50244">
        <dgm:presLayoutVars>
          <dgm:chPref val="3"/>
        </dgm:presLayoutVars>
      </dgm:prSet>
      <dgm:spPr/>
      <dgm:t>
        <a:bodyPr/>
        <a:lstStyle/>
        <a:p>
          <a:endParaRPr lang="en-US"/>
        </a:p>
      </dgm:t>
    </dgm:pt>
    <dgm:pt modelId="{150F0F86-0A81-4A33-8E5E-7C90AE64637E}" type="pres">
      <dgm:prSet presAssocID="{B9739F31-B3F5-4C16-A9BC-9F9B0B5BCCA9}" presName="rootConnector" presStyleLbl="node3" presStyleIdx="7" presStyleCnt="10"/>
      <dgm:spPr/>
      <dgm:t>
        <a:bodyPr/>
        <a:lstStyle/>
        <a:p>
          <a:endParaRPr lang="en-US"/>
        </a:p>
      </dgm:t>
    </dgm:pt>
    <dgm:pt modelId="{9C19F291-75B9-407A-B631-9EAE3B4452C1}" type="pres">
      <dgm:prSet presAssocID="{B9739F31-B3F5-4C16-A9BC-9F9B0B5BCCA9}" presName="hierChild4" presStyleCnt="0"/>
      <dgm:spPr/>
    </dgm:pt>
    <dgm:pt modelId="{DFA62C44-5C37-44C5-B859-9C649C23B065}" type="pres">
      <dgm:prSet presAssocID="{B9739F31-B3F5-4C16-A9BC-9F9B0B5BCCA9}" presName="hierChild5" presStyleCnt="0"/>
      <dgm:spPr/>
    </dgm:pt>
    <dgm:pt modelId="{D2059264-B220-497A-A674-EB7C899B6D04}" type="pres">
      <dgm:prSet presAssocID="{DE539913-BA16-49C4-BA44-095A105C1A04}" presName="Name37" presStyleLbl="parChTrans1D3" presStyleIdx="8" presStyleCnt="10"/>
      <dgm:spPr/>
      <dgm:t>
        <a:bodyPr/>
        <a:lstStyle/>
        <a:p>
          <a:endParaRPr lang="en-US"/>
        </a:p>
      </dgm:t>
    </dgm:pt>
    <dgm:pt modelId="{6CB98844-7F80-49A5-9118-1CA855A0F4CB}" type="pres">
      <dgm:prSet presAssocID="{9265D113-B1EE-4944-9C8B-80D00BE85E08}" presName="hierRoot2" presStyleCnt="0">
        <dgm:presLayoutVars>
          <dgm:hierBranch val="init"/>
        </dgm:presLayoutVars>
      </dgm:prSet>
      <dgm:spPr/>
    </dgm:pt>
    <dgm:pt modelId="{603976B2-2106-4C65-B4C9-F9538DF6D93B}" type="pres">
      <dgm:prSet presAssocID="{9265D113-B1EE-4944-9C8B-80D00BE85E08}" presName="rootComposite" presStyleCnt="0"/>
      <dgm:spPr/>
    </dgm:pt>
    <dgm:pt modelId="{49669201-1A87-4E18-8922-50D6B0535A9D}" type="pres">
      <dgm:prSet presAssocID="{9265D113-B1EE-4944-9C8B-80D00BE85E08}" presName="rootText" presStyleLbl="node3" presStyleIdx="8" presStyleCnt="10" custScaleY="50244">
        <dgm:presLayoutVars>
          <dgm:chPref val="3"/>
        </dgm:presLayoutVars>
      </dgm:prSet>
      <dgm:spPr/>
      <dgm:t>
        <a:bodyPr/>
        <a:lstStyle/>
        <a:p>
          <a:endParaRPr lang="en-US"/>
        </a:p>
      </dgm:t>
    </dgm:pt>
    <dgm:pt modelId="{7D13B417-F7EF-48F5-A1BC-75412D9BACCD}" type="pres">
      <dgm:prSet presAssocID="{9265D113-B1EE-4944-9C8B-80D00BE85E08}" presName="rootConnector" presStyleLbl="node3" presStyleIdx="8" presStyleCnt="10"/>
      <dgm:spPr/>
      <dgm:t>
        <a:bodyPr/>
        <a:lstStyle/>
        <a:p>
          <a:endParaRPr lang="en-US"/>
        </a:p>
      </dgm:t>
    </dgm:pt>
    <dgm:pt modelId="{A4CC9C51-9668-44C0-BCF9-A28619D9DAE9}" type="pres">
      <dgm:prSet presAssocID="{9265D113-B1EE-4944-9C8B-80D00BE85E08}" presName="hierChild4" presStyleCnt="0"/>
      <dgm:spPr/>
    </dgm:pt>
    <dgm:pt modelId="{25A0FCDF-D5FD-4D36-906F-61627E9BDD71}" type="pres">
      <dgm:prSet presAssocID="{9265D113-B1EE-4944-9C8B-80D00BE85E08}" presName="hierChild5" presStyleCnt="0"/>
      <dgm:spPr/>
    </dgm:pt>
    <dgm:pt modelId="{AA27A889-BD35-4659-BB5C-ECBCEE0BD260}" type="pres">
      <dgm:prSet presAssocID="{52C6F486-3777-40BA-A9EC-8D7251262C5B}" presName="Name37" presStyleLbl="parChTrans1D3" presStyleIdx="9" presStyleCnt="10"/>
      <dgm:spPr/>
      <dgm:t>
        <a:bodyPr/>
        <a:lstStyle/>
        <a:p>
          <a:endParaRPr lang="en-US"/>
        </a:p>
      </dgm:t>
    </dgm:pt>
    <dgm:pt modelId="{09C952FA-363D-4C6D-8A8D-B16182491F99}" type="pres">
      <dgm:prSet presAssocID="{C7AE60B6-8C53-4893-93A6-DA5BCCFC9A23}" presName="hierRoot2" presStyleCnt="0">
        <dgm:presLayoutVars>
          <dgm:hierBranch val="init"/>
        </dgm:presLayoutVars>
      </dgm:prSet>
      <dgm:spPr/>
    </dgm:pt>
    <dgm:pt modelId="{F8DC07B3-9A8B-46C0-87D5-BDCB4A20EE73}" type="pres">
      <dgm:prSet presAssocID="{C7AE60B6-8C53-4893-93A6-DA5BCCFC9A23}" presName="rootComposite" presStyleCnt="0"/>
      <dgm:spPr/>
    </dgm:pt>
    <dgm:pt modelId="{88C0D68F-D52C-43FD-BD54-BE6E9EA57E2E}" type="pres">
      <dgm:prSet presAssocID="{C7AE60B6-8C53-4893-93A6-DA5BCCFC9A23}" presName="rootText" presStyleLbl="node3" presStyleIdx="9" presStyleCnt="10" custScaleY="50244">
        <dgm:presLayoutVars>
          <dgm:chPref val="3"/>
        </dgm:presLayoutVars>
      </dgm:prSet>
      <dgm:spPr/>
      <dgm:t>
        <a:bodyPr/>
        <a:lstStyle/>
        <a:p>
          <a:endParaRPr lang="en-US"/>
        </a:p>
      </dgm:t>
    </dgm:pt>
    <dgm:pt modelId="{A266BF38-5D10-46B2-870C-03024318FBA9}" type="pres">
      <dgm:prSet presAssocID="{C7AE60B6-8C53-4893-93A6-DA5BCCFC9A23}" presName="rootConnector" presStyleLbl="node3" presStyleIdx="9" presStyleCnt="10"/>
      <dgm:spPr/>
      <dgm:t>
        <a:bodyPr/>
        <a:lstStyle/>
        <a:p>
          <a:endParaRPr lang="en-US"/>
        </a:p>
      </dgm:t>
    </dgm:pt>
    <dgm:pt modelId="{2BBE1CD1-0C0F-4A5E-A24A-B00547A3EAC8}" type="pres">
      <dgm:prSet presAssocID="{C7AE60B6-8C53-4893-93A6-DA5BCCFC9A23}" presName="hierChild4" presStyleCnt="0"/>
      <dgm:spPr/>
    </dgm:pt>
    <dgm:pt modelId="{6DEDE541-BD8C-43A2-8F8D-C828CD477A3F}" type="pres">
      <dgm:prSet presAssocID="{938463B6-6018-49F8-A990-2646E1B0E076}" presName="Name37" presStyleLbl="parChTrans1D4" presStyleIdx="0" presStyleCnt="3"/>
      <dgm:spPr/>
      <dgm:t>
        <a:bodyPr/>
        <a:lstStyle/>
        <a:p>
          <a:endParaRPr lang="en-US"/>
        </a:p>
      </dgm:t>
    </dgm:pt>
    <dgm:pt modelId="{8618F54E-17FE-4ACC-B42B-7DC40D925921}" type="pres">
      <dgm:prSet presAssocID="{9BB7EF48-79BC-401A-9A01-877D76BAB6FE}" presName="hierRoot2" presStyleCnt="0">
        <dgm:presLayoutVars>
          <dgm:hierBranch val="init"/>
        </dgm:presLayoutVars>
      </dgm:prSet>
      <dgm:spPr/>
    </dgm:pt>
    <dgm:pt modelId="{0A3147CA-F5AA-46B1-9C60-8FF006C25ABB}" type="pres">
      <dgm:prSet presAssocID="{9BB7EF48-79BC-401A-9A01-877D76BAB6FE}" presName="rootComposite" presStyleCnt="0"/>
      <dgm:spPr/>
    </dgm:pt>
    <dgm:pt modelId="{F84999A0-9B5D-4067-BDD1-4D97FE03A3F1}" type="pres">
      <dgm:prSet presAssocID="{9BB7EF48-79BC-401A-9A01-877D76BAB6FE}" presName="rootText" presStyleLbl="node4" presStyleIdx="0" presStyleCnt="3" custScaleY="33496">
        <dgm:presLayoutVars>
          <dgm:chPref val="3"/>
        </dgm:presLayoutVars>
      </dgm:prSet>
      <dgm:spPr/>
      <dgm:t>
        <a:bodyPr/>
        <a:lstStyle/>
        <a:p>
          <a:endParaRPr lang="en-US"/>
        </a:p>
      </dgm:t>
    </dgm:pt>
    <dgm:pt modelId="{2A3ADCCF-E875-4C8F-B269-BE348AAB9E37}" type="pres">
      <dgm:prSet presAssocID="{9BB7EF48-79BC-401A-9A01-877D76BAB6FE}" presName="rootConnector" presStyleLbl="node4" presStyleIdx="0" presStyleCnt="3"/>
      <dgm:spPr/>
      <dgm:t>
        <a:bodyPr/>
        <a:lstStyle/>
        <a:p>
          <a:endParaRPr lang="en-US"/>
        </a:p>
      </dgm:t>
    </dgm:pt>
    <dgm:pt modelId="{61A91847-1451-47CA-843D-9BE76146870A}" type="pres">
      <dgm:prSet presAssocID="{9BB7EF48-79BC-401A-9A01-877D76BAB6FE}" presName="hierChild4" presStyleCnt="0"/>
      <dgm:spPr/>
    </dgm:pt>
    <dgm:pt modelId="{C1EE131A-D4B6-4A5D-8A58-5137D3B747F9}" type="pres">
      <dgm:prSet presAssocID="{9BB7EF48-79BC-401A-9A01-877D76BAB6FE}" presName="hierChild5" presStyleCnt="0"/>
      <dgm:spPr/>
    </dgm:pt>
    <dgm:pt modelId="{B279BC75-8C84-42E7-A5C9-D554BF93DAB2}" type="pres">
      <dgm:prSet presAssocID="{99BCCC16-0EA0-4998-B9D0-DB17AE0AFA89}" presName="Name37" presStyleLbl="parChTrans1D4" presStyleIdx="1" presStyleCnt="3"/>
      <dgm:spPr/>
      <dgm:t>
        <a:bodyPr/>
        <a:lstStyle/>
        <a:p>
          <a:endParaRPr lang="en-US"/>
        </a:p>
      </dgm:t>
    </dgm:pt>
    <dgm:pt modelId="{9F5B8910-B891-46A2-AAC9-A755F91791A3}" type="pres">
      <dgm:prSet presAssocID="{DB1833C4-5E11-4A4D-A061-464075398E40}" presName="hierRoot2" presStyleCnt="0">
        <dgm:presLayoutVars>
          <dgm:hierBranch val="init"/>
        </dgm:presLayoutVars>
      </dgm:prSet>
      <dgm:spPr/>
    </dgm:pt>
    <dgm:pt modelId="{1C8855B3-3368-4815-86FE-BAEA53524D86}" type="pres">
      <dgm:prSet presAssocID="{DB1833C4-5E11-4A4D-A061-464075398E40}" presName="rootComposite" presStyleCnt="0"/>
      <dgm:spPr/>
    </dgm:pt>
    <dgm:pt modelId="{8E3950D3-4ACE-4C9B-96BA-59A2B877ADB4}" type="pres">
      <dgm:prSet presAssocID="{DB1833C4-5E11-4A4D-A061-464075398E40}" presName="rootText" presStyleLbl="node4" presStyleIdx="1" presStyleCnt="3" custScaleY="33496">
        <dgm:presLayoutVars>
          <dgm:chPref val="3"/>
        </dgm:presLayoutVars>
      </dgm:prSet>
      <dgm:spPr/>
      <dgm:t>
        <a:bodyPr/>
        <a:lstStyle/>
        <a:p>
          <a:endParaRPr lang="en-US"/>
        </a:p>
      </dgm:t>
    </dgm:pt>
    <dgm:pt modelId="{5FF90777-E81C-4233-B3AB-26FF41FE4371}" type="pres">
      <dgm:prSet presAssocID="{DB1833C4-5E11-4A4D-A061-464075398E40}" presName="rootConnector" presStyleLbl="node4" presStyleIdx="1" presStyleCnt="3"/>
      <dgm:spPr/>
      <dgm:t>
        <a:bodyPr/>
        <a:lstStyle/>
        <a:p>
          <a:endParaRPr lang="en-US"/>
        </a:p>
      </dgm:t>
    </dgm:pt>
    <dgm:pt modelId="{893A5B9F-88C7-4B86-A907-2B9B2E9385FB}" type="pres">
      <dgm:prSet presAssocID="{DB1833C4-5E11-4A4D-A061-464075398E40}" presName="hierChild4" presStyleCnt="0"/>
      <dgm:spPr/>
    </dgm:pt>
    <dgm:pt modelId="{E9DB1D73-4366-4394-9C41-8CDFB98FE116}" type="pres">
      <dgm:prSet presAssocID="{DB1833C4-5E11-4A4D-A061-464075398E40}" presName="hierChild5" presStyleCnt="0"/>
      <dgm:spPr/>
    </dgm:pt>
    <dgm:pt modelId="{4A1F4C23-C0EE-4475-B09D-A3FA7BDABAD8}" type="pres">
      <dgm:prSet presAssocID="{1979820F-E4F8-4050-936C-6D741D4EF1E6}" presName="Name37" presStyleLbl="parChTrans1D4" presStyleIdx="2" presStyleCnt="3"/>
      <dgm:spPr/>
      <dgm:t>
        <a:bodyPr/>
        <a:lstStyle/>
        <a:p>
          <a:endParaRPr lang="en-US"/>
        </a:p>
      </dgm:t>
    </dgm:pt>
    <dgm:pt modelId="{2C3C1D2A-D96E-4F5A-9AE5-FA98B91529B8}" type="pres">
      <dgm:prSet presAssocID="{4EC416DD-F3AC-4C5B-8845-D0B604A5C4FB}" presName="hierRoot2" presStyleCnt="0">
        <dgm:presLayoutVars>
          <dgm:hierBranch val="init"/>
        </dgm:presLayoutVars>
      </dgm:prSet>
      <dgm:spPr/>
    </dgm:pt>
    <dgm:pt modelId="{7181CC72-4691-43E5-BEE9-57F36ED7F48C}" type="pres">
      <dgm:prSet presAssocID="{4EC416DD-F3AC-4C5B-8845-D0B604A5C4FB}" presName="rootComposite" presStyleCnt="0"/>
      <dgm:spPr/>
    </dgm:pt>
    <dgm:pt modelId="{7F6C53FF-4F9B-44F8-80E1-4A25892F05D5}" type="pres">
      <dgm:prSet presAssocID="{4EC416DD-F3AC-4C5B-8845-D0B604A5C4FB}" presName="rootText" presStyleLbl="node4" presStyleIdx="2" presStyleCnt="3" custScaleY="33496">
        <dgm:presLayoutVars>
          <dgm:chPref val="3"/>
        </dgm:presLayoutVars>
      </dgm:prSet>
      <dgm:spPr/>
      <dgm:t>
        <a:bodyPr/>
        <a:lstStyle/>
        <a:p>
          <a:endParaRPr lang="en-US"/>
        </a:p>
      </dgm:t>
    </dgm:pt>
    <dgm:pt modelId="{42E0E68E-A578-475B-B82F-F3E00CBC1BEA}" type="pres">
      <dgm:prSet presAssocID="{4EC416DD-F3AC-4C5B-8845-D0B604A5C4FB}" presName="rootConnector" presStyleLbl="node4" presStyleIdx="2" presStyleCnt="3"/>
      <dgm:spPr/>
      <dgm:t>
        <a:bodyPr/>
        <a:lstStyle/>
        <a:p>
          <a:endParaRPr lang="en-US"/>
        </a:p>
      </dgm:t>
    </dgm:pt>
    <dgm:pt modelId="{D4D33BC1-60FE-4E53-84B5-970B28266E38}" type="pres">
      <dgm:prSet presAssocID="{4EC416DD-F3AC-4C5B-8845-D0B604A5C4FB}" presName="hierChild4" presStyleCnt="0"/>
      <dgm:spPr/>
    </dgm:pt>
    <dgm:pt modelId="{7D3D5BF2-CFED-49E8-9F01-FC05A90E8172}" type="pres">
      <dgm:prSet presAssocID="{4EC416DD-F3AC-4C5B-8845-D0B604A5C4FB}" presName="hierChild5" presStyleCnt="0"/>
      <dgm:spPr/>
    </dgm:pt>
    <dgm:pt modelId="{AA689954-C8F0-4412-9804-0E0609C39AA7}" type="pres">
      <dgm:prSet presAssocID="{C7AE60B6-8C53-4893-93A6-DA5BCCFC9A23}" presName="hierChild5" presStyleCnt="0"/>
      <dgm:spPr/>
    </dgm:pt>
    <dgm:pt modelId="{82BD7645-07B3-440E-92FA-13E34D01E4AB}" type="pres">
      <dgm:prSet presAssocID="{58C99888-1729-403A-99C1-035F6C85A2E9}" presName="hierChild5" presStyleCnt="0"/>
      <dgm:spPr/>
    </dgm:pt>
    <dgm:pt modelId="{C2C09330-7886-4CFB-9A9E-5F71CB4EBAE9}" type="pres">
      <dgm:prSet presAssocID="{E79EB7FC-9B68-4746-BCD9-A33AD8BD416D}" presName="hierChild3" presStyleCnt="0"/>
      <dgm:spPr/>
    </dgm:pt>
  </dgm:ptLst>
  <dgm:cxnLst>
    <dgm:cxn modelId="{996FA01E-D69E-4D88-AA8D-E1831ACAEBDA}" type="presOf" srcId="{B9739F31-B3F5-4C16-A9BC-9F9B0B5BCCA9}" destId="{150F0F86-0A81-4A33-8E5E-7C90AE64637E}" srcOrd="1" destOrd="0" presId="urn:microsoft.com/office/officeart/2005/8/layout/orgChart1"/>
    <dgm:cxn modelId="{0DC8CCCE-58D9-47E5-9288-DF8E30BEACE1}" type="presOf" srcId="{8CF008BC-113E-449E-81AD-7288D523F32C}" destId="{81E20C0C-B33F-48A4-9BB0-70A156F2BA42}" srcOrd="1" destOrd="0" presId="urn:microsoft.com/office/officeart/2005/8/layout/orgChart1"/>
    <dgm:cxn modelId="{25EBCBB3-0BC0-4155-AC7A-6EA1BD3BE444}" srcId="{E79EB7FC-9B68-4746-BCD9-A33AD8BD416D}" destId="{2080F24F-9226-4C11-B19E-5A81D5371918}" srcOrd="0" destOrd="0" parTransId="{53A9CD17-FA6E-40C5-BF9B-E0E6E3E78B6D}" sibTransId="{A9796D0B-D44E-4C45-96D2-962E5C3456FA}"/>
    <dgm:cxn modelId="{39BDDC2E-33E0-4F02-A655-EE7CFB08E6BD}" type="presOf" srcId="{39BB982B-306E-414C-A11D-C6AA1FEB333B}" destId="{E19A25A8-0B00-41EA-A7EF-3C2090DF8EA5}" srcOrd="0" destOrd="0" presId="urn:microsoft.com/office/officeart/2005/8/layout/orgChart1"/>
    <dgm:cxn modelId="{35EB548D-F749-4B21-8700-4611B9144D8E}" type="presOf" srcId="{8CF008BC-113E-449E-81AD-7288D523F32C}" destId="{7F6A0A49-C69D-4D25-B310-D83CF473EBD5}" srcOrd="0" destOrd="0" presId="urn:microsoft.com/office/officeart/2005/8/layout/orgChart1"/>
    <dgm:cxn modelId="{7F53A100-7E7B-4101-94CF-A4AA6CBC8F52}" type="presOf" srcId="{2080F24F-9226-4C11-B19E-5A81D5371918}" destId="{9DE2E91B-6FF1-46E3-B73B-CA45F4B7D096}" srcOrd="1" destOrd="0" presId="urn:microsoft.com/office/officeart/2005/8/layout/orgChart1"/>
    <dgm:cxn modelId="{BC1CE16D-CBF4-4D8F-BBBC-79FBFF695926}" type="presOf" srcId="{E79EB7FC-9B68-4746-BCD9-A33AD8BD416D}" destId="{5D9DAB5E-0742-429E-9253-9C0B4B0EA30E}" srcOrd="1" destOrd="0" presId="urn:microsoft.com/office/officeart/2005/8/layout/orgChart1"/>
    <dgm:cxn modelId="{42C78997-CE65-4477-B7B3-035182F10F35}" type="presOf" srcId="{99BCCC16-0EA0-4998-B9D0-DB17AE0AFA89}" destId="{B279BC75-8C84-42E7-A5C9-D554BF93DAB2}" srcOrd="0" destOrd="0" presId="urn:microsoft.com/office/officeart/2005/8/layout/orgChart1"/>
    <dgm:cxn modelId="{EA24154B-4C8A-4ED4-BE82-8AD126D26580}" srcId="{C7AE60B6-8C53-4893-93A6-DA5BCCFC9A23}" destId="{DB1833C4-5E11-4A4D-A061-464075398E40}" srcOrd="1" destOrd="0" parTransId="{99BCCC16-0EA0-4998-B9D0-DB17AE0AFA89}" sibTransId="{AB7B1757-9626-4A77-95BE-852F124727D2}"/>
    <dgm:cxn modelId="{AD4B18CC-FD0D-4C3C-A110-229D4C9B50A8}" type="presOf" srcId="{A07BAFB5-9D9E-43C8-A602-F388A7C0EFD3}" destId="{EF59EFAA-ED37-49E1-B0E2-BE159351C272}" srcOrd="0" destOrd="0" presId="urn:microsoft.com/office/officeart/2005/8/layout/orgChart1"/>
    <dgm:cxn modelId="{0F271D4E-BA2E-4C62-AC0E-220FDBD73FD7}" type="presOf" srcId="{69E370D6-C77E-4DF9-8176-ABDA4B5B40A3}" destId="{1B3225B0-544E-4FB3-B478-D3E5AD70CA7B}" srcOrd="0" destOrd="0" presId="urn:microsoft.com/office/officeart/2005/8/layout/orgChart1"/>
    <dgm:cxn modelId="{70EC7014-F06D-44B8-9286-2A47E7345D17}" type="presOf" srcId="{938463B6-6018-49F8-A990-2646E1B0E076}" destId="{6DEDE541-BD8C-43A2-8F8D-C828CD477A3F}" srcOrd="0" destOrd="0" presId="urn:microsoft.com/office/officeart/2005/8/layout/orgChart1"/>
    <dgm:cxn modelId="{24EA0D73-B50F-4521-A2CC-7A61B97D14B8}" type="presOf" srcId="{52C6F486-3777-40BA-A9EC-8D7251262C5B}" destId="{AA27A889-BD35-4659-BB5C-ECBCEE0BD260}" srcOrd="0" destOrd="0" presId="urn:microsoft.com/office/officeart/2005/8/layout/orgChart1"/>
    <dgm:cxn modelId="{E1504286-DCE4-4B0E-9782-02517B659BD3}" type="presOf" srcId="{4EC416DD-F3AC-4C5B-8845-D0B604A5C4FB}" destId="{42E0E68E-A578-475B-B82F-F3E00CBC1BEA}" srcOrd="1" destOrd="0" presId="urn:microsoft.com/office/officeart/2005/8/layout/orgChart1"/>
    <dgm:cxn modelId="{1A2475F8-B074-464C-B666-7BFF796EA239}" type="presOf" srcId="{A27CB652-A359-4105-AF82-11CD71F89D61}" destId="{61572E89-1EBC-48EB-B8B7-5A2EB8DA222E}" srcOrd="0" destOrd="0" presId="urn:microsoft.com/office/officeart/2005/8/layout/orgChart1"/>
    <dgm:cxn modelId="{25E76216-3C68-4CC3-90C3-1C5299389FAA}" type="presOf" srcId="{58C99888-1729-403A-99C1-035F6C85A2E9}" destId="{C21E7592-E832-413E-9B21-380D3D705C5F}" srcOrd="1" destOrd="0" presId="urn:microsoft.com/office/officeart/2005/8/layout/orgChart1"/>
    <dgm:cxn modelId="{E03A4378-E7F9-41F4-900D-ABE1F61C2210}" type="presOf" srcId="{E565BEE8-0A0B-4734-B3C1-84B26936372F}" destId="{2F84FD9F-82FC-4AF1-9A2C-65F2EB7327C5}" srcOrd="0" destOrd="0" presId="urn:microsoft.com/office/officeart/2005/8/layout/orgChart1"/>
    <dgm:cxn modelId="{3F1624F1-1128-4B05-BCDE-920C7802886F}" type="presOf" srcId="{42FB4A94-5687-4C7E-A160-CDAA2932BC41}" destId="{80E30A80-1A8A-4E27-917A-AB3B45EB7C8E}" srcOrd="0" destOrd="0" presId="urn:microsoft.com/office/officeart/2005/8/layout/orgChart1"/>
    <dgm:cxn modelId="{B76052BE-46E1-4D86-BDEA-8952EC98130E}" srcId="{58C99888-1729-403A-99C1-035F6C85A2E9}" destId="{B9739F31-B3F5-4C16-A9BC-9F9B0B5BCCA9}" srcOrd="0" destOrd="0" parTransId="{42FB4A94-5687-4C7E-A160-CDAA2932BC41}" sibTransId="{D31381ED-68BB-4202-A02C-5D5098477054}"/>
    <dgm:cxn modelId="{0D093178-8116-42DF-A922-B2BD6FBE7312}" type="presOf" srcId="{9A361A25-EA80-467E-9021-366E765466DF}" destId="{34B8132B-7910-4A6D-925E-FB33B0C97664}" srcOrd="0" destOrd="0" presId="urn:microsoft.com/office/officeart/2005/8/layout/orgChart1"/>
    <dgm:cxn modelId="{0E3B61AD-F315-43C4-9306-D8B101AE9374}" type="presOf" srcId="{53A9CD17-FA6E-40C5-BF9B-E0E6E3E78B6D}" destId="{AA387328-3CAD-4E77-8B95-96000A2F1EB7}" srcOrd="0" destOrd="0" presId="urn:microsoft.com/office/officeart/2005/8/layout/orgChart1"/>
    <dgm:cxn modelId="{DC9E70AA-F098-4544-92E8-19F7C7C74899}" type="presOf" srcId="{34045CFE-9048-4C97-86A3-43FBC206D82B}" destId="{3DAA555A-8B79-4DD8-B57A-BEEFB07B9062}" srcOrd="0" destOrd="0" presId="urn:microsoft.com/office/officeart/2005/8/layout/orgChart1"/>
    <dgm:cxn modelId="{7251E4FC-585C-403D-BEA0-F2EC999A25CD}" type="presOf" srcId="{941E76EF-6CC1-4CCE-B8B3-1314E829730A}" destId="{86BEAFFD-652B-421C-918B-E69214E1A6DC}" srcOrd="0" destOrd="0" presId="urn:microsoft.com/office/officeart/2005/8/layout/orgChart1"/>
    <dgm:cxn modelId="{93FCA4C7-2BF2-47AA-96A1-391DF7D6DE1F}" srcId="{2080F24F-9226-4C11-B19E-5A81D5371918}" destId="{F9D1DEA2-5B69-4153-9AD7-F0B996EAF5D9}" srcOrd="2" destOrd="0" parTransId="{E42394EB-EDDB-4F7A-887C-FCCD60519953}" sibTransId="{BAB7446B-01C9-432D-B87F-A75288E09663}"/>
    <dgm:cxn modelId="{BCD2AC89-7478-4B44-A240-D35E2D51A673}" srcId="{2080F24F-9226-4C11-B19E-5A81D5371918}" destId="{E565BEE8-0A0B-4734-B3C1-84B26936372F}" srcOrd="1" destOrd="0" parTransId="{A57D2395-8012-4148-AE29-9B6FFF90B309}" sibTransId="{2BAFF8C8-AD49-42D4-A276-07E82E04F62F}"/>
    <dgm:cxn modelId="{5945752E-BCD8-474A-B1EB-6AFD390D8640}" type="presOf" srcId="{DB1833C4-5E11-4A4D-A061-464075398E40}" destId="{5FF90777-E81C-4233-B3AB-26FF41FE4371}" srcOrd="1" destOrd="0" presId="urn:microsoft.com/office/officeart/2005/8/layout/orgChart1"/>
    <dgm:cxn modelId="{7613C54F-E687-4B6E-9B8D-4400A7B93D28}" srcId="{2080F24F-9226-4C11-B19E-5A81D5371918}" destId="{130F0830-BF29-43D1-8F2F-29DB1E8DE977}" srcOrd="6" destOrd="0" parTransId="{027CB0CF-10F5-40FE-9779-23B8E7E815E2}" sibTransId="{F153CD3F-E44C-4A4E-A2A4-6C31ACD5DBE5}"/>
    <dgm:cxn modelId="{89AE02BE-7885-442A-911F-54B64B1B86AE}" type="presOf" srcId="{9265D113-B1EE-4944-9C8B-80D00BE85E08}" destId="{49669201-1A87-4E18-8922-50D6B0535A9D}" srcOrd="0" destOrd="0" presId="urn:microsoft.com/office/officeart/2005/8/layout/orgChart1"/>
    <dgm:cxn modelId="{937E8DAF-C37E-4ACC-BC0E-548292A46289}" type="presOf" srcId="{E42394EB-EDDB-4F7A-887C-FCCD60519953}" destId="{EFD72CF3-F7CF-4EA2-90B1-22BF5530DDB7}" srcOrd="0" destOrd="0" presId="urn:microsoft.com/office/officeart/2005/8/layout/orgChart1"/>
    <dgm:cxn modelId="{63130D39-CBA8-41C9-8F11-FFFD05BB34D9}" srcId="{C7AE60B6-8C53-4893-93A6-DA5BCCFC9A23}" destId="{9BB7EF48-79BC-401A-9A01-877D76BAB6FE}" srcOrd="0" destOrd="0" parTransId="{938463B6-6018-49F8-A990-2646E1B0E076}" sibTransId="{54E1B4AF-8202-4C5F-AD70-B3DC53F81081}"/>
    <dgm:cxn modelId="{5B9B5483-7EA1-4776-824D-58B707E4B673}" type="presOf" srcId="{2DA4307A-5222-44E3-8B6F-31E34D2DD4AE}" destId="{28B9CF8E-A144-4246-A00F-2C70A5C091C9}" srcOrd="0" destOrd="0" presId="urn:microsoft.com/office/officeart/2005/8/layout/orgChart1"/>
    <dgm:cxn modelId="{CAF1F275-918B-44EF-879B-9267802EB963}" type="presOf" srcId="{2080F24F-9226-4C11-B19E-5A81D5371918}" destId="{04CF628D-E5E5-4BEB-97D6-D163F63CE4B5}" srcOrd="0" destOrd="0" presId="urn:microsoft.com/office/officeart/2005/8/layout/orgChart1"/>
    <dgm:cxn modelId="{0DD67EFC-DE94-4183-976B-C9D2B88A04D4}" type="presOf" srcId="{DB1833C4-5E11-4A4D-A061-464075398E40}" destId="{8E3950D3-4ACE-4C9B-96BA-59A2B877ADB4}" srcOrd="0" destOrd="0" presId="urn:microsoft.com/office/officeart/2005/8/layout/orgChart1"/>
    <dgm:cxn modelId="{F8712002-00B9-475B-883F-E4298040A8D4}" srcId="{51BE6473-860A-4704-87F8-8672AED4551C}" destId="{E79EB7FC-9B68-4746-BCD9-A33AD8BD416D}" srcOrd="0" destOrd="0" parTransId="{43E9BCDA-8687-44E0-939A-844542FB6614}" sibTransId="{71723C39-EDEA-42B8-A60C-C9E633F33430}"/>
    <dgm:cxn modelId="{6330D005-E5AD-4BBF-A037-AB9117D7917C}" srcId="{2080F24F-9226-4C11-B19E-5A81D5371918}" destId="{941E76EF-6CC1-4CCE-B8B3-1314E829730A}" srcOrd="0" destOrd="0" parTransId="{A27CB652-A359-4105-AF82-11CD71F89D61}" sibTransId="{911322DF-5CB2-4F4F-B77D-AE8A2D38EC57}"/>
    <dgm:cxn modelId="{7E1B2636-1149-49DF-93C6-1B541F47CD4E}" type="presOf" srcId="{F9D1DEA2-5B69-4153-9AD7-F0B996EAF5D9}" destId="{F8814E0F-76CA-4A88-9ED8-B5199510FB74}" srcOrd="0" destOrd="0" presId="urn:microsoft.com/office/officeart/2005/8/layout/orgChart1"/>
    <dgm:cxn modelId="{E57013C3-CDDE-4713-A525-D4AB99C16D67}" type="presOf" srcId="{DE539913-BA16-49C4-BA44-095A105C1A04}" destId="{D2059264-B220-497A-A674-EB7C899B6D04}" srcOrd="0" destOrd="0" presId="urn:microsoft.com/office/officeart/2005/8/layout/orgChart1"/>
    <dgm:cxn modelId="{ECD9B400-0438-42AB-BBCC-8EA37C7CDAB2}" type="presOf" srcId="{A07BAFB5-9D9E-43C8-A602-F388A7C0EFD3}" destId="{2AC62154-FD3C-4C1E-9706-F2CF67681240}" srcOrd="1" destOrd="0" presId="urn:microsoft.com/office/officeart/2005/8/layout/orgChart1"/>
    <dgm:cxn modelId="{6A8E2B9A-3D1D-4CB7-8DCB-D9849A762972}" type="presOf" srcId="{A57D2395-8012-4148-AE29-9B6FFF90B309}" destId="{0575C1A3-CDA5-44B8-A781-224CC5D9827C}" srcOrd="0" destOrd="0" presId="urn:microsoft.com/office/officeart/2005/8/layout/orgChart1"/>
    <dgm:cxn modelId="{FDC20BDF-CAD5-4A8E-8BAC-AB60600ACBF0}" type="presOf" srcId="{58C99888-1729-403A-99C1-035F6C85A2E9}" destId="{3BB79A43-9FDF-42F6-8133-0FB84078C439}" srcOrd="0" destOrd="0" presId="urn:microsoft.com/office/officeart/2005/8/layout/orgChart1"/>
    <dgm:cxn modelId="{F8A00CC3-6FDA-40FC-838F-25DF4A65A98D}" srcId="{2080F24F-9226-4C11-B19E-5A81D5371918}" destId="{A07BAFB5-9D9E-43C8-A602-F388A7C0EFD3}" srcOrd="5" destOrd="0" parTransId="{9A361A25-EA80-467E-9021-366E765466DF}" sibTransId="{88C41F1A-E6AF-4DEE-A2B7-C4B39530EEA2}"/>
    <dgm:cxn modelId="{19141300-7BCA-4786-8DF4-A7820741974E}" type="presOf" srcId="{1979820F-E4F8-4050-936C-6D741D4EF1E6}" destId="{4A1F4C23-C0EE-4475-B09D-A3FA7BDABAD8}" srcOrd="0" destOrd="0" presId="urn:microsoft.com/office/officeart/2005/8/layout/orgChart1"/>
    <dgm:cxn modelId="{411AA2DD-F873-4330-B9E5-CDF33D7D1671}" type="presOf" srcId="{027CB0CF-10F5-40FE-9779-23B8E7E815E2}" destId="{7FF3E49D-C1A9-4DAE-AE6B-AE793DD600C3}" srcOrd="0" destOrd="0" presId="urn:microsoft.com/office/officeart/2005/8/layout/orgChart1"/>
    <dgm:cxn modelId="{30C825E1-316A-463E-B177-0C68F55F7292}" type="presOf" srcId="{51BE6473-860A-4704-87F8-8672AED4551C}" destId="{DD02C436-81B7-49A2-92E6-C80D660A079B}" srcOrd="0" destOrd="0" presId="urn:microsoft.com/office/officeart/2005/8/layout/orgChart1"/>
    <dgm:cxn modelId="{86B8AA59-25F1-4F31-8BDC-9EB70DB0FAC6}" type="presOf" srcId="{2DA4307A-5222-44E3-8B6F-31E34D2DD4AE}" destId="{93B23035-FB6F-4922-B79D-6323F2B5B335}" srcOrd="1" destOrd="0" presId="urn:microsoft.com/office/officeart/2005/8/layout/orgChart1"/>
    <dgm:cxn modelId="{F76328A9-D882-4DF1-91F3-6E00B8DA197E}" type="presOf" srcId="{130F0830-BF29-43D1-8F2F-29DB1E8DE977}" destId="{07D119A2-313D-40F4-BE86-44A4FA3B3E56}" srcOrd="1" destOrd="0" presId="urn:microsoft.com/office/officeart/2005/8/layout/orgChart1"/>
    <dgm:cxn modelId="{A0580129-7587-4C77-A259-A051EA5D61ED}" type="presOf" srcId="{E79EB7FC-9B68-4746-BCD9-A33AD8BD416D}" destId="{2FD74A7A-7F08-412F-BC47-0C1685751E96}" srcOrd="0" destOrd="0" presId="urn:microsoft.com/office/officeart/2005/8/layout/orgChart1"/>
    <dgm:cxn modelId="{8B1BE901-442A-494E-87F1-C4587E44673C}" srcId="{58C99888-1729-403A-99C1-035F6C85A2E9}" destId="{9265D113-B1EE-4944-9C8B-80D00BE85E08}" srcOrd="1" destOrd="0" parTransId="{DE539913-BA16-49C4-BA44-095A105C1A04}" sibTransId="{A71B6F1B-26BD-48F1-B690-0B5720EFF728}"/>
    <dgm:cxn modelId="{C96DA7A9-ADB7-4F4D-A9C3-FE3FD5BD83B7}" type="presOf" srcId="{941E76EF-6CC1-4CCE-B8B3-1314E829730A}" destId="{95049A3B-4943-4F04-BC52-27132696181C}" srcOrd="1" destOrd="0" presId="urn:microsoft.com/office/officeart/2005/8/layout/orgChart1"/>
    <dgm:cxn modelId="{42F96471-E732-471C-BDC8-156A1278110E}" type="presOf" srcId="{F9D1DEA2-5B69-4153-9AD7-F0B996EAF5D9}" destId="{B3A0F56E-5546-413F-AE99-81AC0A41C129}" srcOrd="1" destOrd="0" presId="urn:microsoft.com/office/officeart/2005/8/layout/orgChart1"/>
    <dgm:cxn modelId="{B79F15D7-9297-4E1D-AFB3-177D9D0C1E44}" type="presOf" srcId="{4EC416DD-F3AC-4C5B-8845-D0B604A5C4FB}" destId="{7F6C53FF-4F9B-44F8-80E1-4A25892F05D5}" srcOrd="0" destOrd="0" presId="urn:microsoft.com/office/officeart/2005/8/layout/orgChart1"/>
    <dgm:cxn modelId="{98A1A993-30D8-43D9-8A26-8ADCD5BEA6C1}" srcId="{C7AE60B6-8C53-4893-93A6-DA5BCCFC9A23}" destId="{4EC416DD-F3AC-4C5B-8845-D0B604A5C4FB}" srcOrd="2" destOrd="0" parTransId="{1979820F-E4F8-4050-936C-6D741D4EF1E6}" sibTransId="{7F468937-4AAC-4D25-825E-40BA4099BF03}"/>
    <dgm:cxn modelId="{3EE74292-B1BC-421C-97F7-309B33E6C850}" srcId="{58C99888-1729-403A-99C1-035F6C85A2E9}" destId="{C7AE60B6-8C53-4893-93A6-DA5BCCFC9A23}" srcOrd="2" destOrd="0" parTransId="{52C6F486-3777-40BA-A9EC-8D7251262C5B}" sibTransId="{C50EDB86-0579-495F-B02B-ABEADE56ED9C}"/>
    <dgm:cxn modelId="{BF5F9338-7D1B-4442-A76A-41B92B45E1F2}" type="presOf" srcId="{B9739F31-B3F5-4C16-A9BC-9F9B0B5BCCA9}" destId="{7715374B-EF54-4265-955F-75FAD38E3958}" srcOrd="0" destOrd="0" presId="urn:microsoft.com/office/officeart/2005/8/layout/orgChart1"/>
    <dgm:cxn modelId="{DAFAE571-C212-4EAC-8656-31C6A31C374F}" type="presOf" srcId="{9BB7EF48-79BC-401A-9A01-877D76BAB6FE}" destId="{2A3ADCCF-E875-4C8F-B269-BE348AAB9E37}" srcOrd="1" destOrd="0" presId="urn:microsoft.com/office/officeart/2005/8/layout/orgChart1"/>
    <dgm:cxn modelId="{E73C1BBD-028C-4D37-A517-54F263CB0127}" srcId="{E79EB7FC-9B68-4746-BCD9-A33AD8BD416D}" destId="{58C99888-1729-403A-99C1-035F6C85A2E9}" srcOrd="1" destOrd="0" parTransId="{34045CFE-9048-4C97-86A3-43FBC206D82B}" sibTransId="{289D954D-3087-4CA8-AC06-B0C80DA3BE2C}"/>
    <dgm:cxn modelId="{BB359A07-C311-4F23-865A-1A8EDC367AD7}" type="presOf" srcId="{9BB7EF48-79BC-401A-9A01-877D76BAB6FE}" destId="{F84999A0-9B5D-4067-BDD1-4D97FE03A3F1}" srcOrd="0" destOrd="0" presId="urn:microsoft.com/office/officeart/2005/8/layout/orgChart1"/>
    <dgm:cxn modelId="{F8AF8A6C-C085-4609-835D-D89E33AE7716}" type="presOf" srcId="{130F0830-BF29-43D1-8F2F-29DB1E8DE977}" destId="{9366BB22-16D6-40F2-95D7-BDCDFAC251D8}" srcOrd="0" destOrd="0" presId="urn:microsoft.com/office/officeart/2005/8/layout/orgChart1"/>
    <dgm:cxn modelId="{F2F204A4-1CAD-4E65-8A57-AA616EE244B9}" srcId="{2080F24F-9226-4C11-B19E-5A81D5371918}" destId="{8CF008BC-113E-449E-81AD-7288D523F32C}" srcOrd="4" destOrd="0" parTransId="{39BB982B-306E-414C-A11D-C6AA1FEB333B}" sibTransId="{7DACB212-EAD8-4EA6-8459-B16813ECC655}"/>
    <dgm:cxn modelId="{166F135E-F90F-4229-BF8D-C72DC9F05BBC}" type="presOf" srcId="{C7AE60B6-8C53-4893-93A6-DA5BCCFC9A23}" destId="{88C0D68F-D52C-43FD-BD54-BE6E9EA57E2E}" srcOrd="0" destOrd="0" presId="urn:microsoft.com/office/officeart/2005/8/layout/orgChart1"/>
    <dgm:cxn modelId="{9B3C0225-A1AC-4B57-AB1A-4543CF451CC4}" srcId="{2080F24F-9226-4C11-B19E-5A81D5371918}" destId="{2DA4307A-5222-44E3-8B6F-31E34D2DD4AE}" srcOrd="3" destOrd="0" parTransId="{69E370D6-C77E-4DF9-8176-ABDA4B5B40A3}" sibTransId="{28664371-EF25-438F-A7A1-3A5CB08A9DA0}"/>
    <dgm:cxn modelId="{60F9F97C-482C-40E2-AEE1-610349CA02A2}" type="presOf" srcId="{E565BEE8-0A0B-4734-B3C1-84B26936372F}" destId="{5DD7FB72-99B9-43FB-BBCD-9EBEC0C1EB23}" srcOrd="1" destOrd="0" presId="urn:microsoft.com/office/officeart/2005/8/layout/orgChart1"/>
    <dgm:cxn modelId="{3B450CA6-9846-48F5-ABE8-9125810BE37F}" type="presOf" srcId="{9265D113-B1EE-4944-9C8B-80D00BE85E08}" destId="{7D13B417-F7EF-48F5-A1BC-75412D9BACCD}" srcOrd="1" destOrd="0" presId="urn:microsoft.com/office/officeart/2005/8/layout/orgChart1"/>
    <dgm:cxn modelId="{A5398945-D99F-487E-A70C-098F2AADD48C}" type="presOf" srcId="{C7AE60B6-8C53-4893-93A6-DA5BCCFC9A23}" destId="{A266BF38-5D10-46B2-870C-03024318FBA9}" srcOrd="1" destOrd="0" presId="urn:microsoft.com/office/officeart/2005/8/layout/orgChart1"/>
    <dgm:cxn modelId="{789092E0-946C-4EBE-A2E7-D733D78F702C}" type="presParOf" srcId="{DD02C436-81B7-49A2-92E6-C80D660A079B}" destId="{5D00F28C-3395-4A27-A239-6A305C782458}" srcOrd="0" destOrd="0" presId="urn:microsoft.com/office/officeart/2005/8/layout/orgChart1"/>
    <dgm:cxn modelId="{CE98D98F-20FA-4377-8494-E96258DB00F7}" type="presParOf" srcId="{5D00F28C-3395-4A27-A239-6A305C782458}" destId="{D875F6CB-7EE6-405B-AB00-A185828F5E1C}" srcOrd="0" destOrd="0" presId="urn:microsoft.com/office/officeart/2005/8/layout/orgChart1"/>
    <dgm:cxn modelId="{5F2AA185-F743-4174-B436-72AC0AEB08AB}" type="presParOf" srcId="{D875F6CB-7EE6-405B-AB00-A185828F5E1C}" destId="{2FD74A7A-7F08-412F-BC47-0C1685751E96}" srcOrd="0" destOrd="0" presId="urn:microsoft.com/office/officeart/2005/8/layout/orgChart1"/>
    <dgm:cxn modelId="{0BE4ED12-2031-4191-BCDA-DC80622ABE3D}" type="presParOf" srcId="{D875F6CB-7EE6-405B-AB00-A185828F5E1C}" destId="{5D9DAB5E-0742-429E-9253-9C0B4B0EA30E}" srcOrd="1" destOrd="0" presId="urn:microsoft.com/office/officeart/2005/8/layout/orgChart1"/>
    <dgm:cxn modelId="{49870B11-876F-410A-8746-C8628920DDD4}" type="presParOf" srcId="{5D00F28C-3395-4A27-A239-6A305C782458}" destId="{3B796891-11D9-4EA4-8980-637345A815CD}" srcOrd="1" destOrd="0" presId="urn:microsoft.com/office/officeart/2005/8/layout/orgChart1"/>
    <dgm:cxn modelId="{4B1E2E13-54A2-41AF-984D-F6576E622BC7}" type="presParOf" srcId="{3B796891-11D9-4EA4-8980-637345A815CD}" destId="{AA387328-3CAD-4E77-8B95-96000A2F1EB7}" srcOrd="0" destOrd="0" presId="urn:microsoft.com/office/officeart/2005/8/layout/orgChart1"/>
    <dgm:cxn modelId="{214A85D8-4129-4C4C-ABF1-A7D9AFCD1714}" type="presParOf" srcId="{3B796891-11D9-4EA4-8980-637345A815CD}" destId="{BCD4DA8C-502E-4018-A4C8-EA4A470CB6D8}" srcOrd="1" destOrd="0" presId="urn:microsoft.com/office/officeart/2005/8/layout/orgChart1"/>
    <dgm:cxn modelId="{123EFC69-3CD5-4AF5-8D90-FA47A98AC376}" type="presParOf" srcId="{BCD4DA8C-502E-4018-A4C8-EA4A470CB6D8}" destId="{559E537B-A0C0-4689-9CC1-7F98C33164FC}" srcOrd="0" destOrd="0" presId="urn:microsoft.com/office/officeart/2005/8/layout/orgChart1"/>
    <dgm:cxn modelId="{541AA030-70BE-49AF-8BDC-5C7003F849AA}" type="presParOf" srcId="{559E537B-A0C0-4689-9CC1-7F98C33164FC}" destId="{04CF628D-E5E5-4BEB-97D6-D163F63CE4B5}" srcOrd="0" destOrd="0" presId="urn:microsoft.com/office/officeart/2005/8/layout/orgChart1"/>
    <dgm:cxn modelId="{19269D38-18D9-4D32-9C22-89953F2B9E94}" type="presParOf" srcId="{559E537B-A0C0-4689-9CC1-7F98C33164FC}" destId="{9DE2E91B-6FF1-46E3-B73B-CA45F4B7D096}" srcOrd="1" destOrd="0" presId="urn:microsoft.com/office/officeart/2005/8/layout/orgChart1"/>
    <dgm:cxn modelId="{F1B2D717-7B56-41DA-9512-7266B6BE21C8}" type="presParOf" srcId="{BCD4DA8C-502E-4018-A4C8-EA4A470CB6D8}" destId="{3435173A-ABF7-4C85-965F-971715AF8990}" srcOrd="1" destOrd="0" presId="urn:microsoft.com/office/officeart/2005/8/layout/orgChart1"/>
    <dgm:cxn modelId="{45D6F6CC-4257-451D-A45F-3BAD5B087CF6}" type="presParOf" srcId="{3435173A-ABF7-4C85-965F-971715AF8990}" destId="{61572E89-1EBC-48EB-B8B7-5A2EB8DA222E}" srcOrd="0" destOrd="0" presId="urn:microsoft.com/office/officeart/2005/8/layout/orgChart1"/>
    <dgm:cxn modelId="{D6C7F178-B6F1-41A7-ACC2-BA5A282B0E06}" type="presParOf" srcId="{3435173A-ABF7-4C85-965F-971715AF8990}" destId="{7FF435DB-806D-403C-9FBC-F5867DDBC08F}" srcOrd="1" destOrd="0" presId="urn:microsoft.com/office/officeart/2005/8/layout/orgChart1"/>
    <dgm:cxn modelId="{412F62D7-FA38-4B9F-89FE-0238559F2A2E}" type="presParOf" srcId="{7FF435DB-806D-403C-9FBC-F5867DDBC08F}" destId="{503496AC-1C77-4872-BD3F-89E8800182DF}" srcOrd="0" destOrd="0" presId="urn:microsoft.com/office/officeart/2005/8/layout/orgChart1"/>
    <dgm:cxn modelId="{ACBCDD86-17A6-4C55-9946-3D7DC5844FD0}" type="presParOf" srcId="{503496AC-1C77-4872-BD3F-89E8800182DF}" destId="{86BEAFFD-652B-421C-918B-E69214E1A6DC}" srcOrd="0" destOrd="0" presId="urn:microsoft.com/office/officeart/2005/8/layout/orgChart1"/>
    <dgm:cxn modelId="{F9462378-83CC-408B-B9D9-DD19E1F384F9}" type="presParOf" srcId="{503496AC-1C77-4872-BD3F-89E8800182DF}" destId="{95049A3B-4943-4F04-BC52-27132696181C}" srcOrd="1" destOrd="0" presId="urn:microsoft.com/office/officeart/2005/8/layout/orgChart1"/>
    <dgm:cxn modelId="{5EB57580-AF99-467D-835A-EC4B84C7837D}" type="presParOf" srcId="{7FF435DB-806D-403C-9FBC-F5867DDBC08F}" destId="{ACC7B0BA-A0AB-4464-B7B4-37A15DF81AF1}" srcOrd="1" destOrd="0" presId="urn:microsoft.com/office/officeart/2005/8/layout/orgChart1"/>
    <dgm:cxn modelId="{25981839-5107-411C-979E-6084901E8BE8}" type="presParOf" srcId="{7FF435DB-806D-403C-9FBC-F5867DDBC08F}" destId="{AACFE95C-6F99-4966-9F29-ADD69BD6FD0C}" srcOrd="2" destOrd="0" presId="urn:microsoft.com/office/officeart/2005/8/layout/orgChart1"/>
    <dgm:cxn modelId="{6CDC8C75-2311-483A-8B29-91B4329315E1}" type="presParOf" srcId="{3435173A-ABF7-4C85-965F-971715AF8990}" destId="{0575C1A3-CDA5-44B8-A781-224CC5D9827C}" srcOrd="2" destOrd="0" presId="urn:microsoft.com/office/officeart/2005/8/layout/orgChart1"/>
    <dgm:cxn modelId="{E0E414D3-D716-45E5-B643-FCF671DACB2C}" type="presParOf" srcId="{3435173A-ABF7-4C85-965F-971715AF8990}" destId="{D99034EF-AC2D-4F63-8074-637DD68BAF0E}" srcOrd="3" destOrd="0" presId="urn:microsoft.com/office/officeart/2005/8/layout/orgChart1"/>
    <dgm:cxn modelId="{4EA84A34-390C-4D1B-8FAD-DFFF0F6F5E61}" type="presParOf" srcId="{D99034EF-AC2D-4F63-8074-637DD68BAF0E}" destId="{D99B32EE-0B95-4E06-82AF-AE8396E079D1}" srcOrd="0" destOrd="0" presId="urn:microsoft.com/office/officeart/2005/8/layout/orgChart1"/>
    <dgm:cxn modelId="{D3938637-8ABD-42FE-AD50-1F5641E5C1AE}" type="presParOf" srcId="{D99B32EE-0B95-4E06-82AF-AE8396E079D1}" destId="{2F84FD9F-82FC-4AF1-9A2C-65F2EB7327C5}" srcOrd="0" destOrd="0" presId="urn:microsoft.com/office/officeart/2005/8/layout/orgChart1"/>
    <dgm:cxn modelId="{B330C56E-DA7D-45E2-A662-5D79878C7288}" type="presParOf" srcId="{D99B32EE-0B95-4E06-82AF-AE8396E079D1}" destId="{5DD7FB72-99B9-43FB-BBCD-9EBEC0C1EB23}" srcOrd="1" destOrd="0" presId="urn:microsoft.com/office/officeart/2005/8/layout/orgChart1"/>
    <dgm:cxn modelId="{089FF6C8-80D0-4FD4-824C-58122D646211}" type="presParOf" srcId="{D99034EF-AC2D-4F63-8074-637DD68BAF0E}" destId="{CD9DFFEA-6A9D-4A8A-8D4A-EF82282D82BD}" srcOrd="1" destOrd="0" presId="urn:microsoft.com/office/officeart/2005/8/layout/orgChart1"/>
    <dgm:cxn modelId="{6191A82C-0F4C-4962-92D6-DCA827BCECF7}" type="presParOf" srcId="{D99034EF-AC2D-4F63-8074-637DD68BAF0E}" destId="{EAB93C62-F95A-469E-B15F-1F6B5B357D44}" srcOrd="2" destOrd="0" presId="urn:microsoft.com/office/officeart/2005/8/layout/orgChart1"/>
    <dgm:cxn modelId="{02FCFC9D-31FF-474A-B4F2-E5BD03387294}" type="presParOf" srcId="{3435173A-ABF7-4C85-965F-971715AF8990}" destId="{EFD72CF3-F7CF-4EA2-90B1-22BF5530DDB7}" srcOrd="4" destOrd="0" presId="urn:microsoft.com/office/officeart/2005/8/layout/orgChart1"/>
    <dgm:cxn modelId="{AEF447B6-C69A-4C2F-9B3E-E8312EBCE4C1}" type="presParOf" srcId="{3435173A-ABF7-4C85-965F-971715AF8990}" destId="{49D64801-0597-4CC3-AE76-80712DA29800}" srcOrd="5" destOrd="0" presId="urn:microsoft.com/office/officeart/2005/8/layout/orgChart1"/>
    <dgm:cxn modelId="{1E13AEFA-36E0-46F2-B44A-4AA633B5016C}" type="presParOf" srcId="{49D64801-0597-4CC3-AE76-80712DA29800}" destId="{FFD9333D-8E07-4799-A8B3-F602C07587A0}" srcOrd="0" destOrd="0" presId="urn:microsoft.com/office/officeart/2005/8/layout/orgChart1"/>
    <dgm:cxn modelId="{4F39198D-C286-4333-92E0-267FEAC763C4}" type="presParOf" srcId="{FFD9333D-8E07-4799-A8B3-F602C07587A0}" destId="{F8814E0F-76CA-4A88-9ED8-B5199510FB74}" srcOrd="0" destOrd="0" presId="urn:microsoft.com/office/officeart/2005/8/layout/orgChart1"/>
    <dgm:cxn modelId="{9BED8AA8-CB6E-4E19-912E-5C60F1A803B5}" type="presParOf" srcId="{FFD9333D-8E07-4799-A8B3-F602C07587A0}" destId="{B3A0F56E-5546-413F-AE99-81AC0A41C129}" srcOrd="1" destOrd="0" presId="urn:microsoft.com/office/officeart/2005/8/layout/orgChart1"/>
    <dgm:cxn modelId="{7C4D4BCF-9DF5-40CB-B025-6D2B2BFB46A8}" type="presParOf" srcId="{49D64801-0597-4CC3-AE76-80712DA29800}" destId="{F600511B-585E-4812-A04E-B2A9D655E747}" srcOrd="1" destOrd="0" presId="urn:microsoft.com/office/officeart/2005/8/layout/orgChart1"/>
    <dgm:cxn modelId="{0641EFA3-C3D1-46DA-8AA8-ADCA51EBB98B}" type="presParOf" srcId="{49D64801-0597-4CC3-AE76-80712DA29800}" destId="{A9B5F098-8D65-4B42-9F6C-47EAD8BB4912}" srcOrd="2" destOrd="0" presId="urn:microsoft.com/office/officeart/2005/8/layout/orgChart1"/>
    <dgm:cxn modelId="{89B98041-0B06-4462-B318-87D417FE214D}" type="presParOf" srcId="{3435173A-ABF7-4C85-965F-971715AF8990}" destId="{1B3225B0-544E-4FB3-B478-D3E5AD70CA7B}" srcOrd="6" destOrd="0" presId="urn:microsoft.com/office/officeart/2005/8/layout/orgChart1"/>
    <dgm:cxn modelId="{8BED6C81-5929-44BB-AA7C-4953EFD6E595}" type="presParOf" srcId="{3435173A-ABF7-4C85-965F-971715AF8990}" destId="{66F1B9E8-43DD-4A7C-8606-F37BD61124AE}" srcOrd="7" destOrd="0" presId="urn:microsoft.com/office/officeart/2005/8/layout/orgChart1"/>
    <dgm:cxn modelId="{250DAF12-346C-4790-9BDA-3EB8932F2000}" type="presParOf" srcId="{66F1B9E8-43DD-4A7C-8606-F37BD61124AE}" destId="{B56C13C8-7836-40FA-8DC0-1B159C6FBBF0}" srcOrd="0" destOrd="0" presId="urn:microsoft.com/office/officeart/2005/8/layout/orgChart1"/>
    <dgm:cxn modelId="{D08109B9-E404-4686-BA6E-BE3F831DDC51}" type="presParOf" srcId="{B56C13C8-7836-40FA-8DC0-1B159C6FBBF0}" destId="{28B9CF8E-A144-4246-A00F-2C70A5C091C9}" srcOrd="0" destOrd="0" presId="urn:microsoft.com/office/officeart/2005/8/layout/orgChart1"/>
    <dgm:cxn modelId="{29173AC3-96C6-4AAE-92C6-E9AEDA5D5544}" type="presParOf" srcId="{B56C13C8-7836-40FA-8DC0-1B159C6FBBF0}" destId="{93B23035-FB6F-4922-B79D-6323F2B5B335}" srcOrd="1" destOrd="0" presId="urn:microsoft.com/office/officeart/2005/8/layout/orgChart1"/>
    <dgm:cxn modelId="{1F561622-8639-43DC-A66A-A8F8E5F7007F}" type="presParOf" srcId="{66F1B9E8-43DD-4A7C-8606-F37BD61124AE}" destId="{CF534ABC-0024-4C03-99AD-4DA3C4F8229C}" srcOrd="1" destOrd="0" presId="urn:microsoft.com/office/officeart/2005/8/layout/orgChart1"/>
    <dgm:cxn modelId="{487CE03B-E2A6-4D75-A641-6520FF3C3E02}" type="presParOf" srcId="{66F1B9E8-43DD-4A7C-8606-F37BD61124AE}" destId="{59F88495-5353-42CA-A73F-C35C4E69AA9F}" srcOrd="2" destOrd="0" presId="urn:microsoft.com/office/officeart/2005/8/layout/orgChart1"/>
    <dgm:cxn modelId="{5A044C42-17BB-482F-87BA-F6BE454CFAF2}" type="presParOf" srcId="{3435173A-ABF7-4C85-965F-971715AF8990}" destId="{E19A25A8-0B00-41EA-A7EF-3C2090DF8EA5}" srcOrd="8" destOrd="0" presId="urn:microsoft.com/office/officeart/2005/8/layout/orgChart1"/>
    <dgm:cxn modelId="{9FA69BBC-7A5E-4FF4-96D2-6D85BB38EAB0}" type="presParOf" srcId="{3435173A-ABF7-4C85-965F-971715AF8990}" destId="{4D9FF057-5408-4EE6-A0BD-D92C20961AF8}" srcOrd="9" destOrd="0" presId="urn:microsoft.com/office/officeart/2005/8/layout/orgChart1"/>
    <dgm:cxn modelId="{E86BC444-4EB5-4B8B-94EF-39EB87A71B23}" type="presParOf" srcId="{4D9FF057-5408-4EE6-A0BD-D92C20961AF8}" destId="{814B2848-C167-44F7-88AF-25A1692FE3C2}" srcOrd="0" destOrd="0" presId="urn:microsoft.com/office/officeart/2005/8/layout/orgChart1"/>
    <dgm:cxn modelId="{971B1FB8-CAF5-405A-A913-63C9819BD309}" type="presParOf" srcId="{814B2848-C167-44F7-88AF-25A1692FE3C2}" destId="{7F6A0A49-C69D-4D25-B310-D83CF473EBD5}" srcOrd="0" destOrd="0" presId="urn:microsoft.com/office/officeart/2005/8/layout/orgChart1"/>
    <dgm:cxn modelId="{EBD30756-427F-4915-97A4-F6D96E9DD9A4}" type="presParOf" srcId="{814B2848-C167-44F7-88AF-25A1692FE3C2}" destId="{81E20C0C-B33F-48A4-9BB0-70A156F2BA42}" srcOrd="1" destOrd="0" presId="urn:microsoft.com/office/officeart/2005/8/layout/orgChart1"/>
    <dgm:cxn modelId="{530ECA11-2CD7-4269-85B3-10832465F59C}" type="presParOf" srcId="{4D9FF057-5408-4EE6-A0BD-D92C20961AF8}" destId="{9E8D2164-AC3C-4E0C-B6B3-CF6EC69AEC90}" srcOrd="1" destOrd="0" presId="urn:microsoft.com/office/officeart/2005/8/layout/orgChart1"/>
    <dgm:cxn modelId="{0223E9D4-A700-465D-8A71-C9492F072EF4}" type="presParOf" srcId="{4D9FF057-5408-4EE6-A0BD-D92C20961AF8}" destId="{E2111730-BC95-4062-A507-AEFE3957598B}" srcOrd="2" destOrd="0" presId="urn:microsoft.com/office/officeart/2005/8/layout/orgChart1"/>
    <dgm:cxn modelId="{359E33B1-BC44-44A8-8027-DDB6B48A1B9F}" type="presParOf" srcId="{3435173A-ABF7-4C85-965F-971715AF8990}" destId="{34B8132B-7910-4A6D-925E-FB33B0C97664}" srcOrd="10" destOrd="0" presId="urn:microsoft.com/office/officeart/2005/8/layout/orgChart1"/>
    <dgm:cxn modelId="{2941D6BC-264C-42BC-BDF8-A755904A296E}" type="presParOf" srcId="{3435173A-ABF7-4C85-965F-971715AF8990}" destId="{BCC133A0-6FAD-4119-882F-591117FA5084}" srcOrd="11" destOrd="0" presId="urn:microsoft.com/office/officeart/2005/8/layout/orgChart1"/>
    <dgm:cxn modelId="{332276F5-CD29-421C-806C-85C63CC5C388}" type="presParOf" srcId="{BCC133A0-6FAD-4119-882F-591117FA5084}" destId="{9A398620-EF0F-4091-92DE-CAA2DB010C44}" srcOrd="0" destOrd="0" presId="urn:microsoft.com/office/officeart/2005/8/layout/orgChart1"/>
    <dgm:cxn modelId="{660140CC-2AE3-43F5-8F6D-C0FE8275CDDA}" type="presParOf" srcId="{9A398620-EF0F-4091-92DE-CAA2DB010C44}" destId="{EF59EFAA-ED37-49E1-B0E2-BE159351C272}" srcOrd="0" destOrd="0" presId="urn:microsoft.com/office/officeart/2005/8/layout/orgChart1"/>
    <dgm:cxn modelId="{1E534797-F3A1-4E3F-98E7-67A0B99F7363}" type="presParOf" srcId="{9A398620-EF0F-4091-92DE-CAA2DB010C44}" destId="{2AC62154-FD3C-4C1E-9706-F2CF67681240}" srcOrd="1" destOrd="0" presId="urn:microsoft.com/office/officeart/2005/8/layout/orgChart1"/>
    <dgm:cxn modelId="{D04A4E59-02B6-4537-8136-8D1144CC2ACF}" type="presParOf" srcId="{BCC133A0-6FAD-4119-882F-591117FA5084}" destId="{C5E1B74B-B29A-456B-977D-4E3669B2C1D9}" srcOrd="1" destOrd="0" presId="urn:microsoft.com/office/officeart/2005/8/layout/orgChart1"/>
    <dgm:cxn modelId="{87DEB61E-F6E8-40C7-A8E4-733E3BB4FFF1}" type="presParOf" srcId="{BCC133A0-6FAD-4119-882F-591117FA5084}" destId="{9CB2A49E-4B54-4BF8-BE24-C6160F58890B}" srcOrd="2" destOrd="0" presId="urn:microsoft.com/office/officeart/2005/8/layout/orgChart1"/>
    <dgm:cxn modelId="{1F8745D8-2E90-4271-983A-7A88A077FFEC}" type="presParOf" srcId="{3435173A-ABF7-4C85-965F-971715AF8990}" destId="{7FF3E49D-C1A9-4DAE-AE6B-AE793DD600C3}" srcOrd="12" destOrd="0" presId="urn:microsoft.com/office/officeart/2005/8/layout/orgChart1"/>
    <dgm:cxn modelId="{CEDBB899-99D6-46E2-967A-67C068E8475C}" type="presParOf" srcId="{3435173A-ABF7-4C85-965F-971715AF8990}" destId="{57012E8C-97D0-4162-A9AE-1C21A673FE11}" srcOrd="13" destOrd="0" presId="urn:microsoft.com/office/officeart/2005/8/layout/orgChart1"/>
    <dgm:cxn modelId="{D1F445A5-989C-4DCC-8DF7-0673F9860745}" type="presParOf" srcId="{57012E8C-97D0-4162-A9AE-1C21A673FE11}" destId="{D615D3C5-86B0-406F-802E-DF4F45CFAB67}" srcOrd="0" destOrd="0" presId="urn:microsoft.com/office/officeart/2005/8/layout/orgChart1"/>
    <dgm:cxn modelId="{93DB1A7C-E216-404B-B846-26BD3AF05E34}" type="presParOf" srcId="{D615D3C5-86B0-406F-802E-DF4F45CFAB67}" destId="{9366BB22-16D6-40F2-95D7-BDCDFAC251D8}" srcOrd="0" destOrd="0" presId="urn:microsoft.com/office/officeart/2005/8/layout/orgChart1"/>
    <dgm:cxn modelId="{889E6C66-7F92-4A45-B14A-241A4F338B4A}" type="presParOf" srcId="{D615D3C5-86B0-406F-802E-DF4F45CFAB67}" destId="{07D119A2-313D-40F4-BE86-44A4FA3B3E56}" srcOrd="1" destOrd="0" presId="urn:microsoft.com/office/officeart/2005/8/layout/orgChart1"/>
    <dgm:cxn modelId="{84648E79-CD7B-41A1-AFE4-303D35F1ED65}" type="presParOf" srcId="{57012E8C-97D0-4162-A9AE-1C21A673FE11}" destId="{E82ACC6B-7760-48D1-832C-840FAF2FBBE4}" srcOrd="1" destOrd="0" presId="urn:microsoft.com/office/officeart/2005/8/layout/orgChart1"/>
    <dgm:cxn modelId="{C30AF470-81B9-4AFF-B1C8-37F87E605E94}" type="presParOf" srcId="{57012E8C-97D0-4162-A9AE-1C21A673FE11}" destId="{BC995BFD-8388-4D5A-A219-A7DA58F07F27}" srcOrd="2" destOrd="0" presId="urn:microsoft.com/office/officeart/2005/8/layout/orgChart1"/>
    <dgm:cxn modelId="{C6EBD57D-6919-4480-8314-E692B27B76ED}" type="presParOf" srcId="{BCD4DA8C-502E-4018-A4C8-EA4A470CB6D8}" destId="{47018931-B582-4F4B-8ED5-91C93A6CD724}" srcOrd="2" destOrd="0" presId="urn:microsoft.com/office/officeart/2005/8/layout/orgChart1"/>
    <dgm:cxn modelId="{2F9D8443-DABF-407C-9C63-04B98A9A5CE4}" type="presParOf" srcId="{3B796891-11D9-4EA4-8980-637345A815CD}" destId="{3DAA555A-8B79-4DD8-B57A-BEEFB07B9062}" srcOrd="2" destOrd="0" presId="urn:microsoft.com/office/officeart/2005/8/layout/orgChart1"/>
    <dgm:cxn modelId="{5B745D5E-B908-4921-A8A0-8207797312A4}" type="presParOf" srcId="{3B796891-11D9-4EA4-8980-637345A815CD}" destId="{D5186B5E-F91C-4F51-B9C4-7C0477371857}" srcOrd="3" destOrd="0" presId="urn:microsoft.com/office/officeart/2005/8/layout/orgChart1"/>
    <dgm:cxn modelId="{09069D9F-6F6E-4667-97C8-3E8CA75E795D}" type="presParOf" srcId="{D5186B5E-F91C-4F51-B9C4-7C0477371857}" destId="{40FEC255-AB09-4F6B-ADF7-8A91F75E8D08}" srcOrd="0" destOrd="0" presId="urn:microsoft.com/office/officeart/2005/8/layout/orgChart1"/>
    <dgm:cxn modelId="{48E012C8-07A4-41E1-B2FD-F8504F9ED699}" type="presParOf" srcId="{40FEC255-AB09-4F6B-ADF7-8A91F75E8D08}" destId="{3BB79A43-9FDF-42F6-8133-0FB84078C439}" srcOrd="0" destOrd="0" presId="urn:microsoft.com/office/officeart/2005/8/layout/orgChart1"/>
    <dgm:cxn modelId="{9532FAE0-41AA-4CF5-B507-DF74C5323289}" type="presParOf" srcId="{40FEC255-AB09-4F6B-ADF7-8A91F75E8D08}" destId="{C21E7592-E832-413E-9B21-380D3D705C5F}" srcOrd="1" destOrd="0" presId="urn:microsoft.com/office/officeart/2005/8/layout/orgChart1"/>
    <dgm:cxn modelId="{4158FE5A-FB3C-4DE0-940E-618DF8A3BBDA}" type="presParOf" srcId="{D5186B5E-F91C-4F51-B9C4-7C0477371857}" destId="{F3582AA3-C1C2-4E46-9ACD-FDB052A75337}" srcOrd="1" destOrd="0" presId="urn:microsoft.com/office/officeart/2005/8/layout/orgChart1"/>
    <dgm:cxn modelId="{8AF956A4-71D3-481A-9FEE-66B9B0DA1891}" type="presParOf" srcId="{F3582AA3-C1C2-4E46-9ACD-FDB052A75337}" destId="{80E30A80-1A8A-4E27-917A-AB3B45EB7C8E}" srcOrd="0" destOrd="0" presId="urn:microsoft.com/office/officeart/2005/8/layout/orgChart1"/>
    <dgm:cxn modelId="{B95C6AEF-CF0F-40E3-80E7-DDBCBE6BEA22}" type="presParOf" srcId="{F3582AA3-C1C2-4E46-9ACD-FDB052A75337}" destId="{35E5BD26-D487-4C60-9EBE-B50CC9498576}" srcOrd="1" destOrd="0" presId="urn:microsoft.com/office/officeart/2005/8/layout/orgChart1"/>
    <dgm:cxn modelId="{5FD93FA0-4348-494D-BFA7-C72D5CA94009}" type="presParOf" srcId="{35E5BD26-D487-4C60-9EBE-B50CC9498576}" destId="{28247E4B-F7EF-43AC-A1F2-618C7D2D399A}" srcOrd="0" destOrd="0" presId="urn:microsoft.com/office/officeart/2005/8/layout/orgChart1"/>
    <dgm:cxn modelId="{417392F4-77A8-4DD0-9D1B-97BFF616C409}" type="presParOf" srcId="{28247E4B-F7EF-43AC-A1F2-618C7D2D399A}" destId="{7715374B-EF54-4265-955F-75FAD38E3958}" srcOrd="0" destOrd="0" presId="urn:microsoft.com/office/officeart/2005/8/layout/orgChart1"/>
    <dgm:cxn modelId="{00D479B4-245F-44BD-99BB-B5A9709EB40D}" type="presParOf" srcId="{28247E4B-F7EF-43AC-A1F2-618C7D2D399A}" destId="{150F0F86-0A81-4A33-8E5E-7C90AE64637E}" srcOrd="1" destOrd="0" presId="urn:microsoft.com/office/officeart/2005/8/layout/orgChart1"/>
    <dgm:cxn modelId="{5B960D32-DD78-4303-BB50-797226B4567F}" type="presParOf" srcId="{35E5BD26-D487-4C60-9EBE-B50CC9498576}" destId="{9C19F291-75B9-407A-B631-9EAE3B4452C1}" srcOrd="1" destOrd="0" presId="urn:microsoft.com/office/officeart/2005/8/layout/orgChart1"/>
    <dgm:cxn modelId="{35FD4AF1-8769-4CCC-A3ED-541594A201BC}" type="presParOf" srcId="{35E5BD26-D487-4C60-9EBE-B50CC9498576}" destId="{DFA62C44-5C37-44C5-B859-9C649C23B065}" srcOrd="2" destOrd="0" presId="urn:microsoft.com/office/officeart/2005/8/layout/orgChart1"/>
    <dgm:cxn modelId="{4535DD0C-D84C-44DC-8F61-6C6ADDE5E9FD}" type="presParOf" srcId="{F3582AA3-C1C2-4E46-9ACD-FDB052A75337}" destId="{D2059264-B220-497A-A674-EB7C899B6D04}" srcOrd="2" destOrd="0" presId="urn:microsoft.com/office/officeart/2005/8/layout/orgChart1"/>
    <dgm:cxn modelId="{9AA41639-E5AC-45B5-A0FA-68501C7DB768}" type="presParOf" srcId="{F3582AA3-C1C2-4E46-9ACD-FDB052A75337}" destId="{6CB98844-7F80-49A5-9118-1CA855A0F4CB}" srcOrd="3" destOrd="0" presId="urn:microsoft.com/office/officeart/2005/8/layout/orgChart1"/>
    <dgm:cxn modelId="{4236E435-3170-45B8-A28D-77FB0AA30F48}" type="presParOf" srcId="{6CB98844-7F80-49A5-9118-1CA855A0F4CB}" destId="{603976B2-2106-4C65-B4C9-F9538DF6D93B}" srcOrd="0" destOrd="0" presId="urn:microsoft.com/office/officeart/2005/8/layout/orgChart1"/>
    <dgm:cxn modelId="{AA2EDD67-0EE6-4EFD-B813-5AE2C71EA224}" type="presParOf" srcId="{603976B2-2106-4C65-B4C9-F9538DF6D93B}" destId="{49669201-1A87-4E18-8922-50D6B0535A9D}" srcOrd="0" destOrd="0" presId="urn:microsoft.com/office/officeart/2005/8/layout/orgChart1"/>
    <dgm:cxn modelId="{175FAA10-B362-4C5C-824F-EDE8EEA74C00}" type="presParOf" srcId="{603976B2-2106-4C65-B4C9-F9538DF6D93B}" destId="{7D13B417-F7EF-48F5-A1BC-75412D9BACCD}" srcOrd="1" destOrd="0" presId="urn:microsoft.com/office/officeart/2005/8/layout/orgChart1"/>
    <dgm:cxn modelId="{931C0792-00ED-4755-9B10-AC38790A74F2}" type="presParOf" srcId="{6CB98844-7F80-49A5-9118-1CA855A0F4CB}" destId="{A4CC9C51-9668-44C0-BCF9-A28619D9DAE9}" srcOrd="1" destOrd="0" presId="urn:microsoft.com/office/officeart/2005/8/layout/orgChart1"/>
    <dgm:cxn modelId="{67861F9F-B046-4B82-8B72-A056C8F19EC1}" type="presParOf" srcId="{6CB98844-7F80-49A5-9118-1CA855A0F4CB}" destId="{25A0FCDF-D5FD-4D36-906F-61627E9BDD71}" srcOrd="2" destOrd="0" presId="urn:microsoft.com/office/officeart/2005/8/layout/orgChart1"/>
    <dgm:cxn modelId="{CB6156AF-3D94-4C29-8118-627B612A0EEB}" type="presParOf" srcId="{F3582AA3-C1C2-4E46-9ACD-FDB052A75337}" destId="{AA27A889-BD35-4659-BB5C-ECBCEE0BD260}" srcOrd="4" destOrd="0" presId="urn:microsoft.com/office/officeart/2005/8/layout/orgChart1"/>
    <dgm:cxn modelId="{85FB0DEF-B09C-4F98-B810-376D878BB3A2}" type="presParOf" srcId="{F3582AA3-C1C2-4E46-9ACD-FDB052A75337}" destId="{09C952FA-363D-4C6D-8A8D-B16182491F99}" srcOrd="5" destOrd="0" presId="urn:microsoft.com/office/officeart/2005/8/layout/orgChart1"/>
    <dgm:cxn modelId="{5E60CDC7-BEC8-47D9-8260-08B4488BAD8A}" type="presParOf" srcId="{09C952FA-363D-4C6D-8A8D-B16182491F99}" destId="{F8DC07B3-9A8B-46C0-87D5-BDCB4A20EE73}" srcOrd="0" destOrd="0" presId="urn:microsoft.com/office/officeart/2005/8/layout/orgChart1"/>
    <dgm:cxn modelId="{226C21FA-D87B-406F-BE72-92DA3E21DE3E}" type="presParOf" srcId="{F8DC07B3-9A8B-46C0-87D5-BDCB4A20EE73}" destId="{88C0D68F-D52C-43FD-BD54-BE6E9EA57E2E}" srcOrd="0" destOrd="0" presId="urn:microsoft.com/office/officeart/2005/8/layout/orgChart1"/>
    <dgm:cxn modelId="{BCEB5F90-E33E-4313-BE23-EC443E1EDDE1}" type="presParOf" srcId="{F8DC07B3-9A8B-46C0-87D5-BDCB4A20EE73}" destId="{A266BF38-5D10-46B2-870C-03024318FBA9}" srcOrd="1" destOrd="0" presId="urn:microsoft.com/office/officeart/2005/8/layout/orgChart1"/>
    <dgm:cxn modelId="{88C5EFB9-408C-48E8-AB62-BB7BF8C39C80}" type="presParOf" srcId="{09C952FA-363D-4C6D-8A8D-B16182491F99}" destId="{2BBE1CD1-0C0F-4A5E-A24A-B00547A3EAC8}" srcOrd="1" destOrd="0" presId="urn:microsoft.com/office/officeart/2005/8/layout/orgChart1"/>
    <dgm:cxn modelId="{3633FD2A-72BF-49DA-8E6D-47529D5D052E}" type="presParOf" srcId="{2BBE1CD1-0C0F-4A5E-A24A-B00547A3EAC8}" destId="{6DEDE541-BD8C-43A2-8F8D-C828CD477A3F}" srcOrd="0" destOrd="0" presId="urn:microsoft.com/office/officeart/2005/8/layout/orgChart1"/>
    <dgm:cxn modelId="{745C1D80-E0BA-428F-9B63-53BAB3B70642}" type="presParOf" srcId="{2BBE1CD1-0C0F-4A5E-A24A-B00547A3EAC8}" destId="{8618F54E-17FE-4ACC-B42B-7DC40D925921}" srcOrd="1" destOrd="0" presId="urn:microsoft.com/office/officeart/2005/8/layout/orgChart1"/>
    <dgm:cxn modelId="{D7083210-0005-4267-950F-D91D862F7FE2}" type="presParOf" srcId="{8618F54E-17FE-4ACC-B42B-7DC40D925921}" destId="{0A3147CA-F5AA-46B1-9C60-8FF006C25ABB}" srcOrd="0" destOrd="0" presId="urn:microsoft.com/office/officeart/2005/8/layout/orgChart1"/>
    <dgm:cxn modelId="{08115235-202C-42FF-B2F4-4E15488FFEFB}" type="presParOf" srcId="{0A3147CA-F5AA-46B1-9C60-8FF006C25ABB}" destId="{F84999A0-9B5D-4067-BDD1-4D97FE03A3F1}" srcOrd="0" destOrd="0" presId="urn:microsoft.com/office/officeart/2005/8/layout/orgChart1"/>
    <dgm:cxn modelId="{36B2C314-0E12-49DE-8325-7F610E2352E7}" type="presParOf" srcId="{0A3147CA-F5AA-46B1-9C60-8FF006C25ABB}" destId="{2A3ADCCF-E875-4C8F-B269-BE348AAB9E37}" srcOrd="1" destOrd="0" presId="urn:microsoft.com/office/officeart/2005/8/layout/orgChart1"/>
    <dgm:cxn modelId="{EC3F9F24-CB8B-4165-A5A6-097F340C9F5F}" type="presParOf" srcId="{8618F54E-17FE-4ACC-B42B-7DC40D925921}" destId="{61A91847-1451-47CA-843D-9BE76146870A}" srcOrd="1" destOrd="0" presId="urn:microsoft.com/office/officeart/2005/8/layout/orgChart1"/>
    <dgm:cxn modelId="{F87C4B08-7049-4197-AF9D-1EBE594E2190}" type="presParOf" srcId="{8618F54E-17FE-4ACC-B42B-7DC40D925921}" destId="{C1EE131A-D4B6-4A5D-8A58-5137D3B747F9}" srcOrd="2" destOrd="0" presId="urn:microsoft.com/office/officeart/2005/8/layout/orgChart1"/>
    <dgm:cxn modelId="{A843E210-955A-4704-9318-4F2706485C2F}" type="presParOf" srcId="{2BBE1CD1-0C0F-4A5E-A24A-B00547A3EAC8}" destId="{B279BC75-8C84-42E7-A5C9-D554BF93DAB2}" srcOrd="2" destOrd="0" presId="urn:microsoft.com/office/officeart/2005/8/layout/orgChart1"/>
    <dgm:cxn modelId="{92278D8A-7CD7-4910-8F93-BE72917DDE3F}" type="presParOf" srcId="{2BBE1CD1-0C0F-4A5E-A24A-B00547A3EAC8}" destId="{9F5B8910-B891-46A2-AAC9-A755F91791A3}" srcOrd="3" destOrd="0" presId="urn:microsoft.com/office/officeart/2005/8/layout/orgChart1"/>
    <dgm:cxn modelId="{95FF216C-9BB2-4C98-8F67-0E0740F5EC00}" type="presParOf" srcId="{9F5B8910-B891-46A2-AAC9-A755F91791A3}" destId="{1C8855B3-3368-4815-86FE-BAEA53524D86}" srcOrd="0" destOrd="0" presId="urn:microsoft.com/office/officeart/2005/8/layout/orgChart1"/>
    <dgm:cxn modelId="{68B6B37C-EE3F-471B-845F-A019781D34CC}" type="presParOf" srcId="{1C8855B3-3368-4815-86FE-BAEA53524D86}" destId="{8E3950D3-4ACE-4C9B-96BA-59A2B877ADB4}" srcOrd="0" destOrd="0" presId="urn:microsoft.com/office/officeart/2005/8/layout/orgChart1"/>
    <dgm:cxn modelId="{8FD58427-B35A-48F1-A2E8-510EF4B91420}" type="presParOf" srcId="{1C8855B3-3368-4815-86FE-BAEA53524D86}" destId="{5FF90777-E81C-4233-B3AB-26FF41FE4371}" srcOrd="1" destOrd="0" presId="urn:microsoft.com/office/officeart/2005/8/layout/orgChart1"/>
    <dgm:cxn modelId="{44B56744-5668-4594-8951-EADBCCA4436B}" type="presParOf" srcId="{9F5B8910-B891-46A2-AAC9-A755F91791A3}" destId="{893A5B9F-88C7-4B86-A907-2B9B2E9385FB}" srcOrd="1" destOrd="0" presId="urn:microsoft.com/office/officeart/2005/8/layout/orgChart1"/>
    <dgm:cxn modelId="{64AE0AB7-7909-421C-AA70-72F525BD7915}" type="presParOf" srcId="{9F5B8910-B891-46A2-AAC9-A755F91791A3}" destId="{E9DB1D73-4366-4394-9C41-8CDFB98FE116}" srcOrd="2" destOrd="0" presId="urn:microsoft.com/office/officeart/2005/8/layout/orgChart1"/>
    <dgm:cxn modelId="{2378F873-4292-4103-B023-3D6D6EDCAE87}" type="presParOf" srcId="{2BBE1CD1-0C0F-4A5E-A24A-B00547A3EAC8}" destId="{4A1F4C23-C0EE-4475-B09D-A3FA7BDABAD8}" srcOrd="4" destOrd="0" presId="urn:microsoft.com/office/officeart/2005/8/layout/orgChart1"/>
    <dgm:cxn modelId="{EB47BEF7-3299-4EFC-90FF-46562302AA29}" type="presParOf" srcId="{2BBE1CD1-0C0F-4A5E-A24A-B00547A3EAC8}" destId="{2C3C1D2A-D96E-4F5A-9AE5-FA98B91529B8}" srcOrd="5" destOrd="0" presId="urn:microsoft.com/office/officeart/2005/8/layout/orgChart1"/>
    <dgm:cxn modelId="{F41A3E76-E4B2-4627-A7F3-8CD599BC82D5}" type="presParOf" srcId="{2C3C1D2A-D96E-4F5A-9AE5-FA98B91529B8}" destId="{7181CC72-4691-43E5-BEE9-57F36ED7F48C}" srcOrd="0" destOrd="0" presId="urn:microsoft.com/office/officeart/2005/8/layout/orgChart1"/>
    <dgm:cxn modelId="{FC1C6030-1935-4FFA-8F78-174D5EFFF8BB}" type="presParOf" srcId="{7181CC72-4691-43E5-BEE9-57F36ED7F48C}" destId="{7F6C53FF-4F9B-44F8-80E1-4A25892F05D5}" srcOrd="0" destOrd="0" presId="urn:microsoft.com/office/officeart/2005/8/layout/orgChart1"/>
    <dgm:cxn modelId="{B9F0F921-73A8-4912-ADA9-CABB984AF4C7}" type="presParOf" srcId="{7181CC72-4691-43E5-BEE9-57F36ED7F48C}" destId="{42E0E68E-A578-475B-B82F-F3E00CBC1BEA}" srcOrd="1" destOrd="0" presId="urn:microsoft.com/office/officeart/2005/8/layout/orgChart1"/>
    <dgm:cxn modelId="{7A11B1DD-875D-4E4C-A8B6-C7CB7061CC10}" type="presParOf" srcId="{2C3C1D2A-D96E-4F5A-9AE5-FA98B91529B8}" destId="{D4D33BC1-60FE-4E53-84B5-970B28266E38}" srcOrd="1" destOrd="0" presId="urn:microsoft.com/office/officeart/2005/8/layout/orgChart1"/>
    <dgm:cxn modelId="{E526F087-A4BA-4B04-9671-3A3BB45441FF}" type="presParOf" srcId="{2C3C1D2A-D96E-4F5A-9AE5-FA98B91529B8}" destId="{7D3D5BF2-CFED-49E8-9F01-FC05A90E8172}" srcOrd="2" destOrd="0" presId="urn:microsoft.com/office/officeart/2005/8/layout/orgChart1"/>
    <dgm:cxn modelId="{E382F56E-1A9D-4911-A70E-44BCC80475BE}" type="presParOf" srcId="{09C952FA-363D-4C6D-8A8D-B16182491F99}" destId="{AA689954-C8F0-4412-9804-0E0609C39AA7}" srcOrd="2" destOrd="0" presId="urn:microsoft.com/office/officeart/2005/8/layout/orgChart1"/>
    <dgm:cxn modelId="{5BFC0723-8BCF-4895-A98B-B98E6BAFB583}" type="presParOf" srcId="{D5186B5E-F91C-4F51-B9C4-7C0477371857}" destId="{82BD7645-07B3-440E-92FA-13E34D01E4AB}" srcOrd="2" destOrd="0" presId="urn:microsoft.com/office/officeart/2005/8/layout/orgChart1"/>
    <dgm:cxn modelId="{9C925992-21B0-4B05-9B5A-CC2E61E68A35}" type="presParOf" srcId="{5D00F28C-3395-4A27-A239-6A305C782458}" destId="{C2C09330-7886-4CFB-9A9E-5F71CB4EBAE9}"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1F4C23-C0EE-4475-B09D-A3FA7BDABAD8}">
      <dsp:nvSpPr>
        <dsp:cNvPr id="0" name=""/>
        <dsp:cNvSpPr/>
      </dsp:nvSpPr>
      <dsp:spPr>
        <a:xfrm>
          <a:off x="4211229" y="1284998"/>
          <a:ext cx="149159" cy="1042822"/>
        </a:xfrm>
        <a:custGeom>
          <a:avLst/>
          <a:gdLst/>
          <a:ahLst/>
          <a:cxnLst/>
          <a:rect l="0" t="0" r="0" b="0"/>
          <a:pathLst>
            <a:path>
              <a:moveTo>
                <a:pt x="0" y="0"/>
              </a:moveTo>
              <a:lnTo>
                <a:pt x="0" y="1042822"/>
              </a:lnTo>
              <a:lnTo>
                <a:pt x="149159" y="1042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9BC75-8C84-42E7-A5C9-D554BF93DAB2}">
      <dsp:nvSpPr>
        <dsp:cNvPr id="0" name=""/>
        <dsp:cNvSpPr/>
      </dsp:nvSpPr>
      <dsp:spPr>
        <a:xfrm>
          <a:off x="4211229" y="1284998"/>
          <a:ext cx="149159" cy="667457"/>
        </a:xfrm>
        <a:custGeom>
          <a:avLst/>
          <a:gdLst/>
          <a:ahLst/>
          <a:cxnLst/>
          <a:rect l="0" t="0" r="0" b="0"/>
          <a:pathLst>
            <a:path>
              <a:moveTo>
                <a:pt x="0" y="0"/>
              </a:moveTo>
              <a:lnTo>
                <a:pt x="0" y="667457"/>
              </a:lnTo>
              <a:lnTo>
                <a:pt x="149159" y="6674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DE541-BD8C-43A2-8F8D-C828CD477A3F}">
      <dsp:nvSpPr>
        <dsp:cNvPr id="0" name=""/>
        <dsp:cNvSpPr/>
      </dsp:nvSpPr>
      <dsp:spPr>
        <a:xfrm>
          <a:off x="4211229" y="1284998"/>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27A889-BD35-4659-BB5C-ECBCEE0BD260}">
      <dsp:nvSpPr>
        <dsp:cNvPr id="0" name=""/>
        <dsp:cNvSpPr/>
      </dsp:nvSpPr>
      <dsp:spPr>
        <a:xfrm>
          <a:off x="3405769" y="826363"/>
          <a:ext cx="1203218" cy="208822"/>
        </a:xfrm>
        <a:custGeom>
          <a:avLst/>
          <a:gdLst/>
          <a:ahLst/>
          <a:cxnLst/>
          <a:rect l="0" t="0" r="0" b="0"/>
          <a:pathLst>
            <a:path>
              <a:moveTo>
                <a:pt x="0" y="0"/>
              </a:moveTo>
              <a:lnTo>
                <a:pt x="0" y="104411"/>
              </a:lnTo>
              <a:lnTo>
                <a:pt x="1203218" y="104411"/>
              </a:lnTo>
              <a:lnTo>
                <a:pt x="1203218"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59264-B220-497A-A674-EB7C899B6D04}">
      <dsp:nvSpPr>
        <dsp:cNvPr id="0" name=""/>
        <dsp:cNvSpPr/>
      </dsp:nvSpPr>
      <dsp:spPr>
        <a:xfrm>
          <a:off x="3360049" y="826363"/>
          <a:ext cx="91440" cy="208822"/>
        </a:xfrm>
        <a:custGeom>
          <a:avLst/>
          <a:gdLst/>
          <a:ahLst/>
          <a:cxnLst/>
          <a:rect l="0" t="0" r="0" b="0"/>
          <a:pathLst>
            <a:path>
              <a:moveTo>
                <a:pt x="45720" y="0"/>
              </a:moveTo>
              <a:lnTo>
                <a:pt x="4572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30A80-1A8A-4E27-917A-AB3B45EB7C8E}">
      <dsp:nvSpPr>
        <dsp:cNvPr id="0" name=""/>
        <dsp:cNvSpPr/>
      </dsp:nvSpPr>
      <dsp:spPr>
        <a:xfrm>
          <a:off x="2202550" y="826363"/>
          <a:ext cx="1203218" cy="208822"/>
        </a:xfrm>
        <a:custGeom>
          <a:avLst/>
          <a:gdLst/>
          <a:ahLst/>
          <a:cxnLst/>
          <a:rect l="0" t="0" r="0" b="0"/>
          <a:pathLst>
            <a:path>
              <a:moveTo>
                <a:pt x="1203218" y="0"/>
              </a:moveTo>
              <a:lnTo>
                <a:pt x="1203218" y="104411"/>
              </a:lnTo>
              <a:lnTo>
                <a:pt x="0" y="104411"/>
              </a:lnTo>
              <a:lnTo>
                <a:pt x="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AA555A-8B79-4DD8-B57A-BEEFB07B9062}">
      <dsp:nvSpPr>
        <dsp:cNvPr id="0" name=""/>
        <dsp:cNvSpPr/>
      </dsp:nvSpPr>
      <dsp:spPr>
        <a:xfrm>
          <a:off x="2078251" y="367728"/>
          <a:ext cx="1327517" cy="208822"/>
        </a:xfrm>
        <a:custGeom>
          <a:avLst/>
          <a:gdLst/>
          <a:ahLst/>
          <a:cxnLst/>
          <a:rect l="0" t="0" r="0" b="0"/>
          <a:pathLst>
            <a:path>
              <a:moveTo>
                <a:pt x="0" y="0"/>
              </a:moveTo>
              <a:lnTo>
                <a:pt x="0" y="104411"/>
              </a:lnTo>
              <a:lnTo>
                <a:pt x="1327517" y="104411"/>
              </a:lnTo>
              <a:lnTo>
                <a:pt x="1327517"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F3E49D-C1A9-4DAE-AE6B-AE793DD600C3}">
      <dsp:nvSpPr>
        <dsp:cNvPr id="0" name=""/>
        <dsp:cNvSpPr/>
      </dsp:nvSpPr>
      <dsp:spPr>
        <a:xfrm>
          <a:off x="352976" y="826363"/>
          <a:ext cx="149159" cy="2609675"/>
        </a:xfrm>
        <a:custGeom>
          <a:avLst/>
          <a:gdLst/>
          <a:ahLst/>
          <a:cxnLst/>
          <a:rect l="0" t="0" r="0" b="0"/>
          <a:pathLst>
            <a:path>
              <a:moveTo>
                <a:pt x="0" y="0"/>
              </a:moveTo>
              <a:lnTo>
                <a:pt x="0" y="2609675"/>
              </a:lnTo>
              <a:lnTo>
                <a:pt x="149159" y="2609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B8132B-7910-4A6D-925E-FB33B0C97664}">
      <dsp:nvSpPr>
        <dsp:cNvPr id="0" name=""/>
        <dsp:cNvSpPr/>
      </dsp:nvSpPr>
      <dsp:spPr>
        <a:xfrm>
          <a:off x="352976" y="826363"/>
          <a:ext cx="149159" cy="2231894"/>
        </a:xfrm>
        <a:custGeom>
          <a:avLst/>
          <a:gdLst/>
          <a:ahLst/>
          <a:cxnLst/>
          <a:rect l="0" t="0" r="0" b="0"/>
          <a:pathLst>
            <a:path>
              <a:moveTo>
                <a:pt x="0" y="0"/>
              </a:moveTo>
              <a:lnTo>
                <a:pt x="0" y="2231894"/>
              </a:lnTo>
              <a:lnTo>
                <a:pt x="149159" y="2231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9A25A8-0B00-41EA-A7EF-3C2090DF8EA5}">
      <dsp:nvSpPr>
        <dsp:cNvPr id="0" name=""/>
        <dsp:cNvSpPr/>
      </dsp:nvSpPr>
      <dsp:spPr>
        <a:xfrm>
          <a:off x="352976" y="826363"/>
          <a:ext cx="149159" cy="1844505"/>
        </a:xfrm>
        <a:custGeom>
          <a:avLst/>
          <a:gdLst/>
          <a:ahLst/>
          <a:cxnLst/>
          <a:rect l="0" t="0" r="0" b="0"/>
          <a:pathLst>
            <a:path>
              <a:moveTo>
                <a:pt x="0" y="0"/>
              </a:moveTo>
              <a:lnTo>
                <a:pt x="0" y="1844505"/>
              </a:lnTo>
              <a:lnTo>
                <a:pt x="149159" y="18445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3225B0-544E-4FB3-B478-D3E5AD70CA7B}">
      <dsp:nvSpPr>
        <dsp:cNvPr id="0" name=""/>
        <dsp:cNvSpPr/>
      </dsp:nvSpPr>
      <dsp:spPr>
        <a:xfrm>
          <a:off x="352976" y="826363"/>
          <a:ext cx="149159" cy="1454260"/>
        </a:xfrm>
        <a:custGeom>
          <a:avLst/>
          <a:gdLst/>
          <a:ahLst/>
          <a:cxnLst/>
          <a:rect l="0" t="0" r="0" b="0"/>
          <a:pathLst>
            <a:path>
              <a:moveTo>
                <a:pt x="0" y="0"/>
              </a:moveTo>
              <a:lnTo>
                <a:pt x="0" y="1454260"/>
              </a:lnTo>
              <a:lnTo>
                <a:pt x="149159" y="14542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D72CF3-F7CF-4EA2-90B1-22BF5530DDB7}">
      <dsp:nvSpPr>
        <dsp:cNvPr id="0" name=""/>
        <dsp:cNvSpPr/>
      </dsp:nvSpPr>
      <dsp:spPr>
        <a:xfrm>
          <a:off x="352976" y="826363"/>
          <a:ext cx="149159" cy="1066235"/>
        </a:xfrm>
        <a:custGeom>
          <a:avLst/>
          <a:gdLst/>
          <a:ahLst/>
          <a:cxnLst/>
          <a:rect l="0" t="0" r="0" b="0"/>
          <a:pathLst>
            <a:path>
              <a:moveTo>
                <a:pt x="0" y="0"/>
              </a:moveTo>
              <a:lnTo>
                <a:pt x="0" y="1066235"/>
              </a:lnTo>
              <a:lnTo>
                <a:pt x="149159" y="10662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75C1A3-CDA5-44B8-A781-224CC5D9827C}">
      <dsp:nvSpPr>
        <dsp:cNvPr id="0" name=""/>
        <dsp:cNvSpPr/>
      </dsp:nvSpPr>
      <dsp:spPr>
        <a:xfrm>
          <a:off x="352976" y="826363"/>
          <a:ext cx="149159" cy="675470"/>
        </a:xfrm>
        <a:custGeom>
          <a:avLst/>
          <a:gdLst/>
          <a:ahLst/>
          <a:cxnLst/>
          <a:rect l="0" t="0" r="0" b="0"/>
          <a:pathLst>
            <a:path>
              <a:moveTo>
                <a:pt x="0" y="0"/>
              </a:moveTo>
              <a:lnTo>
                <a:pt x="0" y="675470"/>
              </a:lnTo>
              <a:lnTo>
                <a:pt x="149159" y="6754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572E89-1EBC-48EB-B8B7-5A2EB8DA222E}">
      <dsp:nvSpPr>
        <dsp:cNvPr id="0" name=""/>
        <dsp:cNvSpPr/>
      </dsp:nvSpPr>
      <dsp:spPr>
        <a:xfrm>
          <a:off x="352976" y="826363"/>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387328-3CAD-4E77-8B95-96000A2F1EB7}">
      <dsp:nvSpPr>
        <dsp:cNvPr id="0" name=""/>
        <dsp:cNvSpPr/>
      </dsp:nvSpPr>
      <dsp:spPr>
        <a:xfrm>
          <a:off x="750734" y="367728"/>
          <a:ext cx="1327517" cy="208822"/>
        </a:xfrm>
        <a:custGeom>
          <a:avLst/>
          <a:gdLst/>
          <a:ahLst/>
          <a:cxnLst/>
          <a:rect l="0" t="0" r="0" b="0"/>
          <a:pathLst>
            <a:path>
              <a:moveTo>
                <a:pt x="1327517" y="0"/>
              </a:moveTo>
              <a:lnTo>
                <a:pt x="1327517" y="104411"/>
              </a:lnTo>
              <a:lnTo>
                <a:pt x="0" y="104411"/>
              </a:lnTo>
              <a:lnTo>
                <a:pt x="0"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D74A7A-7F08-412F-BC47-0C1685751E96}">
      <dsp:nvSpPr>
        <dsp:cNvPr id="0" name=""/>
        <dsp:cNvSpPr/>
      </dsp:nvSpPr>
      <dsp:spPr>
        <a:xfrm>
          <a:off x="1276008" y="1130"/>
          <a:ext cx="1604486" cy="36659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C: Feed the Future Survey [Country] [Year]</a:t>
          </a:r>
        </a:p>
      </dsp:txBody>
      <dsp:txXfrm>
        <a:off x="1276008" y="1130"/>
        <a:ext cx="1604486" cy="366598"/>
      </dsp:txXfrm>
    </dsp:sp>
    <dsp:sp modelId="{04CF628D-E5E5-4BEB-97D6-D163F63CE4B5}">
      <dsp:nvSpPr>
        <dsp:cNvPr id="0" name=""/>
        <dsp:cNvSpPr/>
      </dsp:nvSpPr>
      <dsp:spPr>
        <a:xfrm>
          <a:off x="253536"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Syntax</a:t>
          </a:r>
        </a:p>
      </dsp:txBody>
      <dsp:txXfrm>
        <a:off x="253536" y="576551"/>
        <a:ext cx="994395" cy="249811"/>
      </dsp:txXfrm>
    </dsp:sp>
    <dsp:sp modelId="{86BEAFFD-652B-421C-918B-E69214E1A6DC}">
      <dsp:nvSpPr>
        <dsp:cNvPr id="0" name=""/>
        <dsp:cNvSpPr/>
      </dsp:nvSpPr>
      <dsp:spPr>
        <a:xfrm>
          <a:off x="502135" y="1035186"/>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Ag technologies</a:t>
          </a:r>
        </a:p>
      </dsp:txBody>
      <dsp:txXfrm>
        <a:off x="502135" y="1035186"/>
        <a:ext cx="994395" cy="166541"/>
      </dsp:txXfrm>
    </dsp:sp>
    <dsp:sp modelId="{2F84FD9F-82FC-4AF1-9A2C-65F2EB7327C5}">
      <dsp:nvSpPr>
        <dsp:cNvPr id="0" name=""/>
        <dsp:cNvSpPr/>
      </dsp:nvSpPr>
      <dsp:spPr>
        <a:xfrm>
          <a:off x="502135" y="1410550"/>
          <a:ext cx="994395" cy="182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Ag yield</a:t>
          </a:r>
        </a:p>
      </dsp:txBody>
      <dsp:txXfrm>
        <a:off x="502135" y="1410550"/>
        <a:ext cx="994395" cy="182565"/>
      </dsp:txXfrm>
    </dsp:sp>
    <dsp:sp modelId="{F8814E0F-76CA-4A88-9ED8-B5199510FB74}">
      <dsp:nvSpPr>
        <dsp:cNvPr id="0" name=""/>
        <dsp:cNvSpPr/>
      </dsp:nvSpPr>
      <dsp:spPr>
        <a:xfrm>
          <a:off x="502135" y="1801939"/>
          <a:ext cx="994395" cy="1813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A-WEAI</a:t>
          </a:r>
        </a:p>
      </dsp:txBody>
      <dsp:txXfrm>
        <a:off x="502135" y="1801939"/>
        <a:ext cx="994395" cy="181318"/>
      </dsp:txXfrm>
    </dsp:sp>
    <dsp:sp modelId="{28B9CF8E-A144-4246-A00F-2C70A5C091C9}">
      <dsp:nvSpPr>
        <dsp:cNvPr id="0" name=""/>
        <dsp:cNvSpPr/>
      </dsp:nvSpPr>
      <dsp:spPr>
        <a:xfrm>
          <a:off x="502135" y="2192080"/>
          <a:ext cx="994395" cy="1770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Nutrition</a:t>
          </a:r>
        </a:p>
      </dsp:txBody>
      <dsp:txXfrm>
        <a:off x="502135" y="2192080"/>
        <a:ext cx="994395" cy="177086"/>
      </dsp:txXfrm>
    </dsp:sp>
    <dsp:sp modelId="{7F6A0A49-C69D-4D25-B310-D83CF473EBD5}">
      <dsp:nvSpPr>
        <dsp:cNvPr id="0" name=""/>
        <dsp:cNvSpPr/>
      </dsp:nvSpPr>
      <dsp:spPr>
        <a:xfrm>
          <a:off x="502135" y="2577990"/>
          <a:ext cx="994395" cy="1857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Poverty</a:t>
          </a:r>
        </a:p>
      </dsp:txBody>
      <dsp:txXfrm>
        <a:off x="502135" y="2577990"/>
        <a:ext cx="994395" cy="185757"/>
      </dsp:txXfrm>
    </dsp:sp>
    <dsp:sp modelId="{EF59EFAA-ED37-49E1-B0E2-BE159351C272}">
      <dsp:nvSpPr>
        <dsp:cNvPr id="0" name=""/>
        <dsp:cNvSpPr/>
      </dsp:nvSpPr>
      <dsp:spPr>
        <a:xfrm>
          <a:off x="502135" y="2972571"/>
          <a:ext cx="994395" cy="1713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Resilience</a:t>
          </a:r>
        </a:p>
      </dsp:txBody>
      <dsp:txXfrm>
        <a:off x="502135" y="2972571"/>
        <a:ext cx="994395" cy="171374"/>
      </dsp:txXfrm>
    </dsp:sp>
    <dsp:sp modelId="{9366BB22-16D6-40F2-95D7-BDCDFAC251D8}">
      <dsp:nvSpPr>
        <dsp:cNvPr id="0" name=""/>
        <dsp:cNvSpPr/>
      </dsp:nvSpPr>
      <dsp:spPr>
        <a:xfrm>
          <a:off x="502135" y="3352768"/>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Wealth index</a:t>
          </a:r>
        </a:p>
      </dsp:txBody>
      <dsp:txXfrm>
        <a:off x="502135" y="3352768"/>
        <a:ext cx="994395" cy="166541"/>
      </dsp:txXfrm>
    </dsp:sp>
    <dsp:sp modelId="{3BB79A43-9FDF-42F6-8133-0FB84078C439}">
      <dsp:nvSpPr>
        <dsp:cNvPr id="0" name=""/>
        <dsp:cNvSpPr/>
      </dsp:nvSpPr>
      <dsp:spPr>
        <a:xfrm>
          <a:off x="2908571"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Data</a:t>
          </a:r>
        </a:p>
      </dsp:txBody>
      <dsp:txXfrm>
        <a:off x="2908571" y="576551"/>
        <a:ext cx="994395" cy="249811"/>
      </dsp:txXfrm>
    </dsp:sp>
    <dsp:sp modelId="{7715374B-EF54-4265-955F-75FAD38E3958}">
      <dsp:nvSpPr>
        <dsp:cNvPr id="0" name=""/>
        <dsp:cNvSpPr/>
      </dsp:nvSpPr>
      <dsp:spPr>
        <a:xfrm>
          <a:off x="1705353"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CS-Pro Export</a:t>
          </a:r>
        </a:p>
      </dsp:txBody>
      <dsp:txXfrm>
        <a:off x="1705353" y="1035186"/>
        <a:ext cx="994395" cy="249811"/>
      </dsp:txXfrm>
    </dsp:sp>
    <dsp:sp modelId="{49669201-1A87-4E18-8922-50D6B0535A9D}">
      <dsp:nvSpPr>
        <dsp:cNvPr id="0" name=""/>
        <dsp:cNvSpPr/>
      </dsp:nvSpPr>
      <dsp:spPr>
        <a:xfrm>
          <a:off x="2908571"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Raw</a:t>
          </a:r>
        </a:p>
      </dsp:txBody>
      <dsp:txXfrm>
        <a:off x="2908571" y="1035186"/>
        <a:ext cx="994395" cy="249811"/>
      </dsp:txXfrm>
    </dsp:sp>
    <dsp:sp modelId="{88C0D68F-D52C-43FD-BD54-BE6E9EA57E2E}">
      <dsp:nvSpPr>
        <dsp:cNvPr id="0" name=""/>
        <dsp:cNvSpPr/>
      </dsp:nvSpPr>
      <dsp:spPr>
        <a:xfrm>
          <a:off x="4111789"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Analytic</a:t>
          </a:r>
        </a:p>
      </dsp:txBody>
      <dsp:txXfrm>
        <a:off x="4111789" y="1035186"/>
        <a:ext cx="994395" cy="249811"/>
      </dsp:txXfrm>
    </dsp:sp>
    <dsp:sp modelId="{F84999A0-9B5D-4067-BDD1-4D97FE03A3F1}">
      <dsp:nvSpPr>
        <dsp:cNvPr id="0" name=""/>
        <dsp:cNvSpPr/>
      </dsp:nvSpPr>
      <dsp:spPr>
        <a:xfrm>
          <a:off x="4360388" y="1493821"/>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Results</a:t>
          </a:r>
        </a:p>
      </dsp:txBody>
      <dsp:txXfrm>
        <a:off x="4360388" y="1493821"/>
        <a:ext cx="994395" cy="166541"/>
      </dsp:txXfrm>
    </dsp:sp>
    <dsp:sp modelId="{8E3950D3-4ACE-4C9B-96BA-59A2B877ADB4}">
      <dsp:nvSpPr>
        <dsp:cNvPr id="0" name=""/>
        <dsp:cNvSpPr/>
      </dsp:nvSpPr>
      <dsp:spPr>
        <a:xfrm>
          <a:off x="4360388" y="1869185"/>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Log</a:t>
          </a:r>
        </a:p>
      </dsp:txBody>
      <dsp:txXfrm>
        <a:off x="4360388" y="1869185"/>
        <a:ext cx="994395" cy="166541"/>
      </dsp:txXfrm>
    </dsp:sp>
    <dsp:sp modelId="{7F6C53FF-4F9B-44F8-80E1-4A25892F05D5}">
      <dsp:nvSpPr>
        <dsp:cNvPr id="0" name=""/>
        <dsp:cNvSpPr/>
      </dsp:nvSpPr>
      <dsp:spPr>
        <a:xfrm>
          <a:off x="4360388" y="2244550"/>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Temp</a:t>
          </a:r>
        </a:p>
      </dsp:txBody>
      <dsp:txXfrm>
        <a:off x="4360388" y="2244550"/>
        <a:ext cx="994395" cy="1665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4DB89E4-DB16-4145-9F36-3E0940C85395}">
  <ds:schemaRefs>
    <ds:schemaRef ds:uri="http://schemas.openxmlformats.org/officeDocument/2006/bibliography"/>
  </ds:schemaRefs>
</ds:datastoreItem>
</file>

<file path=customXml/itemProps2.xml><?xml version="1.0" encoding="utf-8"?>
<ds:datastoreItem xmlns:ds="http://schemas.openxmlformats.org/officeDocument/2006/customXml" ds:itemID="{98866875-915E-49B1-A87C-0CB62BEF9547}"/>
</file>

<file path=customXml/itemProps3.xml><?xml version="1.0" encoding="utf-8"?>
<ds:datastoreItem xmlns:ds="http://schemas.openxmlformats.org/officeDocument/2006/customXml" ds:itemID="{BF073CBD-8606-4135-997D-C62BD04FB912}"/>
</file>

<file path=docProps/app.xml><?xml version="1.0" encoding="utf-8"?>
<Properties xmlns="http://schemas.openxmlformats.org/officeDocument/2006/extended-properties" xmlns:vt="http://schemas.openxmlformats.org/officeDocument/2006/docPropsVTypes">
  <Template>Normal.dotm</Template>
  <TotalTime>261</TotalTime>
  <Pages>330</Pages>
  <Words>107881</Words>
  <Characters>614926</Characters>
  <Application>Microsoft Office Word</Application>
  <DocSecurity>0</DocSecurity>
  <Lines>5124</Lines>
  <Paragraphs>1442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721365</CharactersWithSpaces>
  <SharedDoc>false</SharedDoc>
  <HLinks>
    <vt:vector size="12" baseType="variant">
      <vt:variant>
        <vt:i4>1310767</vt:i4>
      </vt:variant>
      <vt:variant>
        <vt:i4>0</vt:i4>
      </vt:variant>
      <vt:variant>
        <vt:i4>0</vt:i4>
      </vt:variant>
      <vt:variant>
        <vt:i4>5</vt:i4>
      </vt:variant>
      <vt:variant>
        <vt:lpwstr>mailto:mngugi@usaid.gov</vt:lpwstr>
      </vt:variant>
      <vt:variant>
        <vt:lpwstr/>
      </vt:variant>
      <vt:variant>
        <vt:i4>1507339</vt:i4>
      </vt:variant>
      <vt:variant>
        <vt:i4>0</vt:i4>
      </vt:variant>
      <vt:variant>
        <vt:i4>0</vt:i4>
      </vt:variant>
      <vt:variant>
        <vt:i4>5</vt:i4>
      </vt:variant>
      <vt:variant>
        <vt:lpwstr>http://www.fao.org/climatechange/climatesmart/en/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USAID</dc:creator>
  <cp:keywords/>
  <dc:description/>
  <cp:lastModifiedBy>Zalisk, Kirsten</cp:lastModifiedBy>
  <cp:revision>15</cp:revision>
  <cp:lastPrinted>2019-08-19T18:42:00Z</cp:lastPrinted>
  <dcterms:created xsi:type="dcterms:W3CDTF">2019-09-05T19:22:00Z</dcterms:created>
  <dcterms:modified xsi:type="dcterms:W3CDTF">2019-09-25T14:56:00Z</dcterms:modified>
</cp:coreProperties>
</file>